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5E2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1 қыркүйектегі № 728 Қаулысы</w:t>
      </w:r>
    </w:p>
    <w:p w:rsidR="00000000" w:rsidRDefault="00B15E26">
      <w:r>
        <w:t> </w:t>
      </w:r>
    </w:p>
    <w:p w:rsidR="00000000" w:rsidRDefault="00B15E26">
      <w:pPr>
        <w:ind w:firstLine="400"/>
        <w:jc w:val="both"/>
      </w:pPr>
      <w:r>
        <w:rPr>
          <w:rStyle w:val="s0"/>
        </w:rPr>
        <w:t>Жариялануы: «Егемен Қазақстан» 2015 жылғы 12 қыркүйек № 174 (28652)</w:t>
      </w:r>
      <w:r>
        <w:rPr>
          <w:rStyle w:val="s0"/>
          <w:lang w:val="kk-KZ"/>
        </w:rPr>
        <w:t xml:space="preserve">; </w:t>
      </w:r>
      <w:r>
        <w:rPr>
          <w:lang w:val="kk-KZ"/>
        </w:rPr>
        <w:t>ҚР</w:t>
      </w:r>
      <w:r>
        <w:rPr>
          <w:lang w:val="kk-KZ"/>
        </w:rPr>
        <w:t xml:space="preserve"> Президенті мен ҚР Үкіметінің Актілер жинағы, 201</w:t>
      </w:r>
      <w:r>
        <w:t>5</w:t>
      </w:r>
      <w:r>
        <w:rPr>
          <w:lang w:val="kk-KZ"/>
        </w:rPr>
        <w:t xml:space="preserve"> ж., № </w:t>
      </w:r>
      <w:r>
        <w:t>47-48</w:t>
      </w:r>
      <w:r>
        <w:rPr>
          <w:lang w:val="kk-KZ"/>
        </w:rPr>
        <w:t>,</w:t>
      </w:r>
      <w:r>
        <w:t xml:space="preserve"> 37</w:t>
      </w:r>
      <w:r>
        <w:rPr>
          <w:lang w:val="kk-KZ"/>
        </w:rPr>
        <w:t>6-құжат</w:t>
      </w:r>
    </w:p>
    <w:p w:rsidR="00000000" w:rsidRDefault="00B15E26">
      <w:pPr>
        <w:ind w:firstLine="400"/>
        <w:jc w:val="both"/>
      </w:pPr>
      <w:r>
        <w:t> </w:t>
      </w:r>
    </w:p>
    <w:p w:rsidR="00000000" w:rsidRDefault="00B15E26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5E26" w:rsidRDefault="00B15E26" w:rsidP="00B15E26">
      <w:r>
        <w:separator/>
      </w:r>
    </w:p>
  </w:endnote>
  <w:endnote w:type="continuationSeparator" w:id="0">
    <w:p w:rsidR="00B15E26" w:rsidRDefault="00B15E26" w:rsidP="00B15E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E26" w:rsidRDefault="00B15E2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E26" w:rsidRDefault="00B15E2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E26" w:rsidRDefault="00B15E2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5E26" w:rsidRDefault="00B15E26" w:rsidP="00B15E26">
      <w:r>
        <w:separator/>
      </w:r>
    </w:p>
  </w:footnote>
  <w:footnote w:type="continuationSeparator" w:id="0">
    <w:p w:rsidR="00B15E26" w:rsidRDefault="00B15E26" w:rsidP="00B15E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E26" w:rsidRDefault="00B15E2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E26" w:rsidRDefault="00B15E26" w:rsidP="00B15E2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5E26" w:rsidRPr="00B15E26" w:rsidRDefault="00B15E26" w:rsidP="00B15E2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2015.01.09 № 728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E26" w:rsidRDefault="00B15E2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5E26"/>
    <w:rsid w:val="00B15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15E2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15E2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15E2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15E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15E2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15E2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15E2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15E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268</Characters>
  <Application>Microsoft Office Word</Application>
  <DocSecurity>0</DocSecurity>
  <Lines>2</Lines>
  <Paragraphs>1</Paragraphs>
  <ScaleCrop>false</ScaleCrop>
  <Company>SPecialiST RePack</Company>
  <LinksUpToDate>false</LinksUpToDate>
  <CharactersWithSpaces>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2015.01.09 № 728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2024-05-01T22:27:00Z</dcterms:created>
  <dcterms:modified xsi:type="dcterms:W3CDTF">2024-05-01T22:27:00Z</dcterms:modified>
</cp:coreProperties>
</file>