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1CC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коллекторлық қызмет мңселелері бойынша өзгерістер мен толықтырулар енгізу туралы» Қазақстан Республикасының 2017 жылғы 6 мамырдағы № 63-VІ Заңы (2019.03.07. берілген өзгерістермен)</w:t>
      </w:r>
    </w:p>
    <w:p w:rsidR="00000000" w:rsidRDefault="001D1CC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D1CCB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11 мамыр № 88 (29069); </w:t>
      </w:r>
      <w:hyperlink r:id="rId7" w:anchor="!/doc/111970/kaz" w:history="1">
        <w:r>
          <w:rPr>
            <w:rStyle w:val="a4"/>
          </w:rPr>
          <w:t>«ҚР НҚА электрондық түрдегі эталондық бақылау банкі» АЖ 2017 ж. 15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2017 ж., </w:t>
      </w:r>
      <w:r>
        <w:rPr>
          <w:rStyle w:val="s0"/>
          <w:lang w:val="kk-KZ"/>
        </w:rPr>
        <w:t>мамыр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9</w:t>
      </w:r>
      <w:r>
        <w:rPr>
          <w:rStyle w:val="s0"/>
        </w:rPr>
        <w:t xml:space="preserve"> (27</w:t>
      </w:r>
      <w:r>
        <w:rPr>
          <w:rStyle w:val="s0"/>
          <w:lang w:val="kk-KZ"/>
        </w:rPr>
        <w:t>30</w:t>
      </w:r>
      <w:r>
        <w:rPr>
          <w:rStyle w:val="s0"/>
        </w:rPr>
        <w:t>), 21-құ</w:t>
      </w:r>
      <w:r>
        <w:rPr>
          <w:rStyle w:val="s0"/>
        </w:rPr>
        <w:t>жат</w:t>
      </w:r>
    </w:p>
    <w:p w:rsidR="00000000" w:rsidRDefault="001D1CCB">
      <w:pPr>
        <w:ind w:firstLine="400"/>
        <w:jc w:val="both"/>
      </w:pPr>
      <w:r>
        <w:t> </w:t>
      </w:r>
    </w:p>
    <w:p w:rsidR="00000000" w:rsidRDefault="001D1CCB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1D1CCB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D1CCB">
      <w:pPr>
        <w:ind w:firstLine="397"/>
        <w:jc w:val="both"/>
      </w:pPr>
      <w:r>
        <w:rPr>
          <w:rStyle w:val="s0"/>
          <w:lang w:val="kk-KZ"/>
        </w:rPr>
        <w:t xml:space="preserve">2019.03.07. № 262-VІ ҚР </w:t>
      </w:r>
      <w:hyperlink r:id="rId8" w:anchor="sub_id=6600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күнінен кейін күнтізбелік о</w:t>
      </w:r>
      <w:r>
        <w:rPr>
          <w:rStyle w:val="s0"/>
          <w:lang w:val="kk-KZ"/>
        </w:rPr>
        <w:t>н күн өткен соң қолданысқа енгізілді)</w:t>
      </w:r>
    </w:p>
    <w:p w:rsidR="00000000" w:rsidRDefault="001D1CC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1D1CCB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1D1CCB">
      <w:pPr>
        <w:ind w:firstLine="400"/>
        <w:jc w:val="both"/>
      </w:pPr>
      <w:r>
        <w:t> </w:t>
      </w:r>
    </w:p>
    <w:p w:rsidR="00000000" w:rsidRDefault="001D1CCB">
      <w:pPr>
        <w:ind w:firstLine="397"/>
        <w:jc w:val="both"/>
      </w:pPr>
      <w:r>
        <w:rPr>
          <w:rStyle w:val="s0"/>
          <w:lang w:val="kk-KZ"/>
        </w:rPr>
        <w:t xml:space="preserve">2019 ж. 3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D1CCB">
      <w:pPr>
        <w:ind w:firstLine="397"/>
        <w:jc w:val="both"/>
      </w:pPr>
      <w:r>
        <w:rPr>
          <w:rStyle w:val="s0"/>
        </w:rPr>
        <w:t> </w:t>
      </w:r>
    </w:p>
    <w:p w:rsidR="00000000" w:rsidRDefault="001D1CCB">
      <w:pPr>
        <w:ind w:firstLine="400"/>
        <w:jc w:val="both"/>
      </w:pPr>
      <w:r>
        <w:t> </w:t>
      </w:r>
    </w:p>
    <w:p w:rsidR="00000000" w:rsidRDefault="001D1CCB">
      <w:pPr>
        <w:ind w:firstLine="400"/>
        <w:jc w:val="both"/>
      </w:pPr>
      <w:r>
        <w:rPr>
          <w:b/>
          <w:bCs/>
          <w:lang w:val="en-US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CCB" w:rsidRDefault="001D1CCB" w:rsidP="001D1CCB">
      <w:r>
        <w:separator/>
      </w:r>
    </w:p>
  </w:endnote>
  <w:endnote w:type="continuationSeparator" w:id="0">
    <w:p w:rsidR="001D1CCB" w:rsidRDefault="001D1CCB" w:rsidP="001D1C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CCB" w:rsidRDefault="001D1C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CCB" w:rsidRDefault="001D1C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CCB" w:rsidRDefault="001D1C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CCB" w:rsidRDefault="001D1CCB" w:rsidP="001D1CCB">
      <w:r>
        <w:separator/>
      </w:r>
    </w:p>
  </w:footnote>
  <w:footnote w:type="continuationSeparator" w:id="0">
    <w:p w:rsidR="001D1CCB" w:rsidRDefault="001D1CCB" w:rsidP="001D1C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CCB" w:rsidRDefault="001D1C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CCB" w:rsidRDefault="001D1CCB" w:rsidP="001D1C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1CCB" w:rsidRPr="001D1CCB" w:rsidRDefault="001D1CCB" w:rsidP="001D1C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коллекторлық қызмет мәселелері бойынша өзгерістер мен толықтырулар енгізу туралы» Қазақстан Республикасының 2017 жылғы 6 мамырдағы № 63-VІ Заңы (2019.03.07.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CCB" w:rsidRDefault="001D1C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1CCB"/>
    <w:rsid w:val="001D1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1C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1C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1C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1C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1C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1C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1C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1C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6728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7788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874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846</Characters>
  <Application>Microsoft Office Word</Application>
  <DocSecurity>0</DocSecurity>
  <Lines>7</Lines>
  <Paragraphs>1</Paragraphs>
  <ScaleCrop>false</ScaleCrop>
  <Company/>
  <LinksUpToDate>false</LinksUpToDate>
  <CharactersWithSpaces>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коллекторлық қызмет мәселелері бойынша өзгерістер мен толықтырулар енгізу туралы» Қазақстан Республикасының 2017 жылғы 6 мамырдағы № 63-VІ Заңы (2019.03.07.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2023-12-02T22:39:00Z</dcterms:created>
  <dcterms:modified xsi:type="dcterms:W3CDTF">2023-12-02T22:39:00Z</dcterms:modified>
</cp:coreProperties>
</file>