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5EF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25 августа 2022 года № ЌР ДСМ-92 «О внесении изменений и дополнения в приказы Министра здравоохранения Республики Казахстан от 30 июня 2017 года № 478 «Об утверждении Правил и сроков исчисления (удерж</w:t>
      </w:r>
      <w:r>
        <w:rPr>
          <w:rStyle w:val="s0"/>
          <w:b/>
          <w:bCs/>
        </w:rPr>
        <w:t xml:space="preserve">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</w:t>
      </w:r>
      <w:r>
        <w:rPr>
          <w:rStyle w:val="s0"/>
          <w:b/>
          <w:bCs/>
        </w:rPr>
        <w:t>отчислений и (или) взносов» и от 16 августа 2017 года № 612 «Об утверждении перечня, форм, сроков представления финансовой и иной отчетности фондом социального медицинского страхования для обеспечения контрольных функций»</w:t>
      </w:r>
    </w:p>
    <w:p w:rsidR="00000000" w:rsidRDefault="002E5EF8">
      <w:pPr>
        <w:pStyle w:val="pj"/>
      </w:pPr>
      <w:r>
        <w:rPr>
          <w:rStyle w:val="s0"/>
        </w:rPr>
        <w:t> </w:t>
      </w:r>
    </w:p>
    <w:p w:rsidR="00000000" w:rsidRDefault="002E5EF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августа 2022 года под № 29310</w:t>
      </w:r>
    </w:p>
    <w:p w:rsidR="00000000" w:rsidRDefault="002E5EF8">
      <w:pPr>
        <w:pStyle w:val="pj"/>
      </w:pPr>
      <w:r>
        <w:rPr>
          <w:rStyle w:val="s0"/>
        </w:rPr>
        <w:t> </w:t>
      </w:r>
    </w:p>
    <w:p w:rsidR="00000000" w:rsidRDefault="002E5EF8">
      <w:pPr>
        <w:pStyle w:val="pj"/>
      </w:pPr>
      <w:r>
        <w:rPr>
          <w:rStyle w:val="s0"/>
        </w:rPr>
        <w:t xml:space="preserve">Опубликован: </w:t>
      </w:r>
      <w:hyperlink r:id="rId7" w:anchor="!/doc/171058/rus" w:tgtFrame="_blank" w:history="1">
        <w:r>
          <w:rPr>
            <w:rStyle w:val="a4"/>
          </w:rPr>
          <w:t>ИС «Эталонный контрольный банк</w:t>
        </w:r>
        <w:r>
          <w:rPr>
            <w:rStyle w:val="a4"/>
          </w:rPr>
          <w:t xml:space="preserve"> НПА РК в электронном виде» 1 сентября 2022 г.</w:t>
        </w:r>
      </w:hyperlink>
    </w:p>
    <w:p w:rsidR="00000000" w:rsidRDefault="002E5EF8">
      <w:pPr>
        <w:pStyle w:val="pj"/>
      </w:pPr>
      <w:r>
        <w:rPr>
          <w:rStyle w:val="s0"/>
        </w:rPr>
        <w:t> </w:t>
      </w:r>
    </w:p>
    <w:p w:rsidR="00000000" w:rsidRDefault="002E5EF8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5EF8" w:rsidRDefault="002E5EF8" w:rsidP="002E5EF8">
      <w:r>
        <w:separator/>
      </w:r>
    </w:p>
  </w:endnote>
  <w:endnote w:type="continuationSeparator" w:id="0">
    <w:p w:rsidR="002E5EF8" w:rsidRDefault="002E5EF8" w:rsidP="002E5E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EF8" w:rsidRDefault="002E5E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EF8" w:rsidRDefault="002E5E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EF8" w:rsidRDefault="002E5E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5EF8" w:rsidRDefault="002E5EF8" w:rsidP="002E5EF8">
      <w:r>
        <w:separator/>
      </w:r>
    </w:p>
  </w:footnote>
  <w:footnote w:type="continuationSeparator" w:id="0">
    <w:p w:rsidR="002E5EF8" w:rsidRDefault="002E5EF8" w:rsidP="002E5E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EF8" w:rsidRDefault="002E5E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EF8" w:rsidRDefault="002E5EF8" w:rsidP="002E5E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5EF8" w:rsidRPr="002E5EF8" w:rsidRDefault="002E5EF8" w:rsidP="002E5E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25 августа 2022 года № ҚР ДСМ-92 «О внесении изменений и дополнения в приказы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взносов» и от 16 августа 2017 года № 612 «Об утверждении перечня, форм, сроков представления финансовой и иной отчетности фондом социального медицинского страхования для обеспечения контрольных функций»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EF8" w:rsidRDefault="002E5E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5EF8"/>
    <w:rsid w:val="002E5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5E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5E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5E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5EF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5E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5E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5E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5EF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913</Characters>
  <Application>Microsoft Office Word</Application>
  <DocSecurity>0</DocSecurity>
  <Lines>7</Lines>
  <Paragraphs>2</Paragraphs>
  <ScaleCrop>false</ScaleCrop>
  <Company/>
  <LinksUpToDate>false</LinksUpToDate>
  <CharactersWithSpaces>1041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2025-08-14T03:58:00Z</dcterms:created>
  <dcterms:modified xsi:type="dcterms:W3CDTF">2025-08-14T03:58:00Z</dcterms:modified>
</cp:coreProperties>
</file>