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B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Конституционного Совета Республики Казахстан от 30 июня 1999 г. № 14/2 «Об официальном толковании пункта 3 статьи 59 Конституции Республики Казахстан» (с изменениями от 17.04.2017 г.)</w:t>
      </w:r>
    </w:p>
    <w:p w:rsidR="00000000" w:rsidRDefault="00FB5B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5B7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B5B77">
      <w:pPr>
        <w:ind w:firstLine="400"/>
        <w:jc w:val="both"/>
      </w:pPr>
      <w:r>
        <w:rPr>
          <w:rStyle w:val="s0"/>
        </w:rPr>
        <w:t> </w:t>
      </w:r>
    </w:p>
    <w:p w:rsidR="00000000" w:rsidRDefault="00FB5B77">
      <w:pPr>
        <w:ind w:firstLine="400"/>
        <w:jc w:val="both"/>
      </w:pPr>
      <w:hyperlink r:id="rId7" w:anchor="sub_id=204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17.04.17 г. № 2</w:t>
      </w:r>
    </w:p>
    <w:p w:rsidR="00000000" w:rsidRDefault="00FB5B77">
      <w:pPr>
        <w:ind w:firstLine="400"/>
        <w:jc w:val="both"/>
      </w:pPr>
      <w:r>
        <w:rPr>
          <w:rStyle w:val="s0"/>
        </w:rPr>
        <w:t> </w:t>
      </w:r>
    </w:p>
    <w:p w:rsidR="00000000" w:rsidRDefault="00FB5B7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B5B77">
      <w:pPr>
        <w:ind w:firstLine="400"/>
        <w:jc w:val="both"/>
      </w:pPr>
      <w:r>
        <w:rPr>
          <w:rStyle w:val="s0"/>
        </w:rPr>
        <w:t> </w:t>
      </w:r>
    </w:p>
    <w:p w:rsidR="00000000" w:rsidRDefault="00FB5B77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 xml:space="preserve">, </w:t>
      </w:r>
      <w:r>
        <w:t>действовавшая до внесения изменений от 17.04.17 г.</w:t>
      </w:r>
    </w:p>
    <w:p w:rsidR="00000000" w:rsidRDefault="00FB5B77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B77" w:rsidRDefault="00FB5B77" w:rsidP="00FB5B77">
      <w:r>
        <w:separator/>
      </w:r>
    </w:p>
  </w:endnote>
  <w:endnote w:type="continuationSeparator" w:id="0">
    <w:p w:rsidR="00FB5B77" w:rsidRDefault="00FB5B77" w:rsidP="00FB5B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77" w:rsidRDefault="00FB5B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77" w:rsidRDefault="00FB5B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77" w:rsidRDefault="00FB5B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B77" w:rsidRDefault="00FB5B77" w:rsidP="00FB5B77">
      <w:r>
        <w:separator/>
      </w:r>
    </w:p>
  </w:footnote>
  <w:footnote w:type="continuationSeparator" w:id="0">
    <w:p w:rsidR="00FB5B77" w:rsidRDefault="00FB5B77" w:rsidP="00FB5B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77" w:rsidRDefault="00FB5B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77" w:rsidRDefault="00FB5B77" w:rsidP="00FB5B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B77" w:rsidRPr="00FB5B77" w:rsidRDefault="00FB5B77" w:rsidP="00FB5B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30 июня 1999 г. № 14/2 «Об официальном толковании пункта 3 статьи 59 Конституции Республики Казахстан» (с изменениями от 17.04.2017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77" w:rsidRDefault="00FB5B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B77"/>
    <w:rsid w:val="00FB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B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B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B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B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B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B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B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B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235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05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482</Characters>
  <Application>Microsoft Office Word</Application>
  <DocSecurity>0</DocSecurity>
  <Lines>4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Конституционного Совета Республики Казахстан от 30 июня 1999 г. № 14/2 «Об официальном толковании пункта 3 статьи 59 Конституции Республики Казахстан» (с изменениями от 17.04.2017 г.) (©Paragraph 2023)</dc:title>
  <dc:subject/>
  <dc:creator>Сергей М</dc:creator>
  <cp:keywords/>
  <dc:description/>
  <cp:lastModifiedBy>Сергей М</cp:lastModifiedBy>
  <cp:revision>2</cp:revision>
  <dcterms:created xsi:type="dcterms:W3CDTF">2023-11-28T17:01:00Z</dcterms:created>
  <dcterms:modified xsi:type="dcterms:W3CDTF">2023-11-28T17:01:00Z</dcterms:modified>
</cp:coreProperties>
</file>