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020D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24 февраля 2021 года № 15-ФЗ «О внесении изменений в Уголовно-процессуальный кодекс Российской Федерации»</w:t>
      </w:r>
    </w:p>
    <w:p w:rsidR="00000000" w:rsidRDefault="00D020D3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D020D3">
      <w:pPr>
        <w:ind w:firstLine="397"/>
        <w:jc w:val="both"/>
      </w:pPr>
      <w:r>
        <w:rPr>
          <w:rStyle w:val="s0"/>
        </w:rPr>
        <w:t>Опубликован: «Официальный интернет-портал правовой информации» (www.pravo.gov.ru) 24 февраля 2021 г., № 0001202102240005.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20D3" w:rsidRDefault="00D020D3" w:rsidP="00D020D3">
      <w:r>
        <w:separator/>
      </w:r>
    </w:p>
  </w:endnote>
  <w:endnote w:type="continuationSeparator" w:id="0">
    <w:p w:rsidR="00D020D3" w:rsidRDefault="00D020D3" w:rsidP="00D020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0D3" w:rsidRDefault="00D020D3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0D3" w:rsidRDefault="00D020D3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0D3" w:rsidRDefault="00D020D3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20D3" w:rsidRDefault="00D020D3" w:rsidP="00D020D3">
      <w:r>
        <w:separator/>
      </w:r>
    </w:p>
  </w:footnote>
  <w:footnote w:type="continuationSeparator" w:id="0">
    <w:p w:rsidR="00D020D3" w:rsidRDefault="00D020D3" w:rsidP="00D020D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0D3" w:rsidRDefault="00D020D3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0D3" w:rsidRDefault="00D020D3" w:rsidP="00D020D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020D3" w:rsidRPr="00D020D3" w:rsidRDefault="00D020D3" w:rsidP="00D020D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24 февраля 2021 года № 15-ФЗ «О внесении изменений в Уголовно-процессуальный кодекс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0D3" w:rsidRDefault="00D020D3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020D3"/>
    <w:rsid w:val="00D02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4">
    <w:name w:val="header"/>
    <w:basedOn w:val="a"/>
    <w:link w:val="a5"/>
    <w:uiPriority w:val="99"/>
    <w:unhideWhenUsed/>
    <w:rsid w:val="00D020D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020D3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020D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020D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4">
    <w:name w:val="header"/>
    <w:basedOn w:val="a"/>
    <w:link w:val="a5"/>
    <w:uiPriority w:val="99"/>
    <w:unhideWhenUsed/>
    <w:rsid w:val="00D020D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020D3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020D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020D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</Words>
  <Characters>241</Characters>
  <Application>Microsoft Office Word</Application>
  <DocSecurity>0</DocSecurity>
  <Lines>2</Lines>
  <Paragraphs>1</Paragraphs>
  <ScaleCrop>false</ScaleCrop>
  <Company>SPecialiST RePack</Company>
  <LinksUpToDate>false</LinksUpToDate>
  <CharactersWithSpaces>271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24 февраля 2021 года № 15-ФЗ «О внесении изменений в Уголовно-процессуальный кодекс Российской Федерации»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2024-05-01T11:06:00Z</dcterms:created>
  <dcterms:modified xsi:type="dcterms:W3CDTF">2024-05-01T11:06:00Z</dcterms:modified>
</cp:coreProperties>
</file>