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60D9">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8960D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27.12.2021 г.)</w:t>
      </w:r>
    </w:p>
    <w:p w:rsidR="00000000" w:rsidRDefault="008960D9">
      <w:pPr>
        <w:pStyle w:val="pc"/>
      </w:pPr>
      <w:r>
        <w:t> </w:t>
      </w:r>
    </w:p>
    <w:p w:rsidR="00000000" w:rsidRDefault="008960D9">
      <w:pPr>
        <w:pStyle w:val="pji"/>
      </w:pPr>
      <w:r>
        <w:rPr>
          <w:rStyle w:val="s3"/>
        </w:rPr>
        <w:t>Данная редакция действовала до внесения изменений от 31 декабря 2021 года </w:t>
      </w:r>
    </w:p>
    <w:p w:rsidR="00000000" w:rsidRDefault="008960D9">
      <w:pPr>
        <w:pStyle w:val="pji"/>
      </w:pPr>
      <w:r>
        <w:rPr>
          <w:rStyle w:val="s3"/>
        </w:rPr>
        <w:t> </w:t>
      </w:r>
    </w:p>
    <w:p w:rsidR="00000000" w:rsidRDefault="008960D9">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w:t>
      </w:r>
      <w:r>
        <w:rPr>
          <w:rStyle w:val="s3"/>
        </w:rPr>
        <w:t>хстан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w:t>
      </w:r>
      <w:r>
        <w:rPr>
          <w:rStyle w:val="s3"/>
        </w:rPr>
        <w:t>ования»</w:t>
      </w:r>
    </w:p>
    <w:p w:rsidR="00000000" w:rsidRDefault="008960D9">
      <w:pPr>
        <w:pStyle w:val="pji"/>
      </w:pPr>
      <w:r>
        <w:rPr>
          <w:rStyle w:val="s3"/>
        </w:rPr>
        <w:t> </w:t>
      </w:r>
    </w:p>
    <w:p w:rsidR="00000000" w:rsidRDefault="008960D9">
      <w:pPr>
        <w:pStyle w:val="pji"/>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w:t>
      </w:r>
      <w:r>
        <w:rPr>
          <w:rStyle w:val="s3"/>
        </w:rPr>
        <w:t xml:space="preserve"> </w:t>
      </w:r>
      <w:hyperlink r:id="rId11" w:anchor="sub_id=200" w:history="1">
        <w:r>
          <w:rPr>
            <w:rStyle w:val="a4"/>
            <w:i/>
            <w:iCs/>
          </w:rPr>
          <w:t>Законом</w:t>
        </w:r>
      </w:hyperlink>
      <w:r>
        <w:rPr>
          <w:rStyle w:val="s3"/>
        </w:rPr>
        <w:t xml:space="preserve"> РК от 05.01.21 г. № 407-VI (</w:t>
      </w:r>
      <w:hyperlink r:id="rId12" w:history="1">
        <w:r>
          <w:rPr>
            <w:rStyle w:val="a4"/>
            <w:i/>
            <w:iCs/>
          </w:rPr>
          <w:t>см. стар. ред.</w:t>
        </w:r>
      </w:hyperlink>
      <w:r>
        <w:rPr>
          <w:rStyle w:val="s3"/>
        </w:rPr>
        <w:t>)</w:t>
      </w:r>
    </w:p>
    <w:p w:rsidR="00000000" w:rsidRDefault="008960D9">
      <w:pPr>
        <w:pStyle w:val="pc"/>
      </w:pPr>
      <w:bookmarkStart w:id="1" w:name="ContentStart"/>
      <w:bookmarkEnd w:id="1"/>
      <w:r>
        <w:rPr>
          <w:rStyle w:val="s1"/>
        </w:rPr>
        <w:t>ОГЛАВЛЕНИЕ</w:t>
      </w:r>
    </w:p>
    <w:p w:rsidR="00000000" w:rsidRDefault="008960D9">
      <w:pPr>
        <w:pStyle w:val="pj"/>
      </w:pPr>
      <w:r>
        <w:t> </w:t>
      </w:r>
    </w:p>
    <w:p w:rsidR="00000000" w:rsidRDefault="008960D9">
      <w:pPr>
        <w:pStyle w:val="pji"/>
      </w:pPr>
      <w:hyperlink w:anchor="sub10000" w:history="1">
        <w:r>
          <w:rPr>
            <w:rStyle w:val="a4"/>
          </w:rPr>
          <w:t>РАЗДЕЛ 1. ОБЩ</w:t>
        </w:r>
        <w:r>
          <w:rPr>
            <w:rStyle w:val="a4"/>
          </w:rPr>
          <w:t xml:space="preserve">ИЕ ПОЛОЖЕНИЯ </w:t>
        </w:r>
      </w:hyperlink>
    </w:p>
    <w:p w:rsidR="00000000" w:rsidRDefault="008960D9">
      <w:pPr>
        <w:pStyle w:val="pji"/>
      </w:pPr>
      <w:hyperlink w:anchor="sub10000" w:history="1">
        <w:r>
          <w:rPr>
            <w:rStyle w:val="a4"/>
          </w:rPr>
          <w:t>Глава 1. ОСНОВНЫЕ ПОЛОЖЕНИЯ О ТАМОЖЕННОМ РЕГУЛИРОВАНИИ В РЕСПУБЛИКЕ КАЗАХСТАН</w:t>
        </w:r>
      </w:hyperlink>
    </w:p>
    <w:p w:rsidR="00000000" w:rsidRDefault="008960D9">
      <w:pPr>
        <w:pStyle w:val="pj"/>
      </w:pPr>
      <w:hyperlink w:anchor="sub10000" w:history="1">
        <w:r>
          <w:rPr>
            <w:rStyle w:val="a4"/>
          </w:rPr>
          <w:t>Статья 1. Таможенное регулирование в Республике Казахстан</w:t>
        </w:r>
      </w:hyperlink>
    </w:p>
    <w:p w:rsidR="00000000" w:rsidRDefault="008960D9">
      <w:pPr>
        <w:pStyle w:val="pj"/>
      </w:pPr>
      <w:hyperlink w:anchor="sub20000" w:history="1">
        <w:r>
          <w:rPr>
            <w:rStyle w:val="a4"/>
          </w:rPr>
          <w:t>Статья 2. Ком</w:t>
        </w:r>
        <w:r>
          <w:rPr>
            <w:rStyle w:val="a4"/>
          </w:rPr>
          <w:t>петенция уполномоченных государственных органов</w:t>
        </w:r>
      </w:hyperlink>
    </w:p>
    <w:p w:rsidR="00000000" w:rsidRDefault="008960D9">
      <w:pPr>
        <w:pStyle w:val="pj"/>
      </w:pPr>
      <w:hyperlink w:anchor="sub30000" w:history="1">
        <w:r>
          <w:rPr>
            <w:rStyle w:val="a4"/>
          </w:rPr>
          <w:t>Статья 3. Основные понятия, используемые в настоящем Кодексе</w:t>
        </w:r>
      </w:hyperlink>
    </w:p>
    <w:p w:rsidR="00000000" w:rsidRDefault="008960D9">
      <w:pPr>
        <w:pStyle w:val="pj"/>
      </w:pPr>
      <w:hyperlink w:anchor="sub40000" w:history="1">
        <w:r>
          <w:rPr>
            <w:rStyle w:val="a4"/>
          </w:rPr>
          <w:t>Статья 4. Таможенное законодательство Республики Казахстан</w:t>
        </w:r>
      </w:hyperlink>
    </w:p>
    <w:p w:rsidR="00000000" w:rsidRDefault="008960D9">
      <w:pPr>
        <w:pStyle w:val="pj"/>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8960D9">
      <w:pPr>
        <w:pStyle w:val="pj"/>
      </w:pPr>
      <w:hyperlink w:anchor="sub60000" w:history="1">
        <w:r>
          <w:rPr>
            <w:rStyle w:val="a4"/>
          </w:rPr>
          <w:t>Статья 6. Порядок исчисления сроков, устанавливаемых таможенным законодательством Евразийского экономи</w:t>
        </w:r>
        <w:r>
          <w:rPr>
            <w:rStyle w:val="a4"/>
          </w:rPr>
          <w:t>ческого союза и (или) Республики Казахстан</w:t>
        </w:r>
      </w:hyperlink>
    </w:p>
    <w:p w:rsidR="00000000" w:rsidRDefault="008960D9">
      <w:pPr>
        <w:pStyle w:val="pj"/>
      </w:pPr>
      <w:hyperlink w:anchor="sub70000" w:history="1">
        <w:r>
          <w:rPr>
            <w:rStyle w:val="a4"/>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w:t>
        </w:r>
        <w:r>
          <w:rPr>
            <w:rStyle w:val="a4"/>
          </w:rPr>
          <w:t>и) Республики Казахстан, налогового законодательства Республики Казахстан</w:t>
        </w:r>
      </w:hyperlink>
    </w:p>
    <w:p w:rsidR="00000000" w:rsidRDefault="008960D9">
      <w:pPr>
        <w:pStyle w:val="pj"/>
      </w:pPr>
      <w:hyperlink w:anchor="sub80000" w:history="1">
        <w:r>
          <w:rPr>
            <w:rStyle w:val="a4"/>
          </w:rPr>
          <w:t>Статья 8. Соблюдение запретов и ограничений</w:t>
        </w:r>
      </w:hyperlink>
    </w:p>
    <w:p w:rsidR="00000000" w:rsidRDefault="008960D9">
      <w:pPr>
        <w:pStyle w:val="pj"/>
      </w:pPr>
      <w:hyperlink w:anchor="sub90000" w:history="1">
        <w:r>
          <w:rPr>
            <w:rStyle w:val="a4"/>
          </w:rPr>
          <w:t>Статья 9. Таможенные документы</w:t>
        </w:r>
      </w:hyperlink>
    </w:p>
    <w:p w:rsidR="00000000" w:rsidRDefault="008960D9">
      <w:pPr>
        <w:pStyle w:val="pji"/>
      </w:pPr>
      <w:hyperlink w:anchor="sub100000" w:history="1">
        <w:r>
          <w:rPr>
            <w:rStyle w:val="a4"/>
          </w:rPr>
          <w:t>Глава 2. ТАМО</w:t>
        </w:r>
        <w:r>
          <w:rPr>
            <w:rStyle w:val="a4"/>
          </w:rPr>
          <w:t>ЖЕННЫЕ ОРГАНЫ РЕСПУБЛИКИ КАЗАХСТАН</w:t>
        </w:r>
      </w:hyperlink>
    </w:p>
    <w:p w:rsidR="00000000" w:rsidRDefault="008960D9">
      <w:pPr>
        <w:pStyle w:val="pj"/>
      </w:pPr>
      <w:hyperlink w:anchor="sub100000" w:history="1">
        <w:r>
          <w:rPr>
            <w:rStyle w:val="a4"/>
          </w:rPr>
          <w:t>Статья 10. Система таможенных органов Республики Казахстан</w:t>
        </w:r>
      </w:hyperlink>
    </w:p>
    <w:p w:rsidR="00000000" w:rsidRDefault="008960D9">
      <w:pPr>
        <w:pStyle w:val="pj"/>
      </w:pPr>
      <w:hyperlink w:anchor="sub110000" w:history="1">
        <w:r>
          <w:rPr>
            <w:rStyle w:val="a4"/>
          </w:rPr>
          <w:t>Статья 11. Принципы деятельности таможенных органов</w:t>
        </w:r>
      </w:hyperlink>
    </w:p>
    <w:p w:rsidR="00000000" w:rsidRDefault="008960D9">
      <w:pPr>
        <w:pStyle w:val="pj"/>
      </w:pPr>
      <w:hyperlink w:anchor="sub120000" w:history="1">
        <w:r>
          <w:rPr>
            <w:rStyle w:val="a4"/>
          </w:rPr>
          <w:t>Статья 12. Зад</w:t>
        </w:r>
        <w:r>
          <w:rPr>
            <w:rStyle w:val="a4"/>
          </w:rPr>
          <w:t>ачи и функции таможенных органов</w:t>
        </w:r>
      </w:hyperlink>
    </w:p>
    <w:p w:rsidR="00000000" w:rsidRDefault="008960D9">
      <w:pPr>
        <w:pStyle w:val="pj"/>
      </w:pPr>
      <w:hyperlink w:anchor="sub130000" w:history="1">
        <w:r>
          <w:rPr>
            <w:rStyle w:val="a4"/>
          </w:rPr>
          <w:t>Статья 13. Права таможенных органов</w:t>
        </w:r>
      </w:hyperlink>
    </w:p>
    <w:p w:rsidR="00000000" w:rsidRDefault="008960D9">
      <w:pPr>
        <w:pStyle w:val="pj"/>
      </w:pPr>
      <w:hyperlink w:anchor="sub140000" w:history="1">
        <w:r>
          <w:rPr>
            <w:rStyle w:val="a4"/>
          </w:rPr>
          <w:t>Статья 14. Обязанности таможенных органов</w:t>
        </w:r>
      </w:hyperlink>
    </w:p>
    <w:p w:rsidR="00000000" w:rsidRDefault="008960D9">
      <w:pPr>
        <w:pStyle w:val="pj"/>
      </w:pPr>
      <w:hyperlink w:anchor="sub150000" w:history="1">
        <w:r>
          <w:rPr>
            <w:rStyle w:val="a4"/>
          </w:rPr>
          <w:t>Статья 15. Ответственность таможенных органов и и</w:t>
        </w:r>
        <w:r>
          <w:rPr>
            <w:rStyle w:val="a4"/>
          </w:rPr>
          <w:t>х должностных лиц</w:t>
        </w:r>
      </w:hyperlink>
    </w:p>
    <w:p w:rsidR="00000000" w:rsidRDefault="008960D9">
      <w:pPr>
        <w:pStyle w:val="pj"/>
      </w:pPr>
      <w:hyperlink w:anchor="sub160000" w:history="1">
        <w:r>
          <w:rPr>
            <w:rStyle w:val="a4"/>
          </w:rPr>
          <w:t>Статья 16. Таможенная инфраструктура</w:t>
        </w:r>
      </w:hyperlink>
    </w:p>
    <w:p w:rsidR="00000000" w:rsidRDefault="008960D9">
      <w:pPr>
        <w:pStyle w:val="pj"/>
      </w:pPr>
      <w:hyperlink w:anchor="sub170000" w:history="1">
        <w:r>
          <w:rPr>
            <w:rStyle w:val="a4"/>
          </w:rPr>
          <w:t>Статья 17. Правоохранительная деятельность в сфере таможенного дела</w:t>
        </w:r>
      </w:hyperlink>
    </w:p>
    <w:p w:rsidR="00000000" w:rsidRDefault="008960D9">
      <w:pPr>
        <w:pStyle w:val="pj"/>
      </w:pPr>
      <w:hyperlink w:anchor="sub180000" w:history="1">
        <w:r>
          <w:rPr>
            <w:rStyle w:val="a4"/>
          </w:rPr>
          <w:t>Статья 18. </w:t>
        </w:r>
        <w:r>
          <w:rPr>
            <w:rStyle w:val="a4"/>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8960D9">
      <w:pPr>
        <w:pStyle w:val="pj"/>
      </w:pPr>
      <w:hyperlink w:anchor="sub190000" w:history="1">
        <w:r>
          <w:rPr>
            <w:rStyle w:val="a4"/>
          </w:rPr>
          <w:t xml:space="preserve">Статья 19. Отношение к информации, полученной </w:t>
        </w:r>
        <w:r>
          <w:rPr>
            <w:rStyle w:val="a4"/>
          </w:rPr>
          <w:t>таможенными органами</w:t>
        </w:r>
      </w:hyperlink>
    </w:p>
    <w:p w:rsidR="00000000" w:rsidRDefault="008960D9">
      <w:pPr>
        <w:pStyle w:val="pj"/>
      </w:pPr>
      <w:hyperlink w:anchor="sub200000" w:history="1">
        <w:r>
          <w:rPr>
            <w:rStyle w:val="a4"/>
          </w:rPr>
          <w:t>Статья 20. Взаимное признание решений, принятых таможенными органами, и результатов проведения таможенного контроля</w:t>
        </w:r>
      </w:hyperlink>
    </w:p>
    <w:p w:rsidR="00000000" w:rsidRDefault="008960D9">
      <w:pPr>
        <w:pStyle w:val="pj"/>
      </w:pPr>
      <w:hyperlink w:anchor="sub210000" w:history="1">
        <w:r>
          <w:rPr>
            <w:rStyle w:val="a4"/>
          </w:rPr>
          <w:t>Статья 21. </w:t>
        </w:r>
        <w:r>
          <w:rPr>
            <w:rStyle w:val="a4"/>
          </w:rPr>
          <w:t>Обжалование (оспаривание) решений, действий (бездействия) таможенных органов и (или) их должностных лиц</w:t>
        </w:r>
      </w:hyperlink>
    </w:p>
    <w:p w:rsidR="00000000" w:rsidRDefault="008960D9">
      <w:pPr>
        <w:pStyle w:val="pj"/>
      </w:pPr>
      <w:hyperlink w:anchor="sub220000" w:history="1">
        <w:r>
          <w:rPr>
            <w:rStyle w:val="a4"/>
          </w:rPr>
          <w:t>Статья 22. Консультирование и принятие предварительных решений таможенными органами</w:t>
        </w:r>
      </w:hyperlink>
    </w:p>
    <w:p w:rsidR="00000000" w:rsidRDefault="008960D9">
      <w:pPr>
        <w:pStyle w:val="pj"/>
      </w:pPr>
      <w:hyperlink w:anchor="sub230000" w:history="1">
        <w:r>
          <w:rPr>
            <w:rStyle w:val="a4"/>
          </w:rPr>
          <w:t>Стат</w:t>
        </w:r>
        <w:r>
          <w:rPr>
            <w:rStyle w:val="a4"/>
          </w:rPr>
          <w:t>ья 23. Ведение таможенной статистики, использование и представление данных таможенной статистики</w:t>
        </w:r>
      </w:hyperlink>
    </w:p>
    <w:p w:rsidR="00000000" w:rsidRDefault="008960D9">
      <w:pPr>
        <w:pStyle w:val="pj"/>
      </w:pPr>
      <w:hyperlink w:anchor="sub240000" w:history="1">
        <w:r>
          <w:rPr>
            <w:rStyle w:val="a4"/>
          </w:rPr>
          <w:t>Статья 24. Сбор таможенными органами информации о лицах</w:t>
        </w:r>
      </w:hyperlink>
    </w:p>
    <w:p w:rsidR="00000000" w:rsidRDefault="008960D9">
      <w:pPr>
        <w:pStyle w:val="pj"/>
      </w:pPr>
      <w:hyperlink w:anchor="sub250000" w:history="1">
        <w:r>
          <w:rPr>
            <w:rStyle w:val="a4"/>
          </w:rPr>
          <w:t>Статья 25. Обмен документами и (или) св</w:t>
        </w:r>
        <w:r>
          <w:rPr>
            <w:rStyle w:val="a4"/>
          </w:rPr>
          <w:t>едениями</w:t>
        </w:r>
      </w:hyperlink>
    </w:p>
    <w:p w:rsidR="00000000" w:rsidRDefault="008960D9">
      <w:pPr>
        <w:pStyle w:val="pj"/>
      </w:pPr>
      <w:hyperlink w:anchor="sub260000" w:history="1">
        <w:r>
          <w:rPr>
            <w:rStyle w:val="a4"/>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w:t>
        </w:r>
        <w:r>
          <w:rPr>
            <w:rStyle w:val="a4"/>
          </w:rPr>
          <w:t>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8960D9">
      <w:pPr>
        <w:pStyle w:val="pj"/>
      </w:pPr>
      <w:hyperlink w:anchor="sub270000" w:history="1">
        <w:r>
          <w:rPr>
            <w:rStyle w:val="a4"/>
          </w:rPr>
          <w:t>Статья 27. Взаимодействие таможенных органов с другими</w:t>
        </w:r>
        <w:r>
          <w:rPr>
            <w:rStyle w:val="a4"/>
          </w:rPr>
          <w:t xml:space="preserve"> лицами при проведении таможенного контроля на отдельных видах транспорта</w:t>
        </w:r>
      </w:hyperlink>
    </w:p>
    <w:p w:rsidR="00000000" w:rsidRDefault="008960D9">
      <w:pPr>
        <w:pStyle w:val="pj"/>
      </w:pPr>
      <w:hyperlink w:anchor="sub280000" w:history="1">
        <w:r>
          <w:rPr>
            <w:rStyle w:val="a4"/>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8960D9">
      <w:pPr>
        <w:pStyle w:val="pj"/>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w:t>
        </w:r>
        <w:r>
          <w:rPr>
            <w:rStyle w:val="a4"/>
          </w:rPr>
          <w:t>АМИ</w:t>
        </w:r>
      </w:hyperlink>
    </w:p>
    <w:p w:rsidR="00000000" w:rsidRDefault="008960D9">
      <w:pPr>
        <w:pStyle w:val="pj"/>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8960D9">
      <w:pPr>
        <w:pStyle w:val="pj"/>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8960D9">
      <w:pPr>
        <w:pStyle w:val="pj"/>
      </w:pPr>
      <w:hyperlink w:anchor="sub310000" w:history="1">
        <w:r>
          <w:rPr>
            <w:rStyle w:val="a4"/>
          </w:rPr>
          <w:t>Статья 31. Представление таможенным органам предварительной информации</w:t>
        </w:r>
      </w:hyperlink>
    </w:p>
    <w:p w:rsidR="00000000" w:rsidRDefault="008960D9">
      <w:pPr>
        <w:pStyle w:val="pj"/>
      </w:pPr>
      <w:hyperlink w:anchor="sub320000" w:history="1">
        <w:r>
          <w:rPr>
            <w:rStyle w:val="a4"/>
          </w:rPr>
          <w:t>Статья 32. Соблюдение запретов и ограничений при перемещении товаров через таможенную границу Евразийского экономического с</w:t>
        </w:r>
        <w:r>
          <w:rPr>
            <w:rStyle w:val="a4"/>
          </w:rPr>
          <w:t>оюза</w:t>
        </w:r>
      </w:hyperlink>
    </w:p>
    <w:p w:rsidR="00000000" w:rsidRDefault="008960D9">
      <w:pPr>
        <w:pStyle w:val="pj"/>
      </w:pPr>
      <w:hyperlink w:anchor="sub330000" w:history="1">
        <w:r>
          <w:rPr>
            <w:rStyle w:val="a4"/>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8960D9">
      <w:pPr>
        <w:pStyle w:val="pj"/>
      </w:pPr>
      <w:hyperlink w:anchor="sub340000" w:history="1">
        <w:r>
          <w:rPr>
            <w:rStyle w:val="a4"/>
          </w:rPr>
          <w:t>Статья 34 Нахождение товаров под таможенным к</w:t>
        </w:r>
        <w:r>
          <w:rPr>
            <w:rStyle w:val="a4"/>
          </w:rPr>
          <w:t>онтролем</w:t>
        </w:r>
      </w:hyperlink>
    </w:p>
    <w:p w:rsidR="00000000" w:rsidRDefault="008960D9">
      <w:pPr>
        <w:pStyle w:val="pj"/>
      </w:pPr>
      <w:hyperlink w:anchor="sub350000" w:history="1">
        <w:r>
          <w:rPr>
            <w:rStyle w:val="a4"/>
          </w:rPr>
          <w:t>Статья 35. Товары, пришедшие в негодность, испорченные или поврежденные</w:t>
        </w:r>
      </w:hyperlink>
    </w:p>
    <w:p w:rsidR="00000000" w:rsidRDefault="008960D9">
      <w:pPr>
        <w:pStyle w:val="pj"/>
      </w:pPr>
      <w:hyperlink w:anchor="sub360000" w:history="1">
        <w:r>
          <w:rPr>
            <w:rStyle w:val="a4"/>
          </w:rPr>
          <w:t>Статья 36. </w:t>
        </w:r>
        <w:r>
          <w:rPr>
            <w:rStyle w:val="a4"/>
          </w:rPr>
          <w:t>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8960D9">
      <w:pPr>
        <w:pStyle w:val="pj"/>
      </w:pPr>
      <w:hyperlink w:anchor="sub370000" w:history="1">
        <w:r>
          <w:rPr>
            <w:rStyle w:val="a4"/>
          </w:rPr>
          <w:t>Статья 37. Отбор проб и (или) образцов товаров заинтересованными лицами и государственными о</w:t>
        </w:r>
        <w:r>
          <w:rPr>
            <w:rStyle w:val="a4"/>
          </w:rPr>
          <w:t>рганами государств - членов Евразийского экономического союза</w:t>
        </w:r>
      </w:hyperlink>
    </w:p>
    <w:p w:rsidR="00000000" w:rsidRDefault="008960D9">
      <w:pPr>
        <w:pStyle w:val="pj"/>
      </w:pPr>
      <w:hyperlink w:anchor="sub380000" w:history="1">
        <w:r>
          <w:rPr>
            <w:rStyle w:val="a4"/>
          </w:rPr>
          <w:t xml:space="preserve">Статья 38. Представление таможенным органам отчетности </w:t>
        </w:r>
      </w:hyperlink>
    </w:p>
    <w:p w:rsidR="00000000" w:rsidRDefault="008960D9">
      <w:pPr>
        <w:pStyle w:val="pji"/>
      </w:pPr>
      <w:hyperlink w:anchor="sub390000" w:history="1">
        <w:r>
          <w:rPr>
            <w:rStyle w:val="a4"/>
          </w:rPr>
          <w:t>Глава 4. ЕДИНАЯ ТОВАРНАЯ НОМЕНКЛАТУРА ВНЕШНЕЭКОНОМИЧЕСКОЙ ДЕЯТЕЛЬНОСТИ ЕВР</w:t>
        </w:r>
        <w:r>
          <w:rPr>
            <w:rStyle w:val="a4"/>
          </w:rPr>
          <w:t>АЗИЙСКОГО ЭКОНОМИЧЕСКОГО СОЮЗА. КЛАССИФИКАЦИЯ ТОВАРОВ</w:t>
        </w:r>
      </w:hyperlink>
    </w:p>
    <w:p w:rsidR="00000000" w:rsidRDefault="008960D9">
      <w:pPr>
        <w:pStyle w:val="pj"/>
      </w:pPr>
      <w:hyperlink w:anchor="sub390000" w:history="1">
        <w:r>
          <w:rPr>
            <w:rStyle w:val="a4"/>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8960D9">
      <w:pPr>
        <w:pStyle w:val="pj"/>
      </w:pPr>
      <w:hyperlink w:anchor="sub400000" w:history="1">
        <w:r>
          <w:rPr>
            <w:rStyle w:val="a4"/>
          </w:rPr>
          <w:t>Статья 40. Классиф</w:t>
        </w:r>
        <w:r>
          <w:rPr>
            <w:rStyle w:val="a4"/>
          </w:rPr>
          <w:t>икация товаров</w:t>
        </w:r>
      </w:hyperlink>
    </w:p>
    <w:p w:rsidR="00000000" w:rsidRDefault="008960D9">
      <w:pPr>
        <w:pStyle w:val="pj"/>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8960D9">
      <w:pPr>
        <w:pStyle w:val="pj"/>
      </w:pPr>
      <w:hyperlink w:anchor="sub420000" w:history="1">
        <w:r>
          <w:rPr>
            <w:rStyle w:val="a4"/>
          </w:rPr>
          <w:t>Статья 42. Решения и разъяснения упол</w:t>
        </w:r>
        <w:r>
          <w:rPr>
            <w:rStyle w:val="a4"/>
          </w:rPr>
          <w:t>номоченного органа о классификации отдельных видов товаров</w:t>
        </w:r>
      </w:hyperlink>
    </w:p>
    <w:p w:rsidR="00000000" w:rsidRDefault="008960D9">
      <w:pPr>
        <w:pStyle w:val="pj"/>
      </w:pPr>
      <w:hyperlink w:anchor="sub430000" w:history="1">
        <w:r>
          <w:rPr>
            <w:rStyle w:val="a4"/>
          </w:rPr>
          <w:t>Статья 43. Решения и разъяснения Комиссии о классификации отдельных видов товаров</w:t>
        </w:r>
      </w:hyperlink>
    </w:p>
    <w:p w:rsidR="00000000" w:rsidRDefault="008960D9">
      <w:pPr>
        <w:pStyle w:val="pj"/>
      </w:pPr>
      <w:hyperlink w:anchor="sub440000" w:history="1">
        <w:r>
          <w:rPr>
            <w:rStyle w:val="a4"/>
          </w:rPr>
          <w:t>Статья 44. Порядок принятия предварительного решени</w:t>
        </w:r>
        <w:r>
          <w:rPr>
            <w:rStyle w:val="a4"/>
          </w:rPr>
          <w:t>я о классификации товара</w:t>
        </w:r>
      </w:hyperlink>
    </w:p>
    <w:p w:rsidR="00000000" w:rsidRDefault="008960D9">
      <w:pPr>
        <w:pStyle w:val="pj"/>
      </w:pPr>
      <w:hyperlink w:anchor="sub450000" w:history="1">
        <w:r>
          <w:rPr>
            <w:rStyle w:val="a4"/>
          </w:rPr>
          <w:t>Статья 45. Заявление о принятии предварительного решения о классификации товара</w:t>
        </w:r>
      </w:hyperlink>
    </w:p>
    <w:p w:rsidR="00000000" w:rsidRDefault="008960D9">
      <w:pPr>
        <w:pStyle w:val="pj"/>
      </w:pPr>
      <w:hyperlink w:anchor="sub460000" w:history="1">
        <w:r>
          <w:rPr>
            <w:rStyle w:val="a4"/>
          </w:rPr>
          <w:t>Статья 46. </w:t>
        </w:r>
        <w:r>
          <w:rPr>
            <w:rStyle w:val="a4"/>
          </w:rPr>
          <w:t>Срок принятия и срок действия предварительного решения о классификации товара</w:t>
        </w:r>
      </w:hyperlink>
    </w:p>
    <w:p w:rsidR="00000000" w:rsidRDefault="008960D9">
      <w:pPr>
        <w:pStyle w:val="pj"/>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8960D9">
      <w:pPr>
        <w:pStyle w:val="pj"/>
      </w:pPr>
      <w:hyperlink w:anchor="sub480000" w:history="1">
        <w:r>
          <w:rPr>
            <w:rStyle w:val="a4"/>
          </w:rPr>
          <w:t>Статья 48. Гласность предварительных решений о классификации товаров</w:t>
        </w:r>
      </w:hyperlink>
    </w:p>
    <w:p w:rsidR="00000000" w:rsidRDefault="008960D9">
      <w:pPr>
        <w:pStyle w:val="pj"/>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8960D9">
      <w:pPr>
        <w:pStyle w:val="pj"/>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8960D9">
      <w:pPr>
        <w:pStyle w:val="pj"/>
      </w:pPr>
      <w:hyperlink w:anchor="sub510000" w:history="1">
        <w:r>
          <w:rPr>
            <w:rStyle w:val="a4"/>
          </w:rPr>
          <w:t>Статья 51. Изменение или прекращение действия решения о классификации товара в несобра</w:t>
        </w:r>
        <w:r>
          <w:rPr>
            <w:rStyle w:val="a4"/>
          </w:rPr>
          <w:t>нном виде</w:t>
        </w:r>
      </w:hyperlink>
    </w:p>
    <w:p w:rsidR="00000000" w:rsidRDefault="008960D9">
      <w:pPr>
        <w:pStyle w:val="pj"/>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8960D9">
      <w:pPr>
        <w:pStyle w:val="pj"/>
      </w:pPr>
      <w:hyperlink w:anchor="sub530000" w:history="1">
        <w:r>
          <w:rPr>
            <w:rStyle w:val="a4"/>
          </w:rPr>
          <w:t>Статья 53. Учет решений о классификации товара в несобранном виде</w:t>
        </w:r>
      </w:hyperlink>
    </w:p>
    <w:p w:rsidR="00000000" w:rsidRDefault="008960D9">
      <w:pPr>
        <w:pStyle w:val="pj"/>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8960D9">
      <w:pPr>
        <w:pStyle w:val="pji"/>
      </w:pPr>
      <w:hyperlink w:anchor="sub550000" w:history="1">
        <w:r>
          <w:rPr>
            <w:rStyle w:val="a4"/>
          </w:rPr>
          <w:t>Глава 5. ПРОИСХОЖДЕНИЕ ТОВАРОВ</w:t>
        </w:r>
      </w:hyperlink>
    </w:p>
    <w:p w:rsidR="00000000" w:rsidRDefault="008960D9">
      <w:pPr>
        <w:pStyle w:val="pj"/>
      </w:pPr>
      <w:hyperlink w:anchor="sub550000" w:history="1">
        <w:r>
          <w:rPr>
            <w:rStyle w:val="a4"/>
          </w:rPr>
          <w:t>Статья 55. Определение происхождения товаров</w:t>
        </w:r>
      </w:hyperlink>
    </w:p>
    <w:p w:rsidR="00000000" w:rsidRDefault="008960D9">
      <w:pPr>
        <w:pStyle w:val="pj"/>
      </w:pPr>
      <w:hyperlink w:anchor="sub560000" w:history="1">
        <w:r>
          <w:rPr>
            <w:rStyle w:val="a4"/>
          </w:rPr>
          <w:t>Статья 56. Подтверждение происхождения товаров и документы о происхождении товаров</w:t>
        </w:r>
      </w:hyperlink>
    </w:p>
    <w:p w:rsidR="00000000" w:rsidRDefault="008960D9">
      <w:pPr>
        <w:pStyle w:val="pj"/>
      </w:pPr>
      <w:hyperlink w:anchor="sub570000" w:history="1">
        <w:r>
          <w:rPr>
            <w:rStyle w:val="a4"/>
          </w:rPr>
          <w:t>Статья 57. Декларация о происхождении товара</w:t>
        </w:r>
      </w:hyperlink>
    </w:p>
    <w:p w:rsidR="00000000" w:rsidRDefault="008960D9">
      <w:pPr>
        <w:pStyle w:val="pj"/>
      </w:pPr>
      <w:hyperlink w:anchor="sub580000" w:history="1">
        <w:r>
          <w:rPr>
            <w:rStyle w:val="a4"/>
          </w:rPr>
          <w:t>Статья 58. Сертификат о происхождении т</w:t>
        </w:r>
        <w:r>
          <w:rPr>
            <w:rStyle w:val="a4"/>
          </w:rPr>
          <w:t>овара</w:t>
        </w:r>
      </w:hyperlink>
    </w:p>
    <w:p w:rsidR="00000000" w:rsidRDefault="008960D9">
      <w:pPr>
        <w:pStyle w:val="pj"/>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8960D9">
      <w:pPr>
        <w:pStyle w:val="pj"/>
      </w:pPr>
      <w:hyperlink w:anchor="sub600000" w:history="1">
        <w:r>
          <w:rPr>
            <w:rStyle w:val="a4"/>
          </w:rPr>
          <w:t>Статья 60. Порядок принятия предварительного решения о про</w:t>
        </w:r>
        <w:r>
          <w:rPr>
            <w:rStyle w:val="a4"/>
          </w:rPr>
          <w:t>исхождении товара</w:t>
        </w:r>
      </w:hyperlink>
    </w:p>
    <w:p w:rsidR="00000000" w:rsidRDefault="008960D9">
      <w:pPr>
        <w:pStyle w:val="pj"/>
      </w:pPr>
      <w:hyperlink w:anchor="sub610000" w:history="1">
        <w:r>
          <w:rPr>
            <w:rStyle w:val="a4"/>
          </w:rPr>
          <w:t>Статья 61. Заявление о принятии предварительного решения о происхождении товара</w:t>
        </w:r>
      </w:hyperlink>
    </w:p>
    <w:p w:rsidR="00000000" w:rsidRDefault="008960D9">
      <w:pPr>
        <w:pStyle w:val="pj"/>
      </w:pPr>
      <w:hyperlink w:anchor="sub620000" w:history="1">
        <w:r>
          <w:rPr>
            <w:rStyle w:val="a4"/>
          </w:rPr>
          <w:t>Статья 62. Срок принятия и срок действия предварительного решения о происхождении товара</w:t>
        </w:r>
      </w:hyperlink>
    </w:p>
    <w:p w:rsidR="00000000" w:rsidRDefault="008960D9">
      <w:pPr>
        <w:pStyle w:val="pj"/>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8960D9">
      <w:pPr>
        <w:pStyle w:val="pji"/>
      </w:pPr>
      <w:hyperlink w:anchor="sub640000" w:history="1">
        <w:r>
          <w:rPr>
            <w:rStyle w:val="a4"/>
          </w:rPr>
          <w:t>Глава 6. ТАМОЖЕННАЯ СТОИМОСТЬ ТОВАРОВ</w:t>
        </w:r>
      </w:hyperlink>
    </w:p>
    <w:p w:rsidR="00000000" w:rsidRDefault="008960D9">
      <w:pPr>
        <w:pStyle w:val="pj"/>
      </w:pPr>
      <w:hyperlink w:anchor="sub640000" w:history="1">
        <w:r>
          <w:rPr>
            <w:rStyle w:val="a4"/>
          </w:rPr>
          <w:t>Статья 64. </w:t>
        </w:r>
        <w:r>
          <w:rPr>
            <w:rStyle w:val="a4"/>
          </w:rPr>
          <w:t>Понятия, используемые в настоящей главе</w:t>
        </w:r>
      </w:hyperlink>
    </w:p>
    <w:p w:rsidR="00000000" w:rsidRDefault="008960D9">
      <w:pPr>
        <w:pStyle w:val="pj"/>
      </w:pPr>
      <w:hyperlink w:anchor="sub650000" w:history="1">
        <w:r>
          <w:rPr>
            <w:rStyle w:val="a4"/>
          </w:rPr>
          <w:t>Статья 65. Общие положения о таможенной стоимости товаров</w:t>
        </w:r>
      </w:hyperlink>
    </w:p>
    <w:p w:rsidR="00000000" w:rsidRDefault="008960D9">
      <w:pPr>
        <w:pStyle w:val="pj"/>
      </w:pPr>
      <w:hyperlink w:anchor="sub660000" w:history="1">
        <w:r>
          <w:rPr>
            <w:rStyle w:val="a4"/>
          </w:rPr>
          <w:t>Статья 66. Метод по стоимости сделки с ввозимыми товарами (метод 1)</w:t>
        </w:r>
      </w:hyperlink>
    </w:p>
    <w:p w:rsidR="00000000" w:rsidRDefault="008960D9">
      <w:pPr>
        <w:pStyle w:val="pj"/>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8960D9">
      <w:pPr>
        <w:pStyle w:val="pj"/>
      </w:pPr>
      <w:hyperlink w:anchor="sub680000" w:history="1">
        <w:r>
          <w:rPr>
            <w:rStyle w:val="a4"/>
          </w:rPr>
          <w:t>Статья 68. Метод по стоимости сделки с идентичными товарами (метод 2)</w:t>
        </w:r>
      </w:hyperlink>
    </w:p>
    <w:p w:rsidR="00000000" w:rsidRDefault="008960D9">
      <w:pPr>
        <w:pStyle w:val="pj"/>
      </w:pPr>
      <w:hyperlink w:anchor="sub690000" w:history="1">
        <w:r>
          <w:rPr>
            <w:rStyle w:val="a4"/>
          </w:rPr>
          <w:t>Статья 6</w:t>
        </w:r>
        <w:r>
          <w:rPr>
            <w:rStyle w:val="a4"/>
          </w:rPr>
          <w:t>9. Метод по стоимости сделки с однородными товарами (метод 3)</w:t>
        </w:r>
      </w:hyperlink>
    </w:p>
    <w:p w:rsidR="00000000" w:rsidRDefault="008960D9">
      <w:pPr>
        <w:pStyle w:val="pj"/>
      </w:pPr>
      <w:hyperlink w:anchor="sub700000" w:history="1">
        <w:r>
          <w:rPr>
            <w:rStyle w:val="a4"/>
          </w:rPr>
          <w:t>Статья 70. Метод вычитания (метод 4)</w:t>
        </w:r>
      </w:hyperlink>
    </w:p>
    <w:p w:rsidR="00000000" w:rsidRDefault="008960D9">
      <w:pPr>
        <w:pStyle w:val="pj"/>
      </w:pPr>
      <w:hyperlink w:anchor="sub710000" w:history="1">
        <w:r>
          <w:rPr>
            <w:rStyle w:val="a4"/>
          </w:rPr>
          <w:t>Статья 71. Метод сложения (метод 5)</w:t>
        </w:r>
      </w:hyperlink>
    </w:p>
    <w:p w:rsidR="00000000" w:rsidRDefault="008960D9">
      <w:pPr>
        <w:pStyle w:val="pj"/>
      </w:pPr>
      <w:hyperlink w:anchor="sub720000" w:history="1">
        <w:r>
          <w:rPr>
            <w:rStyle w:val="a4"/>
          </w:rPr>
          <w:t>Статья 72. </w:t>
        </w:r>
        <w:r>
          <w:rPr>
            <w:rStyle w:val="a4"/>
          </w:rPr>
          <w:t>Резервный метод (метод 6)</w:t>
        </w:r>
      </w:hyperlink>
    </w:p>
    <w:p w:rsidR="00000000" w:rsidRDefault="008960D9">
      <w:pPr>
        <w:pStyle w:val="pj"/>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8960D9">
      <w:pPr>
        <w:pStyle w:val="pji"/>
      </w:pPr>
      <w:hyperlink w:anchor="sub740000" w:history="1">
        <w:r>
          <w:rPr>
            <w:rStyle w:val="a4"/>
          </w:rPr>
          <w:t>РАЗДЕЛ 2. ТАМОЖЕННЫЕ ПЛАТЕЖИ, НАЛОГИ, СПЕЦИАЛ</w:t>
        </w:r>
        <w:r>
          <w:rPr>
            <w:rStyle w:val="a4"/>
          </w:rPr>
          <w:t xml:space="preserve">ЬНЫЕ, АНТИДЕМПИНГОВЫЕ, КОМПЕНСАЦИОННЫЕ ПОШЛИНЫ </w:t>
        </w:r>
      </w:hyperlink>
    </w:p>
    <w:p w:rsidR="00000000" w:rsidRDefault="008960D9">
      <w:pPr>
        <w:pStyle w:val="pji"/>
      </w:pPr>
      <w:hyperlink w:anchor="sub740000" w:history="1">
        <w:r>
          <w:rPr>
            <w:rStyle w:val="a4"/>
          </w:rPr>
          <w:t>Глава 7. ОБЩИЕ ПОЛОЖЕНИЯ О ТАМОЖЕННЫХ ПЛАТЕЖАХ, НАЛОГАХ</w:t>
        </w:r>
      </w:hyperlink>
    </w:p>
    <w:p w:rsidR="00000000" w:rsidRDefault="008960D9">
      <w:pPr>
        <w:pStyle w:val="pj"/>
      </w:pPr>
      <w:hyperlink w:anchor="sub740000" w:history="1">
        <w:r>
          <w:rPr>
            <w:rStyle w:val="a4"/>
          </w:rPr>
          <w:t>Статья 74. Таможенные платежи, налоги</w:t>
        </w:r>
      </w:hyperlink>
    </w:p>
    <w:p w:rsidR="00000000" w:rsidRDefault="008960D9">
      <w:pPr>
        <w:pStyle w:val="pj"/>
      </w:pPr>
      <w:hyperlink w:anchor="sub750000" w:history="1">
        <w:r>
          <w:rPr>
            <w:rStyle w:val="a4"/>
          </w:rPr>
          <w:t>Статья 75. Виды ст</w:t>
        </w:r>
        <w:r>
          <w:rPr>
            <w:rStyle w:val="a4"/>
          </w:rPr>
          <w:t>авок таможенных пошлин</w:t>
        </w:r>
      </w:hyperlink>
    </w:p>
    <w:p w:rsidR="00000000" w:rsidRDefault="008960D9">
      <w:pPr>
        <w:pStyle w:val="pj"/>
      </w:pPr>
      <w:hyperlink w:anchor="sub760000" w:history="1">
        <w:r>
          <w:rPr>
            <w:rStyle w:val="a4"/>
          </w:rPr>
          <w:t>Статья 76. Таможенные сборы</w:t>
        </w:r>
      </w:hyperlink>
    </w:p>
    <w:p w:rsidR="00000000" w:rsidRDefault="008960D9">
      <w:pPr>
        <w:pStyle w:val="pj"/>
      </w:pPr>
      <w:hyperlink w:anchor="sub770000" w:history="1">
        <w:r>
          <w:rPr>
            <w:rStyle w:val="a4"/>
          </w:rPr>
          <w:t>Статья 77. Виды, сроки и порядок уплаты таможенных сборов</w:t>
        </w:r>
      </w:hyperlink>
    </w:p>
    <w:p w:rsidR="00000000" w:rsidRDefault="008960D9">
      <w:pPr>
        <w:pStyle w:val="pj"/>
      </w:pPr>
      <w:hyperlink w:anchor="sub780000" w:history="1">
        <w:r>
          <w:rPr>
            <w:rStyle w:val="a4"/>
          </w:rPr>
          <w:t>Статья 78. Авансовые платежи</w:t>
        </w:r>
      </w:hyperlink>
    </w:p>
    <w:p w:rsidR="00000000" w:rsidRDefault="008960D9">
      <w:pPr>
        <w:pStyle w:val="pj"/>
      </w:pPr>
      <w:hyperlink w:anchor="sub790000" w:history="1">
        <w:r>
          <w:rPr>
            <w:rStyle w:val="a4"/>
          </w:rPr>
          <w:t>Статья 79. Льготы по уплате таможенных платежей, налогов и тарифные преференции</w:t>
        </w:r>
      </w:hyperlink>
    </w:p>
    <w:p w:rsidR="00000000" w:rsidRDefault="008960D9">
      <w:pPr>
        <w:pStyle w:val="pj"/>
      </w:pPr>
      <w:hyperlink w:anchor="sub800000" w:history="1">
        <w:r>
          <w:rPr>
            <w:rStyle w:val="a4"/>
          </w:rPr>
          <w:t>Статья 80. Льготы по уплате таможенных сборов, а также случаи, когда таможенные сборы не уплачиваются</w:t>
        </w:r>
      </w:hyperlink>
    </w:p>
    <w:p w:rsidR="00000000" w:rsidRDefault="008960D9">
      <w:pPr>
        <w:pStyle w:val="pj"/>
      </w:pPr>
      <w:hyperlink w:anchor="sub810000" w:history="1">
        <w:r>
          <w:rPr>
            <w:rStyle w:val="a4"/>
          </w:rPr>
          <w:t>Статья 81. Плательщики таможенных пошлин, таможенных сборов, налогов</w:t>
        </w:r>
      </w:hyperlink>
    </w:p>
    <w:p w:rsidR="00000000" w:rsidRDefault="008960D9">
      <w:pPr>
        <w:pStyle w:val="pji"/>
      </w:pPr>
      <w:hyperlink w:anchor="sub820000" w:history="1">
        <w:r>
          <w:rPr>
            <w:rStyle w:val="a4"/>
          </w:rPr>
          <w:t>Глава 8. ИСЧИСЛЕНИЕ ТАМОЖЕННЫХ ПОШЛИН, НАЛОГОВ</w:t>
        </w:r>
      </w:hyperlink>
    </w:p>
    <w:p w:rsidR="00000000" w:rsidRDefault="008960D9">
      <w:pPr>
        <w:pStyle w:val="pj"/>
      </w:pPr>
      <w:hyperlink w:anchor="sub820000" w:history="1">
        <w:r>
          <w:rPr>
            <w:rStyle w:val="a4"/>
          </w:rPr>
          <w:t>Статья 82. Объект обложения таможенными пошлинами, нал</w:t>
        </w:r>
        <w:r>
          <w:rPr>
            <w:rStyle w:val="a4"/>
          </w:rPr>
          <w:t>огами и база для исчисления таможенных пошлин, налогов</w:t>
        </w:r>
      </w:hyperlink>
    </w:p>
    <w:p w:rsidR="00000000" w:rsidRDefault="008960D9">
      <w:pPr>
        <w:pStyle w:val="pj"/>
      </w:pPr>
      <w:hyperlink w:anchor="sub830000" w:history="1">
        <w:r>
          <w:rPr>
            <w:rStyle w:val="a4"/>
          </w:rPr>
          <w:t>Статья 83. Исчисление таможенных пошлин, налогов</w:t>
        </w:r>
      </w:hyperlink>
    </w:p>
    <w:p w:rsidR="00000000" w:rsidRDefault="008960D9">
      <w:pPr>
        <w:pStyle w:val="pj"/>
      </w:pPr>
      <w:hyperlink w:anchor="sub840000" w:history="1">
        <w:r>
          <w:rPr>
            <w:rStyle w:val="a4"/>
          </w:rPr>
          <w:t>Статья 84. Ставки таможенных пошлин, налогов, применяемые для исчисления таможенных пошл</w:t>
        </w:r>
        <w:r>
          <w:rPr>
            <w:rStyle w:val="a4"/>
          </w:rPr>
          <w:t>ин, налогов</w:t>
        </w:r>
      </w:hyperlink>
    </w:p>
    <w:p w:rsidR="00000000" w:rsidRDefault="008960D9">
      <w:pPr>
        <w:pStyle w:val="pj"/>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 налоги не уплачиваются</w:t>
        </w:r>
      </w:hyperlink>
    </w:p>
    <w:p w:rsidR="00000000" w:rsidRDefault="008960D9">
      <w:pPr>
        <w:pStyle w:val="pj"/>
      </w:pPr>
      <w:hyperlink w:anchor="sub860000" w:history="1">
        <w:r>
          <w:rPr>
            <w:rStyle w:val="a4"/>
          </w:rPr>
          <w:t xml:space="preserve">Статья 86. Исполнение обязанности </w:t>
        </w:r>
        <w:r>
          <w:rPr>
            <w:rStyle w:val="a4"/>
          </w:rPr>
          <w:t>по уплате таможенных пошлин, налогов</w:t>
        </w:r>
      </w:hyperlink>
    </w:p>
    <w:p w:rsidR="00000000" w:rsidRDefault="008960D9">
      <w:pPr>
        <w:pStyle w:val="pj"/>
      </w:pPr>
      <w:hyperlink w:anchor="sub870000" w:history="1">
        <w:r>
          <w:rPr>
            <w:rStyle w:val="a4"/>
          </w:rPr>
          <w:t>Статья 87. Порядок вручения уведомления о не уплаченных в установленный срок суммах таможенных пошлин, налогов, пеней, процентов</w:t>
        </w:r>
      </w:hyperlink>
    </w:p>
    <w:p w:rsidR="00000000" w:rsidRDefault="008960D9">
      <w:pPr>
        <w:pStyle w:val="pj"/>
      </w:pPr>
      <w:hyperlink w:anchor="sub880000" w:history="1">
        <w:r>
          <w:rPr>
            <w:rStyle w:val="a4"/>
          </w:rPr>
          <w:t>Статья 88. Возникновение и</w:t>
        </w:r>
        <w:r>
          <w:rPr>
            <w:rStyle w:val="a4"/>
          </w:rPr>
          <w:t xml:space="preserve">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8960D9">
      <w:pPr>
        <w:pStyle w:val="pj"/>
      </w:pPr>
      <w:hyperlink w:anchor="sub890000" w:history="1">
        <w:r>
          <w:rPr>
            <w:rStyle w:val="a4"/>
          </w:rPr>
          <w:t>Статья 89. Срок исковой дав</w:t>
        </w:r>
        <w:r>
          <w:rPr>
            <w:rStyle w:val="a4"/>
          </w:rPr>
          <w:t>ности по таможенным пошлинам, таможенным сборам, налогам, пеням, процентам</w:t>
        </w:r>
      </w:hyperlink>
    </w:p>
    <w:p w:rsidR="00000000" w:rsidRDefault="008960D9">
      <w:pPr>
        <w:pStyle w:val="pji"/>
      </w:pPr>
      <w:hyperlink w:anchor="sub900000" w:history="1">
        <w:r>
          <w:rPr>
            <w:rStyle w:val="a4"/>
          </w:rPr>
          <w:t>Глава 9. СРОКИ И ПОРЯДОК УПЛАТЫ ТАМОЖЕННЫХ ПОШЛИН, НАЛОГОВ</w:t>
        </w:r>
      </w:hyperlink>
    </w:p>
    <w:p w:rsidR="00000000" w:rsidRDefault="008960D9">
      <w:pPr>
        <w:pStyle w:val="pj"/>
      </w:pPr>
      <w:hyperlink w:anchor="sub900000" w:history="1">
        <w:r>
          <w:rPr>
            <w:rStyle w:val="a4"/>
          </w:rPr>
          <w:t>Статья 90. Сроки уплаты таможенных пошлин, налогов</w:t>
        </w:r>
      </w:hyperlink>
    </w:p>
    <w:p w:rsidR="00000000" w:rsidRDefault="008960D9">
      <w:pPr>
        <w:pStyle w:val="pj"/>
      </w:pPr>
      <w:hyperlink w:anchor="sub910000" w:history="1">
        <w:r>
          <w:rPr>
            <w:rStyle w:val="a4"/>
          </w:rPr>
          <w:t>Статья 91. Изменение сроков уплаты ввозных таможенных пошлин, налогов</w:t>
        </w:r>
      </w:hyperlink>
    </w:p>
    <w:p w:rsidR="00000000" w:rsidRDefault="008960D9">
      <w:pPr>
        <w:pStyle w:val="pj"/>
      </w:pPr>
      <w:hyperlink w:anchor="sub920000" w:history="1">
        <w:r>
          <w:rPr>
            <w:rStyle w:val="a4"/>
          </w:rPr>
          <w:t>Статья 92. </w:t>
        </w:r>
        <w:r>
          <w:rPr>
            <w:rStyle w:val="a4"/>
          </w:rPr>
          <w:t>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w:t>
        </w:r>
        <w:r>
          <w:rPr>
            <w:rStyle w:val="a4"/>
          </w:rPr>
          <w:t>озных таможенных пошлин</w:t>
        </w:r>
      </w:hyperlink>
    </w:p>
    <w:p w:rsidR="00000000" w:rsidRDefault="008960D9">
      <w:pPr>
        <w:pStyle w:val="pj"/>
      </w:pPr>
      <w:hyperlink w:anchor="sub930000" w:history="1">
        <w:r>
          <w:rPr>
            <w:rStyle w:val="a4"/>
          </w:rPr>
          <w:t>Статья 93. Проценты за отсрочку или рассрочку уплаты ввозных таможенных пошлин</w:t>
        </w:r>
      </w:hyperlink>
    </w:p>
    <w:p w:rsidR="00000000" w:rsidRDefault="008960D9">
      <w:pPr>
        <w:pStyle w:val="pj"/>
      </w:pPr>
      <w:hyperlink w:anchor="sub940000" w:history="1">
        <w:r>
          <w:rPr>
            <w:rStyle w:val="a4"/>
          </w:rPr>
          <w:t>Статья 94. Порядок уплаты таможенных пошлин, налогов</w:t>
        </w:r>
      </w:hyperlink>
    </w:p>
    <w:p w:rsidR="00000000" w:rsidRDefault="008960D9">
      <w:pPr>
        <w:pStyle w:val="pj"/>
      </w:pPr>
      <w:hyperlink w:anchor="sub950000" w:history="1">
        <w:r>
          <w:rPr>
            <w:rStyle w:val="a4"/>
          </w:rPr>
          <w:t>Стат</w:t>
        </w:r>
        <w:r>
          <w:rPr>
            <w:rStyle w:val="a4"/>
          </w:rPr>
          <w:t>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8960D9">
      <w:pPr>
        <w:pStyle w:val="pji"/>
      </w:pPr>
      <w:hyperlink w:anchor="sub960000" w:history="1">
        <w:r>
          <w:rPr>
            <w:rStyle w:val="a4"/>
          </w:rPr>
          <w:t>Глава 10. ОБЕСПЕЧЕНИЕ И</w:t>
        </w:r>
        <w:r>
          <w:rPr>
            <w:rStyle w:val="a4"/>
          </w:rPr>
          <w:t>СПОЛНЕНИЯ ОБЯЗАННОСТИ ПО УПЛАТЕ ТАМОЖЕННЫХ ПОШЛИН, НАЛОГОВ</w:t>
        </w:r>
      </w:hyperlink>
    </w:p>
    <w:p w:rsidR="00000000" w:rsidRDefault="008960D9">
      <w:pPr>
        <w:pStyle w:val="pj"/>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8960D9">
      <w:pPr>
        <w:pStyle w:val="pj"/>
      </w:pPr>
      <w:hyperlink w:anchor="sub970000" w:history="1">
        <w:r>
          <w:rPr>
            <w:rStyle w:val="a4"/>
          </w:rPr>
          <w:t>Статья 97. </w:t>
        </w:r>
        <w:r>
          <w:rPr>
            <w:rStyle w:val="a4"/>
          </w:rPr>
          <w:t>Способы обеспечения исполнения обязанности по уплате таможенных пошлин, налогов</w:t>
        </w:r>
      </w:hyperlink>
    </w:p>
    <w:p w:rsidR="00000000" w:rsidRDefault="008960D9">
      <w:pPr>
        <w:pStyle w:val="pj"/>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8960D9">
      <w:pPr>
        <w:pStyle w:val="pj"/>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налогов</w:t>
        </w:r>
      </w:hyperlink>
    </w:p>
    <w:p w:rsidR="00000000" w:rsidRDefault="008960D9">
      <w:pPr>
        <w:pStyle w:val="pj"/>
      </w:pPr>
      <w:hyperlink w:anchor="sub1000000" w:history="1">
        <w:r>
          <w:rPr>
            <w:rStyle w:val="a4"/>
          </w:rPr>
          <w:t xml:space="preserve">Статья 100. Применение договора поручительства в качестве обеспечения исполнения обязанности по </w:t>
        </w:r>
        <w:r>
          <w:rPr>
            <w:rStyle w:val="a4"/>
          </w:rPr>
          <w:t>уплате таможенных пошлин, налогов</w:t>
        </w:r>
      </w:hyperlink>
    </w:p>
    <w:p w:rsidR="00000000" w:rsidRDefault="008960D9">
      <w:pPr>
        <w:pStyle w:val="pj"/>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8960D9">
      <w:pPr>
        <w:pStyle w:val="pj"/>
      </w:pPr>
      <w:hyperlink w:anchor="sub1020000" w:history="1">
        <w:r>
          <w:rPr>
            <w:rStyle w:val="a4"/>
          </w:rPr>
          <w:t>Статья 102. Применение договора с</w:t>
        </w:r>
        <w:r>
          <w:rPr>
            <w:rStyle w:val="a4"/>
          </w:rPr>
          <w:t>трахования в качестве обеспечения исполнения обязанности по уплате таможенных пошлин, налогов</w:t>
        </w:r>
      </w:hyperlink>
    </w:p>
    <w:p w:rsidR="00000000" w:rsidRDefault="008960D9">
      <w:pPr>
        <w:pStyle w:val="pj"/>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8960D9">
      <w:pPr>
        <w:pStyle w:val="pj"/>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8960D9">
      <w:pPr>
        <w:pStyle w:val="pj"/>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8960D9">
      <w:pPr>
        <w:pStyle w:val="pj"/>
      </w:pPr>
      <w:hyperlink w:anchor="sub1060000" w:history="1">
        <w:r>
          <w:rPr>
            <w:rStyle w:val="a4"/>
          </w:rPr>
          <w:t xml:space="preserve">Глава 11.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w:t>
        </w:r>
        <w:r>
          <w:rPr>
            <w:rStyle w:val="a4"/>
          </w:rPr>
          <w:t>ДЕНЕГ, ВНЕСЕННЫХ В КАЧЕСТВЕ ОБЕСПЕЧЕНИЯ ИСПОЛНЕНИЯ ОБЯЗАННОСТИ ПО УПЛАТЕ ТАМОЖЕННЫХ ПОШЛИН, НАЛОГОВ</w:t>
        </w:r>
      </w:hyperlink>
    </w:p>
    <w:p w:rsidR="00000000" w:rsidRDefault="008960D9">
      <w:pPr>
        <w:pStyle w:val="pj"/>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8960D9">
      <w:pPr>
        <w:pStyle w:val="pj"/>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8960D9">
      <w:pPr>
        <w:pStyle w:val="pj"/>
      </w:pPr>
      <w:hyperlink w:anchor="sub1080000" w:history="1">
        <w:r>
          <w:rPr>
            <w:rStyle w:val="a4"/>
          </w:rPr>
          <w:t>Статья 108. Излишне уплаченные или излишне взысканн</w:t>
        </w:r>
        <w:r>
          <w:rPr>
            <w:rStyle w:val="a4"/>
          </w:rPr>
          <w:t>ые суммы таможенных пошлин, таможенных сборов, налогов, пеней, процентов</w:t>
        </w:r>
      </w:hyperlink>
    </w:p>
    <w:p w:rsidR="00000000" w:rsidRDefault="008960D9">
      <w:pPr>
        <w:pStyle w:val="pj"/>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 исполнения</w:t>
        </w:r>
        <w:r>
          <w:rPr>
            <w:rStyle w:val="a4"/>
          </w:rPr>
          <w:t xml:space="preserve"> обязанности по уплате таможенных пошлин, налогов, а также иных денег</w:t>
        </w:r>
      </w:hyperlink>
    </w:p>
    <w:p w:rsidR="00000000" w:rsidRDefault="008960D9">
      <w:pPr>
        <w:pStyle w:val="pj"/>
      </w:pPr>
      <w:hyperlink w:anchor="sub1100000" w:history="1">
        <w:r>
          <w:rPr>
            <w:rStyle w:val="a4"/>
          </w:rPr>
          <w:t>Статья 110. Зачет сумм таможенных пошлин, таможенных сборов, налогов, пеней, процентов</w:t>
        </w:r>
      </w:hyperlink>
    </w:p>
    <w:p w:rsidR="00000000" w:rsidRDefault="008960D9">
      <w:pPr>
        <w:pStyle w:val="pj"/>
      </w:pPr>
      <w:hyperlink w:anchor="sub1110000" w:history="1">
        <w:r>
          <w:rPr>
            <w:rStyle w:val="a4"/>
          </w:rPr>
          <w:t>Статья 111. Возврат излишне уплач</w:t>
        </w:r>
        <w:r>
          <w:rPr>
            <w:rStyle w:val="a4"/>
          </w:rPr>
          <w:t>енных и (или) излишне взысканных сумм таможенных пошлин, таможенных сборов, налогов, пеней, процентов</w:t>
        </w:r>
      </w:hyperlink>
    </w:p>
    <w:p w:rsidR="00000000" w:rsidRDefault="008960D9">
      <w:pPr>
        <w:pStyle w:val="pj"/>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8960D9">
      <w:pPr>
        <w:pStyle w:val="pj"/>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8960D9">
      <w:pPr>
        <w:pStyle w:val="pj"/>
      </w:pPr>
      <w:hyperlink w:anchor="sub1140000" w:history="1">
        <w:r>
          <w:rPr>
            <w:rStyle w:val="a4"/>
          </w:rPr>
          <w:t xml:space="preserve">Статья 114. Зачет (возврат) сумм денег, внесенных в </w:t>
        </w:r>
        <w:r>
          <w:rPr>
            <w:rStyle w:val="a4"/>
          </w:rPr>
          <w:t>качестве обеспечения исполнения обязанности по уплате таможенных пошлин, налогов</w:t>
        </w:r>
      </w:hyperlink>
    </w:p>
    <w:p w:rsidR="00000000" w:rsidRDefault="008960D9">
      <w:pPr>
        <w:pStyle w:val="pj"/>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w:t>
        </w:r>
        <w:r>
          <w:rPr>
            <w:rStyle w:val="a4"/>
          </w:rPr>
          <w:t>ступившему в законную силу решению суда</w:t>
        </w:r>
      </w:hyperlink>
    </w:p>
    <w:p w:rsidR="00000000" w:rsidRDefault="008960D9">
      <w:pPr>
        <w:pStyle w:val="pj"/>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i"/>
      </w:pPr>
      <w:hyperlink w:anchor="sub1160000" w:history="1">
        <w:r>
          <w:rPr>
            <w:rStyle w:val="a4"/>
          </w:rPr>
          <w:t>Параграф 1</w:t>
        </w:r>
        <w:r>
          <w:rPr>
            <w:rStyle w:val="a4"/>
          </w:rPr>
          <w:t>.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
      </w:pPr>
      <w:hyperlink w:anchor="sub1160000" w:history="1">
        <w:r>
          <w:rPr>
            <w:rStyle w:val="a4"/>
          </w:rPr>
          <w:t>Статья 116. Основные положения о взыскании задолженности по таможенным пл</w:t>
        </w:r>
        <w:r>
          <w:rPr>
            <w:rStyle w:val="a4"/>
          </w:rPr>
          <w:t>атежам, налогам, специальным, антидемпинговым, компенсационным пошлинам, пеней, процентов</w:t>
        </w:r>
      </w:hyperlink>
    </w:p>
    <w:p w:rsidR="00000000" w:rsidRDefault="008960D9">
      <w:pPr>
        <w:pStyle w:val="pj"/>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w:t>
        </w:r>
        <w:r>
          <w:rPr>
            <w:rStyle w:val="a4"/>
          </w:rPr>
          <w:t>инам, пеней, процентов</w:t>
        </w:r>
      </w:hyperlink>
    </w:p>
    <w:p w:rsidR="00000000" w:rsidRDefault="008960D9">
      <w:pPr>
        <w:pStyle w:val="pj"/>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
      </w:pPr>
      <w:hyperlink w:anchor="sub1200000" w:history="1">
        <w:r>
          <w:rPr>
            <w:rStyle w:val="a4"/>
          </w:rPr>
          <w:t>Статья 120. </w:t>
        </w:r>
        <w:r>
          <w:rPr>
            <w:rStyle w:val="a4"/>
          </w:rPr>
          <w:t>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
      </w:pPr>
      <w:hyperlink w:anchor="sub1210000" w:history="1">
        <w:r>
          <w:rPr>
            <w:rStyle w:val="a4"/>
          </w:rPr>
          <w:t>Статья 121. Признание сумм задолженности по таможенным платежам, налогам, специальным</w:t>
        </w:r>
        <w:r>
          <w:rPr>
            <w:rStyle w:val="a4"/>
          </w:rPr>
          <w:t>, антидемпинговым, компенсационным пошлинам, пеней, процентов безнадежными к взысканию и их списание</w:t>
        </w:r>
      </w:hyperlink>
    </w:p>
    <w:p w:rsidR="00000000" w:rsidRDefault="008960D9">
      <w:pPr>
        <w:pStyle w:val="pj"/>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8960D9">
      <w:pPr>
        <w:pStyle w:val="pji"/>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8960D9">
      <w:pPr>
        <w:pStyle w:val="pj"/>
      </w:pPr>
      <w:hyperlink w:anchor="sub1230000" w:history="1">
        <w:r>
          <w:rPr>
            <w:rStyle w:val="a4"/>
          </w:rPr>
          <w:t>Статья 123. Общие положения</w:t>
        </w:r>
      </w:hyperlink>
    </w:p>
    <w:p w:rsidR="00000000" w:rsidRDefault="008960D9">
      <w:pPr>
        <w:pStyle w:val="pj"/>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8960D9">
      <w:pPr>
        <w:pStyle w:val="pj"/>
      </w:pPr>
      <w:hyperlink w:anchor="sub1250000" w:history="1">
        <w:r>
          <w:rPr>
            <w:rStyle w:val="a4"/>
          </w:rPr>
          <w:t>Статья 125. Приостановление расходных операций по банковским счетам плательщика</w:t>
        </w:r>
      </w:hyperlink>
    </w:p>
    <w:p w:rsidR="00000000" w:rsidRDefault="008960D9">
      <w:pPr>
        <w:pStyle w:val="pj"/>
      </w:pPr>
      <w:hyperlink w:anchor="sub1260000" w:history="1">
        <w:r>
          <w:rPr>
            <w:rStyle w:val="a4"/>
          </w:rPr>
          <w:t>Статья 126. Приостановление расходных операций по кассе плательщика</w:t>
        </w:r>
      </w:hyperlink>
    </w:p>
    <w:p w:rsidR="00000000" w:rsidRDefault="008960D9">
      <w:pPr>
        <w:pStyle w:val="pj"/>
      </w:pPr>
      <w:hyperlink w:anchor="sub1270000" w:history="1">
        <w:r>
          <w:rPr>
            <w:rStyle w:val="a4"/>
          </w:rPr>
          <w:t xml:space="preserve">Статья 127. Ограничение в распоряжении имуществом плательщика </w:t>
        </w:r>
      </w:hyperlink>
    </w:p>
    <w:p w:rsidR="00000000" w:rsidRDefault="008960D9">
      <w:pPr>
        <w:pStyle w:val="pji"/>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8960D9">
      <w:pPr>
        <w:pStyle w:val="pj"/>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
      </w:pPr>
      <w:hyperlink w:anchor="sub1290000" w:history="1">
        <w:r>
          <w:rPr>
            <w:rStyle w:val="a4"/>
          </w:rPr>
          <w:t>Статья 129. Взыск</w:t>
        </w:r>
        <w:r>
          <w:rPr>
            <w:rStyle w:val="a4"/>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8960D9">
      <w:pPr>
        <w:pStyle w:val="pj"/>
      </w:pPr>
      <w:hyperlink w:anchor="sub1300000" w:history="1">
        <w:r>
          <w:rPr>
            <w:rStyle w:val="a4"/>
          </w:rPr>
          <w:t>Статья 130. Взыскание задолженности по</w:t>
        </w:r>
        <w:r>
          <w:rPr>
            <w:rStyle w:val="a4"/>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8960D9">
      <w:pPr>
        <w:pStyle w:val="pj"/>
      </w:pPr>
      <w:hyperlink w:anchor="sub1310000" w:history="1">
        <w:r>
          <w:rPr>
            <w:rStyle w:val="a4"/>
          </w:rPr>
          <w:t>Статья 131. Взыскание за счет реализации ограниченного в распоряжении имущества пла</w:t>
        </w:r>
        <w:r>
          <w:rPr>
            <w:rStyle w:val="a4"/>
          </w:rPr>
          <w:t>тельщика</w:t>
        </w:r>
      </w:hyperlink>
    </w:p>
    <w:p w:rsidR="00000000" w:rsidRDefault="008960D9">
      <w:pPr>
        <w:pStyle w:val="pj"/>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8960D9">
      <w:pPr>
        <w:pStyle w:val="pj"/>
      </w:pPr>
      <w:hyperlink w:anchor="sub1330000" w:history="1">
        <w:r>
          <w:rPr>
            <w:rStyle w:val="a4"/>
          </w:rPr>
          <w:t>Статья 133. Признание плательщика банкротом</w:t>
        </w:r>
      </w:hyperlink>
    </w:p>
    <w:p w:rsidR="00000000" w:rsidRDefault="008960D9">
      <w:pPr>
        <w:pStyle w:val="pj"/>
      </w:pPr>
      <w:hyperlink w:anchor="sub1340000" w:history="1">
        <w:r>
          <w:rPr>
            <w:rStyle w:val="a4"/>
          </w:rPr>
          <w:t>Статья 134. </w:t>
        </w:r>
        <w:r>
          <w:rPr>
            <w:rStyle w:val="a4"/>
          </w:rPr>
          <w:t>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8960D9">
      <w:pPr>
        <w:pStyle w:val="pji"/>
      </w:pPr>
      <w:hyperlink w:anchor="sub1350000" w:history="1">
        <w:r>
          <w:rPr>
            <w:rStyle w:val="a4"/>
          </w:rPr>
          <w:t>Глава 13. СПЕЦИАЛЬНЫЕ, АНТИДЕМПИ</w:t>
        </w:r>
        <w:r>
          <w:rPr>
            <w:rStyle w:val="a4"/>
          </w:rPr>
          <w:t>НГОВЫЕ, КОМПЕНСАЦИОННЫЕ И ИНЫЕ ПОШЛИНЫ, ПРИМЕНЯЕМЫЕ В ЦЕЛЯХ ЗАЩИТЫ ВНУТРЕННЕГО РЫНКА</w:t>
        </w:r>
      </w:hyperlink>
    </w:p>
    <w:p w:rsidR="00000000" w:rsidRDefault="008960D9">
      <w:pPr>
        <w:pStyle w:val="pj"/>
      </w:pPr>
      <w:hyperlink w:anchor="sub1350000" w:history="1">
        <w:r>
          <w:rPr>
            <w:rStyle w:val="a4"/>
          </w:rPr>
          <w:t>Статья 135. Применение специальных, антидемпинговых, компенсационных и иных пошлин в целях защиты внутреннего рынка</w:t>
        </w:r>
      </w:hyperlink>
    </w:p>
    <w:p w:rsidR="00000000" w:rsidRDefault="008960D9">
      <w:pPr>
        <w:pStyle w:val="pj"/>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8960D9">
      <w:pPr>
        <w:pStyle w:val="pj"/>
      </w:pPr>
      <w:hyperlink w:anchor="sub1370000" w:history="1">
        <w:r>
          <w:rPr>
            <w:rStyle w:val="a4"/>
          </w:rPr>
          <w:t>Статья 137. </w:t>
        </w:r>
        <w:r>
          <w:rPr>
            <w:rStyle w:val="a4"/>
          </w:rPr>
          <w:t>Исполнение обязанности по уплате специальных, антидемпинговых, компенсационных пошлин</w:t>
        </w:r>
      </w:hyperlink>
    </w:p>
    <w:p w:rsidR="00000000" w:rsidRDefault="008960D9">
      <w:pPr>
        <w:pStyle w:val="pj"/>
      </w:pPr>
      <w:hyperlink w:anchor="sub1380000" w:history="1">
        <w:r>
          <w:rPr>
            <w:rStyle w:val="a4"/>
          </w:rPr>
          <w:t>Статья 138. Сроки и порядок уплаты специальных, антидемпинговых, компенсационных пошлин</w:t>
        </w:r>
      </w:hyperlink>
    </w:p>
    <w:p w:rsidR="00000000" w:rsidRDefault="008960D9">
      <w:pPr>
        <w:pStyle w:val="pj"/>
      </w:pPr>
      <w:hyperlink w:anchor="sub1390000" w:history="1">
        <w:r>
          <w:rPr>
            <w:rStyle w:val="a4"/>
          </w:rPr>
          <w:t>Статья 139. Обес</w:t>
        </w:r>
        <w:r>
          <w:rPr>
            <w:rStyle w:val="a4"/>
          </w:rPr>
          <w:t>печение исполнения обязанности по уплате специальных, антидемпинговых, компенсационных пошлин</w:t>
        </w:r>
      </w:hyperlink>
    </w:p>
    <w:p w:rsidR="00000000" w:rsidRDefault="008960D9">
      <w:pPr>
        <w:pStyle w:val="pj"/>
      </w:pPr>
      <w:hyperlink w:anchor="sub1400000" w:history="1">
        <w:r>
          <w:rPr>
            <w:rStyle w:val="a4"/>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8960D9">
      <w:pPr>
        <w:pStyle w:val="pj"/>
      </w:pPr>
      <w:hyperlink w:anchor="sub1410000" w:history="1">
        <w:r>
          <w:rPr>
            <w:rStyle w:val="a4"/>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8960D9">
      <w:pPr>
        <w:pStyle w:val="pj"/>
      </w:pPr>
      <w:hyperlink w:anchor="sub1420000" w:history="1">
        <w:r>
          <w:rPr>
            <w:rStyle w:val="a4"/>
          </w:rPr>
          <w:t>Статья 142. Взыскание специальных, антидемпинговых, компенсационных пошлин</w:t>
        </w:r>
      </w:hyperlink>
    </w:p>
    <w:p w:rsidR="00000000" w:rsidRDefault="008960D9">
      <w:pPr>
        <w:pStyle w:val="pj"/>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8960D9">
      <w:pPr>
        <w:pStyle w:val="pji"/>
      </w:pPr>
      <w:hyperlink w:anchor="sub1440000" w:history="1">
        <w:r>
          <w:rPr>
            <w:rStyle w:val="a4"/>
          </w:rPr>
          <w:t>РАЗДЕЛ 3. ТАМОЖЕННЫЕ ОПЕРАЦИИ И ЛИЦА, ИХ СОВЕРШАЮЩИЕ</w:t>
        </w:r>
      </w:hyperlink>
    </w:p>
    <w:p w:rsidR="00000000" w:rsidRDefault="008960D9">
      <w:pPr>
        <w:pStyle w:val="pji"/>
      </w:pPr>
      <w:hyperlink w:anchor="sub1440000" w:history="1">
        <w:r>
          <w:rPr>
            <w:rStyle w:val="a4"/>
          </w:rPr>
          <w:t>Глава 14. ОБЩИЕ ПОЛОЖЕНИЯ О ТАМОЖЕННЫХ ОПЕРАЦИЯХ И ЛИЦАХ, ИХ СОВЕРШАЮЩИХ</w:t>
        </w:r>
      </w:hyperlink>
    </w:p>
    <w:p w:rsidR="00000000" w:rsidRDefault="008960D9">
      <w:pPr>
        <w:pStyle w:val="pj"/>
      </w:pPr>
      <w:hyperlink w:anchor="sub1440000" w:history="1">
        <w:r>
          <w:rPr>
            <w:rStyle w:val="a4"/>
          </w:rPr>
          <w:t>Статья 144. Порядок совершения таможенных оп</w:t>
        </w:r>
        <w:r>
          <w:rPr>
            <w:rStyle w:val="a4"/>
          </w:rPr>
          <w:t>ераций</w:t>
        </w:r>
      </w:hyperlink>
    </w:p>
    <w:p w:rsidR="00000000" w:rsidRDefault="008960D9">
      <w:pPr>
        <w:pStyle w:val="pj"/>
      </w:pPr>
      <w:hyperlink w:anchor="sub1450000" w:history="1">
        <w:r>
          <w:rPr>
            <w:rStyle w:val="a4"/>
          </w:rPr>
          <w:t>Статья 145. Место и время совершения таможенными органами таможенных операций</w:t>
        </w:r>
      </w:hyperlink>
    </w:p>
    <w:p w:rsidR="00000000" w:rsidRDefault="008960D9">
      <w:pPr>
        <w:pStyle w:val="pj"/>
      </w:pPr>
      <w:hyperlink w:anchor="sub1460000" w:history="1">
        <w:r>
          <w:rPr>
            <w:rStyle w:val="a4"/>
          </w:rPr>
          <w:t>Статья 146. Документы и (или) сведения, необходимые для совершения таможенных операций</w:t>
        </w:r>
      </w:hyperlink>
    </w:p>
    <w:p w:rsidR="00000000" w:rsidRDefault="008960D9">
      <w:pPr>
        <w:pStyle w:val="pj"/>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8960D9">
      <w:pPr>
        <w:pStyle w:val="pj"/>
      </w:pPr>
      <w:hyperlink w:anchor="sub1480000" w:history="1">
        <w:r>
          <w:rPr>
            <w:rStyle w:val="a4"/>
          </w:rPr>
          <w:t>Статья 148. Совершение таможенными органами и лицами таможенных операций</w:t>
        </w:r>
      </w:hyperlink>
    </w:p>
    <w:p w:rsidR="00000000" w:rsidRDefault="008960D9">
      <w:pPr>
        <w:pStyle w:val="pj"/>
      </w:pPr>
      <w:hyperlink w:anchor="sub1490000" w:history="1">
        <w:r>
          <w:rPr>
            <w:rStyle w:val="a4"/>
          </w:rPr>
          <w:t>Статья 149. Декларант</w:t>
        </w:r>
      </w:hyperlink>
    </w:p>
    <w:p w:rsidR="00000000" w:rsidRDefault="008960D9">
      <w:pPr>
        <w:pStyle w:val="pj"/>
      </w:pPr>
      <w:hyperlink w:anchor="sub1500000" w:history="1">
        <w:r>
          <w:rPr>
            <w:rStyle w:val="a4"/>
          </w:rPr>
          <w:t>Статья 150. Права, обязанности и ответственность декларанта</w:t>
        </w:r>
      </w:hyperlink>
    </w:p>
    <w:p w:rsidR="00000000" w:rsidRDefault="008960D9">
      <w:pPr>
        <w:pStyle w:val="pj"/>
      </w:pPr>
      <w:hyperlink w:anchor="sub1510000" w:history="1">
        <w:r>
          <w:rPr>
            <w:rStyle w:val="a4"/>
          </w:rPr>
          <w:t>Статья 151. Присутствие заинтересованных лиц при совершении таможенных операций</w:t>
        </w:r>
      </w:hyperlink>
    </w:p>
    <w:p w:rsidR="00000000" w:rsidRDefault="008960D9">
      <w:pPr>
        <w:pStyle w:val="pj"/>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8960D9">
      <w:pPr>
        <w:pStyle w:val="pji"/>
      </w:pPr>
      <w:hyperlink w:anchor="sub1530000" w:history="1">
        <w:r>
          <w:rPr>
            <w:rStyle w:val="a4"/>
          </w:rPr>
          <w:t>Глава 15. ПРИБЫТИЕ ТОВАРОВ НА ТАМОЖЕННУЮ ТЕР</w:t>
        </w:r>
        <w:r>
          <w:rPr>
            <w:rStyle w:val="a4"/>
          </w:rPr>
          <w:t>РИТОРИЮ ЕВРАЗИЙСКОГО ЭКОНОМИЧЕСКОГО СОЮЗА И ТАМОЖЕННЫЕ ОПЕРАЦИИ, СВЯЗАННЫЕ С ТАКИМ ПРИБЫТИЕМ</w:t>
        </w:r>
      </w:hyperlink>
    </w:p>
    <w:p w:rsidR="00000000" w:rsidRDefault="008960D9">
      <w:pPr>
        <w:pStyle w:val="pj"/>
      </w:pPr>
      <w:hyperlink w:anchor="sub1530000" w:history="1">
        <w:r>
          <w:rPr>
            <w:rStyle w:val="a4"/>
          </w:rPr>
          <w:t>Статья 153. Прибытие товаров на таможенную территорию Евразийского экономического союза</w:t>
        </w:r>
      </w:hyperlink>
    </w:p>
    <w:p w:rsidR="00000000" w:rsidRDefault="008960D9">
      <w:pPr>
        <w:pStyle w:val="pj"/>
      </w:pPr>
      <w:hyperlink w:anchor="sub1540000" w:history="1">
        <w:r>
          <w:rPr>
            <w:rStyle w:val="a4"/>
          </w:rPr>
          <w:t>Статья 15</w:t>
        </w:r>
        <w:r>
          <w:rPr>
            <w:rStyle w:val="a4"/>
          </w:rPr>
          <w:t>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8960D9">
      <w:pPr>
        <w:pStyle w:val="pj"/>
      </w:pPr>
      <w:hyperlink w:anchor="sub1550000" w:history="1">
        <w:r>
          <w:rPr>
            <w:rStyle w:val="a4"/>
          </w:rPr>
          <w:t>Статья 155. Документы и сведения, представляемые при уведомлении таможенного органа о</w:t>
        </w:r>
        <w:r>
          <w:rPr>
            <w:rStyle w:val="a4"/>
          </w:rPr>
          <w:t xml:space="preserve"> прибытии товаров на таможенную территорию Евразийского экономического союза</w:t>
        </w:r>
      </w:hyperlink>
    </w:p>
    <w:p w:rsidR="00000000" w:rsidRDefault="008960D9">
      <w:pPr>
        <w:pStyle w:val="pj"/>
      </w:pPr>
      <w:hyperlink w:anchor="sub1560000" w:history="1">
        <w:r>
          <w:rPr>
            <w:rStyle w:val="a4"/>
          </w:rPr>
          <w:t>Статья 156. Разгрузка, перегрузка (перевалка) товаров и иные грузовые операции с товарами, а также замена транспортных средств международной перев</w:t>
        </w:r>
        <w:r>
          <w:rPr>
            <w:rStyle w:val="a4"/>
          </w:rPr>
          <w:t>озки, осуществляемые в месте прибытия</w:t>
        </w:r>
      </w:hyperlink>
    </w:p>
    <w:p w:rsidR="00000000" w:rsidRDefault="008960D9">
      <w:pPr>
        <w:pStyle w:val="pj"/>
      </w:pPr>
      <w:hyperlink w:anchor="sub1570000" w:history="1">
        <w:r>
          <w:rPr>
            <w:rStyle w:val="a4"/>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w:t>
        </w:r>
        <w:r>
          <w:rPr>
            <w:rStyle w:val="a4"/>
          </w:rPr>
          <w:t xml:space="preserve"> территорию Евразийского экономического союза, срок их уплаты и исчисление </w:t>
        </w:r>
      </w:hyperlink>
    </w:p>
    <w:p w:rsidR="00000000" w:rsidRDefault="008960D9">
      <w:pPr>
        <w:pStyle w:val="pji"/>
      </w:pPr>
      <w:hyperlink w:anchor="sub1580000" w:history="1">
        <w:r>
          <w:rPr>
            <w:rStyle w:val="a4"/>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8960D9">
      <w:pPr>
        <w:pStyle w:val="pj"/>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8960D9">
      <w:pPr>
        <w:pStyle w:val="pj"/>
      </w:pPr>
      <w:hyperlink w:anchor="sub1590000" w:history="1">
        <w:r>
          <w:rPr>
            <w:rStyle w:val="a4"/>
          </w:rPr>
          <w:t>Статья 159. Подтверждение фактического вывоза товаров с тамож</w:t>
        </w:r>
        <w:r>
          <w:rPr>
            <w:rStyle w:val="a4"/>
          </w:rPr>
          <w:t>енной территории Евразийского экономического союза</w:t>
        </w:r>
      </w:hyperlink>
    </w:p>
    <w:p w:rsidR="00000000" w:rsidRDefault="008960D9">
      <w:pPr>
        <w:pStyle w:val="pj"/>
      </w:pPr>
      <w:hyperlink w:anchor="sub1600000" w:history="1">
        <w:r>
          <w:rPr>
            <w:rStyle w:val="a4"/>
          </w:rPr>
          <w:t>Статья 160. Требования к товарам при их убытии с таможенной территории Евразийского экономического союза</w:t>
        </w:r>
      </w:hyperlink>
    </w:p>
    <w:p w:rsidR="00000000" w:rsidRDefault="008960D9">
      <w:pPr>
        <w:pStyle w:val="pj"/>
      </w:pPr>
      <w:hyperlink w:anchor="sub1610000" w:history="1">
        <w:r>
          <w:rPr>
            <w:rStyle w:val="a4"/>
          </w:rPr>
          <w:t>Статья 161. </w:t>
        </w:r>
        <w:r>
          <w:rPr>
            <w:rStyle w:val="a4"/>
          </w:rPr>
          <w:t>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8960D9">
      <w:pPr>
        <w:pStyle w:val="pj"/>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8960D9">
      <w:pPr>
        <w:pStyle w:val="pj"/>
      </w:pPr>
      <w:hyperlink w:anchor="sub1630000" w:history="1">
        <w:r>
          <w:rPr>
            <w:rStyle w:val="a4"/>
          </w:rPr>
          <w:t>Статья 163. Возникновение и прекращение обязанности по уплате ввозных таможенных пошлин, налогов, специальных, антидемпи</w:t>
        </w:r>
        <w:r>
          <w:rPr>
            <w:rStyle w:val="a4"/>
          </w:rPr>
          <w:t>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8960D9">
      <w:pPr>
        <w:pStyle w:val="pji"/>
      </w:pPr>
      <w:hyperlink w:anchor="sub1640000" w:history="1">
        <w:r>
          <w:rPr>
            <w:rStyle w:val="a4"/>
          </w:rPr>
          <w:t>Глава 17. ВРЕМЕННОЕ ХРАНЕНИЕ ТОВАРОВ И ТАМОЖЕННЫЕ ОПЕРАЦИИ, СВЯЗАННЫЕ С ПО</w:t>
        </w:r>
        <w:r>
          <w:rPr>
            <w:rStyle w:val="a4"/>
          </w:rPr>
          <w:t>МЕЩЕНИЕМ ТОВАРОВ НА ВРЕМЕННОЕ ХРАНЕНИЕ</w:t>
        </w:r>
      </w:hyperlink>
    </w:p>
    <w:p w:rsidR="00000000" w:rsidRDefault="008960D9">
      <w:pPr>
        <w:pStyle w:val="pj"/>
      </w:pPr>
      <w:hyperlink w:anchor="sub1640000" w:history="1">
        <w:r>
          <w:rPr>
            <w:rStyle w:val="a4"/>
          </w:rPr>
          <w:t>Статья 164. Общие положения о временном хранении товаров</w:t>
        </w:r>
      </w:hyperlink>
    </w:p>
    <w:p w:rsidR="00000000" w:rsidRDefault="008960D9">
      <w:pPr>
        <w:pStyle w:val="pj"/>
      </w:pPr>
      <w:hyperlink w:anchor="sub1650000" w:history="1">
        <w:r>
          <w:rPr>
            <w:rStyle w:val="a4"/>
          </w:rPr>
          <w:t>Статья 165. Места временного хранения товаров</w:t>
        </w:r>
      </w:hyperlink>
    </w:p>
    <w:p w:rsidR="00000000" w:rsidRDefault="008960D9">
      <w:pPr>
        <w:pStyle w:val="pj"/>
      </w:pPr>
      <w:hyperlink w:anchor="sub1660000" w:history="1">
        <w:r>
          <w:rPr>
            <w:rStyle w:val="a4"/>
          </w:rPr>
          <w:t>Статья 166. Пор</w:t>
        </w:r>
        <w:r>
          <w:rPr>
            <w:rStyle w:val="a4"/>
          </w:rPr>
          <w:t>ядок включения в реестр владельцев складов хранения собственных товаров</w:t>
        </w:r>
      </w:hyperlink>
    </w:p>
    <w:p w:rsidR="00000000" w:rsidRDefault="008960D9">
      <w:pPr>
        <w:pStyle w:val="pj"/>
      </w:pPr>
      <w:hyperlink w:anchor="sub1670000" w:history="1">
        <w:r>
          <w:rPr>
            <w:rStyle w:val="a4"/>
          </w:rPr>
          <w:t>Статья 167. Обязанности владельца склада хранения собственных товаров</w:t>
        </w:r>
      </w:hyperlink>
    </w:p>
    <w:p w:rsidR="00000000" w:rsidRDefault="008960D9">
      <w:pPr>
        <w:pStyle w:val="pj"/>
      </w:pPr>
      <w:hyperlink w:anchor="sub1680000" w:history="1">
        <w:r>
          <w:rPr>
            <w:rStyle w:val="a4"/>
          </w:rPr>
          <w:t xml:space="preserve">Статья 168. Основания и порядок приостановления </w:t>
        </w:r>
        <w:r>
          <w:rPr>
            <w:rStyle w:val="a4"/>
          </w:rPr>
          <w:t>и возобновления деятельности лиц, включенных в реестр владельцев складов хранения собственных товаров</w:t>
        </w:r>
      </w:hyperlink>
    </w:p>
    <w:p w:rsidR="00000000" w:rsidRDefault="008960D9">
      <w:pPr>
        <w:pStyle w:val="pj"/>
      </w:pPr>
      <w:hyperlink w:anchor="sub1690000" w:history="1">
        <w:r>
          <w:rPr>
            <w:rStyle w:val="a4"/>
          </w:rPr>
          <w:t>Статья 169. Исключение из реестра владельцев складов хранения собственных товаров</w:t>
        </w:r>
      </w:hyperlink>
    </w:p>
    <w:p w:rsidR="00000000" w:rsidRDefault="008960D9">
      <w:pPr>
        <w:pStyle w:val="pj"/>
      </w:pPr>
      <w:hyperlink w:anchor="sub1700000" w:history="1">
        <w:r>
          <w:rPr>
            <w:rStyle w:val="a4"/>
          </w:rPr>
          <w:t>Статья</w:t>
        </w:r>
        <w:r>
          <w:rPr>
            <w:rStyle w:val="a4"/>
          </w:rPr>
          <w:t> 170. Временное хранение в местах по заявлению лица, обладающего полномочиями в отношении товара</w:t>
        </w:r>
      </w:hyperlink>
    </w:p>
    <w:p w:rsidR="00000000" w:rsidRDefault="008960D9">
      <w:pPr>
        <w:pStyle w:val="pj"/>
      </w:pPr>
      <w:hyperlink w:anchor="sub1710000" w:history="1">
        <w:r>
          <w:rPr>
            <w:rStyle w:val="a4"/>
          </w:rPr>
          <w:t>Статья 171. Таможенные операции, связанные с помещением товаров на временное хранение, и порядок их совершения</w:t>
        </w:r>
      </w:hyperlink>
    </w:p>
    <w:p w:rsidR="00000000" w:rsidRDefault="008960D9">
      <w:pPr>
        <w:pStyle w:val="pj"/>
      </w:pPr>
      <w:hyperlink w:anchor="sub1720000" w:history="1">
        <w:r>
          <w:rPr>
            <w:rStyle w:val="a4"/>
          </w:rPr>
          <w:t>Статья 172. Срок временного хранения товаров</w:t>
        </w:r>
      </w:hyperlink>
    </w:p>
    <w:p w:rsidR="00000000" w:rsidRDefault="008960D9">
      <w:pPr>
        <w:pStyle w:val="pj"/>
      </w:pPr>
      <w:hyperlink w:anchor="sub1730000" w:history="1">
        <w:r>
          <w:rPr>
            <w:rStyle w:val="a4"/>
          </w:rPr>
          <w:t>Статья 173. Операции с товарами, находящимися на временном хранении</w:t>
        </w:r>
      </w:hyperlink>
    </w:p>
    <w:p w:rsidR="00000000" w:rsidRDefault="008960D9">
      <w:pPr>
        <w:pStyle w:val="pj"/>
      </w:pPr>
      <w:hyperlink w:anchor="sub1740000" w:history="1">
        <w:r>
          <w:rPr>
            <w:rStyle w:val="a4"/>
          </w:rPr>
          <w:t>Статья 174.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8960D9">
      <w:pPr>
        <w:pStyle w:val="pj"/>
      </w:pPr>
      <w:hyperlink w:anchor="sub1750000" w:history="1">
        <w:r>
          <w:rPr>
            <w:rStyle w:val="a4"/>
          </w:rPr>
          <w:t>Глава 18. ТАМОЖЕННОЕ ДЕКЛАРИРОВАНИЕ И ТАМОЖЕННЫЕ ОПЕРАЦИ</w:t>
        </w:r>
        <w:r>
          <w:rPr>
            <w:rStyle w:val="a4"/>
          </w:rPr>
          <w:t>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8960D9">
      <w:pPr>
        <w:pStyle w:val="pj"/>
      </w:pPr>
      <w:hyperlink w:anchor="sub1750000" w:history="1">
        <w:r>
          <w:rPr>
            <w:rStyle w:val="a4"/>
          </w:rPr>
          <w:t>Статья 175. Общие положения о таможенном декларировании</w:t>
        </w:r>
      </w:hyperlink>
    </w:p>
    <w:p w:rsidR="00000000" w:rsidRDefault="008960D9">
      <w:pPr>
        <w:pStyle w:val="pj"/>
      </w:pPr>
      <w:hyperlink w:anchor="sub1760000" w:history="1">
        <w:r>
          <w:rPr>
            <w:rStyle w:val="a4"/>
          </w:rPr>
          <w:t>Статья 176. Таможенная декларация</w:t>
        </w:r>
      </w:hyperlink>
    </w:p>
    <w:p w:rsidR="00000000" w:rsidRDefault="008960D9">
      <w:pPr>
        <w:pStyle w:val="pj"/>
      </w:pPr>
      <w:hyperlink w:anchor="sub1770000" w:history="1">
        <w:r>
          <w:rPr>
            <w:rStyle w:val="a4"/>
          </w:rPr>
          <w:t>Статья 177. Сведения, подлежащие указанию в декларации на товары</w:t>
        </w:r>
      </w:hyperlink>
    </w:p>
    <w:p w:rsidR="00000000" w:rsidRDefault="008960D9">
      <w:pPr>
        <w:pStyle w:val="pj"/>
      </w:pPr>
      <w:hyperlink w:anchor="sub1780000" w:history="1">
        <w:r>
          <w:rPr>
            <w:rStyle w:val="a4"/>
          </w:rPr>
          <w:t>Статья 178. Сведения, подлежащие указанию в транзитной дек</w:t>
        </w:r>
        <w:r>
          <w:rPr>
            <w:rStyle w:val="a4"/>
          </w:rPr>
          <w:t>ларации</w:t>
        </w:r>
      </w:hyperlink>
    </w:p>
    <w:p w:rsidR="00000000" w:rsidRDefault="008960D9">
      <w:pPr>
        <w:pStyle w:val="pj"/>
      </w:pPr>
      <w:hyperlink w:anchor="sub1790000" w:history="1">
        <w:r>
          <w:rPr>
            <w:rStyle w:val="a4"/>
          </w:rPr>
          <w:t>Статья 179. Документы, подтверждающие сведения, заявленные в таможенной декларации</w:t>
        </w:r>
      </w:hyperlink>
    </w:p>
    <w:p w:rsidR="00000000" w:rsidRDefault="008960D9">
      <w:pPr>
        <w:pStyle w:val="pj"/>
      </w:pPr>
      <w:hyperlink w:anchor="sub1800000" w:history="1">
        <w:r>
          <w:rPr>
            <w:rStyle w:val="a4"/>
          </w:rPr>
          <w:t>Статья 180. Таможенные операции, связанные с подачей таможенной декларации, и порядок их совершения</w:t>
        </w:r>
      </w:hyperlink>
    </w:p>
    <w:p w:rsidR="00000000" w:rsidRDefault="008960D9">
      <w:pPr>
        <w:pStyle w:val="pj"/>
      </w:pPr>
      <w:hyperlink w:anchor="sub1810000" w:history="1">
        <w:r>
          <w:rPr>
            <w:rStyle w:val="a4"/>
          </w:rPr>
          <w:t>Статья 181. Срок подачи таможенной декларации</w:t>
        </w:r>
      </w:hyperlink>
    </w:p>
    <w:p w:rsidR="00000000" w:rsidRDefault="008960D9">
      <w:pPr>
        <w:pStyle w:val="pj"/>
      </w:pPr>
      <w:hyperlink w:anchor="sub1820000" w:history="1">
        <w:r>
          <w:rPr>
            <w:rStyle w:val="a4"/>
          </w:rPr>
          <w:t>Статья 182. Проверка поданной таможенной декларации, таможенные операции, связанные с регистрацией либо отказом в регистрации поданной таможенн</w:t>
        </w:r>
        <w:r>
          <w:rPr>
            <w:rStyle w:val="a4"/>
          </w:rPr>
          <w:t>ой декларации, и порядок их совершения</w:t>
        </w:r>
      </w:hyperlink>
    </w:p>
    <w:p w:rsidR="00000000" w:rsidRDefault="008960D9">
      <w:pPr>
        <w:pStyle w:val="pj"/>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совершения</w:t>
        </w:r>
      </w:hyperlink>
    </w:p>
    <w:p w:rsidR="00000000" w:rsidRDefault="008960D9">
      <w:pPr>
        <w:pStyle w:val="pj"/>
      </w:pPr>
      <w:hyperlink w:anchor="sub1840000" w:history="1">
        <w:r>
          <w:rPr>
            <w:rStyle w:val="a4"/>
          </w:rPr>
          <w:t>Статья 184.</w:t>
        </w:r>
        <w:r>
          <w:rPr>
            <w:rStyle w:val="a4"/>
          </w:rPr>
          <w:t> Таможенные операции, связанные с отзывом таможенной декларации, и порядок их совершения</w:t>
        </w:r>
      </w:hyperlink>
    </w:p>
    <w:p w:rsidR="00000000" w:rsidRDefault="008960D9">
      <w:pPr>
        <w:pStyle w:val="pj"/>
      </w:pPr>
      <w:hyperlink w:anchor="sub1850000" w:history="1">
        <w:r>
          <w:rPr>
            <w:rStyle w:val="a4"/>
          </w:rPr>
          <w:t>Статья 185. Предварительное таможенное декларирование</w:t>
        </w:r>
      </w:hyperlink>
    </w:p>
    <w:p w:rsidR="00000000" w:rsidRDefault="008960D9">
      <w:pPr>
        <w:pStyle w:val="pj"/>
      </w:pPr>
      <w:hyperlink w:anchor="sub1860000" w:history="1">
        <w:r>
          <w:rPr>
            <w:rStyle w:val="a4"/>
          </w:rPr>
          <w:t>Статья 186. Неполное таможенное декларирование</w:t>
        </w:r>
      </w:hyperlink>
    </w:p>
    <w:p w:rsidR="00000000" w:rsidRDefault="008960D9">
      <w:pPr>
        <w:pStyle w:val="pj"/>
      </w:pPr>
      <w:hyperlink w:anchor="sub1870000" w:history="1">
        <w:r>
          <w:rPr>
            <w:rStyle w:val="a4"/>
          </w:rPr>
          <w:t>Статья 187. Периодическое таможенное декларирование</w:t>
        </w:r>
      </w:hyperlink>
    </w:p>
    <w:p w:rsidR="00000000" w:rsidRDefault="008960D9">
      <w:pPr>
        <w:pStyle w:val="pj"/>
      </w:pPr>
      <w:hyperlink w:anchor="sub1880000" w:history="1">
        <w:r>
          <w:rPr>
            <w:rStyle w:val="a4"/>
          </w:rPr>
          <w:t>Статья 188. Периодическое таможенное декларирование товаров Евразийского экономического союза, ввозимых на территорию СЭЗ, свободного скла</w:t>
        </w:r>
        <w:r>
          <w:rPr>
            <w:rStyle w:val="a4"/>
          </w:rPr>
          <w:t>да или вывозимых с территории СЭЗ, свободного склада</w:t>
        </w:r>
      </w:hyperlink>
    </w:p>
    <w:p w:rsidR="00000000" w:rsidRDefault="008960D9">
      <w:pPr>
        <w:pStyle w:val="pj"/>
      </w:pPr>
      <w:hyperlink w:anchor="sub1890000" w:history="1">
        <w:r>
          <w:rPr>
            <w:rStyle w:val="a4"/>
          </w:rPr>
          <w:t>Статья 189. Временное таможенное декларирование</w:t>
        </w:r>
      </w:hyperlink>
    </w:p>
    <w:p w:rsidR="00000000" w:rsidRDefault="008960D9">
      <w:pPr>
        <w:pStyle w:val="pj"/>
      </w:pPr>
      <w:hyperlink w:anchor="sub1900000" w:history="1">
        <w:r>
          <w:rPr>
            <w:rStyle w:val="a4"/>
          </w:rPr>
          <w:t>Статья 190. Особенности таможенного декларирования товара, перемещаемого через таможенную</w:t>
        </w:r>
        <w:r>
          <w:rPr>
            <w:rStyle w:val="a4"/>
          </w:rPr>
          <w:t xml:space="preserve">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8960D9">
      <w:pPr>
        <w:pStyle w:val="pj"/>
      </w:pPr>
      <w:hyperlink w:anchor="sub1910000" w:history="1">
        <w:r>
          <w:rPr>
            <w:rStyle w:val="a4"/>
          </w:rPr>
          <w:t>Статья 191. Заполнение таможенной декларации должностным лицом таможенного органа</w:t>
        </w:r>
      </w:hyperlink>
    </w:p>
    <w:p w:rsidR="00000000" w:rsidRDefault="008960D9">
      <w:pPr>
        <w:pStyle w:val="pji"/>
      </w:pPr>
      <w:hyperlink w:anchor="sub1920000" w:history="1">
        <w:r>
          <w:rPr>
            <w:rStyle w:val="a4"/>
          </w:rPr>
          <w:t>Глава 19. ВЫПУСК ТОВАРОВ И ТАМОЖЕННЫЕ ОПЕРАЦИИ, СВЯЗАННЫЕ С ВЫПУСКОМ ТОВАРОВ</w:t>
        </w:r>
      </w:hyperlink>
    </w:p>
    <w:p w:rsidR="00000000" w:rsidRDefault="008960D9">
      <w:pPr>
        <w:pStyle w:val="pj"/>
      </w:pPr>
      <w:hyperlink w:anchor="sub1920000" w:history="1">
        <w:r>
          <w:rPr>
            <w:rStyle w:val="a4"/>
          </w:rPr>
          <w:t>Статья 192. Общие положения о выпуске товаров и порядке совершения таможенных операций, связанных с выпуском това</w:t>
        </w:r>
        <w:r>
          <w:rPr>
            <w:rStyle w:val="a4"/>
          </w:rPr>
          <w:t>ров и его аннулированием</w:t>
        </w:r>
      </w:hyperlink>
    </w:p>
    <w:p w:rsidR="00000000" w:rsidRDefault="008960D9">
      <w:pPr>
        <w:pStyle w:val="pj"/>
      </w:pPr>
      <w:hyperlink w:anchor="sub1930000" w:history="1">
        <w:r>
          <w:rPr>
            <w:rStyle w:val="a4"/>
          </w:rPr>
          <w:t>Статья 193. Сроки выпуска товаров</w:t>
        </w:r>
      </w:hyperlink>
    </w:p>
    <w:p w:rsidR="00000000" w:rsidRDefault="008960D9">
      <w:pPr>
        <w:pStyle w:val="pj"/>
      </w:pPr>
      <w:hyperlink w:anchor="sub1940000" w:history="1">
        <w:r>
          <w:rPr>
            <w:rStyle w:val="a4"/>
          </w:rPr>
          <w:t>Статья 194. Особенности совершения таможенных операций и выпуска товаров до подачи декларации на товары</w:t>
        </w:r>
      </w:hyperlink>
    </w:p>
    <w:p w:rsidR="00000000" w:rsidRDefault="008960D9">
      <w:pPr>
        <w:pStyle w:val="pj"/>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8960D9">
      <w:pPr>
        <w:pStyle w:val="pj"/>
      </w:pPr>
      <w:hyperlink w:anchor="sub1960000" w:history="1">
        <w:r>
          <w:rPr>
            <w:rStyle w:val="a4"/>
          </w:rPr>
          <w:t>Статья 196. Особенности выпуска товаров при назначении таможенной экспертизы</w:t>
        </w:r>
      </w:hyperlink>
    </w:p>
    <w:p w:rsidR="00000000" w:rsidRDefault="008960D9">
      <w:pPr>
        <w:pStyle w:val="pj"/>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8960D9">
      <w:pPr>
        <w:pStyle w:val="pj"/>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w:t>
        </w:r>
        <w:r>
          <w:rPr>
            <w:rStyle w:val="a4"/>
          </w:rPr>
          <w:t>ока выпуска таких товаров</w:t>
        </w:r>
      </w:hyperlink>
    </w:p>
    <w:p w:rsidR="00000000" w:rsidRDefault="008960D9">
      <w:pPr>
        <w:pStyle w:val="pj"/>
      </w:pPr>
      <w:hyperlink w:anchor="sub1990000" w:history="1">
        <w:r>
          <w:rPr>
            <w:rStyle w:val="a4"/>
          </w:rPr>
          <w:t>Статья 199. </w:t>
        </w:r>
        <w:r>
          <w:rPr>
            <w:rStyle w:val="a4"/>
          </w:rPr>
          <w:t xml:space="preserve">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w:t>
        </w:r>
        <w:r>
          <w:rPr>
            <w:rStyle w:val="a4"/>
          </w:rPr>
          <w:t>интеллектуальной собственности Республики Казахстан, и возобновление срока выпуска таких товаров</w:t>
        </w:r>
      </w:hyperlink>
    </w:p>
    <w:p w:rsidR="00000000" w:rsidRDefault="008960D9">
      <w:pPr>
        <w:pStyle w:val="pj"/>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8960D9">
      <w:pPr>
        <w:pStyle w:val="pj"/>
      </w:pPr>
      <w:hyperlink w:anchor="sub2010000" w:history="1">
        <w:r>
          <w:rPr>
            <w:rStyle w:val="a4"/>
          </w:rPr>
          <w:t>Статья 201. Отказ в выпуске товаров и порядок совершения таможенных операций, связанных с отказом в выпуске товаров</w:t>
        </w:r>
      </w:hyperlink>
    </w:p>
    <w:p w:rsidR="00000000" w:rsidRDefault="008960D9">
      <w:pPr>
        <w:pStyle w:val="pj"/>
      </w:pPr>
      <w:hyperlink w:anchor="sub2020000" w:history="1">
        <w:r>
          <w:rPr>
            <w:rStyle w:val="a4"/>
          </w:rPr>
          <w:t>Статья 202. Условно выпущенные товары</w:t>
        </w:r>
      </w:hyperlink>
    </w:p>
    <w:p w:rsidR="00000000" w:rsidRDefault="008960D9">
      <w:pPr>
        <w:pStyle w:val="pj"/>
      </w:pPr>
      <w:hyperlink w:anchor="sub2030000" w:history="1">
        <w:r>
          <w:rPr>
            <w:rStyle w:val="a4"/>
          </w:rPr>
          <w:t>Ст</w:t>
        </w:r>
        <w:r>
          <w:rPr>
            <w:rStyle w:val="a4"/>
          </w:rPr>
          <w:t>атья 203. Особенности совершения операций с условно выпущенными товарами в сфере недропользования (топливно-энергетического сектора)</w:t>
        </w:r>
      </w:hyperlink>
    </w:p>
    <w:p w:rsidR="00000000" w:rsidRDefault="008960D9">
      <w:pPr>
        <w:pStyle w:val="pji"/>
      </w:pPr>
      <w:hyperlink w:anchor="sub2040000" w:history="1">
        <w:r>
          <w:rPr>
            <w:rStyle w:val="a4"/>
          </w:rPr>
          <w:t>Глава 20. ОБРАЩЕНИЕ ТОВАРОВ И (ИЛИ) ТРАНСПОРТНЫХ СРЕДСТВ В СОБСТВЕННОСТЬ ГОСУДАРСТВА</w:t>
        </w:r>
      </w:hyperlink>
    </w:p>
    <w:p w:rsidR="00000000" w:rsidRDefault="008960D9">
      <w:pPr>
        <w:pStyle w:val="pj"/>
      </w:pPr>
      <w:hyperlink w:anchor="sub2040000" w:history="1">
        <w:r>
          <w:rPr>
            <w:rStyle w:val="a4"/>
          </w:rPr>
          <w:t>Статья 204. Обращение товаров и (или) транспортных средств в собственность государства</w:t>
        </w:r>
      </w:hyperlink>
    </w:p>
    <w:p w:rsidR="00000000" w:rsidRDefault="008960D9">
      <w:pPr>
        <w:pStyle w:val="pj"/>
      </w:pPr>
      <w:hyperlink w:anchor="sub2050000" w:history="1">
        <w:r>
          <w:rPr>
            <w:rStyle w:val="a4"/>
          </w:rPr>
          <w:t>Статья 205. </w:t>
        </w:r>
        <w:r>
          <w:rPr>
            <w:rStyle w:val="a4"/>
          </w:rPr>
          <w:t>Порядок обращения товаров и (или) транспортных средств в собственность государства по решению суда</w:t>
        </w:r>
      </w:hyperlink>
    </w:p>
    <w:p w:rsidR="00000000" w:rsidRDefault="008960D9">
      <w:pPr>
        <w:pStyle w:val="pj"/>
      </w:pPr>
      <w:hyperlink w:anchor="sub2060000" w:history="1">
        <w:r>
          <w:rPr>
            <w:rStyle w:val="a4"/>
          </w:rPr>
          <w:t>Статья 206. Порядок обращения в собственность государства товаров, помещенных под таможенную процедуру отказа в пользу госуд</w:t>
        </w:r>
        <w:r>
          <w:rPr>
            <w:rStyle w:val="a4"/>
          </w:rPr>
          <w:t>арства</w:t>
        </w:r>
      </w:hyperlink>
    </w:p>
    <w:p w:rsidR="00000000" w:rsidRDefault="008960D9">
      <w:pPr>
        <w:pStyle w:val="pji"/>
      </w:pPr>
      <w:hyperlink w:anchor="sub2070000" w:history="1">
        <w:r>
          <w:rPr>
            <w:rStyle w:val="a4"/>
          </w:rPr>
          <w:t>РАЗДЕЛ 4 ТАМОЖЕННЫЕ ПРОЦЕДУРЫ</w:t>
        </w:r>
      </w:hyperlink>
    </w:p>
    <w:p w:rsidR="00000000" w:rsidRDefault="008960D9">
      <w:pPr>
        <w:pStyle w:val="pji"/>
      </w:pPr>
      <w:hyperlink w:anchor="sub2070000" w:history="1">
        <w:r>
          <w:rPr>
            <w:rStyle w:val="a4"/>
          </w:rPr>
          <w:t>Глава 21. ОБЩИЕ ПОЛОЖЕНИЯ О ТАМОЖЕННЫХ ПРОЦЕДУРАХ</w:t>
        </w:r>
      </w:hyperlink>
    </w:p>
    <w:p w:rsidR="00000000" w:rsidRDefault="008960D9">
      <w:pPr>
        <w:pStyle w:val="pj"/>
      </w:pPr>
      <w:hyperlink w:anchor="sub2070000" w:history="1">
        <w:r>
          <w:rPr>
            <w:rStyle w:val="a4"/>
          </w:rPr>
          <w:t>Статья 207. Применение таможенных процедур</w:t>
        </w:r>
      </w:hyperlink>
    </w:p>
    <w:p w:rsidR="00000000" w:rsidRDefault="008960D9">
      <w:pPr>
        <w:pStyle w:val="pj"/>
      </w:pPr>
      <w:hyperlink w:anchor="sub2080000" w:history="1">
        <w:r>
          <w:rPr>
            <w:rStyle w:val="a4"/>
          </w:rPr>
          <w:t>Статья 208. Помещение товаров под таможенную процедуру</w:t>
        </w:r>
      </w:hyperlink>
    </w:p>
    <w:p w:rsidR="00000000" w:rsidRDefault="008960D9">
      <w:pPr>
        <w:pStyle w:val="pj"/>
      </w:pPr>
      <w:hyperlink w:anchor="sub2090000" w:history="1">
        <w:r>
          <w:rPr>
            <w:rStyle w:val="a4"/>
          </w:rPr>
          <w:t>Статья 209. Завершение, прекращение, приостановление и возобновление действия таможенной процедуры</w:t>
        </w:r>
      </w:hyperlink>
    </w:p>
    <w:p w:rsidR="00000000" w:rsidRDefault="008960D9">
      <w:pPr>
        <w:pStyle w:val="pj"/>
      </w:pPr>
      <w:hyperlink w:anchor="sub2100000" w:history="1">
        <w:r>
          <w:rPr>
            <w:rStyle w:val="a4"/>
          </w:rPr>
          <w:t>Статья 210. Продление сроков д</w:t>
        </w:r>
        <w:r>
          <w:rPr>
            <w:rStyle w:val="a4"/>
          </w:rPr>
          <w:t>ействия таможенных процедур</w:t>
        </w:r>
      </w:hyperlink>
    </w:p>
    <w:p w:rsidR="00000000" w:rsidRDefault="008960D9">
      <w:pPr>
        <w:pStyle w:val="pj"/>
      </w:pPr>
      <w:hyperlink w:anchor="sub2110000" w:history="1">
        <w:r>
          <w:rPr>
            <w:rStyle w:val="a4"/>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w:t>
        </w:r>
        <w:r>
          <w:rPr>
            <w:rStyle w:val="a4"/>
          </w:rPr>
          <w:t>ра о Союзе иные пошлины, при помещении товаров под таможенную процедуру</w:t>
        </w:r>
      </w:hyperlink>
    </w:p>
    <w:p w:rsidR="00000000" w:rsidRDefault="008960D9">
      <w:pPr>
        <w:pStyle w:val="pj"/>
      </w:pPr>
      <w:hyperlink w:anchor="sub2120000" w:history="1">
        <w:r>
          <w:rPr>
            <w:rStyle w:val="a4"/>
          </w:rPr>
          <w:t>Статья 212. Соблюдение условий использования товаров в соответствии с заявленной таможенной процедурой</w:t>
        </w:r>
      </w:hyperlink>
    </w:p>
    <w:p w:rsidR="00000000" w:rsidRDefault="008960D9">
      <w:pPr>
        <w:pStyle w:val="pj"/>
      </w:pPr>
      <w:hyperlink w:anchor="sub2130000" w:history="1">
        <w:r>
          <w:rPr>
            <w:rStyle w:val="a4"/>
          </w:rPr>
          <w:t>Статья 213. Пос</w:t>
        </w:r>
        <w:r>
          <w:rPr>
            <w:rStyle w:val="a4"/>
          </w:rPr>
          <w:t>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hyperlink>
    </w:p>
    <w:p w:rsidR="00000000" w:rsidRDefault="008960D9">
      <w:pPr>
        <w:pStyle w:val="pji"/>
      </w:pPr>
      <w:hyperlink w:anchor="sub2140000" w:history="1">
        <w:r>
          <w:rPr>
            <w:rStyle w:val="a4"/>
          </w:rPr>
          <w:t>Глава 22. ТАМОЖЕННАЯ ПРОЦЕДУРА ВЫПУСКА Д</w:t>
        </w:r>
        <w:r>
          <w:rPr>
            <w:rStyle w:val="a4"/>
          </w:rPr>
          <w:t>ЛЯ ВНУТРЕННЕГО ПОТРЕБЛЕНИЯ</w:t>
        </w:r>
      </w:hyperlink>
    </w:p>
    <w:p w:rsidR="00000000" w:rsidRDefault="008960D9">
      <w:pPr>
        <w:pStyle w:val="pj"/>
      </w:pPr>
      <w:hyperlink w:anchor="sub2140000" w:history="1">
        <w:r>
          <w:rPr>
            <w:rStyle w:val="a4"/>
          </w:rPr>
          <w:t>Статья 214. Содержание и применение таможенной процедуры выпуска для внутреннего потребления</w:t>
        </w:r>
      </w:hyperlink>
    </w:p>
    <w:p w:rsidR="00000000" w:rsidRDefault="008960D9">
      <w:pPr>
        <w:pStyle w:val="pj"/>
      </w:pPr>
      <w:hyperlink w:anchor="sub2150000" w:history="1">
        <w:r>
          <w:rPr>
            <w:rStyle w:val="a4"/>
          </w:rPr>
          <w:t>Статья 215. Условия помещения товаров под таможенную процедуру выпуска</w:t>
        </w:r>
        <w:r>
          <w:rPr>
            <w:rStyle w:val="a4"/>
          </w:rPr>
          <w:t xml:space="preserve"> для внутреннего потребления</w:t>
        </w:r>
      </w:hyperlink>
    </w:p>
    <w:p w:rsidR="00000000" w:rsidRDefault="008960D9">
      <w:pPr>
        <w:pStyle w:val="pj"/>
      </w:pPr>
      <w:hyperlink w:anchor="sub2160000" w:history="1">
        <w:r>
          <w:rPr>
            <w:rStyle w:val="a4"/>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выпуска для внутреннего потребления, срок их уплаты и исчисление</w:t>
        </w:r>
      </w:hyperlink>
    </w:p>
    <w:p w:rsidR="00000000" w:rsidRDefault="008960D9">
      <w:pPr>
        <w:pStyle w:val="pj"/>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w:t>
        </w:r>
        <w:r>
          <w:rPr>
            <w:rStyle w:val="a4"/>
          </w:rPr>
          <w:t>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hyperlink>
    </w:p>
    <w:p w:rsidR="00000000" w:rsidRDefault="008960D9">
      <w:pPr>
        <w:pStyle w:val="pj"/>
      </w:pPr>
      <w:hyperlink w:anchor="sub2180000" w:history="1">
        <w:r>
          <w:rPr>
            <w:rStyle w:val="a4"/>
          </w:rPr>
          <w:t xml:space="preserve">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8960D9">
      <w:pPr>
        <w:pStyle w:val="pji"/>
      </w:pPr>
      <w:hyperlink w:anchor="sub2190000" w:history="1">
        <w:r>
          <w:rPr>
            <w:rStyle w:val="a4"/>
          </w:rPr>
          <w:t>Глава 23. ТАМОЖЕННАЯ ПРОЦЕДУРА</w:t>
        </w:r>
        <w:r>
          <w:rPr>
            <w:rStyle w:val="a4"/>
          </w:rPr>
          <w:t xml:space="preserve"> ЭКСПОРТА</w:t>
        </w:r>
      </w:hyperlink>
    </w:p>
    <w:p w:rsidR="00000000" w:rsidRDefault="008960D9">
      <w:pPr>
        <w:pStyle w:val="pj"/>
      </w:pPr>
      <w:hyperlink w:anchor="sub2190000" w:history="1">
        <w:r>
          <w:rPr>
            <w:rStyle w:val="a4"/>
          </w:rPr>
          <w:t>Статья 219. Содержание и применение таможенной процедуры экспорта</w:t>
        </w:r>
      </w:hyperlink>
    </w:p>
    <w:p w:rsidR="00000000" w:rsidRDefault="008960D9">
      <w:pPr>
        <w:pStyle w:val="pj"/>
      </w:pPr>
      <w:hyperlink w:anchor="sub2200000" w:history="1">
        <w:r>
          <w:rPr>
            <w:rStyle w:val="a4"/>
          </w:rPr>
          <w:t>Статья 220. Условия помещения товаров под таможенную процедуру экспорта</w:t>
        </w:r>
      </w:hyperlink>
    </w:p>
    <w:p w:rsidR="00000000" w:rsidRDefault="008960D9">
      <w:pPr>
        <w:pStyle w:val="pj"/>
      </w:pPr>
      <w:hyperlink w:anchor="sub2210000" w:history="1">
        <w:r>
          <w:rPr>
            <w:rStyle w:val="a4"/>
          </w:rPr>
          <w:t>Статья 22</w:t>
        </w:r>
        <w:r>
          <w:rPr>
            <w:rStyle w:val="a4"/>
          </w:rPr>
          <w:t xml:space="preserve">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8960D9">
      <w:pPr>
        <w:pStyle w:val="pji"/>
      </w:pPr>
      <w:hyperlink w:anchor="sub2220000" w:history="1">
        <w:r>
          <w:rPr>
            <w:rStyle w:val="a4"/>
          </w:rPr>
          <w:t>Глава 24. ТАМОЖЕННАЯ ПРОЦЕДУРА ТАМОЖЕННОГО ТРАН</w:t>
        </w:r>
        <w:r>
          <w:rPr>
            <w:rStyle w:val="a4"/>
          </w:rPr>
          <w:t>ЗИТА</w:t>
        </w:r>
      </w:hyperlink>
    </w:p>
    <w:p w:rsidR="00000000" w:rsidRDefault="008960D9">
      <w:pPr>
        <w:pStyle w:val="pj"/>
      </w:pPr>
      <w:hyperlink w:anchor="sub2220000" w:history="1">
        <w:r>
          <w:rPr>
            <w:rStyle w:val="a4"/>
          </w:rPr>
          <w:t>Статья 222. Содержание и применение таможенной процедуры таможенного транзита</w:t>
        </w:r>
      </w:hyperlink>
    </w:p>
    <w:p w:rsidR="00000000" w:rsidRDefault="008960D9">
      <w:pPr>
        <w:pStyle w:val="pj"/>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8960D9">
      <w:pPr>
        <w:pStyle w:val="pj"/>
      </w:pPr>
      <w:hyperlink w:anchor="sub2240000" w:history="1">
        <w:r>
          <w:rPr>
            <w:rStyle w:val="a4"/>
          </w:rPr>
          <w:t>Статья 224. Срок таможенного транзита</w:t>
        </w:r>
      </w:hyperlink>
    </w:p>
    <w:p w:rsidR="00000000" w:rsidRDefault="008960D9">
      <w:pPr>
        <w:pStyle w:val="pj"/>
      </w:pPr>
      <w:hyperlink w:anchor="sub2250000" w:history="1">
        <w:r>
          <w:rPr>
            <w:rStyle w:val="a4"/>
          </w:rPr>
          <w:t>Статья 225. Место доставки товаров. Изменение места доставки товаров</w:t>
        </w:r>
      </w:hyperlink>
    </w:p>
    <w:p w:rsidR="00000000" w:rsidRDefault="008960D9">
      <w:pPr>
        <w:pStyle w:val="pj"/>
      </w:pPr>
      <w:hyperlink w:anchor="sub2260000" w:history="1">
        <w:r>
          <w:rPr>
            <w:rStyle w:val="a4"/>
          </w:rPr>
          <w:t xml:space="preserve">Статья 226. Обеспечение исполнения обязанности по </w:t>
        </w:r>
        <w:r>
          <w:rPr>
            <w:rStyle w:val="a4"/>
          </w:rPr>
          <w:t>уплате таможенных пошлин, налогов, специальных, антидемпинговых, компенсационных пошлин при таможенной процедуре таможенного транзита</w:t>
        </w:r>
      </w:hyperlink>
    </w:p>
    <w:p w:rsidR="00000000" w:rsidRDefault="008960D9">
      <w:pPr>
        <w:pStyle w:val="pj"/>
      </w:pPr>
      <w:hyperlink w:anchor="sub2270000" w:history="1">
        <w:r>
          <w:rPr>
            <w:rStyle w:val="a4"/>
          </w:rPr>
          <w:t>Статья 227. Особенности подтверждения предоставления обеспечения исполнения обязанности п</w:t>
        </w:r>
        <w:r>
          <w:rPr>
            <w:rStyle w:val="a4"/>
          </w:rPr>
          <w:t>о уплате таможенных пошлин, налогов при таможенном транзите</w:t>
        </w:r>
      </w:hyperlink>
    </w:p>
    <w:p w:rsidR="00000000" w:rsidRDefault="008960D9">
      <w:pPr>
        <w:pStyle w:val="pj"/>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a4"/>
          </w:rPr>
          <w:t>ответствии с таможенной процедурой таможенного транзита по таможенной территории Евразийского экономического союза</w:t>
        </w:r>
      </w:hyperlink>
    </w:p>
    <w:p w:rsidR="00000000" w:rsidRDefault="008960D9">
      <w:pPr>
        <w:pStyle w:val="pj"/>
      </w:pPr>
      <w:hyperlink w:anchor="sub2290000" w:history="1">
        <w:r>
          <w:rPr>
            <w:rStyle w:val="a4"/>
          </w:rPr>
          <w:t>Статья 229. Меры, принимаемые при аварии, действии непреодолимой силы или иных обстоятельствах, возникших пр</w:t>
        </w:r>
        <w:r>
          <w:rPr>
            <w:rStyle w:val="a4"/>
          </w:rPr>
          <w:t>и перевозке (транспортировке) товаров в соответствии с таможенной процедурой таможенного транзита</w:t>
        </w:r>
      </w:hyperlink>
    </w:p>
    <w:p w:rsidR="00000000" w:rsidRDefault="008960D9">
      <w:pPr>
        <w:pStyle w:val="pj"/>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w:t>
        </w:r>
        <w:r>
          <w:rPr>
            <w:rStyle w:val="a4"/>
          </w:rPr>
          <w:t>о транзита</w:t>
        </w:r>
      </w:hyperlink>
    </w:p>
    <w:p w:rsidR="00000000" w:rsidRDefault="008960D9">
      <w:pPr>
        <w:pStyle w:val="pj"/>
      </w:pPr>
      <w:hyperlink w:anchor="sub2310000" w:history="1">
        <w:r>
          <w:rPr>
            <w:rStyle w:val="a4"/>
          </w:rPr>
          <w:t>Статья 231. Завершение и прекращение действия таможенной процедуры таможенного транзита</w:t>
        </w:r>
      </w:hyperlink>
    </w:p>
    <w:p w:rsidR="00000000" w:rsidRDefault="008960D9">
      <w:pPr>
        <w:pStyle w:val="pj"/>
      </w:pPr>
      <w:hyperlink w:anchor="sub2320000" w:history="1">
        <w:r>
          <w:rPr>
            <w:rStyle w:val="a4"/>
          </w:rPr>
          <w:t>Статья 232. </w:t>
        </w:r>
        <w:r>
          <w:rPr>
            <w:rStyle w:val="a4"/>
          </w:rPr>
          <w:t>Таможенные операции, совершаемые после доставки товаров в место доставки товаров</w:t>
        </w:r>
      </w:hyperlink>
    </w:p>
    <w:p w:rsidR="00000000" w:rsidRDefault="008960D9">
      <w:pPr>
        <w:pStyle w:val="pj"/>
      </w:pPr>
      <w:hyperlink w:anchor="sub2330000" w:history="1">
        <w:r>
          <w:rPr>
            <w:rStyle w:val="a4"/>
          </w:rPr>
          <w:t>Статья 233. Возникновение и прекращение обязанности по уплате ввозных таможенных пошлин, налогов, специальных, антидемпинговых, компенсационны</w:t>
        </w:r>
        <w:r>
          <w:rPr>
            <w:rStyle w:val="a4"/>
          </w:rPr>
          <w:t>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hyperlink>
    </w:p>
    <w:p w:rsidR="00000000" w:rsidRDefault="008960D9">
      <w:pPr>
        <w:pStyle w:val="pj"/>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8960D9">
      <w:pPr>
        <w:pStyle w:val="pji"/>
      </w:pPr>
      <w:hyperlink w:anchor="sub2350000" w:history="1">
        <w:r>
          <w:rPr>
            <w:rStyle w:val="a4"/>
          </w:rPr>
          <w:t>Глава 25. ТАМОЖЕННАЯ ПРОЦЕДУРА ТАМОЖЕННОГО СКЛАДА</w:t>
        </w:r>
      </w:hyperlink>
    </w:p>
    <w:p w:rsidR="00000000" w:rsidRDefault="008960D9">
      <w:pPr>
        <w:pStyle w:val="pj"/>
      </w:pPr>
      <w:hyperlink w:anchor="sub2350000" w:history="1">
        <w:r>
          <w:rPr>
            <w:rStyle w:val="a4"/>
          </w:rPr>
          <w:t>Статья 235. Содержание и применение таможе</w:t>
        </w:r>
        <w:r>
          <w:rPr>
            <w:rStyle w:val="a4"/>
          </w:rPr>
          <w:t>нной процедуры таможенного склада</w:t>
        </w:r>
      </w:hyperlink>
    </w:p>
    <w:p w:rsidR="00000000" w:rsidRDefault="008960D9">
      <w:pPr>
        <w:pStyle w:val="pj"/>
      </w:pPr>
      <w:hyperlink w:anchor="sub2360000" w:history="1">
        <w:r>
          <w:rPr>
            <w:rStyle w:val="a4"/>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8960D9">
      <w:pPr>
        <w:pStyle w:val="pj"/>
      </w:pPr>
      <w:hyperlink w:anchor="sub2370000" w:history="1">
        <w:r>
          <w:rPr>
            <w:rStyle w:val="a4"/>
          </w:rPr>
          <w:t>Статья 237</w:t>
        </w:r>
        <w:r>
          <w:rPr>
            <w:rStyle w:val="a4"/>
          </w:rPr>
          <w:t>. Срок действия таможенной процедуры таможенного склада</w:t>
        </w:r>
      </w:hyperlink>
    </w:p>
    <w:p w:rsidR="00000000" w:rsidRDefault="008960D9">
      <w:pPr>
        <w:pStyle w:val="pj"/>
      </w:pPr>
      <w:hyperlink w:anchor="sub2380000" w:history="1">
        <w:r>
          <w:rPr>
            <w:rStyle w:val="a4"/>
          </w:rPr>
          <w:t>Статья 238. Операции, совершаемые с товарами, помещенными под таможенную процедуру таможенного склада</w:t>
        </w:r>
      </w:hyperlink>
    </w:p>
    <w:p w:rsidR="00000000" w:rsidRDefault="008960D9">
      <w:pPr>
        <w:pStyle w:val="pj"/>
      </w:pPr>
      <w:hyperlink w:anchor="sub2390000" w:history="1">
        <w:r>
          <w:rPr>
            <w:rStyle w:val="a4"/>
          </w:rPr>
          <w:t xml:space="preserve">Статья 239. Хранение товаров на </w:t>
        </w:r>
        <w:r>
          <w:rPr>
            <w:rStyle w:val="a4"/>
          </w:rPr>
          <w:t>таможенном складе</w:t>
        </w:r>
      </w:hyperlink>
    </w:p>
    <w:p w:rsidR="00000000" w:rsidRDefault="008960D9">
      <w:pPr>
        <w:pStyle w:val="pj"/>
      </w:pPr>
      <w:hyperlink w:anchor="sub2400000" w:history="1">
        <w:r>
          <w:rPr>
            <w:rStyle w:val="a4"/>
          </w:rPr>
          <w:t>Статья 240. Товары, пришедшие в негодность, испорченные или поврежденные в период их хранения на таможенном складе</w:t>
        </w:r>
      </w:hyperlink>
    </w:p>
    <w:p w:rsidR="00000000" w:rsidRDefault="008960D9">
      <w:pPr>
        <w:pStyle w:val="pj"/>
      </w:pPr>
      <w:hyperlink w:anchor="sub2410000" w:history="1">
        <w:r>
          <w:rPr>
            <w:rStyle w:val="a4"/>
          </w:rPr>
          <w:t xml:space="preserve">Статья 241. Завершение и прекращение действия таможенной </w:t>
        </w:r>
        <w:r>
          <w:rPr>
            <w:rStyle w:val="a4"/>
          </w:rPr>
          <w:t>процедуры таможенного склада</w:t>
        </w:r>
      </w:hyperlink>
    </w:p>
    <w:p w:rsidR="00000000" w:rsidRDefault="008960D9">
      <w:pPr>
        <w:pStyle w:val="pj"/>
      </w:pPr>
      <w:hyperlink w:anchor="sub2420000" w:history="1">
        <w:r>
          <w:rPr>
            <w:rStyle w:val="a4"/>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таможенного склада, срок их уплаты и исчисление</w:t>
        </w:r>
      </w:hyperlink>
    </w:p>
    <w:p w:rsidR="00000000" w:rsidRDefault="008960D9">
      <w:pPr>
        <w:pStyle w:val="pji"/>
      </w:pPr>
      <w:hyperlink w:anchor="sub2430000" w:history="1">
        <w:r>
          <w:rPr>
            <w:rStyle w:val="a4"/>
          </w:rPr>
          <w:t>Глава 26. ТАМОЖЕННАЯ ПРОЦЕДУРА ПЕРЕРАБОТКИ НА ТАМОЖЕННОЙ ТЕРРИТОРИИ</w:t>
        </w:r>
      </w:hyperlink>
    </w:p>
    <w:p w:rsidR="00000000" w:rsidRDefault="008960D9">
      <w:pPr>
        <w:pStyle w:val="pj"/>
      </w:pPr>
      <w:hyperlink w:anchor="sub2430000" w:history="1">
        <w:r>
          <w:rPr>
            <w:rStyle w:val="a4"/>
          </w:rPr>
          <w:t xml:space="preserve">Статья 243. Содержание и применение таможенной </w:t>
        </w:r>
        <w:r>
          <w:rPr>
            <w:rStyle w:val="a4"/>
          </w:rPr>
          <w:t>процедуры переработки на таможенной территории</w:t>
        </w:r>
      </w:hyperlink>
    </w:p>
    <w:p w:rsidR="00000000" w:rsidRDefault="008960D9">
      <w:pPr>
        <w:pStyle w:val="pj"/>
      </w:pPr>
      <w:hyperlink w:anchor="sub2440000" w:history="1">
        <w:r>
          <w:rPr>
            <w:rStyle w:val="a4"/>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8960D9">
      <w:pPr>
        <w:pStyle w:val="pj"/>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8960D9">
      <w:pPr>
        <w:pStyle w:val="pj"/>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8960D9">
      <w:pPr>
        <w:pStyle w:val="pj"/>
      </w:pPr>
      <w:hyperlink w:anchor="sub2470000" w:history="1">
        <w:r>
          <w:rPr>
            <w:rStyle w:val="a4"/>
          </w:rPr>
          <w:t>Статья 247. Идентификация иностранных товаров в продуктах их переработки</w:t>
        </w:r>
      </w:hyperlink>
    </w:p>
    <w:p w:rsidR="00000000" w:rsidRDefault="008960D9">
      <w:pPr>
        <w:pStyle w:val="pj"/>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8960D9">
      <w:pPr>
        <w:pStyle w:val="pj"/>
      </w:pPr>
      <w:hyperlink w:anchor="sub2490000" w:history="1">
        <w:r>
          <w:rPr>
            <w:rStyle w:val="a4"/>
          </w:rPr>
          <w:t>Статья 249. Нормы выхода продуктов переработки</w:t>
        </w:r>
      </w:hyperlink>
    </w:p>
    <w:p w:rsidR="00000000" w:rsidRDefault="008960D9">
      <w:pPr>
        <w:pStyle w:val="pj"/>
      </w:pPr>
      <w:hyperlink w:anchor="sub2500000" w:history="1">
        <w:r>
          <w:rPr>
            <w:rStyle w:val="a4"/>
          </w:rPr>
          <w:t>Статья 250. Отходы, образовавшиеся в результате операций по переработке на таможенной территории Евразийского экономического союза, и производс</w:t>
        </w:r>
        <w:r>
          <w:rPr>
            <w:rStyle w:val="a4"/>
          </w:rPr>
          <w:t>твенные потери</w:t>
        </w:r>
      </w:hyperlink>
    </w:p>
    <w:p w:rsidR="00000000" w:rsidRDefault="008960D9">
      <w:pPr>
        <w:pStyle w:val="pj"/>
      </w:pPr>
      <w:hyperlink w:anchor="sub2510000" w:history="1">
        <w:r>
          <w:rPr>
            <w:rStyle w:val="a4"/>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8960D9">
      <w:pPr>
        <w:pStyle w:val="pj"/>
      </w:pPr>
      <w:hyperlink w:anchor="sub2520000" w:history="1">
        <w:r>
          <w:rPr>
            <w:rStyle w:val="a4"/>
          </w:rPr>
          <w:t>Статья 252. </w:t>
        </w:r>
        <w:r>
          <w:rPr>
            <w:rStyle w:val="a4"/>
          </w:rPr>
          <w:t>Замена иностранных товаров эквивалентными товарами</w:t>
        </w:r>
      </w:hyperlink>
    </w:p>
    <w:p w:rsidR="00000000" w:rsidRDefault="008960D9">
      <w:pPr>
        <w:pStyle w:val="pj"/>
      </w:pPr>
      <w:hyperlink w:anchor="sub2530000" w:history="1">
        <w:r>
          <w:rPr>
            <w:rStyle w:val="a4"/>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8960D9">
      <w:pPr>
        <w:pStyle w:val="pj"/>
      </w:pPr>
      <w:hyperlink w:anchor="sub2540000" w:history="1">
        <w:r>
          <w:rPr>
            <w:rStyle w:val="a4"/>
          </w:rPr>
          <w:t>Статья 254. Возник</w:t>
        </w:r>
        <w:r>
          <w:rPr>
            <w:rStyle w:val="a4"/>
          </w:rPr>
          <w:t xml:space="preserve">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w:t>
        </w:r>
        <w:r>
          <w:rPr>
            <w:rStyle w:val="a4"/>
          </w:rPr>
          <w:t>и исчисление</w:t>
        </w:r>
      </w:hyperlink>
    </w:p>
    <w:p w:rsidR="00000000" w:rsidRDefault="008960D9">
      <w:pPr>
        <w:pStyle w:val="pj"/>
      </w:pPr>
      <w:hyperlink w:anchor="sub2550000" w:history="1">
        <w:r>
          <w:rPr>
            <w:rStyle w:val="a4"/>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w:t>
        </w:r>
        <w:r>
          <w:rPr>
            <w:rStyle w:val="a4"/>
          </w:rPr>
          <w:t xml:space="preserve">ыпуска для внутреннего потребления </w:t>
        </w:r>
      </w:hyperlink>
    </w:p>
    <w:p w:rsidR="00000000" w:rsidRDefault="008960D9">
      <w:pPr>
        <w:pStyle w:val="pji"/>
      </w:pPr>
      <w:hyperlink w:anchor="sub2560000" w:history="1">
        <w:r>
          <w:rPr>
            <w:rStyle w:val="a4"/>
          </w:rPr>
          <w:t>Глава 27. ТАМОЖЕННАЯ ПРОЦЕДУРА ПЕРЕРАБОТКИ ВНЕ ТАМОЖЕННОЙ ТЕРРИТОРИИ</w:t>
        </w:r>
      </w:hyperlink>
    </w:p>
    <w:p w:rsidR="00000000" w:rsidRDefault="008960D9">
      <w:pPr>
        <w:pStyle w:val="pj"/>
      </w:pPr>
      <w:hyperlink w:anchor="sub2560000" w:history="1">
        <w:r>
          <w:rPr>
            <w:rStyle w:val="a4"/>
          </w:rPr>
          <w:t>Статья 256. Содержание и применение таможенной процедуры переработки вне таможенной т</w:t>
        </w:r>
        <w:r>
          <w:rPr>
            <w:rStyle w:val="a4"/>
          </w:rPr>
          <w:t>ерритории</w:t>
        </w:r>
      </w:hyperlink>
    </w:p>
    <w:p w:rsidR="00000000" w:rsidRDefault="008960D9">
      <w:pPr>
        <w:pStyle w:val="pj"/>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8960D9">
      <w:pPr>
        <w:pStyle w:val="pj"/>
      </w:pPr>
      <w:hyperlink w:anchor="sub2580000" w:history="1">
        <w:r>
          <w:rPr>
            <w:rStyle w:val="a4"/>
          </w:rPr>
          <w:t>Статья 258. Сро</w:t>
        </w:r>
        <w:r>
          <w:rPr>
            <w:rStyle w:val="a4"/>
          </w:rPr>
          <w:t>к действия таможенной процедуры переработки вне таможенной территории</w:t>
        </w:r>
      </w:hyperlink>
    </w:p>
    <w:p w:rsidR="00000000" w:rsidRDefault="008960D9">
      <w:pPr>
        <w:pStyle w:val="pj"/>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8960D9">
      <w:pPr>
        <w:pStyle w:val="pj"/>
      </w:pPr>
      <w:hyperlink w:anchor="sub2600000" w:history="1">
        <w:r>
          <w:rPr>
            <w:rStyle w:val="a4"/>
          </w:rPr>
          <w:t>Статья 260. Идентификаци</w:t>
        </w:r>
        <w:r>
          <w:rPr>
            <w:rStyle w:val="a4"/>
          </w:rPr>
          <w:t>я товаров Евразийского экономического союза в продуктах их переработки</w:t>
        </w:r>
      </w:hyperlink>
    </w:p>
    <w:p w:rsidR="00000000" w:rsidRDefault="008960D9">
      <w:pPr>
        <w:pStyle w:val="pj"/>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8960D9">
      <w:pPr>
        <w:pStyle w:val="pj"/>
      </w:pPr>
      <w:hyperlink w:anchor="sub2620000" w:history="1">
        <w:r>
          <w:rPr>
            <w:rStyle w:val="a4"/>
          </w:rPr>
          <w:t>Статья</w:t>
        </w:r>
        <w:r>
          <w:rPr>
            <w:rStyle w:val="a4"/>
          </w:rPr>
          <w:t> 262. Нормы выхода продуктов переработки</w:t>
        </w:r>
      </w:hyperlink>
    </w:p>
    <w:p w:rsidR="00000000" w:rsidRDefault="008960D9">
      <w:pPr>
        <w:pStyle w:val="pj"/>
      </w:pPr>
      <w:hyperlink w:anchor="sub2630000" w:history="1">
        <w:r>
          <w:rPr>
            <w:rStyle w:val="a4"/>
          </w:rPr>
          <w:t>Статья 263. Замена продуктов переработки эквивалентными иностранными товарами</w:t>
        </w:r>
      </w:hyperlink>
    </w:p>
    <w:p w:rsidR="00000000" w:rsidRDefault="008960D9">
      <w:pPr>
        <w:pStyle w:val="pj"/>
      </w:pPr>
      <w:hyperlink w:anchor="sub2640000" w:history="1">
        <w:r>
          <w:rPr>
            <w:rStyle w:val="a4"/>
          </w:rPr>
          <w:t>Статья 264. Завершение и прекращение действия таможенной процедуры пере</w:t>
        </w:r>
        <w:r>
          <w:rPr>
            <w:rStyle w:val="a4"/>
          </w:rPr>
          <w:t>работки вне таможенной территории</w:t>
        </w:r>
      </w:hyperlink>
    </w:p>
    <w:p w:rsidR="00000000" w:rsidRDefault="008960D9">
      <w:pPr>
        <w:pStyle w:val="pj"/>
      </w:pPr>
      <w:hyperlink w:anchor="sub2650000" w:history="1">
        <w:r>
          <w:rPr>
            <w:rStyle w:val="a4"/>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a4"/>
          </w:rPr>
          <w:t>уру переработки вне таможенной территории, срок их уплаты и исчисление</w:t>
        </w:r>
      </w:hyperlink>
    </w:p>
    <w:p w:rsidR="00000000" w:rsidRDefault="008960D9">
      <w:pPr>
        <w:pStyle w:val="pj"/>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w:t>
        </w:r>
        <w:r>
          <w:rPr>
            <w:rStyle w:val="a4"/>
          </w:rPr>
          <w:t>ру выпуска для внутреннего потребления</w:t>
        </w:r>
      </w:hyperlink>
    </w:p>
    <w:p w:rsidR="00000000" w:rsidRDefault="008960D9">
      <w:pPr>
        <w:pStyle w:val="pj"/>
      </w:pPr>
      <w:hyperlink w:anchor="sub2670000" w:history="1">
        <w:r>
          <w:rPr>
            <w:rStyle w:val="a4"/>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w:t>
        </w:r>
        <w:r>
          <w:rPr>
            <w:rStyle w:val="a4"/>
          </w:rPr>
          <w:t>го союза, и продуктов переработки при их помещении под таможенную процедуру экспорта</w:t>
        </w:r>
      </w:hyperlink>
    </w:p>
    <w:p w:rsidR="00000000" w:rsidRDefault="008960D9">
      <w:pPr>
        <w:pStyle w:val="pji"/>
      </w:pPr>
      <w:hyperlink w:anchor="sub2680000" w:history="1">
        <w:r>
          <w:rPr>
            <w:rStyle w:val="a4"/>
          </w:rPr>
          <w:t>Глава 28. ТАМОЖЕННАЯ ПРОЦЕДУРА ПЕРЕРАБОТКИ ДЛЯ ВНУТРЕННЕГО ПОТРЕБЛЕНИЯ</w:t>
        </w:r>
      </w:hyperlink>
    </w:p>
    <w:p w:rsidR="00000000" w:rsidRDefault="008960D9">
      <w:pPr>
        <w:pStyle w:val="pj"/>
      </w:pPr>
      <w:hyperlink w:anchor="sub2680000" w:history="1">
        <w:r>
          <w:rPr>
            <w:rStyle w:val="a4"/>
          </w:rPr>
          <w:t>Статья 268. Содержание и применени</w:t>
        </w:r>
        <w:r>
          <w:rPr>
            <w:rStyle w:val="a4"/>
          </w:rPr>
          <w:t>е таможенной процедуры переработки для внутреннего потребления</w:t>
        </w:r>
      </w:hyperlink>
    </w:p>
    <w:p w:rsidR="00000000" w:rsidRDefault="008960D9">
      <w:pPr>
        <w:pStyle w:val="pj"/>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w:t>
        </w:r>
        <w:r>
          <w:rPr>
            <w:rStyle w:val="a4"/>
          </w:rPr>
          <w:t>едурой</w:t>
        </w:r>
      </w:hyperlink>
    </w:p>
    <w:p w:rsidR="00000000" w:rsidRDefault="008960D9">
      <w:pPr>
        <w:pStyle w:val="pj"/>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8960D9">
      <w:pPr>
        <w:pStyle w:val="pj"/>
      </w:pPr>
      <w:hyperlink w:anchor="sub2710000" w:history="1">
        <w:r>
          <w:rPr>
            <w:rStyle w:val="a4"/>
          </w:rPr>
          <w:t>Статья 271. Операции по переработке для внутреннего потребления</w:t>
        </w:r>
      </w:hyperlink>
    </w:p>
    <w:p w:rsidR="00000000" w:rsidRDefault="008960D9">
      <w:pPr>
        <w:pStyle w:val="pj"/>
      </w:pPr>
      <w:hyperlink w:anchor="sub2720000" w:history="1">
        <w:r>
          <w:rPr>
            <w:rStyle w:val="a4"/>
          </w:rPr>
          <w:t>Статья 272. Идентификация иностранных товаров в продуктах их переработки</w:t>
        </w:r>
      </w:hyperlink>
    </w:p>
    <w:p w:rsidR="00000000" w:rsidRDefault="008960D9">
      <w:pPr>
        <w:pStyle w:val="pj"/>
      </w:pPr>
      <w:hyperlink w:anchor="sub2730000" w:history="1">
        <w:r>
          <w:rPr>
            <w:rStyle w:val="a4"/>
          </w:rPr>
          <w:t>Статья 273. Документ об условиях переработки товаров для внутреннего потребления</w:t>
        </w:r>
      </w:hyperlink>
    </w:p>
    <w:p w:rsidR="00000000" w:rsidRDefault="008960D9">
      <w:pPr>
        <w:pStyle w:val="pj"/>
      </w:pPr>
      <w:hyperlink w:anchor="sub2740000" w:history="1">
        <w:r>
          <w:rPr>
            <w:rStyle w:val="a4"/>
          </w:rPr>
          <w:t xml:space="preserve">Статья 274. Нормы выхода продуктов </w:t>
        </w:r>
        <w:r>
          <w:rPr>
            <w:rStyle w:val="a4"/>
          </w:rPr>
          <w:t>переработки</w:t>
        </w:r>
      </w:hyperlink>
    </w:p>
    <w:p w:rsidR="00000000" w:rsidRDefault="008960D9">
      <w:pPr>
        <w:pStyle w:val="pj"/>
      </w:pPr>
      <w:hyperlink w:anchor="sub2750000" w:history="1">
        <w:r>
          <w:rPr>
            <w:rStyle w:val="a4"/>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8960D9">
      <w:pPr>
        <w:pStyle w:val="pj"/>
      </w:pPr>
      <w:hyperlink w:anchor="sub2760000" w:history="1">
        <w:r>
          <w:rPr>
            <w:rStyle w:val="a4"/>
          </w:rPr>
          <w:t>Статья 276. </w:t>
        </w:r>
        <w:r>
          <w:rPr>
            <w:rStyle w:val="a4"/>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8960D9">
      <w:pPr>
        <w:pStyle w:val="pj"/>
      </w:pPr>
      <w:hyperlink w:anchor="sub2770000" w:history="1">
        <w:r>
          <w:rPr>
            <w:rStyle w:val="a4"/>
          </w:rPr>
          <w:t>Статья 277. Завершение, приостановление и прекращение действия таможенной процедуры переработки для вну</w:t>
        </w:r>
        <w:r>
          <w:rPr>
            <w:rStyle w:val="a4"/>
          </w:rPr>
          <w:t>треннего потребления</w:t>
        </w:r>
      </w:hyperlink>
    </w:p>
    <w:p w:rsidR="00000000" w:rsidRDefault="008960D9">
      <w:pPr>
        <w:pStyle w:val="pj"/>
      </w:pPr>
      <w:hyperlink w:anchor="sub2780000" w:history="1">
        <w:r>
          <w:rPr>
            <w:rStyle w:val="a4"/>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rPr>
          <w:t>моженную процедуру переработки для внутреннего потребления, срок их уплаты и исчисление</w:t>
        </w:r>
      </w:hyperlink>
    </w:p>
    <w:p w:rsidR="00000000" w:rsidRDefault="008960D9">
      <w:pPr>
        <w:pStyle w:val="pj"/>
      </w:pPr>
      <w:hyperlink w:anchor="sub2790000" w:history="1">
        <w:r>
          <w:rPr>
            <w:rStyle w:val="a4"/>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rPr>
          <w:t>отношении продуктов переработки при их помещении под таможенную процедуру выпуска для внутреннего потребления</w:t>
        </w:r>
      </w:hyperlink>
    </w:p>
    <w:p w:rsidR="00000000" w:rsidRDefault="008960D9">
      <w:pPr>
        <w:pStyle w:val="pj"/>
      </w:pPr>
      <w:hyperlink w:anchor="sub2800000" w:history="1">
        <w:r>
          <w:rPr>
            <w:rStyle w:val="a4"/>
          </w:rPr>
          <w:t>Статья 280. Особенности уплаты налогов, специальных, антидемпинговых, компенсационных пошлин в отношении иностран</w:t>
        </w:r>
        <w:r>
          <w:rPr>
            <w:rStyle w:val="a4"/>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8960D9">
      <w:pPr>
        <w:pStyle w:val="pji"/>
      </w:pPr>
      <w:hyperlink w:anchor="sub2810000" w:history="1">
        <w:r>
          <w:rPr>
            <w:rStyle w:val="a4"/>
          </w:rPr>
          <w:t>Глава 29. ТАМОЖЕННАЯ ПРОЦЕДУРА СВОБОДНОЙ ТАМОЖЕННОЙ ЗОНЫ</w:t>
        </w:r>
      </w:hyperlink>
    </w:p>
    <w:p w:rsidR="00000000" w:rsidRDefault="008960D9">
      <w:pPr>
        <w:pStyle w:val="pj"/>
      </w:pPr>
      <w:hyperlink w:anchor="sub2810000" w:history="1">
        <w:r>
          <w:rPr>
            <w:rStyle w:val="a4"/>
          </w:rPr>
          <w:t>Статья 281. Содержание и применение таможенной процедуры свободной таможенной зоны</w:t>
        </w:r>
      </w:hyperlink>
    </w:p>
    <w:p w:rsidR="00000000" w:rsidRDefault="008960D9">
      <w:pPr>
        <w:pStyle w:val="pj"/>
      </w:pPr>
      <w:hyperlink w:anchor="sub2820000" w:history="1">
        <w:r>
          <w:rPr>
            <w:rStyle w:val="a4"/>
          </w:rPr>
          <w:t>Статья 282. Условия помещени</w:t>
        </w:r>
        <w:r>
          <w:rPr>
            <w:rStyle w:val="a4"/>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8960D9">
      <w:pPr>
        <w:pStyle w:val="pj"/>
      </w:pPr>
      <w:hyperlink w:anchor="sub2830000" w:history="1">
        <w:r>
          <w:rPr>
            <w:rStyle w:val="a4"/>
          </w:rPr>
          <w:t>Статья 283. Территория СЭЗ и таможенные операции, совершаемые на территории СЭЗ</w:t>
        </w:r>
      </w:hyperlink>
    </w:p>
    <w:p w:rsidR="00000000" w:rsidRDefault="008960D9">
      <w:pPr>
        <w:pStyle w:val="pj"/>
      </w:pPr>
      <w:hyperlink w:anchor="sub2840000" w:history="1">
        <w:r>
          <w:rPr>
            <w:rStyle w:val="a4"/>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8960D9">
      <w:pPr>
        <w:pStyle w:val="pj"/>
      </w:pPr>
      <w:hyperlink w:anchor="sub2850000" w:history="1">
        <w:r>
          <w:rPr>
            <w:rStyle w:val="a4"/>
          </w:rPr>
          <w:t>Статья 285. Действия, совершаемые в отношении товаров, п</w:t>
        </w:r>
        <w:r>
          <w:rPr>
            <w:rStyle w:val="a4"/>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8960D9">
      <w:pPr>
        <w:pStyle w:val="pj"/>
      </w:pPr>
      <w:hyperlink w:anchor="sub2860000" w:history="1">
        <w:r>
          <w:rPr>
            <w:rStyle w:val="a4"/>
          </w:rPr>
          <w:t>Статья 286. Идентификация иностранных</w:t>
        </w:r>
        <w:r>
          <w:rPr>
            <w:rStyle w:val="a4"/>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8960D9">
      <w:pPr>
        <w:pStyle w:val="pj"/>
      </w:pPr>
      <w:hyperlink w:anchor="sub2870000" w:history="1">
        <w:r>
          <w:rPr>
            <w:rStyle w:val="a4"/>
          </w:rPr>
          <w:t>Статья 287. Завершение и п</w:t>
        </w:r>
        <w:r>
          <w:rPr>
            <w:rStyle w:val="a4"/>
          </w:rPr>
          <w:t>рекращение действия таможенной процедуры свободной таможенной зоны</w:t>
        </w:r>
      </w:hyperlink>
    </w:p>
    <w:p w:rsidR="00000000" w:rsidRDefault="008960D9">
      <w:pPr>
        <w:pStyle w:val="pj"/>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w:t>
        </w:r>
        <w:r>
          <w:rPr>
            <w:rStyle w:val="a4"/>
          </w:rPr>
          <w:t>ошении иностранных товаров, помещаемых (помещенных) под таможенную процедуру свободной таможенной зоны,срок их уплаты и исчисление</w:t>
        </w:r>
      </w:hyperlink>
    </w:p>
    <w:p w:rsidR="00000000" w:rsidRDefault="008960D9">
      <w:pPr>
        <w:pStyle w:val="pj"/>
      </w:pPr>
      <w:hyperlink w:anchor="sub2890000" w:history="1">
        <w:r>
          <w:rPr>
            <w:rStyle w:val="a4"/>
          </w:rPr>
          <w:t>Статья 289. Особенности исчисления и уплаты ввозных таможенных пошлин, налогов, специальных,</w:t>
        </w:r>
        <w:r>
          <w:rPr>
            <w:rStyle w:val="a4"/>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a4"/>
          </w:rPr>
          <w:t xml:space="preserve"> помещении под отдельные таможенные процедуры</w:t>
        </w:r>
      </w:hyperlink>
    </w:p>
    <w:p w:rsidR="00000000" w:rsidRDefault="008960D9">
      <w:pPr>
        <w:pStyle w:val="pj"/>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8960D9">
      <w:pPr>
        <w:pStyle w:val="pj"/>
      </w:pPr>
      <w:hyperlink w:anchor="sub2910000" w:history="1">
        <w:r>
          <w:rPr>
            <w:rStyle w:val="a4"/>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8960D9">
      <w:pPr>
        <w:pStyle w:val="pji"/>
      </w:pPr>
      <w:hyperlink w:anchor="sub2920000" w:history="1">
        <w:r>
          <w:rPr>
            <w:rStyle w:val="a4"/>
          </w:rPr>
          <w:t>Глава 30. ТАМОЖЕННАЯ ПРОЦЕДУРА СВОБОДНОГО СКЛАДА</w:t>
        </w:r>
      </w:hyperlink>
    </w:p>
    <w:p w:rsidR="00000000" w:rsidRDefault="008960D9">
      <w:pPr>
        <w:pStyle w:val="pj"/>
      </w:pPr>
      <w:hyperlink w:anchor="sub2920000" w:history="1">
        <w:r>
          <w:rPr>
            <w:rStyle w:val="a4"/>
          </w:rPr>
          <w:t>Статья 292. Содержание и применение таможенной процедуры свободного склада</w:t>
        </w:r>
      </w:hyperlink>
    </w:p>
    <w:p w:rsidR="00000000" w:rsidRDefault="008960D9">
      <w:pPr>
        <w:pStyle w:val="pj"/>
      </w:pPr>
      <w:hyperlink w:anchor="sub2930000" w:history="1">
        <w:r>
          <w:rPr>
            <w:rStyle w:val="a4"/>
          </w:rPr>
          <w:t xml:space="preserve">Статья 293. Условия помещения товаров под таможенную </w:t>
        </w:r>
        <w:r>
          <w:rPr>
            <w:rStyle w:val="a4"/>
          </w:rPr>
          <w:t>процедуру свободного склада и их использования в соответствии с такой таможенной процедурой</w:t>
        </w:r>
      </w:hyperlink>
    </w:p>
    <w:p w:rsidR="00000000" w:rsidRDefault="008960D9">
      <w:pPr>
        <w:pStyle w:val="pj"/>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w:t>
        </w:r>
        <w:r>
          <w:rPr>
            <w:rStyle w:val="a4"/>
          </w:rPr>
          <w:t>, изготовленных (полученных) из товаров, помещенных под таможенную процедуру свободного склада</w:t>
        </w:r>
      </w:hyperlink>
    </w:p>
    <w:p w:rsidR="00000000" w:rsidRDefault="008960D9">
      <w:pPr>
        <w:pStyle w:val="pj"/>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w:t>
        </w:r>
        <w:r>
          <w:rPr>
            <w:rStyle w:val="a4"/>
          </w:rPr>
          <w:t>полученных) из иностранных товаров, помещенных под таможенную процедуру свободного склада</w:t>
        </w:r>
      </w:hyperlink>
    </w:p>
    <w:p w:rsidR="00000000" w:rsidRDefault="008960D9">
      <w:pPr>
        <w:pStyle w:val="pj"/>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8960D9">
      <w:pPr>
        <w:pStyle w:val="pj"/>
      </w:pPr>
      <w:hyperlink w:anchor="sub2970000" w:history="1">
        <w:r>
          <w:rPr>
            <w:rStyle w:val="a4"/>
          </w:rPr>
          <w:t>Статья 297. Воз</w:t>
        </w:r>
        <w:r>
          <w:rPr>
            <w:rStyle w:val="a4"/>
          </w:rPr>
          <w:t>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w:t>
        </w:r>
        <w:r>
          <w:rPr>
            <w:rStyle w:val="a4"/>
          </w:rPr>
          <w:t>числение</w:t>
        </w:r>
      </w:hyperlink>
    </w:p>
    <w:p w:rsidR="00000000" w:rsidRDefault="008960D9">
      <w:pPr>
        <w:pStyle w:val="pj"/>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w:t>
        </w:r>
        <w:r>
          <w:rPr>
            <w:rStyle w:val="a4"/>
          </w:rPr>
          <w:t>оваров, изготовленных (полученных)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8960D9">
      <w:pPr>
        <w:pStyle w:val="pj"/>
      </w:pPr>
      <w:hyperlink w:anchor="sub2990000" w:history="1">
        <w:r>
          <w:rPr>
            <w:rStyle w:val="a4"/>
          </w:rPr>
          <w:t>Статья 299. Определение статуса товаров, изготовленных (полученных) из ино</w:t>
        </w:r>
        <w:r>
          <w:rPr>
            <w:rStyle w:val="a4"/>
          </w:rPr>
          <w:t>странных товаров, помещенных под таможенную процедуру свободного склада</w:t>
        </w:r>
      </w:hyperlink>
    </w:p>
    <w:p w:rsidR="00000000" w:rsidRDefault="008960D9">
      <w:pPr>
        <w:pStyle w:val="pji"/>
      </w:pPr>
      <w:hyperlink w:anchor="sub3000000" w:history="1">
        <w:r>
          <w:rPr>
            <w:rStyle w:val="a4"/>
          </w:rPr>
          <w:t>Глава 31. ТАМОЖЕННАЯ ПРОЦЕДУРА ВРЕМЕННОГО ВВОЗА (ДОПУСКА)</w:t>
        </w:r>
      </w:hyperlink>
    </w:p>
    <w:p w:rsidR="00000000" w:rsidRDefault="008960D9">
      <w:pPr>
        <w:pStyle w:val="pj"/>
      </w:pPr>
      <w:hyperlink w:anchor="sub3000000" w:history="1">
        <w:r>
          <w:rPr>
            <w:rStyle w:val="a4"/>
          </w:rPr>
          <w:t>Статья 300. Содержание и применение таможенной процедуры вре</w:t>
        </w:r>
        <w:r>
          <w:rPr>
            <w:rStyle w:val="a4"/>
          </w:rPr>
          <w:t>менного ввоза (допуска)</w:t>
        </w:r>
      </w:hyperlink>
    </w:p>
    <w:p w:rsidR="00000000" w:rsidRDefault="008960D9">
      <w:pPr>
        <w:pStyle w:val="pj"/>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8960D9">
      <w:pPr>
        <w:pStyle w:val="pj"/>
      </w:pPr>
      <w:hyperlink w:anchor="sub3020000" w:history="1">
        <w:r>
          <w:rPr>
            <w:rStyle w:val="a4"/>
          </w:rPr>
          <w:t>Статья 302. </w:t>
        </w:r>
        <w:r>
          <w:rPr>
            <w:rStyle w:val="a4"/>
          </w:rPr>
          <w:t>Срок действия таможенной процедуры временного ввоза (допуска)</w:t>
        </w:r>
      </w:hyperlink>
    </w:p>
    <w:p w:rsidR="00000000" w:rsidRDefault="008960D9">
      <w:pPr>
        <w:pStyle w:val="pj"/>
      </w:pPr>
      <w:hyperlink w:anchor="sub3030000" w:history="1">
        <w:r>
          <w:rPr>
            <w:rStyle w:val="a4"/>
          </w:rPr>
          <w:t>Статья 303. Ограничения по владению и пользованию временно ввезенными товарами</w:t>
        </w:r>
      </w:hyperlink>
    </w:p>
    <w:p w:rsidR="00000000" w:rsidRDefault="008960D9">
      <w:pPr>
        <w:pStyle w:val="pj"/>
      </w:pPr>
      <w:hyperlink w:anchor="sub3040000" w:history="1">
        <w:r>
          <w:rPr>
            <w:rStyle w:val="a4"/>
          </w:rPr>
          <w:t>Статья 304. Особенности исчисления и уплаты ввозн</w:t>
        </w:r>
        <w:r>
          <w:rPr>
            <w:rStyle w:val="a4"/>
          </w:rPr>
          <w:t>ых таможенных пошлин, налогов при применении таможенной процедуры временного ввоза (допуска)</w:t>
        </w:r>
      </w:hyperlink>
    </w:p>
    <w:p w:rsidR="00000000" w:rsidRDefault="008960D9">
      <w:pPr>
        <w:pStyle w:val="pj"/>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8960D9">
      <w:pPr>
        <w:pStyle w:val="pj"/>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a4"/>
          </w:rPr>
          <w:t>еменного ввоза (допуска), срок их уплаты и исчисление</w:t>
        </w:r>
      </w:hyperlink>
    </w:p>
    <w:p w:rsidR="00000000" w:rsidRDefault="008960D9">
      <w:pPr>
        <w:pStyle w:val="pj"/>
      </w:pPr>
      <w:hyperlink w:anchor="sub3070000" w:history="1">
        <w:r>
          <w:rPr>
            <w:rStyle w:val="a4"/>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w:t>
        </w:r>
        <w:r>
          <w:rPr>
            <w:rStyle w:val="a4"/>
          </w:rPr>
          <w:t xml:space="preserve">ов при их помещении под таможенную процедуру выпуска для внутреннего потребления </w:t>
        </w:r>
      </w:hyperlink>
    </w:p>
    <w:p w:rsidR="00000000" w:rsidRDefault="008960D9">
      <w:pPr>
        <w:pStyle w:val="pji"/>
      </w:pPr>
      <w:hyperlink w:anchor="sub3080000" w:history="1">
        <w:r>
          <w:rPr>
            <w:rStyle w:val="a4"/>
          </w:rPr>
          <w:t>Глава 32. ТАМОЖЕННАЯ ПРОЦЕДУРА ВРЕМЕННОГО ВЫВОЗА</w:t>
        </w:r>
      </w:hyperlink>
    </w:p>
    <w:p w:rsidR="00000000" w:rsidRDefault="008960D9">
      <w:pPr>
        <w:pStyle w:val="pj"/>
      </w:pPr>
      <w:hyperlink w:anchor="sub3080000" w:history="1">
        <w:r>
          <w:rPr>
            <w:rStyle w:val="a4"/>
          </w:rPr>
          <w:t>Статья 308. Содержание и применение таможенной процедуры вр</w:t>
        </w:r>
        <w:r>
          <w:rPr>
            <w:rStyle w:val="a4"/>
          </w:rPr>
          <w:t>еменного вывоза</w:t>
        </w:r>
      </w:hyperlink>
    </w:p>
    <w:p w:rsidR="00000000" w:rsidRDefault="008960D9">
      <w:pPr>
        <w:pStyle w:val="pj"/>
      </w:pPr>
      <w:hyperlink w:anchor="sub3090000" w:history="1">
        <w:r>
          <w:rPr>
            <w:rStyle w:val="a4"/>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8960D9">
      <w:pPr>
        <w:pStyle w:val="pj"/>
      </w:pPr>
      <w:hyperlink w:anchor="sub3100000" w:history="1">
        <w:r>
          <w:rPr>
            <w:rStyle w:val="a4"/>
          </w:rPr>
          <w:t>Статья 310. Срок действия там</w:t>
        </w:r>
        <w:r>
          <w:rPr>
            <w:rStyle w:val="a4"/>
          </w:rPr>
          <w:t>оженной процедуры временного вывоза</w:t>
        </w:r>
      </w:hyperlink>
    </w:p>
    <w:p w:rsidR="00000000" w:rsidRDefault="008960D9">
      <w:pPr>
        <w:pStyle w:val="pj"/>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8960D9">
      <w:pPr>
        <w:pStyle w:val="pj"/>
      </w:pPr>
      <w:hyperlink w:anchor="sub3120000" w:history="1">
        <w:r>
          <w:rPr>
            <w:rStyle w:val="a4"/>
          </w:rPr>
          <w:t>Статья 312. Завершение и прекращение действия таможенной процедуры вре</w:t>
        </w:r>
        <w:r>
          <w:rPr>
            <w:rStyle w:val="a4"/>
          </w:rPr>
          <w:t>менного вывоза</w:t>
        </w:r>
      </w:hyperlink>
    </w:p>
    <w:p w:rsidR="00000000" w:rsidRDefault="008960D9">
      <w:pPr>
        <w:pStyle w:val="pj"/>
      </w:pPr>
      <w:hyperlink w:anchor="sub3130000" w:history="1">
        <w:r>
          <w:rPr>
            <w:rStyle w:val="a4"/>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8960D9">
      <w:pPr>
        <w:pStyle w:val="pj"/>
      </w:pPr>
      <w:hyperlink w:anchor="sub3140000" w:history="1">
        <w:r>
          <w:rPr>
            <w:rStyle w:val="a4"/>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8960D9">
      <w:pPr>
        <w:pStyle w:val="pj"/>
      </w:pPr>
      <w:hyperlink w:anchor="sub3150000" w:history="1">
        <w:r>
          <w:rPr>
            <w:rStyle w:val="a4"/>
          </w:rPr>
          <w:t>Статья 315. Особенности исчисл</w:t>
        </w:r>
        <w:r>
          <w:rPr>
            <w:rStyle w:val="a4"/>
          </w:rPr>
          <w:t>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hyperlink>
    </w:p>
    <w:p w:rsidR="00000000" w:rsidRDefault="008960D9">
      <w:pPr>
        <w:pStyle w:val="pji"/>
      </w:pPr>
      <w:hyperlink w:anchor="sub3160000" w:history="1">
        <w:r>
          <w:rPr>
            <w:rStyle w:val="a4"/>
          </w:rPr>
          <w:t>Глава 33. ТАМОЖЕННАЯ ПРОЦЕДУРА РЕИМПОРТА</w:t>
        </w:r>
      </w:hyperlink>
    </w:p>
    <w:p w:rsidR="00000000" w:rsidRDefault="008960D9">
      <w:pPr>
        <w:pStyle w:val="pj"/>
      </w:pPr>
      <w:hyperlink w:anchor="sub3160000" w:history="1">
        <w:r>
          <w:rPr>
            <w:rStyle w:val="a4"/>
          </w:rPr>
          <w:t>Статья 316. Содержание и применение таможенной процедуры реимпорта</w:t>
        </w:r>
      </w:hyperlink>
    </w:p>
    <w:p w:rsidR="00000000" w:rsidRDefault="008960D9">
      <w:pPr>
        <w:pStyle w:val="pj"/>
      </w:pPr>
      <w:hyperlink w:anchor="sub3170000" w:history="1">
        <w:r>
          <w:rPr>
            <w:rStyle w:val="a4"/>
          </w:rPr>
          <w:t>Статья 317. Условия помещения товаров под таможенную процедуру реимпорта</w:t>
        </w:r>
      </w:hyperlink>
    </w:p>
    <w:p w:rsidR="00000000" w:rsidRDefault="008960D9">
      <w:pPr>
        <w:pStyle w:val="pj"/>
      </w:pPr>
      <w:hyperlink w:anchor="sub3180000" w:history="1">
        <w:r>
          <w:rPr>
            <w:rStyle w:val="a4"/>
          </w:rPr>
          <w:t>Статья 318. </w:t>
        </w:r>
        <w:r>
          <w:rPr>
            <w:rStyle w:val="a4"/>
          </w:rPr>
          <w:t xml:space="preserve">Зачет (возврат) сумм вывозных таможенных пошлин </w:t>
        </w:r>
      </w:hyperlink>
    </w:p>
    <w:p w:rsidR="00000000" w:rsidRDefault="008960D9">
      <w:pPr>
        <w:pStyle w:val="pji"/>
      </w:pPr>
      <w:hyperlink w:anchor="sub3190000" w:history="1">
        <w:r>
          <w:rPr>
            <w:rStyle w:val="a4"/>
          </w:rPr>
          <w:t>Глава 34. ТАМОЖЕННАЯ ПРОЦЕДУРА РЕЭКСПОРТА</w:t>
        </w:r>
      </w:hyperlink>
    </w:p>
    <w:p w:rsidR="00000000" w:rsidRDefault="008960D9">
      <w:pPr>
        <w:pStyle w:val="pj"/>
      </w:pPr>
      <w:hyperlink w:anchor="sub3190000" w:history="1">
        <w:r>
          <w:rPr>
            <w:rStyle w:val="a4"/>
          </w:rPr>
          <w:t>Статья 319. Содержание и применение таможенной процедуры реэкспорта</w:t>
        </w:r>
      </w:hyperlink>
    </w:p>
    <w:p w:rsidR="00000000" w:rsidRDefault="008960D9">
      <w:pPr>
        <w:pStyle w:val="pj"/>
      </w:pPr>
      <w:hyperlink w:anchor="sub3200000" w:history="1">
        <w:r>
          <w:rPr>
            <w:rStyle w:val="a4"/>
          </w:rPr>
          <w:t>Статья 320. Условия помещения товаров под таможенную процедуру реэкспорта</w:t>
        </w:r>
      </w:hyperlink>
    </w:p>
    <w:p w:rsidR="00000000" w:rsidRDefault="008960D9">
      <w:pPr>
        <w:pStyle w:val="pj"/>
      </w:pPr>
      <w:hyperlink w:anchor="sub3210000" w:history="1">
        <w:r>
          <w:rPr>
            <w:rStyle w:val="a4"/>
          </w:rPr>
          <w:t>Статья 321. Действия с товарами, помещенными под таможенную процедуру реэкспорта</w:t>
        </w:r>
      </w:hyperlink>
    </w:p>
    <w:p w:rsidR="00000000" w:rsidRDefault="008960D9">
      <w:pPr>
        <w:pStyle w:val="pj"/>
      </w:pPr>
      <w:hyperlink w:anchor="sub3220000" w:history="1">
        <w:r>
          <w:rPr>
            <w:rStyle w:val="a4"/>
          </w:rPr>
          <w:t>Статья 322. Возникновение и прекр</w:t>
        </w:r>
        <w:r>
          <w:rPr>
            <w:rStyle w:val="a4"/>
          </w:rPr>
          <w:t>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8960D9">
      <w:pPr>
        <w:pStyle w:val="pj"/>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8960D9">
      <w:pPr>
        <w:pStyle w:val="pji"/>
      </w:pPr>
      <w:hyperlink w:anchor="sub3240000" w:history="1">
        <w:r>
          <w:rPr>
            <w:rStyle w:val="a4"/>
          </w:rPr>
          <w:t>Глава 35. ТАМОЖЕННАЯ ПРОЦЕДУРА БЕСПОШЛИННОЙ ТОРГОВЛИ</w:t>
        </w:r>
      </w:hyperlink>
    </w:p>
    <w:p w:rsidR="00000000" w:rsidRDefault="008960D9">
      <w:pPr>
        <w:pStyle w:val="pj"/>
      </w:pPr>
      <w:hyperlink w:anchor="sub3240000" w:history="1">
        <w:r>
          <w:rPr>
            <w:rStyle w:val="a4"/>
          </w:rPr>
          <w:t>Статья 324. Содержание и применение таможенной процедуры беспошлинной торговли</w:t>
        </w:r>
      </w:hyperlink>
    </w:p>
    <w:p w:rsidR="00000000" w:rsidRDefault="008960D9">
      <w:pPr>
        <w:pStyle w:val="pj"/>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w:t>
        </w:r>
        <w:r>
          <w:rPr>
            <w:rStyle w:val="a4"/>
          </w:rPr>
          <w:t>цедурой</w:t>
        </w:r>
      </w:hyperlink>
    </w:p>
    <w:p w:rsidR="00000000" w:rsidRDefault="008960D9">
      <w:pPr>
        <w:pStyle w:val="pj"/>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8960D9">
      <w:pPr>
        <w:pStyle w:val="pj"/>
      </w:pPr>
      <w:hyperlink w:anchor="sub3270000" w:history="1">
        <w:r>
          <w:rPr>
            <w:rStyle w:val="a4"/>
          </w:rPr>
          <w:t>Статья 327. </w:t>
        </w:r>
        <w:r>
          <w:rPr>
            <w:rStyle w:val="a4"/>
          </w:rPr>
          <w:t>Завершение и прекращение действия таможенной процедуры беспошлинной торговли</w:t>
        </w:r>
      </w:hyperlink>
    </w:p>
    <w:p w:rsidR="00000000" w:rsidRDefault="008960D9">
      <w:pPr>
        <w:pStyle w:val="pj"/>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w:t>
        </w:r>
        <w:r>
          <w:rPr>
            <w:rStyle w:val="a4"/>
          </w:rPr>
          <w:t>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8960D9">
      <w:pPr>
        <w:pStyle w:val="pji"/>
      </w:pPr>
      <w:hyperlink w:anchor="sub3290000" w:history="1">
        <w:r>
          <w:rPr>
            <w:rStyle w:val="a4"/>
          </w:rPr>
          <w:t>Глава 36. ТАМОЖЕННАЯ ПРОЦЕДУРА УНИЧТОЖЕНИЯ</w:t>
        </w:r>
      </w:hyperlink>
    </w:p>
    <w:p w:rsidR="00000000" w:rsidRDefault="008960D9">
      <w:pPr>
        <w:pStyle w:val="pj"/>
      </w:pPr>
      <w:hyperlink w:anchor="sub3290000" w:history="1">
        <w:r>
          <w:rPr>
            <w:rStyle w:val="a4"/>
          </w:rPr>
          <w:t>Статья 32</w:t>
        </w:r>
        <w:r>
          <w:rPr>
            <w:rStyle w:val="a4"/>
          </w:rPr>
          <w:t>9. Содержание и применение таможенной процедуры уничтожения</w:t>
        </w:r>
      </w:hyperlink>
    </w:p>
    <w:p w:rsidR="00000000" w:rsidRDefault="008960D9">
      <w:pPr>
        <w:pStyle w:val="pj"/>
      </w:pPr>
      <w:hyperlink w:anchor="sub3300000" w:history="1">
        <w:r>
          <w:rPr>
            <w:rStyle w:val="a4"/>
          </w:rPr>
          <w:t>Статья 330. Условия помещения товаров под таможенную процедуру уничтожения</w:t>
        </w:r>
      </w:hyperlink>
    </w:p>
    <w:p w:rsidR="00000000" w:rsidRDefault="008960D9">
      <w:pPr>
        <w:pStyle w:val="pj"/>
      </w:pPr>
      <w:hyperlink w:anchor="sub3310000" w:history="1">
        <w:r>
          <w:rPr>
            <w:rStyle w:val="a4"/>
          </w:rPr>
          <w:t>Статья 331. </w:t>
        </w:r>
        <w:r>
          <w:rPr>
            <w:rStyle w:val="a4"/>
          </w:rPr>
          <w:t>Особенности применения таможенной процедуры уничтожения</w:t>
        </w:r>
      </w:hyperlink>
    </w:p>
    <w:p w:rsidR="00000000" w:rsidRDefault="008960D9">
      <w:pPr>
        <w:pStyle w:val="pj"/>
      </w:pPr>
      <w:hyperlink w:anchor="sub3320000" w:history="1">
        <w:r>
          <w:rPr>
            <w:rStyle w:val="a4"/>
          </w:rPr>
          <w:t xml:space="preserve">Статья 332. Завершение таможенной процедуры уничтожения </w:t>
        </w:r>
      </w:hyperlink>
    </w:p>
    <w:p w:rsidR="00000000" w:rsidRDefault="008960D9">
      <w:pPr>
        <w:pStyle w:val="pji"/>
      </w:pPr>
      <w:hyperlink w:anchor="sub3330000" w:history="1">
        <w:r>
          <w:rPr>
            <w:rStyle w:val="a4"/>
          </w:rPr>
          <w:t>Глава 37. ТАМОЖЕННАЯ ПРОЦЕДУРА ОТКАЗА В ПОЛЬЗУ ГОСУДАРСТВА</w:t>
        </w:r>
      </w:hyperlink>
    </w:p>
    <w:p w:rsidR="00000000" w:rsidRDefault="008960D9">
      <w:pPr>
        <w:pStyle w:val="pj"/>
      </w:pPr>
      <w:hyperlink w:anchor="sub3330000" w:history="1">
        <w:r>
          <w:rPr>
            <w:rStyle w:val="a4"/>
          </w:rPr>
          <w:t>Статья 333. Содержание и применение таможенной процедуры отказа в пользу государства</w:t>
        </w:r>
      </w:hyperlink>
    </w:p>
    <w:p w:rsidR="00000000" w:rsidRDefault="008960D9">
      <w:pPr>
        <w:pStyle w:val="pj"/>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8960D9">
      <w:pPr>
        <w:pStyle w:val="pj"/>
      </w:pPr>
      <w:hyperlink w:anchor="sub3350000" w:history="1">
        <w:r>
          <w:rPr>
            <w:rStyle w:val="a4"/>
          </w:rPr>
          <w:t xml:space="preserve">Статья 335. Завершение таможенной процедуры отказа в пользу государства и порядок отказа от товаров в пользу государства </w:t>
        </w:r>
      </w:hyperlink>
    </w:p>
    <w:p w:rsidR="00000000" w:rsidRDefault="008960D9">
      <w:pPr>
        <w:pStyle w:val="pji"/>
      </w:pPr>
      <w:hyperlink w:anchor="sub3360000" w:history="1">
        <w:r>
          <w:rPr>
            <w:rStyle w:val="a4"/>
          </w:rPr>
          <w:t>Глава 38. СПЕЦИАЛЬНАЯ ТАМОЖЕННАЯ ПРОЦЕДУРА</w:t>
        </w:r>
      </w:hyperlink>
    </w:p>
    <w:p w:rsidR="00000000" w:rsidRDefault="008960D9">
      <w:pPr>
        <w:pStyle w:val="pj"/>
      </w:pPr>
      <w:hyperlink w:anchor="sub3360000" w:history="1">
        <w:r>
          <w:rPr>
            <w:rStyle w:val="a4"/>
          </w:rPr>
          <w:t>Статья 336. Содержание и</w:t>
        </w:r>
        <w:r>
          <w:rPr>
            <w:rStyle w:val="a4"/>
          </w:rPr>
          <w:t xml:space="preserve"> применение специальной таможенной процедуры</w:t>
        </w:r>
      </w:hyperlink>
    </w:p>
    <w:p w:rsidR="00000000" w:rsidRDefault="008960D9">
      <w:pPr>
        <w:pStyle w:val="pj"/>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w:t>
        </w:r>
        <w:r>
          <w:rPr>
            <w:rStyle w:val="a4"/>
          </w:rPr>
          <w:t>на применяется</w:t>
        </w:r>
      </w:hyperlink>
    </w:p>
    <w:p w:rsidR="00000000" w:rsidRDefault="008960D9">
      <w:pPr>
        <w:pStyle w:val="pj"/>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8960D9">
      <w:pPr>
        <w:pStyle w:val="pj"/>
      </w:pPr>
      <w:hyperlink w:anchor="sub3380000" w:history="1">
        <w:r>
          <w:rPr>
            <w:rStyle w:val="a4"/>
          </w:rPr>
          <w:t>Глава 39. ОСОБЕННОСТИ ПОРЯДКА И УСЛО</w:t>
        </w:r>
        <w:r>
          <w:rPr>
            <w:rStyle w:val="a4"/>
          </w:rPr>
          <w:t>ВИЙ ПЕРЕМЕЩЕНИЯ ЧЕРЕЗ ТАМОЖЕННУЮ ГРАНИЦУ ЕВРАЗИЙСКОГО ЭКОНОМИЧЕСКОГО СОЮЗА ТОВАРОВ ДЛЯ ЛИЧНОГО ПОЛЬЗОВАНИЯ</w:t>
        </w:r>
      </w:hyperlink>
    </w:p>
    <w:p w:rsidR="00000000" w:rsidRDefault="008960D9">
      <w:pPr>
        <w:pStyle w:val="pj"/>
      </w:pPr>
      <w:hyperlink w:anchor="sub3380000" w:history="1">
        <w:r>
          <w:rPr>
            <w:rStyle w:val="a4"/>
          </w:rPr>
          <w:t>Статья 338. Понятия, используемые в настоящей главе</w:t>
        </w:r>
      </w:hyperlink>
    </w:p>
    <w:p w:rsidR="00000000" w:rsidRDefault="008960D9">
      <w:pPr>
        <w:pStyle w:val="pj"/>
      </w:pPr>
      <w:hyperlink w:anchor="sub3390000" w:history="1">
        <w:r>
          <w:rPr>
            <w:rStyle w:val="a4"/>
          </w:rPr>
          <w:t>Статья 339. Общие положения о п</w:t>
        </w:r>
        <w:r>
          <w:rPr>
            <w:rStyle w:val="a4"/>
          </w:rPr>
          <w:t>орядке и условиях перемещения через таможенную границу Евразийского экономического союза товаров для личного пользования</w:t>
        </w:r>
      </w:hyperlink>
    </w:p>
    <w:p w:rsidR="00000000" w:rsidRDefault="008960D9">
      <w:pPr>
        <w:pStyle w:val="pj"/>
      </w:pPr>
      <w:hyperlink w:anchor="sub3400000" w:history="1">
        <w:r>
          <w:rPr>
            <w:rStyle w:val="a4"/>
          </w:rPr>
          <w:t>Статья 340. Применение системы двойного коридора при перемещении через таможенную границу Евразийского</w:t>
        </w:r>
        <w:r>
          <w:rPr>
            <w:rStyle w:val="a4"/>
          </w:rPr>
          <w:t xml:space="preserve"> экономического союза товаров для личного пользования</w:t>
        </w:r>
      </w:hyperlink>
    </w:p>
    <w:p w:rsidR="00000000" w:rsidRDefault="008960D9">
      <w:pPr>
        <w:pStyle w:val="pj"/>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8960D9">
      <w:pPr>
        <w:pStyle w:val="pj"/>
      </w:pPr>
      <w:hyperlink w:anchor="sub3420000" w:history="1">
        <w:r>
          <w:rPr>
            <w:rStyle w:val="a4"/>
          </w:rPr>
          <w:t>Статья 342. Временное хранение товаров для личн</w:t>
        </w:r>
        <w:r>
          <w:rPr>
            <w:rStyle w:val="a4"/>
          </w:rPr>
          <w:t>ого пользования</w:t>
        </w:r>
      </w:hyperlink>
    </w:p>
    <w:p w:rsidR="00000000" w:rsidRDefault="008960D9">
      <w:pPr>
        <w:pStyle w:val="pj"/>
      </w:pPr>
      <w:hyperlink w:anchor="sub3430000" w:history="1">
        <w:r>
          <w:rPr>
            <w:rStyle w:val="a4"/>
          </w:rPr>
          <w:t>Статья 343. Таможенное декларирование товаров для личного пользования</w:t>
        </w:r>
      </w:hyperlink>
    </w:p>
    <w:p w:rsidR="00000000" w:rsidRDefault="008960D9">
      <w:pPr>
        <w:pStyle w:val="pj"/>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8960D9">
      <w:pPr>
        <w:pStyle w:val="pj"/>
      </w:pPr>
      <w:hyperlink w:anchor="sub3450000" w:history="1">
        <w:r>
          <w:rPr>
            <w:rStyle w:val="a4"/>
          </w:rPr>
          <w:t>Статья 345. Выпуск товаров для личного пользования</w:t>
        </w:r>
      </w:hyperlink>
    </w:p>
    <w:p w:rsidR="00000000" w:rsidRDefault="008960D9">
      <w:pPr>
        <w:pStyle w:val="pj"/>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w:t>
        </w:r>
        <w:r>
          <w:rPr>
            <w:rStyle w:val="a4"/>
          </w:rPr>
          <w:t>провождаемом багаже</w:t>
        </w:r>
      </w:hyperlink>
    </w:p>
    <w:p w:rsidR="00000000" w:rsidRDefault="008960D9">
      <w:pPr>
        <w:pStyle w:val="pj"/>
      </w:pPr>
      <w:hyperlink w:anchor="sub3470000" w:history="1">
        <w:r>
          <w:rPr>
            <w:rStyle w:val="a4"/>
          </w:rPr>
          <w:t>Статья 347. Временный ввоз транспортных средств для личного пользования</w:t>
        </w:r>
      </w:hyperlink>
    </w:p>
    <w:p w:rsidR="00000000" w:rsidRDefault="008960D9">
      <w:pPr>
        <w:pStyle w:val="pj"/>
      </w:pPr>
      <w:hyperlink w:anchor="sub3480000" w:history="1">
        <w:r>
          <w:rPr>
            <w:rStyle w:val="a4"/>
          </w:rPr>
          <w:t>Статья 348. Временный вывоз физическими лицами товаров для личного пользования</w:t>
        </w:r>
      </w:hyperlink>
    </w:p>
    <w:p w:rsidR="00000000" w:rsidRDefault="008960D9">
      <w:pPr>
        <w:pStyle w:val="pj"/>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8960D9">
      <w:pPr>
        <w:pStyle w:val="pj"/>
      </w:pPr>
      <w:hyperlink w:anchor="sub3500000" w:history="1">
        <w:r>
          <w:rPr>
            <w:rStyle w:val="a4"/>
          </w:rPr>
          <w:t>Статья 350. Стоимость товаров для личного пользования</w:t>
        </w:r>
      </w:hyperlink>
    </w:p>
    <w:p w:rsidR="00000000" w:rsidRDefault="008960D9">
      <w:pPr>
        <w:pStyle w:val="pj"/>
      </w:pPr>
      <w:hyperlink w:anchor="sub3510000" w:history="1">
        <w:r>
          <w:rPr>
            <w:rStyle w:val="a4"/>
          </w:rPr>
          <w:t>Статья 351. </w:t>
        </w:r>
        <w:r>
          <w:rPr>
            <w:rStyle w:val="a4"/>
          </w:rPr>
          <w:t>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w:t>
        </w:r>
        <w:r>
          <w:rPr>
            <w:rStyle w:val="a4"/>
          </w:rPr>
          <w:t>лаемых в международных почтовых отправлениях, срок их уплаты и исчисление</w:t>
        </w:r>
      </w:hyperlink>
    </w:p>
    <w:p w:rsidR="00000000" w:rsidRDefault="008960D9">
      <w:pPr>
        <w:pStyle w:val="pj"/>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территорию Ев</w:t>
        </w:r>
        <w:r>
          <w:rPr>
            <w:rStyle w:val="a4"/>
          </w:rPr>
          <w:t>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8960D9">
      <w:pPr>
        <w:pStyle w:val="pj"/>
      </w:pPr>
      <w:hyperlink w:anchor="sub3530000" w:history="1">
        <w:r>
          <w:rPr>
            <w:rStyle w:val="a4"/>
          </w:rPr>
          <w:t>Статья 353. Исполнение обязанности по уплате таможенных пошлин, налогов в отно</w:t>
        </w:r>
        <w:r>
          <w:rPr>
            <w:rStyle w:val="a4"/>
          </w:rPr>
          <w:t>шении товаров для личного пользования и порядок взыскания таких таможенных пошлин, налогов</w:t>
        </w:r>
      </w:hyperlink>
    </w:p>
    <w:p w:rsidR="00000000" w:rsidRDefault="008960D9">
      <w:pPr>
        <w:pStyle w:val="pj"/>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8960D9">
      <w:pPr>
        <w:pStyle w:val="pj"/>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8960D9">
      <w:pPr>
        <w:pStyle w:val="pj"/>
      </w:pPr>
      <w:hyperlink w:anchor="sub3550000" w:history="1">
        <w:r>
          <w:rPr>
            <w:rStyle w:val="a4"/>
          </w:rPr>
          <w:t xml:space="preserve">Статья 355. Общие положения о порядке </w:t>
        </w:r>
        <w:r>
          <w:rPr>
            <w:rStyle w:val="a4"/>
          </w:rPr>
          <w:t>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8960D9">
      <w:pPr>
        <w:pStyle w:val="pj"/>
      </w:pPr>
      <w:hyperlink w:anchor="sub3560000" w:history="1">
        <w:r>
          <w:rPr>
            <w:rStyle w:val="a4"/>
          </w:rPr>
          <w:t>Статья 356. Условия ввоза на таможенную территорию Евразийского экономического союза временно вв</w:t>
        </w:r>
        <w:r>
          <w:rPr>
            <w:rStyle w:val="a4"/>
          </w:rPr>
          <w:t>озимых (временно ввезенных) транспортных средств международной перевозки</w:t>
        </w:r>
      </w:hyperlink>
    </w:p>
    <w:p w:rsidR="00000000" w:rsidRDefault="008960D9">
      <w:pPr>
        <w:pStyle w:val="pj"/>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w:t>
        </w:r>
        <w:r>
          <w:rPr>
            <w:rStyle w:val="a4"/>
          </w:rPr>
          <w:t xml:space="preserve"> международной перевозки</w:t>
        </w:r>
      </w:hyperlink>
    </w:p>
    <w:p w:rsidR="00000000" w:rsidRDefault="008960D9">
      <w:pPr>
        <w:pStyle w:val="pj"/>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8960D9">
      <w:pPr>
        <w:pStyle w:val="pj"/>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w:t>
        </w:r>
        <w:r>
          <w:rPr>
            <w:rStyle w:val="a4"/>
          </w:rPr>
          <w:t>и</w:t>
        </w:r>
      </w:hyperlink>
    </w:p>
    <w:p w:rsidR="00000000" w:rsidRDefault="008960D9">
      <w:pPr>
        <w:pStyle w:val="pj"/>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8960D9">
      <w:pPr>
        <w:pStyle w:val="pj"/>
      </w:pPr>
      <w:hyperlink w:anchor="sub3610000" w:history="1">
        <w:r>
          <w:rPr>
            <w:rStyle w:val="a4"/>
          </w:rPr>
          <w:t>Статья 361. Таможенн</w:t>
        </w:r>
        <w:r>
          <w:rPr>
            <w:rStyle w:val="a4"/>
          </w:rPr>
          <w:t>ое декларирование и выпуск транспортных средств международной перевозки</w:t>
        </w:r>
      </w:hyperlink>
    </w:p>
    <w:p w:rsidR="00000000" w:rsidRDefault="008960D9">
      <w:pPr>
        <w:pStyle w:val="pj"/>
      </w:pPr>
      <w:hyperlink w:anchor="sub3620000" w:history="1">
        <w:r>
          <w:rPr>
            <w:rStyle w:val="a4"/>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a4"/>
          </w:rPr>
          <w:t>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8960D9">
      <w:pPr>
        <w:pStyle w:val="pj"/>
      </w:pPr>
      <w:hyperlink w:anchor="sub3630000" w:history="1">
        <w:r>
          <w:rPr>
            <w:rStyle w:val="a4"/>
          </w:rPr>
          <w:t>Статья 363. Возникновение и прекращение обязанности по уплате вывозных таможенных пошлин в отношен</w:t>
        </w:r>
        <w:r>
          <w:rPr>
            <w:rStyle w:val="a4"/>
          </w:rPr>
          <w:t>ии временно вывозимых (временно вывезенных) транспортных средств международной перевозки, срок их уплаты и исчисление</w:t>
        </w:r>
      </w:hyperlink>
    </w:p>
    <w:p w:rsidR="00000000" w:rsidRDefault="008960D9">
      <w:pPr>
        <w:pStyle w:val="pji"/>
      </w:pPr>
      <w:hyperlink w:anchor="sub3640000" w:history="1">
        <w:r>
          <w:rPr>
            <w:rStyle w:val="a4"/>
          </w:rPr>
          <w:t xml:space="preserve">Глава 41. ОСОБЕННОСТИ ПОРЯДКА И УСЛОВИЙ ПЕРЕМЕЩЕНИЯ ЧЕРЕЗ ТАМОЖЕННУЮ ГРАНИЦУ ЕВРАЗИЙСКОГО ЭКОНОМИЧЕСКОГО </w:t>
        </w:r>
        <w:r>
          <w:rPr>
            <w:rStyle w:val="a4"/>
          </w:rPr>
          <w:t>СОЮЗА ПРИПАСОВ</w:t>
        </w:r>
      </w:hyperlink>
    </w:p>
    <w:p w:rsidR="00000000" w:rsidRDefault="008960D9">
      <w:pPr>
        <w:pStyle w:val="pj"/>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8960D9">
      <w:pPr>
        <w:pStyle w:val="pj"/>
      </w:pPr>
      <w:hyperlink w:anchor="sub3650000" w:history="1">
        <w:r>
          <w:rPr>
            <w:rStyle w:val="a4"/>
          </w:rPr>
          <w:t xml:space="preserve">Статья 365. Особенности совершения таможенных </w:t>
        </w:r>
        <w:r>
          <w:rPr>
            <w:rStyle w:val="a4"/>
          </w:rPr>
          <w:t>операций в отношении припасов</w:t>
        </w:r>
      </w:hyperlink>
    </w:p>
    <w:p w:rsidR="00000000" w:rsidRDefault="008960D9">
      <w:pPr>
        <w:pStyle w:val="pj"/>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8960D9">
      <w:pPr>
        <w:pStyle w:val="pj"/>
      </w:pPr>
      <w:hyperlink w:anchor="sub3670000" w:history="1">
        <w:r>
          <w:rPr>
            <w:rStyle w:val="a4"/>
          </w:rPr>
          <w:t>Статья 367. Возникновение и прекращение обязанности по уплате ввоз</w:t>
        </w:r>
        <w:r>
          <w:rPr>
            <w:rStyle w:val="a4"/>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8960D9">
      <w:pPr>
        <w:pStyle w:val="pj"/>
      </w:pPr>
      <w:hyperlink w:anchor="sub3680000" w:history="1">
        <w:r>
          <w:rPr>
            <w:rStyle w:val="a4"/>
          </w:rPr>
          <w:t>Глава 42. ОСОБЕННОСТИ ПОРЯДКА</w:t>
        </w:r>
        <w:r>
          <w:rPr>
            <w:rStyle w:val="a4"/>
          </w:rPr>
          <w:t xml:space="preserve">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8960D9">
      <w:pPr>
        <w:pStyle w:val="pj"/>
      </w:pPr>
      <w:hyperlink w:anchor="sub3680000" w:history="1">
        <w:r>
          <w:rPr>
            <w:rStyle w:val="a4"/>
          </w:rPr>
          <w:t>Статья 368. Особенности пересылки товаров в международных почтовых отправлени</w:t>
        </w:r>
        <w:r>
          <w:rPr>
            <w:rStyle w:val="a4"/>
          </w:rPr>
          <w:t>ях</w:t>
        </w:r>
      </w:hyperlink>
    </w:p>
    <w:p w:rsidR="00000000" w:rsidRDefault="008960D9">
      <w:pPr>
        <w:pStyle w:val="pj"/>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8960D9">
      <w:pPr>
        <w:pStyle w:val="pj"/>
      </w:pPr>
      <w:hyperlink w:anchor="sub3700000" w:history="1">
        <w:r>
          <w:rPr>
            <w:rStyle w:val="a4"/>
          </w:rPr>
          <w:t>Статья 370. Особенности</w:t>
        </w:r>
        <w:r>
          <w:rPr>
            <w:rStyle w:val="a4"/>
          </w:rPr>
          <w:t xml:space="preserve"> применения таможенной процедуры таможенного транзита в отношении международных почтовых отправлений</w:t>
        </w:r>
      </w:hyperlink>
    </w:p>
    <w:p w:rsidR="00000000" w:rsidRDefault="008960D9">
      <w:pPr>
        <w:pStyle w:val="pj"/>
      </w:pPr>
      <w:hyperlink w:anchor="sub3710000" w:history="1">
        <w:r>
          <w:rPr>
            <w:rStyle w:val="a4"/>
          </w:rPr>
          <w:t xml:space="preserve">Статья 371. Возникновение и прекращение обязанности по уплате ввозных таможенных пошлин, налогов у назначенного оператора </w:t>
        </w:r>
        <w:r>
          <w:rPr>
            <w:rStyle w:val="a4"/>
          </w:rPr>
          <w:t>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8960D9">
      <w:pPr>
        <w:pStyle w:val="pj"/>
      </w:pPr>
      <w:hyperlink w:anchor="sub3720000" w:history="1">
        <w:r>
          <w:rPr>
            <w:rStyle w:val="a4"/>
          </w:rPr>
          <w:t>Глава 43. </w:t>
        </w:r>
        <w:r>
          <w:rPr>
            <w:rStyle w:val="a4"/>
          </w:rPr>
          <w:t>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8960D9">
      <w:pPr>
        <w:pStyle w:val="pj"/>
      </w:pPr>
      <w:hyperlink w:anchor="sub3720000" w:history="1">
        <w:r>
          <w:rPr>
            <w:rStyle w:val="a4"/>
          </w:rPr>
          <w:t>Статья 372. Общие положения о порядке и усл</w:t>
        </w:r>
        <w:r>
          <w:rPr>
            <w:rStyle w:val="a4"/>
          </w:rPr>
          <w:t>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8960D9">
      <w:pPr>
        <w:pStyle w:val="pj"/>
      </w:pPr>
      <w:hyperlink w:anchor="sub3730000" w:history="1">
        <w:r>
          <w:rPr>
            <w:rStyle w:val="a4"/>
          </w:rPr>
          <w:t>Статья 373. Особенности ввоза на таможенную территорию Евразийского</w:t>
        </w:r>
        <w:r>
          <w:rPr>
            <w:rStyle w:val="a4"/>
          </w:rPr>
          <w:t xml:space="preserve">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8960D9">
      <w:pPr>
        <w:pStyle w:val="pj"/>
      </w:pPr>
      <w:hyperlink w:anchor="sub3740000" w:history="1">
        <w:r>
          <w:rPr>
            <w:rStyle w:val="a4"/>
          </w:rPr>
          <w:t>Статья 374. Особенности ввоза на таможенную территорию Ев</w:t>
        </w:r>
        <w:r>
          <w:rPr>
            <w:rStyle w:val="a4"/>
          </w:rPr>
          <w:t>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8960D9">
      <w:pPr>
        <w:pStyle w:val="pj"/>
      </w:pPr>
      <w:hyperlink w:anchor="sub3750000" w:history="1">
        <w:r>
          <w:rPr>
            <w:rStyle w:val="a4"/>
          </w:rPr>
          <w:t>Статья 375. Использование показаний приборов уче</w:t>
        </w:r>
        <w:r>
          <w:rPr>
            <w:rStyle w:val="a4"/>
          </w:rPr>
          <w:t>та товаров, перемещаемых трубопроводным транспортом или по линиям электропередачи</w:t>
        </w:r>
      </w:hyperlink>
    </w:p>
    <w:p w:rsidR="00000000" w:rsidRDefault="008960D9">
      <w:pPr>
        <w:pStyle w:val="pj"/>
      </w:pPr>
      <w:hyperlink w:anchor="sub3760000" w:history="1">
        <w:r>
          <w:rPr>
            <w:rStyle w:val="a4"/>
          </w:rPr>
          <w:t>Статья 376. Идентификация товаров, перемещаемых трубопроводным транспортом или по линиям электропередачи</w:t>
        </w:r>
      </w:hyperlink>
    </w:p>
    <w:p w:rsidR="00000000" w:rsidRDefault="008960D9">
      <w:pPr>
        <w:pStyle w:val="pj"/>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8960D9">
      <w:pPr>
        <w:pStyle w:val="pj"/>
      </w:pPr>
      <w:hyperlink w:anchor="sub3780000" w:history="1">
        <w:r>
          <w:rPr>
            <w:rStyle w:val="a4"/>
          </w:rPr>
          <w:t>Статья 378. Возникновение и прекращение обязанностей по уплате таможенных пошлин, нал</w:t>
        </w:r>
        <w:r>
          <w:rPr>
            <w:rStyle w:val="a4"/>
          </w:rPr>
          <w:t>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8960D9">
      <w:pPr>
        <w:pStyle w:val="pj"/>
      </w:pPr>
      <w:hyperlink w:anchor="sub3790000" w:history="1">
        <w:r>
          <w:rPr>
            <w:rStyle w:val="a4"/>
          </w:rPr>
          <w:t>Гла</w:t>
        </w:r>
        <w:r>
          <w:rPr>
            <w:rStyle w:val="a4"/>
          </w:rPr>
          <w:t>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8960D9">
      <w:pPr>
        <w:pStyle w:val="pj"/>
      </w:pPr>
      <w:hyperlink w:anchor="sub3790000" w:history="1">
        <w:r>
          <w:rPr>
            <w:rStyle w:val="a4"/>
          </w:rPr>
          <w:t>Статья 379. Общие положения об особе</w:t>
        </w:r>
        <w:r>
          <w:rPr>
            <w:rStyle w:val="a4"/>
          </w:rPr>
          <w:t>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8960D9">
      <w:pPr>
        <w:pStyle w:val="pj"/>
      </w:pPr>
      <w:hyperlink w:anchor="sub3800000" w:history="1">
        <w:r>
          <w:rPr>
            <w:rStyle w:val="a4"/>
          </w:rPr>
          <w:t>Статья 380. Помещение товаров, предназначенных для официального пользования дипломатическим</w:t>
        </w:r>
        <w:r>
          <w:rPr>
            <w:rStyle w:val="a4"/>
          </w:rPr>
          <w:t>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w:t>
        </w:r>
        <w:r>
          <w:rPr>
            <w:rStyle w:val="a4"/>
          </w:rPr>
          <w:t>ки Казахстан, под таможенные процедуры</w:t>
        </w:r>
      </w:hyperlink>
    </w:p>
    <w:p w:rsidR="00000000" w:rsidRDefault="008960D9">
      <w:pPr>
        <w:pStyle w:val="pj"/>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w:t>
        </w:r>
        <w:r>
          <w:rPr>
            <w:rStyle w:val="a4"/>
          </w:rPr>
          <w:t>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8960D9">
      <w:pPr>
        <w:pStyle w:val="pj"/>
      </w:pPr>
      <w:hyperlink w:anchor="sub3820000" w:history="1">
        <w:r>
          <w:rPr>
            <w:rStyle w:val="a4"/>
          </w:rPr>
          <w:t xml:space="preserve">Статья 382. Условия перемещения через таможенную границу Евразийского экономического союза </w:t>
        </w:r>
        <w:r>
          <w:rPr>
            <w:rStyle w:val="a4"/>
          </w:rPr>
          <w:t>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hyperlink>
    </w:p>
    <w:p w:rsidR="00000000" w:rsidRDefault="008960D9">
      <w:pPr>
        <w:pStyle w:val="pj"/>
      </w:pPr>
      <w:hyperlink w:anchor="sub3830000" w:history="1">
        <w:r>
          <w:rPr>
            <w:rStyle w:val="a4"/>
          </w:rPr>
          <w:t>С</w:t>
        </w:r>
        <w:r>
          <w:rPr>
            <w:rStyle w:val="a4"/>
          </w:rPr>
          <w:t>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8960D9">
      <w:pPr>
        <w:pStyle w:val="pj"/>
      </w:pPr>
      <w:hyperlink w:anchor="sub3840000" w:history="1">
        <w:r>
          <w:rPr>
            <w:rStyle w:val="a4"/>
          </w:rPr>
          <w:t>Статья 384. Перемещение дипломатичес</w:t>
        </w:r>
        <w:r>
          <w:rPr>
            <w:rStyle w:val="a4"/>
          </w:rPr>
          <w:t>кой почты и консульской вализы через таможенную границу Евразийского экономического союза</w:t>
        </w:r>
      </w:hyperlink>
    </w:p>
    <w:p w:rsidR="00000000" w:rsidRDefault="008960D9">
      <w:pPr>
        <w:pStyle w:val="pj"/>
      </w:pPr>
      <w:hyperlink w:anchor="sub3850000" w:history="1">
        <w:r>
          <w:rPr>
            <w:rStyle w:val="a4"/>
          </w:rPr>
          <w:t>Глава 45. ОСОБЕННОСТИ ПОРЯДКА И УСЛОВИЙ ПЕРЕМЕЩЕНИЯ ЧЕРЕЗ ТАМОЖЕННУЮ ГРАНИЦУ ЕВРАЗИЙСКОГО ЭКОНОМИЧЕСКОГО СОЮЗА ТОВАРОВ, ПЕРЕВОЗИМЫХ (</w:t>
        </w:r>
        <w:r>
          <w:rPr>
            <w:rStyle w:val="a4"/>
          </w:rPr>
          <w:t>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w:t>
        </w:r>
        <w:r>
          <w:rPr>
            <w:rStyle w:val="a4"/>
          </w:rPr>
          <w:t>РЕМ</w:t>
        </w:r>
      </w:hyperlink>
    </w:p>
    <w:p w:rsidR="00000000" w:rsidRDefault="008960D9">
      <w:pPr>
        <w:pStyle w:val="pj"/>
      </w:pPr>
      <w:hyperlink w:anchor="sub3850000" w:history="1">
        <w:r>
          <w:rPr>
            <w:rStyle w:val="a4"/>
          </w:rPr>
          <w:t>Статья 385. </w:t>
        </w:r>
        <w:r>
          <w:rPr>
            <w:rStyle w:val="a4"/>
          </w:rPr>
          <w:t>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w:t>
        </w:r>
        <w:r>
          <w:rPr>
            <w:rStyle w:val="a4"/>
          </w:rPr>
          <w:t>ического союза через территории государств, не являющихся членами Евразийского экономического союза, и (или) морем</w:t>
        </w:r>
      </w:hyperlink>
    </w:p>
    <w:p w:rsidR="00000000" w:rsidRDefault="008960D9">
      <w:pPr>
        <w:pStyle w:val="pj"/>
      </w:pPr>
      <w:hyperlink w:anchor="sub3860000" w:history="1">
        <w:r>
          <w:rPr>
            <w:rStyle w:val="a4"/>
          </w:rPr>
          <w:t>Статья 386. Особенности совершения таможенных операций в отношении товаров, перевозимых через территории гос</w:t>
        </w:r>
        <w:r>
          <w:rPr>
            <w:rStyle w:val="a4"/>
          </w:rPr>
          <w:t>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hyperlink>
    </w:p>
    <w:p w:rsidR="00000000" w:rsidRDefault="008960D9">
      <w:pPr>
        <w:pStyle w:val="pj"/>
      </w:pPr>
      <w:hyperlink w:anchor="sub3870000" w:history="1">
        <w:r>
          <w:rPr>
            <w:rStyle w:val="a4"/>
          </w:rPr>
          <w:t>Статья 387. Особенности применения, завершения и прекращен</w:t>
        </w:r>
        <w:r>
          <w:rPr>
            <w:rStyle w:val="a4"/>
          </w:rPr>
          <w:t>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w:t>
        </w:r>
        <w:r>
          <w:rPr>
            <w:rStyle w:val="a4"/>
          </w:rPr>
          <w:t xml:space="preserve"> союза через территории государств, не являющихся членами Евразийского экономического союза, и (или) морем</w:t>
        </w:r>
      </w:hyperlink>
    </w:p>
    <w:p w:rsidR="00000000" w:rsidRDefault="008960D9">
      <w:pPr>
        <w:pStyle w:val="pj"/>
      </w:pPr>
      <w:hyperlink w:anchor="sub3880000" w:history="1">
        <w:r>
          <w:rPr>
            <w:rStyle w:val="a4"/>
          </w:rPr>
          <w:t>Статья 388. Особенности применения, завершения и прекращения действия таможенной процедуры таможенного транзита в от</w:t>
        </w:r>
        <w:r>
          <w:rPr>
            <w:rStyle w:val="a4"/>
          </w:rPr>
          <w:t>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w:t>
        </w:r>
        <w:r>
          <w:rPr>
            <w:rStyle w:val="a4"/>
          </w:rPr>
          <w:t>разийского экономического союза, и (или) морем</w:t>
        </w:r>
      </w:hyperlink>
    </w:p>
    <w:p w:rsidR="00000000" w:rsidRDefault="008960D9">
      <w:pPr>
        <w:pStyle w:val="pj"/>
      </w:pPr>
      <w:hyperlink w:anchor="sub3890000" w:history="1">
        <w:r>
          <w:rPr>
            <w:rStyle w:val="a4"/>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w:t>
        </w:r>
        <w:r>
          <w:rPr>
            <w:rStyle w:val="a4"/>
          </w:rPr>
          <w:t>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w:t>
        </w:r>
        <w:r>
          <w:rPr>
            <w:rStyle w:val="a4"/>
          </w:rPr>
          <w:t xml:space="preserve"> Евразийского экономического союза, и (или) морем</w:t>
        </w:r>
      </w:hyperlink>
    </w:p>
    <w:p w:rsidR="00000000" w:rsidRDefault="008960D9">
      <w:pPr>
        <w:pStyle w:val="pj"/>
      </w:pPr>
      <w:hyperlink w:anchor="sub3900000" w:history="1">
        <w:r>
          <w:rPr>
            <w:rStyle w:val="a4"/>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w:t>
        </w:r>
        <w:r>
          <w:rPr>
            <w:rStyle w:val="a4"/>
          </w:rPr>
          <w:t>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w:t>
        </w:r>
        <w:r>
          <w:rPr>
            <w:rStyle w:val="a4"/>
          </w:rPr>
          <w:t>ого экономического союза, и (или) морем в соответствии с таможенной процедурой таможенного транзита</w:t>
        </w:r>
      </w:hyperlink>
    </w:p>
    <w:p w:rsidR="00000000" w:rsidRDefault="008960D9">
      <w:pPr>
        <w:pStyle w:val="pj"/>
      </w:pPr>
      <w:hyperlink w:anchor="sub3910000" w:history="1">
        <w:r>
          <w:rPr>
            <w:rStyle w:val="a4"/>
          </w:rPr>
          <w:t>Статья 391. Обязанности перевозчика и экспедитора при перевозке (транспортировке) товаров с одной части таможенной территор</w:t>
        </w:r>
        <w:r>
          <w:rPr>
            <w:rStyle w:val="a4"/>
          </w:rPr>
          <w:t>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w:t>
        </w:r>
        <w:r>
          <w:rPr>
            <w:rStyle w:val="a4"/>
          </w:rPr>
          <w:t>ого транзита</w:t>
        </w:r>
      </w:hyperlink>
    </w:p>
    <w:p w:rsidR="00000000" w:rsidRDefault="008960D9">
      <w:pPr>
        <w:pStyle w:val="pj"/>
      </w:pPr>
      <w:hyperlink w:anchor="sub3920000" w:history="1">
        <w:r>
          <w:rPr>
            <w:rStyle w:val="a4"/>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w:t>
        </w:r>
        <w:r>
          <w:rPr>
            <w:rStyle w:val="a4"/>
          </w:rPr>
          <w:t xml:space="preserve">ита, срок их уплаты и исчисление </w:t>
        </w:r>
      </w:hyperlink>
    </w:p>
    <w:p w:rsidR="00000000" w:rsidRDefault="008960D9">
      <w:pPr>
        <w:pStyle w:val="pji"/>
      </w:pPr>
      <w:hyperlink w:anchor="sub3930000" w:history="1">
        <w:r>
          <w:rPr>
            <w:rStyle w:val="a4"/>
          </w:rPr>
          <w:t>РАЗДЕЛ 6. ПРОВЕДЕНИЕ ТАМОЖЕННОГО КОНТРОЛЯ</w:t>
        </w:r>
      </w:hyperlink>
    </w:p>
    <w:p w:rsidR="00000000" w:rsidRDefault="008960D9">
      <w:pPr>
        <w:pStyle w:val="pji"/>
      </w:pPr>
      <w:hyperlink w:anchor="sub3930000" w:history="1">
        <w:r>
          <w:rPr>
            <w:rStyle w:val="a4"/>
          </w:rPr>
          <w:t>Глава 46. ОБЩИЕ ПОЛОЖЕНИЯ О ПРОВЕДЕНИИ ТАМОЖЕННОГО КОНТРОЛЯ</w:t>
        </w:r>
      </w:hyperlink>
    </w:p>
    <w:p w:rsidR="00000000" w:rsidRDefault="008960D9">
      <w:pPr>
        <w:pStyle w:val="pj"/>
      </w:pPr>
      <w:hyperlink w:anchor="sub3930000" w:history="1">
        <w:r>
          <w:rPr>
            <w:rStyle w:val="a4"/>
          </w:rPr>
          <w:t>Статья 393. Проведени</w:t>
        </w:r>
        <w:r>
          <w:rPr>
            <w:rStyle w:val="a4"/>
          </w:rPr>
          <w:t>е таможенного контроля</w:t>
        </w:r>
      </w:hyperlink>
    </w:p>
    <w:p w:rsidR="00000000" w:rsidRDefault="008960D9">
      <w:pPr>
        <w:pStyle w:val="pj"/>
      </w:pPr>
      <w:hyperlink w:anchor="sub3940000" w:history="1">
        <w:r>
          <w:rPr>
            <w:rStyle w:val="a4"/>
          </w:rPr>
          <w:t>Статья 394. Объекты таможенного контроля</w:t>
        </w:r>
      </w:hyperlink>
    </w:p>
    <w:p w:rsidR="00000000" w:rsidRDefault="008960D9">
      <w:pPr>
        <w:pStyle w:val="pj"/>
      </w:pPr>
      <w:hyperlink w:anchor="sub3950000" w:history="1">
        <w:r>
          <w:rPr>
            <w:rStyle w:val="a4"/>
          </w:rPr>
          <w:t>Статья 395. Таможенный контроль за соблюдением условий использования товаров в соответствии с таможенной процедурой</w:t>
        </w:r>
      </w:hyperlink>
    </w:p>
    <w:p w:rsidR="00000000" w:rsidRDefault="008960D9">
      <w:pPr>
        <w:pStyle w:val="pj"/>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8960D9">
      <w:pPr>
        <w:pStyle w:val="pj"/>
      </w:pPr>
      <w:hyperlink w:anchor="sub3970000" w:history="1">
        <w:r>
          <w:rPr>
            <w:rStyle w:val="a4"/>
          </w:rPr>
          <w:t>Статья 397. Особенности таможенного контроля происхождения товаров</w:t>
        </w:r>
      </w:hyperlink>
    </w:p>
    <w:p w:rsidR="00000000" w:rsidRDefault="008960D9">
      <w:pPr>
        <w:pStyle w:val="pj"/>
      </w:pPr>
      <w:hyperlink w:anchor="sub3980000" w:history="1">
        <w:r>
          <w:rPr>
            <w:rStyle w:val="a4"/>
          </w:rPr>
          <w:t>Статья 398. Кон</w:t>
        </w:r>
        <w:r>
          <w:rPr>
            <w:rStyle w:val="a4"/>
          </w:rPr>
          <w:t>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8960D9">
      <w:pPr>
        <w:pStyle w:val="pj"/>
      </w:pPr>
      <w:hyperlink w:anchor="sub3990000" w:history="1">
        <w:r>
          <w:rPr>
            <w:rStyle w:val="a4"/>
          </w:rPr>
          <w:t>Статья 399. </w:t>
        </w:r>
        <w:r>
          <w:rPr>
            <w:rStyle w:val="a4"/>
          </w:rPr>
          <w:t>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w:t>
        </w:r>
        <w:r>
          <w:rPr>
            <w:rStyle w:val="a4"/>
          </w:rPr>
          <w:t>ые в таможенной декларации</w:t>
        </w:r>
      </w:hyperlink>
    </w:p>
    <w:p w:rsidR="00000000" w:rsidRDefault="008960D9">
      <w:pPr>
        <w:pStyle w:val="pj"/>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8960D9">
      <w:pPr>
        <w:pStyle w:val="pj"/>
      </w:pPr>
      <w:hyperlink w:anchor="sub4010000" w:history="1">
        <w:r>
          <w:rPr>
            <w:rStyle w:val="a4"/>
          </w:rPr>
          <w:t>Статья 401. </w:t>
        </w:r>
        <w:r>
          <w:rPr>
            <w:rStyle w:val="a4"/>
          </w:rPr>
          <w:t>Особенности таможенного контроля в отношении товаров, пересылаемых в международных почтовых отправлениях</w:t>
        </w:r>
      </w:hyperlink>
    </w:p>
    <w:p w:rsidR="00000000" w:rsidRDefault="008960D9">
      <w:pPr>
        <w:pStyle w:val="pj"/>
      </w:pPr>
      <w:hyperlink w:anchor="sub4020000" w:history="1">
        <w:r>
          <w:rPr>
            <w:rStyle w:val="a4"/>
          </w:rPr>
          <w:t>Статья 402. Взаимодействие между таможенными органами и другими государственными органами Республики Казахстан, осущес</w:t>
        </w:r>
        <w:r>
          <w:rPr>
            <w:rStyle w:val="a4"/>
          </w:rPr>
          <w:t>твляющими государственный контроль (надзор) на таможенной границе Евразийского экономического союза</w:t>
        </w:r>
      </w:hyperlink>
    </w:p>
    <w:p w:rsidR="00000000" w:rsidRDefault="008960D9">
      <w:pPr>
        <w:pStyle w:val="pj"/>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8960D9">
      <w:pPr>
        <w:pStyle w:val="pj"/>
      </w:pPr>
      <w:hyperlink w:anchor="sub4040000" w:history="1">
        <w:r>
          <w:rPr>
            <w:rStyle w:val="a4"/>
          </w:rPr>
          <w:t>Статья 404. Зоны таможенного контроля</w:t>
        </w:r>
      </w:hyperlink>
    </w:p>
    <w:p w:rsidR="00000000" w:rsidRDefault="008960D9">
      <w:pPr>
        <w:pStyle w:val="pj"/>
      </w:pPr>
      <w:hyperlink w:anchor="sub4050000" w:history="1">
        <w:r>
          <w:rPr>
            <w:rStyle w:val="a4"/>
          </w:rPr>
          <w:t>Статья 405. Хранение документов, необходимых для проведения таможенного контроля</w:t>
        </w:r>
      </w:hyperlink>
    </w:p>
    <w:p w:rsidR="00000000" w:rsidRDefault="008960D9">
      <w:pPr>
        <w:pStyle w:val="pj"/>
      </w:pPr>
      <w:hyperlink w:anchor="sub4060000" w:history="1">
        <w:r>
          <w:rPr>
            <w:rStyle w:val="a4"/>
          </w:rPr>
          <w:t xml:space="preserve">Статья 406. Освобождение от применения таможенными органами </w:t>
        </w:r>
        <w:r>
          <w:rPr>
            <w:rStyle w:val="a4"/>
          </w:rPr>
          <w:t xml:space="preserve">определенных форм таможенного контроля </w:t>
        </w:r>
      </w:hyperlink>
    </w:p>
    <w:p w:rsidR="00000000" w:rsidRDefault="008960D9">
      <w:pPr>
        <w:pStyle w:val="pji"/>
      </w:pPr>
      <w:hyperlink w:anchor="sub4070000" w:history="1">
        <w:r>
          <w:rPr>
            <w:rStyle w:val="a4"/>
          </w:rPr>
          <w:t>Глава 47. ФОРМЫ ТАМОЖЕННОГО КОНТРОЛЯ И ИХ ПРИМЕНЕНИЕ</w:t>
        </w:r>
      </w:hyperlink>
    </w:p>
    <w:p w:rsidR="00000000" w:rsidRDefault="008960D9">
      <w:pPr>
        <w:pStyle w:val="pj"/>
      </w:pPr>
      <w:hyperlink w:anchor="sub4070000" w:history="1">
        <w:r>
          <w:rPr>
            <w:rStyle w:val="a4"/>
          </w:rPr>
          <w:t>Статья 407. Формы таможенного контроля</w:t>
        </w:r>
      </w:hyperlink>
    </w:p>
    <w:p w:rsidR="00000000" w:rsidRDefault="008960D9">
      <w:pPr>
        <w:pStyle w:val="pj"/>
      </w:pPr>
      <w:hyperlink w:anchor="sub4080000" w:history="1">
        <w:r>
          <w:rPr>
            <w:rStyle w:val="a4"/>
          </w:rPr>
          <w:t>Статья 408. Получение объ</w:t>
        </w:r>
        <w:r>
          <w:rPr>
            <w:rStyle w:val="a4"/>
          </w:rPr>
          <w:t>яснений</w:t>
        </w:r>
      </w:hyperlink>
    </w:p>
    <w:p w:rsidR="00000000" w:rsidRDefault="008960D9">
      <w:pPr>
        <w:pStyle w:val="pj"/>
      </w:pPr>
      <w:hyperlink w:anchor="sub4090000" w:history="1">
        <w:r>
          <w:rPr>
            <w:rStyle w:val="a4"/>
          </w:rPr>
          <w:t>Статья 409. Проверка таможенных, иных документов и (или) сведений</w:t>
        </w:r>
      </w:hyperlink>
    </w:p>
    <w:p w:rsidR="00000000" w:rsidRDefault="008960D9">
      <w:pPr>
        <w:pStyle w:val="pj"/>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8960D9">
      <w:pPr>
        <w:pStyle w:val="pj"/>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8960D9">
      <w:pPr>
        <w:pStyle w:val="pj"/>
      </w:pPr>
      <w:hyperlink w:anchor="sub4120000" w:history="1">
        <w:r>
          <w:rPr>
            <w:rStyle w:val="a4"/>
          </w:rPr>
          <w:t>Статья 412. Таможенный осмотр</w:t>
        </w:r>
      </w:hyperlink>
    </w:p>
    <w:p w:rsidR="00000000" w:rsidRDefault="008960D9">
      <w:pPr>
        <w:pStyle w:val="pj"/>
      </w:pPr>
      <w:hyperlink w:anchor="sub4130000" w:history="1">
        <w:r>
          <w:rPr>
            <w:rStyle w:val="a4"/>
          </w:rPr>
          <w:t>Статья 413. Таможенный досмотр</w:t>
        </w:r>
      </w:hyperlink>
    </w:p>
    <w:p w:rsidR="00000000" w:rsidRDefault="008960D9">
      <w:pPr>
        <w:pStyle w:val="pj"/>
      </w:pPr>
      <w:hyperlink w:anchor="sub4140000" w:history="1">
        <w:r>
          <w:rPr>
            <w:rStyle w:val="a4"/>
          </w:rPr>
          <w:t>Статья 414. Личный таможенный досмотр</w:t>
        </w:r>
      </w:hyperlink>
    </w:p>
    <w:p w:rsidR="00000000" w:rsidRDefault="008960D9">
      <w:pPr>
        <w:pStyle w:val="pj"/>
      </w:pPr>
      <w:hyperlink w:anchor="sub4150000" w:history="1">
        <w:r>
          <w:rPr>
            <w:rStyle w:val="a4"/>
          </w:rPr>
          <w:t>Статья 415. Таможенный осмотр помещений и территорий</w:t>
        </w:r>
      </w:hyperlink>
    </w:p>
    <w:p w:rsidR="00000000" w:rsidRDefault="008960D9">
      <w:pPr>
        <w:pStyle w:val="pj"/>
      </w:pPr>
      <w:hyperlink w:anchor="sub4160000" w:history="1">
        <w:r>
          <w:rPr>
            <w:rStyle w:val="a4"/>
          </w:rPr>
          <w:t>Статья 416. Таможенная проверка</w:t>
        </w:r>
      </w:hyperlink>
    </w:p>
    <w:p w:rsidR="00000000" w:rsidRDefault="008960D9">
      <w:pPr>
        <w:pStyle w:val="pj"/>
      </w:pPr>
      <w:hyperlink w:anchor="sub416010000" w:history="1">
        <w:r>
          <w:rPr>
            <w:rStyle w:val="a4"/>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8960D9">
      <w:pPr>
        <w:pStyle w:val="pj"/>
      </w:pPr>
      <w:hyperlink w:anchor="sub4170000" w:history="1">
        <w:r>
          <w:rPr>
            <w:rStyle w:val="a4"/>
          </w:rPr>
          <w:t>Статья 417. Камеральная таможенная проверка</w:t>
        </w:r>
      </w:hyperlink>
    </w:p>
    <w:p w:rsidR="00000000" w:rsidRDefault="008960D9">
      <w:pPr>
        <w:pStyle w:val="pj"/>
      </w:pPr>
      <w:hyperlink w:anchor="sub4180000" w:history="1">
        <w:r>
          <w:rPr>
            <w:rStyle w:val="a4"/>
          </w:rPr>
          <w:t>С</w:t>
        </w:r>
        <w:r>
          <w:rPr>
            <w:rStyle w:val="a4"/>
          </w:rPr>
          <w:t>татья 418. Выездная таможенная проверка</w:t>
        </w:r>
      </w:hyperlink>
    </w:p>
    <w:p w:rsidR="00000000" w:rsidRDefault="008960D9">
      <w:pPr>
        <w:pStyle w:val="pj"/>
      </w:pPr>
      <w:hyperlink w:anchor="sub4190000" w:history="1">
        <w:r>
          <w:rPr>
            <w:rStyle w:val="a4"/>
          </w:rPr>
          <w:t>Статья 419. Порядок вручения и исполнения уведомления о результатах проверки</w:t>
        </w:r>
      </w:hyperlink>
    </w:p>
    <w:p w:rsidR="00000000" w:rsidRDefault="008960D9">
      <w:pPr>
        <w:pStyle w:val="pj"/>
      </w:pPr>
      <w:hyperlink w:anchor="sub4200000" w:history="1">
        <w:r>
          <w:rPr>
            <w:rStyle w:val="a4"/>
          </w:rPr>
          <w:t>Статья 420. Доступ должностных лиц таможенных и иных государственных орга</w:t>
        </w:r>
        <w:r>
          <w:rPr>
            <w:rStyle w:val="a4"/>
          </w:rPr>
          <w:t>нов Республики Казахстан на объект проверяемого лица для проведения выездной таможенной проверки</w:t>
        </w:r>
      </w:hyperlink>
    </w:p>
    <w:p w:rsidR="00000000" w:rsidRDefault="008960D9">
      <w:pPr>
        <w:pStyle w:val="pj"/>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8960D9">
      <w:pPr>
        <w:pStyle w:val="pj"/>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8960D9">
      <w:pPr>
        <w:pStyle w:val="pj"/>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8960D9">
      <w:pPr>
        <w:pStyle w:val="pji"/>
      </w:pPr>
      <w:hyperlink w:anchor="sub4240000" w:history="1">
        <w:r>
          <w:rPr>
            <w:rStyle w:val="a4"/>
          </w:rPr>
          <w:t>Глава 48. МЕРЫ, ОБЕСПЕЧИВАЮЩИЕ ПРОВЕДЕНИЕ ТАМОЖЕННОГО КОНТРОЛЯ, И ИХ ПРИМЕНЕНИЕ</w:t>
        </w:r>
      </w:hyperlink>
    </w:p>
    <w:p w:rsidR="00000000" w:rsidRDefault="008960D9">
      <w:pPr>
        <w:pStyle w:val="pj"/>
      </w:pPr>
      <w:hyperlink w:anchor="sub4240000" w:history="1">
        <w:r>
          <w:rPr>
            <w:rStyle w:val="a4"/>
          </w:rPr>
          <w:t>Статья 424. Меры, обеспечивающие проведение таможенного контроля</w:t>
        </w:r>
      </w:hyperlink>
    </w:p>
    <w:p w:rsidR="00000000" w:rsidRDefault="008960D9">
      <w:pPr>
        <w:pStyle w:val="pj"/>
      </w:pPr>
      <w:hyperlink w:anchor="sub4250000" w:history="1">
        <w:r>
          <w:rPr>
            <w:rStyle w:val="a4"/>
          </w:rPr>
          <w:t>Статья 425. Устный опрос</w:t>
        </w:r>
      </w:hyperlink>
    </w:p>
    <w:p w:rsidR="00000000" w:rsidRDefault="008960D9">
      <w:pPr>
        <w:pStyle w:val="pj"/>
      </w:pPr>
      <w:hyperlink w:anchor="sub4260000" w:history="1">
        <w:r>
          <w:rPr>
            <w:rStyle w:val="a4"/>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8960D9">
      <w:pPr>
        <w:pStyle w:val="pj"/>
      </w:pPr>
      <w:hyperlink w:anchor="sub4270000" w:history="1">
        <w:r>
          <w:rPr>
            <w:rStyle w:val="a4"/>
          </w:rPr>
          <w:t>Статья 427. </w:t>
        </w:r>
        <w:r>
          <w:rPr>
            <w:rStyle w:val="a4"/>
          </w:rPr>
          <w:t>Идентификация товаров, документов, транспортных средств, а также помещений и других мест</w:t>
        </w:r>
      </w:hyperlink>
    </w:p>
    <w:p w:rsidR="00000000" w:rsidRDefault="008960D9">
      <w:pPr>
        <w:pStyle w:val="pj"/>
      </w:pPr>
      <w:hyperlink w:anchor="sub4280000" w:history="1">
        <w:r>
          <w:rPr>
            <w:rStyle w:val="a4"/>
          </w:rPr>
          <w:t>Статья 428. </w:t>
        </w:r>
        <w:r>
          <w:rPr>
            <w:rStyle w:val="a4"/>
          </w:rPr>
          <w:t>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8960D9">
      <w:pPr>
        <w:pStyle w:val="pj"/>
      </w:pPr>
      <w:hyperlink w:anchor="sub4290000" w:history="1">
        <w:r>
          <w:rPr>
            <w:rStyle w:val="a4"/>
          </w:rPr>
          <w:t>Статья 429. Таможенное сопровождение</w:t>
        </w:r>
      </w:hyperlink>
    </w:p>
    <w:p w:rsidR="00000000" w:rsidRDefault="008960D9">
      <w:pPr>
        <w:pStyle w:val="pj"/>
      </w:pPr>
      <w:hyperlink w:anchor="sub4300000" w:history="1">
        <w:r>
          <w:rPr>
            <w:rStyle w:val="a4"/>
          </w:rPr>
          <w:t>Статья 430. Маршрут перевоз</w:t>
        </w:r>
        <w:r>
          <w:rPr>
            <w:rStyle w:val="a4"/>
          </w:rPr>
          <w:t>ки товаров</w:t>
        </w:r>
      </w:hyperlink>
    </w:p>
    <w:p w:rsidR="00000000" w:rsidRDefault="008960D9">
      <w:pPr>
        <w:pStyle w:val="pj"/>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8960D9">
      <w:pPr>
        <w:pStyle w:val="pj"/>
      </w:pPr>
      <w:hyperlink w:anchor="sub4320000" w:history="1">
        <w:r>
          <w:rPr>
            <w:rStyle w:val="a4"/>
          </w:rPr>
          <w:t>Статья 432. Участие специалиста при проведении таможенного контроля</w:t>
        </w:r>
      </w:hyperlink>
    </w:p>
    <w:p w:rsidR="00000000" w:rsidRDefault="008960D9">
      <w:pPr>
        <w:pStyle w:val="pj"/>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8960D9">
      <w:pPr>
        <w:pStyle w:val="pj"/>
      </w:pPr>
      <w:hyperlink w:anchor="sub4340000" w:history="1">
        <w:r>
          <w:rPr>
            <w:rStyle w:val="a4"/>
          </w:rPr>
          <w:t>Статья 434. Грузовые и иные операц</w:t>
        </w:r>
        <w:r>
          <w:rPr>
            <w:rStyle w:val="a4"/>
          </w:rPr>
          <w:t>ии в отношении товаров и транспортных средств, необходимые для проведения таможенного контроля</w:t>
        </w:r>
      </w:hyperlink>
    </w:p>
    <w:p w:rsidR="00000000" w:rsidRDefault="008960D9">
      <w:pPr>
        <w:pStyle w:val="pj"/>
      </w:pPr>
      <w:hyperlink w:anchor="sub4350000" w:history="1">
        <w:r>
          <w:rPr>
            <w:rStyle w:val="a4"/>
          </w:rPr>
          <w:t>Статья 435. Таможенное наблюдение</w:t>
        </w:r>
      </w:hyperlink>
    </w:p>
    <w:p w:rsidR="00000000" w:rsidRDefault="008960D9">
      <w:pPr>
        <w:pStyle w:val="pj"/>
      </w:pPr>
      <w:hyperlink w:anchor="sub4360000" w:history="1">
        <w:r>
          <w:rPr>
            <w:rStyle w:val="a4"/>
          </w:rPr>
          <w:t xml:space="preserve">Статья 436. Проверка наличия системы учета товаров и ведения </w:t>
        </w:r>
        <w:r>
          <w:rPr>
            <w:rStyle w:val="a4"/>
          </w:rPr>
          <w:t>учета товаров</w:t>
        </w:r>
      </w:hyperlink>
    </w:p>
    <w:p w:rsidR="00000000" w:rsidRDefault="008960D9">
      <w:pPr>
        <w:pStyle w:val="pj"/>
      </w:pPr>
      <w:hyperlink w:anchor="sub4370000" w:history="1">
        <w:r>
          <w:rPr>
            <w:rStyle w:val="a4"/>
          </w:rPr>
          <w:t xml:space="preserve">Статья 437. Электронное таможенное сопровождение </w:t>
        </w:r>
      </w:hyperlink>
    </w:p>
    <w:p w:rsidR="00000000" w:rsidRDefault="008960D9">
      <w:pPr>
        <w:pStyle w:val="pji"/>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8960D9">
      <w:pPr>
        <w:pStyle w:val="pj"/>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8960D9">
      <w:pPr>
        <w:pStyle w:val="pj"/>
      </w:pPr>
      <w:hyperlink w:anchor="sub4390000" w:history="1">
        <w:r>
          <w:rPr>
            <w:rStyle w:val="a4"/>
          </w:rPr>
          <w:t>Статья 439. Программные продукты, находящиеся в собственности декларантов и лиц, осуществл</w:t>
        </w:r>
        <w:r>
          <w:rPr>
            <w:rStyle w:val="a4"/>
          </w:rPr>
          <w:t>яющих деятельность в сфере таможенного дела</w:t>
        </w:r>
      </w:hyperlink>
    </w:p>
    <w:p w:rsidR="00000000" w:rsidRDefault="008960D9">
      <w:pPr>
        <w:pStyle w:val="pj"/>
      </w:pPr>
      <w:hyperlink w:anchor="sub4400000" w:history="1">
        <w:r>
          <w:rPr>
            <w:rStyle w:val="a4"/>
          </w:rPr>
          <w:t>Статья 440. Информационные ресурсы таможенных органов</w:t>
        </w:r>
      </w:hyperlink>
    </w:p>
    <w:p w:rsidR="00000000" w:rsidRDefault="008960D9">
      <w:pPr>
        <w:pStyle w:val="pj"/>
      </w:pPr>
      <w:hyperlink w:anchor="sub4410000" w:history="1">
        <w:r>
          <w:rPr>
            <w:rStyle w:val="a4"/>
          </w:rPr>
          <w:t>Статья 441. Защита информации и прав лиц, участвующих в информационных процессах и информати</w:t>
        </w:r>
        <w:r>
          <w:rPr>
            <w:rStyle w:val="a4"/>
          </w:rPr>
          <w:t>зации</w:t>
        </w:r>
      </w:hyperlink>
    </w:p>
    <w:p w:rsidR="00000000" w:rsidRDefault="008960D9">
      <w:pPr>
        <w:pStyle w:val="pj"/>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8960D9">
      <w:pPr>
        <w:pStyle w:val="pj"/>
      </w:pPr>
      <w:hyperlink w:anchor="sub4420000" w:history="1">
        <w:r>
          <w:rPr>
            <w:rStyle w:val="a4"/>
          </w:rPr>
          <w:t>Статья 442. </w:t>
        </w:r>
        <w:r>
          <w:rPr>
            <w:rStyle w:val="a4"/>
          </w:rPr>
          <w:t>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8960D9">
      <w:pPr>
        <w:pStyle w:val="pj"/>
      </w:pPr>
      <w:hyperlink w:anchor="sub4430000" w:history="1">
        <w:r>
          <w:rPr>
            <w:rStyle w:val="a4"/>
          </w:rPr>
          <w:t>Статья 443. Взаимодействие и сотрудничество таможенных органов</w:t>
        </w:r>
        <w:r>
          <w:rPr>
            <w:rStyle w:val="a4"/>
          </w:rPr>
          <w:t xml:space="preserve">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8960D9">
      <w:pPr>
        <w:pStyle w:val="pj"/>
      </w:pPr>
      <w:hyperlink w:anchor="sub4440000" w:history="1">
        <w:r>
          <w:rPr>
            <w:rStyle w:val="a4"/>
          </w:rPr>
          <w:t>Статья 444. Обмен информацией между таможенными органами государств - членов Евразийского э</w:t>
        </w:r>
        <w:r>
          <w:rPr>
            <w:rStyle w:val="a4"/>
          </w:rPr>
          <w:t>кономического союза на регулярной основе</w:t>
        </w:r>
      </w:hyperlink>
    </w:p>
    <w:p w:rsidR="00000000" w:rsidRDefault="008960D9">
      <w:pPr>
        <w:pStyle w:val="pj"/>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w:t>
        </w:r>
        <w:r>
          <w:rPr>
            <w:rStyle w:val="a4"/>
          </w:rPr>
          <w:t>)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8960D9">
      <w:pPr>
        <w:pStyle w:val="pj"/>
      </w:pPr>
      <w:hyperlink w:anchor="sub4460000" w:history="1">
        <w:r>
          <w:rPr>
            <w:rStyle w:val="a4"/>
          </w:rPr>
          <w:t>Статья 446. Направление таможенным органом информации таможенному органу другого государства - ч</w:t>
        </w:r>
        <w:r>
          <w:rPr>
            <w:rStyle w:val="a4"/>
          </w:rPr>
          <w:t>лена Евразийского экономического союза</w:t>
        </w:r>
      </w:hyperlink>
    </w:p>
    <w:p w:rsidR="00000000" w:rsidRDefault="008960D9">
      <w:pPr>
        <w:pStyle w:val="pj"/>
      </w:pPr>
      <w:hyperlink w:anchor="sub4470000" w:history="1">
        <w:r>
          <w:rPr>
            <w:rStyle w:val="a4"/>
          </w:rPr>
          <w:t>Статья 447. Взаимная административная помощь</w:t>
        </w:r>
      </w:hyperlink>
    </w:p>
    <w:p w:rsidR="00000000" w:rsidRDefault="008960D9">
      <w:pPr>
        <w:pStyle w:val="pj"/>
      </w:pPr>
      <w:hyperlink w:anchor="sub4480000" w:history="1">
        <w:r>
          <w:rPr>
            <w:rStyle w:val="a4"/>
          </w:rPr>
          <w:t xml:space="preserve">Статья 448. Доступ к местам установки приборов учета товаров, перемещаемых трубопроводным транспортом или </w:t>
        </w:r>
        <w:r>
          <w:rPr>
            <w:rStyle w:val="a4"/>
          </w:rPr>
          <w:t>по линиям электропередачи</w:t>
        </w:r>
      </w:hyperlink>
    </w:p>
    <w:p w:rsidR="00000000" w:rsidRDefault="008960D9">
      <w:pPr>
        <w:pStyle w:val="pj"/>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8960D9">
      <w:pPr>
        <w:pStyle w:val="pji"/>
      </w:pPr>
      <w:hyperlink w:anchor="sub4500000" w:history="1">
        <w:r>
          <w:rPr>
            <w:rStyle w:val="a4"/>
          </w:rPr>
          <w:t xml:space="preserve">Глава 51. СИСТЕМА </w:t>
        </w:r>
        <w:r>
          <w:rPr>
            <w:rStyle w:val="a4"/>
          </w:rPr>
          <w:t>УПРАВЛЕНИЯ РИСКАМИ, ПРИМЕНЯЕМАЯ ТАМОЖЕННЫМИ ОРГАНАМИ</w:t>
        </w:r>
      </w:hyperlink>
    </w:p>
    <w:p w:rsidR="00000000" w:rsidRDefault="008960D9">
      <w:pPr>
        <w:pStyle w:val="pj"/>
      </w:pPr>
      <w:hyperlink w:anchor="sub4500000" w:history="1">
        <w:r>
          <w:rPr>
            <w:rStyle w:val="a4"/>
          </w:rPr>
          <w:t>Статья 450. Общие положения</w:t>
        </w:r>
      </w:hyperlink>
    </w:p>
    <w:p w:rsidR="00000000" w:rsidRDefault="008960D9">
      <w:pPr>
        <w:pStyle w:val="pj"/>
      </w:pPr>
      <w:hyperlink w:anchor="sub4510000" w:history="1">
        <w:r>
          <w:rPr>
            <w:rStyle w:val="a4"/>
          </w:rPr>
          <w:t>Статья 451. Использование таможенными органами системы управления рисками</w:t>
        </w:r>
      </w:hyperlink>
    </w:p>
    <w:p w:rsidR="00000000" w:rsidRDefault="008960D9">
      <w:pPr>
        <w:pStyle w:val="pj"/>
      </w:pPr>
      <w:hyperlink w:anchor="sub4520000" w:history="1">
        <w:r>
          <w:rPr>
            <w:rStyle w:val="a4"/>
          </w:rPr>
          <w:t>Ст</w:t>
        </w:r>
        <w:r>
          <w:rPr>
            <w:rStyle w:val="a4"/>
          </w:rPr>
          <w:t>атья 452. Организация таможенными органами процесса управления рисками</w:t>
        </w:r>
      </w:hyperlink>
    </w:p>
    <w:p w:rsidR="00000000" w:rsidRDefault="008960D9">
      <w:pPr>
        <w:pStyle w:val="pji"/>
      </w:pPr>
      <w:hyperlink w:anchor="sub4530000" w:history="1">
        <w:r>
          <w:rPr>
            <w:rStyle w:val="a4"/>
          </w:rPr>
          <w:t>Глава 52. ЗАДЕРЖАНИЕ ТАМОЖЕННЫМИ ОРГАНАМИ ТОВАРОВ И ДОКУМЕНТОВ НА НИХ</w:t>
        </w:r>
      </w:hyperlink>
    </w:p>
    <w:p w:rsidR="00000000" w:rsidRDefault="008960D9">
      <w:pPr>
        <w:pStyle w:val="pj"/>
      </w:pPr>
      <w:hyperlink w:anchor="sub4530000" w:history="1">
        <w:r>
          <w:rPr>
            <w:rStyle w:val="a4"/>
          </w:rPr>
          <w:t>Статья 453. </w:t>
        </w:r>
        <w:r>
          <w:rPr>
            <w:rStyle w:val="a4"/>
          </w:rPr>
          <w:t>Задержание и хранение таможенными органами товаров и документов на них</w:t>
        </w:r>
      </w:hyperlink>
    </w:p>
    <w:p w:rsidR="00000000" w:rsidRDefault="008960D9">
      <w:pPr>
        <w:pStyle w:val="pj"/>
      </w:pPr>
      <w:hyperlink w:anchor="sub4540000" w:history="1">
        <w:r>
          <w:rPr>
            <w:rStyle w:val="a4"/>
          </w:rPr>
          <w:t>Статья 454. Срок хранения задержанных товаров и документов на них</w:t>
        </w:r>
      </w:hyperlink>
    </w:p>
    <w:p w:rsidR="00000000" w:rsidRDefault="008960D9">
      <w:pPr>
        <w:pStyle w:val="pj"/>
      </w:pPr>
      <w:hyperlink w:anchor="sub4550000" w:history="1">
        <w:r>
          <w:rPr>
            <w:rStyle w:val="a4"/>
          </w:rPr>
          <w:t xml:space="preserve">Статья 455. Возврат задержанных товаров и документов </w:t>
        </w:r>
        <w:r>
          <w:rPr>
            <w:rStyle w:val="a4"/>
          </w:rPr>
          <w:t>на них</w:t>
        </w:r>
      </w:hyperlink>
    </w:p>
    <w:p w:rsidR="00000000" w:rsidRDefault="008960D9">
      <w:pPr>
        <w:pStyle w:val="pj"/>
      </w:pPr>
      <w:hyperlink w:anchor="sub4560000" w:history="1">
        <w:r>
          <w:rPr>
            <w:rStyle w:val="a4"/>
          </w:rPr>
          <w:t>Статья 456. Действия с задержанными товарами, срок хранения которых истек</w:t>
        </w:r>
      </w:hyperlink>
    </w:p>
    <w:p w:rsidR="00000000" w:rsidRDefault="008960D9">
      <w:pPr>
        <w:pStyle w:val="pj"/>
      </w:pPr>
      <w:hyperlink w:anchor="sub4570000" w:history="1">
        <w:r>
          <w:rPr>
            <w:rStyle w:val="a4"/>
          </w:rPr>
          <w:t>Статья 457. Распоряжение суммами, вырученными от реализации задержанных товаров, срок хранения которых истек</w:t>
        </w:r>
      </w:hyperlink>
    </w:p>
    <w:p w:rsidR="00000000" w:rsidRDefault="008960D9">
      <w:pPr>
        <w:pStyle w:val="pji"/>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8960D9">
      <w:pPr>
        <w:pStyle w:val="pj"/>
      </w:pPr>
      <w:hyperlink w:anchor="sub4580000" w:history="1">
        <w:r>
          <w:rPr>
            <w:rStyle w:val="a4"/>
          </w:rPr>
          <w:t>Статья 458. Общие положения о мерах по защите прав правообладателей</w:t>
        </w:r>
        <w:r>
          <w:rPr>
            <w:rStyle w:val="a4"/>
          </w:rPr>
          <w:t xml:space="preserve"> на объекты интеллектуальной собственности, принимаемых таможенными органами</w:t>
        </w:r>
      </w:hyperlink>
    </w:p>
    <w:p w:rsidR="00000000" w:rsidRDefault="008960D9">
      <w:pPr>
        <w:pStyle w:val="pj"/>
      </w:pPr>
      <w:hyperlink w:anchor="sub4590000" w:history="1">
        <w:r>
          <w:rPr>
            <w:rStyle w:val="a4"/>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8960D9">
      <w:pPr>
        <w:pStyle w:val="pj"/>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8960D9">
      <w:pPr>
        <w:pStyle w:val="pj"/>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8960D9">
      <w:pPr>
        <w:pStyle w:val="pj"/>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8960D9">
      <w:pPr>
        <w:pStyle w:val="pj"/>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w:t>
        </w:r>
        <w:r>
          <w:rPr>
            <w:rStyle w:val="a4"/>
          </w:rPr>
          <w:t>ключении</w:t>
        </w:r>
      </w:hyperlink>
    </w:p>
    <w:p w:rsidR="00000000" w:rsidRDefault="008960D9">
      <w:pPr>
        <w:pStyle w:val="pj"/>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8960D9">
      <w:pPr>
        <w:pStyle w:val="pji"/>
      </w:pPr>
      <w:hyperlink w:anchor="sub4650000" w:history="1">
        <w:r>
          <w:rPr>
            <w:rStyle w:val="a4"/>
          </w:rPr>
          <w:t>Глава 54. ТАМОЖЕННАЯ ЭКСПЕРТИЗА, НАЗНАЧАЕМАЯ ТАМОЖЕННЫМИ ОРГАНАМИ</w:t>
        </w:r>
      </w:hyperlink>
    </w:p>
    <w:p w:rsidR="00000000" w:rsidRDefault="008960D9">
      <w:pPr>
        <w:pStyle w:val="pj"/>
      </w:pPr>
      <w:hyperlink w:anchor="sub4650000" w:history="1">
        <w:r>
          <w:rPr>
            <w:rStyle w:val="a4"/>
          </w:rPr>
          <w:t>Статья 465. Понятия, используемые в настоящей главе</w:t>
        </w:r>
      </w:hyperlink>
    </w:p>
    <w:p w:rsidR="00000000" w:rsidRDefault="008960D9">
      <w:pPr>
        <w:pStyle w:val="pj"/>
      </w:pPr>
      <w:hyperlink w:anchor="sub4660000" w:history="1">
        <w:r>
          <w:rPr>
            <w:rStyle w:val="a4"/>
          </w:rPr>
          <w:t>Статья 466. Назначение и проведение таможенной экспертизы</w:t>
        </w:r>
      </w:hyperlink>
    </w:p>
    <w:p w:rsidR="00000000" w:rsidRDefault="008960D9">
      <w:pPr>
        <w:pStyle w:val="pj"/>
      </w:pPr>
      <w:hyperlink w:anchor="sub4670000" w:history="1">
        <w:r>
          <w:rPr>
            <w:rStyle w:val="a4"/>
          </w:rPr>
          <w:t>Статья 467. Порядок привлечения для проведения таможенной экспертизы э</w:t>
        </w:r>
        <w:r>
          <w:rPr>
            <w:rStyle w:val="a4"/>
          </w:rPr>
          <w:t>ксперта (специалиста), не являющегося должностным лицом таможенных органов</w:t>
        </w:r>
      </w:hyperlink>
    </w:p>
    <w:p w:rsidR="00000000" w:rsidRDefault="008960D9">
      <w:pPr>
        <w:pStyle w:val="pj"/>
      </w:pPr>
      <w:hyperlink w:anchor="sub4680000" w:history="1">
        <w:r>
          <w:rPr>
            <w:rStyle w:val="a4"/>
          </w:rPr>
          <w:t>Статья 468. Срок и порядок проведения таможенной экспертизы</w:t>
        </w:r>
      </w:hyperlink>
    </w:p>
    <w:p w:rsidR="00000000" w:rsidRDefault="008960D9">
      <w:pPr>
        <w:pStyle w:val="pj"/>
      </w:pPr>
      <w:hyperlink w:anchor="sub4690000" w:history="1">
        <w:r>
          <w:rPr>
            <w:rStyle w:val="a4"/>
          </w:rPr>
          <w:t>Статья 469. Заключение таможенного эксперта (эксперта)</w:t>
        </w:r>
      </w:hyperlink>
    </w:p>
    <w:p w:rsidR="00000000" w:rsidRDefault="008960D9">
      <w:pPr>
        <w:pStyle w:val="pj"/>
      </w:pPr>
      <w:hyperlink w:anchor="sub4700000" w:history="1">
        <w:r>
          <w:rPr>
            <w:rStyle w:val="a4"/>
          </w:rPr>
          <w:t>Статья 470. Дополнительная и повторная таможенные экспертизы</w:t>
        </w:r>
      </w:hyperlink>
    </w:p>
    <w:p w:rsidR="00000000" w:rsidRDefault="008960D9">
      <w:pPr>
        <w:pStyle w:val="pj"/>
      </w:pPr>
      <w:hyperlink w:anchor="sub4710000" w:history="1">
        <w:r>
          <w:rPr>
            <w:rStyle w:val="a4"/>
          </w:rPr>
          <w:t>Статья 471. </w:t>
        </w:r>
        <w:r>
          <w:rPr>
            <w:rStyle w:val="a4"/>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8960D9">
      <w:pPr>
        <w:pStyle w:val="pj"/>
      </w:pPr>
      <w:hyperlink w:anchor="sub4720000" w:history="1">
        <w:r>
          <w:rPr>
            <w:rStyle w:val="a4"/>
          </w:rPr>
          <w:t>Статья 472. Права и</w:t>
        </w:r>
        <w:r>
          <w:rPr>
            <w:rStyle w:val="a4"/>
          </w:rPr>
          <w:t xml:space="preserve"> обязанности таможенного эксперта (эксперта) при проведении таможенной экспертизы</w:t>
        </w:r>
      </w:hyperlink>
    </w:p>
    <w:p w:rsidR="00000000" w:rsidRDefault="008960D9">
      <w:pPr>
        <w:pStyle w:val="pj"/>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8960D9">
      <w:pPr>
        <w:pStyle w:val="pj"/>
      </w:pPr>
      <w:hyperlink w:anchor="sub4740000" w:history="1">
        <w:r>
          <w:rPr>
            <w:rStyle w:val="a4"/>
          </w:rPr>
          <w:t xml:space="preserve">Статья 474. Сотрудничество в области экспертной деятельности </w:t>
        </w:r>
      </w:hyperlink>
    </w:p>
    <w:p w:rsidR="00000000" w:rsidRDefault="008960D9">
      <w:pPr>
        <w:pStyle w:val="pji"/>
      </w:pPr>
      <w:hyperlink w:anchor="sub4750000" w:history="1">
        <w:r>
          <w:rPr>
            <w:rStyle w:val="a4"/>
          </w:rPr>
          <w:t>Глава 55. ПОРЯДОК ОБЖАЛОВАНИЯ УВЕДОМЛЕНИЯ О РЕЗУЛЬТАТАХ ПРОВЕРКИ</w:t>
        </w:r>
      </w:hyperlink>
    </w:p>
    <w:p w:rsidR="00000000" w:rsidRDefault="008960D9">
      <w:pPr>
        <w:pStyle w:val="pj"/>
      </w:pPr>
      <w:hyperlink w:anchor="sub4750000" w:history="1">
        <w:r>
          <w:rPr>
            <w:rStyle w:val="a4"/>
          </w:rPr>
          <w:t>Статья 475. Право на обжалование</w:t>
        </w:r>
      </w:hyperlink>
    </w:p>
    <w:p w:rsidR="00000000" w:rsidRDefault="008960D9">
      <w:pPr>
        <w:pStyle w:val="pj"/>
      </w:pPr>
      <w:hyperlink w:anchor="sub4760000" w:history="1">
        <w:r>
          <w:rPr>
            <w:rStyle w:val="a4"/>
          </w:rPr>
          <w:t>Статья 476. Порядок и сроки подачи жалобы</w:t>
        </w:r>
      </w:hyperlink>
    </w:p>
    <w:p w:rsidR="00000000" w:rsidRDefault="008960D9">
      <w:pPr>
        <w:pStyle w:val="pj"/>
      </w:pPr>
      <w:hyperlink w:anchor="sub4770000" w:history="1">
        <w:r>
          <w:rPr>
            <w:rStyle w:val="a4"/>
          </w:rPr>
          <w:t>Статья 477. Форма и содержание жалобы</w:t>
        </w:r>
      </w:hyperlink>
    </w:p>
    <w:p w:rsidR="00000000" w:rsidRDefault="008960D9">
      <w:pPr>
        <w:pStyle w:val="pj"/>
      </w:pPr>
      <w:hyperlink w:anchor="sub4780000" w:history="1">
        <w:r>
          <w:rPr>
            <w:rStyle w:val="a4"/>
          </w:rPr>
          <w:t>Статья 478. Отказ в рассмотрении жалобы</w:t>
        </w:r>
      </w:hyperlink>
    </w:p>
    <w:p w:rsidR="00000000" w:rsidRDefault="008960D9">
      <w:pPr>
        <w:pStyle w:val="pj"/>
      </w:pPr>
      <w:hyperlink w:anchor="sub4790000" w:history="1">
        <w:r>
          <w:rPr>
            <w:rStyle w:val="a4"/>
          </w:rPr>
          <w:t>Статья 479. Порядок рассмотрения жалобы</w:t>
        </w:r>
      </w:hyperlink>
    </w:p>
    <w:p w:rsidR="00000000" w:rsidRDefault="008960D9">
      <w:pPr>
        <w:pStyle w:val="pj"/>
      </w:pPr>
      <w:hyperlink w:anchor="sub4800000" w:history="1">
        <w:r>
          <w:rPr>
            <w:rStyle w:val="a4"/>
          </w:rPr>
          <w:t>Статья 480. Вынесение решения по результатам рассмотрения жалобы</w:t>
        </w:r>
      </w:hyperlink>
    </w:p>
    <w:p w:rsidR="00000000" w:rsidRDefault="008960D9">
      <w:pPr>
        <w:pStyle w:val="pj"/>
      </w:pPr>
      <w:hyperlink w:anchor="sub4810000" w:history="1">
        <w:r>
          <w:rPr>
            <w:rStyle w:val="a4"/>
          </w:rPr>
          <w:t>Статья 481. Приостановление и (или) продление срока рассмотрения жалобы</w:t>
        </w:r>
      </w:hyperlink>
    </w:p>
    <w:p w:rsidR="00000000" w:rsidRDefault="008960D9">
      <w:pPr>
        <w:pStyle w:val="pj"/>
      </w:pPr>
      <w:hyperlink w:anchor="sub4820000" w:history="1">
        <w:r>
          <w:rPr>
            <w:rStyle w:val="a4"/>
          </w:rPr>
          <w:t>Статья 482. Форма и содержание решения уполномоченного органа</w:t>
        </w:r>
      </w:hyperlink>
    </w:p>
    <w:p w:rsidR="00000000" w:rsidRDefault="008960D9">
      <w:pPr>
        <w:pStyle w:val="pj"/>
      </w:pPr>
      <w:hyperlink w:anchor="sub4830000" w:history="1">
        <w:r>
          <w:rPr>
            <w:rStyle w:val="a4"/>
          </w:rPr>
          <w:t>Статья 483. Последствия подачи жалобы (заявления) в уполномоченный орган или суд</w:t>
        </w:r>
      </w:hyperlink>
    </w:p>
    <w:p w:rsidR="00000000" w:rsidRDefault="008960D9">
      <w:pPr>
        <w:pStyle w:val="pji"/>
      </w:pPr>
      <w:hyperlink w:anchor="sub4840000" w:history="1">
        <w:r>
          <w:rPr>
            <w:rStyle w:val="a4"/>
          </w:rPr>
          <w:t>РАЗДЕЛ 7. ОСОБЕННОСТИ ДЕЯТЕ</w:t>
        </w:r>
        <w:r>
          <w:rPr>
            <w:rStyle w:val="a4"/>
          </w:rPr>
          <w:t>ЛЬНОСТИ ЛИЦ В СФЕРЕ ТАМОЖЕННОГО ДЕЛА. УПОЛНОМОЧЕННЫЙ ЭКОНОМИЧЕСКИЙ ОПЕРАТОР</w:t>
        </w:r>
      </w:hyperlink>
    </w:p>
    <w:p w:rsidR="00000000" w:rsidRDefault="008960D9">
      <w:pPr>
        <w:pStyle w:val="pji"/>
      </w:pPr>
      <w:hyperlink w:anchor="sub4840000" w:history="1">
        <w:r>
          <w:rPr>
            <w:rStyle w:val="a4"/>
          </w:rPr>
          <w:t>Глава 56. ОБЩИЕ ПОЛОЖЕНИЯ ОБ ОСОБЕННОСТЯХ ДЕЯТЕЛЬНОСТИ ЛИЦ В СФЕРЕ ТАМОЖЕННОГО ДЕЛА</w:t>
        </w:r>
      </w:hyperlink>
    </w:p>
    <w:p w:rsidR="00000000" w:rsidRDefault="008960D9">
      <w:pPr>
        <w:pStyle w:val="pj"/>
      </w:pPr>
      <w:hyperlink w:anchor="sub4840000" w:history="1">
        <w:r>
          <w:rPr>
            <w:rStyle w:val="a4"/>
          </w:rPr>
          <w:t>Статья </w:t>
        </w:r>
        <w:r>
          <w:rPr>
            <w:rStyle w:val="a4"/>
          </w:rPr>
          <w:t>484 Особенности деятельности лиц в сфере таможенного дела</w:t>
        </w:r>
      </w:hyperlink>
    </w:p>
    <w:p w:rsidR="00000000" w:rsidRDefault="008960D9">
      <w:pPr>
        <w:pStyle w:val="pj"/>
      </w:pPr>
      <w:hyperlink w:anchor="sub4850000" w:history="1">
        <w:r>
          <w:rPr>
            <w:rStyle w:val="a4"/>
          </w:rPr>
          <w:t>Статья 485. Реестры лиц, осуществляющих деятельность в сфере таможенного дела</w:t>
        </w:r>
      </w:hyperlink>
    </w:p>
    <w:p w:rsidR="00000000" w:rsidRDefault="008960D9">
      <w:pPr>
        <w:pStyle w:val="pj"/>
      </w:pPr>
      <w:hyperlink w:anchor="sub4860000" w:history="1">
        <w:r>
          <w:rPr>
            <w:rStyle w:val="a4"/>
          </w:rPr>
          <w:t>Статья 486. Обеспечение исполнения обязанностей юридич</w:t>
        </w:r>
        <w:r>
          <w:rPr>
            <w:rStyle w:val="a4"/>
          </w:rPr>
          <w:t>еского лица, осуществляющего деятельность в сфере таможенного дела</w:t>
        </w:r>
      </w:hyperlink>
    </w:p>
    <w:p w:rsidR="00000000" w:rsidRDefault="008960D9">
      <w:pPr>
        <w:pStyle w:val="pj"/>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8960D9">
      <w:pPr>
        <w:pStyle w:val="pji"/>
      </w:pPr>
      <w:hyperlink w:anchor="sub4880000" w:history="1">
        <w:r>
          <w:rPr>
            <w:rStyle w:val="a4"/>
          </w:rPr>
          <w:t>Глава 57. ТАМОЖЕННЫЙ ПРЕД</w:t>
        </w:r>
        <w:r>
          <w:rPr>
            <w:rStyle w:val="a4"/>
          </w:rPr>
          <w:t>СТАВИТЕЛЬ</w:t>
        </w:r>
      </w:hyperlink>
    </w:p>
    <w:p w:rsidR="00000000" w:rsidRDefault="008960D9">
      <w:pPr>
        <w:pStyle w:val="pj"/>
      </w:pPr>
      <w:hyperlink w:anchor="sub4880000" w:history="1">
        <w:r>
          <w:rPr>
            <w:rStyle w:val="a4"/>
          </w:rPr>
          <w:t>Статья 488. Деятельность таможенного представителя</w:t>
        </w:r>
      </w:hyperlink>
    </w:p>
    <w:p w:rsidR="00000000" w:rsidRDefault="008960D9">
      <w:pPr>
        <w:pStyle w:val="pj"/>
      </w:pPr>
      <w:hyperlink w:anchor="sub4890000" w:history="1">
        <w:r>
          <w:rPr>
            <w:rStyle w:val="a4"/>
          </w:rPr>
          <w:t>Статья 489. Условия включения в реестр таможенных представителей</w:t>
        </w:r>
      </w:hyperlink>
    </w:p>
    <w:p w:rsidR="00000000" w:rsidRDefault="008960D9">
      <w:pPr>
        <w:pStyle w:val="pj"/>
      </w:pPr>
      <w:hyperlink w:anchor="sub4900000" w:history="1">
        <w:r>
          <w:rPr>
            <w:rStyle w:val="a4"/>
          </w:rPr>
          <w:t>Статья 490. Порядок включения в</w:t>
        </w:r>
        <w:r>
          <w:rPr>
            <w:rStyle w:val="a4"/>
          </w:rPr>
          <w:t xml:space="preserve"> реестр таможенных представителей</w:t>
        </w:r>
      </w:hyperlink>
    </w:p>
    <w:p w:rsidR="00000000" w:rsidRDefault="008960D9">
      <w:pPr>
        <w:pStyle w:val="pj"/>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8960D9">
      <w:pPr>
        <w:pStyle w:val="pj"/>
      </w:pPr>
      <w:hyperlink w:anchor="sub4920000" w:history="1">
        <w:r>
          <w:rPr>
            <w:rStyle w:val="a4"/>
          </w:rPr>
          <w:t>Статья 492. Основания для ис</w:t>
        </w:r>
        <w:r>
          <w:rPr>
            <w:rStyle w:val="a4"/>
          </w:rPr>
          <w:t>ключения из реестра таможенных представителей</w:t>
        </w:r>
      </w:hyperlink>
    </w:p>
    <w:p w:rsidR="00000000" w:rsidRDefault="008960D9">
      <w:pPr>
        <w:pStyle w:val="pj"/>
      </w:pPr>
      <w:hyperlink w:anchor="sub4930000" w:history="1">
        <w:r>
          <w:rPr>
            <w:rStyle w:val="a4"/>
          </w:rPr>
          <w:t>Статья 493. Права таможенного представителя</w:t>
        </w:r>
      </w:hyperlink>
    </w:p>
    <w:p w:rsidR="00000000" w:rsidRDefault="008960D9">
      <w:pPr>
        <w:pStyle w:val="pj"/>
      </w:pPr>
      <w:hyperlink w:anchor="sub4940000" w:history="1">
        <w:r>
          <w:rPr>
            <w:rStyle w:val="a4"/>
          </w:rPr>
          <w:t xml:space="preserve">Статья 494. Обязанности таможенного представителя </w:t>
        </w:r>
      </w:hyperlink>
    </w:p>
    <w:p w:rsidR="00000000" w:rsidRDefault="008960D9">
      <w:pPr>
        <w:pStyle w:val="pji"/>
      </w:pPr>
      <w:hyperlink w:anchor="sub4950000" w:history="1">
        <w:r>
          <w:rPr>
            <w:rStyle w:val="a4"/>
          </w:rPr>
          <w:t>Глава 58. ТАМОЖЕ</w:t>
        </w:r>
        <w:r>
          <w:rPr>
            <w:rStyle w:val="a4"/>
          </w:rPr>
          <w:t>ННЫЙ ПЕРЕВОЗЧИК</w:t>
        </w:r>
      </w:hyperlink>
    </w:p>
    <w:p w:rsidR="00000000" w:rsidRDefault="008960D9">
      <w:pPr>
        <w:pStyle w:val="pj"/>
      </w:pPr>
      <w:hyperlink w:anchor="sub4950000" w:history="1">
        <w:r>
          <w:rPr>
            <w:rStyle w:val="a4"/>
          </w:rPr>
          <w:t>Статья 495. Деятельность таможенного перевозчика</w:t>
        </w:r>
      </w:hyperlink>
    </w:p>
    <w:p w:rsidR="00000000" w:rsidRDefault="008960D9">
      <w:pPr>
        <w:pStyle w:val="pj"/>
      </w:pPr>
      <w:hyperlink w:anchor="sub4960000" w:history="1">
        <w:r>
          <w:rPr>
            <w:rStyle w:val="a4"/>
          </w:rPr>
          <w:t>Статья 496. Условия включения в реестр таможенных перевозчиков</w:t>
        </w:r>
      </w:hyperlink>
    </w:p>
    <w:p w:rsidR="00000000" w:rsidRDefault="008960D9">
      <w:pPr>
        <w:pStyle w:val="pj"/>
      </w:pPr>
      <w:hyperlink w:anchor="sub4970000" w:history="1">
        <w:r>
          <w:rPr>
            <w:rStyle w:val="a4"/>
          </w:rPr>
          <w:t>Статья 497. </w:t>
        </w:r>
        <w:r>
          <w:rPr>
            <w:rStyle w:val="a4"/>
          </w:rPr>
          <w:t>Порядок включения в реестр таможенных перевозчиков</w:t>
        </w:r>
      </w:hyperlink>
    </w:p>
    <w:p w:rsidR="00000000" w:rsidRDefault="008960D9">
      <w:pPr>
        <w:pStyle w:val="pj"/>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8960D9">
      <w:pPr>
        <w:pStyle w:val="pj"/>
      </w:pPr>
      <w:hyperlink w:anchor="sub4990000" w:history="1">
        <w:r>
          <w:rPr>
            <w:rStyle w:val="a4"/>
          </w:rPr>
          <w:t>Статья 499. О</w:t>
        </w:r>
        <w:r>
          <w:rPr>
            <w:rStyle w:val="a4"/>
          </w:rPr>
          <w:t>снования для исключения из реестра таможенных перевозчиков</w:t>
        </w:r>
      </w:hyperlink>
    </w:p>
    <w:p w:rsidR="00000000" w:rsidRDefault="008960D9">
      <w:pPr>
        <w:pStyle w:val="pj"/>
      </w:pPr>
      <w:hyperlink w:anchor="sub5000000" w:history="1">
        <w:r>
          <w:rPr>
            <w:rStyle w:val="a4"/>
          </w:rPr>
          <w:t>Статья 500. Обязанности таможенного перевозчика</w:t>
        </w:r>
      </w:hyperlink>
    </w:p>
    <w:p w:rsidR="00000000" w:rsidRDefault="008960D9">
      <w:pPr>
        <w:pStyle w:val="pji"/>
      </w:pPr>
      <w:hyperlink w:anchor="sub5010000" w:history="1">
        <w:r>
          <w:rPr>
            <w:rStyle w:val="a4"/>
          </w:rPr>
          <w:t>Глава 59. ВЛАДЕЛЕЦ СКЛАДА ВРЕМЕННОГО ХРАНЕНИЯ</w:t>
        </w:r>
      </w:hyperlink>
    </w:p>
    <w:p w:rsidR="00000000" w:rsidRDefault="008960D9">
      <w:pPr>
        <w:pStyle w:val="pj"/>
      </w:pPr>
      <w:hyperlink w:anchor="sub5010000" w:history="1">
        <w:r>
          <w:rPr>
            <w:rStyle w:val="a4"/>
          </w:rPr>
          <w:t>Стат</w:t>
        </w:r>
        <w:r>
          <w:rPr>
            <w:rStyle w:val="a4"/>
          </w:rPr>
          <w:t>ья 501. Деятельность владельца склада временного хранения</w:t>
        </w:r>
      </w:hyperlink>
    </w:p>
    <w:p w:rsidR="00000000" w:rsidRDefault="008960D9">
      <w:pPr>
        <w:pStyle w:val="pj"/>
      </w:pPr>
      <w:hyperlink w:anchor="sub5020000" w:history="1">
        <w:r>
          <w:rPr>
            <w:rStyle w:val="a4"/>
          </w:rPr>
          <w:t>Статья 502. Склады временного хранения</w:t>
        </w:r>
      </w:hyperlink>
    </w:p>
    <w:p w:rsidR="00000000" w:rsidRDefault="008960D9">
      <w:pPr>
        <w:pStyle w:val="pj"/>
      </w:pPr>
      <w:hyperlink w:anchor="sub5030000" w:history="1">
        <w:r>
          <w:rPr>
            <w:rStyle w:val="a4"/>
          </w:rPr>
          <w:t>Статья 503. Условия включения в реестр владельцев складов временного хранения</w:t>
        </w:r>
      </w:hyperlink>
    </w:p>
    <w:p w:rsidR="00000000" w:rsidRDefault="008960D9">
      <w:pPr>
        <w:pStyle w:val="pj"/>
      </w:pPr>
      <w:hyperlink w:anchor="sub5040000" w:history="1">
        <w:r>
          <w:rPr>
            <w:rStyle w:val="a4"/>
          </w:rPr>
          <w:t>Статья 504. Порядок включения в реестр владельцев складов временного хранения</w:t>
        </w:r>
      </w:hyperlink>
    </w:p>
    <w:p w:rsidR="00000000" w:rsidRDefault="008960D9">
      <w:pPr>
        <w:pStyle w:val="pj"/>
      </w:pPr>
      <w:hyperlink w:anchor="sub5050000" w:history="1">
        <w:r>
          <w:rPr>
            <w:rStyle w:val="a4"/>
          </w:rPr>
          <w:t>Статья 505. Основания и порядок приостановления и возобновления деятельности лиц, включенных в реестр владельцев</w:t>
        </w:r>
        <w:r>
          <w:rPr>
            <w:rStyle w:val="a4"/>
          </w:rPr>
          <w:t xml:space="preserve"> складов временного хранения</w:t>
        </w:r>
      </w:hyperlink>
    </w:p>
    <w:p w:rsidR="00000000" w:rsidRDefault="008960D9">
      <w:pPr>
        <w:pStyle w:val="pj"/>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8960D9">
      <w:pPr>
        <w:pStyle w:val="pj"/>
      </w:pPr>
      <w:hyperlink w:anchor="sub5070000" w:history="1">
        <w:r>
          <w:rPr>
            <w:rStyle w:val="a4"/>
          </w:rPr>
          <w:t>Статья 507. Обязанности владельца склада временного хранения</w:t>
        </w:r>
      </w:hyperlink>
    </w:p>
    <w:p w:rsidR="00000000" w:rsidRDefault="008960D9">
      <w:pPr>
        <w:pStyle w:val="pji"/>
      </w:pPr>
      <w:hyperlink w:anchor="sub5080000" w:history="1">
        <w:r>
          <w:rPr>
            <w:rStyle w:val="a4"/>
          </w:rPr>
          <w:t>Глава 60. ВЛАДЕЛЕЦ ТАМОЖЕННОГО СКЛАДА</w:t>
        </w:r>
      </w:hyperlink>
    </w:p>
    <w:p w:rsidR="00000000" w:rsidRDefault="008960D9">
      <w:pPr>
        <w:pStyle w:val="pj"/>
      </w:pPr>
      <w:hyperlink w:anchor="sub5080000" w:history="1">
        <w:r>
          <w:rPr>
            <w:rStyle w:val="a4"/>
          </w:rPr>
          <w:t>Статья 508. Деятельность владельца таможенного склада</w:t>
        </w:r>
      </w:hyperlink>
    </w:p>
    <w:p w:rsidR="00000000" w:rsidRDefault="008960D9">
      <w:pPr>
        <w:pStyle w:val="pj"/>
      </w:pPr>
      <w:hyperlink w:anchor="sub5090000" w:history="1">
        <w:r>
          <w:rPr>
            <w:rStyle w:val="a4"/>
          </w:rPr>
          <w:t>Статья 509. Таможенные склады и их типы</w:t>
        </w:r>
      </w:hyperlink>
    </w:p>
    <w:p w:rsidR="00000000" w:rsidRDefault="008960D9">
      <w:pPr>
        <w:pStyle w:val="pj"/>
      </w:pPr>
      <w:hyperlink w:anchor="sub5100000" w:history="1">
        <w:r>
          <w:rPr>
            <w:rStyle w:val="a4"/>
          </w:rPr>
          <w:t>Стать</w:t>
        </w:r>
        <w:r>
          <w:rPr>
            <w:rStyle w:val="a4"/>
          </w:rPr>
          <w:t>я 510. Условия включения в реестр владельцев таможенных складов</w:t>
        </w:r>
      </w:hyperlink>
    </w:p>
    <w:p w:rsidR="00000000" w:rsidRDefault="008960D9">
      <w:pPr>
        <w:pStyle w:val="pj"/>
      </w:pPr>
      <w:hyperlink w:anchor="sub5110000" w:history="1">
        <w:r>
          <w:rPr>
            <w:rStyle w:val="a4"/>
          </w:rPr>
          <w:t>Статья 511. Порядок включения в реестр владельцев таможенных складов</w:t>
        </w:r>
      </w:hyperlink>
    </w:p>
    <w:p w:rsidR="00000000" w:rsidRDefault="008960D9">
      <w:pPr>
        <w:pStyle w:val="pj"/>
      </w:pPr>
      <w:hyperlink w:anchor="sub5120000" w:history="1">
        <w:r>
          <w:rPr>
            <w:rStyle w:val="a4"/>
          </w:rPr>
          <w:t>Статья 512. </w:t>
        </w:r>
        <w:r>
          <w:rPr>
            <w:rStyle w:val="a4"/>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8960D9">
      <w:pPr>
        <w:pStyle w:val="pj"/>
      </w:pPr>
      <w:hyperlink w:anchor="sub5130000" w:history="1">
        <w:r>
          <w:rPr>
            <w:rStyle w:val="a4"/>
          </w:rPr>
          <w:t>Статья 513. Основания для исключения из реестра владельцев таможенных складов</w:t>
        </w:r>
      </w:hyperlink>
    </w:p>
    <w:p w:rsidR="00000000" w:rsidRDefault="008960D9">
      <w:pPr>
        <w:pStyle w:val="pj"/>
      </w:pPr>
      <w:hyperlink w:anchor="sub5140000" w:history="1">
        <w:r>
          <w:rPr>
            <w:rStyle w:val="a4"/>
          </w:rPr>
          <w:t xml:space="preserve">Статья 514. Обязанности владельца таможенного склада </w:t>
        </w:r>
      </w:hyperlink>
    </w:p>
    <w:p w:rsidR="00000000" w:rsidRDefault="008960D9">
      <w:pPr>
        <w:pStyle w:val="pji"/>
      </w:pPr>
      <w:hyperlink w:anchor="sub5150000" w:history="1">
        <w:r>
          <w:rPr>
            <w:rStyle w:val="a4"/>
          </w:rPr>
          <w:t>Глава 61. ВЛАДЕЛЕЦ СВОБОДНОГО СКЛАДА</w:t>
        </w:r>
      </w:hyperlink>
    </w:p>
    <w:p w:rsidR="00000000" w:rsidRDefault="008960D9">
      <w:pPr>
        <w:pStyle w:val="pj"/>
      </w:pPr>
      <w:hyperlink w:anchor="sub5150000" w:history="1">
        <w:r>
          <w:rPr>
            <w:rStyle w:val="a4"/>
          </w:rPr>
          <w:t>Статья 515. Деятельность владельца свободного склада</w:t>
        </w:r>
      </w:hyperlink>
    </w:p>
    <w:p w:rsidR="00000000" w:rsidRDefault="008960D9">
      <w:pPr>
        <w:pStyle w:val="pj"/>
      </w:pPr>
      <w:hyperlink w:anchor="sub5160000" w:history="1">
        <w:r>
          <w:rPr>
            <w:rStyle w:val="a4"/>
          </w:rPr>
          <w:t>Стать</w:t>
        </w:r>
        <w:r>
          <w:rPr>
            <w:rStyle w:val="a4"/>
          </w:rPr>
          <w:t>я 516. Свободные склады</w:t>
        </w:r>
      </w:hyperlink>
    </w:p>
    <w:p w:rsidR="00000000" w:rsidRDefault="008960D9">
      <w:pPr>
        <w:pStyle w:val="pj"/>
      </w:pPr>
      <w:hyperlink w:anchor="sub5170000" w:history="1">
        <w:r>
          <w:rPr>
            <w:rStyle w:val="a4"/>
          </w:rPr>
          <w:t>Статья 517. Условия включения в реестр владельцев свободных складов</w:t>
        </w:r>
      </w:hyperlink>
    </w:p>
    <w:p w:rsidR="00000000" w:rsidRDefault="008960D9">
      <w:pPr>
        <w:pStyle w:val="pj"/>
      </w:pPr>
      <w:hyperlink w:anchor="sub5180000" w:history="1">
        <w:r>
          <w:rPr>
            <w:rStyle w:val="a4"/>
          </w:rPr>
          <w:t>Статья 518. Порядок включения в реестр владельцев свободных складов</w:t>
        </w:r>
      </w:hyperlink>
    </w:p>
    <w:p w:rsidR="00000000" w:rsidRDefault="008960D9">
      <w:pPr>
        <w:pStyle w:val="pj"/>
      </w:pPr>
      <w:hyperlink w:anchor="sub5190000" w:history="1">
        <w:r>
          <w:rPr>
            <w:rStyle w:val="a4"/>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8960D9">
      <w:pPr>
        <w:pStyle w:val="pj"/>
      </w:pPr>
      <w:hyperlink w:anchor="sub5200000" w:history="1">
        <w:r>
          <w:rPr>
            <w:rStyle w:val="a4"/>
          </w:rPr>
          <w:t>Статья 520. Основания для исключения из реестра владельцев свободных складов</w:t>
        </w:r>
      </w:hyperlink>
    </w:p>
    <w:p w:rsidR="00000000" w:rsidRDefault="008960D9">
      <w:pPr>
        <w:pStyle w:val="pj"/>
      </w:pPr>
      <w:hyperlink w:anchor="sub5210000" w:history="1">
        <w:r>
          <w:rPr>
            <w:rStyle w:val="a4"/>
          </w:rPr>
          <w:t>Статья 521. Обязанности владельца свободного склада</w:t>
        </w:r>
      </w:hyperlink>
    </w:p>
    <w:p w:rsidR="00000000" w:rsidRDefault="008960D9">
      <w:pPr>
        <w:pStyle w:val="pji"/>
      </w:pPr>
      <w:hyperlink w:anchor="sub5220000" w:history="1">
        <w:r>
          <w:rPr>
            <w:rStyle w:val="a4"/>
          </w:rPr>
          <w:t>Глава 62. ВЛАДЕЛЕЦ МАГАЗИНА БЕСПОШЛИННОЙ ТОРГОВЛИ</w:t>
        </w:r>
      </w:hyperlink>
    </w:p>
    <w:p w:rsidR="00000000" w:rsidRDefault="008960D9">
      <w:pPr>
        <w:pStyle w:val="pj"/>
      </w:pPr>
      <w:hyperlink w:anchor="sub5220000" w:history="1">
        <w:r>
          <w:rPr>
            <w:rStyle w:val="a4"/>
          </w:rPr>
          <w:t>Статья 522. Деятельность владельца магазина беспошлинной торговли</w:t>
        </w:r>
      </w:hyperlink>
    </w:p>
    <w:p w:rsidR="00000000" w:rsidRDefault="008960D9">
      <w:pPr>
        <w:pStyle w:val="pj"/>
      </w:pPr>
      <w:hyperlink w:anchor="sub5230000" w:history="1">
        <w:r>
          <w:rPr>
            <w:rStyle w:val="a4"/>
          </w:rPr>
          <w:t>Статья 523. Магазины беспошлинной торговли</w:t>
        </w:r>
      </w:hyperlink>
    </w:p>
    <w:p w:rsidR="00000000" w:rsidRDefault="008960D9">
      <w:pPr>
        <w:pStyle w:val="pj"/>
      </w:pPr>
      <w:hyperlink w:anchor="sub5240000" w:history="1">
        <w:r>
          <w:rPr>
            <w:rStyle w:val="a4"/>
          </w:rPr>
          <w:t>Статья 524. Условия включения в реестр владельцев магазинов беспошлинной торговли</w:t>
        </w:r>
      </w:hyperlink>
    </w:p>
    <w:p w:rsidR="00000000" w:rsidRDefault="008960D9">
      <w:pPr>
        <w:pStyle w:val="pj"/>
      </w:pPr>
      <w:hyperlink w:anchor="sub5250000" w:history="1">
        <w:r>
          <w:rPr>
            <w:rStyle w:val="a4"/>
          </w:rPr>
          <w:t>Статья 525. </w:t>
        </w:r>
        <w:r>
          <w:rPr>
            <w:rStyle w:val="a4"/>
          </w:rPr>
          <w:t>Порядок включения в реестр владельцев магазинов беспошлинной торговли</w:t>
        </w:r>
      </w:hyperlink>
    </w:p>
    <w:p w:rsidR="00000000" w:rsidRDefault="008960D9">
      <w:pPr>
        <w:pStyle w:val="pj"/>
      </w:pPr>
      <w:r>
        <w:rPr>
          <w:rStyle w:val="s2"/>
        </w:rPr>
        <w:t>С</w:t>
      </w:r>
      <w:hyperlink w:anchor="sub5260000" w:history="1">
        <w:r>
          <w:rPr>
            <w:rStyle w:val="a4"/>
          </w:rPr>
          <w:t>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8960D9">
      <w:pPr>
        <w:pStyle w:val="pj"/>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8960D9">
      <w:pPr>
        <w:pStyle w:val="pj"/>
      </w:pPr>
      <w:hyperlink w:anchor="sub5280000" w:history="1">
        <w:r>
          <w:rPr>
            <w:rStyle w:val="a4"/>
          </w:rPr>
          <w:t>Статья 528. Обязанности владельца магазина беспошлинной торговли</w:t>
        </w:r>
      </w:hyperlink>
    </w:p>
    <w:p w:rsidR="00000000" w:rsidRDefault="008960D9">
      <w:pPr>
        <w:pStyle w:val="pji"/>
      </w:pPr>
      <w:hyperlink w:anchor="sub5290000" w:history="1">
        <w:r>
          <w:rPr>
            <w:rStyle w:val="a4"/>
          </w:rPr>
          <w:t>Глава 63.</w:t>
        </w:r>
        <w:r>
          <w:rPr>
            <w:rStyle w:val="a4"/>
          </w:rPr>
          <w:t> УПОЛНОМОЧЕННЫЙ ЭКОНОМИЧЕСКИЙ ОПЕРАТОР</w:t>
        </w:r>
      </w:hyperlink>
    </w:p>
    <w:p w:rsidR="00000000" w:rsidRDefault="008960D9">
      <w:pPr>
        <w:pStyle w:val="pj"/>
      </w:pPr>
      <w:hyperlink w:anchor="sub5290000" w:history="1">
        <w:r>
          <w:rPr>
            <w:rStyle w:val="a4"/>
          </w:rPr>
          <w:t>Статья 529. Уполномоченный экономический оператор</w:t>
        </w:r>
      </w:hyperlink>
    </w:p>
    <w:p w:rsidR="00000000" w:rsidRDefault="008960D9">
      <w:pPr>
        <w:pStyle w:val="pj"/>
      </w:pPr>
      <w:hyperlink w:anchor="sub5300000" w:history="1">
        <w:r>
          <w:rPr>
            <w:rStyle w:val="a4"/>
          </w:rPr>
          <w:t>Статья 530. Реестр уполномоченных экономических операторов</w:t>
        </w:r>
      </w:hyperlink>
    </w:p>
    <w:p w:rsidR="00000000" w:rsidRDefault="008960D9">
      <w:pPr>
        <w:pStyle w:val="pj"/>
      </w:pPr>
      <w:hyperlink w:anchor="sub5310000" w:history="1">
        <w:r>
          <w:rPr>
            <w:rStyle w:val="a4"/>
          </w:rPr>
          <w:t>Статья 53</w:t>
        </w:r>
        <w:r>
          <w:rPr>
            <w:rStyle w:val="a4"/>
          </w:rPr>
          <w:t>1. Свидетельство о включении в реестр уполномоченных экономических операторов и его типы</w:t>
        </w:r>
      </w:hyperlink>
    </w:p>
    <w:p w:rsidR="00000000" w:rsidRDefault="008960D9">
      <w:pPr>
        <w:pStyle w:val="pj"/>
      </w:pPr>
      <w:hyperlink w:anchor="sub5320000" w:history="1">
        <w:r>
          <w:rPr>
            <w:rStyle w:val="a4"/>
          </w:rPr>
          <w:t>Статья 532. Условия включения в реестр уполномоченных экономических операторов</w:t>
        </w:r>
      </w:hyperlink>
    </w:p>
    <w:p w:rsidR="00000000" w:rsidRDefault="008960D9">
      <w:pPr>
        <w:pStyle w:val="pj"/>
      </w:pPr>
      <w:hyperlink w:anchor="sub5330000" w:history="1">
        <w:r>
          <w:rPr>
            <w:rStyle w:val="a4"/>
          </w:rPr>
          <w:t>Статья 533. Порядок вк</w:t>
        </w:r>
        <w:r>
          <w:rPr>
            <w:rStyle w:val="a4"/>
          </w:rPr>
          <w:t>лючения в реестр уполномоченных экономических операторов</w:t>
        </w:r>
      </w:hyperlink>
    </w:p>
    <w:p w:rsidR="00000000" w:rsidRDefault="008960D9">
      <w:pPr>
        <w:pStyle w:val="pj"/>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8960D9">
      <w:pPr>
        <w:pStyle w:val="pj"/>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8960D9">
      <w:pPr>
        <w:pStyle w:val="pj"/>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8960D9">
      <w:pPr>
        <w:pStyle w:val="pj"/>
      </w:pPr>
      <w:hyperlink w:anchor="sub5370000" w:history="1">
        <w:r>
          <w:rPr>
            <w:rStyle w:val="a4"/>
          </w:rPr>
          <w:t>Статья 537. Совершение таможенных операций в первоочередном порядке</w:t>
        </w:r>
      </w:hyperlink>
    </w:p>
    <w:p w:rsidR="00000000" w:rsidRDefault="008960D9">
      <w:pPr>
        <w:pStyle w:val="pj"/>
      </w:pPr>
      <w:hyperlink w:anchor="sub5380000" w:history="1">
        <w:r>
          <w:rPr>
            <w:rStyle w:val="a4"/>
          </w:rPr>
          <w:t>Статья 538. Особенности временного хранения товаров в сооружениях, помещениях (частях помещений) и (или) на открытых площадках (частях открытых площадок)</w:t>
        </w:r>
        <w:r>
          <w:rPr>
            <w:rStyle w:val="a4"/>
          </w:rPr>
          <w:t xml:space="preserve"> уполномоченного экономического оператора</w:t>
        </w:r>
      </w:hyperlink>
    </w:p>
    <w:p w:rsidR="00000000" w:rsidRDefault="008960D9">
      <w:pPr>
        <w:pStyle w:val="pj"/>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w:t>
        </w:r>
        <w:r>
          <w:rPr>
            <w:rStyle w:val="a4"/>
          </w:rPr>
          <w:t>омещений) и (или) на открытых площадках (частях открытых площадок) уполномоченного экономического оператора</w:t>
        </w:r>
      </w:hyperlink>
    </w:p>
    <w:p w:rsidR="00000000" w:rsidRDefault="008960D9">
      <w:pPr>
        <w:pStyle w:val="pj"/>
      </w:pPr>
      <w:hyperlink w:anchor="sub5400000" w:history="1">
        <w:r>
          <w:rPr>
            <w:rStyle w:val="a4"/>
          </w:rPr>
          <w:t>Статья 540. </w:t>
        </w:r>
        <w:r>
          <w:rPr>
            <w:rStyle w:val="a4"/>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8960D9">
      <w:pPr>
        <w:pStyle w:val="pj"/>
      </w:pPr>
      <w:hyperlink w:anchor="sub5410000" w:history="1">
        <w:r>
          <w:rPr>
            <w:rStyle w:val="a4"/>
          </w:rPr>
          <w:t>Статья 541. Обязанности уполномоченного экономического о</w:t>
        </w:r>
        <w:r>
          <w:rPr>
            <w:rStyle w:val="a4"/>
          </w:rPr>
          <w:t>ператора</w:t>
        </w:r>
      </w:hyperlink>
    </w:p>
    <w:p w:rsidR="00000000" w:rsidRDefault="008960D9">
      <w:pPr>
        <w:pStyle w:val="pj"/>
      </w:pPr>
      <w:hyperlink w:anchor="sub5420000" w:history="1">
        <w:r>
          <w:rPr>
            <w:rStyle w:val="a4"/>
          </w:rPr>
          <w:t>Статья 542. Взаимодействие таможенных органов и уполномоченных экономических операторов</w:t>
        </w:r>
      </w:hyperlink>
    </w:p>
    <w:p w:rsidR="00000000" w:rsidRDefault="008960D9">
      <w:pPr>
        <w:pStyle w:val="pj"/>
      </w:pPr>
      <w:hyperlink w:anchor="sub5430000" w:history="1">
        <w:r>
          <w:rPr>
            <w:rStyle w:val="a4"/>
          </w:rPr>
          <w:t>Статья 543. Ответственность уполномоченного экономического оператора</w:t>
        </w:r>
      </w:hyperlink>
    </w:p>
    <w:p w:rsidR="00000000" w:rsidRDefault="008960D9">
      <w:pPr>
        <w:pStyle w:val="pji"/>
      </w:pPr>
      <w:hyperlink w:anchor="sub5440000" w:history="1">
        <w:r>
          <w:rPr>
            <w:rStyle w:val="a4"/>
          </w:rPr>
          <w:t>РАЗДЕЛ 8. ЗАКЛЮЧИТЕЛЬНЫЕ И ПЕРЕХОДНЫЕ ПОЛОЖЕНИЯ</w:t>
        </w:r>
      </w:hyperlink>
    </w:p>
    <w:p w:rsidR="00000000" w:rsidRDefault="008960D9">
      <w:pPr>
        <w:pStyle w:val="pj"/>
      </w:pPr>
      <w:hyperlink w:anchor="sub5440000" w:history="1">
        <w:r>
          <w:rPr>
            <w:rStyle w:val="a4"/>
          </w:rPr>
          <w:t>Статья 544. Порядок введения в действие настоящего Кодекса</w:t>
        </w:r>
      </w:hyperlink>
    </w:p>
    <w:p w:rsidR="00000000" w:rsidRDefault="008960D9">
      <w:pPr>
        <w:pStyle w:val="pj"/>
      </w:pPr>
      <w:hyperlink w:anchor="sub5450000" w:history="1">
        <w:r>
          <w:rPr>
            <w:rStyle w:val="a4"/>
          </w:rPr>
          <w:t>Статья 545. Общие переходные положения</w:t>
        </w:r>
      </w:hyperlink>
    </w:p>
    <w:p w:rsidR="00000000" w:rsidRDefault="008960D9">
      <w:pPr>
        <w:pStyle w:val="pj"/>
      </w:pPr>
      <w:hyperlink w:anchor="sub5460000" w:history="1">
        <w:r>
          <w:rPr>
            <w:rStyle w:val="a4"/>
          </w:rPr>
          <w:t>Ст</w:t>
        </w:r>
        <w:r>
          <w:rPr>
            <w:rStyle w:val="a4"/>
          </w:rPr>
          <w:t>атья 546. Переходные положения о представлении таможенным органам предварительной информации</w:t>
        </w:r>
      </w:hyperlink>
    </w:p>
    <w:p w:rsidR="00000000" w:rsidRDefault="008960D9">
      <w:pPr>
        <w:pStyle w:val="pj"/>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8960D9">
      <w:pPr>
        <w:pStyle w:val="pj"/>
      </w:pPr>
      <w:hyperlink w:anchor="sub5480000" w:history="1">
        <w:r>
          <w:rPr>
            <w:rStyle w:val="a4"/>
          </w:rPr>
          <w:t>С</w:t>
        </w:r>
        <w:r>
          <w:rPr>
            <w:rStyle w:val="a4"/>
          </w:rPr>
          <w:t>татья 548. Переходные положения к статье 65 настоящего Кодекса</w:t>
        </w:r>
      </w:hyperlink>
    </w:p>
    <w:p w:rsidR="00000000" w:rsidRDefault="008960D9">
      <w:pPr>
        <w:pStyle w:val="pj"/>
      </w:pPr>
      <w:hyperlink w:anchor="sub5490000" w:history="1">
        <w:r>
          <w:rPr>
            <w:rStyle w:val="a4"/>
          </w:rPr>
          <w:t>Статья 549. Переходные положения к статье 78 настоящего Кодекса</w:t>
        </w:r>
      </w:hyperlink>
    </w:p>
    <w:p w:rsidR="00000000" w:rsidRDefault="008960D9">
      <w:pPr>
        <w:pStyle w:val="pj"/>
      </w:pPr>
      <w:hyperlink w:anchor="sub5500000" w:history="1">
        <w:r>
          <w:rPr>
            <w:rStyle w:val="a4"/>
          </w:rPr>
          <w:t>Статья 550. Переходные положения по сроку исковой давности по т</w:t>
        </w:r>
        <w:r>
          <w:rPr>
            <w:rStyle w:val="a4"/>
          </w:rPr>
          <w:t>аможенным пошлинам, таможенным сборам, налогам, пеням, процентам</w:t>
        </w:r>
      </w:hyperlink>
    </w:p>
    <w:p w:rsidR="00000000" w:rsidRDefault="008960D9">
      <w:pPr>
        <w:pStyle w:val="pj"/>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8960D9">
      <w:pPr>
        <w:pStyle w:val="pj"/>
      </w:pPr>
      <w:hyperlink w:anchor="sub5520000" w:history="1">
        <w:r>
          <w:rPr>
            <w:rStyle w:val="a4"/>
          </w:rPr>
          <w:t>Статья 552. Переходные положения к статье 92 настоящего Кодекса</w:t>
        </w:r>
      </w:hyperlink>
    </w:p>
    <w:p w:rsidR="00000000" w:rsidRDefault="008960D9">
      <w:pPr>
        <w:pStyle w:val="pj"/>
      </w:pPr>
      <w:hyperlink w:anchor="sub5530000" w:history="1">
        <w:r>
          <w:rPr>
            <w:rStyle w:val="a4"/>
          </w:rPr>
          <w:t>Статья 553. Переходные положения об особенностях совершения таможенных операций</w:t>
        </w:r>
      </w:hyperlink>
    </w:p>
    <w:p w:rsidR="00000000" w:rsidRDefault="008960D9">
      <w:pPr>
        <w:pStyle w:val="pj"/>
      </w:pPr>
      <w:hyperlink w:anchor="sub5540000" w:history="1">
        <w:r>
          <w:rPr>
            <w:rStyle w:val="a4"/>
          </w:rPr>
          <w:t>Статья 554. Переходные положения в о</w:t>
        </w:r>
        <w:r>
          <w:rPr>
            <w:rStyle w:val="a4"/>
          </w:rPr>
          <w:t>тношении отдельных категорий условно выпущенных товаров</w:t>
        </w:r>
      </w:hyperlink>
    </w:p>
    <w:p w:rsidR="00000000" w:rsidRDefault="008960D9">
      <w:pPr>
        <w:pStyle w:val="pj"/>
      </w:pPr>
      <w:hyperlink w:anchor="sub5550000" w:history="1">
        <w:r>
          <w:rPr>
            <w:rStyle w:val="a4"/>
          </w:rPr>
          <w:t>Статья 555. Переходные положения об оформлении сертификата обеспечения</w:t>
        </w:r>
      </w:hyperlink>
    </w:p>
    <w:p w:rsidR="00000000" w:rsidRDefault="008960D9">
      <w:pPr>
        <w:pStyle w:val="pj"/>
      </w:pPr>
      <w:hyperlink w:anchor="sub5560000" w:history="1">
        <w:r>
          <w:rPr>
            <w:rStyle w:val="a4"/>
          </w:rPr>
          <w:t>Статья 556. </w:t>
        </w:r>
        <w:r>
          <w:rPr>
            <w:rStyle w:val="a4"/>
          </w:rPr>
          <w:t>Переходные положения о применении таможенных процедур</w:t>
        </w:r>
      </w:hyperlink>
    </w:p>
    <w:p w:rsidR="00000000" w:rsidRDefault="008960D9">
      <w:pPr>
        <w:pStyle w:val="pj"/>
      </w:pPr>
      <w:hyperlink w:anchor="sub5570000" w:history="1">
        <w:r>
          <w:rPr>
            <w:rStyle w:val="a4"/>
          </w:rPr>
          <w:t>Статья 557. Переходные положения о применении таможенной процедуры временного ввоза (допуска)</w:t>
        </w:r>
      </w:hyperlink>
    </w:p>
    <w:p w:rsidR="00000000" w:rsidRDefault="008960D9">
      <w:pPr>
        <w:pStyle w:val="pj"/>
      </w:pPr>
      <w:hyperlink w:anchor="sub5580000" w:history="1">
        <w:r>
          <w:rPr>
            <w:rStyle w:val="a4"/>
          </w:rPr>
          <w:t>Статья 558. Переходные положения об особен</w:t>
        </w:r>
        <w:r>
          <w:rPr>
            <w:rStyle w:val="a4"/>
          </w:rPr>
          <w:t>ностях применения таможенной процедуры свободной таможенной зоны</w:t>
        </w:r>
      </w:hyperlink>
    </w:p>
    <w:p w:rsidR="00000000" w:rsidRDefault="008960D9">
      <w:pPr>
        <w:pStyle w:val="pj"/>
      </w:pPr>
      <w:hyperlink w:anchor="sub5590000" w:history="1">
        <w:r>
          <w:rPr>
            <w:rStyle w:val="a4"/>
          </w:rPr>
          <w:t>Статья 559. Переходные положения об особенностях применения таможенной процедуры свободного склада</w:t>
        </w:r>
      </w:hyperlink>
    </w:p>
    <w:p w:rsidR="00000000" w:rsidRDefault="008960D9">
      <w:pPr>
        <w:pStyle w:val="pj"/>
      </w:pPr>
      <w:hyperlink w:anchor="sub5600000" w:history="1">
        <w:r>
          <w:rPr>
            <w:rStyle w:val="a4"/>
          </w:rPr>
          <w:t>Статья 560. Переходные пол</w:t>
        </w:r>
        <w:r>
          <w:rPr>
            <w:rStyle w:val="a4"/>
          </w:rPr>
          <w:t>ожения в отношении товаров для личного пользования и припасов</w:t>
        </w:r>
      </w:hyperlink>
    </w:p>
    <w:p w:rsidR="00000000" w:rsidRDefault="008960D9">
      <w:pPr>
        <w:pStyle w:val="pj"/>
      </w:pPr>
      <w:hyperlink w:anchor="sub5610000" w:history="1">
        <w:r>
          <w:rPr>
            <w:rStyle w:val="a4"/>
          </w:rPr>
          <w:t>Статья 561. Переходные положения в отношении транспортных средств международной перевозки</w:t>
        </w:r>
      </w:hyperlink>
    </w:p>
    <w:p w:rsidR="00000000" w:rsidRDefault="008960D9">
      <w:pPr>
        <w:pStyle w:val="pj"/>
      </w:pPr>
      <w:hyperlink w:anchor="sub5620000" w:history="1">
        <w:r>
          <w:rPr>
            <w:rStyle w:val="a4"/>
          </w:rPr>
          <w:t>Статья 562. Переходные положения о сов</w:t>
        </w:r>
        <w:r>
          <w:rPr>
            <w:rStyle w:val="a4"/>
          </w:rPr>
          <w:t>ершении таможенных операций при перемещении товаров трубопроводным транспортом или по линиям электропередачи</w:t>
        </w:r>
      </w:hyperlink>
    </w:p>
    <w:p w:rsidR="00000000" w:rsidRDefault="008960D9">
      <w:pPr>
        <w:pStyle w:val="pj"/>
      </w:pPr>
      <w:hyperlink w:anchor="sub5630000" w:history="1">
        <w:r>
          <w:rPr>
            <w:rStyle w:val="a4"/>
          </w:rPr>
          <w:t xml:space="preserve">Статья 563. Переходные положения по правоотношениям, возникшим в сфере недропользования (топливно-энергетического </w:t>
        </w:r>
        <w:r>
          <w:rPr>
            <w:rStyle w:val="a4"/>
          </w:rPr>
          <w:t>сектора)</w:t>
        </w:r>
      </w:hyperlink>
    </w:p>
    <w:p w:rsidR="00000000" w:rsidRDefault="008960D9">
      <w:pPr>
        <w:pStyle w:val="pj"/>
      </w:pPr>
      <w:hyperlink w:anchor="sub5640000" w:history="1">
        <w:r>
          <w:rPr>
            <w:rStyle w:val="a4"/>
          </w:rPr>
          <w:t>Статья 564. Переходные положения к абзацу третьему подпункта 2) части первой пункта 2 статьи 125 настоящего Кодекса</w:t>
        </w:r>
      </w:hyperlink>
    </w:p>
    <w:p w:rsidR="00000000" w:rsidRDefault="008960D9">
      <w:pPr>
        <w:pStyle w:val="pj"/>
      </w:pPr>
      <w:hyperlink w:anchor="sub5650000" w:history="1">
        <w:r>
          <w:rPr>
            <w:rStyle w:val="a4"/>
          </w:rPr>
          <w:t>Статья 565. Переходные положения к статье 437 настоящего Кодекса</w:t>
        </w:r>
      </w:hyperlink>
    </w:p>
    <w:p w:rsidR="00000000" w:rsidRDefault="008960D9">
      <w:pPr>
        <w:pStyle w:val="pj"/>
      </w:pPr>
      <w:hyperlink w:anchor="sub5660000" w:history="1">
        <w:r>
          <w:rPr>
            <w:rStyle w:val="a4"/>
          </w:rPr>
          <w:t>Статья 566. Переходные положения к статье 444 настоящего Кодекса</w:t>
        </w:r>
      </w:hyperlink>
    </w:p>
    <w:p w:rsidR="00000000" w:rsidRDefault="008960D9">
      <w:pPr>
        <w:pStyle w:val="pj"/>
      </w:pPr>
      <w:hyperlink w:anchor="sub5670000" w:history="1">
        <w:r>
          <w:rPr>
            <w:rStyle w:val="a4"/>
          </w:rPr>
          <w:t xml:space="preserve">Статья 567. Исключена </w:t>
        </w:r>
      </w:hyperlink>
    </w:p>
    <w:p w:rsidR="00000000" w:rsidRDefault="008960D9">
      <w:pPr>
        <w:pStyle w:val="pj"/>
      </w:pPr>
      <w:hyperlink w:anchor="sub5680000" w:history="1">
        <w:r>
          <w:rPr>
            <w:rStyle w:val="a4"/>
          </w:rPr>
          <w:t>Статья 568. Переходные положения в отношении применения статьи 459 на</w:t>
        </w:r>
        <w:r>
          <w:rPr>
            <w:rStyle w:val="a4"/>
          </w:rPr>
          <w:t>стоящего Кодекса</w:t>
        </w:r>
      </w:hyperlink>
    </w:p>
    <w:p w:rsidR="00000000" w:rsidRDefault="008960D9">
      <w:pPr>
        <w:pStyle w:val="pj"/>
      </w:pPr>
      <w:hyperlink w:anchor="sub5690000" w:history="1">
        <w:r>
          <w:rPr>
            <w:rStyle w:val="a4"/>
          </w:rPr>
          <w:t>Статья 569. Переходные положения в отношении юридических лиц, осуществляющих деятельность в сфере таможенного дела</w:t>
        </w:r>
      </w:hyperlink>
    </w:p>
    <w:p w:rsidR="00000000" w:rsidRDefault="008960D9">
      <w:pPr>
        <w:pStyle w:val="pj"/>
      </w:pPr>
      <w:hyperlink w:anchor="sub5700000" w:history="1">
        <w:r>
          <w:rPr>
            <w:rStyle w:val="a4"/>
          </w:rPr>
          <w:t>Статья 570. Переходные положения в отношении уполномоченны</w:t>
        </w:r>
        <w:r>
          <w:rPr>
            <w:rStyle w:val="a4"/>
          </w:rPr>
          <w:t>х экономических операторов</w:t>
        </w:r>
      </w:hyperlink>
    </w:p>
    <w:p w:rsidR="00000000" w:rsidRDefault="008960D9">
      <w:pPr>
        <w:pStyle w:val="pj"/>
      </w:pPr>
      <w:hyperlink w:anchor="sub5710000" w:history="1">
        <w:r>
          <w:rPr>
            <w:rStyle w:val="a4"/>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8960D9">
      <w:pPr>
        <w:pStyle w:val="pj"/>
      </w:pPr>
      <w:bookmarkStart w:id="2" w:name="ContentEnd"/>
      <w:bookmarkEnd w:id="2"/>
      <w:r>
        <w:t> </w:t>
      </w:r>
    </w:p>
    <w:p w:rsidR="00000000" w:rsidRDefault="008960D9">
      <w:pPr>
        <w:pStyle w:val="pj"/>
      </w:pPr>
      <w:r>
        <w:t> </w:t>
      </w:r>
    </w:p>
    <w:p w:rsidR="00000000" w:rsidRDefault="008960D9">
      <w:pPr>
        <w:pStyle w:val="pji"/>
      </w:pPr>
      <w:r>
        <w:rPr>
          <w:rStyle w:val="s3"/>
        </w:rPr>
        <w:t xml:space="preserve">По всему тексту слово «оралмана» заменено словом «кандаса» в соответствии с </w:t>
      </w:r>
      <w:hyperlink r:id="rId13" w:anchor="sub_id=900" w:history="1">
        <w:r>
          <w:rPr>
            <w:rStyle w:val="a4"/>
            <w:i/>
            <w:iCs/>
          </w:rPr>
          <w:t>Законом</w:t>
        </w:r>
      </w:hyperlink>
      <w:r>
        <w:rPr>
          <w:rStyle w:val="s3"/>
        </w:rPr>
        <w:t xml:space="preserve"> РК от 13.05.20 г. № 327-VI (введены в действие со 2 января 2021 г.) (</w:t>
      </w:r>
      <w:hyperlink r:id="rId14" w:history="1">
        <w:r>
          <w:rPr>
            <w:rStyle w:val="a4"/>
            <w:i/>
            <w:iCs/>
          </w:rPr>
          <w:t>см. стар. ред.</w:t>
        </w:r>
      </w:hyperlink>
      <w:r>
        <w:rPr>
          <w:rStyle w:val="s3"/>
        </w:rPr>
        <w:t>)</w:t>
      </w:r>
    </w:p>
    <w:p w:rsidR="00000000" w:rsidRDefault="008960D9">
      <w:pPr>
        <w:pStyle w:val="pj"/>
      </w:pPr>
      <w:r>
        <w:t> </w:t>
      </w:r>
    </w:p>
    <w:p w:rsidR="00000000" w:rsidRDefault="008960D9">
      <w:pPr>
        <w:pStyle w:val="pj"/>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w:t>
      </w:r>
      <w:r>
        <w:t>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8960D9">
      <w:pPr>
        <w:pStyle w:val="pj"/>
      </w:pPr>
      <w:r>
        <w:t> </w:t>
      </w:r>
    </w:p>
    <w:p w:rsidR="00000000" w:rsidRDefault="008960D9">
      <w:pPr>
        <w:pStyle w:val="pj"/>
      </w:pPr>
      <w:r>
        <w:t> </w:t>
      </w:r>
    </w:p>
    <w:p w:rsidR="00000000" w:rsidRDefault="008960D9">
      <w:pPr>
        <w:pStyle w:val="pc"/>
      </w:pPr>
      <w:bookmarkStart w:id="3" w:name="SUB10000"/>
      <w:bookmarkEnd w:id="3"/>
      <w:r>
        <w:rPr>
          <w:rStyle w:val="s1"/>
        </w:rPr>
        <w:t>РАЗДЕЛ 1. ОБЩИЕ ПОЛОЖЕНИЯ</w:t>
      </w:r>
    </w:p>
    <w:p w:rsidR="00000000" w:rsidRDefault="008960D9">
      <w:pPr>
        <w:pStyle w:val="pc"/>
      </w:pPr>
      <w:r>
        <w:rPr>
          <w:b/>
          <w:bCs/>
        </w:rPr>
        <w:t> </w:t>
      </w:r>
    </w:p>
    <w:p w:rsidR="00000000" w:rsidRDefault="008960D9">
      <w:pPr>
        <w:pStyle w:val="pc"/>
      </w:pPr>
      <w:r>
        <w:rPr>
          <w:rStyle w:val="s1"/>
        </w:rPr>
        <w:t>Глава 1. ОСНОВНЫЕ ПОЛОЖЕНИЯ О ТАМОЖЕННОМ РЕГУЛИРОВАНИИ В РЕСПУБЛИКЕ КАЗА</w:t>
      </w:r>
      <w:r>
        <w:rPr>
          <w:rStyle w:val="s1"/>
        </w:rPr>
        <w:t>ХСТАН</w:t>
      </w:r>
    </w:p>
    <w:p w:rsidR="00000000" w:rsidRDefault="008960D9">
      <w:pPr>
        <w:pStyle w:val="pc"/>
      </w:pPr>
      <w:r>
        <w:rPr>
          <w:b/>
          <w:bCs/>
        </w:rPr>
        <w:t> </w:t>
      </w:r>
    </w:p>
    <w:p w:rsidR="00000000" w:rsidRDefault="008960D9">
      <w:pPr>
        <w:pStyle w:val="pj"/>
      </w:pPr>
      <w:r>
        <w:rPr>
          <w:rStyle w:val="s1"/>
        </w:rPr>
        <w:t>Статья 1. Таможенное регулирование в Республике Казахстан</w:t>
      </w:r>
    </w:p>
    <w:p w:rsidR="00000000" w:rsidRDefault="008960D9">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8960D9">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8960D9">
      <w:pPr>
        <w:pStyle w:val="pj"/>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5"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16"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8960D9">
      <w:pPr>
        <w:pStyle w:val="pj"/>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8960D9">
      <w:pPr>
        <w:pStyle w:val="pj"/>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8960D9">
      <w:pPr>
        <w:pStyle w:val="pji"/>
      </w:pPr>
      <w:r>
        <w:rPr>
          <w:rStyle w:val="s3"/>
        </w:rPr>
        <w:t xml:space="preserve">См.: </w:t>
      </w:r>
      <w:hyperlink r:id="rId17"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8960D9">
      <w:pPr>
        <w:pStyle w:val="pj"/>
      </w:pPr>
      <w:r>
        <w:rPr>
          <w:rStyle w:val="s0"/>
        </w:rPr>
        <w:t> </w:t>
      </w:r>
    </w:p>
    <w:p w:rsidR="00000000" w:rsidRDefault="008960D9">
      <w:pPr>
        <w:pStyle w:val="pj"/>
      </w:pPr>
      <w:bookmarkStart w:id="4" w:name="SUB20000"/>
      <w:bookmarkEnd w:id="4"/>
      <w:r>
        <w:rPr>
          <w:rStyle w:val="s1"/>
        </w:rPr>
        <w:t>Статья 2. Компетенция уполномоченных государственных органов</w:t>
      </w:r>
    </w:p>
    <w:p w:rsidR="00000000" w:rsidRDefault="008960D9">
      <w:pPr>
        <w:pStyle w:val="pj"/>
      </w:pPr>
      <w:r>
        <w:rPr>
          <w:rStyle w:val="s0"/>
        </w:rPr>
        <w:t xml:space="preserve">1. </w:t>
      </w:r>
      <w:hyperlink r:id="rId18"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8960D9">
      <w:pPr>
        <w:pStyle w:val="pj"/>
      </w:pPr>
      <w:r>
        <w:rPr>
          <w:rStyle w:val="s0"/>
        </w:rPr>
        <w:t>1) осуществляет выработку предлож</w:t>
      </w:r>
      <w:r>
        <w:rPr>
          <w:rStyle w:val="s0"/>
        </w:rPr>
        <w:t>ений по формированию таможенной политики в Республике Казахстан;</w:t>
      </w:r>
    </w:p>
    <w:p w:rsidR="00000000" w:rsidRDefault="008960D9">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8960D9">
      <w:pPr>
        <w:pStyle w:val="pj"/>
      </w:pPr>
      <w:r>
        <w:rPr>
          <w:rStyle w:val="s0"/>
        </w:rPr>
        <w:t>3) осуществляет иные полномочия, предусмотренные настоящим Кодексом,</w:t>
      </w:r>
      <w:r>
        <w:rPr>
          <w:rStyle w:val="s0"/>
        </w:rPr>
        <w:t xml:space="preserve"> иными законами Республики Казахстан, актами Президента Республики Казахстан и Правительства Республики Казахстан.</w:t>
      </w:r>
    </w:p>
    <w:p w:rsidR="00000000" w:rsidRDefault="008960D9">
      <w:pPr>
        <w:pStyle w:val="pj"/>
      </w:pPr>
      <w:r>
        <w:rPr>
          <w:rStyle w:val="s0"/>
        </w:rPr>
        <w:t xml:space="preserve">2. </w:t>
      </w:r>
      <w:hyperlink r:id="rId19" w:history="1">
        <w:r>
          <w:rPr>
            <w:rStyle w:val="a4"/>
          </w:rPr>
          <w:t>Уполномоченный орган в сфере таможенного дела</w:t>
        </w:r>
      </w:hyperlink>
      <w:r>
        <w:rPr>
          <w:rStyle w:val="s0"/>
        </w:rPr>
        <w:t xml:space="preserve"> (далее - уполномоченный орг</w:t>
      </w:r>
      <w:r>
        <w:rPr>
          <w:rStyle w:val="s0"/>
        </w:rPr>
        <w:t>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8960D9">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8960D9">
      <w:pPr>
        <w:pStyle w:val="pj"/>
      </w:pPr>
      <w:r>
        <w:rPr>
          <w:rStyle w:val="s0"/>
        </w:rPr>
        <w:t>2) осуществляет руководство таможенными органами Республики Казахстан;</w:t>
      </w:r>
    </w:p>
    <w:p w:rsidR="00000000" w:rsidRDefault="008960D9">
      <w:pPr>
        <w:pStyle w:val="pj"/>
      </w:pPr>
      <w:r>
        <w:rPr>
          <w:rStyle w:val="s0"/>
        </w:rPr>
        <w:t>3) определяет полномочия ведомства, входящего в его состав;</w:t>
      </w:r>
    </w:p>
    <w:p w:rsidR="00000000" w:rsidRDefault="008960D9">
      <w:pPr>
        <w:pStyle w:val="pji"/>
      </w:pPr>
      <w:r>
        <w:rPr>
          <w:rStyle w:val="s3"/>
        </w:rPr>
        <w:t xml:space="preserve">Пункт дополнен подпунктом 3-1 в соответствии с </w:t>
      </w:r>
      <w:hyperlink r:id="rId20" w:anchor="sub_id=2" w:history="1">
        <w:r>
          <w:rPr>
            <w:rStyle w:val="a4"/>
            <w:i/>
            <w:iCs/>
          </w:rPr>
          <w:t>Законом</w:t>
        </w:r>
      </w:hyperlink>
      <w:r>
        <w:rPr>
          <w:rStyle w:val="s3"/>
        </w:rPr>
        <w:t xml:space="preserve"> РК от 05.01.21 г. № 407-VI</w:t>
      </w:r>
    </w:p>
    <w:p w:rsidR="00000000" w:rsidRDefault="008960D9">
      <w:pPr>
        <w:pStyle w:val="pj"/>
      </w:pPr>
      <w:r>
        <w:rPr>
          <w:rStyle w:val="s0"/>
        </w:rPr>
        <w:t xml:space="preserve">3-1) разрабатывает и утверждает </w:t>
      </w:r>
      <w:hyperlink r:id="rId21"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w:t>
      </w:r>
      <w:r>
        <w:rPr>
          <w:rStyle w:val="s0"/>
        </w:rPr>
        <w:t xml:space="preserve"> задач, возложенных на уполномоченный орган;</w:t>
      </w:r>
    </w:p>
    <w:p w:rsidR="00000000" w:rsidRDefault="008960D9">
      <w:pPr>
        <w:pStyle w:val="pj"/>
      </w:pPr>
      <w:r>
        <w:rPr>
          <w:rStyle w:val="s0"/>
        </w:rPr>
        <w:t xml:space="preserve">4) разрабатывает и утверждает </w:t>
      </w:r>
      <w:hyperlink r:id="rId22"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w:t>
      </w:r>
      <w:r>
        <w:rPr>
          <w:rStyle w:val="s0"/>
        </w:rPr>
        <w:t>атериально-техническому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8960D9">
      <w:pPr>
        <w:pStyle w:val="pj"/>
      </w:pPr>
      <w:r>
        <w:rPr>
          <w:rStyle w:val="s0"/>
        </w:rPr>
        <w:t>5) создает информационные системы, системы связи и системы передач данн</w:t>
      </w:r>
      <w:r>
        <w:rPr>
          <w:rStyle w:val="s0"/>
        </w:rPr>
        <w:t>ых, технических средств таможенного контроля, а также средств защиты информации;</w:t>
      </w:r>
    </w:p>
    <w:p w:rsidR="00000000" w:rsidRDefault="008960D9">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8960D9">
      <w:pPr>
        <w:pStyle w:val="pj"/>
      </w:pPr>
      <w:r>
        <w:rPr>
          <w:rStyle w:val="s0"/>
        </w:rPr>
        <w:t>7) осуществ</w:t>
      </w:r>
      <w:r>
        <w:rPr>
          <w:rStyle w:val="s0"/>
        </w:rPr>
        <w:t>ляет таможенное администрирование;</w:t>
      </w:r>
    </w:p>
    <w:p w:rsidR="00000000" w:rsidRDefault="008960D9">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8960D9">
      <w:pPr>
        <w:pStyle w:val="pj"/>
      </w:pPr>
      <w:r>
        <w:rPr>
          <w:rStyle w:val="s0"/>
        </w:rPr>
        <w:t>9) обеспечивает на постоянной основе своевременное информирование участников в</w:t>
      </w:r>
      <w:r>
        <w:rPr>
          <w:rStyle w:val="s0"/>
        </w:rPr>
        <w:t>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8960D9">
      <w:pPr>
        <w:pStyle w:val="pj"/>
      </w:pPr>
      <w:r>
        <w:rPr>
          <w:rStyle w:val="s0"/>
        </w:rPr>
        <w:t>10) ведет таможенную статистику;</w:t>
      </w:r>
    </w:p>
    <w:p w:rsidR="00000000" w:rsidRDefault="008960D9">
      <w:pPr>
        <w:pStyle w:val="pj"/>
      </w:pPr>
      <w:r>
        <w:rPr>
          <w:rStyle w:val="s0"/>
        </w:rPr>
        <w:t>11) разрабатывает и утве</w:t>
      </w:r>
      <w:r>
        <w:rPr>
          <w:rStyle w:val="s0"/>
        </w:rPr>
        <w:t>рждает инструкции по совершению отдельных таможенных операций;</w:t>
      </w:r>
    </w:p>
    <w:p w:rsidR="00000000" w:rsidRDefault="008960D9">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8960D9">
      <w:pPr>
        <w:pStyle w:val="pj"/>
      </w:pPr>
      <w:r>
        <w:rPr>
          <w:rStyle w:val="s0"/>
        </w:rPr>
        <w:t>13) участвует в разработке правовых актов в сф</w:t>
      </w:r>
      <w:r>
        <w:rPr>
          <w:rStyle w:val="s0"/>
        </w:rPr>
        <w:t>ере экспортного контроля;</w:t>
      </w:r>
    </w:p>
    <w:p w:rsidR="00000000" w:rsidRDefault="008960D9">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8960D9">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960D9">
      <w:pPr>
        <w:pStyle w:val="pj"/>
      </w:pPr>
      <w:r>
        <w:rPr>
          <w:rStyle w:val="s0"/>
        </w:rPr>
        <w:t> </w:t>
      </w:r>
    </w:p>
    <w:p w:rsidR="00000000" w:rsidRDefault="008960D9">
      <w:pPr>
        <w:pStyle w:val="pj"/>
      </w:pPr>
      <w:bookmarkStart w:id="5" w:name="SUB30000"/>
      <w:bookmarkEnd w:id="5"/>
      <w:r>
        <w:rPr>
          <w:rStyle w:val="s1"/>
        </w:rPr>
        <w:t>Статья 3. Основные понятия, используемые в настоящем Кодексе</w:t>
      </w:r>
    </w:p>
    <w:p w:rsidR="00000000" w:rsidRDefault="008960D9">
      <w:pPr>
        <w:pStyle w:val="pj"/>
      </w:pPr>
      <w:r>
        <w:rPr>
          <w:rStyle w:val="s0"/>
        </w:rPr>
        <w:t>1. Основн</w:t>
      </w:r>
      <w:r>
        <w:rPr>
          <w:rStyle w:val="s0"/>
        </w:rPr>
        <w:t>ые понятия, используемые в настоящем Кодексе:</w:t>
      </w:r>
    </w:p>
    <w:p w:rsidR="00000000" w:rsidRDefault="008960D9">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w:t>
      </w:r>
      <w:r>
        <w:rPr>
          <w:rStyle w:val="s0"/>
        </w:rPr>
        <w:t xml:space="preserve">повлекшее за собой не предусмотренные </w:t>
      </w:r>
      <w:hyperlink r:id="rId23"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w:t>
      </w:r>
      <w:r>
        <w:rPr>
          <w:rStyle w:val="s0"/>
        </w:rPr>
        <w:t>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w:t>
      </w:r>
      <w:r>
        <w:rPr>
          <w:rStyle w:val="s0"/>
        </w:rPr>
        <w:t xml:space="preserve"> действия непреодолимой силы;</w:t>
      </w:r>
    </w:p>
    <w:p w:rsidR="00000000" w:rsidRDefault="008960D9">
      <w:pPr>
        <w:pStyle w:val="pj"/>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w:t>
      </w:r>
      <w:r>
        <w:rPr>
          <w:rStyle w:val="s0"/>
        </w:rPr>
        <w:t>му осуществляется такая выплата;</w:t>
      </w:r>
    </w:p>
    <w:p w:rsidR="00000000" w:rsidRDefault="008960D9">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w:t>
      </w:r>
      <w:r>
        <w:rPr>
          <w:rStyle w:val="s0"/>
        </w:rPr>
        <w:t>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8960D9">
      <w:pPr>
        <w:pStyle w:val="pj"/>
      </w:pPr>
      <w:r>
        <w:rPr>
          <w:rStyle w:val="s0"/>
        </w:rPr>
        <w:t xml:space="preserve">4) таможенные пошлины, налоги, взимаемые по единым ставкам, - сумма </w:t>
      </w:r>
      <w:r>
        <w:rPr>
          <w:rStyle w:val="s0"/>
        </w:rPr>
        <w:t>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8960D9">
      <w:pPr>
        <w:pStyle w:val="pj"/>
      </w:pPr>
      <w:r>
        <w:rPr>
          <w:rStyle w:val="s0"/>
        </w:rPr>
        <w:t>5) декларант - лицо, которое декларирует товары либо от имени которого декларируются товары;</w:t>
      </w:r>
    </w:p>
    <w:p w:rsidR="00000000" w:rsidRDefault="008960D9">
      <w:pPr>
        <w:pStyle w:val="pj"/>
      </w:pPr>
      <w:r>
        <w:rPr>
          <w:rStyle w:val="s0"/>
        </w:rPr>
        <w:t>6) Евразийская эк</w:t>
      </w:r>
      <w:r>
        <w:rPr>
          <w:rStyle w:val="s0"/>
        </w:rPr>
        <w:t>ономическая комиссия (далее - Комиссия) - постоянно действующий регулирующий орган Евразийского экономического союза;</w:t>
      </w:r>
    </w:p>
    <w:p w:rsidR="00000000" w:rsidRDefault="008960D9">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w:t>
      </w:r>
      <w:r>
        <w:rPr>
          <w:rStyle w:val="s0"/>
        </w:rPr>
        <w:t xml:space="preserve">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w:t>
      </w:r>
      <w:r>
        <w:rPr>
          <w:rStyle w:val="s0"/>
        </w:rPr>
        <w:t>данные в соответствии с законодательством государства - члена Евразийского экономического союза;</w:t>
      </w:r>
    </w:p>
    <w:p w:rsidR="00000000" w:rsidRDefault="008960D9">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w:t>
      </w:r>
      <w:r>
        <w:rPr>
          <w:rStyle w:val="s0"/>
        </w:rPr>
        <w:t>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w:t>
      </w:r>
      <w:r>
        <w:rPr>
          <w:rStyle w:val="s0"/>
        </w:rPr>
        <w:t>сударства - члены Евразийского экономического союза обладают исключительной юрисдикцией;</w:t>
      </w:r>
    </w:p>
    <w:p w:rsidR="00000000" w:rsidRDefault="008960D9">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w:t>
      </w:r>
      <w:r>
        <w:rPr>
          <w:rStyle w:val="s0"/>
        </w:rPr>
        <w:t>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8960D9">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w:t>
      </w:r>
      <w:r>
        <w:rPr>
          <w:rStyle w:val="s0"/>
        </w:rPr>
        <w:t xml:space="preserve"> отношении перемещаемых 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8960D9">
      <w:pPr>
        <w:pStyle w:val="pj"/>
      </w:pPr>
      <w:r>
        <w:rPr>
          <w:rStyle w:val="s0"/>
        </w:rPr>
        <w:t>11) товары Евразийского экономического союза:</w:t>
      </w:r>
    </w:p>
    <w:p w:rsidR="00000000" w:rsidRDefault="008960D9">
      <w:pPr>
        <w:pStyle w:val="pj"/>
      </w:pPr>
      <w:r>
        <w:rPr>
          <w:rStyle w:val="s0"/>
        </w:rPr>
        <w:t>находящиеся на таможенной территории Е</w:t>
      </w:r>
      <w:r>
        <w:rPr>
          <w:rStyle w:val="s0"/>
        </w:rPr>
        <w:t>вразийского экономического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8960D9">
      <w:pPr>
        <w:pStyle w:val="pj"/>
      </w:pPr>
      <w:r>
        <w:rPr>
          <w:rStyle w:val="s0"/>
        </w:rPr>
        <w:t>находящиеся на таможенной территории Евразийского экономического союза товары, приобретшие статус</w:t>
      </w:r>
      <w:r>
        <w:rPr>
          <w:rStyle w:val="s0"/>
        </w:rPr>
        <w:t xml:space="preserve"> товаров Евразийского экономического союза либо признанные товарами Евразийского экономического союза в соответствии с </w:t>
      </w:r>
      <w:hyperlink r:id="rId24" w:history="1">
        <w:r>
          <w:rPr>
            <w:rStyle w:val="a4"/>
          </w:rPr>
          <w:t>таможенным законодательством</w:t>
        </w:r>
      </w:hyperlink>
      <w:r>
        <w:rPr>
          <w:rStyle w:val="s0"/>
        </w:rPr>
        <w:t xml:space="preserve"> Евразийского экономического союза и (или) Р</w:t>
      </w:r>
      <w:r>
        <w:rPr>
          <w:rStyle w:val="s0"/>
        </w:rPr>
        <w:t>еспублики Казахстан либо до их вступления в силу;</w:t>
      </w:r>
    </w:p>
    <w:p w:rsidR="00000000" w:rsidRDefault="008960D9">
      <w:pPr>
        <w:pStyle w:val="pj"/>
      </w:pPr>
      <w:r>
        <w:rPr>
          <w:rStyle w:val="s0"/>
        </w:rPr>
        <w:t xml:space="preserve">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w:t>
      </w:r>
      <w:r>
        <w:rPr>
          <w:rStyle w:val="s0"/>
        </w:rPr>
        <w:t>указанных в абзацах втором и третьем настоящего подпункта;</w:t>
      </w:r>
    </w:p>
    <w:p w:rsidR="00000000" w:rsidRDefault="008960D9">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w:t>
      </w:r>
      <w:r>
        <w:rPr>
          <w:rStyle w:val="s0"/>
        </w:rPr>
        <w:t>о экономического союза и (или) Республики Казахстан;</w:t>
      </w:r>
    </w:p>
    <w:p w:rsidR="00000000" w:rsidRDefault="008960D9">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w:t>
      </w:r>
      <w:r>
        <w:rPr>
          <w:rStyle w:val="s0"/>
        </w:rPr>
        <w:t>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w:t>
      </w:r>
      <w:r>
        <w:rPr>
          <w:rStyle w:val="s0"/>
        </w:rPr>
        <w:t>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8960D9">
      <w:pPr>
        <w:pStyle w:val="pj"/>
      </w:pPr>
      <w:r>
        <w:rPr>
          <w:rStyle w:val="s0"/>
        </w:rPr>
        <w:t xml:space="preserve">13) </w:t>
      </w:r>
      <w:hyperlink r:id="rId25"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w:t>
      </w:r>
      <w:r>
        <w:rPr>
          <w:rStyle w:val="s0"/>
        </w:rPr>
        <w:t>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w:t>
      </w:r>
      <w:r>
        <w:rPr>
          <w:rStyle w:val="s0"/>
        </w:rPr>
        <w:t>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w:t>
      </w:r>
      <w:r>
        <w:rPr>
          <w:rStyle w:val="s0"/>
        </w:rPr>
        <w:t>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8960D9">
      <w:pPr>
        <w:pStyle w:val="pj"/>
      </w:pPr>
      <w:r>
        <w:rPr>
          <w:rStyle w:val="s0"/>
        </w:rPr>
        <w:t>14) товары для личного пользования - товары, предназ</w:t>
      </w:r>
      <w:r>
        <w:rPr>
          <w:rStyle w:val="s0"/>
        </w:rPr>
        <w:t xml:space="preserve">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w:t>
      </w:r>
      <w:r>
        <w:rPr>
          <w:rStyle w:val="s0"/>
        </w:rPr>
        <w:t>пересылки в международных почтовых отправлениях либо иным способом;</w:t>
      </w:r>
    </w:p>
    <w:p w:rsidR="00000000" w:rsidRDefault="008960D9">
      <w:pPr>
        <w:pStyle w:val="pj"/>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w:t>
      </w:r>
      <w:r>
        <w:rPr>
          <w:rStyle w:val="s0"/>
        </w:rPr>
        <w:t xml:space="preserve">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8960D9">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w:t>
      </w:r>
      <w:r>
        <w:rPr>
          <w:rStyle w:val="s0"/>
        </w:rPr>
        <w:t>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8960D9">
      <w:pPr>
        <w:pStyle w:val="pj"/>
      </w:pPr>
      <w:r>
        <w:rPr>
          <w:rStyle w:val="s0"/>
        </w:rPr>
        <w:t>17) таможенная пошлина - обязательный платеж, взимаемый таможенными органами в связи с перемещением товаров через таможе</w:t>
      </w:r>
      <w:r>
        <w:rPr>
          <w:rStyle w:val="s0"/>
        </w:rPr>
        <w:t>нную границу Евразийского экономического союза;</w:t>
      </w:r>
    </w:p>
    <w:p w:rsidR="00000000" w:rsidRDefault="008960D9">
      <w:pPr>
        <w:pStyle w:val="pj"/>
      </w:pPr>
      <w:r>
        <w:rPr>
          <w:rStyle w:val="s0"/>
        </w:rPr>
        <w:t xml:space="preserve">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19) таможенный контроль - совокупность совершаемых таможенными органами действий, направленных на проверку и (</w:t>
      </w:r>
      <w:r>
        <w:rPr>
          <w:rStyle w:val="s0"/>
        </w:rPr>
        <w:t xml:space="preserve">или) обеспечение соблюдения </w:t>
      </w:r>
      <w:hyperlink r:id="rId27"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20) таможенная декларация - таможенный документ, содержащий сведения о</w:t>
      </w:r>
      <w:r>
        <w:rPr>
          <w:rStyle w:val="s0"/>
        </w:rPr>
        <w:t xml:space="preserve"> товарах и иные сведения, необходимые для выпуска товаров;</w:t>
      </w:r>
    </w:p>
    <w:p w:rsidR="00000000" w:rsidRDefault="008960D9">
      <w:pPr>
        <w:pStyle w:val="pj"/>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w:t>
      </w:r>
      <w:r>
        <w:rPr>
          <w:rStyle w:val="s0"/>
        </w:rPr>
        <w:t>мых для выпуска товаров;</w:t>
      </w:r>
    </w:p>
    <w:p w:rsidR="00000000" w:rsidRDefault="008960D9">
      <w:pPr>
        <w:pStyle w:val="pj"/>
      </w:pPr>
      <w:r>
        <w:rPr>
          <w:rStyle w:val="s0"/>
        </w:rPr>
        <w:t>22) таможенные документы -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w:t>
      </w:r>
      <w:r>
        <w:rPr>
          <w:rStyle w:val="s0"/>
        </w:rPr>
        <w:t>роля;</w:t>
      </w:r>
    </w:p>
    <w:p w:rsidR="00000000" w:rsidRDefault="008960D9">
      <w:pPr>
        <w:pStyle w:val="pj"/>
      </w:pPr>
      <w:r>
        <w:rPr>
          <w:rStyle w:val="s0"/>
        </w:rPr>
        <w:t xml:space="preserve">23) таможенные операции - действия, совершаемые лицами и таможенными органами в соответствии с </w:t>
      </w:r>
      <w:hyperlink r:id="rId28"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w:t>
      </w:r>
    </w:p>
    <w:p w:rsidR="00000000" w:rsidRDefault="008960D9">
      <w:pPr>
        <w:pStyle w:val="pj"/>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8960D9">
      <w:pPr>
        <w:pStyle w:val="pj"/>
      </w:pPr>
      <w:r>
        <w:rPr>
          <w:rStyle w:val="s0"/>
        </w:rPr>
        <w:t>25) меры таможенно-тарифного регулиров</w:t>
      </w:r>
      <w:r>
        <w:rPr>
          <w:rStyle w:val="s0"/>
        </w:rPr>
        <w:t xml:space="preserve">ания - меры, применяемые в соответствии с </w:t>
      </w:r>
      <w:hyperlink r:id="rId29"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w:t>
      </w:r>
      <w:r>
        <w:rPr>
          <w:rStyle w:val="s0"/>
        </w:rPr>
        <w:t>тавок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w:t>
      </w:r>
      <w:r>
        <w:rPr>
          <w:rStyle w:val="s0"/>
        </w:rPr>
        <w:t>тории Республики Казахстан;</w:t>
      </w:r>
    </w:p>
    <w:p w:rsidR="00000000" w:rsidRDefault="008960D9">
      <w:pPr>
        <w:pStyle w:val="pj"/>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8960D9">
      <w:pPr>
        <w:pStyle w:val="pj"/>
      </w:pPr>
      <w:r>
        <w:rPr>
          <w:rStyle w:val="s0"/>
        </w:rPr>
        <w:t>27) информа</w:t>
      </w:r>
      <w:r>
        <w:rPr>
          <w:rStyle w:val="s0"/>
        </w:rPr>
        <w:t>ционные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8960D9">
      <w:pPr>
        <w:pStyle w:val="pj"/>
      </w:pPr>
      <w:r>
        <w:rPr>
          <w:rStyle w:val="s0"/>
        </w:rPr>
        <w:t xml:space="preserve">28) </w:t>
      </w:r>
      <w:hyperlink r:id="rId30"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8960D9">
      <w:pPr>
        <w:pStyle w:val="pj"/>
      </w:pPr>
      <w:r>
        <w:rPr>
          <w:rStyle w:val="s0"/>
        </w:rPr>
        <w:t xml:space="preserve">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3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30) припасы - товары:</w:t>
      </w:r>
    </w:p>
    <w:p w:rsidR="00000000" w:rsidRDefault="008960D9">
      <w:pPr>
        <w:pStyle w:val="pj"/>
      </w:pPr>
      <w:r>
        <w:rPr>
          <w:rStyle w:val="s0"/>
        </w:rPr>
        <w:t>необходимые для обеспечения нормальной эксплуатации и технического обслуживания водных судов, возд</w:t>
      </w:r>
      <w:r>
        <w:rPr>
          <w:rStyle w:val="s0"/>
        </w:rPr>
        <w:t>ушных судов и поездов в местах их стоянки и пути следования, за исключением запасных частей и оборудования;</w:t>
      </w:r>
    </w:p>
    <w:p w:rsidR="00000000" w:rsidRDefault="008960D9">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w:t>
      </w:r>
      <w:r>
        <w:rPr>
          <w:rStyle w:val="s0"/>
        </w:rPr>
        <w:t>оездных бригад, а также для раздачи или реализации таким лицам;</w:t>
      </w:r>
    </w:p>
    <w:p w:rsidR="00000000" w:rsidRDefault="008960D9">
      <w:pPr>
        <w:pStyle w:val="pj"/>
      </w:pPr>
      <w:r>
        <w:rPr>
          <w:rStyle w:val="s0"/>
        </w:rPr>
        <w:t>31) коммерческие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w:t>
      </w:r>
      <w:r>
        <w:rPr>
          <w:rStyle w:val="s0"/>
        </w:rPr>
        <w:t>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8960D9">
      <w:pPr>
        <w:pStyle w:val="pj"/>
      </w:pPr>
      <w:r>
        <w:rPr>
          <w:rStyle w:val="s0"/>
        </w:rPr>
        <w:t>32) транспортные средства - категория товаров, включающая в себя водное судно, воздушное судно, автомобильное тра</w:t>
      </w:r>
      <w:r>
        <w:rPr>
          <w:rStyle w:val="s0"/>
        </w:rPr>
        <w:t>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w:t>
      </w:r>
      <w:r>
        <w:rPr>
          <w:rStyle w:val="s0"/>
        </w:rPr>
        <w:t>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w:t>
      </w:r>
      <w:r>
        <w:rPr>
          <w:rStyle w:val="s0"/>
        </w:rPr>
        <w:t>вами;</w:t>
      </w:r>
    </w:p>
    <w:p w:rsidR="00000000" w:rsidRDefault="008960D9">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w:t>
      </w:r>
      <w:r>
        <w:rPr>
          <w:rStyle w:val="s0"/>
        </w:rPr>
        <w:t>менты);</w:t>
      </w:r>
    </w:p>
    <w:p w:rsidR="00000000" w:rsidRDefault="008960D9">
      <w:pPr>
        <w:pStyle w:val="pj"/>
      </w:pPr>
      <w:r>
        <w:rPr>
          <w:rStyle w:val="s0"/>
        </w:rPr>
        <w:t xml:space="preserve">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w:t>
      </w:r>
      <w:r>
        <w:rPr>
          <w:rStyle w:val="s0"/>
        </w:rPr>
        <w:t>Казахстан, несколько либо все государства - члены Евразийского экономического союза;</w:t>
      </w:r>
    </w:p>
    <w:p w:rsidR="00000000" w:rsidRDefault="008960D9">
      <w:pPr>
        <w:pStyle w:val="pj"/>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w:t>
      </w:r>
      <w:r>
        <w:rPr>
          <w:rStyle w:val="s0"/>
        </w:rPr>
        <w:t>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w:t>
      </w:r>
      <w:r>
        <w:rPr>
          <w:rStyle w:val="s0"/>
        </w:rPr>
        <w:t xml:space="preserve"> находящиеся в обращении денежные знаки;</w:t>
      </w:r>
    </w:p>
    <w:p w:rsidR="00000000" w:rsidRDefault="008960D9">
      <w:pPr>
        <w:pStyle w:val="pj"/>
      </w:pPr>
      <w:r>
        <w:rPr>
          <w:rStyle w:val="s0"/>
        </w:rPr>
        <w:t xml:space="preserve">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w:t>
      </w:r>
      <w:r>
        <w:rPr>
          <w:rStyle w:val="s0"/>
        </w:rPr>
        <w:t>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w:t>
      </w:r>
      <w:r>
        <w:rPr>
          <w:rStyle w:val="s0"/>
        </w:rPr>
        <w:t>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w:t>
      </w:r>
      <w:r>
        <w:rPr>
          <w:rStyle w:val="s0"/>
        </w:rPr>
        <w:t>ублики Казахстан и законодательству Республики Казахстан;</w:t>
      </w:r>
    </w:p>
    <w:p w:rsidR="00000000" w:rsidRDefault="008960D9">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w:t>
      </w:r>
      <w:r>
        <w:rPr>
          <w:rStyle w:val="s0"/>
        </w:rPr>
        <w:t>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8960D9">
      <w:pPr>
        <w:pStyle w:val="pji"/>
      </w:pPr>
      <w:r>
        <w:rPr>
          <w:rStyle w:val="s3"/>
        </w:rPr>
        <w:t xml:space="preserve">В подпункт 38 внесены изменения в соответствии с </w:t>
      </w:r>
      <w:hyperlink r:id="rId32" w:anchor="sub_id=1100" w:history="1">
        <w:r>
          <w:rPr>
            <w:rStyle w:val="a4"/>
            <w:i/>
            <w:iCs/>
          </w:rPr>
          <w:t>Законом</w:t>
        </w:r>
      </w:hyperlink>
      <w:r>
        <w:rPr>
          <w:rStyle w:val="s3"/>
        </w:rPr>
        <w:t xml:space="preserve"> РК от 28.12.18 г. № 210-VI (</w:t>
      </w:r>
      <w:hyperlink r:id="rId33" w:anchor="sub_id=30138" w:history="1">
        <w:r>
          <w:rPr>
            <w:rStyle w:val="a4"/>
            <w:i/>
            <w:iCs/>
          </w:rPr>
          <w:t>см. стар. ред.</w:t>
        </w:r>
      </w:hyperlink>
      <w:r>
        <w:rPr>
          <w:rStyle w:val="s3"/>
        </w:rPr>
        <w:t>)</w:t>
      </w:r>
    </w:p>
    <w:p w:rsidR="00000000" w:rsidRDefault="008960D9">
      <w:pPr>
        <w:pStyle w:val="pj"/>
      </w:pPr>
      <w:r>
        <w:rPr>
          <w:rStyle w:val="s0"/>
        </w:rPr>
        <w:t>38) орган государственных доходов - государственный орган, в пределах своей компетенции осуществл</w:t>
      </w:r>
      <w:r>
        <w:rPr>
          <w:rStyle w:val="s0"/>
        </w:rPr>
        <w:t>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w:t>
      </w:r>
      <w:r>
        <w:rPr>
          <w:rStyle w:val="s0"/>
        </w:rPr>
        <w:t>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8960D9">
      <w:pPr>
        <w:pStyle w:val="pj"/>
      </w:pPr>
      <w:r>
        <w:rPr>
          <w:rStyle w:val="s0"/>
        </w:rPr>
        <w:t>39) заинтересованное лицо - лицо, интересы которого в отношении товаров затрагиваются решениями, действиями (бездействие</w:t>
      </w:r>
      <w:r>
        <w:rPr>
          <w:rStyle w:val="s0"/>
        </w:rPr>
        <w:t>м) таможенных органов или их должностных лиц;</w:t>
      </w:r>
    </w:p>
    <w:p w:rsidR="00000000" w:rsidRDefault="008960D9">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w:t>
      </w:r>
      <w:r>
        <w:rPr>
          <w:rStyle w:val="s0"/>
        </w:rPr>
        <w:t>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w:t>
      </w:r>
      <w:r>
        <w:rPr>
          <w:rStyle w:val="s0"/>
        </w:rPr>
        <w:t>публики Казахстан;</w:t>
      </w:r>
    </w:p>
    <w:p w:rsidR="00000000" w:rsidRDefault="008960D9">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w:t>
      </w:r>
      <w:r>
        <w:rPr>
          <w:rStyle w:val="s0"/>
        </w:rPr>
        <w:t>ческого союза и актами Всемирного почтового союза;</w:t>
      </w:r>
    </w:p>
    <w:p w:rsidR="00000000" w:rsidRDefault="008960D9">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8960D9">
      <w:pPr>
        <w:pStyle w:val="pj"/>
      </w:pPr>
      <w:r>
        <w:rPr>
          <w:rStyle w:val="s0"/>
        </w:rPr>
        <w:t>43) водные суда - морские суда, су</w:t>
      </w:r>
      <w:r>
        <w:rPr>
          <w:rStyle w:val="s0"/>
        </w:rPr>
        <w:t>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8960D9">
      <w:pPr>
        <w:pStyle w:val="pj"/>
      </w:pPr>
      <w:r>
        <w:rPr>
          <w:rStyle w:val="s0"/>
        </w:rPr>
        <w:t>44) перевозчик - лицо, осуществляющее перевозку (транспортировку) то</w:t>
      </w:r>
      <w:r>
        <w:rPr>
          <w:rStyle w:val="s0"/>
        </w:rPr>
        <w:t>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w:t>
      </w:r>
      <w:r>
        <w:rPr>
          <w:rStyle w:val="s0"/>
        </w:rPr>
        <w:t>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w:t>
      </w:r>
      <w:r>
        <w:rPr>
          <w:rStyle w:val="s0"/>
        </w:rPr>
        <w:t>или) за контроль и учет этих товаров;</w:t>
      </w:r>
    </w:p>
    <w:p w:rsidR="00000000" w:rsidRDefault="008960D9">
      <w:pPr>
        <w:pStyle w:val="pj"/>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w:t>
      </w:r>
      <w:r>
        <w:rPr>
          <w:rStyle w:val="s0"/>
        </w:rPr>
        <w:t>ещи, приравненные к недвижимому имуществу;</w:t>
      </w:r>
    </w:p>
    <w:p w:rsidR="00000000" w:rsidRDefault="008960D9">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8960D9">
      <w:pPr>
        <w:pStyle w:val="pj"/>
      </w:pPr>
      <w:r>
        <w:rPr>
          <w:rStyle w:val="s0"/>
        </w:rPr>
        <w:t>47) получатель товаров - лицо, указанное в товаросоп</w:t>
      </w:r>
      <w:r>
        <w:rPr>
          <w:rStyle w:val="s0"/>
        </w:rPr>
        <w:t>роводительных документах, которому перевозчик обязан доставить товары, находящиеся под таможенным контролем;</w:t>
      </w:r>
    </w:p>
    <w:p w:rsidR="00000000" w:rsidRDefault="008960D9">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8960D9">
      <w:pPr>
        <w:pStyle w:val="pj"/>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8960D9">
      <w:pPr>
        <w:pStyle w:val="pj"/>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8960D9">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8960D9">
      <w:pPr>
        <w:pStyle w:val="pj"/>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8960D9">
      <w:pPr>
        <w:pStyle w:val="pj"/>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8960D9">
      <w:pPr>
        <w:pStyle w:val="pj"/>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8960D9">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34" w:history="1">
        <w:r>
          <w:rPr>
            <w:rStyle w:val="a4"/>
          </w:rPr>
          <w:t>Договором</w:t>
        </w:r>
      </w:hyperlink>
      <w:r>
        <w:rPr>
          <w:rStyle w:val="s0"/>
        </w:rPr>
        <w:t xml:space="preserve"> </w:t>
      </w:r>
      <w:r>
        <w:rPr>
          <w:rStyle w:val="s0"/>
        </w:rPr>
        <w:t>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 соответствии с</w:t>
      </w:r>
      <w:r>
        <w:rPr>
          <w:rStyle w:val="s0"/>
        </w:rPr>
        <w:t xml:space="preserve"> Договором о Союзе и (или) законодательством Республики Казахстан;</w:t>
      </w:r>
    </w:p>
    <w:p w:rsidR="00000000" w:rsidRDefault="008960D9">
      <w:pPr>
        <w:pStyle w:val="pj"/>
      </w:pPr>
      <w:bookmarkStart w:id="6" w:name="SUB30156"/>
      <w:bookmarkEnd w:id="6"/>
      <w:r>
        <w:rPr>
          <w:rStyle w:val="s0"/>
        </w:rPr>
        <w:t xml:space="preserve">56) уполномоченное юридическое лицо - </w:t>
      </w:r>
      <w:hyperlink r:id="rId35" w:history="1">
        <w:r>
          <w:rPr>
            <w:rStyle w:val="a4"/>
          </w:rPr>
          <w:t>юридическое лицо, определенное уполномоченным органом</w:t>
        </w:r>
      </w:hyperlink>
      <w:r>
        <w:rPr>
          <w:rStyle w:val="s0"/>
        </w:rPr>
        <w:t>, в сфере реализации ограниченног</w:t>
      </w:r>
      <w:r>
        <w:rPr>
          <w:rStyle w:val="s0"/>
        </w:rPr>
        <w:t>о в распоряжении имущества плательщика и (или) товаров, задержанных таможенными органами Республики Казахстан;</w:t>
      </w:r>
    </w:p>
    <w:p w:rsidR="00000000" w:rsidRDefault="008960D9">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w:t>
      </w:r>
      <w:r>
        <w:rPr>
          <w:rStyle w:val="s0"/>
        </w:rPr>
        <w:t xml:space="preserve">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w:t>
      </w:r>
      <w:r>
        <w:rPr>
          <w:rStyle w:val="s0"/>
        </w:rPr>
        <w:t>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8960D9">
      <w:pPr>
        <w:pStyle w:val="pj"/>
      </w:pPr>
      <w:r>
        <w:rPr>
          <w:rStyle w:val="s0"/>
        </w:rPr>
        <w:t>58) транспортные средства между</w:t>
      </w:r>
      <w:r>
        <w:rPr>
          <w:rStyle w:val="s0"/>
        </w:rPr>
        <w:t xml:space="preserve">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w:t>
      </w:r>
      <w:r>
        <w:rPr>
          <w:rStyle w:val="s0"/>
        </w:rPr>
        <w:t>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8960D9">
      <w:pPr>
        <w:pStyle w:val="pj"/>
      </w:pPr>
      <w:r>
        <w:rPr>
          <w:rStyle w:val="s0"/>
        </w:rPr>
        <w:t xml:space="preserve">59) условный выпуск - выпуск товаров при условии </w:t>
      </w:r>
      <w:r>
        <w:rPr>
          <w:rStyle w:val="s0"/>
        </w:rPr>
        <w:t>соблюдения ограничений по пользованию и распоряжению товарами;</w:t>
      </w:r>
    </w:p>
    <w:p w:rsidR="00000000" w:rsidRDefault="008960D9">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w:t>
      </w:r>
      <w:r>
        <w:rPr>
          <w:rStyle w:val="s0"/>
        </w:rPr>
        <w:t>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8960D9">
      <w:pPr>
        <w:pStyle w:val="pj"/>
      </w:pPr>
      <w:r>
        <w:rPr>
          <w:rStyle w:val="s0"/>
        </w:rPr>
        <w:t>61) иностранное лицо - лицо, не являющееся лицом государства - члена Евразийского</w:t>
      </w:r>
      <w:r>
        <w:rPr>
          <w:rStyle w:val="s0"/>
        </w:rPr>
        <w:t xml:space="preserve"> экономического союза;</w:t>
      </w:r>
    </w:p>
    <w:p w:rsidR="00000000" w:rsidRDefault="008960D9">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w:t>
      </w:r>
      <w:r>
        <w:rPr>
          <w:rStyle w:val="s0"/>
        </w:rPr>
        <w:t>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8960D9">
      <w:pPr>
        <w:pStyle w:val="pj"/>
      </w:pPr>
      <w:r>
        <w:rPr>
          <w:rStyle w:val="s0"/>
        </w:rPr>
        <w:t>63) экспресс-груз - товар, перевозимый в рамках скоростной перевозки транспортом любого вида с использованием</w:t>
      </w:r>
      <w:r>
        <w:rPr>
          <w:rStyle w:val="s0"/>
        </w:rPr>
        <w:t xml:space="preserve">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w:t>
      </w:r>
      <w:r>
        <w:rPr>
          <w:rStyle w:val="s0"/>
        </w:rPr>
        <w:t xml:space="preserve"> пересылаемого в международных почтовых отправлениях.</w:t>
      </w:r>
    </w:p>
    <w:p w:rsidR="00000000" w:rsidRDefault="008960D9">
      <w:pPr>
        <w:pStyle w:val="pj"/>
      </w:pPr>
      <w:r>
        <w:rPr>
          <w:rStyle w:val="s0"/>
        </w:rPr>
        <w:t>2. Для целей настоящего Кодекса:</w:t>
      </w:r>
    </w:p>
    <w:p w:rsidR="00000000" w:rsidRDefault="008960D9">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w:t>
      </w:r>
      <w:r>
        <w:rPr>
          <w:rStyle w:val="s0"/>
        </w:rPr>
        <w:t>ачениях, определенных международными договорами в рамках Евразийского экономического союза;</w:t>
      </w:r>
    </w:p>
    <w:p w:rsidR="00000000" w:rsidRDefault="008960D9">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w:t>
      </w:r>
      <w:r>
        <w:rPr>
          <w:rStyle w:val="s0"/>
        </w:rPr>
        <w:t>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w:t>
      </w:r>
      <w:r>
        <w:rPr>
          <w:rStyle w:val="s0"/>
        </w:rPr>
        <w:t xml:space="preserve">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6" w:history="1">
        <w:r>
          <w:rPr>
            <w:rStyle w:val="a4"/>
          </w:rPr>
          <w:t>Венской конвенцией</w:t>
        </w:r>
      </w:hyperlink>
      <w:r>
        <w:rPr>
          <w:rStyle w:val="s0"/>
        </w:rPr>
        <w:t xml:space="preserve"> о дипломатических сношениях от 18 апреля 1961 года и </w:t>
      </w:r>
      <w:hyperlink r:id="rId37" w:history="1">
        <w:r>
          <w:rPr>
            <w:rStyle w:val="a4"/>
          </w:rPr>
          <w:t>Венской конвенцией</w:t>
        </w:r>
      </w:hyperlink>
      <w:r>
        <w:rPr>
          <w:rStyle w:val="s0"/>
        </w:rPr>
        <w:t xml:space="preserve"> о консульских сношениях от 24 апреля 1963 года.</w:t>
      </w:r>
    </w:p>
    <w:p w:rsidR="00000000" w:rsidRDefault="008960D9">
      <w:pPr>
        <w:pStyle w:val="pj"/>
      </w:pPr>
      <w:r>
        <w:rPr>
          <w:rStyle w:val="s0"/>
        </w:rPr>
        <w:t>3. В настоящем Кодексе:</w:t>
      </w:r>
    </w:p>
    <w:p w:rsidR="00000000" w:rsidRDefault="008960D9">
      <w:pPr>
        <w:pStyle w:val="pj"/>
      </w:pPr>
      <w:r>
        <w:rPr>
          <w:rStyle w:val="s0"/>
        </w:rPr>
        <w:t>1) под территорией СЭЗ поним</w:t>
      </w:r>
      <w:r>
        <w:rPr>
          <w:rStyle w:val="s0"/>
        </w:rPr>
        <w:t>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8960D9">
      <w:pPr>
        <w:pStyle w:val="pj"/>
      </w:pPr>
      <w:r>
        <w:rPr>
          <w:rStyle w:val="s0"/>
        </w:rPr>
        <w:t>2) под дипломатическими представительствами и консульскими учреждениями, распо</w:t>
      </w:r>
      <w:r>
        <w:rPr>
          <w:rStyle w:val="s0"/>
        </w:rPr>
        <w:t>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w:t>
      </w:r>
      <w:r>
        <w:rPr>
          <w:rStyle w:val="s0"/>
        </w:rPr>
        <w:t>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8960D9">
      <w:pPr>
        <w:pStyle w:val="pj"/>
      </w:pPr>
      <w:r>
        <w:rPr>
          <w:rStyle w:val="s0"/>
        </w:rPr>
        <w:t>3) под иными организациями или их предста</w:t>
      </w:r>
      <w:r>
        <w:rPr>
          <w:rStyle w:val="s0"/>
        </w:rPr>
        <w:t>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8960D9">
      <w:pPr>
        <w:pStyle w:val="pj"/>
      </w:pPr>
      <w:r>
        <w:rPr>
          <w:rStyle w:val="s0"/>
        </w:rPr>
        <w:t>4)</w:t>
      </w:r>
      <w:r>
        <w:rPr>
          <w:rStyle w:val="s0"/>
        </w:rPr>
        <w:t xml:space="preserve">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8" w:history="1">
        <w:r>
          <w:rPr>
            <w:rStyle w:val="a4"/>
          </w:rPr>
          <w:t>Кодексом</w:t>
        </w:r>
      </w:hyperlink>
      <w:r>
        <w:rPr>
          <w:rStyle w:val="s0"/>
        </w:rPr>
        <w:t xml:space="preserve"> Респу</w:t>
      </w:r>
      <w:r>
        <w:rPr>
          <w:rStyle w:val="s0"/>
        </w:rPr>
        <w:t>блики Казахстан об административных правонарушениях;</w:t>
      </w:r>
    </w:p>
    <w:p w:rsidR="00000000" w:rsidRDefault="008960D9">
      <w:pPr>
        <w:pStyle w:val="pji"/>
      </w:pPr>
      <w:r>
        <w:rPr>
          <w:rStyle w:val="s3"/>
        </w:rPr>
        <w:t xml:space="preserve">В подпункт 5 внесены изменения в соответствии с </w:t>
      </w:r>
      <w:hyperlink r:id="rId39" w:anchor="sub_id=1100" w:history="1">
        <w:r>
          <w:rPr>
            <w:rStyle w:val="a4"/>
            <w:i/>
            <w:iCs/>
          </w:rPr>
          <w:t>Законом</w:t>
        </w:r>
      </w:hyperlink>
      <w:r>
        <w:rPr>
          <w:rStyle w:val="s3"/>
        </w:rPr>
        <w:t xml:space="preserve"> РК от 28.12.18 г. № 210-VI (</w:t>
      </w:r>
      <w:hyperlink r:id="rId40" w:anchor="sub_id=30305" w:history="1">
        <w:r>
          <w:rPr>
            <w:rStyle w:val="a4"/>
            <w:i/>
            <w:iCs/>
          </w:rPr>
          <w:t>см. стар. ред.</w:t>
        </w:r>
      </w:hyperlink>
      <w:r>
        <w:rPr>
          <w:rStyle w:val="s3"/>
        </w:rPr>
        <w:t>)</w:t>
      </w:r>
    </w:p>
    <w:p w:rsidR="00000000" w:rsidRDefault="008960D9">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1" w:history="1">
        <w:r>
          <w:rPr>
            <w:rStyle w:val="a4"/>
          </w:rPr>
          <w:t>Уголовно-процессуальным кодексом</w:t>
        </w:r>
      </w:hyperlink>
      <w:r>
        <w:rPr>
          <w:rStyle w:val="s0"/>
        </w:rPr>
        <w:t xml:space="preserve"> Республики Казахстан.</w:t>
      </w:r>
    </w:p>
    <w:p w:rsidR="00000000" w:rsidRDefault="008960D9">
      <w:pPr>
        <w:pStyle w:val="pj"/>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w:t>
      </w:r>
      <w:r>
        <w:rPr>
          <w:rStyle w:val="s0"/>
        </w:rPr>
        <w:t xml:space="preserve">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w:t>
      </w:r>
      <w:r>
        <w:rPr>
          <w:rStyle w:val="s0"/>
        </w:rPr>
        <w:t>официальном сайте Евразийского экономического союза.</w:t>
      </w:r>
    </w:p>
    <w:p w:rsidR="00000000" w:rsidRDefault="008960D9">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2" w:history="1">
        <w:r>
          <w:rPr>
            <w:rStyle w:val="a4"/>
          </w:rPr>
          <w:t>Договором</w:t>
        </w:r>
      </w:hyperlink>
      <w:r>
        <w:rPr>
          <w:rStyle w:val="s0"/>
        </w:rPr>
        <w:t xml:space="preserve"> о Союзе.</w:t>
      </w:r>
    </w:p>
    <w:p w:rsidR="00000000" w:rsidRDefault="008960D9">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w:t>
      </w:r>
      <w:r>
        <w:rPr>
          <w:rStyle w:val="s0"/>
        </w:rPr>
        <w:t>лено настоящим Кодексом.</w:t>
      </w:r>
    </w:p>
    <w:p w:rsidR="00000000" w:rsidRDefault="008960D9">
      <w:pPr>
        <w:pStyle w:val="pj"/>
      </w:pPr>
      <w:r>
        <w:rPr>
          <w:rStyle w:val="s0"/>
        </w:rPr>
        <w:t> </w:t>
      </w:r>
    </w:p>
    <w:p w:rsidR="00000000" w:rsidRDefault="008960D9">
      <w:pPr>
        <w:pStyle w:val="pj"/>
      </w:pPr>
      <w:bookmarkStart w:id="7" w:name="SUB40000"/>
      <w:bookmarkEnd w:id="7"/>
      <w:r>
        <w:rPr>
          <w:rStyle w:val="s1"/>
        </w:rPr>
        <w:t>Статья 4. Таможенное законодательство Республики Казахстан</w:t>
      </w:r>
    </w:p>
    <w:p w:rsidR="00000000" w:rsidRDefault="008960D9">
      <w:pPr>
        <w:pStyle w:val="pj"/>
      </w:pPr>
      <w:r>
        <w:rPr>
          <w:rStyle w:val="s0"/>
        </w:rPr>
        <w:t xml:space="preserve">1. Таможенное законодательство Республики Казахстан основывается на </w:t>
      </w:r>
      <w:hyperlink r:id="rId43" w:history="1">
        <w:r>
          <w:rPr>
            <w:rStyle w:val="a4"/>
          </w:rPr>
          <w:t>Конституции</w:t>
        </w:r>
      </w:hyperlink>
      <w:r>
        <w:rPr>
          <w:rStyle w:val="s0"/>
        </w:rPr>
        <w:t xml:space="preserve"> </w:t>
      </w:r>
      <w:r>
        <w:rPr>
          <w:rStyle w:val="s0"/>
        </w:rPr>
        <w:t>Республики Казахстан и состоит из:</w:t>
      </w:r>
    </w:p>
    <w:p w:rsidR="00000000" w:rsidRDefault="008960D9">
      <w:pPr>
        <w:pStyle w:val="pj"/>
      </w:pPr>
      <w:r>
        <w:rPr>
          <w:rStyle w:val="s0"/>
        </w:rPr>
        <w:t>1) настоящего Кодекса;</w:t>
      </w:r>
    </w:p>
    <w:p w:rsidR="00000000" w:rsidRDefault="008960D9">
      <w:pPr>
        <w:pStyle w:val="pj"/>
      </w:pPr>
      <w:r>
        <w:rPr>
          <w:rStyle w:val="s0"/>
        </w:rPr>
        <w:t>2) нормативных правовых актов, принятие которых предусмотрено настоящим Кодексом.</w:t>
      </w:r>
    </w:p>
    <w:p w:rsidR="00000000" w:rsidRDefault="008960D9">
      <w:pPr>
        <w:pStyle w:val="pj"/>
      </w:pPr>
      <w:r>
        <w:rPr>
          <w:rStyle w:val="s0"/>
        </w:rPr>
        <w:t>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Кодексе, то применяются правила международного договора.</w:t>
      </w:r>
    </w:p>
    <w:p w:rsidR="00000000" w:rsidRDefault="008960D9">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w:t>
      </w:r>
      <w:r>
        <w:rPr>
          <w:rStyle w:val="s0"/>
        </w:rPr>
        <w:t>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8960D9">
      <w:pPr>
        <w:pStyle w:val="pji"/>
      </w:pPr>
      <w:r>
        <w:rPr>
          <w:rStyle w:val="s3"/>
        </w:rPr>
        <w:t xml:space="preserve">Статья дополнена пунктом 3 в соответствии с </w:t>
      </w:r>
      <w:hyperlink r:id="rId44" w:anchor="sub_id=4" w:history="1">
        <w:r>
          <w:rPr>
            <w:rStyle w:val="a4"/>
            <w:i/>
            <w:iCs/>
          </w:rPr>
          <w:t>Законом</w:t>
        </w:r>
      </w:hyperlink>
      <w:r>
        <w:rPr>
          <w:rStyle w:val="s3"/>
        </w:rPr>
        <w:t xml:space="preserve"> РК от 05.01.21 г. № 407-VI (введено в действие с 1 июля 2021 г.) </w:t>
      </w:r>
    </w:p>
    <w:p w:rsidR="00000000" w:rsidRDefault="008960D9">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45"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Кодексом.</w:t>
      </w:r>
    </w:p>
    <w:p w:rsidR="00000000" w:rsidRDefault="008960D9">
      <w:pPr>
        <w:pStyle w:val="pj"/>
      </w:pPr>
      <w:r>
        <w:rPr>
          <w:rStyle w:val="s0"/>
        </w:rPr>
        <w:t> </w:t>
      </w:r>
    </w:p>
    <w:p w:rsidR="00000000" w:rsidRDefault="008960D9">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w:t>
      </w:r>
      <w:r>
        <w:rPr>
          <w:rStyle w:val="s1"/>
        </w:rPr>
        <w:t xml:space="preserve"> Казахстан</w:t>
      </w:r>
    </w:p>
    <w:p w:rsidR="00000000" w:rsidRDefault="008960D9">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w:t>
      </w:r>
      <w:r>
        <w:rPr>
          <w:rStyle w:val="s0"/>
        </w:rPr>
        <w:t>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w:t>
      </w:r>
      <w:r>
        <w:rPr>
          <w:rStyle w:val="s0"/>
        </w:rPr>
        <w:t>и распространения информации.</w:t>
      </w:r>
    </w:p>
    <w:p w:rsidR="00000000" w:rsidRDefault="008960D9">
      <w:pPr>
        <w:pStyle w:val="pj"/>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w:t>
      </w:r>
      <w:r>
        <w:rPr>
          <w:rStyle w:val="s0"/>
        </w:rPr>
        <w:t>редствах массовой информации, а также с использованием информационно-коммуникационных технологий.</w:t>
      </w:r>
    </w:p>
    <w:p w:rsidR="00000000" w:rsidRDefault="008960D9">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w:t>
      </w:r>
      <w:r>
        <w:rPr>
          <w:rStyle w:val="s0"/>
        </w:rPr>
        <w:t>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w:t>
      </w:r>
      <w:r>
        <w:rPr>
          <w:rStyle w:val="s0"/>
        </w:rPr>
        <w:t>ледующих местах:</w:t>
      </w:r>
    </w:p>
    <w:p w:rsidR="00000000" w:rsidRDefault="008960D9">
      <w:pPr>
        <w:pStyle w:val="pj"/>
      </w:pPr>
      <w:r>
        <w:rPr>
          <w:rStyle w:val="s0"/>
        </w:rPr>
        <w:t>1) в пунктах пропуска через таможенную границу Евразийского экономического союза;</w:t>
      </w:r>
    </w:p>
    <w:p w:rsidR="00000000" w:rsidRDefault="008960D9">
      <w:pPr>
        <w:pStyle w:val="pj"/>
      </w:pPr>
      <w:r>
        <w:rPr>
          <w:rStyle w:val="s0"/>
        </w:rPr>
        <w:t>2) в аэропортах, на железнодорожных и автомобильных станциях, в морских и речных портах;</w:t>
      </w:r>
    </w:p>
    <w:p w:rsidR="00000000" w:rsidRDefault="008960D9">
      <w:pPr>
        <w:pStyle w:val="pj"/>
      </w:pPr>
      <w:r>
        <w:rPr>
          <w:rStyle w:val="s0"/>
        </w:rPr>
        <w:t>3) на транспортных средствах, выполняющих международные перевозки;</w:t>
      </w:r>
    </w:p>
    <w:p w:rsidR="00000000" w:rsidRDefault="008960D9">
      <w:pPr>
        <w:pStyle w:val="pj"/>
      </w:pPr>
      <w:r>
        <w:rPr>
          <w:rStyle w:val="s0"/>
        </w:rPr>
        <w:t>4</w:t>
      </w:r>
      <w:r>
        <w:rPr>
          <w:rStyle w:val="s0"/>
        </w:rPr>
        <w:t>)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8960D9">
      <w:pPr>
        <w:pStyle w:val="pj"/>
      </w:pPr>
      <w:r>
        <w:rPr>
          <w:rStyle w:val="s0"/>
        </w:rPr>
        <w:t xml:space="preserve">3. Таможенные органы Республики Казахстан обеспечивают беспрепятственный доступ лицам к информации о таможенном </w:t>
      </w:r>
      <w:r>
        <w:rPr>
          <w:rStyle w:val="s0"/>
        </w:rPr>
        <w:t>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8960D9">
      <w:pPr>
        <w:pStyle w:val="pj"/>
      </w:pPr>
      <w:r>
        <w:rPr>
          <w:rStyle w:val="s0"/>
        </w:rPr>
        <w:t> </w:t>
      </w:r>
    </w:p>
    <w:p w:rsidR="00000000" w:rsidRDefault="008960D9">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w:t>
      </w:r>
      <w:r>
        <w:rPr>
          <w:rStyle w:val="s1"/>
        </w:rPr>
        <w:t>а и (или) Республики Казахстан</w:t>
      </w:r>
    </w:p>
    <w:p w:rsidR="00000000" w:rsidRDefault="008960D9">
      <w:pPr>
        <w:pStyle w:val="pj"/>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w:t>
      </w:r>
      <w:r>
        <w:rPr>
          <w:rStyle w:val="s0"/>
        </w:rPr>
        <w:t>и часами.</w:t>
      </w:r>
    </w:p>
    <w:p w:rsidR="00000000" w:rsidRDefault="008960D9">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8960D9">
      <w:pPr>
        <w:pStyle w:val="pj"/>
      </w:pPr>
      <w:r>
        <w:rPr>
          <w:rStyle w:val="s0"/>
        </w:rPr>
        <w:t>2. В случае, если таможенным законодательством Евразийского экономического союза и (или) Республики Казахстан не установ</w:t>
      </w:r>
      <w:r>
        <w:rPr>
          <w:rStyle w:val="s0"/>
        </w:rPr>
        <w:t xml:space="preserve">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w:t>
      </w:r>
      <w:r>
        <w:rPr>
          <w:rStyle w:val="s0"/>
        </w:rPr>
        <w:t>3, 4, 5, 6, 7, 8 и 9 настоящей статьи.</w:t>
      </w:r>
    </w:p>
    <w:p w:rsidR="00000000" w:rsidRDefault="008960D9">
      <w:pPr>
        <w:pStyle w:val="pj"/>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w:t>
      </w:r>
      <w:r>
        <w:rPr>
          <w:rStyle w:val="s0"/>
        </w:rPr>
        <w:t>о часами, - с часа, следующего за часом наступления события, которым определено его начало.</w:t>
      </w:r>
    </w:p>
    <w:p w:rsidR="00000000" w:rsidRDefault="008960D9">
      <w:pPr>
        <w:pStyle w:val="pj"/>
      </w:pPr>
      <w:r>
        <w:rPr>
          <w:rStyle w:val="s0"/>
        </w:rPr>
        <w:t>4. Срок, исчисляемый годами, истекает в соответствующие месяц и число последнего года срока.</w:t>
      </w:r>
    </w:p>
    <w:p w:rsidR="00000000" w:rsidRDefault="008960D9">
      <w:pPr>
        <w:pStyle w:val="pj"/>
      </w:pPr>
      <w:r>
        <w:rPr>
          <w:rStyle w:val="s0"/>
        </w:rPr>
        <w:t>5. Срок, исчисляемый месяцами, истекает в соответствующее число последн</w:t>
      </w:r>
      <w:r>
        <w:rPr>
          <w:rStyle w:val="s0"/>
        </w:rPr>
        <w:t>его месяца срока.</w:t>
      </w:r>
    </w:p>
    <w:p w:rsidR="00000000" w:rsidRDefault="008960D9">
      <w:pPr>
        <w:pStyle w:val="pj"/>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8960D9">
      <w:pPr>
        <w:pStyle w:val="pj"/>
      </w:pPr>
      <w:bookmarkStart w:id="10" w:name="SUB60600"/>
      <w:bookmarkEnd w:id="10"/>
      <w:r>
        <w:rPr>
          <w:rStyle w:val="s0"/>
        </w:rPr>
        <w:t>6. В случае, если последний день срока приходится на нерабочий день, днем окончания ср</w:t>
      </w:r>
      <w:r>
        <w:rPr>
          <w:rStyle w:val="s0"/>
        </w:rPr>
        <w:t>ока считается ближайший следующий за ним рабочий день.</w:t>
      </w:r>
    </w:p>
    <w:p w:rsidR="00000000" w:rsidRDefault="008960D9">
      <w:pPr>
        <w:pStyle w:val="pj"/>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8960D9">
      <w:pPr>
        <w:pStyle w:val="pj"/>
      </w:pPr>
      <w:r>
        <w:rPr>
          <w:rStyle w:val="s0"/>
        </w:rPr>
        <w:t>Если действие должно быть со</w:t>
      </w:r>
      <w:r>
        <w:rPr>
          <w:rStyle w:val="s0"/>
        </w:rPr>
        <w:t>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8960D9">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8960D9">
      <w:pPr>
        <w:pStyle w:val="pj"/>
      </w:pPr>
      <w:bookmarkStart w:id="11" w:name="SUB60800"/>
      <w:bookmarkEnd w:id="11"/>
      <w:r>
        <w:rPr>
          <w:rStyle w:val="s0"/>
        </w:rPr>
        <w:t>8. В случае, если срок исчисляется рабочими днями, под рабочими днями по</w:t>
      </w:r>
      <w:r>
        <w:rPr>
          <w:rStyle w:val="s0"/>
        </w:rPr>
        <w:t>нимаются:</w:t>
      </w:r>
    </w:p>
    <w:p w:rsidR="00000000" w:rsidRDefault="008960D9">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6" w:history="1">
        <w:r>
          <w:rPr>
            <w:rStyle w:val="a4"/>
          </w:rPr>
          <w:t>законодательством</w:t>
        </w:r>
      </w:hyperlink>
      <w:r>
        <w:rPr>
          <w:rStyle w:val="s0"/>
        </w:rPr>
        <w:t xml:space="preserve"> Республики Казахстан;</w:t>
      </w:r>
    </w:p>
    <w:p w:rsidR="00000000" w:rsidRDefault="008960D9">
      <w:pPr>
        <w:pStyle w:val="pj"/>
      </w:pPr>
      <w:r>
        <w:rPr>
          <w:rStyle w:val="s0"/>
        </w:rPr>
        <w:t xml:space="preserve">2) выходные дни, на которые в </w:t>
      </w:r>
      <w:r>
        <w:rPr>
          <w:rStyle w:val="s0"/>
        </w:rPr>
        <w:t xml:space="preserve">соответствии с </w:t>
      </w:r>
      <w:hyperlink r:id="rId47" w:history="1">
        <w:r>
          <w:rPr>
            <w:rStyle w:val="a4"/>
          </w:rPr>
          <w:t>законодательством</w:t>
        </w:r>
      </w:hyperlink>
      <w:r>
        <w:rPr>
          <w:rStyle w:val="s0"/>
        </w:rPr>
        <w:t xml:space="preserve"> Республики Казахстан перенесены рабочие дни.</w:t>
      </w:r>
    </w:p>
    <w:p w:rsidR="00000000" w:rsidRDefault="008960D9">
      <w:pPr>
        <w:pStyle w:val="pj"/>
      </w:pPr>
      <w:r>
        <w:rPr>
          <w:rStyle w:val="s0"/>
        </w:rPr>
        <w:t>9. В случае, если в местах перемещения товаров через таможенную границу Евразийского экономического союза и в ины</w:t>
      </w:r>
      <w:r>
        <w:rPr>
          <w:rStyle w:val="s0"/>
        </w:rPr>
        <w:t>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8960D9">
      <w:pPr>
        <w:pStyle w:val="pj"/>
      </w:pPr>
      <w:r>
        <w:rPr>
          <w:rStyle w:val="s0"/>
        </w:rPr>
        <w:t> </w:t>
      </w:r>
    </w:p>
    <w:p w:rsidR="00000000" w:rsidRDefault="008960D9">
      <w:pPr>
        <w:pStyle w:val="pj"/>
      </w:pPr>
      <w:bookmarkStart w:id="12" w:name="SUB70000"/>
      <w:bookmarkEnd w:id="12"/>
      <w:r>
        <w:rPr>
          <w:rStyle w:val="s1"/>
        </w:rPr>
        <w:t>Статья 7. Применение мер таможе</w:t>
      </w:r>
      <w:r>
        <w:rPr>
          <w:rStyle w:val="s1"/>
        </w:rPr>
        <w:t>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8960D9">
      <w:pPr>
        <w:pStyle w:val="pj"/>
      </w:pPr>
      <w:r>
        <w:rPr>
          <w:rStyle w:val="s0"/>
        </w:rPr>
        <w:t>1. При совершении таможенных оп</w:t>
      </w:r>
      <w:r>
        <w:rPr>
          <w:rStyle w:val="s0"/>
        </w:rPr>
        <w:t>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таможенной декларации или ин</w:t>
      </w:r>
      <w:r>
        <w:rPr>
          <w:rStyle w:val="s0"/>
        </w:rPr>
        <w:t xml:space="preserve">ых таможенных документов, если иное не установлено настоящим Кодексом, в соответствии с </w:t>
      </w:r>
      <w:hyperlink r:id="rId48"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w:t>
      </w:r>
      <w:r>
        <w:rPr>
          <w:rStyle w:val="s0"/>
        </w:rPr>
        <w:t>аконодательством Республики Казахстан.</w:t>
      </w:r>
    </w:p>
    <w:p w:rsidR="00000000" w:rsidRDefault="008960D9">
      <w:pPr>
        <w:pStyle w:val="pj"/>
      </w:pPr>
      <w:r>
        <w:rPr>
          <w:rStyle w:val="s0"/>
        </w:rPr>
        <w:t xml:space="preserve">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w:t>
      </w:r>
      <w:r>
        <w:rPr>
          <w:rStyle w:val="s0"/>
        </w:rPr>
        <w:t>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w:t>
      </w:r>
      <w:r>
        <w:rPr>
          <w:rStyle w:val="s0"/>
        </w:rPr>
        <w:t xml:space="preserve">,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9" w:history="1">
        <w:r>
          <w:rPr>
            <w:rStyle w:val="a4"/>
          </w:rPr>
          <w:t>Договором</w:t>
        </w:r>
      </w:hyperlink>
      <w:r>
        <w:rPr>
          <w:rStyle w:val="s0"/>
        </w:rPr>
        <w:t xml:space="preserve"> о Союзе и</w:t>
      </w:r>
      <w:r>
        <w:rPr>
          <w:rStyle w:val="s0"/>
        </w:rPr>
        <w:t>ли международными договорами в рамках Евразийского экономического союза, налоговым законодательством Республики Казахстан.</w:t>
      </w:r>
    </w:p>
    <w:p w:rsidR="00000000" w:rsidRDefault="008960D9">
      <w:pPr>
        <w:pStyle w:val="pj"/>
      </w:pPr>
      <w:r>
        <w:rPr>
          <w:rStyle w:val="s0"/>
        </w:rPr>
        <w:t>Если день фактического пересечения товарами таможенной границы Евразийского экономического союза не установлен, применяются меры тамо</w:t>
      </w:r>
      <w:r>
        <w:rPr>
          <w:rStyle w:val="s0"/>
        </w:rPr>
        <w:t xml:space="preserve">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w:t>
      </w:r>
      <w:r>
        <w:rPr>
          <w:rStyle w:val="s0"/>
        </w:rPr>
        <w:t xml:space="preserve">нарушения, если иное не установлено настоящим Кодексом, в соответствии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w:t>
      </w:r>
      <w:r>
        <w:rPr>
          <w:rStyle w:val="s0"/>
        </w:rPr>
        <w:t>м Республики Казахстан.</w:t>
      </w:r>
    </w:p>
    <w:p w:rsidR="00000000" w:rsidRDefault="008960D9">
      <w:pPr>
        <w:pStyle w:val="pj"/>
      </w:pPr>
      <w:r>
        <w:rPr>
          <w:rStyle w:val="s0"/>
        </w:rPr>
        <w:t> </w:t>
      </w:r>
    </w:p>
    <w:p w:rsidR="00000000" w:rsidRDefault="008960D9">
      <w:pPr>
        <w:pStyle w:val="pj"/>
      </w:pPr>
      <w:bookmarkStart w:id="13" w:name="SUB80000"/>
      <w:bookmarkEnd w:id="13"/>
      <w:r>
        <w:rPr>
          <w:rStyle w:val="s1"/>
        </w:rPr>
        <w:t>Статья 8. Соблюдение запретов и ограничений</w:t>
      </w:r>
    </w:p>
    <w:p w:rsidR="00000000" w:rsidRDefault="008960D9">
      <w:pPr>
        <w:pStyle w:val="pj"/>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8960D9">
      <w:pPr>
        <w:pStyle w:val="pj"/>
      </w:pPr>
      <w:r>
        <w:rPr>
          <w:rStyle w:val="s0"/>
        </w:rPr>
        <w:t>2. Соблюдение мер нета</w:t>
      </w:r>
      <w:r>
        <w:rPr>
          <w:rStyle w:val="s0"/>
        </w:rPr>
        <w:t xml:space="preserve">рифного регулирования, в том числе вводимых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51"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w:t>
      </w:r>
      <w:r>
        <w:rPr>
          <w:rStyle w:val="s0"/>
        </w:rPr>
        <w:t>нтов и (или) сведений, подтверждающих соблюдение таких мер.</w:t>
      </w:r>
    </w:p>
    <w:p w:rsidR="00000000" w:rsidRDefault="008960D9">
      <w:pPr>
        <w:pStyle w:val="pj"/>
      </w:pPr>
      <w:r>
        <w:rPr>
          <w:rStyle w:val="s0"/>
        </w:rPr>
        <w:t xml:space="preserve">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w:t>
      </w:r>
      <w:r>
        <w:rPr>
          <w:rStyle w:val="s0"/>
        </w:rPr>
        <w:t xml:space="preserve">товаров требованиям, установленным техническими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w:t>
      </w:r>
      <w:r>
        <w:rPr>
          <w:rStyle w:val="s0"/>
        </w:rPr>
        <w:t xml:space="preserve">мер технического регулирования определяется </w:t>
      </w:r>
      <w:hyperlink r:id="rId52" w:history="1">
        <w:r>
          <w:rPr>
            <w:rStyle w:val="a4"/>
          </w:rPr>
          <w:t>совместным актом</w:t>
        </w:r>
      </w:hyperlink>
      <w:r>
        <w:rPr>
          <w:rStyle w:val="s0"/>
        </w:rPr>
        <w:t>.</w:t>
      </w:r>
    </w:p>
    <w:p w:rsidR="00000000" w:rsidRDefault="008960D9">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w:t>
      </w:r>
      <w:r>
        <w:rPr>
          <w:rStyle w:val="s0"/>
        </w:rPr>
        <w:t>ультатам осуществления санитарно-эпидемиологического,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w:t>
      </w:r>
      <w:r>
        <w:rPr>
          <w:rStyle w:val="s0"/>
        </w:rPr>
        <w:t>м законодательством Республики Казахстан.</w:t>
      </w:r>
    </w:p>
    <w:p w:rsidR="00000000" w:rsidRDefault="008960D9">
      <w:pPr>
        <w:pStyle w:val="pj"/>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3"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w:t>
      </w:r>
      <w:r>
        <w:rPr>
          <w:rStyle w:val="s0"/>
        </w:rPr>
        <w:t>варов для личного пользования определяются Комиссией.</w:t>
      </w:r>
    </w:p>
    <w:p w:rsidR="00000000" w:rsidRDefault="008960D9">
      <w:pPr>
        <w:pStyle w:val="pj"/>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w:t>
      </w:r>
      <w:r>
        <w:rPr>
          <w:rStyle w:val="s0"/>
        </w:rPr>
        <w:t xml:space="preserve"> товаров через таможенную границу Евразийского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8960D9">
      <w:pPr>
        <w:pStyle w:val="pj"/>
      </w:pPr>
      <w:r>
        <w:rPr>
          <w:rStyle w:val="s0"/>
        </w:rPr>
        <w:t>6. Обязанность по соблюдению запретов и ограничений не возлаг</w:t>
      </w:r>
      <w:r>
        <w:rPr>
          <w:rStyle w:val="s0"/>
        </w:rPr>
        <w:t>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8960D9">
      <w:pPr>
        <w:pStyle w:val="pj"/>
      </w:pPr>
      <w:r>
        <w:rPr>
          <w:rStyle w:val="s0"/>
        </w:rPr>
        <w:t>1) от места прибытия до места совершения таможенных операций с товарами, пересылаемыми в международных почто</w:t>
      </w:r>
      <w:r>
        <w:rPr>
          <w:rStyle w:val="s0"/>
        </w:rPr>
        <w:t>вых отправлениях;</w:t>
      </w:r>
    </w:p>
    <w:p w:rsidR="00000000" w:rsidRDefault="008960D9">
      <w:pPr>
        <w:pStyle w:val="pj"/>
      </w:pPr>
      <w:r>
        <w:rPr>
          <w:rStyle w:val="s0"/>
        </w:rPr>
        <w:t>2) от места прибытия до места убытия.</w:t>
      </w:r>
    </w:p>
    <w:p w:rsidR="00000000" w:rsidRDefault="008960D9">
      <w:pPr>
        <w:pStyle w:val="pj"/>
      </w:pPr>
      <w:r>
        <w:rPr>
          <w:rStyle w:val="s1"/>
        </w:rPr>
        <w:t> </w:t>
      </w:r>
    </w:p>
    <w:p w:rsidR="00000000" w:rsidRDefault="008960D9">
      <w:pPr>
        <w:pStyle w:val="pj"/>
      </w:pPr>
      <w:bookmarkStart w:id="14" w:name="SUB90000"/>
      <w:bookmarkEnd w:id="14"/>
      <w:r>
        <w:rPr>
          <w:rStyle w:val="s1"/>
        </w:rPr>
        <w:t>Статья 9. Таможенные документы</w:t>
      </w:r>
    </w:p>
    <w:p w:rsidR="00000000" w:rsidRDefault="008960D9">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8960D9">
      <w:pPr>
        <w:pStyle w:val="pj"/>
      </w:pPr>
      <w:r>
        <w:rPr>
          <w:rStyle w:val="s0"/>
        </w:rPr>
        <w:t>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w:t>
      </w:r>
      <w:r>
        <w:rPr>
          <w:rStyle w:val="s0"/>
        </w:rPr>
        <w:t>олняются на русском языке.</w:t>
      </w:r>
    </w:p>
    <w:p w:rsidR="00000000" w:rsidRDefault="008960D9">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54" w:history="1">
        <w:r>
          <w:rPr>
            <w:rStyle w:val="a4"/>
          </w:rPr>
          <w:t>классификаторов</w:t>
        </w:r>
      </w:hyperlink>
      <w:r>
        <w:rPr>
          <w:rStyle w:val="s0"/>
        </w:rPr>
        <w:t>, утверждаемых Комиссией, а до их утвержде</w:t>
      </w:r>
      <w:r>
        <w:rPr>
          <w:rStyle w:val="s0"/>
        </w:rPr>
        <w:t xml:space="preserve">ния Комиссией - с использованием </w:t>
      </w:r>
      <w:hyperlink r:id="rId55" w:history="1">
        <w:r>
          <w:rPr>
            <w:rStyle w:val="a4"/>
          </w:rPr>
          <w:t>классификаторов</w:t>
        </w:r>
      </w:hyperlink>
      <w:r>
        <w:rPr>
          <w:rStyle w:val="s0"/>
        </w:rPr>
        <w:t>, утверждаемых уполномоченным органом.</w:t>
      </w:r>
    </w:p>
    <w:p w:rsidR="00000000" w:rsidRDefault="008960D9">
      <w:pPr>
        <w:pStyle w:val="pj"/>
      </w:pPr>
      <w:r>
        <w:rPr>
          <w:rStyle w:val="s0"/>
        </w:rPr>
        <w:t xml:space="preserve">3. </w:t>
      </w:r>
      <w:hyperlink r:id="rId56" w:history="1">
        <w:r>
          <w:rPr>
            <w:rStyle w:val="a4"/>
          </w:rPr>
          <w:t>Структура и формат</w:t>
        </w:r>
      </w:hyperlink>
      <w:r>
        <w:rPr>
          <w:rStyle w:val="s0"/>
        </w:rPr>
        <w:t xml:space="preserve"> таможенных докуме</w:t>
      </w:r>
      <w:r>
        <w:rPr>
          <w:rStyle w:val="s0"/>
        </w:rPr>
        <w:t>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w:t>
      </w:r>
      <w:r>
        <w:rPr>
          <w:rStyle w:val="s0"/>
        </w:rPr>
        <w:t xml:space="preserve">де электронных документов </w:t>
      </w:r>
      <w:hyperlink r:id="rId57" w:history="1">
        <w:r>
          <w:rPr>
            <w:rStyle w:val="a4"/>
          </w:rPr>
          <w:t>определяются</w:t>
        </w:r>
      </w:hyperlink>
      <w:r>
        <w:rPr>
          <w:rStyle w:val="s0"/>
        </w:rPr>
        <w:t xml:space="preserve"> Комиссией.</w:t>
      </w:r>
    </w:p>
    <w:p w:rsidR="00000000" w:rsidRDefault="008960D9">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8960D9">
      <w:pPr>
        <w:pStyle w:val="pj"/>
      </w:pPr>
      <w:r>
        <w:rPr>
          <w:rStyle w:val="s0"/>
        </w:rPr>
        <w:t>5. В случа</w:t>
      </w:r>
      <w:r>
        <w:rPr>
          <w:rStyle w:val="s0"/>
        </w:rPr>
        <w:t>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уполномочен</w:t>
      </w:r>
      <w:r>
        <w:rPr>
          <w:rStyle w:val="s0"/>
        </w:rPr>
        <w:t>ным органом.</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15" w:name="SUB100000"/>
      <w:bookmarkEnd w:id="15"/>
      <w:r>
        <w:rPr>
          <w:rStyle w:val="s1"/>
        </w:rPr>
        <w:t>Глава 2. ТАМОЖЕННЫЕ ОРГАНЫ РЕСПУБЛИКИ КАЗАХСТАН</w:t>
      </w:r>
    </w:p>
    <w:p w:rsidR="00000000" w:rsidRDefault="008960D9">
      <w:pPr>
        <w:pStyle w:val="pc"/>
      </w:pPr>
      <w:r>
        <w:rPr>
          <w:rStyle w:val="s1"/>
        </w:rPr>
        <w:t> </w:t>
      </w:r>
    </w:p>
    <w:p w:rsidR="00000000" w:rsidRDefault="008960D9">
      <w:pPr>
        <w:pStyle w:val="pj"/>
      </w:pPr>
      <w:r>
        <w:rPr>
          <w:rStyle w:val="s1"/>
        </w:rPr>
        <w:t>Статья 10. Система таможенных органов Республики Казахстан</w:t>
      </w:r>
    </w:p>
    <w:p w:rsidR="00000000" w:rsidRDefault="008960D9">
      <w:pPr>
        <w:pStyle w:val="pj"/>
      </w:pPr>
      <w:r>
        <w:rPr>
          <w:rStyle w:val="s0"/>
        </w:rPr>
        <w:t xml:space="preserve">1. Таможенные органы Республики Казахстан являются органами государственных доходов в пределах своей компетенции, осуществляющими </w:t>
      </w:r>
      <w:r>
        <w:rPr>
          <w:rStyle w:val="s0"/>
        </w:rPr>
        <w:t>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8960D9">
      <w:pPr>
        <w:pStyle w:val="pj"/>
      </w:pPr>
      <w:r>
        <w:rPr>
          <w:rStyle w:val="s0"/>
        </w:rPr>
        <w:t>2. Система таможенных органов состоит из:</w:t>
      </w:r>
    </w:p>
    <w:p w:rsidR="00000000" w:rsidRDefault="008960D9">
      <w:pPr>
        <w:pStyle w:val="pj"/>
      </w:pPr>
      <w:r>
        <w:rPr>
          <w:rStyle w:val="s0"/>
        </w:rPr>
        <w:t>1) уполномоченного органа;</w:t>
      </w:r>
    </w:p>
    <w:p w:rsidR="00000000" w:rsidRDefault="008960D9">
      <w:pPr>
        <w:pStyle w:val="pji"/>
      </w:pPr>
      <w:r>
        <w:rPr>
          <w:rStyle w:val="s3"/>
        </w:rPr>
        <w:t xml:space="preserve">В подпункт 2 </w:t>
      </w:r>
      <w:r>
        <w:rPr>
          <w:rStyle w:val="s3"/>
        </w:rPr>
        <w:t xml:space="preserve">внесены изменения в соответствии с </w:t>
      </w:r>
      <w:hyperlink r:id="rId58" w:anchor="sub_id=1110" w:history="1">
        <w:r>
          <w:rPr>
            <w:rStyle w:val="a4"/>
            <w:i/>
            <w:iCs/>
          </w:rPr>
          <w:t>Законом</w:t>
        </w:r>
      </w:hyperlink>
      <w:r>
        <w:rPr>
          <w:rStyle w:val="s3"/>
        </w:rPr>
        <w:t xml:space="preserve"> РК от 28.12.18 г. № 210-VI (</w:t>
      </w:r>
      <w:hyperlink r:id="rId59" w:anchor="sub_id=100202" w:history="1">
        <w:r>
          <w:rPr>
            <w:rStyle w:val="a4"/>
            <w:i/>
            <w:iCs/>
          </w:rPr>
          <w:t>см. стар. ред.</w:t>
        </w:r>
      </w:hyperlink>
      <w:r>
        <w:rPr>
          <w:rStyle w:val="s3"/>
        </w:rPr>
        <w:t>)</w:t>
      </w:r>
    </w:p>
    <w:p w:rsidR="00000000" w:rsidRDefault="008960D9">
      <w:pPr>
        <w:pStyle w:val="pj"/>
      </w:pPr>
      <w:r>
        <w:rPr>
          <w:rStyle w:val="s0"/>
        </w:rPr>
        <w:t xml:space="preserve">2) </w:t>
      </w:r>
      <w:r>
        <w:rPr>
          <w:rStyle w:val="s0"/>
        </w:rPr>
        <w:t>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8960D9">
      <w:pPr>
        <w:pStyle w:val="pj"/>
      </w:pPr>
      <w:r>
        <w:rPr>
          <w:rStyle w:val="s0"/>
        </w:rPr>
        <w:t>3) таможен;</w:t>
      </w:r>
    </w:p>
    <w:p w:rsidR="00000000" w:rsidRDefault="008960D9">
      <w:pPr>
        <w:pStyle w:val="pj"/>
      </w:pPr>
      <w:r>
        <w:rPr>
          <w:rStyle w:val="s0"/>
        </w:rPr>
        <w:t>4) таможенных постов;</w:t>
      </w:r>
    </w:p>
    <w:p w:rsidR="00000000" w:rsidRDefault="008960D9">
      <w:pPr>
        <w:pStyle w:val="pj"/>
      </w:pPr>
      <w:r>
        <w:rPr>
          <w:rStyle w:val="s0"/>
        </w:rPr>
        <w:t>5) контрольно-пропускных пунктов на таможенной границе Евразийского экономического со</w:t>
      </w:r>
      <w:r>
        <w:rPr>
          <w:rStyle w:val="s0"/>
        </w:rPr>
        <w:t>юза и (или) мест совершения таможенных операций;</w:t>
      </w:r>
    </w:p>
    <w:p w:rsidR="00000000" w:rsidRDefault="008960D9">
      <w:pPr>
        <w:pStyle w:val="pj"/>
      </w:pPr>
      <w:r>
        <w:rPr>
          <w:rStyle w:val="s0"/>
        </w:rPr>
        <w:t>6) специализированных государственных учреждений.</w:t>
      </w:r>
    </w:p>
    <w:p w:rsidR="00000000" w:rsidRDefault="008960D9">
      <w:pPr>
        <w:pStyle w:val="pj"/>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w:t>
      </w:r>
      <w:r>
        <w:rPr>
          <w:rStyle w:val="s0"/>
        </w:rPr>
        <w:t>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w:t>
      </w:r>
      <w:r>
        <w:rPr>
          <w:rStyle w:val="s0"/>
        </w:rPr>
        <w:t>ные органы в соответствии с настоящим Кодексом.</w:t>
      </w:r>
    </w:p>
    <w:p w:rsidR="00000000" w:rsidRDefault="008960D9">
      <w:pPr>
        <w:pStyle w:val="pj"/>
      </w:pPr>
      <w:r>
        <w:rPr>
          <w:rStyle w:val="s0"/>
        </w:rPr>
        <w:t xml:space="preserve">4. Таможенные органы имеют опознавательный флаг и опознавательный знак, </w:t>
      </w:r>
      <w:hyperlink r:id="rId60" w:anchor="sub_id=2" w:history="1">
        <w:r>
          <w:rPr>
            <w:rStyle w:val="a4"/>
          </w:rPr>
          <w:t>описание и порядок применения</w:t>
        </w:r>
      </w:hyperlink>
      <w:r>
        <w:rPr>
          <w:rStyle w:val="s0"/>
        </w:rPr>
        <w:t xml:space="preserve"> которых определяются уполно</w:t>
      </w:r>
      <w:r>
        <w:rPr>
          <w:rStyle w:val="s0"/>
        </w:rPr>
        <w:t>моченным органом.</w:t>
      </w:r>
    </w:p>
    <w:p w:rsidR="00000000" w:rsidRDefault="008960D9">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8960D9">
      <w:pPr>
        <w:pStyle w:val="pj"/>
      </w:pPr>
      <w:hyperlink r:id="rId61"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w:t>
      </w:r>
      <w:r>
        <w:rPr>
          <w:rStyle w:val="s0"/>
        </w:rPr>
        <w:t>аются уполномоченным органом.</w:t>
      </w:r>
    </w:p>
    <w:p w:rsidR="00000000" w:rsidRDefault="008960D9">
      <w:pPr>
        <w:pStyle w:val="pj"/>
      </w:pPr>
      <w:r>
        <w:rPr>
          <w:rStyle w:val="s0"/>
        </w:rPr>
        <w:t> </w:t>
      </w:r>
    </w:p>
    <w:p w:rsidR="00000000" w:rsidRDefault="008960D9">
      <w:pPr>
        <w:pStyle w:val="pj"/>
      </w:pPr>
      <w:bookmarkStart w:id="16" w:name="SUB110000"/>
      <w:bookmarkEnd w:id="16"/>
      <w:r>
        <w:rPr>
          <w:rStyle w:val="s1"/>
        </w:rPr>
        <w:t>Статья 11. Принципы деятельности таможенных органов</w:t>
      </w:r>
    </w:p>
    <w:p w:rsidR="00000000" w:rsidRDefault="008960D9">
      <w:pPr>
        <w:pStyle w:val="pj"/>
      </w:pPr>
      <w:r>
        <w:rPr>
          <w:rStyle w:val="s0"/>
        </w:rPr>
        <w:t>Деятельность таможенных органов строится на принципах:</w:t>
      </w:r>
    </w:p>
    <w:p w:rsidR="00000000" w:rsidRDefault="008960D9">
      <w:pPr>
        <w:pStyle w:val="pj"/>
      </w:pPr>
      <w:r>
        <w:rPr>
          <w:rStyle w:val="s0"/>
        </w:rPr>
        <w:t>1) законности;</w:t>
      </w:r>
    </w:p>
    <w:p w:rsidR="00000000" w:rsidRDefault="008960D9">
      <w:pPr>
        <w:pStyle w:val="pj"/>
      </w:pPr>
      <w:r>
        <w:rPr>
          <w:rStyle w:val="s0"/>
        </w:rPr>
        <w:t>2) обеспечения прав, свобод и законных интересов лиц, перемещающих товары через таможенную границу Евр</w:t>
      </w:r>
      <w:r>
        <w:rPr>
          <w:rStyle w:val="s0"/>
        </w:rPr>
        <w:t>азийского экономического союза, а также лиц, осуществляющих деятельность в сфере таможенного дела;</w:t>
      </w:r>
    </w:p>
    <w:p w:rsidR="00000000" w:rsidRDefault="008960D9">
      <w:pPr>
        <w:pStyle w:val="pj"/>
      </w:pPr>
      <w:r>
        <w:rPr>
          <w:rStyle w:val="s0"/>
        </w:rPr>
        <w:t>3) равенства всех перед законом;</w:t>
      </w:r>
    </w:p>
    <w:p w:rsidR="00000000" w:rsidRDefault="008960D9">
      <w:pPr>
        <w:pStyle w:val="pj"/>
      </w:pPr>
      <w:r>
        <w:rPr>
          <w:rStyle w:val="s0"/>
        </w:rPr>
        <w:t>4) гласности.</w:t>
      </w:r>
    </w:p>
    <w:p w:rsidR="00000000" w:rsidRDefault="008960D9">
      <w:pPr>
        <w:pStyle w:val="pj"/>
      </w:pPr>
      <w:r>
        <w:rPr>
          <w:rStyle w:val="s0"/>
        </w:rPr>
        <w:t> </w:t>
      </w:r>
    </w:p>
    <w:p w:rsidR="00000000" w:rsidRDefault="008960D9">
      <w:pPr>
        <w:pStyle w:val="pj"/>
      </w:pPr>
      <w:bookmarkStart w:id="17" w:name="SUB120000"/>
      <w:bookmarkEnd w:id="17"/>
      <w:r>
        <w:rPr>
          <w:rStyle w:val="s1"/>
        </w:rPr>
        <w:t>Статья 12. Задачи и функции таможенных органов</w:t>
      </w:r>
    </w:p>
    <w:p w:rsidR="00000000" w:rsidRDefault="008960D9">
      <w:pPr>
        <w:pStyle w:val="pj"/>
      </w:pPr>
      <w:r>
        <w:rPr>
          <w:rStyle w:val="s0"/>
        </w:rPr>
        <w:t>1. Задачами таможенных органов являются:</w:t>
      </w:r>
    </w:p>
    <w:p w:rsidR="00000000" w:rsidRDefault="008960D9">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8960D9">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8960D9">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8960D9">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62" w:history="1">
        <w:r>
          <w:rPr>
            <w:rStyle w:val="a4"/>
          </w:rPr>
          <w:t>таможенного законодательства</w:t>
        </w:r>
      </w:hyperlink>
      <w:r>
        <w:rPr>
          <w:rStyle w:val="s0"/>
        </w:rPr>
        <w:t xml:space="preserve"> Евразийского экономического союза;</w:t>
      </w:r>
    </w:p>
    <w:p w:rsidR="00000000" w:rsidRDefault="008960D9">
      <w:pPr>
        <w:pStyle w:val="pj"/>
      </w:pPr>
      <w:r>
        <w:rPr>
          <w:rStyle w:val="s0"/>
        </w:rPr>
        <w:t>5) выполнение иных задач, предусмотренных наст</w:t>
      </w:r>
      <w:r>
        <w:rPr>
          <w:rStyle w:val="s0"/>
        </w:rPr>
        <w:t>оящим Кодексом.</w:t>
      </w:r>
    </w:p>
    <w:p w:rsidR="00000000" w:rsidRDefault="008960D9">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8960D9">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8960D9">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8960D9">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8960D9">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8960D9">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8960D9">
      <w:pPr>
        <w:pStyle w:val="pj"/>
      </w:pPr>
      <w:r>
        <w:rPr>
          <w:rStyle w:val="s0"/>
        </w:rPr>
        <w:t>6) выявление, предупреждение и пресечение уголовных и административных правонарушений в со</w:t>
      </w:r>
      <w:r>
        <w:rPr>
          <w:rStyle w:val="s0"/>
        </w:rPr>
        <w:t>ответствии с законодательством Республики Казахстан;</w:t>
      </w:r>
    </w:p>
    <w:p w:rsidR="00000000" w:rsidRDefault="008960D9">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8960D9">
      <w:pPr>
        <w:pStyle w:val="pj"/>
      </w:pPr>
      <w:r>
        <w:rPr>
          <w:rStyle w:val="s0"/>
        </w:rPr>
        <w:t>8) ведение таможенной статистики;</w:t>
      </w:r>
    </w:p>
    <w:p w:rsidR="00000000" w:rsidRDefault="008960D9">
      <w:pPr>
        <w:pStyle w:val="pj"/>
      </w:pPr>
      <w:r>
        <w:rPr>
          <w:rStyle w:val="s0"/>
        </w:rPr>
        <w:t>9) участие в совершенствовании и реализа</w:t>
      </w:r>
      <w:r>
        <w:rPr>
          <w:rStyle w:val="s0"/>
        </w:rPr>
        <w:t>ции таможенного регулирования в Республике Казахстан;</w:t>
      </w:r>
    </w:p>
    <w:p w:rsidR="00000000" w:rsidRDefault="008960D9">
      <w:pPr>
        <w:pStyle w:val="pj"/>
      </w:pPr>
      <w:r>
        <w:rPr>
          <w:rStyle w:val="s0"/>
        </w:rPr>
        <w:t>10) содействие реализации единой торговой политики Евразийского экономического союза;</w:t>
      </w:r>
    </w:p>
    <w:p w:rsidR="00000000" w:rsidRDefault="008960D9">
      <w:pPr>
        <w:pStyle w:val="pj"/>
      </w:pPr>
      <w:r>
        <w:rPr>
          <w:rStyle w:val="s0"/>
        </w:rPr>
        <w:t>11) осуществление и совершенствование таможенного декларирования, таможенного контроля, а также создание условий, сп</w:t>
      </w:r>
      <w:r>
        <w:rPr>
          <w:rStyle w:val="s0"/>
        </w:rPr>
        <w:t>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8960D9">
      <w:pPr>
        <w:pStyle w:val="pj"/>
      </w:pPr>
      <w:r>
        <w:rPr>
          <w:rStyle w:val="s0"/>
        </w:rPr>
        <w:t>12) осуществление таможенного контроля после выпуска товаров, а также принятие мер по</w:t>
      </w:r>
      <w:r>
        <w:rPr>
          <w:rStyle w:val="s0"/>
        </w:rPr>
        <w:t xml:space="preserve"> взысканию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13) обеспечение выполнения международных обязательств Республики Казахстан и участие в разработке международных договоров Ре</w:t>
      </w:r>
      <w:r>
        <w:rPr>
          <w:rStyle w:val="s0"/>
        </w:rPr>
        <w:t>спублики Казахстан в сфере таможенного дела;</w:t>
      </w:r>
    </w:p>
    <w:p w:rsidR="00000000" w:rsidRDefault="008960D9">
      <w:pPr>
        <w:pStyle w:val="pj"/>
      </w:pPr>
      <w:r>
        <w:rPr>
          <w:rStyle w:val="s0"/>
        </w:rPr>
        <w:t>14) участие в развитии материально-технической и социальной базы таможенных органов;</w:t>
      </w:r>
    </w:p>
    <w:p w:rsidR="00000000" w:rsidRDefault="008960D9">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w:t>
      </w:r>
      <w:r>
        <w:rPr>
          <w:rStyle w:val="s0"/>
        </w:rPr>
        <w:t>го экономического союза;</w:t>
      </w:r>
    </w:p>
    <w:p w:rsidR="00000000" w:rsidRDefault="008960D9">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8960D9">
      <w:pPr>
        <w:pStyle w:val="pj"/>
      </w:pPr>
      <w:r>
        <w:rPr>
          <w:rStyle w:val="s0"/>
        </w:rPr>
        <w:t>17) проведение транспортного контроля в автомобильных, морских пунктах пропуска и в иных ме</w:t>
      </w:r>
      <w:r>
        <w:rPr>
          <w:rStyle w:val="s0"/>
        </w:rPr>
        <w:t>стах перемещения товаров через таможенную границу Евразийского экономического союза;</w:t>
      </w:r>
    </w:p>
    <w:p w:rsidR="00000000" w:rsidRDefault="008960D9">
      <w:pPr>
        <w:pStyle w:val="pj"/>
      </w:pPr>
      <w:r>
        <w:rPr>
          <w:rStyle w:val="s0"/>
        </w:rPr>
        <w:t xml:space="preserve">18) исключен в соответствии с </w:t>
      </w:r>
      <w:hyperlink r:id="rId63" w:anchor="sub_id=1300" w:history="1">
        <w:r>
          <w:rPr>
            <w:rStyle w:val="s2"/>
          </w:rPr>
          <w:t>Законом</w:t>
        </w:r>
      </w:hyperlink>
      <w:r>
        <w:rPr>
          <w:rStyle w:val="s0"/>
        </w:rPr>
        <w:t xml:space="preserve"> РК от 28.10.19 г. № 268-VI </w:t>
      </w:r>
      <w:r>
        <w:rPr>
          <w:rStyle w:val="s3"/>
        </w:rPr>
        <w:t>(</w:t>
      </w:r>
      <w:hyperlink r:id="rId64" w:anchor="sub_id=120218" w:history="1">
        <w:r>
          <w:rPr>
            <w:rStyle w:val="a4"/>
            <w:i/>
            <w:iCs/>
          </w:rPr>
          <w:t>см. стар. ред.</w:t>
        </w:r>
      </w:hyperlink>
      <w:r>
        <w:rPr>
          <w:rStyle w:val="s3"/>
        </w:rPr>
        <w:t>)</w:t>
      </w:r>
    </w:p>
    <w:p w:rsidR="00000000" w:rsidRDefault="008960D9">
      <w:pPr>
        <w:pStyle w:val="pj"/>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8960D9">
      <w:pPr>
        <w:pStyle w:val="pj"/>
      </w:pPr>
      <w:r>
        <w:rPr>
          <w:rStyle w:val="s0"/>
        </w:rPr>
        <w:t>20) осуществление экспортного контроля в соответствии с законодательством Республики Казахстан;</w:t>
      </w:r>
    </w:p>
    <w:p w:rsidR="00000000" w:rsidRDefault="008960D9">
      <w:pPr>
        <w:pStyle w:val="pji"/>
      </w:pPr>
      <w:r>
        <w:rPr>
          <w:rStyle w:val="s3"/>
        </w:rPr>
        <w:t xml:space="preserve">Пункт дополнен подпунктом 20-1 в соответствии с </w:t>
      </w:r>
      <w:hyperlink r:id="rId65" w:anchor="sub_id=12" w:history="1">
        <w:r>
          <w:rPr>
            <w:rStyle w:val="a4"/>
            <w:i/>
            <w:iCs/>
          </w:rPr>
          <w:t>Законом</w:t>
        </w:r>
      </w:hyperlink>
      <w:r>
        <w:rPr>
          <w:rStyle w:val="s3"/>
        </w:rPr>
        <w:t xml:space="preserve"> РК</w:t>
      </w:r>
      <w:r>
        <w:rPr>
          <w:rStyle w:val="s3"/>
        </w:rPr>
        <w:t xml:space="preserve"> от 05.01.21 г. № 407-VI</w:t>
      </w:r>
    </w:p>
    <w:p w:rsidR="00000000" w:rsidRDefault="008960D9">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8960D9">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8960D9">
      <w:pPr>
        <w:pStyle w:val="pj"/>
      </w:pPr>
      <w:r>
        <w:rPr>
          <w:rStyle w:val="s0"/>
        </w:rPr>
        <w:t>22) иные функции, предусмотренные законодательством Республики Казахстан.</w:t>
      </w:r>
    </w:p>
    <w:p w:rsidR="00000000" w:rsidRDefault="008960D9">
      <w:pPr>
        <w:pStyle w:val="pj"/>
      </w:pPr>
      <w:r>
        <w:t> </w:t>
      </w:r>
    </w:p>
    <w:p w:rsidR="00000000" w:rsidRDefault="008960D9">
      <w:pPr>
        <w:pStyle w:val="pj"/>
      </w:pPr>
      <w:bookmarkStart w:id="18" w:name="SUB130000"/>
      <w:bookmarkEnd w:id="18"/>
      <w:r>
        <w:rPr>
          <w:rStyle w:val="s1"/>
        </w:rPr>
        <w:t>Статья 13. Права таможенных органов</w:t>
      </w:r>
    </w:p>
    <w:p w:rsidR="00000000" w:rsidRDefault="008960D9">
      <w:pPr>
        <w:pStyle w:val="pj"/>
      </w:pPr>
      <w:r>
        <w:rPr>
          <w:rStyle w:val="s0"/>
        </w:rPr>
        <w:t>1. Права таможенных органов:</w:t>
      </w:r>
    </w:p>
    <w:p w:rsidR="00000000" w:rsidRDefault="008960D9">
      <w:pPr>
        <w:pStyle w:val="pj"/>
      </w:pPr>
      <w:r>
        <w:rPr>
          <w:rStyle w:val="s0"/>
        </w:rPr>
        <w:t>1) запрашивать и получать от государственных органов Республики Казахстан и органов иностранных государств, деклара</w:t>
      </w:r>
      <w:r>
        <w:rPr>
          <w:rStyle w:val="s0"/>
        </w:rPr>
        <w:t>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8960D9">
      <w:pPr>
        <w:pStyle w:val="pj"/>
      </w:pPr>
      <w:r>
        <w:rPr>
          <w:rStyle w:val="s0"/>
        </w:rPr>
        <w:t>2) при проведении таможенного контроля привлекать специалистов различных отраслей</w:t>
      </w:r>
      <w:r>
        <w:rPr>
          <w:rStyle w:val="s0"/>
        </w:rPr>
        <w:t xml:space="preserve"> знаний;</w:t>
      </w:r>
    </w:p>
    <w:p w:rsidR="00000000" w:rsidRDefault="008960D9">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8960D9">
      <w:pPr>
        <w:pStyle w:val="pj"/>
      </w:pPr>
      <w:r>
        <w:rPr>
          <w:rStyle w:val="s0"/>
        </w:rPr>
        <w:t>4) предъявлять иски в суды в соответствии с зак</w:t>
      </w:r>
      <w:r>
        <w:rPr>
          <w:rStyle w:val="s0"/>
        </w:rPr>
        <w:t>онодательством Республики Казахстан;</w:t>
      </w:r>
    </w:p>
    <w:p w:rsidR="00000000" w:rsidRDefault="008960D9">
      <w:pPr>
        <w:pStyle w:val="pj"/>
      </w:pPr>
      <w:r>
        <w:rPr>
          <w:rStyle w:val="s0"/>
        </w:rPr>
        <w:t xml:space="preserve">5) в соответствии с </w:t>
      </w:r>
      <w:hyperlink r:id="rId66"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w:t>
      </w:r>
      <w:r>
        <w:rPr>
          <w:rStyle w:val="s0"/>
        </w:rPr>
        <w:t xml:space="preserve"> лиц, совершивших правонарушение в сфере таможенного дела;</w:t>
      </w:r>
    </w:p>
    <w:p w:rsidR="00000000" w:rsidRDefault="008960D9">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8960D9">
      <w:pPr>
        <w:pStyle w:val="pj"/>
      </w:pPr>
      <w:r>
        <w:rPr>
          <w:rStyle w:val="s0"/>
        </w:rPr>
        <w:t>7) направлять официальных представителей таможенных органо</w:t>
      </w:r>
      <w:r>
        <w:rPr>
          <w:rStyle w:val="s0"/>
        </w:rPr>
        <w:t>в в иностранные государства в соответствии с международными договорами Республики Казахстан;</w:t>
      </w:r>
    </w:p>
    <w:p w:rsidR="00000000" w:rsidRDefault="008960D9">
      <w:pPr>
        <w:pStyle w:val="pj"/>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w:t>
      </w:r>
      <w:r>
        <w:rPr>
          <w:rStyle w:val="s0"/>
        </w:rPr>
        <w:t xml:space="preserve">ля, а также средства защиты информации в соответствии с </w:t>
      </w:r>
      <w:hyperlink r:id="rId67" w:history="1">
        <w:r>
          <w:rPr>
            <w:rStyle w:val="a4"/>
          </w:rPr>
          <w:t>законодательством</w:t>
        </w:r>
      </w:hyperlink>
      <w:r>
        <w:rPr>
          <w:rStyle w:val="s0"/>
        </w:rPr>
        <w:t xml:space="preserve"> Республики Казахстан;</w:t>
      </w:r>
    </w:p>
    <w:p w:rsidR="00000000" w:rsidRDefault="008960D9">
      <w:pPr>
        <w:pStyle w:val="pji"/>
      </w:pPr>
      <w:r>
        <w:rPr>
          <w:rStyle w:val="s3"/>
        </w:rPr>
        <w:t xml:space="preserve">Подпункт 9 изложен в редакции </w:t>
      </w:r>
      <w:hyperlink r:id="rId68" w:anchor="sub_id=13" w:history="1">
        <w:r>
          <w:rPr>
            <w:rStyle w:val="a4"/>
            <w:i/>
            <w:iCs/>
          </w:rPr>
          <w:t>Закона</w:t>
        </w:r>
      </w:hyperlink>
      <w:r>
        <w:rPr>
          <w:rStyle w:val="s3"/>
        </w:rPr>
        <w:t xml:space="preserve"> РК от 28.12.18 г. № 210-VI (</w:t>
      </w:r>
      <w:hyperlink r:id="rId69" w:anchor="sub_id=130109" w:history="1">
        <w:r>
          <w:rPr>
            <w:rStyle w:val="a4"/>
            <w:i/>
            <w:iCs/>
          </w:rPr>
          <w:t>см. стар. ред.</w:t>
        </w:r>
      </w:hyperlink>
      <w:r>
        <w:rPr>
          <w:rStyle w:val="s3"/>
        </w:rPr>
        <w:t>)</w:t>
      </w:r>
    </w:p>
    <w:p w:rsidR="00000000" w:rsidRDefault="008960D9">
      <w:pPr>
        <w:pStyle w:val="pj"/>
      </w:pPr>
      <w:r>
        <w:rPr>
          <w:rStyle w:val="s0"/>
        </w:rPr>
        <w:t>9) приобретать товары, включая специальные средства, для выполнения функций, возложенных на таможенные орг</w:t>
      </w:r>
      <w:r>
        <w:rPr>
          <w:rStyle w:val="s0"/>
        </w:rPr>
        <w:t>аны, в соответствии с законодательством Республики Казахстан;</w:t>
      </w:r>
    </w:p>
    <w:p w:rsidR="00000000" w:rsidRDefault="008960D9">
      <w:pPr>
        <w:pStyle w:val="pji"/>
      </w:pPr>
      <w:r>
        <w:rPr>
          <w:rStyle w:val="s3"/>
        </w:rPr>
        <w:t xml:space="preserve">Подпункт 10 изложен в редакции </w:t>
      </w:r>
      <w:hyperlink r:id="rId70" w:anchor="sub_id=13" w:history="1">
        <w:r>
          <w:rPr>
            <w:rStyle w:val="a4"/>
            <w:i/>
            <w:iCs/>
          </w:rPr>
          <w:t>Закона</w:t>
        </w:r>
      </w:hyperlink>
      <w:r>
        <w:rPr>
          <w:rStyle w:val="s3"/>
        </w:rPr>
        <w:t xml:space="preserve"> РК от 28.12.18 г. № 210-VI (</w:t>
      </w:r>
      <w:hyperlink r:id="rId71" w:anchor="sub_id=130110" w:history="1">
        <w:r>
          <w:rPr>
            <w:rStyle w:val="a4"/>
            <w:i/>
            <w:iCs/>
          </w:rPr>
          <w:t>см. стар. ред.</w:t>
        </w:r>
      </w:hyperlink>
      <w:r>
        <w:rPr>
          <w:rStyle w:val="s3"/>
        </w:rPr>
        <w:t>)</w:t>
      </w:r>
    </w:p>
    <w:p w:rsidR="00000000" w:rsidRDefault="008960D9">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8960D9">
      <w:pPr>
        <w:pStyle w:val="pj"/>
      </w:pPr>
      <w:r>
        <w:rPr>
          <w:rStyle w:val="s0"/>
        </w:rPr>
        <w:t xml:space="preserve">11) исключен в соответствии с </w:t>
      </w:r>
      <w:hyperlink r:id="rId72" w:anchor="sub_id=13" w:history="1">
        <w:r>
          <w:rPr>
            <w:rStyle w:val="a4"/>
          </w:rPr>
          <w:t>Законом</w:t>
        </w:r>
      </w:hyperlink>
      <w:r>
        <w:rPr>
          <w:rStyle w:val="s0"/>
        </w:rPr>
        <w:t xml:space="preserve"> РК от 28.12.18 г. № 210-VI </w:t>
      </w:r>
      <w:r>
        <w:rPr>
          <w:rStyle w:val="s3"/>
        </w:rPr>
        <w:t>(</w:t>
      </w:r>
      <w:hyperlink r:id="rId73" w:anchor="sub_id=130110" w:history="1">
        <w:r>
          <w:rPr>
            <w:rStyle w:val="a4"/>
            <w:i/>
            <w:iCs/>
          </w:rPr>
          <w:t>см. стар. ред.</w:t>
        </w:r>
      </w:hyperlink>
      <w:r>
        <w:rPr>
          <w:rStyle w:val="s3"/>
        </w:rPr>
        <w:t>)</w:t>
      </w:r>
    </w:p>
    <w:p w:rsidR="00000000" w:rsidRDefault="008960D9">
      <w:pPr>
        <w:pStyle w:val="pj"/>
      </w:pPr>
      <w:r>
        <w:rPr>
          <w:rStyle w:val="s0"/>
        </w:rPr>
        <w:t>12) составлять протоколы и рассматривать</w:t>
      </w:r>
      <w:r>
        <w:rPr>
          <w:rStyle w:val="s0"/>
        </w:rPr>
        <w:t xml:space="preserve"> дела об административных правонарушениях, производить административное задержание, а также применять другие меры, предусмотренные </w:t>
      </w:r>
      <w:hyperlink r:id="rId74" w:history="1">
        <w:r>
          <w:rPr>
            <w:rStyle w:val="a4"/>
          </w:rPr>
          <w:t>Кодексом</w:t>
        </w:r>
      </w:hyperlink>
      <w:r>
        <w:rPr>
          <w:rStyle w:val="s0"/>
        </w:rPr>
        <w:t xml:space="preserve"> Республики Казахстан об административных правонаруш</w:t>
      </w:r>
      <w:r>
        <w:rPr>
          <w:rStyle w:val="s0"/>
        </w:rPr>
        <w:t>ениях;</w:t>
      </w:r>
    </w:p>
    <w:p w:rsidR="00000000" w:rsidRDefault="008960D9">
      <w:pPr>
        <w:pStyle w:val="pji"/>
      </w:pPr>
      <w:r>
        <w:rPr>
          <w:rStyle w:val="s3"/>
        </w:rPr>
        <w:t xml:space="preserve">В подпункт 13 внесены изменения в соответствии с </w:t>
      </w:r>
      <w:hyperlink r:id="rId75" w:anchor="sub_id=13" w:history="1">
        <w:r>
          <w:rPr>
            <w:rStyle w:val="a4"/>
            <w:i/>
            <w:iCs/>
          </w:rPr>
          <w:t>Законом</w:t>
        </w:r>
      </w:hyperlink>
      <w:r>
        <w:rPr>
          <w:rStyle w:val="s3"/>
        </w:rPr>
        <w:t xml:space="preserve"> РК от 28.12.18 г. № 210-VI (</w:t>
      </w:r>
      <w:hyperlink r:id="rId76" w:anchor="sub_id=130113" w:history="1">
        <w:r>
          <w:rPr>
            <w:rStyle w:val="a4"/>
            <w:i/>
            <w:iCs/>
          </w:rPr>
          <w:t>см. стар. ред.</w:t>
        </w:r>
      </w:hyperlink>
      <w:r>
        <w:rPr>
          <w:rStyle w:val="s3"/>
        </w:rPr>
        <w:t>)</w:t>
      </w:r>
    </w:p>
    <w:p w:rsidR="00000000" w:rsidRDefault="008960D9">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8960D9">
      <w:pPr>
        <w:pStyle w:val="pj"/>
      </w:pPr>
      <w:r>
        <w:rPr>
          <w:rStyle w:val="s0"/>
        </w:rPr>
        <w:t>14) осуществлять задержание (приостановление) наличных денежных средств и (или) денежных инструме</w:t>
      </w:r>
      <w:r>
        <w:rPr>
          <w:rStyle w:val="s0"/>
        </w:rPr>
        <w:t xml:space="preserve">нтов, перемещаемых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w:t>
      </w:r>
      <w:r>
        <w:rPr>
          <w:rStyle w:val="s0"/>
        </w:rPr>
        <w:t xml:space="preserve">финансированию терроризма, в </w:t>
      </w:r>
      <w:hyperlink r:id="rId77" w:history="1">
        <w:r>
          <w:rPr>
            <w:rStyle w:val="a4"/>
          </w:rPr>
          <w:t>порядке</w:t>
        </w:r>
      </w:hyperlink>
      <w:r>
        <w:rPr>
          <w:rStyle w:val="s0"/>
        </w:rPr>
        <w:t>, определяемом уполномоченным органом;</w:t>
      </w:r>
    </w:p>
    <w:p w:rsidR="00000000" w:rsidRDefault="008960D9">
      <w:pPr>
        <w:pStyle w:val="pji"/>
      </w:pPr>
      <w:r>
        <w:rPr>
          <w:rStyle w:val="s3"/>
        </w:rPr>
        <w:t xml:space="preserve">Пункт дополнен подпунктом 14-1 в соответствии с </w:t>
      </w:r>
      <w:hyperlink r:id="rId78" w:anchor="sub_id=13" w:history="1">
        <w:r>
          <w:rPr>
            <w:rStyle w:val="a4"/>
            <w:i/>
            <w:iCs/>
          </w:rPr>
          <w:t>Законом</w:t>
        </w:r>
      </w:hyperlink>
      <w:r>
        <w:rPr>
          <w:rStyle w:val="s3"/>
        </w:rPr>
        <w:t xml:space="preserve"> РК от 05.01.21 г. № 407-VI</w:t>
      </w:r>
    </w:p>
    <w:p w:rsidR="00000000" w:rsidRDefault="008960D9">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8960D9">
      <w:pPr>
        <w:pStyle w:val="pj"/>
      </w:pPr>
      <w:r>
        <w:rPr>
          <w:rStyle w:val="s0"/>
        </w:rPr>
        <w:t>15) осуществлять иные права, предусмотренны</w:t>
      </w:r>
      <w:r>
        <w:rPr>
          <w:rStyle w:val="s0"/>
        </w:rPr>
        <w:t>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960D9">
      <w:pPr>
        <w:pStyle w:val="pj"/>
      </w:pPr>
      <w:r>
        <w:t> </w:t>
      </w:r>
    </w:p>
    <w:p w:rsidR="00000000" w:rsidRDefault="008960D9">
      <w:pPr>
        <w:pStyle w:val="pj"/>
      </w:pPr>
      <w:bookmarkStart w:id="19" w:name="SUB140000"/>
      <w:bookmarkEnd w:id="19"/>
      <w:r>
        <w:rPr>
          <w:rStyle w:val="s1"/>
        </w:rPr>
        <w:t>Статья 14. Обязанности таможенных органов</w:t>
      </w:r>
    </w:p>
    <w:p w:rsidR="00000000" w:rsidRDefault="008960D9">
      <w:pPr>
        <w:pStyle w:val="pj"/>
      </w:pPr>
      <w:r>
        <w:rPr>
          <w:rStyle w:val="s0"/>
        </w:rPr>
        <w:t>1. Обязанности таможенных органов:</w:t>
      </w:r>
    </w:p>
    <w:p w:rsidR="00000000" w:rsidRDefault="008960D9">
      <w:pPr>
        <w:pStyle w:val="pj"/>
      </w:pPr>
      <w:r>
        <w:rPr>
          <w:rStyle w:val="s0"/>
        </w:rPr>
        <w:t xml:space="preserve">1) защищать в пределах своей компетенции </w:t>
      </w:r>
      <w:r>
        <w:rPr>
          <w:rStyle w:val="s0"/>
        </w:rPr>
        <w:t>интересы государства;</w:t>
      </w:r>
    </w:p>
    <w:p w:rsidR="00000000" w:rsidRDefault="008960D9">
      <w:pPr>
        <w:pStyle w:val="pj"/>
      </w:pPr>
      <w:r>
        <w:rPr>
          <w:rStyle w:val="s0"/>
        </w:rPr>
        <w:t>2) соблюдать законные права декларантов и лиц, осуществляющих деятельность в сфере таможенного дела;</w:t>
      </w:r>
    </w:p>
    <w:p w:rsidR="00000000" w:rsidRDefault="008960D9">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79" w:anchor="sub_id=910000" w:history="1">
        <w:r>
          <w:rPr>
            <w:rStyle w:val="a4"/>
          </w:rPr>
          <w:t>законодатель</w:t>
        </w:r>
        <w:r>
          <w:rPr>
            <w:rStyle w:val="a4"/>
          </w:rPr>
          <w:t>ством</w:t>
        </w:r>
      </w:hyperlink>
      <w:r>
        <w:rPr>
          <w:rStyle w:val="s0"/>
        </w:rPr>
        <w:t xml:space="preserve"> Республики Казахстан;</w:t>
      </w:r>
    </w:p>
    <w:p w:rsidR="00000000" w:rsidRDefault="008960D9">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8960D9">
      <w:pPr>
        <w:pStyle w:val="pj"/>
      </w:pPr>
      <w:r>
        <w:rPr>
          <w:rStyle w:val="s0"/>
        </w:rPr>
        <w:t>5) осуществлять таможенный контроль в отношении товаров и транспортных средств, перемещаемых через таможенную границу Евразийского экономического союза;</w:t>
      </w:r>
    </w:p>
    <w:p w:rsidR="00000000" w:rsidRDefault="008960D9">
      <w:pPr>
        <w:pStyle w:val="pj"/>
      </w:pPr>
      <w:r>
        <w:rPr>
          <w:rStyle w:val="s0"/>
        </w:rPr>
        <w:t xml:space="preserve">6) исключен в соответствии с </w:t>
      </w:r>
      <w:hyperlink r:id="rId80" w:anchor="sub_id=14" w:history="1">
        <w:r>
          <w:rPr>
            <w:rStyle w:val="a4"/>
          </w:rPr>
          <w:t>Законом</w:t>
        </w:r>
      </w:hyperlink>
      <w:r>
        <w:rPr>
          <w:rStyle w:val="s0"/>
        </w:rPr>
        <w:t xml:space="preserve"> РК от 28.12.18 г. № 210-VI </w:t>
      </w:r>
      <w:r>
        <w:rPr>
          <w:rStyle w:val="s3"/>
        </w:rPr>
        <w:t>(</w:t>
      </w:r>
      <w:hyperlink r:id="rId81" w:anchor="sub_id=140106" w:history="1">
        <w:r>
          <w:rPr>
            <w:rStyle w:val="a4"/>
            <w:i/>
            <w:iCs/>
          </w:rPr>
          <w:t>см. стар. ред.</w:t>
        </w:r>
      </w:hyperlink>
      <w:r>
        <w:rPr>
          <w:rStyle w:val="s3"/>
        </w:rPr>
        <w:t>)</w:t>
      </w:r>
    </w:p>
    <w:p w:rsidR="00000000" w:rsidRDefault="008960D9">
      <w:pPr>
        <w:pStyle w:val="pj"/>
      </w:pPr>
      <w:r>
        <w:rPr>
          <w:rStyle w:val="s0"/>
        </w:rPr>
        <w:t>7) оказывать в пределах своих полномочий декларантам и лицам, осуществляющим деятельность в сфере таможенного дела</w:t>
      </w:r>
      <w:r>
        <w:rPr>
          <w:rStyle w:val="s0"/>
        </w:rPr>
        <w:t>, содействие в реализации их прав;</w:t>
      </w:r>
    </w:p>
    <w:p w:rsidR="00000000" w:rsidRDefault="008960D9">
      <w:pPr>
        <w:pStyle w:val="pj"/>
      </w:pPr>
      <w:r>
        <w:rPr>
          <w:rStyle w:val="s0"/>
        </w:rPr>
        <w:t>8) обеспечивать полноту взимания и своевременность перечисления в бюджет таможенных платежей, налогов, специальных, антидемпинговых, компенсационных пошлин;</w:t>
      </w:r>
    </w:p>
    <w:p w:rsidR="00000000" w:rsidRDefault="008960D9">
      <w:pPr>
        <w:pStyle w:val="pj"/>
      </w:pPr>
      <w:r>
        <w:rPr>
          <w:rStyle w:val="s0"/>
        </w:rPr>
        <w:t>9) принимать решения в пределах своей компетенции в сроки, устан</w:t>
      </w:r>
      <w:r>
        <w:rPr>
          <w:rStyle w:val="s0"/>
        </w:rPr>
        <w:t>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w:t>
      </w:r>
      <w:r>
        <w:rPr>
          <w:rStyle w:val="s0"/>
        </w:rPr>
        <w:t>омического союза и (или) Республики Казахстан, а также иным законодательством Республики Казахстан;</w:t>
      </w:r>
    </w:p>
    <w:p w:rsidR="00000000" w:rsidRDefault="008960D9">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8960D9">
      <w:pPr>
        <w:pStyle w:val="pj"/>
      </w:pPr>
      <w:r>
        <w:rPr>
          <w:rStyle w:val="s0"/>
        </w:rPr>
        <w:t xml:space="preserve">11) обеспечивать в пределах своей </w:t>
      </w:r>
      <w:r>
        <w:rPr>
          <w:rStyle w:val="s0"/>
        </w:rPr>
        <w:t>компетенции охрану таможенной границы Евразийского экономического союза и контроль за соблюдением таможенного и иного законодательства Республики Казахстан;</w:t>
      </w:r>
    </w:p>
    <w:p w:rsidR="00000000" w:rsidRDefault="008960D9">
      <w:pPr>
        <w:pStyle w:val="pj"/>
      </w:pPr>
      <w:r>
        <w:rPr>
          <w:rStyle w:val="s0"/>
        </w:rPr>
        <w:t>12) обеспечивать в соответствии с законодательством Республики Казахстан защиту от противоправных д</w:t>
      </w:r>
      <w:r>
        <w:rPr>
          <w:rStyle w:val="s0"/>
        </w:rPr>
        <w:t>ействий в отношении деятельности таможенных органов, должностных лиц таможенных органов и членов их семей;</w:t>
      </w:r>
    </w:p>
    <w:p w:rsidR="00000000" w:rsidRDefault="008960D9">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8960D9">
      <w:pPr>
        <w:pStyle w:val="pj"/>
      </w:pPr>
      <w:r>
        <w:rPr>
          <w:rStyle w:val="s0"/>
        </w:rPr>
        <w:t>14) осуществлять сбор и анализ информации</w:t>
      </w:r>
      <w:r>
        <w:rPr>
          <w:rStyle w:val="s0"/>
        </w:rPr>
        <w:t xml:space="preserve"> о совершении правонарушений в сфере таможенного дела;</w:t>
      </w:r>
    </w:p>
    <w:p w:rsidR="00000000" w:rsidRDefault="008960D9">
      <w:pPr>
        <w:pStyle w:val="pj"/>
      </w:pPr>
      <w:r>
        <w:rPr>
          <w:rStyle w:val="s0"/>
        </w:rPr>
        <w:t>15)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w:t>
      </w:r>
      <w:r>
        <w:rPr>
          <w:rStyle w:val="s0"/>
        </w:rPr>
        <w:t>ого экономического союза;</w:t>
      </w:r>
    </w:p>
    <w:p w:rsidR="00000000" w:rsidRDefault="008960D9">
      <w:pPr>
        <w:pStyle w:val="pj"/>
      </w:pPr>
      <w:r>
        <w:rPr>
          <w:rStyle w:val="s0"/>
        </w:rPr>
        <w:t>16)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8960D9">
      <w:pPr>
        <w:pStyle w:val="pj"/>
      </w:pPr>
      <w:r>
        <w:rPr>
          <w:rStyle w:val="s0"/>
        </w:rPr>
        <w:t>17) осуществля</w:t>
      </w:r>
      <w:r>
        <w:rPr>
          <w:rStyle w:val="s0"/>
        </w:rPr>
        <w:t>ть безвозмездно информирование и консультирование в сфере таможенного дела;</w:t>
      </w:r>
    </w:p>
    <w:p w:rsidR="00000000" w:rsidRDefault="008960D9">
      <w:pPr>
        <w:pStyle w:val="pj"/>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w:t>
      </w:r>
      <w:r>
        <w:rPr>
          <w:rStyle w:val="s0"/>
        </w:rPr>
        <w:t xml:space="preserve"> соответствующих государственных органов Республики Казахстан по согласованию с указанными органами;</w:t>
      </w:r>
    </w:p>
    <w:p w:rsidR="00000000" w:rsidRDefault="008960D9">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w:t>
      </w:r>
      <w:r>
        <w:rPr>
          <w:rStyle w:val="s0"/>
        </w:rPr>
        <w:t>еской и иной деятельности, их ассоциациями (союзами), Национальной палатой предпринимателей Республики Казахстан, а также некоммерческими организациями;</w:t>
      </w:r>
    </w:p>
    <w:p w:rsidR="00000000" w:rsidRDefault="008960D9">
      <w:pPr>
        <w:pStyle w:val="pj"/>
      </w:pPr>
      <w:r>
        <w:rPr>
          <w:rStyle w:val="s0"/>
        </w:rPr>
        <w:t>20) представлять уполномоченному органу в области охраны окружающей среды информацию по импортерам с ук</w:t>
      </w:r>
      <w:r>
        <w:rPr>
          <w:rStyle w:val="s0"/>
        </w:rPr>
        <w:t>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w:t>
      </w:r>
      <w:r>
        <w:rPr>
          <w:rStyle w:val="s0"/>
        </w:rPr>
        <w:t>публики Казахстан;</w:t>
      </w:r>
    </w:p>
    <w:p w:rsidR="00000000" w:rsidRDefault="008960D9">
      <w:pPr>
        <w:pStyle w:val="pj"/>
      </w:pPr>
      <w:r>
        <w:rPr>
          <w:rStyle w:val="s0"/>
        </w:rPr>
        <w:t>21) взыскивать суммы таможенных платежей и налогов, не уплаченные в установленные сроки в бюджет, а также пеней, процентов;</w:t>
      </w:r>
    </w:p>
    <w:p w:rsidR="00000000" w:rsidRDefault="008960D9">
      <w:pPr>
        <w:pStyle w:val="pj"/>
      </w:pPr>
      <w:r>
        <w:rPr>
          <w:rStyle w:val="s0"/>
        </w:rPr>
        <w:t>22) осуществлять таможенное администрирование в соответствии с таможенным законодательством Евразийского экономич</w:t>
      </w:r>
      <w:r>
        <w:rPr>
          <w:rStyle w:val="s0"/>
        </w:rPr>
        <w:t>еского союза и (или) Республики Казахстан;</w:t>
      </w:r>
    </w:p>
    <w:p w:rsidR="00000000" w:rsidRDefault="008960D9">
      <w:pPr>
        <w:pStyle w:val="pj"/>
      </w:pPr>
      <w:r>
        <w:rPr>
          <w:rStyle w:val="s0"/>
        </w:rPr>
        <w:t>23) обеспечивать сохранность товаров,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w:t>
      </w:r>
      <w:r>
        <w:rPr>
          <w:rStyle w:val="s0"/>
        </w:rPr>
        <w:t>хстан;</w:t>
      </w:r>
    </w:p>
    <w:p w:rsidR="00000000" w:rsidRDefault="008960D9">
      <w:pPr>
        <w:pStyle w:val="pj"/>
      </w:pPr>
      <w:r>
        <w:rPr>
          <w:rStyle w:val="s0"/>
        </w:rPr>
        <w:t xml:space="preserve">24), 25) исключены в соответствии с </w:t>
      </w:r>
      <w:hyperlink r:id="rId82" w:anchor="sub_id=14" w:history="1">
        <w:r>
          <w:rPr>
            <w:rStyle w:val="a4"/>
          </w:rPr>
          <w:t>Законом</w:t>
        </w:r>
      </w:hyperlink>
      <w:r>
        <w:rPr>
          <w:rStyle w:val="s0"/>
        </w:rPr>
        <w:t xml:space="preserve"> РК от 28.12.18 г. № 210-VI </w:t>
      </w:r>
      <w:r>
        <w:rPr>
          <w:rStyle w:val="s3"/>
        </w:rPr>
        <w:t>(</w:t>
      </w:r>
      <w:hyperlink r:id="rId83" w:anchor="sub_id=140124" w:history="1">
        <w:r>
          <w:rPr>
            <w:rStyle w:val="a4"/>
            <w:i/>
            <w:iCs/>
          </w:rPr>
          <w:t>см. стар. ред</w:t>
        </w:r>
        <w:r>
          <w:rPr>
            <w:rStyle w:val="a4"/>
            <w:i/>
            <w:iCs/>
          </w:rPr>
          <w:t>.</w:t>
        </w:r>
      </w:hyperlink>
      <w:r>
        <w:rPr>
          <w:rStyle w:val="s3"/>
        </w:rPr>
        <w:t>)</w:t>
      </w:r>
    </w:p>
    <w:p w:rsidR="00000000" w:rsidRDefault="008960D9">
      <w:pPr>
        <w:pStyle w:val="pj"/>
      </w:pPr>
      <w:r>
        <w:rPr>
          <w:rStyle w:val="s0"/>
        </w:rPr>
        <w:t>2. Таможенные органы осуществляют также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960D9">
      <w:pPr>
        <w:pStyle w:val="pj"/>
      </w:pPr>
      <w:r>
        <w:rPr>
          <w:rStyle w:val="s0"/>
        </w:rPr>
        <w:t>3. При выявлении таможенными органами уголовн</w:t>
      </w:r>
      <w:r>
        <w:rPr>
          <w:rStyle w:val="s0"/>
        </w:rPr>
        <w:t>ых и (или)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w:t>
      </w:r>
      <w:r>
        <w:rPr>
          <w:rStyle w:val="s0"/>
        </w:rPr>
        <w:t xml:space="preserve">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8960D9">
      <w:pPr>
        <w:pStyle w:val="pj"/>
      </w:pPr>
      <w:r>
        <w:rPr>
          <w:rStyle w:val="s0"/>
        </w:rPr>
        <w:t> </w:t>
      </w:r>
    </w:p>
    <w:p w:rsidR="00000000" w:rsidRDefault="008960D9">
      <w:pPr>
        <w:pStyle w:val="pj"/>
      </w:pPr>
      <w:bookmarkStart w:id="20" w:name="SUB150000"/>
      <w:bookmarkEnd w:id="20"/>
      <w:r>
        <w:rPr>
          <w:rStyle w:val="s1"/>
        </w:rPr>
        <w:t>Статья 15. Ответственность таможенных органов и их должностных лиц</w:t>
      </w:r>
    </w:p>
    <w:p w:rsidR="00000000" w:rsidRDefault="008960D9">
      <w:pPr>
        <w:pStyle w:val="pj"/>
      </w:pPr>
      <w:r>
        <w:rPr>
          <w:rStyle w:val="s0"/>
        </w:rPr>
        <w:t>1. Таможенные органы н</w:t>
      </w:r>
      <w:r>
        <w:rPr>
          <w:rStyle w:val="s0"/>
        </w:rPr>
        <w:t>есут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8960D9">
      <w:pPr>
        <w:pStyle w:val="pj"/>
      </w:pPr>
      <w:r>
        <w:rPr>
          <w:rStyle w:val="s0"/>
        </w:rPr>
        <w:t>2. Убытки, причиненные лицам неправомерными решениями, действиями (бездействием) таможенных органов или их должнос</w:t>
      </w:r>
      <w:r>
        <w:rPr>
          <w:rStyle w:val="s0"/>
        </w:rPr>
        <w:t>тных лиц, подлежат возмещению в соответствии с законодательством Республики Казахстан.</w:t>
      </w:r>
    </w:p>
    <w:p w:rsidR="00000000" w:rsidRDefault="008960D9">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8960D9">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8960D9">
      <w:pPr>
        <w:pStyle w:val="pj"/>
      </w:pPr>
      <w:r>
        <w:rPr>
          <w:rStyle w:val="s0"/>
        </w:rPr>
        <w:t> </w:t>
      </w:r>
    </w:p>
    <w:p w:rsidR="00000000" w:rsidRDefault="008960D9">
      <w:pPr>
        <w:pStyle w:val="pj"/>
      </w:pPr>
      <w:bookmarkStart w:id="21" w:name="SUB160000"/>
      <w:bookmarkEnd w:id="21"/>
      <w:r>
        <w:rPr>
          <w:rStyle w:val="s1"/>
        </w:rPr>
        <w:t>Статья 16. Таможенная инфраструктура</w:t>
      </w:r>
    </w:p>
    <w:p w:rsidR="00000000" w:rsidRDefault="008960D9">
      <w:pPr>
        <w:pStyle w:val="pj"/>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w:t>
      </w:r>
      <w:r>
        <w:rPr>
          <w:rStyle w:val="s0"/>
        </w:rPr>
        <w:t xml:space="preserve"> статье - элементы таможенной инфраструктуры), и объекты социального назначения, обеспечивающие деятельность таможенных органов.</w:t>
      </w:r>
    </w:p>
    <w:p w:rsidR="00000000" w:rsidRDefault="008960D9">
      <w:pPr>
        <w:pStyle w:val="pj"/>
      </w:pPr>
      <w:r>
        <w:rPr>
          <w:rStyle w:val="s0"/>
        </w:rPr>
        <w:t>2. Элементы таможенной инфраструктуры могут располагаться в следующих местах:</w:t>
      </w:r>
    </w:p>
    <w:p w:rsidR="00000000" w:rsidRDefault="008960D9">
      <w:pPr>
        <w:pStyle w:val="pj"/>
      </w:pPr>
      <w:r>
        <w:rPr>
          <w:rStyle w:val="s0"/>
        </w:rPr>
        <w:t>1) перемещения товаров через таможенную границу Е</w:t>
      </w:r>
      <w:r>
        <w:rPr>
          <w:rStyle w:val="s0"/>
        </w:rPr>
        <w:t>вразийского экономического союза;</w:t>
      </w:r>
    </w:p>
    <w:p w:rsidR="00000000" w:rsidRDefault="008960D9">
      <w:pPr>
        <w:pStyle w:val="pj"/>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8960D9">
      <w:pPr>
        <w:pStyle w:val="pj"/>
      </w:pPr>
      <w:r>
        <w:rPr>
          <w:rStyle w:val="s0"/>
        </w:rPr>
        <w:t>3) территориях, на которых могут совершаться таможенные операции и может проводиться таможенный контр</w:t>
      </w:r>
      <w:r>
        <w:rPr>
          <w:rStyle w:val="s0"/>
        </w:rPr>
        <w:t>оль в порядке, установленном настоящим Кодексом.</w:t>
      </w:r>
    </w:p>
    <w:p w:rsidR="00000000" w:rsidRDefault="008960D9">
      <w:pPr>
        <w:pStyle w:val="pj"/>
      </w:pPr>
      <w:r>
        <w:rPr>
          <w:rStyle w:val="s0"/>
        </w:rPr>
        <w:t>3. Типовые требования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w:t>
      </w:r>
      <w:r>
        <w:rPr>
          <w:rStyle w:val="s0"/>
        </w:rPr>
        <w:t>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8960D9">
      <w:pPr>
        <w:pStyle w:val="pj"/>
      </w:pPr>
      <w:r>
        <w:rPr>
          <w:rStyle w:val="s0"/>
        </w:rPr>
        <w:t>4. Требования к обустройству и техническому оснащению элементов таможенно</w:t>
      </w:r>
      <w:r>
        <w:rPr>
          <w:rStyle w:val="s0"/>
        </w:rPr>
        <w:t xml:space="preserve">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w:t>
      </w:r>
      <w:r>
        <w:rPr>
          <w:rStyle w:val="s0"/>
        </w:rPr>
        <w:t xml:space="preserve">таможенный контроль, </w:t>
      </w:r>
      <w:hyperlink r:id="rId84" w:history="1">
        <w:r>
          <w:rPr>
            <w:rStyle w:val="a4"/>
          </w:rPr>
          <w:t>утверждаются</w:t>
        </w:r>
      </w:hyperlink>
      <w:r>
        <w:rPr>
          <w:rStyle w:val="s0"/>
        </w:rPr>
        <w:t xml:space="preserve"> уполномоченным органом.</w:t>
      </w:r>
    </w:p>
    <w:p w:rsidR="00000000" w:rsidRDefault="008960D9">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w:t>
      </w:r>
      <w:r>
        <w:rPr>
          <w:rStyle w:val="s0"/>
        </w:rPr>
        <w:t>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w:t>
      </w:r>
      <w:r>
        <w:rPr>
          <w:rStyle w:val="s0"/>
        </w:rPr>
        <w:t>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8960D9">
      <w:pPr>
        <w:pStyle w:val="pj"/>
      </w:pPr>
      <w:r>
        <w:rPr>
          <w:rStyle w:val="s0"/>
        </w:rPr>
        <w:t>Состав указанных сведений о перемещ</w:t>
      </w:r>
      <w:r>
        <w:rPr>
          <w:rStyle w:val="s0"/>
        </w:rPr>
        <w:t xml:space="preserve">ении товаров и транспортных средств, их структура и формат, а также периодичность и порядок их предоставления </w:t>
      </w:r>
      <w:hyperlink r:id="rId85" w:history="1">
        <w:r>
          <w:rPr>
            <w:rStyle w:val="a4"/>
          </w:rPr>
          <w:t>определяются</w:t>
        </w:r>
      </w:hyperlink>
      <w:r>
        <w:rPr>
          <w:rStyle w:val="s0"/>
        </w:rPr>
        <w:t xml:space="preserve"> Комиссией.</w:t>
      </w:r>
    </w:p>
    <w:p w:rsidR="00000000" w:rsidRDefault="008960D9">
      <w:pPr>
        <w:pStyle w:val="pj"/>
      </w:pPr>
      <w:r>
        <w:rPr>
          <w:rStyle w:val="s0"/>
        </w:rPr>
        <w:t>Информация о состоянии, динамике и тенденциях развития та</w:t>
      </w:r>
      <w:r>
        <w:rPr>
          <w:rStyle w:val="s0"/>
        </w:rPr>
        <w:t>моженной инфраструктуры размещается на официальном сайте Евразийского экономического союза.</w:t>
      </w:r>
    </w:p>
    <w:p w:rsidR="00000000" w:rsidRDefault="008960D9">
      <w:pPr>
        <w:pStyle w:val="pj"/>
      </w:pPr>
      <w:r>
        <w:rPr>
          <w:rStyle w:val="s0"/>
        </w:rPr>
        <w:t> </w:t>
      </w:r>
    </w:p>
    <w:p w:rsidR="00000000" w:rsidRDefault="008960D9">
      <w:pPr>
        <w:pStyle w:val="pj"/>
      </w:pPr>
      <w:bookmarkStart w:id="22" w:name="SUB170000"/>
      <w:bookmarkEnd w:id="22"/>
      <w:r>
        <w:rPr>
          <w:rStyle w:val="s1"/>
        </w:rPr>
        <w:t>Статья 17. Правоохранительная деятельность в сфере таможенного дела</w:t>
      </w:r>
    </w:p>
    <w:p w:rsidR="00000000" w:rsidRDefault="008960D9">
      <w:pPr>
        <w:pStyle w:val="pj"/>
      </w:pPr>
      <w:r>
        <w:rPr>
          <w:rStyle w:val="s0"/>
        </w:rPr>
        <w:t>1. Досудебное расследование уголовных правонарушений в сфере таможенного дела осуществляется в</w:t>
      </w:r>
      <w:r>
        <w:rPr>
          <w:rStyle w:val="s0"/>
        </w:rPr>
        <w:t xml:space="preserve"> соответствии с </w:t>
      </w:r>
      <w:hyperlink r:id="rId86" w:history="1">
        <w:r>
          <w:rPr>
            <w:rStyle w:val="a4"/>
          </w:rPr>
          <w:t>Уголовно-процессуальным кодексом</w:t>
        </w:r>
      </w:hyperlink>
      <w:r>
        <w:rPr>
          <w:rStyle w:val="s0"/>
        </w:rPr>
        <w:t xml:space="preserve"> Республики Казахстан.</w:t>
      </w:r>
    </w:p>
    <w:p w:rsidR="00000000" w:rsidRDefault="008960D9">
      <w:pPr>
        <w:pStyle w:val="pj"/>
      </w:pPr>
      <w:r>
        <w:rPr>
          <w:rStyle w:val="s0"/>
        </w:rPr>
        <w:t>2. Таможенные органы осуществляют производство по делам об административных правонарушениях и привлекают лиц к администр</w:t>
      </w:r>
      <w:r>
        <w:rPr>
          <w:rStyle w:val="s0"/>
        </w:rPr>
        <w:t xml:space="preserve">ативной ответственности в соответствии с </w:t>
      </w:r>
      <w:hyperlink r:id="rId87" w:history="1">
        <w:r>
          <w:rPr>
            <w:rStyle w:val="a4"/>
          </w:rPr>
          <w:t>Кодексом</w:t>
        </w:r>
      </w:hyperlink>
      <w:r>
        <w:rPr>
          <w:rStyle w:val="s0"/>
        </w:rPr>
        <w:t xml:space="preserve"> Республики Казахстан об административных правонарушениях.</w:t>
      </w:r>
    </w:p>
    <w:p w:rsidR="00000000" w:rsidRDefault="008960D9">
      <w:pPr>
        <w:pStyle w:val="pj"/>
      </w:pPr>
      <w:r>
        <w:rPr>
          <w:rStyle w:val="s0"/>
        </w:rPr>
        <w:t>3. Правовая помощь и взаимодействие таможенных органов с таможенными органами иност</w:t>
      </w:r>
      <w:r>
        <w:rPr>
          <w:rStyle w:val="s0"/>
        </w:rPr>
        <w:t>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 (или) международными договорами Республики Казахстан.</w:t>
      </w:r>
    </w:p>
    <w:p w:rsidR="00000000" w:rsidRDefault="008960D9">
      <w:pPr>
        <w:pStyle w:val="pj"/>
      </w:pPr>
      <w:r>
        <w:rPr>
          <w:rStyle w:val="s0"/>
        </w:rPr>
        <w:t> </w:t>
      </w:r>
    </w:p>
    <w:p w:rsidR="00000000" w:rsidRDefault="008960D9">
      <w:pPr>
        <w:pStyle w:val="pj"/>
      </w:pPr>
      <w:bookmarkStart w:id="23" w:name="SUB180000"/>
      <w:bookmarkEnd w:id="23"/>
      <w:r>
        <w:rPr>
          <w:rStyle w:val="s1"/>
        </w:rPr>
        <w:t>Статья 18. Права</w:t>
      </w:r>
      <w:r>
        <w:rPr>
          <w:rStyle w:val="s1"/>
        </w:rPr>
        <w:t xml:space="preserve">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8960D9">
      <w:pPr>
        <w:pStyle w:val="pj"/>
      </w:pPr>
      <w:bookmarkStart w:id="24" w:name="SUB180100"/>
      <w:bookmarkEnd w:id="24"/>
      <w:r>
        <w:rPr>
          <w:rStyle w:val="s0"/>
        </w:rPr>
        <w:t>1. Таможенные органы вправе останавливать транспортные средства, а также принудител</w:t>
      </w:r>
      <w:r>
        <w:rPr>
          <w:rStyle w:val="s0"/>
        </w:rPr>
        <w:t>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8960D9">
      <w:pPr>
        <w:pStyle w:val="pj"/>
      </w:pPr>
      <w:r>
        <w:rPr>
          <w:rStyle w:val="s0"/>
        </w:rPr>
        <w:t>Время проведения таможенного контроля в случае остановки автомобильных транспортных средств вне зон таможенного кон</w:t>
      </w:r>
      <w:r>
        <w:rPr>
          <w:rStyle w:val="s0"/>
        </w:rPr>
        <w:t>троля не должно превышать два часа с момента такой остановки.</w:t>
      </w:r>
    </w:p>
    <w:p w:rsidR="00000000" w:rsidRDefault="008960D9">
      <w:pPr>
        <w:pStyle w:val="pj"/>
      </w:pPr>
      <w:r>
        <w:rPr>
          <w:rStyle w:val="s0"/>
        </w:rPr>
        <w:t>2. Действия таможенных органов по задержанию (возвращению) водных и воздушных судов, находящихся вне таможенной территории Евразийского экономического союза, осуществляются в соответствии с межд</w:t>
      </w:r>
      <w:r>
        <w:rPr>
          <w:rStyle w:val="s0"/>
        </w:rPr>
        <w:t>ународными договорами Республики Казахстан.</w:t>
      </w:r>
    </w:p>
    <w:p w:rsidR="00000000" w:rsidRDefault="008960D9">
      <w:pPr>
        <w:pStyle w:val="pj"/>
      </w:pPr>
      <w:r>
        <w:rPr>
          <w:rStyle w:val="s0"/>
        </w:rPr>
        <w:t> </w:t>
      </w:r>
    </w:p>
    <w:p w:rsidR="00000000" w:rsidRDefault="008960D9">
      <w:pPr>
        <w:pStyle w:val="pj"/>
      </w:pPr>
      <w:bookmarkStart w:id="25" w:name="SUB190000"/>
      <w:bookmarkEnd w:id="25"/>
      <w:r>
        <w:rPr>
          <w:rStyle w:val="s1"/>
        </w:rPr>
        <w:t>Статья 19. Отношение к информации, полученной таможенными органами</w:t>
      </w:r>
    </w:p>
    <w:p w:rsidR="00000000" w:rsidRDefault="008960D9">
      <w:pPr>
        <w:pStyle w:val="pj"/>
      </w:pPr>
      <w:r>
        <w:rPr>
          <w:rStyle w:val="s0"/>
        </w:rPr>
        <w:t>1. Любая информация, полученная таможенными органами в соответствии с таможенным законодательством Евразийского экономического союза, междунаро</w:t>
      </w:r>
      <w:r>
        <w:rPr>
          <w:rStyle w:val="s0"/>
        </w:rPr>
        <w:t>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функций.</w:t>
      </w:r>
    </w:p>
    <w:p w:rsidR="00000000" w:rsidRDefault="008960D9">
      <w:pPr>
        <w:pStyle w:val="pj"/>
      </w:pPr>
      <w:r>
        <w:rPr>
          <w:rStyle w:val="s0"/>
        </w:rPr>
        <w:t>2. Таможенные органы, их должностные лица, а также иные лица</w:t>
      </w:r>
      <w:r>
        <w:rPr>
          <w:rStyle w:val="s0"/>
        </w:rPr>
        <w:t>,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доступ к информации, указанной в пункте 1 настоящей стать</w:t>
      </w:r>
      <w:r>
        <w:rPr>
          <w:rStyle w:val="s0"/>
        </w:rPr>
        <w:t>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 государственную, коммерческую, банковскую, налоговую и иную</w:t>
      </w:r>
      <w:r>
        <w:rPr>
          <w:rStyle w:val="s0"/>
        </w:rPr>
        <w:t xml:space="preserve"> охраняемую законами Республики Казахстан тайну (секреты), а также другую конфиденциальную информацию, за исключением случаев:</w:t>
      </w:r>
    </w:p>
    <w:p w:rsidR="00000000" w:rsidRDefault="008960D9">
      <w:pPr>
        <w:pStyle w:val="pj"/>
      </w:pPr>
      <w:r>
        <w:rPr>
          <w:rStyle w:val="s0"/>
        </w:rPr>
        <w:t>1) установленных международными договорами Республики Казахстан и настоящим Кодексом;</w:t>
      </w:r>
    </w:p>
    <w:p w:rsidR="00000000" w:rsidRDefault="008960D9">
      <w:pPr>
        <w:pStyle w:val="pj"/>
      </w:pPr>
      <w:r>
        <w:rPr>
          <w:rStyle w:val="s0"/>
        </w:rPr>
        <w:t>2) предусмотренных пунктом 3 настоящей статьи.</w:t>
      </w:r>
    </w:p>
    <w:p w:rsidR="00000000" w:rsidRDefault="008960D9">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w:t>
      </w:r>
      <w:r>
        <w:rPr>
          <w:rStyle w:val="s0"/>
        </w:rPr>
        <w:t>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w:t>
      </w:r>
      <w:r>
        <w:rPr>
          <w:rStyle w:val="s0"/>
        </w:rPr>
        <w:t xml:space="preserve">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w:t>
      </w:r>
      <w:r>
        <w:rPr>
          <w:rStyle w:val="s0"/>
        </w:rPr>
        <w:t xml:space="preserve">ний </w:t>
      </w:r>
      <w:hyperlink w:anchor="sub4490000" w:history="1">
        <w:r>
          <w:rPr>
            <w:rStyle w:val="a4"/>
          </w:rPr>
          <w:t>статьи 449</w:t>
        </w:r>
      </w:hyperlink>
      <w:r>
        <w:rPr>
          <w:rStyle w:val="s0"/>
        </w:rPr>
        <w:t xml:space="preserve"> настоящего Кодекса, в следующих случаях:</w:t>
      </w:r>
    </w:p>
    <w:p w:rsidR="00000000" w:rsidRDefault="008960D9">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w:t>
      </w:r>
      <w:r>
        <w:rPr>
          <w:rStyle w:val="s0"/>
        </w:rPr>
        <w:t>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8960D9">
      <w:pPr>
        <w:pStyle w:val="pj"/>
      </w:pPr>
      <w:r>
        <w:rPr>
          <w:rStyle w:val="s0"/>
        </w:rPr>
        <w:t>2) судам: по находящимся в их производстве делам на основании запр</w:t>
      </w:r>
      <w:r>
        <w:rPr>
          <w:rStyle w:val="s0"/>
        </w:rPr>
        <w:t>оса;</w:t>
      </w:r>
    </w:p>
    <w:p w:rsidR="00000000" w:rsidRDefault="008960D9">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88" w:history="1">
        <w:r>
          <w:rPr>
            <w:rStyle w:val="a4"/>
          </w:rPr>
          <w:t>порядке</w:t>
        </w:r>
      </w:hyperlink>
      <w:r>
        <w:rPr>
          <w:rStyle w:val="s0"/>
        </w:rPr>
        <w:t>, определяемом совместными актами;</w:t>
      </w:r>
    </w:p>
    <w:p w:rsidR="00000000" w:rsidRDefault="008960D9">
      <w:pPr>
        <w:pStyle w:val="pj"/>
      </w:pPr>
      <w:r>
        <w:rPr>
          <w:rStyle w:val="s0"/>
        </w:rPr>
        <w:t xml:space="preserve">4) уполномоченному органу по финансовому мониторингу - в соответствии с </w:t>
      </w:r>
      <w:hyperlink r:id="rId89"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w:t>
      </w:r>
      <w:r>
        <w:rPr>
          <w:rStyle w:val="s0"/>
        </w:rPr>
        <w:t>рованию терроризма»;</w:t>
      </w:r>
    </w:p>
    <w:p w:rsidR="00000000" w:rsidRDefault="008960D9">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w:t>
      </w:r>
      <w:r>
        <w:rPr>
          <w:rStyle w:val="s0"/>
        </w:rPr>
        <w:t xml:space="preserve">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8960D9">
      <w:pPr>
        <w:pStyle w:val="pji"/>
      </w:pPr>
      <w:r>
        <w:rPr>
          <w:rStyle w:val="s3"/>
        </w:rPr>
        <w:t xml:space="preserve">В пункт 4 внесены изменения в соответствии с </w:t>
      </w:r>
      <w:hyperlink r:id="rId90" w:anchor="sub_id=900" w:history="1">
        <w:r>
          <w:rPr>
            <w:rStyle w:val="a4"/>
            <w:i/>
            <w:iCs/>
          </w:rPr>
          <w:t>З</w:t>
        </w:r>
        <w:r>
          <w:rPr>
            <w:rStyle w:val="a4"/>
            <w:i/>
            <w:iCs/>
          </w:rPr>
          <w:t>аконом</w:t>
        </w:r>
      </w:hyperlink>
      <w:r>
        <w:rPr>
          <w:rStyle w:val="s3"/>
        </w:rPr>
        <w:t xml:space="preserve"> РК от 05.10.18 г. № 184-VI (</w:t>
      </w:r>
      <w:hyperlink r:id="rId91" w:anchor="sub_id=190400" w:history="1">
        <w:r>
          <w:rPr>
            <w:rStyle w:val="a4"/>
            <w:i/>
            <w:iCs/>
          </w:rPr>
          <w:t>см. стар. ред.</w:t>
        </w:r>
      </w:hyperlink>
      <w:r>
        <w:rPr>
          <w:rStyle w:val="s3"/>
        </w:rPr>
        <w:t xml:space="preserve">); изложен в редакции </w:t>
      </w:r>
      <w:hyperlink r:id="rId92" w:anchor="sub_id=1000" w:history="1">
        <w:r>
          <w:rPr>
            <w:rStyle w:val="a4"/>
            <w:i/>
            <w:iCs/>
          </w:rPr>
          <w:t>Закона</w:t>
        </w:r>
      </w:hyperlink>
      <w:r>
        <w:rPr>
          <w:rStyle w:val="s3"/>
        </w:rPr>
        <w:t xml:space="preserve"> РК от 02.04.</w:t>
      </w:r>
      <w:r>
        <w:rPr>
          <w:rStyle w:val="s3"/>
        </w:rPr>
        <w:t>19 г. № 241-VI (</w:t>
      </w:r>
      <w:hyperlink r:id="rId93" w:anchor="sub_id=190400" w:history="1">
        <w:r>
          <w:rPr>
            <w:rStyle w:val="a4"/>
            <w:i/>
            <w:iCs/>
          </w:rPr>
          <w:t>см. стар. ред.</w:t>
        </w:r>
      </w:hyperlink>
      <w:r>
        <w:rPr>
          <w:rStyle w:val="s3"/>
        </w:rPr>
        <w:t>)</w:t>
      </w:r>
    </w:p>
    <w:p w:rsidR="00000000" w:rsidRDefault="008960D9">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w:t>
      </w:r>
      <w:r>
        <w:rPr>
          <w:rStyle w:val="s0"/>
        </w:rPr>
        <w:t>ев передачи информации:</w:t>
      </w:r>
    </w:p>
    <w:p w:rsidR="00000000" w:rsidRDefault="008960D9">
      <w:pPr>
        <w:pStyle w:val="pj"/>
      </w:pPr>
      <w:r>
        <w:rPr>
          <w:rStyle w:val="s0"/>
        </w:rPr>
        <w:t xml:space="preserve">другому государственному органу Республики Казахстан в соответствии с </w:t>
      </w:r>
      <w:hyperlink r:id="rId94" w:history="1">
        <w:r>
          <w:rPr>
            <w:rStyle w:val="a4"/>
          </w:rPr>
          <w:t>законодательством</w:t>
        </w:r>
      </w:hyperlink>
      <w:r>
        <w:rPr>
          <w:rStyle w:val="s0"/>
        </w:rPr>
        <w:t xml:space="preserve"> Республики Казахстан;</w:t>
      </w:r>
    </w:p>
    <w:p w:rsidR="00000000" w:rsidRDefault="008960D9">
      <w:pPr>
        <w:pStyle w:val="pj"/>
      </w:pPr>
      <w:r>
        <w:rPr>
          <w:rStyle w:val="s0"/>
        </w:rPr>
        <w:t xml:space="preserve">Комиссии для целей расследований в соответствии с </w:t>
      </w:r>
      <w:hyperlink r:id="rId95"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8960D9">
      <w:pPr>
        <w:pStyle w:val="pj"/>
      </w:pPr>
      <w:r>
        <w:rPr>
          <w:rStyle w:val="s0"/>
        </w:rPr>
        <w:t>компетентному органу иностранного государств</w:t>
      </w:r>
      <w:r>
        <w:rPr>
          <w:rStyle w:val="s0"/>
        </w:rPr>
        <w:t>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8960D9">
      <w:pPr>
        <w:pStyle w:val="pj"/>
      </w:pPr>
      <w:r>
        <w:rPr>
          <w:rStyle w:val="s0"/>
        </w:rPr>
        <w:t>компетентному орг</w:t>
      </w:r>
      <w:r>
        <w:rPr>
          <w:rStyle w:val="s0"/>
        </w:rPr>
        <w:t>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8960D9">
      <w:pPr>
        <w:pStyle w:val="pji"/>
      </w:pPr>
      <w:r>
        <w:rPr>
          <w:rStyle w:val="s3"/>
        </w:rPr>
        <w:t xml:space="preserve">В пункт 5 внесены изменения в соответствии с </w:t>
      </w:r>
      <w:hyperlink r:id="rId96" w:anchor="sub_id=900" w:history="1">
        <w:r>
          <w:rPr>
            <w:rStyle w:val="a4"/>
            <w:i/>
            <w:iCs/>
          </w:rPr>
          <w:t>Законом</w:t>
        </w:r>
      </w:hyperlink>
      <w:r>
        <w:rPr>
          <w:rStyle w:val="s3"/>
        </w:rPr>
        <w:t xml:space="preserve"> РК от 05.10.18 г. № 184-VI (</w:t>
      </w:r>
      <w:hyperlink r:id="rId97" w:anchor="sub_id=190500" w:history="1">
        <w:r>
          <w:rPr>
            <w:rStyle w:val="a4"/>
            <w:i/>
            <w:iCs/>
          </w:rPr>
          <w:t>см. стар. ред.</w:t>
        </w:r>
      </w:hyperlink>
      <w:r>
        <w:rPr>
          <w:rStyle w:val="s3"/>
        </w:rPr>
        <w:t>)</w:t>
      </w:r>
    </w:p>
    <w:p w:rsidR="00000000" w:rsidRDefault="008960D9">
      <w:pPr>
        <w:pStyle w:val="pj"/>
      </w:pPr>
      <w:r>
        <w:rPr>
          <w:rStyle w:val="s0"/>
        </w:rPr>
        <w:t>5. Должностные лица таможенных органов, должнос</w:t>
      </w:r>
      <w:r>
        <w:rPr>
          <w:rStyle w:val="s0"/>
        </w:rPr>
        <w:t>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период исполне</w:t>
      </w:r>
      <w:r>
        <w:rPr>
          <w:rStyle w:val="s0"/>
        </w:rPr>
        <w:t>ния ими своих обязанностей, так и после завершения их выполнения в соответствии с законодательством Республики Казахстан.</w:t>
      </w:r>
    </w:p>
    <w:p w:rsidR="00000000" w:rsidRDefault="008960D9">
      <w:pPr>
        <w:pStyle w:val="pj"/>
      </w:pPr>
      <w:r>
        <w:rPr>
          <w:rStyle w:val="s0"/>
        </w:rPr>
        <w:t>Информация, указанная в пункте 1 настоящей статьи, не подлежит разглашению специалистами, привлеченными к проведению таможенного контр</w:t>
      </w:r>
      <w:r>
        <w:rPr>
          <w:rStyle w:val="s0"/>
        </w:rPr>
        <w:t>оля, как при исполнении ими своих обязанностей при проведении таможенного контроля, так и после его завершения.</w:t>
      </w:r>
    </w:p>
    <w:p w:rsidR="00000000" w:rsidRDefault="008960D9">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информационных ре</w:t>
      </w:r>
      <w:r>
        <w:rPr>
          <w:rStyle w:val="s0"/>
        </w:rPr>
        <w:t>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согласованию с упо</w:t>
      </w:r>
      <w:r>
        <w:rPr>
          <w:rStyle w:val="s0"/>
        </w:rPr>
        <w:t>лномоченным органом.</w:t>
      </w:r>
    </w:p>
    <w:p w:rsidR="00000000" w:rsidRDefault="008960D9">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8960D9">
      <w:pPr>
        <w:pStyle w:val="pj"/>
      </w:pPr>
      <w:r>
        <w:rPr>
          <w:rStyle w:val="s0"/>
        </w:rPr>
        <w:t> </w:t>
      </w:r>
    </w:p>
    <w:p w:rsidR="00000000" w:rsidRDefault="008960D9">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8960D9">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w:t>
      </w:r>
      <w:r>
        <w:rPr>
          <w:rStyle w:val="s0"/>
        </w:rPr>
        <w:t>кую силу на таможенной территории Евразийского экономического союза, за исключением случаев, установленных настоящим Кодексом.</w:t>
      </w:r>
    </w:p>
    <w:p w:rsidR="00000000" w:rsidRDefault="008960D9">
      <w:pPr>
        <w:pStyle w:val="pj"/>
      </w:pPr>
      <w:r>
        <w:rPr>
          <w:rStyle w:val="s0"/>
        </w:rPr>
        <w:t> </w:t>
      </w:r>
    </w:p>
    <w:p w:rsidR="00000000" w:rsidRDefault="008960D9">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8960D9">
      <w:pPr>
        <w:pStyle w:val="pj"/>
      </w:pPr>
      <w:r>
        <w:rPr>
          <w:rStyle w:val="s0"/>
        </w:rPr>
        <w:t>Заинтересова</w:t>
      </w:r>
      <w:r>
        <w:rPr>
          <w:rStyle w:val="s0"/>
        </w:rPr>
        <w:t>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8960D9">
      <w:pPr>
        <w:pStyle w:val="pj"/>
      </w:pPr>
      <w:r>
        <w:rPr>
          <w:rStyle w:val="s0"/>
        </w:rPr>
        <w:t> </w:t>
      </w:r>
    </w:p>
    <w:p w:rsidR="00000000" w:rsidRDefault="008960D9">
      <w:pPr>
        <w:pStyle w:val="pj"/>
      </w:pPr>
      <w:bookmarkStart w:id="28" w:name="SUB220000"/>
      <w:bookmarkEnd w:id="28"/>
      <w:r>
        <w:rPr>
          <w:rStyle w:val="s1"/>
        </w:rPr>
        <w:t>Статья 22. Консультирование и принятие предварительных решений таможенны</w:t>
      </w:r>
      <w:r>
        <w:rPr>
          <w:rStyle w:val="s1"/>
        </w:rPr>
        <w:t>ми органами</w:t>
      </w:r>
    </w:p>
    <w:p w:rsidR="00000000" w:rsidRDefault="008960D9">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w:t>
      </w:r>
      <w:r>
        <w:rPr>
          <w:rStyle w:val="s0"/>
        </w:rPr>
        <w:t>ой основе.</w:t>
      </w:r>
    </w:p>
    <w:p w:rsidR="00000000" w:rsidRDefault="008960D9">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w:t>
      </w:r>
      <w:r>
        <w:rPr>
          <w:rStyle w:val="s0"/>
        </w:rPr>
        <w:t>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8960D9">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w:t>
      </w:r>
      <w:r>
        <w:rPr>
          <w:rStyle w:val="s0"/>
        </w:rPr>
        <w:t>дставленной лицом.</w:t>
      </w:r>
    </w:p>
    <w:p w:rsidR="00000000" w:rsidRDefault="008960D9">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8960D9">
      <w:pPr>
        <w:pStyle w:val="pj"/>
      </w:pPr>
      <w:r>
        <w:rPr>
          <w:rStyle w:val="s0"/>
        </w:rPr>
        <w:t>4</w:t>
      </w:r>
      <w:r>
        <w:rPr>
          <w:rStyle w:val="s0"/>
        </w:rPr>
        <w:t>.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законодательс</w:t>
      </w:r>
      <w:r>
        <w:rPr>
          <w:rStyle w:val="s0"/>
        </w:rPr>
        <w:t>твом Республики Казахстан.</w:t>
      </w:r>
    </w:p>
    <w:p w:rsidR="00000000" w:rsidRDefault="008960D9">
      <w:pPr>
        <w:pStyle w:val="pj"/>
      </w:pPr>
      <w:r>
        <w:rPr>
          <w:rStyle w:val="s0"/>
        </w:rPr>
        <w:t>5. При консультировании должностное лицо таможенного органа не вправе:</w:t>
      </w:r>
    </w:p>
    <w:p w:rsidR="00000000" w:rsidRDefault="008960D9">
      <w:pPr>
        <w:pStyle w:val="pj"/>
      </w:pPr>
      <w:r>
        <w:rPr>
          <w:rStyle w:val="s0"/>
        </w:rPr>
        <w:t>1) проводить консультации по вопросам, не входящим в компетенцию таможенных органов;</w:t>
      </w:r>
    </w:p>
    <w:p w:rsidR="00000000" w:rsidRDefault="008960D9">
      <w:pPr>
        <w:pStyle w:val="pj"/>
      </w:pPr>
      <w:r>
        <w:rPr>
          <w:rStyle w:val="s0"/>
        </w:rPr>
        <w:t>2) вносить изменения и дополнения в представленные заинтересованными лица</w:t>
      </w:r>
      <w:r>
        <w:rPr>
          <w:rStyle w:val="s0"/>
        </w:rPr>
        <w:t>ми документы;</w:t>
      </w:r>
    </w:p>
    <w:p w:rsidR="00000000" w:rsidRDefault="008960D9">
      <w:pPr>
        <w:pStyle w:val="pj"/>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w:t>
      </w:r>
      <w:r>
        <w:rPr>
          <w:rStyle w:val="s0"/>
        </w:rPr>
        <w:t>х на таможенные органы.</w:t>
      </w:r>
    </w:p>
    <w:p w:rsidR="00000000" w:rsidRDefault="008960D9">
      <w:pPr>
        <w:pStyle w:val="pj"/>
      </w:pPr>
      <w:r>
        <w:rPr>
          <w:rStyle w:val="s0"/>
        </w:rPr>
        <w:t>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стоимости ввозимых товаров в соответствии с настоящим Кодексом, а также п</w:t>
      </w:r>
      <w:r>
        <w:rPr>
          <w:rStyle w:val="s0"/>
        </w:rPr>
        <w:t>о иным вопросам, определяемым Комиссией, в порядке, определенном уполномоченным органом, если иное не определено Комиссией.</w:t>
      </w:r>
    </w:p>
    <w:p w:rsidR="00000000" w:rsidRDefault="008960D9">
      <w:pPr>
        <w:pStyle w:val="pj"/>
      </w:pPr>
      <w:r>
        <w:rPr>
          <w:rStyle w:val="s0"/>
        </w:rPr>
        <w:t> </w:t>
      </w:r>
    </w:p>
    <w:p w:rsidR="00000000" w:rsidRDefault="008960D9">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8960D9">
      <w:pPr>
        <w:pStyle w:val="pj"/>
      </w:pPr>
      <w:r>
        <w:rPr>
          <w:rStyle w:val="s0"/>
        </w:rPr>
        <w:t>1. Таможенные органы ведут та</w:t>
      </w:r>
      <w:r>
        <w:rPr>
          <w:rStyle w:val="s0"/>
        </w:rPr>
        <w:t>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союза (далее в настоящей статье - таможенная статистика внешней торговли т</w:t>
      </w:r>
      <w:r>
        <w:rPr>
          <w:rStyle w:val="s0"/>
        </w:rPr>
        <w:t>оварами), и специальную таможенную статистику.</w:t>
      </w:r>
    </w:p>
    <w:p w:rsidR="00000000" w:rsidRDefault="008960D9">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8960D9">
      <w:pPr>
        <w:pStyle w:val="pj"/>
      </w:pPr>
      <w:r>
        <w:rPr>
          <w:rStyle w:val="s0"/>
        </w:rPr>
        <w:t>3. Данные таможенной статистики внешней торговли товарами формируются в целях анализа состо</w:t>
      </w:r>
      <w:r>
        <w:rPr>
          <w:rStyle w:val="s0"/>
        </w:rPr>
        <w:t>яния, динамики и тенденций развития внешней торговли товарами.</w:t>
      </w:r>
    </w:p>
    <w:p w:rsidR="00000000" w:rsidRDefault="008960D9">
      <w:pPr>
        <w:pStyle w:val="pj"/>
      </w:pPr>
      <w:r>
        <w:rPr>
          <w:rStyle w:val="s0"/>
        </w:rPr>
        <w:t xml:space="preserve">Ведение таможенной статистики внешней торговли товарами осуществляется в соответствии с </w:t>
      </w:r>
      <w:hyperlink r:id="rId98" w:history="1">
        <w:r>
          <w:rPr>
            <w:rStyle w:val="a4"/>
          </w:rPr>
          <w:t>методологией</w:t>
        </w:r>
      </w:hyperlink>
      <w:r>
        <w:rPr>
          <w:rStyle w:val="s0"/>
        </w:rPr>
        <w:t>, утверждаемой Комиссией.</w:t>
      </w:r>
    </w:p>
    <w:p w:rsidR="00000000" w:rsidRDefault="008960D9">
      <w:pPr>
        <w:pStyle w:val="pj"/>
      </w:pPr>
      <w:hyperlink r:id="rId99"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8960D9">
      <w:pPr>
        <w:pStyle w:val="pj"/>
      </w:pPr>
      <w:r>
        <w:rPr>
          <w:rStyle w:val="s0"/>
        </w:rPr>
        <w:t xml:space="preserve">4. Таможенные органы представляют данные таможенной статистики внешней торговли товарами, в </w:t>
      </w:r>
      <w:r>
        <w:rPr>
          <w:rStyle w:val="s0"/>
        </w:rPr>
        <w:t>том числе для подачи заявления о применении или пересмотре мер защиты внутреннего рынка:</w:t>
      </w:r>
    </w:p>
    <w:p w:rsidR="00000000" w:rsidRDefault="008960D9">
      <w:pPr>
        <w:pStyle w:val="pj"/>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8960D9">
      <w:pPr>
        <w:pStyle w:val="pj"/>
      </w:pPr>
      <w:r>
        <w:rPr>
          <w:rStyle w:val="s0"/>
        </w:rPr>
        <w:t>междуна</w:t>
      </w:r>
      <w:r>
        <w:rPr>
          <w:rStyle w:val="s0"/>
        </w:rPr>
        <w:t>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8960D9">
      <w:pPr>
        <w:pStyle w:val="pj"/>
      </w:pPr>
      <w:r>
        <w:rPr>
          <w:rStyle w:val="s0"/>
        </w:rPr>
        <w:t>5. Данные специальной таможенной статистики формируются и используются в целях выполнения зад</w:t>
      </w:r>
      <w:r>
        <w:rPr>
          <w:rStyle w:val="s0"/>
        </w:rPr>
        <w:t>ач, возложенных на таможенные органы.</w:t>
      </w:r>
    </w:p>
    <w:p w:rsidR="00000000" w:rsidRDefault="008960D9">
      <w:pPr>
        <w:pStyle w:val="pj"/>
      </w:pPr>
      <w:hyperlink r:id="rId100"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8960D9">
      <w:pPr>
        <w:pStyle w:val="pj"/>
      </w:pPr>
      <w:r>
        <w:rPr>
          <w:rStyle w:val="s0"/>
        </w:rPr>
        <w:t>6. Для статистических целей используются документы</w:t>
      </w:r>
      <w:r>
        <w:rPr>
          <w:rStyle w:val="s0"/>
        </w:rPr>
        <w:t xml:space="preserve">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8960D9">
      <w:pPr>
        <w:pStyle w:val="pj"/>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30" w:name="SUB240000"/>
      <w:bookmarkEnd w:id="30"/>
      <w:r>
        <w:rPr>
          <w:rStyle w:val="s1"/>
        </w:rPr>
        <w:t>Статья 24. Сбор таможенными органами информации о лицах</w:t>
      </w:r>
    </w:p>
    <w:p w:rsidR="00000000" w:rsidRDefault="008960D9">
      <w:pPr>
        <w:pStyle w:val="pj"/>
      </w:pPr>
      <w:r>
        <w:rPr>
          <w:rStyle w:val="s0"/>
        </w:rPr>
        <w:t>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w:t>
      </w:r>
      <w:r>
        <w:rPr>
          <w:rStyle w:val="s0"/>
        </w:rPr>
        <w:t>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8960D9">
      <w:pPr>
        <w:pStyle w:val="pj"/>
      </w:pPr>
      <w:r>
        <w:rPr>
          <w:rStyle w:val="s0"/>
        </w:rPr>
        <w:t>1) об учредителях, акционерах, руководителях и главных бухгалтерах организации;</w:t>
      </w:r>
    </w:p>
    <w:p w:rsidR="00000000" w:rsidRDefault="008960D9">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8960D9">
      <w:pPr>
        <w:pStyle w:val="pj"/>
      </w:pPr>
      <w:r>
        <w:rPr>
          <w:rStyle w:val="s0"/>
        </w:rPr>
        <w:t>3) о составе имущества, используемого для осуществления предпринимательской деятельности;</w:t>
      </w:r>
    </w:p>
    <w:p w:rsidR="00000000" w:rsidRDefault="008960D9">
      <w:pPr>
        <w:pStyle w:val="pj"/>
      </w:pPr>
      <w:r>
        <w:rPr>
          <w:rStyle w:val="s0"/>
        </w:rPr>
        <w:t>4) об открытых банковских счетах;</w:t>
      </w:r>
    </w:p>
    <w:p w:rsidR="00000000" w:rsidRDefault="008960D9">
      <w:pPr>
        <w:pStyle w:val="pj"/>
      </w:pPr>
      <w:r>
        <w:rPr>
          <w:rStyle w:val="s0"/>
        </w:rPr>
        <w:t>5) о внешнеэкономической деятельности лица;</w:t>
      </w:r>
    </w:p>
    <w:p w:rsidR="00000000" w:rsidRDefault="008960D9">
      <w:pPr>
        <w:pStyle w:val="pj"/>
      </w:pPr>
      <w:r>
        <w:rPr>
          <w:rStyle w:val="s0"/>
        </w:rPr>
        <w:t>6) о месте нахождения организации и ее филиалов;</w:t>
      </w:r>
    </w:p>
    <w:p w:rsidR="00000000" w:rsidRDefault="008960D9">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Казахстан;</w:t>
      </w:r>
    </w:p>
    <w:p w:rsidR="00000000" w:rsidRDefault="008960D9">
      <w:pPr>
        <w:pStyle w:val="pj"/>
      </w:pPr>
      <w:r>
        <w:rPr>
          <w:rStyle w:val="s0"/>
        </w:rPr>
        <w:t>8) о финансовой устойчивости юридических лиц, включенных в реестр уполномоченных э</w:t>
      </w:r>
      <w:r>
        <w:rPr>
          <w:rStyle w:val="s0"/>
        </w:rPr>
        <w:t>кономических операторов либо претендующих на включение в такой реестр;</w:t>
      </w:r>
    </w:p>
    <w:p w:rsidR="00000000" w:rsidRDefault="008960D9">
      <w:pPr>
        <w:pStyle w:val="pj"/>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w:t>
      </w:r>
      <w:r>
        <w:rPr>
          <w:rStyle w:val="s0"/>
        </w:rPr>
        <w:t>ующих на включение в такой реестр;</w:t>
      </w:r>
    </w:p>
    <w:p w:rsidR="00000000" w:rsidRDefault="008960D9">
      <w:pPr>
        <w:pStyle w:val="pj"/>
      </w:pPr>
      <w:r>
        <w:rPr>
          <w:rStyle w:val="s0"/>
        </w:rPr>
        <w:t>10) о физических лицах: персональные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w:t>
      </w:r>
      <w:r>
        <w:rPr>
          <w:rStyle w:val="s0"/>
        </w:rPr>
        <w:t>р физического лица) и частота перемещения этими лицами товаров через таможенную границу Евразийского экономического союза;</w:t>
      </w:r>
    </w:p>
    <w:p w:rsidR="00000000" w:rsidRDefault="008960D9">
      <w:pPr>
        <w:pStyle w:val="pj"/>
      </w:pPr>
      <w:r>
        <w:rPr>
          <w:rStyle w:val="s0"/>
        </w:rPr>
        <w:t>11) о привлечении физических лиц, являющихся акционерами юридического лица, претендующего на включение в реестр таможенных представит</w:t>
      </w:r>
      <w:r>
        <w:rPr>
          <w:rStyle w:val="s0"/>
        </w:rPr>
        <w:t>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w:t>
      </w:r>
      <w:r>
        <w:rPr>
          <w:rStyle w:val="s0"/>
        </w:rPr>
        <w:t xml:space="preserve">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w:t>
      </w:r>
      <w:r>
        <w:rPr>
          <w:rStyle w:val="s0"/>
        </w:rPr>
        <w:t>осударственных органов Республики Казахстан.</w:t>
      </w:r>
    </w:p>
    <w:p w:rsidR="00000000" w:rsidRDefault="008960D9">
      <w:pPr>
        <w:pStyle w:val="pj"/>
      </w:pPr>
      <w:r>
        <w:rPr>
          <w:rStyle w:val="s0"/>
        </w:rPr>
        <w:t>2. Сбор информации о лицах,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w:t>
      </w:r>
      <w:r>
        <w:rPr>
          <w:rStyle w:val="s0"/>
        </w:rPr>
        <w:t>азахстан, а также от государственных органов государств - членов Евразийского экономического союза.</w:t>
      </w:r>
    </w:p>
    <w:p w:rsidR="00000000" w:rsidRDefault="008960D9">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w:t>
      </w:r>
      <w:r>
        <w:rPr>
          <w:rStyle w:val="s0"/>
        </w:rPr>
        <w:t xml:space="preserve"> органов, и уточнение этой информации в целях обеспечения ее полноты и достоверности.</w:t>
      </w:r>
    </w:p>
    <w:p w:rsidR="00000000" w:rsidRDefault="008960D9">
      <w:pPr>
        <w:pStyle w:val="pj"/>
      </w:pPr>
      <w:r>
        <w:rPr>
          <w:rStyle w:val="s0"/>
        </w:rPr>
        <w:t> </w:t>
      </w:r>
    </w:p>
    <w:p w:rsidR="00000000" w:rsidRDefault="008960D9">
      <w:pPr>
        <w:pStyle w:val="pj"/>
      </w:pPr>
      <w:bookmarkStart w:id="31" w:name="SUB250000"/>
      <w:bookmarkEnd w:id="31"/>
      <w:r>
        <w:rPr>
          <w:rStyle w:val="s1"/>
        </w:rPr>
        <w:t>Статья 25. Обмен документами и (или) сведениями</w:t>
      </w:r>
    </w:p>
    <w:p w:rsidR="00000000" w:rsidRDefault="008960D9">
      <w:pPr>
        <w:pStyle w:val="pj"/>
      </w:pPr>
      <w:r>
        <w:rPr>
          <w:rStyle w:val="s0"/>
        </w:rPr>
        <w:t>1. Обмен документами и (или) сведениями в случаях, предусмотренных таможенным законодательством Евразийского экономическ</w:t>
      </w:r>
      <w:r>
        <w:rPr>
          <w:rStyle w:val="s0"/>
        </w:rPr>
        <w:t>ого союза и (или) Республики Казахстан, между таможенными органами и декларантами,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w:t>
      </w:r>
      <w:r>
        <w:rPr>
          <w:rStyle w:val="s0"/>
        </w:rPr>
        <w:t>уществляется в электронной форме или путем представления (направления) документов и (или) сведений на бумажном носителе.</w:t>
      </w:r>
    </w:p>
    <w:p w:rsidR="00000000" w:rsidRDefault="008960D9">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w:t>
      </w:r>
      <w:r>
        <w:rPr>
          <w:rStyle w:val="s0"/>
        </w:rPr>
        <w:t>енных органов и информационных систем лиц, указанных в пункте 1 настоящей статьи, либо с использованием интернет-ресурсов.</w:t>
      </w:r>
    </w:p>
    <w:p w:rsidR="00000000" w:rsidRDefault="008960D9">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w:t>
      </w:r>
      <w:r>
        <w:rPr>
          <w:rStyle w:val="s0"/>
        </w:rPr>
        <w:t>ется в случае отсутствия технической возможности обмена документами и (или)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8960D9">
      <w:pPr>
        <w:pStyle w:val="pj"/>
      </w:pPr>
      <w:r>
        <w:rPr>
          <w:rStyle w:val="s0"/>
        </w:rPr>
        <w:t> </w:t>
      </w:r>
    </w:p>
    <w:p w:rsidR="00000000" w:rsidRDefault="008960D9">
      <w:pPr>
        <w:pStyle w:val="pj"/>
      </w:pPr>
      <w:bookmarkStart w:id="32" w:name="SUB260000"/>
      <w:bookmarkEnd w:id="32"/>
      <w:r>
        <w:rPr>
          <w:rStyle w:val="s1"/>
        </w:rPr>
        <w:t>Статья 26. Взаимоот</w:t>
      </w:r>
      <w:r>
        <w:rPr>
          <w:rStyle w:val="s1"/>
        </w:rPr>
        <w:t>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w:t>
      </w:r>
      <w:r>
        <w:rPr>
          <w:rStyle w:val="s1"/>
        </w:rPr>
        <w:t xml:space="preserve"> (союзами), Национальной палатой предпринимателей Республики Казахстан, а также некоммерческими организациями</w:t>
      </w:r>
    </w:p>
    <w:p w:rsidR="00000000" w:rsidRDefault="008960D9">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w:t>
      </w:r>
      <w:r>
        <w:rPr>
          <w:rStyle w:val="s0"/>
        </w:rPr>
        <w:t>ого союза и (или) Республики Казахстан таможенные органы устанавливают 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w:t>
      </w:r>
      <w:r>
        <w:rPr>
          <w:rStyle w:val="s0"/>
        </w:rPr>
        <w:t>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8960D9">
      <w:pPr>
        <w:pStyle w:val="pj"/>
      </w:pPr>
      <w:r>
        <w:rPr>
          <w:rStyle w:val="s0"/>
        </w:rPr>
        <w:t>2. Для повышения эффективности таможе</w:t>
      </w:r>
      <w:r>
        <w:rPr>
          <w:rStyle w:val="s0"/>
        </w:rPr>
        <w:t>нного контроля таможенные органы взаимодействуют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w:t>
      </w:r>
      <w:r>
        <w:rPr>
          <w:rStyle w:val="s0"/>
        </w:rPr>
        <w:t xml:space="preserve">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8960D9">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w:t>
      </w:r>
      <w:r>
        <w:rPr>
          <w:rStyle w:val="s0"/>
        </w:rPr>
        <w:t>тивности таможенного контроля между таможенными органами и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w:t>
      </w:r>
      <w:r>
        <w:rPr>
          <w:rStyle w:val="s0"/>
        </w:rPr>
        <w:t>оженного дела, их ассоциациями (союзами), Национальной палатой предпринимателей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w:t>
      </w:r>
      <w:r>
        <w:rPr>
          <w:rStyle w:val="s0"/>
        </w:rPr>
        <w:t xml:space="preserve"> взаимодействия.</w:t>
      </w:r>
    </w:p>
    <w:p w:rsidR="00000000" w:rsidRDefault="008960D9">
      <w:pPr>
        <w:pStyle w:val="pj"/>
      </w:pPr>
      <w:r>
        <w:rPr>
          <w:rStyle w:val="s0"/>
        </w:rPr>
        <w:t>4. Консультативные советы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w:t>
      </w:r>
      <w:r>
        <w:rPr>
          <w:rStyle w:val="s0"/>
        </w:rPr>
        <w:t>женного дела определяется уполномоченным органом.</w:t>
      </w:r>
    </w:p>
    <w:p w:rsidR="00000000" w:rsidRDefault="008960D9">
      <w:pPr>
        <w:pStyle w:val="pj"/>
      </w:pPr>
      <w:r>
        <w:rPr>
          <w:rStyle w:val="s0"/>
        </w:rPr>
        <w:t> </w:t>
      </w:r>
    </w:p>
    <w:p w:rsidR="00000000" w:rsidRDefault="008960D9">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8960D9">
      <w:pPr>
        <w:pStyle w:val="pj"/>
      </w:pPr>
      <w:r>
        <w:rPr>
          <w:rStyle w:val="s0"/>
        </w:rPr>
        <w:t>1. В целях осуществления таможенного контроля таможенные органы осуществляют</w:t>
      </w:r>
      <w:r>
        <w:rPr>
          <w:rStyle w:val="s0"/>
        </w:rPr>
        <w:t xml:space="preserve">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8960D9">
      <w:pPr>
        <w:pStyle w:val="pj"/>
      </w:pPr>
      <w:r>
        <w:rPr>
          <w:rStyle w:val="s0"/>
        </w:rPr>
        <w:t xml:space="preserve">2. </w:t>
      </w:r>
      <w:hyperlink r:id="rId101"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8960D9">
      <w:pPr>
        <w:pStyle w:val="pj"/>
      </w:pPr>
      <w:r>
        <w:rPr>
          <w:rStyle w:val="s0"/>
        </w:rPr>
        <w:t> </w:t>
      </w:r>
    </w:p>
    <w:p w:rsidR="00000000" w:rsidRDefault="008960D9">
      <w:pPr>
        <w:pStyle w:val="pj"/>
      </w:pPr>
      <w:bookmarkStart w:id="34" w:name="SUB280000"/>
      <w:bookmarkEnd w:id="34"/>
      <w:r>
        <w:rPr>
          <w:rStyle w:val="s1"/>
        </w:rPr>
        <w:t>Статья 2</w:t>
      </w:r>
      <w:r>
        <w:rPr>
          <w:rStyle w:val="s1"/>
        </w:rPr>
        <w:t>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8960D9">
      <w:pPr>
        <w:pStyle w:val="pj"/>
      </w:pPr>
      <w:r>
        <w:rPr>
          <w:rStyle w:val="s0"/>
        </w:rPr>
        <w:t xml:space="preserve">1. Для перевозки товаров под таможенными пломбами и печатями транспортные средства международной перевозки должны быть </w:t>
      </w:r>
      <w:r>
        <w:rPr>
          <w:rStyle w:val="s0"/>
        </w:rPr>
        <w:t>сконструированы и оборудованы с соблюдением следующих требований:</w:t>
      </w:r>
    </w:p>
    <w:p w:rsidR="00000000" w:rsidRDefault="008960D9">
      <w:pPr>
        <w:pStyle w:val="pj"/>
      </w:pPr>
      <w:r>
        <w:rPr>
          <w:rStyle w:val="s0"/>
        </w:rPr>
        <w:t>1) таможенные пломбы могут быть наложены простым и надежным способом;</w:t>
      </w:r>
    </w:p>
    <w:p w:rsidR="00000000" w:rsidRDefault="008960D9">
      <w:pPr>
        <w:pStyle w:val="pj"/>
      </w:pPr>
      <w:r>
        <w:rPr>
          <w:rStyle w:val="s0"/>
        </w:rPr>
        <w:t>2) товары не могут быть извлечены из опломбированной части грузовых помещений (отсеков) транспортного средства междунаро</w:t>
      </w:r>
      <w:r>
        <w:rPr>
          <w:rStyle w:val="s0"/>
        </w:rPr>
        <w:t>дной перевозки или вложены в нее без оставления видимых следов ее вскрытия либо без повреждения таможенных пломб и печатей;</w:t>
      </w:r>
    </w:p>
    <w:p w:rsidR="00000000" w:rsidRDefault="008960D9">
      <w:pPr>
        <w:pStyle w:val="pj"/>
      </w:pPr>
      <w:r>
        <w:rPr>
          <w:rStyle w:val="s0"/>
        </w:rPr>
        <w:t>3) потайные места, в которых могут быть спрятаны товары, отсутствуют;</w:t>
      </w:r>
    </w:p>
    <w:p w:rsidR="00000000" w:rsidRDefault="008960D9">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8960D9">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w:t>
      </w:r>
      <w:r>
        <w:rPr>
          <w:rStyle w:val="s0"/>
        </w:rPr>
        <w:t xml:space="preserve">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8960D9">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w:t>
      </w:r>
      <w:r>
        <w:rPr>
          <w:rStyle w:val="s0"/>
        </w:rPr>
        <w:t xml:space="preserve">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8960D9">
      <w:pPr>
        <w:pStyle w:val="pj"/>
      </w:pPr>
      <w:r>
        <w:rPr>
          <w:rStyle w:val="s0"/>
        </w:rPr>
        <w:t>4. Свидетельство о допущении транспортного средства международной перевозки</w:t>
      </w:r>
      <w:r>
        <w:rPr>
          <w:rStyle w:val="s0"/>
        </w:rPr>
        <w:t xml:space="preserve"> к перевозке товаров под таможенными пломбами и печатями может быть выдано:</w:t>
      </w:r>
    </w:p>
    <w:p w:rsidR="00000000" w:rsidRDefault="008960D9">
      <w:pPr>
        <w:pStyle w:val="pj"/>
      </w:pPr>
      <w:r>
        <w:rPr>
          <w:rStyle w:val="s0"/>
        </w:rPr>
        <w:t>1) в индивидуальном порядке;</w:t>
      </w:r>
    </w:p>
    <w:p w:rsidR="00000000" w:rsidRDefault="008960D9">
      <w:pPr>
        <w:pStyle w:val="pj"/>
      </w:pPr>
      <w:r>
        <w:rPr>
          <w:rStyle w:val="s0"/>
        </w:rPr>
        <w:t>2) по типу конструкции (сериям) транспортных средств.</w:t>
      </w:r>
    </w:p>
    <w:p w:rsidR="00000000" w:rsidRDefault="008960D9">
      <w:pPr>
        <w:pStyle w:val="pj"/>
      </w:pPr>
      <w:r>
        <w:rPr>
          <w:rStyle w:val="s0"/>
        </w:rPr>
        <w:t>5. Свидетельство о допущении транспортного средства международной перевозки к перевозке товаров п</w:t>
      </w:r>
      <w:r>
        <w:rPr>
          <w:rStyle w:val="s0"/>
        </w:rPr>
        <w:t xml:space="preserve">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представлении транспортного средства. Такое свидетельство действует </w:t>
      </w:r>
      <w:r>
        <w:rPr>
          <w:rStyle w:val="s0"/>
        </w:rPr>
        <w:t>в пределах срока, определяемого Комиссией, за исключением случая, когда в конструкцию транспортного средства внесены изменения.</w:t>
      </w:r>
    </w:p>
    <w:p w:rsidR="00000000" w:rsidRDefault="008960D9">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w:t>
      </w:r>
      <w:r>
        <w:rPr>
          <w:rStyle w:val="s0"/>
        </w:rPr>
        <w:t>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8960D9">
      <w:pPr>
        <w:pStyle w:val="pj"/>
      </w:pPr>
      <w:r>
        <w:rPr>
          <w:rStyle w:val="s0"/>
        </w:rPr>
        <w:t>В случае подачи заявления, указанного в части второй настоящего пункта, в электронной форме структура и формат та</w:t>
      </w:r>
      <w:r>
        <w:rPr>
          <w:rStyle w:val="s0"/>
        </w:rPr>
        <w:t>кого заявления утверждаются уполномоченным органом.</w:t>
      </w:r>
    </w:p>
    <w:p w:rsidR="00000000" w:rsidRDefault="008960D9">
      <w:pPr>
        <w:pStyle w:val="pj"/>
      </w:pPr>
      <w:r>
        <w:rPr>
          <w:rStyle w:val="s0"/>
        </w:rPr>
        <w:t xml:space="preserve">Свидетельство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w:t>
      </w:r>
      <w:r>
        <w:rPr>
          <w:rStyle w:val="s0"/>
        </w:rPr>
        <w:t>действительным.</w:t>
      </w:r>
    </w:p>
    <w:p w:rsidR="00000000" w:rsidRDefault="008960D9">
      <w:pPr>
        <w:pStyle w:val="pj"/>
      </w:pPr>
      <w:hyperlink r:id="rId102"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03" w:anchor="sub_id=100" w:history="1">
        <w:r>
          <w:rPr>
            <w:rStyle w:val="a4"/>
          </w:rPr>
          <w:t>порядок</w:t>
        </w:r>
      </w:hyperlink>
      <w:r>
        <w:rPr>
          <w:rStyle w:val="s0"/>
        </w:rPr>
        <w:t xml:space="preserve"> его выдачи и использования определяются Комиссией.</w:t>
      </w:r>
    </w:p>
    <w:p w:rsidR="00000000" w:rsidRDefault="008960D9">
      <w:pPr>
        <w:pStyle w:val="pj"/>
      </w:pPr>
      <w:r>
        <w:rPr>
          <w:rStyle w:val="s0"/>
        </w:rPr>
        <w:t>6. Таможенные органы не требуют заблаговременного допущения транспортного средства международной перевозки для перев</w:t>
      </w:r>
      <w:r>
        <w:rPr>
          <w:rStyle w:val="s0"/>
        </w:rPr>
        <w:t>озки товаров под таможенными пломбами и печатями, за исключением следующих случаев:</w:t>
      </w:r>
    </w:p>
    <w:p w:rsidR="00000000" w:rsidRDefault="008960D9">
      <w:pPr>
        <w:pStyle w:val="pj"/>
      </w:pPr>
      <w:r>
        <w:rPr>
          <w:rStyle w:val="s0"/>
        </w:rPr>
        <w:t>1) перевозка товаров осуществляется таможенным перевозчиком;</w:t>
      </w:r>
    </w:p>
    <w:p w:rsidR="00000000" w:rsidRDefault="008960D9">
      <w:pPr>
        <w:pStyle w:val="pj"/>
      </w:pPr>
      <w:r>
        <w:rPr>
          <w:rStyle w:val="s0"/>
        </w:rPr>
        <w:t>2) заблаговременное допущение предусмотрено международными договорами Республики Казахстан.</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35" w:name="SUB290000"/>
      <w:bookmarkEnd w:id="35"/>
      <w:r>
        <w:rPr>
          <w:rStyle w:val="s1"/>
        </w:rPr>
        <w:t xml:space="preserve">Глава 3. ОБЩИЕ </w:t>
      </w:r>
      <w:r>
        <w:rPr>
          <w:rStyle w:val="s1"/>
        </w:rPr>
        <w:t>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8960D9">
      <w:pPr>
        <w:pStyle w:val="pc"/>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8960D9">
      <w:pPr>
        <w:pStyle w:val="pj"/>
      </w:pPr>
      <w:r>
        <w:rPr>
          <w:rStyle w:val="s0"/>
        </w:rPr>
        <w:t> </w:t>
      </w:r>
    </w:p>
    <w:p w:rsidR="00000000" w:rsidRDefault="008960D9">
      <w:pPr>
        <w:pStyle w:val="pj"/>
      </w:pPr>
      <w:r>
        <w:rPr>
          <w:rStyle w:val="s1"/>
        </w:rPr>
        <w:t>Статья 29. Перемещение товаров чере</w:t>
      </w:r>
      <w:r>
        <w:rPr>
          <w:rStyle w:val="s1"/>
        </w:rPr>
        <w:t>з таможенную границу Евразийского экономического союза</w:t>
      </w:r>
    </w:p>
    <w:p w:rsidR="00000000" w:rsidRDefault="008960D9">
      <w:pPr>
        <w:pStyle w:val="pj"/>
      </w:pPr>
      <w:r>
        <w:rPr>
          <w:rStyle w:val="s0"/>
        </w:rPr>
        <w:t xml:space="preserve">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установлены таможенным законодательством </w:t>
      </w:r>
      <w:r>
        <w:rPr>
          <w:rStyle w:val="s0"/>
        </w:rPr>
        <w:t>Евразийского экономического союза и настоящим Кодексом.</w:t>
      </w:r>
    </w:p>
    <w:p w:rsidR="00000000" w:rsidRDefault="008960D9">
      <w:pPr>
        <w:pStyle w:val="pj"/>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Евразийского экономического союза и наст</w:t>
      </w:r>
      <w:r>
        <w:rPr>
          <w:rStyle w:val="s0"/>
        </w:rPr>
        <w:t>оящим Кодексом.</w:t>
      </w:r>
    </w:p>
    <w:p w:rsidR="00000000" w:rsidRDefault="008960D9">
      <w:pPr>
        <w:pStyle w:val="pj"/>
      </w:pPr>
      <w:r>
        <w:rPr>
          <w:rStyle w:val="s0"/>
        </w:rPr>
        <w:t> </w:t>
      </w:r>
    </w:p>
    <w:p w:rsidR="00000000" w:rsidRDefault="008960D9">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8960D9">
      <w:pPr>
        <w:pStyle w:val="pj"/>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w:t>
      </w:r>
      <w:r>
        <w:rPr>
          <w:rStyle w:val="s0"/>
        </w:rPr>
        <w:t xml:space="preserve"> границу Евразийского экономического союза, за исключением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w:t>
      </w:r>
      <w:r>
        <w:rPr>
          <w:rStyle w:val="s0"/>
        </w:rPr>
        <w:t xml:space="preserve"> статьи, и во время работы таможенных органов, находящихся в этих местах.</w:t>
      </w:r>
    </w:p>
    <w:p w:rsidR="00000000" w:rsidRDefault="008960D9">
      <w:pPr>
        <w:pStyle w:val="pj"/>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государств - членов Евразийского экон</w:t>
      </w:r>
      <w:r>
        <w:rPr>
          <w:rStyle w:val="s0"/>
        </w:rPr>
        <w:t>омического союза либо иные места, определенные Правительством Республики Казахстан.</w:t>
      </w:r>
    </w:p>
    <w:p w:rsidR="00000000" w:rsidRDefault="008960D9">
      <w:pPr>
        <w:pStyle w:val="pj"/>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указанные в пункте 2 настоящей статьи, в сл</w:t>
      </w:r>
      <w:r>
        <w:rPr>
          <w:rStyle w:val="s0"/>
        </w:rPr>
        <w:t>учаях и порядке, определенных Правительством Республики Казахстан.</w:t>
      </w:r>
    </w:p>
    <w:p w:rsidR="00000000" w:rsidRDefault="008960D9">
      <w:pPr>
        <w:pStyle w:val="pj"/>
      </w:pPr>
      <w:r>
        <w:rPr>
          <w:rStyle w:val="s0"/>
        </w:rPr>
        <w:t xml:space="preserve">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w:t>
      </w:r>
      <w:r>
        <w:rPr>
          <w:rStyle w:val="s0"/>
        </w:rPr>
        <w:t>местами прибытия.</w:t>
      </w:r>
    </w:p>
    <w:p w:rsidR="00000000" w:rsidRDefault="008960D9">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8960D9">
      <w:pPr>
        <w:pStyle w:val="pj"/>
      </w:pPr>
      <w:r>
        <w:rPr>
          <w:rStyle w:val="s0"/>
        </w:rPr>
        <w:t>Информация о местах прибытия и местах убытия направляется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8960D9">
      <w:pPr>
        <w:pStyle w:val="pj"/>
      </w:pPr>
      <w:r>
        <w:rPr>
          <w:rStyle w:val="s0"/>
        </w:rPr>
        <w:t>Формы общих перечней мест прибытия</w:t>
      </w:r>
      <w:r>
        <w:rPr>
          <w:rStyle w:val="s0"/>
        </w:rPr>
        <w:t xml:space="preserve"> и мест убытия, порядок их формирования, ведения и использования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8960D9">
      <w:pPr>
        <w:pStyle w:val="pj"/>
      </w:pPr>
      <w:r>
        <w:rPr>
          <w:rStyle w:val="s0"/>
        </w:rPr>
        <w:t>5. Отдельные категор</w:t>
      </w:r>
      <w:r>
        <w:rPr>
          <w:rStyle w:val="s0"/>
        </w:rPr>
        <w:t>ии товаров могут прибывать на таможенную территорию Евразийского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w:t>
      </w:r>
      <w:r>
        <w:rPr>
          <w:rStyle w:val="s0"/>
        </w:rPr>
        <w:t>деленных уполномоченным органом для ввоза (прибытия) таких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8960D9">
      <w:pPr>
        <w:pStyle w:val="pj"/>
      </w:pPr>
      <w:r>
        <w:rPr>
          <w:rStyle w:val="s0"/>
        </w:rPr>
        <w:t>6. Таможенные органы не вправе огранич</w:t>
      </w:r>
      <w:r>
        <w:rPr>
          <w:rStyle w:val="s0"/>
        </w:rPr>
        <w:t>ивать лицо в выборе места перемещения товаров через таможенную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8960D9">
      <w:pPr>
        <w:pStyle w:val="pj"/>
      </w:pPr>
      <w:r>
        <w:rPr>
          <w:rStyle w:val="s0"/>
        </w:rPr>
        <w:t>7. В целях информирования о пунктах пропуска через государственные гра</w:t>
      </w:r>
      <w:r>
        <w:rPr>
          <w:rStyle w:val="s0"/>
        </w:rPr>
        <w:t>ницы государств - членов Евразийского экономического союза,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w:t>
      </w:r>
      <w:r>
        <w:rPr>
          <w:rStyle w:val="s0"/>
        </w:rPr>
        <w:t>вочный перечень таких пунктов пропуска и общий реестр паспортов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8960D9">
      <w:pPr>
        <w:pStyle w:val="pj"/>
      </w:pPr>
      <w:r>
        <w:rPr>
          <w:rStyle w:val="s0"/>
        </w:rPr>
        <w:t>Формы указанных перечня и реест</w:t>
      </w:r>
      <w:r>
        <w:rPr>
          <w:rStyle w:val="s0"/>
        </w:rPr>
        <w:t>ра, порядок их формирования, ведения и использования сведений,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w:t>
      </w:r>
      <w:r>
        <w:rPr>
          <w:rStyle w:val="s0"/>
        </w:rPr>
        <w:t>ческого союза, расположенных на таможенной границе Евразийского экономического союза, определяются Комиссией.</w:t>
      </w:r>
    </w:p>
    <w:p w:rsidR="00000000" w:rsidRDefault="008960D9">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w:t>
      </w:r>
      <w:r>
        <w:rPr>
          <w:rStyle w:val="s0"/>
        </w:rPr>
        <w:t>опроводным транспортом или по линиям электропередачи.</w:t>
      </w:r>
    </w:p>
    <w:p w:rsidR="00000000" w:rsidRDefault="008960D9">
      <w:pPr>
        <w:pStyle w:val="pji"/>
      </w:pPr>
      <w:r>
        <w:rPr>
          <w:rStyle w:val="s3"/>
        </w:rPr>
        <w:t xml:space="preserve">См: </w:t>
      </w:r>
      <w:hyperlink r:id="rId104"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w:t>
      </w:r>
      <w:r>
        <w:rPr>
          <w:rStyle w:val="s3"/>
        </w:rPr>
        <w:t>ационное взаимодействие при реализации средствами интегрированной информационной системы внешней и взаимной торговли общего процесса «Формирование, ведение и использование общего реестра мест прибытия товаров на таможенную территорию Евразийского экономиче</w:t>
      </w:r>
      <w:r>
        <w:rPr>
          <w:rStyle w:val="s3"/>
        </w:rPr>
        <w:t>ского союза и мест убытия товаров с такой территории» (г. Москва) </w:t>
      </w:r>
    </w:p>
    <w:p w:rsidR="00000000" w:rsidRDefault="008960D9">
      <w:pPr>
        <w:pStyle w:val="pj"/>
      </w:pPr>
      <w:r>
        <w:t> </w:t>
      </w:r>
    </w:p>
    <w:p w:rsidR="00000000" w:rsidRDefault="008960D9">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8960D9">
      <w:pPr>
        <w:pStyle w:val="pj"/>
      </w:pPr>
      <w:r>
        <w:rPr>
          <w:rStyle w:val="s0"/>
        </w:rPr>
        <w:t>1. Целью представления предварительной информации является получение таможенными органами сведений о товарах, планир</w:t>
      </w:r>
      <w:r>
        <w:rPr>
          <w:rStyle w:val="s0"/>
        </w:rPr>
        <w:t xml:space="preserve">уемых к перемещению через таможенную границу Евразийского экономического союза,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 до прибытия товаров на </w:t>
      </w:r>
      <w:r>
        <w:rPr>
          <w:rStyle w:val="s0"/>
        </w:rPr>
        <w:t>таможенную территорию Евразийского экономического союза.</w:t>
      </w:r>
    </w:p>
    <w:p w:rsidR="00000000" w:rsidRDefault="008960D9">
      <w:pPr>
        <w:pStyle w:val="pj"/>
      </w:pPr>
      <w:r>
        <w:rPr>
          <w:rStyle w:val="s0"/>
        </w:rPr>
        <w:t>Предварительная информация используется таможенными органами для ускорения совершения таможенных операций и оптимизации проведения таможенного контроля.</w:t>
      </w:r>
    </w:p>
    <w:p w:rsidR="00000000" w:rsidRDefault="008960D9">
      <w:pPr>
        <w:pStyle w:val="pj"/>
      </w:pPr>
      <w:r>
        <w:rPr>
          <w:rStyle w:val="s0"/>
        </w:rPr>
        <w:t>2. Состав представляемой таможенным органам пр</w:t>
      </w:r>
      <w:r>
        <w:rPr>
          <w:rStyle w:val="s0"/>
        </w:rPr>
        <w:t>едварительной информации в зависимости от целей ее использования подразделяется на:</w:t>
      </w:r>
    </w:p>
    <w:p w:rsidR="00000000" w:rsidRDefault="008960D9">
      <w:pPr>
        <w:pStyle w:val="pj"/>
      </w:pPr>
      <w:r>
        <w:rPr>
          <w:rStyle w:val="s0"/>
        </w:rPr>
        <w:t xml:space="preserve">1) состав предварительной информации, используемой таможенными органами для оценки рисков и принятия предварительных решений о выборе объектов, форм таможенного контроля и </w:t>
      </w:r>
      <w:r>
        <w:rPr>
          <w:rStyle w:val="s0"/>
        </w:rPr>
        <w:t>мер, обеспечивающих проведение таможенного контроля;</w:t>
      </w:r>
    </w:p>
    <w:p w:rsidR="00000000" w:rsidRDefault="008960D9">
      <w:pPr>
        <w:pStyle w:val="pj"/>
      </w:pPr>
      <w:r>
        <w:rPr>
          <w:rStyle w:val="s0"/>
        </w:rPr>
        <w:t>2) состав предварительной информации, используемой таможенными органами для ускорения совершения таможенных операций и оптимизации проведения таможенного контроля.</w:t>
      </w:r>
    </w:p>
    <w:p w:rsidR="00000000" w:rsidRDefault="008960D9">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8960D9">
      <w:pPr>
        <w:pStyle w:val="pj"/>
      </w:pPr>
      <w:r>
        <w:rPr>
          <w:rStyle w:val="s0"/>
        </w:rPr>
        <w:t>Предварительная информация в составе, определяемом для целей, предусмотренных подпунктом 2) пунк</w:t>
      </w:r>
      <w:r>
        <w:rPr>
          <w:rStyle w:val="s0"/>
        </w:rPr>
        <w:t>та 2 настоящей статьи, представляется по желанию лиц, которые могут ее представлять.</w:t>
      </w:r>
    </w:p>
    <w:p w:rsidR="00000000" w:rsidRDefault="008960D9">
      <w:pPr>
        <w:pStyle w:val="pj"/>
      </w:pPr>
      <w:r>
        <w:rPr>
          <w:rStyle w:val="s0"/>
        </w:rPr>
        <w:t>4. Предварительная информация может представляться в виде электронного документа.</w:t>
      </w:r>
    </w:p>
    <w:p w:rsidR="00000000" w:rsidRDefault="008960D9">
      <w:pPr>
        <w:pStyle w:val="pj"/>
      </w:pPr>
      <w:r>
        <w:rPr>
          <w:rStyle w:val="s0"/>
        </w:rPr>
        <w:t>Предварительная информация, представленная в виде электронного документа, может использов</w:t>
      </w:r>
      <w:r>
        <w:rPr>
          <w:rStyle w:val="s0"/>
        </w:rPr>
        <w:t>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временное хранение, таможенным декларированием, а также при совершении иных таможенных о</w:t>
      </w:r>
      <w:r>
        <w:rPr>
          <w:rStyle w:val="s0"/>
        </w:rPr>
        <w:t xml:space="preserve">пераций, </w:t>
      </w:r>
      <w:hyperlink r:id="rId105" w:history="1">
        <w:r>
          <w:rPr>
            <w:rStyle w:val="a4"/>
          </w:rPr>
          <w:t>определяемых</w:t>
        </w:r>
      </w:hyperlink>
      <w:r>
        <w:rPr>
          <w:rStyle w:val="s0"/>
        </w:rPr>
        <w:t xml:space="preserve"> Комиссией.</w:t>
      </w:r>
    </w:p>
    <w:p w:rsidR="00000000" w:rsidRDefault="008960D9">
      <w:pPr>
        <w:pStyle w:val="pj"/>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w:t>
      </w:r>
      <w:r>
        <w:rPr>
          <w:rStyle w:val="s0"/>
        </w:rPr>
        <w:t>ируемое место перемещения товаров через таможенную границу Евразийского экономического союза, до прибытия товаров на таможенную территорию Евразийского экономического союза.</w:t>
      </w:r>
    </w:p>
    <w:p w:rsidR="00000000" w:rsidRDefault="008960D9">
      <w:pPr>
        <w:pStyle w:val="pj"/>
      </w:pPr>
      <w:r>
        <w:rPr>
          <w:rStyle w:val="s0"/>
        </w:rPr>
        <w:t xml:space="preserve">6. Предварительная информация </w:t>
      </w:r>
      <w:hyperlink r:id="rId106" w:history="1">
        <w:r>
          <w:rPr>
            <w:rStyle w:val="a4"/>
          </w:rPr>
          <w:t>представляется</w:t>
        </w:r>
      </w:hyperlink>
      <w:r>
        <w:rPr>
          <w:rStyle w:val="s0"/>
        </w:rPr>
        <w:t xml:space="preserve"> с использованием интернет-ресурсов путем взаимодействия информационной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8960D9">
      <w:pPr>
        <w:pStyle w:val="pj"/>
      </w:pPr>
      <w:r>
        <w:rPr>
          <w:rStyle w:val="s0"/>
        </w:rPr>
        <w:t>В случае пр</w:t>
      </w:r>
      <w:r>
        <w:rPr>
          <w:rStyle w:val="s0"/>
        </w:rPr>
        <w:t>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w:t>
      </w:r>
      <w:r>
        <w:rPr>
          <w:rStyle w:val="s0"/>
        </w:rPr>
        <w:t>тся уполномоченным органом.</w:t>
      </w:r>
    </w:p>
    <w:p w:rsidR="00000000" w:rsidRDefault="008960D9">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8960D9">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w:t>
      </w:r>
      <w:r>
        <w:rPr>
          <w:rStyle w:val="s0"/>
        </w:rPr>
        <w:t>и, которые определяются Комиссией.</w:t>
      </w:r>
    </w:p>
    <w:p w:rsidR="00000000" w:rsidRDefault="008960D9">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8960D9">
      <w:pPr>
        <w:pStyle w:val="pj"/>
      </w:pPr>
      <w:r>
        <w:rPr>
          <w:rStyle w:val="s0"/>
        </w:rPr>
        <w:t>10. Таможенный орган отказывает в регистрации предварительной информации, если представленная информа</w:t>
      </w:r>
      <w:r>
        <w:rPr>
          <w:rStyle w:val="s0"/>
        </w:rPr>
        <w:t>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8960D9">
      <w:pPr>
        <w:pStyle w:val="pj"/>
      </w:pPr>
      <w:r>
        <w:rPr>
          <w:rStyle w:val="s0"/>
        </w:rPr>
        <w:t>11. Сведения о регистрации предварительной информации с указанием регистрационного номера предварительной информации</w:t>
      </w:r>
      <w:r>
        <w:rPr>
          <w:rStyle w:val="s0"/>
        </w:rPr>
        <w:t xml:space="preserve">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8960D9">
      <w:pPr>
        <w:pStyle w:val="pj"/>
      </w:pPr>
      <w:r>
        <w:rPr>
          <w:rStyle w:val="s0"/>
        </w:rPr>
        <w:t>12. Предварительная информация хранится в информационных системах таможенных органов в течение тридцати кал</w:t>
      </w:r>
      <w:r>
        <w:rPr>
          <w:rStyle w:val="s0"/>
        </w:rPr>
        <w:t>ендарных дней со дня ее регистрации, а если Комиссией определен иной срок, - в течение срока, определенного Комиссией, после чего таможенными органами такая информация не используется в качестве предварительной информации.</w:t>
      </w:r>
    </w:p>
    <w:p w:rsidR="00000000" w:rsidRDefault="008960D9">
      <w:pPr>
        <w:pStyle w:val="pj"/>
      </w:pPr>
      <w:r>
        <w:rPr>
          <w:rStyle w:val="s0"/>
        </w:rPr>
        <w:t>Комиссия вправе определять иной с</w:t>
      </w:r>
      <w:r>
        <w:rPr>
          <w:rStyle w:val="s0"/>
        </w:rPr>
        <w:t>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8960D9">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w:t>
      </w:r>
      <w:r>
        <w:rPr>
          <w:rStyle w:val="s0"/>
        </w:rPr>
        <w:t>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8960D9">
      <w:pPr>
        <w:pStyle w:val="pj"/>
      </w:pPr>
      <w:r>
        <w:rPr>
          <w:rStyle w:val="s0"/>
        </w:rPr>
        <w:t>При непредставлении предварительной информации, к</w:t>
      </w:r>
      <w:r>
        <w:rPr>
          <w:rStyle w:val="s0"/>
        </w:rPr>
        <w:t>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w:t>
      </w:r>
      <w:r>
        <w:rPr>
          <w:rStyle w:val="s0"/>
        </w:rPr>
        <w:t>ления рисками.</w:t>
      </w:r>
    </w:p>
    <w:p w:rsidR="00000000" w:rsidRDefault="008960D9">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w:t>
      </w:r>
      <w:r>
        <w:rPr>
          <w:rStyle w:val="s0"/>
        </w:rPr>
        <w:t xml:space="preserve">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w:t>
      </w:r>
      <w:r>
        <w:rPr>
          <w:rStyle w:val="s0"/>
        </w:rPr>
        <w:t>при прибытии.</w:t>
      </w:r>
    </w:p>
    <w:p w:rsidR="00000000" w:rsidRDefault="008960D9">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w:t>
      </w:r>
      <w:r>
        <w:rPr>
          <w:rStyle w:val="s0"/>
        </w:rPr>
        <w:t>оответствии с таможенным законодательством Евразийского экономического союза и Республики Казахстан.</w:t>
      </w:r>
    </w:p>
    <w:p w:rsidR="00000000" w:rsidRDefault="008960D9">
      <w:pPr>
        <w:pStyle w:val="pj"/>
      </w:pPr>
      <w:r>
        <w:rPr>
          <w:rStyle w:val="s0"/>
        </w:rPr>
        <w:t>14. Предварительная информация может не представляться в отношении:</w:t>
      </w:r>
    </w:p>
    <w:p w:rsidR="00000000" w:rsidRDefault="008960D9">
      <w:pPr>
        <w:pStyle w:val="pj"/>
      </w:pPr>
      <w:r>
        <w:rPr>
          <w:rStyle w:val="s0"/>
        </w:rPr>
        <w:t xml:space="preserve">1) товаров для личного пользования, перемещаемых через таможенную границу Евразийского </w:t>
      </w:r>
      <w:r>
        <w:rPr>
          <w:rStyle w:val="s0"/>
        </w:rPr>
        <w:t>экономического союза физическими лицами;</w:t>
      </w:r>
    </w:p>
    <w:p w:rsidR="00000000" w:rsidRDefault="008960D9">
      <w:pPr>
        <w:pStyle w:val="pj"/>
      </w:pPr>
      <w:r>
        <w:rPr>
          <w:rStyle w:val="s0"/>
        </w:rPr>
        <w:t>2) товаров, пересылаемых в международных почтовых отправлениях;</w:t>
      </w:r>
    </w:p>
    <w:p w:rsidR="00000000" w:rsidRDefault="008960D9">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8960D9">
      <w:pPr>
        <w:pStyle w:val="pj"/>
      </w:pPr>
      <w:r>
        <w:rPr>
          <w:rStyle w:val="s0"/>
        </w:rPr>
        <w:t>4) товаров, перемещаемых для ликвидации последствий ст</w:t>
      </w:r>
      <w:r>
        <w:rPr>
          <w:rStyle w:val="s0"/>
        </w:rPr>
        <w:t>ихийных бедствий, аварий и катастроф;</w:t>
      </w:r>
    </w:p>
    <w:p w:rsidR="00000000" w:rsidRDefault="008960D9">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8960D9">
      <w:pPr>
        <w:pStyle w:val="pj"/>
      </w:pPr>
      <w:r>
        <w:rPr>
          <w:rStyle w:val="s0"/>
        </w:rPr>
        <w:t>6) товаров, помещаемых под специальную таможенную процедуру в месте пр</w:t>
      </w:r>
      <w:r>
        <w:rPr>
          <w:rStyle w:val="s0"/>
        </w:rPr>
        <w:t>ибытия;</w:t>
      </w:r>
    </w:p>
    <w:p w:rsidR="00000000" w:rsidRDefault="008960D9">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8960D9">
      <w:pPr>
        <w:pStyle w:val="pj"/>
      </w:pPr>
      <w:r>
        <w:rPr>
          <w:rStyle w:val="s0"/>
        </w:rPr>
        <w:t>8) товаров, перемещаемых через таможенную границу Евразийского экономического союза и ввозимых на террит</w:t>
      </w:r>
      <w:r>
        <w:rPr>
          <w:rStyle w:val="s0"/>
        </w:rPr>
        <w:t>орию СЭЗ, пределы которой полностью или частично совпадают с участками таможенной границы Евразийского экономического союза;</w:t>
      </w:r>
    </w:p>
    <w:p w:rsidR="00000000" w:rsidRDefault="008960D9">
      <w:pPr>
        <w:pStyle w:val="pj"/>
      </w:pPr>
      <w:r>
        <w:rPr>
          <w:rStyle w:val="s0"/>
        </w:rPr>
        <w:t xml:space="preserve">9) иных товаров в случаях, </w:t>
      </w:r>
      <w:hyperlink r:id="rId107" w:history="1">
        <w:r>
          <w:rPr>
            <w:rStyle w:val="a4"/>
          </w:rPr>
          <w:t>определяемых</w:t>
        </w:r>
      </w:hyperlink>
      <w:r>
        <w:rPr>
          <w:rStyle w:val="s0"/>
        </w:rPr>
        <w:t xml:space="preserve"> Комиссией.</w:t>
      </w:r>
    </w:p>
    <w:p w:rsidR="00000000" w:rsidRDefault="008960D9">
      <w:pPr>
        <w:pStyle w:val="pj"/>
      </w:pPr>
      <w:r>
        <w:rPr>
          <w:rStyle w:val="s0"/>
        </w:rPr>
        <w:t>15. Предвари</w:t>
      </w:r>
      <w:r>
        <w:rPr>
          <w:rStyle w:val="s0"/>
        </w:rPr>
        <w:t>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8960D9">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w:t>
      </w:r>
      <w:r>
        <w:rPr>
          <w:rStyle w:val="s0"/>
        </w:rPr>
        <w:t xml:space="preserve">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08"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r>
        <w:rPr>
          <w:rStyle w:val="s0"/>
        </w:rPr>
        <w:t>.</w:t>
      </w:r>
    </w:p>
    <w:p w:rsidR="00000000" w:rsidRDefault="008960D9">
      <w:pPr>
        <w:pStyle w:val="pj"/>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09" w:history="1">
        <w:r>
          <w:rPr>
            <w:rStyle w:val="a4"/>
          </w:rPr>
          <w:t>определяемых</w:t>
        </w:r>
      </w:hyperlink>
      <w:r>
        <w:rPr>
          <w:rStyle w:val="s0"/>
        </w:rPr>
        <w:t xml:space="preserve"> </w:t>
      </w:r>
      <w:r>
        <w:rPr>
          <w:rStyle w:val="s0"/>
        </w:rPr>
        <w:t>Комиссией, а до их определения Комиссией - в случаях, предусмотренных статьей 185 настоящего Кодекса, и порядке, определенном уполномоченным органом.</w:t>
      </w:r>
    </w:p>
    <w:p w:rsidR="00000000" w:rsidRDefault="008960D9">
      <w:pPr>
        <w:pStyle w:val="pj"/>
      </w:pPr>
      <w:r>
        <w:rPr>
          <w:rStyle w:val="s0"/>
        </w:rPr>
        <w:t> </w:t>
      </w:r>
    </w:p>
    <w:p w:rsidR="00000000" w:rsidRDefault="008960D9">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w:t>
      </w:r>
      <w:r>
        <w:rPr>
          <w:rStyle w:val="s1"/>
        </w:rPr>
        <w:t>го экономического союза</w:t>
      </w:r>
    </w:p>
    <w:p w:rsidR="00000000" w:rsidRDefault="008960D9">
      <w:pPr>
        <w:pStyle w:val="pj"/>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w:t>
      </w:r>
      <w:r>
        <w:rPr>
          <w:rStyle w:val="s0"/>
        </w:rPr>
        <w:t>ыть незамедлительно вывезены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w:t>
      </w:r>
      <w:r>
        <w:rPr>
          <w:rStyle w:val="s0"/>
        </w:rPr>
        <w:t>воза, если иное не установлено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8960D9">
      <w:pPr>
        <w:pStyle w:val="pj"/>
      </w:pPr>
      <w:r>
        <w:rPr>
          <w:rStyle w:val="s0"/>
        </w:rPr>
        <w:t>Меры по вывозу с таможенной территории Евразийского экономического союза указанных в</w:t>
      </w:r>
      <w:r>
        <w:rPr>
          <w:rStyle w:val="s0"/>
        </w:rPr>
        <w:t xml:space="preserve">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w:t>
      </w:r>
      <w:r>
        <w:rPr>
          <w:rStyle w:val="s0"/>
        </w:rPr>
        <w:t>не определены международными договорами Республики Казахстан и (или) законодательством Республики Казахстан.</w:t>
      </w:r>
    </w:p>
    <w:p w:rsidR="00000000" w:rsidRDefault="008960D9">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w:t>
      </w:r>
      <w:r>
        <w:rPr>
          <w:rStyle w:val="s0"/>
        </w:rPr>
        <w:t xml:space="preserve">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8960D9">
      <w:pPr>
        <w:pStyle w:val="pj"/>
      </w:pPr>
      <w:bookmarkStart w:id="43" w:name="SUB320300"/>
      <w:bookmarkEnd w:id="43"/>
      <w:r>
        <w:rPr>
          <w:rStyle w:val="s0"/>
        </w:rPr>
        <w:t>3. В случае выявления при прибытии товаров на таможенную территорию Евразийского э</w:t>
      </w:r>
      <w:r>
        <w:rPr>
          <w:rStyle w:val="s0"/>
        </w:rPr>
        <w:t>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w:t>
      </w:r>
      <w:r>
        <w:rPr>
          <w:rStyle w:val="s0"/>
        </w:rPr>
        <w:t>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w:t>
      </w:r>
      <w:r>
        <w:rPr>
          <w:rStyle w:val="s0"/>
        </w:rPr>
        <w:t>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w:t>
      </w:r>
      <w:r>
        <w:rPr>
          <w:rStyle w:val="s0"/>
        </w:rPr>
        <w:t>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w:t>
      </w:r>
      <w:r>
        <w:rPr>
          <w:rStyle w:val="s0"/>
        </w:rPr>
        <w:t>вия информационной системы таможенного органа и информационной системы перевозчика.</w:t>
      </w:r>
    </w:p>
    <w:p w:rsidR="00000000" w:rsidRDefault="008960D9">
      <w:pPr>
        <w:pStyle w:val="pj"/>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w:t>
      </w:r>
      <w:r>
        <w:rPr>
          <w:rStyle w:val="s0"/>
        </w:rPr>
        <w:t xml:space="preserve">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5. П</w:t>
      </w:r>
      <w:r>
        <w:rPr>
          <w:rStyle w:val="s0"/>
        </w:rPr>
        <w:t>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w:t>
      </w:r>
      <w:r>
        <w:rPr>
          <w:rStyle w:val="s0"/>
        </w:rPr>
        <w:t>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w:t>
      </w:r>
      <w:r>
        <w:rPr>
          <w:rStyle w:val="s0"/>
        </w:rPr>
        <w:t>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w:t>
      </w:r>
      <w:r>
        <w:rPr>
          <w:rStyle w:val="s0"/>
        </w:rPr>
        <w:t>существлении международной перевозки.</w:t>
      </w:r>
    </w:p>
    <w:p w:rsidR="00000000" w:rsidRDefault="008960D9">
      <w:pPr>
        <w:pStyle w:val="pj"/>
      </w:pPr>
      <w:r>
        <w:rPr>
          <w:rStyle w:val="s0"/>
        </w:rPr>
        <w:t> </w:t>
      </w:r>
    </w:p>
    <w:p w:rsidR="00000000" w:rsidRDefault="008960D9">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8960D9">
      <w:pPr>
        <w:pStyle w:val="pj"/>
      </w:pPr>
      <w:r>
        <w:rPr>
          <w:rStyle w:val="s0"/>
        </w:rPr>
        <w:t>1. Владение, пользование и (или) распоряжение товарами, ввозимыми на тамож</w:t>
      </w:r>
      <w:r>
        <w:rPr>
          <w:rStyle w:val="s0"/>
        </w:rPr>
        <w:t xml:space="preserve">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8960D9">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8960D9">
      <w:pPr>
        <w:pStyle w:val="pj"/>
      </w:pPr>
      <w:r>
        <w:rPr>
          <w:rStyle w:val="s0"/>
        </w:rPr>
        <w:t>2. Вла</w:t>
      </w:r>
      <w:r>
        <w:rPr>
          <w:rStyle w:val="s0"/>
        </w:rPr>
        <w:t>дение, пользование и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w:t>
      </w:r>
      <w:r>
        <w:rPr>
          <w:rStyle w:val="s0"/>
        </w:rPr>
        <w:t>рядке и на условиях,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8960D9">
      <w:pPr>
        <w:pStyle w:val="pj"/>
      </w:pPr>
      <w:r>
        <w:rPr>
          <w:rStyle w:val="s0"/>
        </w:rPr>
        <w:t>3. Владение, пользование и (или) распоряжение товарами, вывозимыми с таможенной территор</w:t>
      </w:r>
      <w:r>
        <w:rPr>
          <w:rStyle w:val="s0"/>
        </w:rPr>
        <w:t xml:space="preserve">ии Евразийского экономического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w:t>
        </w:r>
        <w:r>
          <w:rPr>
            <w:rStyle w:val="a4"/>
          </w:rPr>
          <w:t>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6" w:name="SUB340000"/>
      <w:bookmarkEnd w:id="46"/>
      <w:r>
        <w:rPr>
          <w:rStyle w:val="s1"/>
        </w:rPr>
        <w:t>Статья 34. Нахождение товаров под таможенным контролем</w:t>
      </w:r>
    </w:p>
    <w:p w:rsidR="00000000" w:rsidRDefault="008960D9">
      <w:pPr>
        <w:pStyle w:val="pj"/>
      </w:pPr>
      <w:r>
        <w:rPr>
          <w:rStyle w:val="s0"/>
        </w:rPr>
        <w:t>1. Товары, ввозимые на таможенную территорию Евразийского экономического союза, находятся под та</w:t>
      </w:r>
      <w:r>
        <w:rPr>
          <w:rStyle w:val="s0"/>
        </w:rPr>
        <w:t>моженным контролем с момента пересечения таможенной границы Евразийского экономического союза.</w:t>
      </w:r>
    </w:p>
    <w:p w:rsidR="00000000" w:rsidRDefault="008960D9">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w:t>
      </w:r>
      <w:r>
        <w:rPr>
          <w:rStyle w:val="s0"/>
        </w:rPr>
        <w:t>гистрации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8960D9">
      <w:pPr>
        <w:pStyle w:val="pj"/>
      </w:pPr>
      <w:r>
        <w:rPr>
          <w:rStyle w:val="s0"/>
        </w:rPr>
        <w:t>3. Продукты переработки, отходы и остатки, полученные (образовавшиеся) и нахо</w:t>
      </w:r>
      <w:r>
        <w:rPr>
          <w:rStyle w:val="s0"/>
        </w:rPr>
        <w:t>дящиеся на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8960D9">
      <w:pPr>
        <w:pStyle w:val="pj"/>
      </w:pPr>
      <w:bookmarkStart w:id="47" w:name="SUB340400"/>
      <w:bookmarkEnd w:id="47"/>
      <w:r>
        <w:rPr>
          <w:rStyle w:val="s0"/>
        </w:rPr>
        <w:t>4. Товары, изготовленные (</w:t>
      </w:r>
      <w:r>
        <w:rPr>
          <w:rStyle w:val="s0"/>
        </w:rPr>
        <w:t>полученные)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w:t>
      </w:r>
      <w:r>
        <w:rPr>
          <w:rStyle w:val="s0"/>
        </w:rPr>
        <w:t>мического союза, считаются находящимися под таможенным контролем с момента их изготовления (получения).</w:t>
      </w:r>
    </w:p>
    <w:p w:rsidR="00000000" w:rsidRDefault="008960D9">
      <w:pPr>
        <w:pStyle w:val="pj"/>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w:t>
      </w:r>
      <w:r>
        <w:rPr>
          <w:rStyle w:val="s0"/>
        </w:rPr>
        <w:t>ные) из иностранных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8960D9">
      <w:pPr>
        <w:pStyle w:val="pj"/>
      </w:pPr>
      <w:bookmarkStart w:id="48" w:name="SUB340500"/>
      <w:bookmarkEnd w:id="48"/>
      <w:r>
        <w:rPr>
          <w:rStyle w:val="s0"/>
        </w:rPr>
        <w:t>5. Товары Евразийского экономического сою</w:t>
      </w:r>
      <w:r>
        <w:rPr>
          <w:rStyle w:val="s0"/>
        </w:rPr>
        <w:t xml:space="preserve">за, помещаемые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w:t>
      </w:r>
      <w:r>
        <w:rPr>
          <w:rStyle w:val="s0"/>
        </w:rPr>
        <w:t>экономического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8960D9">
      <w:pPr>
        <w:pStyle w:val="pj"/>
      </w:pPr>
      <w:r>
        <w:rPr>
          <w:rStyle w:val="s0"/>
        </w:rPr>
        <w:t>Товары, изготовленные (полученные) из товаров Евразийско</w:t>
      </w:r>
      <w:r>
        <w:rPr>
          <w:rStyle w:val="s0"/>
        </w:rPr>
        <w:t>го экономического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w:t>
      </w:r>
      <w:r>
        <w:rPr>
          <w:rStyle w:val="s0"/>
        </w:rPr>
        <w:t xml:space="preserve"> экономического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8960D9">
      <w:pPr>
        <w:pStyle w:val="pj"/>
      </w:pPr>
      <w:r>
        <w:rPr>
          <w:rStyle w:val="s0"/>
        </w:rPr>
        <w:t>6. Товары Евразийского экономического союза, помещаемые (помещенные) под таможен</w:t>
      </w:r>
      <w:r>
        <w:rPr>
          <w:rStyle w:val="s0"/>
        </w:rPr>
        <w:t>ную процедуру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8960D9">
      <w:pPr>
        <w:pStyle w:val="pj"/>
      </w:pPr>
      <w:r>
        <w:rPr>
          <w:rStyle w:val="s0"/>
        </w:rPr>
        <w:t>Товары, изготовленные (полученные) из товаров Евразийского экономического союза, по</w:t>
      </w:r>
      <w:r>
        <w:rPr>
          <w:rStyle w:val="s0"/>
        </w:rPr>
        <w:t>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w:t>
      </w:r>
      <w:r>
        <w:rPr>
          <w:rStyle w:val="s0"/>
        </w:rPr>
        <w:t>моженную процедуру свободного склада, считаются находящимися под таможенным контролем с момента их изготовления (получения).</w:t>
      </w:r>
    </w:p>
    <w:p w:rsidR="00000000" w:rsidRDefault="008960D9">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w:t>
      </w:r>
      <w:r>
        <w:rPr>
          <w:rStyle w:val="s0"/>
        </w:rPr>
        <w:t xml:space="preserve">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w:t>
      </w:r>
      <w:r>
        <w:rPr>
          <w:rStyle w:val="s0"/>
        </w:rPr>
        <w:t>настоящего Кодекса, находятся под таможенным контролем до наступления следующих обстоятельств:</w:t>
      </w:r>
    </w:p>
    <w:p w:rsidR="00000000" w:rsidRDefault="008960D9">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8960D9">
      <w:pPr>
        <w:pStyle w:val="pj"/>
      </w:pPr>
      <w:r>
        <w:rPr>
          <w:rStyle w:val="s0"/>
        </w:rPr>
        <w:t>2) фактический вывоз этих товаров с таможенной территории Евразийского экономического союза;</w:t>
      </w:r>
    </w:p>
    <w:p w:rsidR="00000000" w:rsidRDefault="008960D9">
      <w:pPr>
        <w:pStyle w:val="pj"/>
      </w:pPr>
      <w:r>
        <w:rPr>
          <w:rStyle w:val="s0"/>
        </w:rPr>
        <w:t>3) фактическое уничтожение товаров, помещенных под таможенную процедуру уничтожения;</w:t>
      </w:r>
    </w:p>
    <w:p w:rsidR="00000000" w:rsidRDefault="008960D9">
      <w:pPr>
        <w:pStyle w:val="pj"/>
      </w:pPr>
      <w:r>
        <w:rPr>
          <w:rStyle w:val="s0"/>
        </w:rPr>
        <w:t>4) признание части иностранных това</w:t>
      </w:r>
      <w:r>
        <w:rPr>
          <w:rStyle w:val="s0"/>
        </w:rPr>
        <w:t>ров, помещенных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8960D9">
      <w:pPr>
        <w:pStyle w:val="pj"/>
      </w:pPr>
      <w:r>
        <w:rPr>
          <w:rStyle w:val="s0"/>
        </w:rPr>
        <w:t>5) признание в соответствии с законодательством Республики Казахстан отходов, образо</w:t>
      </w:r>
      <w:r>
        <w:rPr>
          <w:rStyle w:val="s0"/>
        </w:rPr>
        <w:t>вавшихся 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w:t>
      </w:r>
      <w:r>
        <w:rPr>
          <w:rStyle w:val="s0"/>
        </w:rPr>
        <w:t>ейшего коммерческого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960D9">
      <w:pPr>
        <w:pStyle w:val="pj"/>
      </w:pPr>
      <w:r>
        <w:rPr>
          <w:rStyle w:val="s0"/>
        </w:rPr>
        <w:t>6) з</w:t>
      </w:r>
      <w:r>
        <w:rPr>
          <w:rStyle w:val="s0"/>
        </w:rPr>
        <w:t>апуск этих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8960D9">
      <w:pPr>
        <w:pStyle w:val="pj"/>
      </w:pPr>
      <w:r>
        <w:rPr>
          <w:rStyle w:val="s0"/>
        </w:rPr>
        <w:t>7) завершение действия таможенной процедуры таможенного транзита в отношении товаров Евразийского экономического со</w:t>
      </w:r>
      <w:r>
        <w:rPr>
          <w:rStyle w:val="s0"/>
        </w:rPr>
        <w:t>юза, перевозимых через территории государств, не являющихся членами Евразийского экономического союза;</w:t>
      </w:r>
    </w:p>
    <w:p w:rsidR="00000000" w:rsidRDefault="008960D9">
      <w:pPr>
        <w:pStyle w:val="pj"/>
      </w:pPr>
      <w:bookmarkStart w:id="50" w:name="SUB340708"/>
      <w:bookmarkEnd w:id="50"/>
      <w:r>
        <w:rPr>
          <w:rStyle w:val="s0"/>
        </w:rPr>
        <w:t xml:space="preserve">8) признание таможенным органом </w:t>
      </w:r>
      <w:hyperlink r:id="rId110" w:anchor="sub_id=100" w:history="1">
        <w:r>
          <w:rPr>
            <w:rStyle w:val="a4"/>
          </w:rPr>
          <w:t>в порядке</w:t>
        </w:r>
      </w:hyperlink>
      <w:r>
        <w:rPr>
          <w:rStyle w:val="s0"/>
        </w:rPr>
        <w:t>, определенном уполномоченным о</w:t>
      </w:r>
      <w:r>
        <w:rPr>
          <w:rStyle w:val="s0"/>
        </w:rPr>
        <w:t>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w:t>
      </w:r>
      <w:r>
        <w:rPr>
          <w:rStyle w:val="s0"/>
        </w:rPr>
        <w:t>ранения;</w:t>
      </w:r>
    </w:p>
    <w:p w:rsidR="00000000" w:rsidRDefault="008960D9">
      <w:pPr>
        <w:pStyle w:val="pj"/>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w:t>
      </w:r>
      <w:r>
        <w:rPr>
          <w:rStyle w:val="s0"/>
        </w:rPr>
        <w:t xml:space="preserve">пункте 1) </w:t>
      </w:r>
      <w:hyperlink w:anchor="sub2960700" w:history="1">
        <w:r>
          <w:rPr>
            <w:rStyle w:val="a4"/>
          </w:rPr>
          <w:t>пункта 7 статьи 296</w:t>
        </w:r>
      </w:hyperlink>
      <w:r>
        <w:rPr>
          <w:rStyle w:val="s0"/>
        </w:rPr>
        <w:t xml:space="preserve"> настоящего Кодекса;</w:t>
      </w:r>
    </w:p>
    <w:p w:rsidR="00000000" w:rsidRDefault="008960D9">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w:t>
      </w:r>
      <w:r>
        <w:rPr>
          <w:rStyle w:val="s0"/>
        </w:rPr>
        <w:t>декса;</w:t>
      </w:r>
    </w:p>
    <w:p w:rsidR="00000000" w:rsidRDefault="008960D9">
      <w:pPr>
        <w:pStyle w:val="pj"/>
      </w:pPr>
      <w:r>
        <w:rPr>
          <w:rStyle w:val="s0"/>
        </w:rPr>
        <w:t xml:space="preserve">11)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w:t>
      </w:r>
      <w:r>
        <w:rPr>
          <w:rStyle w:val="s0"/>
        </w:rPr>
        <w:t>(или) распоряжению этими товарами;</w:t>
      </w:r>
    </w:p>
    <w:p w:rsidR="00000000" w:rsidRDefault="008960D9">
      <w:pPr>
        <w:pStyle w:val="pj"/>
      </w:pPr>
      <w:r>
        <w:rPr>
          <w:rStyle w:val="s0"/>
        </w:rPr>
        <w:t xml:space="preserve">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8960D9">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w:t>
      </w:r>
      <w:r>
        <w:rPr>
          <w:rStyle w:val="s0"/>
        </w:rPr>
        <w:t xml:space="preserve">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8960D9">
      <w:pPr>
        <w:pStyle w:val="pj"/>
      </w:pPr>
      <w:r>
        <w:rPr>
          <w:rStyle w:val="s0"/>
        </w:rPr>
        <w:t>14) помещение товаров под таможенную процедуру отказа в пользу государства или обр</w:t>
      </w:r>
      <w:r>
        <w:rPr>
          <w:rStyle w:val="s0"/>
        </w:rPr>
        <w:t>ащение в собственность государства в соответствии с настоящим Кодексом и (или) законодательством Республики Казахстан;</w:t>
      </w:r>
    </w:p>
    <w:p w:rsidR="00000000" w:rsidRDefault="008960D9">
      <w:pPr>
        <w:pStyle w:val="pj"/>
      </w:pPr>
      <w:r>
        <w:rPr>
          <w:rStyle w:val="s0"/>
        </w:rPr>
        <w:t>15) признание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8960D9">
      <w:pPr>
        <w:pStyle w:val="pj"/>
      </w:pPr>
      <w:r>
        <w:rPr>
          <w:rStyle w:val="s0"/>
        </w:rPr>
        <w:t>16) завершен</w:t>
      </w:r>
      <w:r>
        <w:rPr>
          <w:rStyle w:val="s0"/>
        </w:rPr>
        <w:t xml:space="preserve">ие действия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8960D9">
      <w:pPr>
        <w:pStyle w:val="pj"/>
      </w:pPr>
      <w:r>
        <w:rPr>
          <w:rStyle w:val="s0"/>
        </w:rPr>
        <w:t>17) иные обстоятельства, определяемые Комиссией и (или) настоящим Кодексом.</w:t>
      </w:r>
    </w:p>
    <w:p w:rsidR="00000000" w:rsidRDefault="008960D9">
      <w:pPr>
        <w:pStyle w:val="pj"/>
      </w:pPr>
      <w:r>
        <w:rPr>
          <w:rStyle w:val="s0"/>
        </w:rPr>
        <w:t xml:space="preserve">8. Товары Евразийского экономического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8960D9">
      <w:pPr>
        <w:pStyle w:val="pj"/>
      </w:pPr>
      <w:bookmarkStart w:id="51" w:name="SUB340900"/>
      <w:bookmarkEnd w:id="51"/>
      <w:r>
        <w:rPr>
          <w:rStyle w:val="s0"/>
        </w:rPr>
        <w:t>9. Вывозимые с таможенной территории Евразийского экономического союза товары для личног</w:t>
      </w:r>
      <w:r>
        <w:rPr>
          <w:rStyle w:val="s0"/>
        </w:rPr>
        <w:t>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8960D9">
      <w:pPr>
        <w:pStyle w:val="pj"/>
      </w:pPr>
      <w:r>
        <w:rPr>
          <w:rStyle w:val="s0"/>
        </w:rPr>
        <w:t>1) до фактическог</w:t>
      </w:r>
      <w:r>
        <w:rPr>
          <w:rStyle w:val="s0"/>
        </w:rPr>
        <w:t>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w:t>
      </w:r>
      <w:r>
        <w:rPr>
          <w:rStyle w:val="s0"/>
        </w:rPr>
        <w:t>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8960D9">
      <w:pPr>
        <w:pStyle w:val="pj"/>
      </w:pPr>
      <w:r>
        <w:rPr>
          <w:rStyle w:val="s0"/>
        </w:rPr>
        <w:t>2) такие товары вывезен</w:t>
      </w:r>
      <w:r>
        <w:rPr>
          <w:rStyle w:val="s0"/>
        </w:rPr>
        <w:t>ы из места убытия на остальную часть таможенной территории Евразийского экономического союза с разрешения таможенного органа.</w:t>
      </w:r>
    </w:p>
    <w:p w:rsidR="00000000" w:rsidRDefault="008960D9">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w:t>
      </w:r>
      <w:r>
        <w:rPr>
          <w:rStyle w:val="s0"/>
        </w:rPr>
        <w:t>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8960D9">
      <w:pPr>
        <w:pStyle w:val="pj"/>
      </w:pPr>
      <w:r>
        <w:rPr>
          <w:rStyle w:val="s0"/>
        </w:rPr>
        <w:t>11. Товары, указанные в пункте 4 настоя</w:t>
      </w:r>
      <w:r>
        <w:rPr>
          <w:rStyle w:val="s0"/>
        </w:rPr>
        <w:t xml:space="preserve">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8960D9">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w:t>
      </w:r>
      <w:r>
        <w:rPr>
          <w:rStyle w:val="s0"/>
        </w:rPr>
        <w:t>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8960D9">
      <w:pPr>
        <w:pStyle w:val="pj"/>
      </w:pPr>
      <w:r>
        <w:rPr>
          <w:rStyle w:val="s0"/>
        </w:rPr>
        <w:t>2) помещение этих товаров под таможенную процедуру реимпорта;</w:t>
      </w:r>
    </w:p>
    <w:p w:rsidR="00000000" w:rsidRDefault="008960D9">
      <w:pPr>
        <w:pStyle w:val="pj"/>
      </w:pPr>
      <w:r>
        <w:rPr>
          <w:rStyle w:val="s0"/>
        </w:rPr>
        <w:t>3) признание таможенным органом в порядке, определенном уполно</w:t>
      </w:r>
      <w:r>
        <w:rPr>
          <w:rStyle w:val="s0"/>
        </w:rPr>
        <w:t>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w:t>
      </w:r>
      <w:r>
        <w:rPr>
          <w:rStyle w:val="s0"/>
        </w:rPr>
        <w:t xml:space="preserve"> и (или) хранения;</w:t>
      </w:r>
    </w:p>
    <w:p w:rsidR="00000000" w:rsidRDefault="008960D9">
      <w:pPr>
        <w:pStyle w:val="pj"/>
      </w:pPr>
      <w:r>
        <w:rPr>
          <w:rStyle w:val="s0"/>
        </w:rPr>
        <w:t xml:space="preserve">4)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w:t>
        </w:r>
        <w:r>
          <w:rPr>
            <w:rStyle w:val="a4"/>
          </w:rPr>
          <w:t xml:space="preserve">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8960D9">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8960D9">
      <w:pPr>
        <w:pStyle w:val="pj"/>
      </w:pPr>
      <w:bookmarkStart w:id="52" w:name="SUB341200"/>
      <w:bookmarkEnd w:id="52"/>
      <w:r>
        <w:rPr>
          <w:rStyle w:val="s0"/>
        </w:rPr>
        <w:t>12. Товары, котор</w:t>
      </w:r>
      <w:r>
        <w:rPr>
          <w:rStyle w:val="s0"/>
        </w:rPr>
        <w:t>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компонента товара л</w:t>
      </w:r>
      <w:r>
        <w:rPr>
          <w:rStyle w:val="s0"/>
        </w:rPr>
        <w:t xml:space="preserve">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8960D9">
      <w:pPr>
        <w:pStyle w:val="pj"/>
      </w:pPr>
      <w:r>
        <w:rPr>
          <w:rStyle w:val="s0"/>
        </w:rPr>
        <w:t>13. Товары, помещенные под таможенную процеду</w:t>
      </w:r>
      <w:r>
        <w:rPr>
          <w:rStyle w:val="s0"/>
        </w:rPr>
        <w:t xml:space="preserve">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действия таможенн</w:t>
      </w:r>
      <w:r>
        <w:rPr>
          <w:rStyle w:val="s0"/>
        </w:rPr>
        <w:t>ой процедуры свободной таможенной зоны в соответствии с пунктами 12 и 13 статьи 287 настоящего Кодекса.</w:t>
      </w:r>
    </w:p>
    <w:p w:rsidR="00000000" w:rsidRDefault="008960D9">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w:t>
      </w:r>
      <w:r>
        <w:rPr>
          <w:rStyle w:val="s0"/>
        </w:rPr>
        <w:t>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8960D9">
      <w:pPr>
        <w:pStyle w:val="pj"/>
      </w:pPr>
      <w:r>
        <w:rPr>
          <w:rStyle w:val="s0"/>
        </w:rPr>
        <w:t>15. Товары Евраз</w:t>
      </w:r>
      <w:r>
        <w:rPr>
          <w:rStyle w:val="s0"/>
        </w:rPr>
        <w:t>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w:t>
      </w:r>
      <w:r>
        <w:rPr>
          <w:rStyle w:val="s0"/>
        </w:rPr>
        <w:t xml:space="preserve">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53" w:name="SUB350000"/>
      <w:bookmarkEnd w:id="53"/>
      <w:r>
        <w:rPr>
          <w:rStyle w:val="s1"/>
        </w:rPr>
        <w:t>Статья 35. Товары, пришедшие в негодность, испорченные или поврежденные</w:t>
      </w:r>
    </w:p>
    <w:p w:rsidR="00000000" w:rsidRDefault="008960D9">
      <w:pPr>
        <w:pStyle w:val="pj"/>
      </w:pPr>
      <w:r>
        <w:rPr>
          <w:rStyle w:val="s0"/>
        </w:rPr>
        <w:t xml:space="preserve">1. Ввезенные </w:t>
      </w:r>
      <w:r>
        <w:rPr>
          <w:rStyle w:val="s0"/>
        </w:rPr>
        <w:t>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w:t>
      </w:r>
      <w:r>
        <w:rPr>
          <w:rStyle w:val="s0"/>
        </w:rPr>
        <w:t xml:space="preserve">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w:t>
      </w:r>
      <w:r>
        <w:rPr>
          <w:rStyle w:val="s0"/>
        </w:rPr>
        <w:t>моженную территорию Евразийского экономического союза в негодном, испорченном или поврежденном состоянии.</w:t>
      </w:r>
    </w:p>
    <w:p w:rsidR="00000000" w:rsidRDefault="008960D9">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w:t>
      </w:r>
      <w:r>
        <w:rPr>
          <w:rStyle w:val="s0"/>
        </w:rPr>
        <w:t xml:space="preserve">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w:t>
      </w:r>
      <w:r>
        <w:rPr>
          <w:rStyle w:val="s0"/>
        </w:rPr>
        <w:t xml:space="preserve">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w:t>
      </w:r>
      <w:r>
        <w:rPr>
          <w:rStyle w:val="s0"/>
        </w:rPr>
        <w:t xml:space="preserve"> с 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8960D9">
      <w:pPr>
        <w:pStyle w:val="pj"/>
      </w:pPr>
      <w:r>
        <w:rPr>
          <w:rStyle w:val="s0"/>
        </w:rPr>
        <w:t> </w:t>
      </w:r>
    </w:p>
    <w:p w:rsidR="00000000" w:rsidRDefault="008960D9">
      <w:pPr>
        <w:pStyle w:val="pj"/>
      </w:pPr>
      <w:bookmarkStart w:id="54" w:name="SUB360000"/>
      <w:bookmarkEnd w:id="54"/>
      <w:r>
        <w:rPr>
          <w:rStyle w:val="s1"/>
        </w:rPr>
        <w:t>Ст</w:t>
      </w:r>
      <w:r>
        <w:rPr>
          <w:rStyle w:val="s1"/>
        </w:rPr>
        <w:t>атья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8960D9">
      <w:pPr>
        <w:pStyle w:val="pj"/>
      </w:pPr>
      <w:r>
        <w:rPr>
          <w:rStyle w:val="s0"/>
        </w:rPr>
        <w:t>1. Иностранные товары, которые по решению суда конфискованы или обращены в собственность государства, не подлежат п</w:t>
      </w:r>
      <w:r>
        <w:rPr>
          <w:rStyle w:val="s0"/>
        </w:rPr>
        <w:t>омещению под таможенные процедуры, а товары для личного пользования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8960D9">
      <w:pPr>
        <w:pStyle w:val="pj"/>
      </w:pPr>
      <w:bookmarkStart w:id="55" w:name="SUB360200"/>
      <w:bookmarkEnd w:id="55"/>
      <w:r>
        <w:rPr>
          <w:rStyle w:val="s0"/>
        </w:rPr>
        <w:t>2. Иностранные товары, на которые по</w:t>
      </w:r>
      <w:r>
        <w:rPr>
          <w:rStyle w:val="s0"/>
        </w:rPr>
        <w:t xml:space="preserve"> решению суда обращено взыскание в счет уплаты таможенных пошлин,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8960D9">
      <w:pPr>
        <w:pStyle w:val="pj"/>
      </w:pPr>
      <w:r>
        <w:rPr>
          <w:rStyle w:val="s0"/>
        </w:rPr>
        <w:t>Товары, указанны</w:t>
      </w:r>
      <w:r>
        <w:rPr>
          <w:rStyle w:val="s0"/>
        </w:rPr>
        <w:t>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8960D9">
      <w:pPr>
        <w:pStyle w:val="pj"/>
      </w:pPr>
      <w:r>
        <w:rPr>
          <w:rStyle w:val="s0"/>
        </w:rPr>
        <w:t> </w:t>
      </w:r>
    </w:p>
    <w:p w:rsidR="00000000" w:rsidRDefault="008960D9">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w:t>
      </w:r>
      <w:r>
        <w:rPr>
          <w:rStyle w:val="s1"/>
        </w:rPr>
        <w:t>енов Евразийского экономического союза</w:t>
      </w:r>
    </w:p>
    <w:p w:rsidR="00000000" w:rsidRDefault="008960D9">
      <w:pPr>
        <w:pStyle w:val="pj"/>
      </w:pPr>
      <w:r>
        <w:rPr>
          <w:rStyle w:val="s0"/>
        </w:rPr>
        <w:t>1. Заинтересованные лица и государственные органы государств - членов Евразийского экономического союза вправе отбирать пробы и (или) образцы товаров, находящихся под таможенным контролем, с разрешения таможенного органа.</w:t>
      </w:r>
    </w:p>
    <w:p w:rsidR="00000000" w:rsidRDefault="008960D9">
      <w:pPr>
        <w:pStyle w:val="pj"/>
      </w:pPr>
      <w:r>
        <w:rPr>
          <w:rStyle w:val="s0"/>
        </w:rPr>
        <w:t>2. Разрешение на отбор проб и (или</w:t>
      </w:r>
      <w:r>
        <w:rPr>
          <w:rStyle w:val="s0"/>
        </w:rPr>
        <w:t>) образцов товаров выдается таможенным органом, если такой отбор:</w:t>
      </w:r>
    </w:p>
    <w:p w:rsidR="00000000" w:rsidRDefault="008960D9">
      <w:pPr>
        <w:pStyle w:val="pj"/>
      </w:pPr>
      <w:r>
        <w:rPr>
          <w:rStyle w:val="s0"/>
        </w:rPr>
        <w:t>1) не затрудняет проведение таможенного контроля;</w:t>
      </w:r>
    </w:p>
    <w:p w:rsidR="00000000" w:rsidRDefault="008960D9">
      <w:pPr>
        <w:pStyle w:val="pj"/>
      </w:pPr>
      <w:r>
        <w:rPr>
          <w:rStyle w:val="s0"/>
        </w:rPr>
        <w:t>2) не изменяет характеристик товаров;</w:t>
      </w:r>
    </w:p>
    <w:p w:rsidR="00000000" w:rsidRDefault="008960D9">
      <w:pPr>
        <w:pStyle w:val="pj"/>
      </w:pPr>
      <w:r>
        <w:rPr>
          <w:rStyle w:val="s0"/>
        </w:rPr>
        <w:t>3) не влечет за собой уклонение от уплаты таможенных пошлин, налогов или несоблюдение запретов и огран</w:t>
      </w:r>
      <w:r>
        <w:rPr>
          <w:rStyle w:val="s0"/>
        </w:rPr>
        <w:t>ичений, мер защиты внутреннего рынка.</w:t>
      </w:r>
    </w:p>
    <w:p w:rsidR="00000000" w:rsidRDefault="008960D9">
      <w:pPr>
        <w:pStyle w:val="pj"/>
      </w:pPr>
      <w:r>
        <w:rPr>
          <w:rStyle w:val="s0"/>
        </w:rPr>
        <w:t>3. Разрешение на отбор проб и (или) образцов товаров либо отказ 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8960D9">
      <w:pPr>
        <w:pStyle w:val="pj"/>
      </w:pPr>
      <w:r>
        <w:rPr>
          <w:rStyle w:val="s0"/>
        </w:rPr>
        <w:t>4. Отдельна</w:t>
      </w:r>
      <w:r>
        <w:rPr>
          <w:rStyle w:val="s0"/>
        </w:rPr>
        <w:t>я таможенная декларация на пробы и (или) образцы товаров не подается при условии, что они будут указаны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w:t>
      </w:r>
      <w:r>
        <w:rPr>
          <w:rStyle w:val="s0"/>
        </w:rPr>
        <w:t xml:space="preserve">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8960D9">
      <w:pPr>
        <w:pStyle w:val="pj"/>
      </w:pPr>
      <w:r>
        <w:rPr>
          <w:rStyle w:val="s0"/>
        </w:rPr>
        <w:t> </w:t>
      </w:r>
    </w:p>
    <w:p w:rsidR="00000000" w:rsidRDefault="008960D9">
      <w:pPr>
        <w:pStyle w:val="pj"/>
      </w:pPr>
      <w:bookmarkStart w:id="57" w:name="SUB380000"/>
      <w:bookmarkEnd w:id="57"/>
      <w:r>
        <w:rPr>
          <w:rStyle w:val="s1"/>
        </w:rPr>
        <w:t>Статья 38. Представление таможенным органам отчетности</w:t>
      </w:r>
    </w:p>
    <w:p w:rsidR="00000000" w:rsidRDefault="008960D9">
      <w:pPr>
        <w:pStyle w:val="pj"/>
      </w:pPr>
      <w:r>
        <w:rPr>
          <w:rStyle w:val="s0"/>
        </w:rPr>
        <w:t>1. Лиц</w:t>
      </w:r>
      <w:r>
        <w:rPr>
          <w:rStyle w:val="s0"/>
        </w:rPr>
        <w:t>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w:t>
      </w:r>
      <w:r>
        <w:rPr>
          <w:rStyle w:val="s0"/>
        </w:rPr>
        <w:t xml:space="preserve">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8960D9">
      <w:pPr>
        <w:pStyle w:val="pj"/>
      </w:pPr>
      <w:r>
        <w:rPr>
          <w:rStyle w:val="s0"/>
        </w:rPr>
        <w:t xml:space="preserve">2. </w:t>
      </w:r>
      <w:hyperlink r:id="rId111"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w:t>
      </w:r>
      <w:r>
        <w:rPr>
          <w:rStyle w:val="s0"/>
        </w:rPr>
        <w:t>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8960D9">
      <w:pPr>
        <w:pStyle w:val="pc"/>
      </w:pPr>
      <w:r>
        <w:rPr>
          <w:rStyle w:val="s1"/>
        </w:rPr>
        <w:t>ЕВРАЗИЙСКОГО ЭКОНОМИЧЕСКОГО</w:t>
      </w:r>
      <w:r>
        <w:rPr>
          <w:rStyle w:val="s1"/>
        </w:rPr>
        <w:t xml:space="preserve"> СОЮЗА. КЛАССИФИКАЦИЯ ТОВАРОВ</w:t>
      </w:r>
    </w:p>
    <w:p w:rsidR="00000000" w:rsidRDefault="008960D9">
      <w:pPr>
        <w:pStyle w:val="pc"/>
      </w:pPr>
      <w:r>
        <w:rPr>
          <w:rStyle w:val="s0"/>
        </w:rPr>
        <w:t> </w:t>
      </w:r>
    </w:p>
    <w:p w:rsidR="00000000" w:rsidRDefault="008960D9">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8960D9">
      <w:pPr>
        <w:pStyle w:val="pj"/>
      </w:pPr>
      <w:r>
        <w:rPr>
          <w:rStyle w:val="s0"/>
        </w:rPr>
        <w:t xml:space="preserve">1. </w:t>
      </w:r>
      <w:hyperlink r:id="rId112" w:history="1">
        <w:r>
          <w:rPr>
            <w:rStyle w:val="a4"/>
          </w:rPr>
          <w:t>Единая Товарная номенклатура</w:t>
        </w:r>
      </w:hyperlink>
      <w:r>
        <w:rPr>
          <w:rStyle w:val="s0"/>
        </w:rPr>
        <w:t xml:space="preserve"> </w:t>
      </w:r>
      <w:r>
        <w:rPr>
          <w:rStyle w:val="s0"/>
        </w:rPr>
        <w:t>внешнеэкономической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w:t>
      </w:r>
      <w:r>
        <w:rPr>
          <w:rStyle w:val="s0"/>
        </w:rPr>
        <w:t>женно-тарифного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8960D9">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w:t>
      </w:r>
      <w:r>
        <w:rPr>
          <w:rStyle w:val="s0"/>
        </w:rPr>
        <w:t xml:space="preserve">иных целях, предусмотренных </w:t>
      </w:r>
      <w:hyperlink r:id="rId113"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8960D9">
      <w:pPr>
        <w:pStyle w:val="pj"/>
      </w:pPr>
      <w:r>
        <w:rPr>
          <w:rStyle w:val="s0"/>
        </w:rPr>
        <w:t xml:space="preserve">2. Международной </w:t>
      </w:r>
      <w:r>
        <w:rPr>
          <w:rStyle w:val="s0"/>
        </w:rPr>
        <w:t>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w:t>
      </w:r>
      <w:r>
        <w:rPr>
          <w:rStyle w:val="s0"/>
        </w:rPr>
        <w:t>рств.</w:t>
      </w:r>
    </w:p>
    <w:p w:rsidR="00000000" w:rsidRDefault="008960D9">
      <w:pPr>
        <w:pStyle w:val="pj"/>
      </w:pPr>
      <w:r>
        <w:rPr>
          <w:rStyle w:val="s0"/>
        </w:rPr>
        <w:t>3. Товарная номенклатура внешнеэкономической деятельности утверждается Комиссией.</w:t>
      </w:r>
    </w:p>
    <w:p w:rsidR="00000000" w:rsidRDefault="008960D9">
      <w:pPr>
        <w:pStyle w:val="pj"/>
      </w:pPr>
      <w:r>
        <w:rPr>
          <w:rStyle w:val="s0"/>
        </w:rPr>
        <w:t xml:space="preserve">4. </w:t>
      </w:r>
      <w:hyperlink r:id="rId114"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8960D9">
      <w:pPr>
        <w:pStyle w:val="pj"/>
      </w:pPr>
      <w:r>
        <w:rPr>
          <w:rStyle w:val="s0"/>
        </w:rPr>
        <w:t>5. Ведение</w:t>
      </w:r>
      <w:r>
        <w:rPr>
          <w:rStyle w:val="s0"/>
        </w:rPr>
        <w:t xml:space="preserve"> Товарной номенклатуры внешнеэкономической деятельности осуществляется Комиссией. В этих целях Комиссией осуществляются:</w:t>
      </w:r>
    </w:p>
    <w:p w:rsidR="00000000" w:rsidRDefault="008960D9">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w:t>
      </w:r>
      <w:r>
        <w:rPr>
          <w:rStyle w:val="s0"/>
        </w:rPr>
        <w:t>ой международной основы;</w:t>
      </w:r>
    </w:p>
    <w:p w:rsidR="00000000" w:rsidRDefault="008960D9">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8960D9">
      <w:pPr>
        <w:pStyle w:val="pj"/>
      </w:pPr>
      <w:r>
        <w:rPr>
          <w:rStyle w:val="s0"/>
        </w:rPr>
        <w:t>3) внесение по предложениям государств - членов Евразийского экономического союза изменений в Товарну</w:t>
      </w:r>
      <w:r>
        <w:rPr>
          <w:rStyle w:val="s0"/>
        </w:rPr>
        <w:t>ю номенклатуру внешнеэкономической деятельности и в пояснения к ней;</w:t>
      </w:r>
    </w:p>
    <w:p w:rsidR="00000000" w:rsidRDefault="008960D9">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w:t>
      </w:r>
      <w:r>
        <w:rPr>
          <w:rStyle w:val="s0"/>
        </w:rPr>
        <w:t>омической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8960D9">
      <w:pPr>
        <w:pStyle w:val="pj"/>
      </w:pPr>
      <w:r>
        <w:rPr>
          <w:rStyle w:val="s0"/>
        </w:rPr>
        <w:t>5) подготовка и направление в уполномоченные государственные органы государств - членов Евразийского эконо</w:t>
      </w:r>
      <w:r>
        <w:rPr>
          <w:rStyle w:val="s0"/>
        </w:rPr>
        <w:t>мического союза Товарной номенклатуры внешнеэкономической деятельности и пояснений к ней;</w:t>
      </w:r>
    </w:p>
    <w:p w:rsidR="00000000" w:rsidRDefault="008960D9">
      <w:pPr>
        <w:pStyle w:val="pj"/>
      </w:pPr>
      <w:r>
        <w:rPr>
          <w:rStyle w:val="s0"/>
        </w:rPr>
        <w:t>6) иные функции, необходимые для ведения Товарной номенклатуры внешнеэкономической деятельности.</w:t>
      </w:r>
    </w:p>
    <w:p w:rsidR="00000000" w:rsidRDefault="008960D9">
      <w:pPr>
        <w:pStyle w:val="pj"/>
      </w:pPr>
      <w:r>
        <w:rPr>
          <w:rStyle w:val="s0"/>
        </w:rPr>
        <w:t xml:space="preserve">6. Порядок ведения Комиссией Товарной номенклатуры внешнеэкономической деятельности, включая </w:t>
      </w:r>
      <w:hyperlink r:id="rId115" w:anchor="sub_id=1" w:history="1">
        <w:r>
          <w:rPr>
            <w:rStyle w:val="a4"/>
          </w:rPr>
          <w:t>внесение изменений</w:t>
        </w:r>
      </w:hyperlink>
      <w:r>
        <w:rPr>
          <w:rStyle w:val="s0"/>
        </w:rPr>
        <w:t xml:space="preserve"> в нее и в </w:t>
      </w:r>
      <w:hyperlink r:id="rId116"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8960D9">
      <w:pPr>
        <w:pStyle w:val="pj"/>
      </w:pPr>
      <w:r>
        <w:rPr>
          <w:rStyle w:val="s0"/>
        </w:rPr>
        <w:t> </w:t>
      </w:r>
    </w:p>
    <w:p w:rsidR="00000000" w:rsidRDefault="008960D9">
      <w:pPr>
        <w:pStyle w:val="pj"/>
      </w:pPr>
      <w:bookmarkStart w:id="59" w:name="SUB400000"/>
      <w:bookmarkEnd w:id="59"/>
      <w:r>
        <w:rPr>
          <w:rStyle w:val="s1"/>
        </w:rPr>
        <w:t>Статья 40. Классификация товаров</w:t>
      </w:r>
    </w:p>
    <w:p w:rsidR="00000000" w:rsidRDefault="008960D9">
      <w:pPr>
        <w:pStyle w:val="pj"/>
      </w:pPr>
      <w:r>
        <w:rPr>
          <w:rStyle w:val="s0"/>
        </w:rPr>
        <w:t>1. Под классификацией това</w:t>
      </w:r>
      <w:r>
        <w:rPr>
          <w:rStyle w:val="s0"/>
        </w:rPr>
        <w:t>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8960D9">
      <w:pPr>
        <w:pStyle w:val="pj"/>
      </w:pPr>
      <w:r>
        <w:rPr>
          <w:rStyle w:val="s0"/>
        </w:rPr>
        <w:t>Классификация товаров осуществляется исходя из основных критериев:</w:t>
      </w:r>
    </w:p>
    <w:p w:rsidR="00000000" w:rsidRDefault="008960D9">
      <w:pPr>
        <w:pStyle w:val="pj"/>
      </w:pPr>
      <w:r>
        <w:rPr>
          <w:rStyle w:val="s0"/>
        </w:rPr>
        <w:t>1) функция</w:t>
      </w:r>
      <w:r>
        <w:rPr>
          <w:rStyle w:val="s0"/>
        </w:rPr>
        <w:t>, которую товар выполняет;</w:t>
      </w:r>
    </w:p>
    <w:p w:rsidR="00000000" w:rsidRDefault="008960D9">
      <w:pPr>
        <w:pStyle w:val="pj"/>
      </w:pPr>
      <w:r>
        <w:rPr>
          <w:rStyle w:val="s0"/>
        </w:rPr>
        <w:t>2) материал, из которого сделан товар.</w:t>
      </w:r>
    </w:p>
    <w:p w:rsidR="00000000" w:rsidRDefault="008960D9">
      <w:pPr>
        <w:pStyle w:val="pj"/>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w:t>
      </w:r>
      <w:r>
        <w:rPr>
          <w:rStyle w:val="s0"/>
        </w:rPr>
        <w:t>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8960D9">
      <w:pPr>
        <w:pStyle w:val="pj"/>
      </w:pPr>
      <w:r>
        <w:rPr>
          <w:rStyle w:val="s0"/>
        </w:rPr>
        <w:t>2. Декларант и иные лица осуществляют</w:t>
      </w:r>
      <w:r>
        <w:rPr>
          <w:rStyle w:val="s0"/>
        </w:rPr>
        <w:t xml:space="preserve">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17" w:history="1">
        <w:r>
          <w:rPr>
            <w:rStyle w:val="a4"/>
          </w:rPr>
          <w:t>таможенным законодательс</w:t>
        </w:r>
        <w:r>
          <w:rPr>
            <w:rStyle w:val="a4"/>
          </w:rPr>
          <w:t>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8960D9">
      <w:pPr>
        <w:pStyle w:val="pj"/>
      </w:pPr>
      <w:r>
        <w:rPr>
          <w:rStyle w:val="s0"/>
        </w:rPr>
        <w:t>При классификации товаров таможенные органы, декларанты или иные лица исп</w:t>
      </w:r>
      <w:r>
        <w:rPr>
          <w:rStyle w:val="s0"/>
        </w:rPr>
        <w:t>ользуют:</w:t>
      </w:r>
    </w:p>
    <w:p w:rsidR="00000000" w:rsidRDefault="008960D9">
      <w:pPr>
        <w:pStyle w:val="pj"/>
      </w:pPr>
      <w:r>
        <w:rPr>
          <w:rStyle w:val="s0"/>
        </w:rPr>
        <w:t>1) Основные правила интерпретации Товарной номенклатуры внешнеэкономической деятельности;</w:t>
      </w:r>
    </w:p>
    <w:p w:rsidR="00000000" w:rsidRDefault="008960D9">
      <w:pPr>
        <w:pStyle w:val="pj"/>
      </w:pPr>
      <w:r>
        <w:rPr>
          <w:rStyle w:val="s0"/>
        </w:rPr>
        <w:t>2) примечания к разделам, группам, позициям.</w:t>
      </w:r>
    </w:p>
    <w:p w:rsidR="00000000" w:rsidRDefault="008960D9">
      <w:pPr>
        <w:pStyle w:val="pj"/>
      </w:pPr>
      <w:r>
        <w:rPr>
          <w:rStyle w:val="s0"/>
        </w:rPr>
        <w:t>В целях единообразного применения Товарной номенклатуры внешнеэкономической деятельности таможенные органы, декл</w:t>
      </w:r>
      <w:r>
        <w:rPr>
          <w:rStyle w:val="s0"/>
        </w:rPr>
        <w:t>аранты или иные лица могут использовать:</w:t>
      </w:r>
    </w:p>
    <w:p w:rsidR="00000000" w:rsidRDefault="008960D9">
      <w:pPr>
        <w:pStyle w:val="pj"/>
      </w:pPr>
      <w:r>
        <w:rPr>
          <w:rStyle w:val="s0"/>
        </w:rPr>
        <w:t>1) пояснения к Товарной номенклатуре внешнеэкономической деятельности;</w:t>
      </w:r>
    </w:p>
    <w:p w:rsidR="00000000" w:rsidRDefault="008960D9">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8960D9">
      <w:pPr>
        <w:pStyle w:val="pj"/>
      </w:pPr>
      <w:r>
        <w:rPr>
          <w:rStyle w:val="s0"/>
        </w:rPr>
        <w:t>3) электронную базу предварительн</w:t>
      </w:r>
      <w:r>
        <w:rPr>
          <w:rStyle w:val="s0"/>
        </w:rPr>
        <w:t>ых решений о классификации товаров уполномоченного органа;</w:t>
      </w:r>
    </w:p>
    <w:p w:rsidR="00000000" w:rsidRDefault="008960D9">
      <w:pPr>
        <w:pStyle w:val="pj"/>
      </w:pPr>
      <w:r>
        <w:rPr>
          <w:rStyle w:val="s0"/>
        </w:rPr>
        <w:t>4) разъяснения о классификации отдельных видов товаров Комиссии и уполномоченного органа.</w:t>
      </w:r>
    </w:p>
    <w:p w:rsidR="00000000" w:rsidRDefault="008960D9">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w:t>
      </w:r>
      <w:r>
        <w:rPr>
          <w:rStyle w:val="s0"/>
        </w:rPr>
        <w:t>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8960D9">
      <w:pPr>
        <w:pStyle w:val="pj"/>
      </w:pPr>
      <w:r>
        <w:rPr>
          <w:rStyle w:val="s0"/>
        </w:rPr>
        <w:t>Проверка правильности классификации товаров осуществляется таможенным органом в рамках проведения тамо</w:t>
      </w:r>
      <w:r>
        <w:rPr>
          <w:rStyle w:val="s0"/>
        </w:rPr>
        <w:t xml:space="preserve">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8960D9">
      <w:pPr>
        <w:pStyle w:val="pj"/>
      </w:pPr>
      <w:bookmarkStart w:id="60" w:name="SUB400300"/>
      <w:bookmarkEnd w:id="60"/>
      <w:r>
        <w:rPr>
          <w:rStyle w:val="s0"/>
        </w:rPr>
        <w:t>3. Таможенный орган осуществляет классификацию товаров в случаях:</w:t>
      </w:r>
    </w:p>
    <w:p w:rsidR="00000000" w:rsidRDefault="008960D9">
      <w:pPr>
        <w:pStyle w:val="pj"/>
      </w:pPr>
      <w:r>
        <w:rPr>
          <w:rStyle w:val="s0"/>
        </w:rPr>
        <w:t>1) выявлени</w:t>
      </w:r>
      <w:r>
        <w:rPr>
          <w:rStyle w:val="s0"/>
        </w:rPr>
        <w:t>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решения о класси</w:t>
      </w:r>
      <w:r>
        <w:rPr>
          <w:rStyle w:val="s0"/>
        </w:rPr>
        <w:t xml:space="preserve">фикации товаров, порядок и сроки его принятия </w:t>
      </w:r>
      <w:hyperlink r:id="rId118" w:history="1">
        <w:r>
          <w:rPr>
            <w:rStyle w:val="a4"/>
          </w:rPr>
          <w:t>утверждаются</w:t>
        </w:r>
      </w:hyperlink>
      <w:r>
        <w:rPr>
          <w:rStyle w:val="s0"/>
        </w:rPr>
        <w:t xml:space="preserve"> уполномоченным органом;</w:t>
      </w:r>
    </w:p>
    <w:p w:rsidR="00000000" w:rsidRDefault="008960D9">
      <w:pPr>
        <w:pStyle w:val="pji"/>
      </w:pPr>
      <w:r>
        <w:rPr>
          <w:rStyle w:val="s3"/>
        </w:rPr>
        <w:t xml:space="preserve">См: </w:t>
      </w:r>
      <w:hyperlink r:id="rId119" w:anchor="sub_id=1300" w:history="1">
        <w:r>
          <w:rPr>
            <w:rStyle w:val="a4"/>
            <w:i/>
            <w:iCs/>
          </w:rPr>
          <w:t>Нормативное</w:t>
        </w:r>
      </w:hyperlink>
      <w:r>
        <w:rPr>
          <w:rStyle w:val="s3"/>
        </w:rPr>
        <w:t xml:space="preserve"> постановле</w:t>
      </w:r>
      <w:r>
        <w:rPr>
          <w:rStyle w:val="s3"/>
        </w:rPr>
        <w:t>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8960D9">
      <w:pPr>
        <w:pStyle w:val="pj"/>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8960D9">
      <w:pPr>
        <w:pStyle w:val="pj"/>
      </w:pPr>
      <w:r>
        <w:rPr>
          <w:rStyle w:val="s0"/>
        </w:rPr>
        <w:t>в с</w:t>
      </w:r>
      <w:r>
        <w:rPr>
          <w:rStyle w:val="s0"/>
        </w:rPr>
        <w:t xml:space="preserve">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8960D9">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 xml:space="preserve">пункте </w:t>
        </w:r>
        <w:r>
          <w:rPr>
            <w:rStyle w:val="a4"/>
          </w:rPr>
          <w:t>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8960D9">
      <w:pPr>
        <w:pStyle w:val="pj"/>
      </w:pPr>
      <w:r>
        <w:rPr>
          <w:rStyle w:val="s0"/>
        </w:rPr>
        <w:t>при несовершении декла</w:t>
      </w:r>
      <w:r>
        <w:rPr>
          <w:rStyle w:val="s0"/>
        </w:rPr>
        <w:t xml:space="preserve">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8960D9">
      <w:pPr>
        <w:pStyle w:val="pj"/>
      </w:pPr>
      <w:r>
        <w:rPr>
          <w:rStyle w:val="s0"/>
        </w:rPr>
        <w:t>3) иных случаях, предусмотренных настоящей главой.</w:t>
      </w:r>
    </w:p>
    <w:p w:rsidR="00000000" w:rsidRDefault="008960D9">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w:t>
      </w:r>
      <w:r>
        <w:rPr>
          <w:rStyle w:val="s0"/>
        </w:rPr>
        <w:t xml:space="preserve">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уровне десяти знаков, допускается определение кода товаров в соответствии с </w:t>
      </w:r>
      <w:hyperlink r:id="rId120"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8960D9">
      <w:pPr>
        <w:pStyle w:val="pj"/>
      </w:pPr>
      <w:r>
        <w:rPr>
          <w:rStyle w:val="s0"/>
        </w:rPr>
        <w:t>5. При классификации т</w:t>
      </w:r>
      <w:r>
        <w:rPr>
          <w:rStyle w:val="s0"/>
        </w:rPr>
        <w:t>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w:t>
      </w:r>
      <w:r>
        <w:rPr>
          <w:rStyle w:val="s0"/>
        </w:rPr>
        <w:t xml:space="preserve"> указываемые в товаросопроводительных документах.</w:t>
      </w:r>
    </w:p>
    <w:p w:rsidR="00000000" w:rsidRDefault="008960D9">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не являются обязательными для классификации товаров.</w:t>
      </w:r>
    </w:p>
    <w:p w:rsidR="00000000" w:rsidRDefault="008960D9">
      <w:pPr>
        <w:pStyle w:val="pj"/>
      </w:pPr>
      <w:r>
        <w:rPr>
          <w:rStyle w:val="s0"/>
        </w:rPr>
        <w:t> </w:t>
      </w:r>
    </w:p>
    <w:p w:rsidR="00000000" w:rsidRDefault="008960D9">
      <w:pPr>
        <w:pStyle w:val="pj"/>
      </w:pPr>
      <w:bookmarkStart w:id="62" w:name="SUB410000"/>
      <w:bookmarkEnd w:id="62"/>
      <w:r>
        <w:rPr>
          <w:rStyle w:val="s1"/>
        </w:rPr>
        <w:t>Статья 41. Решения</w:t>
      </w:r>
      <w:r>
        <w:rPr>
          <w:rStyle w:val="s1"/>
        </w:rPr>
        <w:t xml:space="preserve"> о классификации товаров, решения и разъяснения о классификации отдельных видов товаров, принимаемые таможенными органами</w:t>
      </w:r>
    </w:p>
    <w:p w:rsidR="00000000" w:rsidRDefault="008960D9">
      <w:pPr>
        <w:pStyle w:val="pj"/>
      </w:pPr>
      <w:r>
        <w:rPr>
          <w:rStyle w:val="s0"/>
        </w:rPr>
        <w:t>1. По заявлению лиц таможенные органы могут осуществлять классификацию товаров до их таможенного декларирования путем принятия предвар</w:t>
      </w:r>
      <w:r>
        <w:rPr>
          <w:rStyle w:val="s0"/>
        </w:rPr>
        <w:t xml:space="preserve">ительных решений о классификации товаров в соответствии с </w:t>
      </w:r>
      <w:hyperlink r:id="rId121"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w:t>
      </w:r>
      <w:r>
        <w:rPr>
          <w:rStyle w:val="s0"/>
        </w:rPr>
        <w:t>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8960D9">
      <w:pPr>
        <w:pStyle w:val="pj"/>
      </w:pPr>
      <w:r>
        <w:rPr>
          <w:rStyle w:val="s0"/>
        </w:rPr>
        <w:t>2. Предварительные решения о классификации товаров принимаются в соответствии</w:t>
      </w:r>
      <w:r>
        <w:rPr>
          <w:rStyle w:val="s0"/>
        </w:rPr>
        <w:t xml:space="preserve"> с настоящей главой.</w:t>
      </w:r>
    </w:p>
    <w:p w:rsidR="00000000" w:rsidRDefault="008960D9">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настоящей главо</w:t>
      </w:r>
      <w:r>
        <w:rPr>
          <w:rStyle w:val="s0"/>
        </w:rPr>
        <w:t xml:space="preserve">й. </w:t>
      </w:r>
      <w:hyperlink r:id="rId122"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8960D9">
      <w:pPr>
        <w:pStyle w:val="pj"/>
      </w:pPr>
      <w:hyperlink r:id="rId123" w:anchor="sub_id=1" w:history="1">
        <w:r>
          <w:rPr>
            <w:rStyle w:val="a4"/>
          </w:rPr>
          <w:t>Перечень товаров</w:t>
        </w:r>
      </w:hyperlink>
      <w:r>
        <w:rPr>
          <w:rStyle w:val="s0"/>
        </w:rPr>
        <w:t xml:space="preserve">,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8960D9">
      <w:pPr>
        <w:pStyle w:val="pj"/>
      </w:pPr>
      <w:r>
        <w:rPr>
          <w:rStyle w:val="s0"/>
        </w:rPr>
        <w:t>4. Предварительные решения о классификации товаров применяются на территории государства - члена Евразийско</w:t>
      </w:r>
      <w:r>
        <w:rPr>
          <w:rStyle w:val="s0"/>
        </w:rPr>
        <w:t>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w:t>
      </w:r>
      <w:r>
        <w:rPr>
          <w:rStyle w:val="s0"/>
        </w:rPr>
        <w:t>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8960D9">
      <w:pPr>
        <w:pStyle w:val="pj"/>
      </w:pPr>
      <w:r>
        <w:rPr>
          <w:rStyle w:val="s0"/>
        </w:rPr>
        <w:t>При та</w:t>
      </w:r>
      <w:r>
        <w:rPr>
          <w:rStyle w:val="s0"/>
        </w:rPr>
        <w:t>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w:t>
      </w:r>
      <w:r>
        <w:rPr>
          <w:rStyle w:val="s0"/>
        </w:rPr>
        <w:t>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w:t>
      </w:r>
      <w:r>
        <w:rPr>
          <w:rStyle w:val="s0"/>
        </w:rPr>
        <w:t>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8960D9">
      <w:pPr>
        <w:pStyle w:val="pj"/>
      </w:pPr>
      <w:r>
        <w:rPr>
          <w:rStyle w:val="s0"/>
        </w:rPr>
        <w:t>5. Решения о классификации товаров, перемещаемых через таможенную границу Е</w:t>
      </w:r>
      <w:r>
        <w:rPr>
          <w:rStyle w:val="s0"/>
        </w:rPr>
        <w:t>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8960D9">
      <w:pPr>
        <w:pStyle w:val="pj"/>
      </w:pPr>
      <w:r>
        <w:rPr>
          <w:rStyle w:val="s0"/>
        </w:rPr>
        <w:t>Реше</w:t>
      </w:r>
      <w:r>
        <w:rPr>
          <w:rStyle w:val="s0"/>
        </w:rPr>
        <w:t>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w:t>
      </w:r>
      <w:r>
        <w:rPr>
          <w:rStyle w:val="s0"/>
        </w:rPr>
        <w:t>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w:t>
      </w:r>
      <w:r>
        <w:rPr>
          <w:rStyle w:val="s0"/>
        </w:rPr>
        <w:t>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w:t>
      </w:r>
      <w:r>
        <w:rPr>
          <w:rStyle w:val="s0"/>
        </w:rPr>
        <w:t>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w:t>
      </w:r>
      <w:r>
        <w:rPr>
          <w:rStyle w:val="s0"/>
        </w:rPr>
        <w:t xml:space="preserve">е в соответствии с </w:t>
      </w:r>
      <w:hyperlink r:id="rId124"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w:t>
      </w:r>
      <w:r>
        <w:rPr>
          <w:rStyle w:val="s0"/>
        </w:rPr>
        <w:t>экономического союза в несобранном или разобранном виде, в том числе в некомплектном или незавершенном виде.</w:t>
      </w:r>
    </w:p>
    <w:p w:rsidR="00000000" w:rsidRDefault="008960D9">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w:t>
      </w:r>
      <w:r>
        <w:rPr>
          <w:rStyle w:val="s0"/>
        </w:rPr>
        <w:t xml:space="preserve">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25" w:history="1">
        <w:r>
          <w:rPr>
            <w:rStyle w:val="a4"/>
          </w:rPr>
          <w:t>Товарной номенклатурой</w:t>
        </w:r>
      </w:hyperlink>
      <w:r>
        <w:rPr>
          <w:rStyle w:val="s0"/>
        </w:rPr>
        <w:t xml:space="preserve"> внешнеэкономической деятельности.</w:t>
      </w:r>
    </w:p>
    <w:p w:rsidR="00000000" w:rsidRDefault="008960D9">
      <w:pPr>
        <w:pStyle w:val="pj"/>
      </w:pPr>
      <w:r>
        <w:rPr>
          <w:rStyle w:val="s0"/>
        </w:rPr>
        <w:t> </w:t>
      </w:r>
    </w:p>
    <w:p w:rsidR="00000000" w:rsidRDefault="008960D9">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8960D9">
      <w:pPr>
        <w:pStyle w:val="pj"/>
      </w:pPr>
      <w:bookmarkStart w:id="65" w:name="SUB420100"/>
      <w:bookmarkEnd w:id="65"/>
      <w:r>
        <w:rPr>
          <w:rStyle w:val="s0"/>
        </w:rPr>
        <w:t>1. В целях обеспечения единообразного применения Товарной номенклатуры внешнеэкономиче</w:t>
      </w:r>
      <w:r>
        <w:rPr>
          <w:rStyle w:val="s0"/>
        </w:rPr>
        <w:t>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8960D9">
      <w:pPr>
        <w:pStyle w:val="pj"/>
      </w:pPr>
      <w:r>
        <w:rPr>
          <w:rStyle w:val="s0"/>
        </w:rPr>
        <w:t>при выявлении уполномоченным органом различного подхода к классификации товаров территориальными таможенными орга</w:t>
      </w:r>
      <w:r>
        <w:rPr>
          <w:rStyle w:val="s0"/>
        </w:rPr>
        <w:t xml:space="preserve">нами; </w:t>
      </w:r>
    </w:p>
    <w:p w:rsidR="00000000" w:rsidRDefault="008960D9">
      <w:pPr>
        <w:pStyle w:val="pj"/>
      </w:pPr>
      <w:r>
        <w:rPr>
          <w:rStyle w:val="s0"/>
        </w:rPr>
        <w:t>по инициативе территориальных таможенных органов.</w:t>
      </w:r>
    </w:p>
    <w:p w:rsidR="00000000" w:rsidRDefault="008960D9">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w:t>
      </w:r>
      <w:r>
        <w:rPr>
          <w:rStyle w:val="s0"/>
        </w:rPr>
        <w:t>ения.</w:t>
      </w:r>
    </w:p>
    <w:p w:rsidR="00000000" w:rsidRDefault="008960D9">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8960D9">
      <w:pPr>
        <w:pStyle w:val="pj"/>
      </w:pPr>
      <w:r>
        <w:rPr>
          <w:rStyle w:val="s0"/>
        </w:rPr>
        <w:t>3. Со дня вступления в силу решения уполномоченного органа о классификации отдельных видов тов</w:t>
      </w:r>
      <w:r>
        <w:rPr>
          <w:rStyle w:val="s0"/>
        </w:rPr>
        <w:t>аров:</w:t>
      </w:r>
    </w:p>
    <w:p w:rsidR="00000000" w:rsidRDefault="008960D9">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8960D9">
      <w:pPr>
        <w:pStyle w:val="pj"/>
      </w:pPr>
      <w:r>
        <w:rPr>
          <w:rStyle w:val="s0"/>
        </w:rPr>
        <w:t xml:space="preserve">предварительные решения о классификации товаров не применяются и </w:t>
      </w:r>
      <w:r>
        <w:rPr>
          <w:rStyle w:val="s0"/>
        </w:rPr>
        <w:t xml:space="preserve">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8960D9">
      <w:pPr>
        <w:pStyle w:val="pj"/>
      </w:pPr>
      <w:r>
        <w:rPr>
          <w:rStyle w:val="s0"/>
        </w:rPr>
        <w:t>решения о классификации товаров, перемещаемых чере</w:t>
      </w:r>
      <w:r>
        <w:rPr>
          <w:rStyle w:val="s0"/>
        </w:rPr>
        <w:t xml:space="preserve">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w:t>
      </w:r>
      <w:r>
        <w:rPr>
          <w:rStyle w:val="s0"/>
        </w:rPr>
        <w:t xml:space="preserve">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8960D9">
      <w:pPr>
        <w:pStyle w:val="pj"/>
      </w:pPr>
      <w:r>
        <w:rPr>
          <w:rStyle w:val="s0"/>
        </w:rPr>
        <w:t>4. Решения уполномоченного органа о классификации отдельных видов товаров подлежат изменению в случаях:</w:t>
      </w:r>
    </w:p>
    <w:p w:rsidR="00000000" w:rsidRDefault="008960D9">
      <w:pPr>
        <w:pStyle w:val="pj"/>
      </w:pPr>
      <w:r>
        <w:rPr>
          <w:rStyle w:val="s0"/>
        </w:rPr>
        <w:t>1) изменения Товарной номенклатуры внешнеэкономической деятельности;</w:t>
      </w:r>
    </w:p>
    <w:p w:rsidR="00000000" w:rsidRDefault="008960D9">
      <w:pPr>
        <w:pStyle w:val="pj"/>
      </w:pPr>
      <w:r>
        <w:rPr>
          <w:rStyle w:val="s0"/>
        </w:rPr>
        <w:t>2) выявления ошибок, допущенных при принятии таких решений и (или) разъяснений упол</w:t>
      </w:r>
      <w:r>
        <w:rPr>
          <w:rStyle w:val="s0"/>
        </w:rPr>
        <w:t>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8960D9">
      <w:pPr>
        <w:pStyle w:val="pj"/>
      </w:pPr>
      <w:r>
        <w:rPr>
          <w:rStyle w:val="s0"/>
        </w:rPr>
        <w:t>Решения уполномоченного органа о классификации отдельных видов товаров утрачивают силу в случае принятия Ком</w:t>
      </w:r>
      <w:r>
        <w:rPr>
          <w:rStyle w:val="s0"/>
        </w:rPr>
        <w:t xml:space="preserve">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w:t>
      </w:r>
      <w:r>
        <w:rPr>
          <w:rStyle w:val="s0"/>
        </w:rPr>
        <w:t>вступления в силу такого решения Комиссии.</w:t>
      </w:r>
    </w:p>
    <w:p w:rsidR="00000000" w:rsidRDefault="008960D9">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w:t>
      </w:r>
      <w:r>
        <w:rPr>
          <w:rStyle w:val="s0"/>
        </w:rPr>
        <w:t>х в подпунктах 1) и 2) части первой настоящего пункта, и вступает в силу с даты принятия такого решения.</w:t>
      </w:r>
    </w:p>
    <w:p w:rsidR="00000000" w:rsidRDefault="008960D9">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8960D9">
      <w:pPr>
        <w:pStyle w:val="pj"/>
      </w:pPr>
      <w:r>
        <w:rPr>
          <w:rStyle w:val="s0"/>
        </w:rPr>
        <w:t>6. Решения уполномоченного органа о классификации отдельных видов товаров подлежат регистрации.</w:t>
      </w:r>
    </w:p>
    <w:p w:rsidR="00000000" w:rsidRDefault="008960D9">
      <w:pPr>
        <w:pStyle w:val="pj"/>
      </w:pPr>
      <w:r>
        <w:rPr>
          <w:rStyle w:val="s0"/>
        </w:rPr>
        <w:t> </w:t>
      </w:r>
    </w:p>
    <w:p w:rsidR="00000000" w:rsidRDefault="008960D9">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8960D9">
      <w:pPr>
        <w:pStyle w:val="pj"/>
      </w:pPr>
      <w:r>
        <w:rPr>
          <w:rStyle w:val="s0"/>
        </w:rPr>
        <w:t>1. В целях обеспечения единообразного применения Товарной номенклатуры внешн</w:t>
      </w:r>
      <w:r>
        <w:rPr>
          <w:rStyle w:val="s0"/>
        </w:rPr>
        <w:t>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8960D9">
      <w:pPr>
        <w:pStyle w:val="pj"/>
      </w:pPr>
      <w:r>
        <w:rPr>
          <w:rStyle w:val="s0"/>
        </w:rPr>
        <w:t>При выявлении Комиссией различной классификации товаров в п</w:t>
      </w:r>
      <w:r>
        <w:rPr>
          <w:rStyle w:val="s0"/>
        </w:rPr>
        <w:t xml:space="preserve">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8960D9">
      <w:pPr>
        <w:pStyle w:val="pj"/>
      </w:pPr>
      <w:r>
        <w:rPr>
          <w:rStyle w:val="s0"/>
        </w:rPr>
        <w:t>2. Решения о классификации отдельных видов товаров принимаются в виде решений Комиссии.</w:t>
      </w:r>
    </w:p>
    <w:p w:rsidR="00000000" w:rsidRDefault="008960D9">
      <w:pPr>
        <w:pStyle w:val="pj"/>
      </w:pPr>
      <w:r>
        <w:rPr>
          <w:rStyle w:val="s0"/>
        </w:rPr>
        <w:t>3. Со дня вступле</w:t>
      </w:r>
      <w:r>
        <w:rPr>
          <w:rStyle w:val="s0"/>
        </w:rPr>
        <w:t xml:space="preserve">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w:t>
      </w:r>
      <w:r>
        <w:rPr>
          <w:rStyle w:val="s0"/>
        </w:rPr>
        <w:t xml:space="preserve">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w:t>
      </w:r>
      <w:r>
        <w:rPr>
          <w:rStyle w:val="s0"/>
        </w:rPr>
        <w:t>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8960D9">
      <w:pPr>
        <w:pStyle w:val="pj"/>
      </w:pPr>
      <w:r>
        <w:rPr>
          <w:rStyle w:val="s0"/>
        </w:rPr>
        <w:t>4. Решения Комиссии, принятые в соответствии с настоящей статьей, признаются утратившими силу либо подлежат изменению п</w:t>
      </w:r>
      <w:r>
        <w:rPr>
          <w:rStyle w:val="s0"/>
        </w:rPr>
        <w:t>о следующим основаниям:</w:t>
      </w:r>
    </w:p>
    <w:p w:rsidR="00000000" w:rsidRDefault="008960D9">
      <w:pPr>
        <w:pStyle w:val="pj"/>
      </w:pPr>
      <w:r>
        <w:rPr>
          <w:rStyle w:val="s0"/>
        </w:rPr>
        <w:t>1) изменение Товарной номенклатуры внешнеэкономической деятельности;</w:t>
      </w:r>
    </w:p>
    <w:p w:rsidR="00000000" w:rsidRDefault="008960D9">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26" w:history="1">
        <w:r>
          <w:rPr>
            <w:rStyle w:val="a4"/>
          </w:rPr>
          <w:t>Товарной номенклатурой</w:t>
        </w:r>
      </w:hyperlink>
      <w:r>
        <w:rPr>
          <w:rStyle w:val="s0"/>
        </w:rPr>
        <w:t xml:space="preserve"> внешнеэкономической деятельности;</w:t>
      </w:r>
    </w:p>
    <w:p w:rsidR="00000000" w:rsidRDefault="008960D9">
      <w:pPr>
        <w:pStyle w:val="pj"/>
      </w:pPr>
      <w:r>
        <w:rPr>
          <w:rStyle w:val="s0"/>
        </w:rPr>
        <w:t xml:space="preserve">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w:t>
      </w:r>
      <w:r>
        <w:rPr>
          <w:rStyle w:val="s0"/>
        </w:rPr>
        <w:t xml:space="preserve">Товарной номенклатурой внешнеэкономической деятельности, на описание отдельных видов товаров и применение </w:t>
      </w:r>
      <w:hyperlink r:id="rId127" w:history="1">
        <w:r>
          <w:rPr>
            <w:rStyle w:val="a4"/>
          </w:rPr>
          <w:t>Основных правил интерпретации</w:t>
        </w:r>
      </w:hyperlink>
      <w:r>
        <w:rPr>
          <w:rStyle w:val="s0"/>
        </w:rPr>
        <w:t xml:space="preserve"> Товарной номенклатуры внешнеэкономической деятельнос</w:t>
      </w:r>
      <w:r>
        <w:rPr>
          <w:rStyle w:val="s0"/>
        </w:rPr>
        <w:t>ти;</w:t>
      </w:r>
    </w:p>
    <w:p w:rsidR="00000000" w:rsidRDefault="008960D9">
      <w:pPr>
        <w:pStyle w:val="pj"/>
      </w:pPr>
      <w:r>
        <w:rPr>
          <w:rStyle w:val="s0"/>
        </w:rPr>
        <w:t xml:space="preserve">4) признание Судом Евразийского экономического союза решения Комиссии, принятого в соответствии с настоящей статьей, или его отдельных положений не соответствующими </w:t>
      </w:r>
      <w:hyperlink r:id="rId128" w:history="1">
        <w:r>
          <w:rPr>
            <w:rStyle w:val="a4"/>
          </w:rPr>
          <w:t>Договору</w:t>
        </w:r>
      </w:hyperlink>
      <w:r>
        <w:rPr>
          <w:rStyle w:val="s0"/>
        </w:rPr>
        <w:t xml:space="preserve"> о Союзе, межд</w:t>
      </w:r>
      <w:r>
        <w:rPr>
          <w:rStyle w:val="s0"/>
        </w:rPr>
        <w:t>ународным договорам в рамках Евразийского экономического союза и (или) решениям органов Евразийского экономического союза.</w:t>
      </w:r>
    </w:p>
    <w:p w:rsidR="00000000" w:rsidRDefault="008960D9">
      <w:pPr>
        <w:pStyle w:val="pj"/>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w:t>
      </w:r>
      <w:r>
        <w:rPr>
          <w:rStyle w:val="s0"/>
        </w:rPr>
        <w:t>ами государств - членов Евразийского 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w:t>
      </w:r>
      <w:r>
        <w:rPr>
          <w:rStyle w:val="s0"/>
        </w:rPr>
        <w:t>оответствии с частью второй пункта 1 настоящей статьи, определяется Комиссией.</w:t>
      </w:r>
    </w:p>
    <w:p w:rsidR="00000000" w:rsidRDefault="008960D9">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8960D9">
      <w:pPr>
        <w:pStyle w:val="pj"/>
      </w:pPr>
      <w:r>
        <w:rPr>
          <w:rStyle w:val="s0"/>
        </w:rPr>
        <w:t>Разъяснения о к</w:t>
      </w:r>
      <w:r>
        <w:rPr>
          <w:rStyle w:val="s0"/>
        </w:rPr>
        <w:t>лассификации отдельных видов товаров принимаются в виде рекомендаций Комиссии.</w:t>
      </w:r>
    </w:p>
    <w:p w:rsidR="00000000" w:rsidRDefault="008960D9">
      <w:pPr>
        <w:pStyle w:val="pj"/>
      </w:pPr>
      <w:r>
        <w:rPr>
          <w:rStyle w:val="s0"/>
        </w:rPr>
        <w:t>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w:t>
      </w:r>
      <w:r>
        <w:rPr>
          <w:rStyle w:val="s0"/>
        </w:rPr>
        <w:t xml:space="preserve">ии с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8960D9">
      <w:pPr>
        <w:pStyle w:val="pj"/>
      </w:pPr>
      <w:r>
        <w:rPr>
          <w:rStyle w:val="s0"/>
        </w:rPr>
        <w:t>Порядок подготовки разъяснений Комиссии о классификации</w:t>
      </w:r>
      <w:r>
        <w:rPr>
          <w:rStyle w:val="s0"/>
        </w:rPr>
        <w:t xml:space="preserve">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w:t>
      </w:r>
      <w:r>
        <w:rPr>
          <w:rStyle w:val="s0"/>
        </w:rPr>
        <w:t>в Евразийского экономического союза проектов таких разъяснений, определяется Комиссией.</w:t>
      </w:r>
    </w:p>
    <w:p w:rsidR="00000000" w:rsidRDefault="008960D9">
      <w:pPr>
        <w:pStyle w:val="pj"/>
      </w:pPr>
      <w:r>
        <w:rPr>
          <w:rStyle w:val="s0"/>
        </w:rPr>
        <w:t> </w:t>
      </w:r>
    </w:p>
    <w:p w:rsidR="00000000" w:rsidRDefault="008960D9">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8960D9">
      <w:pPr>
        <w:pStyle w:val="pj"/>
      </w:pPr>
      <w:r>
        <w:rPr>
          <w:rStyle w:val="s0"/>
        </w:rPr>
        <w:t>1. Порядок принятия предварительного решения о классификации товара определяется настоящей главой.</w:t>
      </w:r>
    </w:p>
    <w:p w:rsidR="00000000" w:rsidRDefault="008960D9">
      <w:pPr>
        <w:pStyle w:val="pj"/>
      </w:pPr>
      <w:r>
        <w:rPr>
          <w:rStyle w:val="s0"/>
        </w:rPr>
        <w:t xml:space="preserve">2. Предварительное решение о классификации товара принимается </w:t>
      </w:r>
      <w:hyperlink r:id="rId129" w:anchor="sub_id=1" w:history="1">
        <w:r>
          <w:rPr>
            <w:rStyle w:val="a4"/>
          </w:rPr>
          <w:t>уполномоченным о</w:t>
        </w:r>
        <w:r>
          <w:rPr>
            <w:rStyle w:val="a4"/>
          </w:rPr>
          <w:t>рганом либо таможенным органом (таможенными органами)</w:t>
        </w:r>
      </w:hyperlink>
      <w:r>
        <w:rPr>
          <w:rStyle w:val="s0"/>
        </w:rPr>
        <w:t>, определенным уполномоченным органом.</w:t>
      </w:r>
    </w:p>
    <w:p w:rsidR="00000000" w:rsidRDefault="008960D9">
      <w:pPr>
        <w:pStyle w:val="pj"/>
      </w:pPr>
      <w:r>
        <w:rPr>
          <w:rStyle w:val="s0"/>
        </w:rPr>
        <w:t>3. Предварительное решение о классификации товара принимается по каждому наименованию товара, включающему в себя определенную марку, модель, артикул и модификацию.</w:t>
      </w:r>
    </w:p>
    <w:p w:rsidR="00000000" w:rsidRDefault="008960D9">
      <w:pPr>
        <w:pStyle w:val="pj"/>
      </w:pPr>
      <w:r>
        <w:rPr>
          <w:rStyle w:val="s0"/>
        </w:rPr>
        <w:t xml:space="preserve">4. </w:t>
      </w:r>
      <w:hyperlink r:id="rId130" w:anchor="sub_id=1" w:history="1">
        <w:r>
          <w:rPr>
            <w:rStyle w:val="a4"/>
          </w:rPr>
          <w:t>Форма</w:t>
        </w:r>
      </w:hyperlink>
      <w:r>
        <w:rPr>
          <w:rStyle w:val="s0"/>
        </w:rPr>
        <w:t xml:space="preserve"> предварительного решения о классификации товара, </w:t>
      </w:r>
      <w:hyperlink r:id="rId131" w:anchor="sub_id=100" w:history="1">
        <w:r>
          <w:rPr>
            <w:rStyle w:val="a4"/>
          </w:rPr>
          <w:t>порядок</w:t>
        </w:r>
      </w:hyperlink>
      <w:r>
        <w:rPr>
          <w:rStyle w:val="s0"/>
        </w:rPr>
        <w:t xml:space="preserve"> ее заполнения и внесения в так</w:t>
      </w:r>
      <w:r>
        <w:rPr>
          <w:rStyle w:val="s0"/>
        </w:rPr>
        <w:t>ое предварительное решение о классификации товара изменений (дополнений) определяются Комиссией.</w:t>
      </w:r>
    </w:p>
    <w:p w:rsidR="00000000" w:rsidRDefault="008960D9">
      <w:pPr>
        <w:pStyle w:val="pj"/>
      </w:pPr>
      <w:r>
        <w:rPr>
          <w:rStyle w:val="s0"/>
        </w:rPr>
        <w:t>5. В случае утраты предварительного решения о классификации товара лицом, его получившим, таможенный орган на основании заявления, содержащего сведения об утра</w:t>
      </w:r>
      <w:r>
        <w:rPr>
          <w:rStyle w:val="s0"/>
        </w:rPr>
        <w:t>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предварительного решения о классификации товара.</w:t>
      </w:r>
    </w:p>
    <w:p w:rsidR="00000000" w:rsidRDefault="008960D9">
      <w:pPr>
        <w:pStyle w:val="pj"/>
      </w:pPr>
      <w:r>
        <w:rPr>
          <w:rStyle w:val="s0"/>
        </w:rPr>
        <w:t>При выдаче дубликата таможенный сбор за принятие</w:t>
      </w:r>
      <w:r>
        <w:rPr>
          <w:rStyle w:val="s0"/>
        </w:rPr>
        <w:t xml:space="preserve"> предварительного решения не взимается.</w:t>
      </w:r>
    </w:p>
    <w:p w:rsidR="00000000" w:rsidRDefault="008960D9">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w:t>
      </w:r>
      <w:r>
        <w:rPr>
          <w:rStyle w:val="s0"/>
        </w:rPr>
        <w:t>ле.</w:t>
      </w:r>
    </w:p>
    <w:p w:rsidR="00000000" w:rsidRDefault="008960D9">
      <w:pPr>
        <w:pStyle w:val="pj"/>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w:t>
      </w:r>
      <w:r>
        <w:rPr>
          <w:rStyle w:val="s0"/>
        </w:rPr>
        <w:t>тметка «Дубликат».</w:t>
      </w:r>
    </w:p>
    <w:p w:rsidR="00000000" w:rsidRDefault="008960D9">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8960D9">
      <w:pPr>
        <w:pStyle w:val="pji"/>
      </w:pPr>
      <w:r>
        <w:rPr>
          <w:rStyle w:val="s3"/>
        </w:rPr>
        <w:t xml:space="preserve">См: </w:t>
      </w:r>
      <w:hyperlink r:id="rId132" w:history="1">
        <w:r>
          <w:rPr>
            <w:rStyle w:val="a4"/>
            <w:i/>
            <w:iCs/>
          </w:rPr>
          <w:t>Правила</w:t>
        </w:r>
      </w:hyperlink>
      <w:r>
        <w:rPr>
          <w:rStyle w:val="s3"/>
        </w:rPr>
        <w:t xml:space="preserve"> оказ</w:t>
      </w:r>
      <w:r>
        <w:rPr>
          <w:rStyle w:val="s3"/>
        </w:rPr>
        <w:t>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8960D9">
      <w:pPr>
        <w:pStyle w:val="pj"/>
      </w:pPr>
      <w:r>
        <w:t> </w:t>
      </w:r>
    </w:p>
    <w:p w:rsidR="00000000" w:rsidRDefault="008960D9">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8960D9">
      <w:pPr>
        <w:pStyle w:val="pj"/>
      </w:pPr>
      <w:r>
        <w:rPr>
          <w:rStyle w:val="s0"/>
        </w:rPr>
        <w:t>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w:t>
      </w:r>
      <w:r>
        <w:rPr>
          <w:rStyle w:val="s0"/>
        </w:rPr>
        <w:t xml:space="preserve"> настоящей главе - заявитель), поданного по </w:t>
      </w:r>
      <w:hyperlink r:id="rId133"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8960D9">
      <w:pPr>
        <w:pStyle w:val="pji"/>
      </w:pPr>
      <w:r>
        <w:rPr>
          <w:rStyle w:val="s3"/>
        </w:rPr>
        <w:t>В пункт 2 внесены измен</w:t>
      </w:r>
      <w:r>
        <w:rPr>
          <w:rStyle w:val="s3"/>
        </w:rPr>
        <w:t xml:space="preserve">ения в соответствии с </w:t>
      </w:r>
      <w:hyperlink r:id="rId134" w:anchor="sub_id=45" w:history="1">
        <w:r>
          <w:rPr>
            <w:rStyle w:val="a4"/>
            <w:i/>
            <w:iCs/>
          </w:rPr>
          <w:t>Законом</w:t>
        </w:r>
      </w:hyperlink>
      <w:r>
        <w:rPr>
          <w:rStyle w:val="s3"/>
        </w:rPr>
        <w:t xml:space="preserve"> РК от 05.01.21 г. № 407-VI (</w:t>
      </w:r>
      <w:hyperlink r:id="rId135" w:anchor="sub_id=450200" w:history="1">
        <w:r>
          <w:rPr>
            <w:rStyle w:val="a4"/>
            <w:i/>
            <w:iCs/>
          </w:rPr>
          <w:t>см. стар. ред.</w:t>
        </w:r>
      </w:hyperlink>
      <w:r>
        <w:rPr>
          <w:rStyle w:val="s3"/>
        </w:rPr>
        <w:t>)</w:t>
      </w:r>
    </w:p>
    <w:p w:rsidR="00000000" w:rsidRDefault="008960D9">
      <w:pPr>
        <w:pStyle w:val="pj"/>
      </w:pPr>
      <w:r>
        <w:rPr>
          <w:rStyle w:val="s0"/>
        </w:rPr>
        <w:t>2. Заявление о при</w:t>
      </w:r>
      <w:r>
        <w:rPr>
          <w:rStyle w:val="s0"/>
        </w:rPr>
        <w:t>нятии предварительного решения о классификации товара должно содержать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w:t>
      </w:r>
      <w:r>
        <w:rPr>
          <w:rStyle w:val="s0"/>
        </w:rPr>
        <w:t>овать товар, а также сведения об уплате таможенного сбора за принятие предварительного решения о классификации товаров.</w:t>
      </w:r>
    </w:p>
    <w:p w:rsidR="00000000" w:rsidRDefault="008960D9">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w:t>
      </w:r>
      <w:r>
        <w:rPr>
          <w:rStyle w:val="s0"/>
        </w:rPr>
        <w:t>ия документа об уплате таможенного сбора за принятие предварительного решения о классификации товаров.</w:t>
      </w:r>
    </w:p>
    <w:p w:rsidR="00000000" w:rsidRDefault="008960D9">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w:t>
      </w:r>
      <w:r>
        <w:rPr>
          <w:rStyle w:val="s0"/>
        </w:rPr>
        <w:t>ые копии документов, подтверждающих сведения и информацию, указанные в частях первой, четвертой и пятой настоящего пункта.</w:t>
      </w:r>
    </w:p>
    <w:p w:rsidR="00000000" w:rsidRDefault="008960D9">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w:t>
      </w:r>
      <w:r>
        <w:rPr>
          <w:rStyle w:val="s0"/>
        </w:rPr>
        <w:t>ежи, паспорта изделий и другие документы, необходимые для принятия предварительного решения о классификации товаров, заверенные печатью заявителя (при ее наличии).</w:t>
      </w:r>
    </w:p>
    <w:p w:rsidR="00000000" w:rsidRDefault="008960D9">
      <w:pPr>
        <w:pStyle w:val="pj"/>
      </w:pPr>
      <w:r>
        <w:rPr>
          <w:rStyle w:val="s0"/>
        </w:rPr>
        <w:t>Таможенный орган вправе потребовать перевод сведений, содержащихся в прилагаемых к заявлению</w:t>
      </w:r>
      <w:r>
        <w:rPr>
          <w:rStyle w:val="s0"/>
        </w:rPr>
        <w:t xml:space="preserve"> о принятии предварительного решения о классификации товара документах, составленных на языке, не являющемся казахским или русским языком.</w:t>
      </w:r>
    </w:p>
    <w:p w:rsidR="00000000" w:rsidRDefault="008960D9">
      <w:pPr>
        <w:pStyle w:val="pj"/>
      </w:pPr>
      <w:hyperlink r:id="rId136" w:history="1">
        <w:r>
          <w:rPr>
            <w:rStyle w:val="a4"/>
          </w:rPr>
          <w:t>Порядок и случаи</w:t>
        </w:r>
      </w:hyperlink>
      <w:r>
        <w:rPr>
          <w:rStyle w:val="s0"/>
        </w:rPr>
        <w:t xml:space="preserve"> </w:t>
      </w:r>
      <w:r>
        <w:rPr>
          <w:rStyle w:val="s0"/>
        </w:rPr>
        <w:t>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8960D9">
      <w:pPr>
        <w:pStyle w:val="pji"/>
      </w:pPr>
      <w:bookmarkStart w:id="69" w:name="SUB450300"/>
      <w:bookmarkEnd w:id="69"/>
      <w:r>
        <w:rPr>
          <w:rStyle w:val="s3"/>
        </w:rPr>
        <w:t xml:space="preserve">В пункт 3 внесены изменения в соответствии с </w:t>
      </w:r>
      <w:hyperlink r:id="rId137" w:anchor="sub_id=45" w:history="1">
        <w:r>
          <w:rPr>
            <w:rStyle w:val="a4"/>
            <w:i/>
            <w:iCs/>
          </w:rPr>
          <w:t>Законом</w:t>
        </w:r>
      </w:hyperlink>
      <w:r>
        <w:rPr>
          <w:rStyle w:val="s3"/>
        </w:rPr>
        <w:t xml:space="preserve"> РК от 05.01.21 г. № 407-VI (</w:t>
      </w:r>
      <w:hyperlink r:id="rId138" w:anchor="sub_id=450300" w:history="1">
        <w:r>
          <w:rPr>
            <w:rStyle w:val="a4"/>
            <w:i/>
            <w:iCs/>
          </w:rPr>
          <w:t>см. стар. ред.</w:t>
        </w:r>
      </w:hyperlink>
      <w:r>
        <w:rPr>
          <w:rStyle w:val="s3"/>
        </w:rPr>
        <w:t>)</w:t>
      </w:r>
    </w:p>
    <w:p w:rsidR="00000000" w:rsidRDefault="008960D9">
      <w:pPr>
        <w:pStyle w:val="pj"/>
      </w:pPr>
      <w:r>
        <w:rPr>
          <w:rStyle w:val="s0"/>
        </w:rPr>
        <w:t>3. В случае, если представленные заявителем документы и сведения недостаточны для принятия предварительного решения о кл</w:t>
      </w:r>
      <w:r>
        <w:rPr>
          <w:rStyle w:val="s0"/>
        </w:rPr>
        <w:t>ассификации товара или не представлены в полном объеме, таможенный орган не позднее пяти рабочих дней со дня поступления в таможенный орган заявления о принятии предварительного решения о классификации товара направляет заявителю запрос о необходимости пре</w:t>
      </w:r>
      <w:r>
        <w:rPr>
          <w:rStyle w:val="s0"/>
        </w:rPr>
        <w:t>дставления дополнительной информации.</w:t>
      </w:r>
    </w:p>
    <w:p w:rsidR="00000000" w:rsidRDefault="008960D9">
      <w:pPr>
        <w:pStyle w:val="pj"/>
      </w:pPr>
      <w:r>
        <w:rPr>
          <w:rStyle w:val="s0"/>
        </w:rPr>
        <w:t>Дополнительная информация должна быть представлена не позднее шестидесяти календарных дней со дня направления заявителю таможенным органом запроса о необходимости представления дополнительной информации.</w:t>
      </w:r>
    </w:p>
    <w:p w:rsidR="00000000" w:rsidRDefault="008960D9">
      <w:pPr>
        <w:pStyle w:val="pj"/>
      </w:pPr>
      <w:r>
        <w:rPr>
          <w:rStyle w:val="s0"/>
        </w:rPr>
        <w:t xml:space="preserve">4. В случаях, </w:t>
      </w:r>
      <w:r>
        <w:rPr>
          <w:rStyle w:val="s0"/>
        </w:rPr>
        <w:t>если дополнительная информация не представлена в установленный срок либо представленная дополнительная информация не содержит сведения, позволяющие принять предварительное решение о классификации товара, таможенный орган отказывает в принятии такого предва</w:t>
      </w:r>
      <w:r>
        <w:rPr>
          <w:rStyle w:val="s0"/>
        </w:rPr>
        <w:t>рительного решения о классификации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классификации товара не возвращается.</w:t>
      </w:r>
    </w:p>
    <w:p w:rsidR="00000000" w:rsidRDefault="008960D9">
      <w:pPr>
        <w:pStyle w:val="pj"/>
      </w:pPr>
      <w:r>
        <w:rPr>
          <w:rStyle w:val="s0"/>
        </w:rPr>
        <w:t>5. Таможенные органы регистрирую</w:t>
      </w:r>
      <w:r>
        <w:rPr>
          <w:rStyle w:val="s0"/>
        </w:rPr>
        <w:t xml:space="preserve">т предварительные решения о классификации товара в журнале регистрации предварительных решений о классификации товара в </w:t>
      </w:r>
      <w:hyperlink r:id="rId139" w:history="1">
        <w:r>
          <w:rPr>
            <w:rStyle w:val="a4"/>
          </w:rPr>
          <w:t>порядке</w:t>
        </w:r>
      </w:hyperlink>
      <w:r>
        <w:rPr>
          <w:rStyle w:val="s0"/>
        </w:rPr>
        <w:t xml:space="preserve"> и по </w:t>
      </w:r>
      <w:hyperlink r:id="rId140" w:anchor="sub_id=1" w:history="1">
        <w:r>
          <w:rPr>
            <w:rStyle w:val="a4"/>
          </w:rPr>
          <w:t>форме</w:t>
        </w:r>
      </w:hyperlink>
      <w:r>
        <w:rPr>
          <w:rStyle w:val="s0"/>
        </w:rPr>
        <w:t>, утвержденными уполномоченным органом.</w:t>
      </w:r>
    </w:p>
    <w:p w:rsidR="00000000" w:rsidRDefault="008960D9">
      <w:pPr>
        <w:pStyle w:val="pj"/>
      </w:pPr>
      <w:r>
        <w:rPr>
          <w:rStyle w:val="s0"/>
        </w:rPr>
        <w:t> </w:t>
      </w:r>
    </w:p>
    <w:p w:rsidR="00000000" w:rsidRDefault="008960D9">
      <w:pPr>
        <w:pStyle w:val="pj"/>
      </w:pPr>
      <w:bookmarkStart w:id="70" w:name="SUB460000"/>
      <w:bookmarkEnd w:id="70"/>
      <w:r>
        <w:rPr>
          <w:rStyle w:val="s1"/>
        </w:rPr>
        <w:t>Статья 46. Срок принятия и срок действия предварительного решения о классификации товара</w:t>
      </w:r>
    </w:p>
    <w:p w:rsidR="00000000" w:rsidRDefault="008960D9">
      <w:pPr>
        <w:pStyle w:val="pji"/>
      </w:pPr>
      <w:r>
        <w:rPr>
          <w:rStyle w:val="s3"/>
        </w:rPr>
        <w:t xml:space="preserve">В пункт 1 внесены изменения в соответствии с </w:t>
      </w:r>
      <w:hyperlink r:id="rId141" w:anchor="sub_id=46" w:history="1">
        <w:r>
          <w:rPr>
            <w:rStyle w:val="a4"/>
            <w:i/>
            <w:iCs/>
          </w:rPr>
          <w:t>Законом</w:t>
        </w:r>
      </w:hyperlink>
      <w:r>
        <w:rPr>
          <w:rStyle w:val="s3"/>
        </w:rPr>
        <w:t xml:space="preserve"> РК от 05.01.21 г. № 407-VI (</w:t>
      </w:r>
      <w:hyperlink r:id="rId142" w:anchor="sub_id=460000" w:history="1">
        <w:r>
          <w:rPr>
            <w:rStyle w:val="a4"/>
            <w:i/>
            <w:iCs/>
          </w:rPr>
          <w:t>см. стар. ред.</w:t>
        </w:r>
      </w:hyperlink>
      <w:r>
        <w:rPr>
          <w:rStyle w:val="s3"/>
        </w:rPr>
        <w:t>)</w:t>
      </w:r>
    </w:p>
    <w:p w:rsidR="00000000" w:rsidRDefault="008960D9">
      <w:pPr>
        <w:pStyle w:val="pj"/>
      </w:pPr>
      <w:r>
        <w:rPr>
          <w:rStyle w:val="s0"/>
        </w:rPr>
        <w:t>1. Предварительное решение о классификации товара принимается не позднее десяти рабочих дней с</w:t>
      </w:r>
      <w:r>
        <w:rPr>
          <w:rStyle w:val="s0"/>
        </w:rPr>
        <w:t>о дня регистрации в таможенном органе заявления о принятии предварительного решения о классификации товара. При этом по товарам, в отношении которых ранее принимались предварительные решения о классификации товара с таким же наименованием (коммерческое наи</w:t>
      </w:r>
      <w:r>
        <w:rPr>
          <w:rStyle w:val="s0"/>
        </w:rPr>
        <w:t>менование, фирменное наименование (товарный знак), включающим ту же марку, модель, артикул и модификацию, предварительное решение о классификации товара принимается не позднее пяти рабочих дней со дня регистрации в таможенном органе заявления о принятии пр</w:t>
      </w:r>
      <w:r>
        <w:rPr>
          <w:rStyle w:val="s0"/>
        </w:rPr>
        <w:t>едварительного решения о классификации товара.</w:t>
      </w:r>
    </w:p>
    <w:p w:rsidR="00000000" w:rsidRDefault="008960D9">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w:t>
      </w:r>
      <w:r>
        <w:rPr>
          <w:rStyle w:val="s0"/>
        </w:rPr>
        <w:t>,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поступления в таможенный орган дополнительной информации.</w:t>
      </w:r>
    </w:p>
    <w:p w:rsidR="00000000" w:rsidRDefault="008960D9">
      <w:pPr>
        <w:pStyle w:val="pj"/>
      </w:pPr>
      <w:r>
        <w:rPr>
          <w:rStyle w:val="s0"/>
        </w:rPr>
        <w:t>В случае, если для принятия предварительн</w:t>
      </w:r>
      <w:r>
        <w:rPr>
          <w:rStyle w:val="s0"/>
        </w:rPr>
        <w:t>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десять рабочих дней со дня направления таможенным органом решения о назначении таможенной экспер</w:t>
      </w:r>
      <w:r>
        <w:rPr>
          <w:rStyle w:val="s0"/>
        </w:rPr>
        <w:t>тизы и возобновляется со дня истечения срока приостановления срока принятия предварительного решения о классификации товара.</w:t>
      </w:r>
    </w:p>
    <w:p w:rsidR="00000000" w:rsidRDefault="008960D9">
      <w:pPr>
        <w:pStyle w:val="pj"/>
      </w:pPr>
      <w:hyperlink r:id="rId143" w:history="1">
        <w:r>
          <w:rPr>
            <w:rStyle w:val="a4"/>
          </w:rPr>
          <w:t>Порядок и случаи</w:t>
        </w:r>
      </w:hyperlink>
      <w:r>
        <w:rPr>
          <w:rStyle w:val="s0"/>
        </w:rPr>
        <w:t xml:space="preserve"> проведения таможенной экспертизы в более продолжи</w:t>
      </w:r>
      <w:r>
        <w:rPr>
          <w:rStyle w:val="s0"/>
        </w:rPr>
        <w:t>тельные сроки, чем указанные в части третьей настоящего пункта, утверждаются уполномоченным органом.</w:t>
      </w:r>
    </w:p>
    <w:p w:rsidR="00000000" w:rsidRDefault="008960D9">
      <w:pPr>
        <w:pStyle w:val="pj"/>
      </w:pPr>
      <w:r>
        <w:rPr>
          <w:rStyle w:val="s0"/>
        </w:rPr>
        <w:t>2. Предварительное решение о классификации товара действует в течение трех лет со дня его принятия.</w:t>
      </w:r>
    </w:p>
    <w:p w:rsidR="00000000" w:rsidRDefault="008960D9">
      <w:pPr>
        <w:pStyle w:val="pj"/>
      </w:pPr>
      <w:r>
        <w:rPr>
          <w:rStyle w:val="s0"/>
        </w:rPr>
        <w:t> </w:t>
      </w:r>
    </w:p>
    <w:p w:rsidR="00000000" w:rsidRDefault="008960D9">
      <w:pPr>
        <w:pStyle w:val="pj"/>
      </w:pPr>
      <w:bookmarkStart w:id="71" w:name="SUB470000"/>
      <w:bookmarkEnd w:id="71"/>
      <w:r>
        <w:rPr>
          <w:rStyle w:val="s1"/>
        </w:rPr>
        <w:t>Статья 47. Внесение изменений в предварительное решен</w:t>
      </w:r>
      <w:r>
        <w:rPr>
          <w:rStyle w:val="s1"/>
        </w:rPr>
        <w:t>ие о классификации товара, прекращение его действия или отзыв</w:t>
      </w:r>
    </w:p>
    <w:p w:rsidR="00000000" w:rsidRDefault="008960D9">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w:t>
      </w:r>
      <w:r>
        <w:rPr>
          <w:rStyle w:val="s0"/>
        </w:rPr>
        <w:t>ного решения о классификации товара, принятого им либо нижестоящим таможенным органом.</w:t>
      </w:r>
    </w:p>
    <w:p w:rsidR="00000000" w:rsidRDefault="008960D9">
      <w:pPr>
        <w:pStyle w:val="pj"/>
      </w:pPr>
      <w:r>
        <w:rPr>
          <w:rStyle w:val="s0"/>
        </w:rPr>
        <w:t>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w:t>
      </w:r>
      <w:r>
        <w:rPr>
          <w:rStyle w:val="s0"/>
        </w:rPr>
        <w:t xml:space="preserve">ы при принятии этого предварительного решения о классификации товара и которые не влияют на сведения о коде товара в соответствии с </w:t>
      </w:r>
      <w:hyperlink r:id="rId144" w:history="1">
        <w:r>
          <w:rPr>
            <w:rStyle w:val="a4"/>
          </w:rPr>
          <w:t>Товарной номенклатурой</w:t>
        </w:r>
      </w:hyperlink>
      <w:r>
        <w:rPr>
          <w:rStyle w:val="s0"/>
        </w:rPr>
        <w:t xml:space="preserve"> внешнеэкономической деятельности.</w:t>
      </w:r>
    </w:p>
    <w:p w:rsidR="00000000" w:rsidRDefault="008960D9">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8960D9">
      <w:pPr>
        <w:pStyle w:val="pj"/>
      </w:pPr>
      <w:bookmarkStart w:id="72" w:name="SUB470300"/>
      <w:bookmarkEnd w:id="72"/>
      <w:r>
        <w:rPr>
          <w:rStyle w:val="s0"/>
        </w:rPr>
        <w:t>3. Решение о прекращении действия предварительного решения о классификации товара принима</w:t>
      </w:r>
      <w:r>
        <w:rPr>
          <w:rStyle w:val="s0"/>
        </w:rPr>
        <w:t>ется в случаях, если:</w:t>
      </w:r>
    </w:p>
    <w:p w:rsidR="00000000" w:rsidRDefault="008960D9">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8960D9">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45" w:history="1">
        <w:r>
          <w:rPr>
            <w:rStyle w:val="a4"/>
          </w:rPr>
          <w:t>Товар</w:t>
        </w:r>
        <w:r>
          <w:rPr>
            <w:rStyle w:val="a4"/>
          </w:rPr>
          <w:t>ной номенклатурой</w:t>
        </w:r>
      </w:hyperlink>
      <w:r>
        <w:rPr>
          <w:rStyle w:val="s0"/>
        </w:rPr>
        <w:t xml:space="preserve"> внешнеэкономической деятельности.</w:t>
      </w:r>
    </w:p>
    <w:p w:rsidR="00000000" w:rsidRDefault="008960D9">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w:t>
      </w:r>
      <w:r>
        <w:rPr>
          <w:rStyle w:val="s0"/>
        </w:rPr>
        <w:t>ния о классификации товара.</w:t>
      </w:r>
    </w:p>
    <w:p w:rsidR="00000000" w:rsidRDefault="008960D9">
      <w:pPr>
        <w:pStyle w:val="pj"/>
      </w:pPr>
      <w:r>
        <w:rPr>
          <w:rStyle w:val="s0"/>
        </w:rPr>
        <w:t>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w:t>
      </w:r>
      <w:r>
        <w:rPr>
          <w:rStyle w:val="s0"/>
        </w:rPr>
        <w:t>ешения о классификации товара.</w:t>
      </w:r>
    </w:p>
    <w:p w:rsidR="00000000" w:rsidRDefault="008960D9">
      <w:pPr>
        <w:pStyle w:val="pj"/>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w:t>
      </w:r>
      <w:r>
        <w:rPr>
          <w:rStyle w:val="s0"/>
        </w:rPr>
        <w:t xml:space="preserve">овара,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w:t>
      </w:r>
      <w:r>
        <w:rPr>
          <w:rStyle w:val="s0"/>
        </w:rPr>
        <w:t>заявления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8960D9">
      <w:pPr>
        <w:pStyle w:val="pj"/>
      </w:pPr>
      <w:r>
        <w:rPr>
          <w:rStyle w:val="s0"/>
        </w:rPr>
        <w:t>6. Решение об отзыве предварительного решения о классификаци</w:t>
      </w:r>
      <w:r>
        <w:rPr>
          <w:rStyle w:val="s0"/>
        </w:rPr>
        <w:t>и товара принимается в случаях, если:</w:t>
      </w:r>
    </w:p>
    <w:p w:rsidR="00000000" w:rsidRDefault="008960D9">
      <w:pPr>
        <w:pStyle w:val="pj"/>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8960D9">
      <w:pPr>
        <w:pStyle w:val="pj"/>
      </w:pPr>
      <w:r>
        <w:rPr>
          <w:rStyle w:val="s0"/>
        </w:rPr>
        <w:t>2) Комиссией принято реш</w:t>
      </w:r>
      <w:r>
        <w:rPr>
          <w:rStyle w:val="s0"/>
        </w:rPr>
        <w:t>ение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8960D9">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w:t>
      </w:r>
      <w:r>
        <w:rPr>
          <w:rStyle w:val="s0"/>
        </w:rPr>
        <w:t xml:space="preserve">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8960D9">
      <w:pPr>
        <w:pStyle w:val="pj"/>
      </w:pPr>
      <w:r>
        <w:rPr>
          <w:rStyle w:val="s0"/>
        </w:rPr>
        <w:t>4) Всемирной таможенной организацией приняты решения о класс</w:t>
      </w:r>
      <w:r>
        <w:rPr>
          <w:rStyle w:val="s0"/>
        </w:rPr>
        <w:t>ификации товаров, применяемые государствами - членами Евразийского экономического союза.</w:t>
      </w:r>
    </w:p>
    <w:p w:rsidR="00000000" w:rsidRDefault="008960D9">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w:t>
      </w:r>
      <w:r>
        <w:rPr>
          <w:rStyle w:val="s0"/>
        </w:rPr>
        <w:t>рганом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8960D9">
      <w:pPr>
        <w:pStyle w:val="pj"/>
      </w:pPr>
      <w:r>
        <w:rPr>
          <w:rStyle w:val="s0"/>
        </w:rPr>
        <w:t>Решение об отзыве предварительного решения о классификации товара в случаях,</w:t>
      </w:r>
      <w:r>
        <w:rPr>
          <w:rStyle w:val="s0"/>
        </w:rPr>
        <w:t xml:space="preserve"> предусмотренных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w:t>
      </w:r>
      <w:r>
        <w:rPr>
          <w:rStyle w:val="s0"/>
        </w:rPr>
        <w:t xml:space="preserve">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8960D9">
      <w:pPr>
        <w:pStyle w:val="pj"/>
      </w:pPr>
      <w:r>
        <w:rPr>
          <w:rStyle w:val="s0"/>
        </w:rPr>
        <w:t>Решение об отзыве предваритель</w:t>
      </w:r>
      <w:r>
        <w:rPr>
          <w:rStyle w:val="s0"/>
        </w:rPr>
        <w:t>ного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w:t>
      </w:r>
      <w:r>
        <w:rPr>
          <w:rStyle w:val="s0"/>
        </w:rPr>
        <w:t>фикации товаров и вступает в силу со дня принятия решения об отзыве предварительного решения о классификации товара.</w:t>
      </w:r>
    </w:p>
    <w:p w:rsidR="00000000" w:rsidRDefault="008960D9">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w:t>
      </w:r>
      <w:r>
        <w:rPr>
          <w:rStyle w:val="s0"/>
        </w:rPr>
        <w:t xml:space="preserve"> классификации товара,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w:t>
      </w:r>
      <w:r>
        <w:rPr>
          <w:rStyle w:val="s0"/>
        </w:rPr>
        <w:t>шений.</w:t>
      </w:r>
    </w:p>
    <w:p w:rsidR="00000000" w:rsidRDefault="008960D9">
      <w:pPr>
        <w:pStyle w:val="pj"/>
      </w:pPr>
      <w:r>
        <w:rPr>
          <w:rStyle w:val="s0"/>
        </w:rPr>
        <w:t> </w:t>
      </w:r>
    </w:p>
    <w:p w:rsidR="00000000" w:rsidRDefault="008960D9">
      <w:pPr>
        <w:pStyle w:val="pj"/>
      </w:pPr>
      <w:bookmarkStart w:id="75" w:name="SUB480000"/>
      <w:bookmarkEnd w:id="75"/>
      <w:r>
        <w:rPr>
          <w:rStyle w:val="s1"/>
        </w:rPr>
        <w:t>Статья 48. Гласность предварительных решений о классификации товаров</w:t>
      </w:r>
    </w:p>
    <w:p w:rsidR="00000000" w:rsidRDefault="008960D9">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w:t>
      </w:r>
      <w:r>
        <w:rPr>
          <w:rStyle w:val="s0"/>
        </w:rPr>
        <w:t>ном тайну (секреты),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8960D9">
      <w:pPr>
        <w:pStyle w:val="pj"/>
      </w:pPr>
      <w:r>
        <w:rPr>
          <w:rStyle w:val="s0"/>
        </w:rPr>
        <w:t>Порядок направления таможенными органами в Комиссию такой информации, включая технически</w:t>
      </w:r>
      <w:r>
        <w:rPr>
          <w:rStyle w:val="s0"/>
        </w:rPr>
        <w:t>е условия представления информации, определяется Комиссией.</w:t>
      </w:r>
    </w:p>
    <w:p w:rsidR="00000000" w:rsidRDefault="008960D9">
      <w:pPr>
        <w:pStyle w:val="pj"/>
      </w:pPr>
      <w:r>
        <w:rPr>
          <w:rStyle w:val="s0"/>
        </w:rPr>
        <w:t> </w:t>
      </w:r>
    </w:p>
    <w:p w:rsidR="00000000" w:rsidRDefault="008960D9">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8960D9">
      <w:pPr>
        <w:pStyle w:val="pji"/>
      </w:pPr>
      <w:r>
        <w:rPr>
          <w:rStyle w:val="s3"/>
        </w:rPr>
        <w:t xml:space="preserve">В пункт 1 внесены изменения в соответствии с </w:t>
      </w:r>
      <w:hyperlink r:id="rId146" w:anchor="sub_id=49" w:history="1">
        <w:r>
          <w:rPr>
            <w:rStyle w:val="a4"/>
            <w:i/>
            <w:iCs/>
          </w:rPr>
          <w:t>Законом</w:t>
        </w:r>
      </w:hyperlink>
      <w:r>
        <w:rPr>
          <w:rStyle w:val="s3"/>
        </w:rPr>
        <w:t xml:space="preserve"> РК от 05.01.21 г. № 407-VI (</w:t>
      </w:r>
      <w:hyperlink r:id="rId147" w:anchor="sub_id=490000" w:history="1">
        <w:r>
          <w:rPr>
            <w:rStyle w:val="a4"/>
            <w:i/>
            <w:iCs/>
          </w:rPr>
          <w:t>см. стар. ред.</w:t>
        </w:r>
      </w:hyperlink>
      <w:r>
        <w:rPr>
          <w:rStyle w:val="s3"/>
        </w:rPr>
        <w:t>)</w:t>
      </w:r>
    </w:p>
    <w:p w:rsidR="00000000" w:rsidRDefault="008960D9">
      <w:pPr>
        <w:pStyle w:val="pj"/>
      </w:pPr>
      <w:r>
        <w:rPr>
          <w:rStyle w:val="s0"/>
        </w:rPr>
        <w:t>1. Решение о классификации товара в несобра</w:t>
      </w:r>
      <w:r>
        <w:rPr>
          <w:rStyle w:val="s0"/>
        </w:rPr>
        <w:t>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виде),</w:t>
      </w:r>
      <w:r>
        <w:rPr>
          <w:rStyle w:val="s0"/>
        </w:rPr>
        <w:t xml:space="preserve"> особенности декларирования которого предусмотрены </w:t>
      </w:r>
      <w:hyperlink w:anchor="sub1900000" w:history="1">
        <w:r>
          <w:rPr>
            <w:rStyle w:val="a4"/>
          </w:rPr>
          <w:t>статьей 190</w:t>
        </w:r>
      </w:hyperlink>
      <w:r>
        <w:rPr>
          <w:rStyle w:val="s0"/>
        </w:rPr>
        <w:t xml:space="preserve"> </w:t>
      </w:r>
      <w:r>
        <w:rPr>
          <w:rStyle w:val="s0"/>
        </w:rPr>
        <w:t xml:space="preserve">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носителе уполномоченным органом или территориальным таможенным органом в </w:t>
      </w:r>
      <w:hyperlink r:id="rId148" w:anchor="sub_id=2" w:history="1">
        <w:r>
          <w:rPr>
            <w:rStyle w:val="a4"/>
          </w:rPr>
          <w:t>случаях</w:t>
        </w:r>
      </w:hyperlink>
      <w:r>
        <w:rPr>
          <w:rStyle w:val="s0"/>
        </w:rPr>
        <w:t xml:space="preserve">, определенных уполномоченным органом. </w:t>
      </w:r>
      <w:hyperlink r:id="rId149" w:anchor="sub_id=2" w:history="1">
        <w:r>
          <w:rPr>
            <w:rStyle w:val="a4"/>
          </w:rPr>
          <w:t>Форма заявления</w:t>
        </w:r>
      </w:hyperlink>
      <w:r>
        <w:rPr>
          <w:rStyle w:val="s0"/>
        </w:rPr>
        <w:t xml:space="preserve"> о принятии решения о классификации товара в несобранном виде утве</w:t>
      </w:r>
      <w:r>
        <w:rPr>
          <w:rStyle w:val="s0"/>
        </w:rPr>
        <w:t>рждается уполномоченным органом.</w:t>
      </w:r>
    </w:p>
    <w:p w:rsidR="00000000" w:rsidRDefault="008960D9">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8960D9">
      <w:pPr>
        <w:pStyle w:val="pj"/>
      </w:pPr>
      <w:r>
        <w:rPr>
          <w:rStyle w:val="s0"/>
        </w:rPr>
        <w:t xml:space="preserve">договор (контракт) заключен от имени заявителя; </w:t>
      </w:r>
    </w:p>
    <w:p w:rsidR="00000000" w:rsidRDefault="008960D9">
      <w:pPr>
        <w:pStyle w:val="pj"/>
      </w:pPr>
      <w:r>
        <w:rPr>
          <w:rStyle w:val="s0"/>
        </w:rPr>
        <w:t>заявитель является получателем товаров.</w:t>
      </w:r>
    </w:p>
    <w:p w:rsidR="00000000" w:rsidRDefault="008960D9">
      <w:pPr>
        <w:pStyle w:val="pj"/>
      </w:pPr>
      <w:r>
        <w:rPr>
          <w:rStyle w:val="s0"/>
        </w:rPr>
        <w:t>3. Заявление о принят</w:t>
      </w:r>
      <w:r>
        <w:rPr>
          <w:rStyle w:val="s0"/>
        </w:rPr>
        <w:t>ии решения о классификации товара в несобранном виде должно содержать сведения о:</w:t>
      </w:r>
    </w:p>
    <w:p w:rsidR="00000000" w:rsidRDefault="008960D9">
      <w:pPr>
        <w:pStyle w:val="pj"/>
      </w:pPr>
      <w:r>
        <w:rPr>
          <w:rStyle w:val="s0"/>
        </w:rPr>
        <w:t xml:space="preserve">договоре (контракте); </w:t>
      </w:r>
    </w:p>
    <w:p w:rsidR="00000000" w:rsidRDefault="008960D9">
      <w:pPr>
        <w:pStyle w:val="pj"/>
      </w:pPr>
      <w:r>
        <w:rPr>
          <w:rStyle w:val="s0"/>
        </w:rPr>
        <w:t>заявителе;</w:t>
      </w:r>
    </w:p>
    <w:p w:rsidR="00000000" w:rsidRDefault="008960D9">
      <w:pPr>
        <w:pStyle w:val="pj"/>
      </w:pPr>
      <w:r>
        <w:rPr>
          <w:rStyle w:val="s0"/>
        </w:rPr>
        <w:t xml:space="preserve">товаре (наименование, перечень компонентов товара); </w:t>
      </w:r>
    </w:p>
    <w:p w:rsidR="00000000" w:rsidRDefault="008960D9">
      <w:pPr>
        <w:pStyle w:val="pj"/>
      </w:pPr>
      <w:r>
        <w:rPr>
          <w:rStyle w:val="s0"/>
        </w:rPr>
        <w:t>сроке поставки товара;</w:t>
      </w:r>
    </w:p>
    <w:p w:rsidR="00000000" w:rsidRDefault="008960D9">
      <w:pPr>
        <w:pStyle w:val="pj"/>
      </w:pPr>
      <w:r>
        <w:rPr>
          <w:rStyle w:val="s0"/>
        </w:rPr>
        <w:t xml:space="preserve">таможенной процедуре, под которую будет помещен товар; </w:t>
      </w:r>
    </w:p>
    <w:p w:rsidR="00000000" w:rsidRDefault="008960D9">
      <w:pPr>
        <w:pStyle w:val="pj"/>
      </w:pPr>
      <w:r>
        <w:rPr>
          <w:rStyle w:val="s0"/>
        </w:rPr>
        <w:t>наименовании таможенного органа, где будет осуществляться декларирование товара.</w:t>
      </w:r>
    </w:p>
    <w:p w:rsidR="00000000" w:rsidRDefault="008960D9">
      <w:pPr>
        <w:pStyle w:val="pji"/>
      </w:pPr>
      <w:r>
        <w:rPr>
          <w:rStyle w:val="s3"/>
        </w:rPr>
        <w:t xml:space="preserve">В пункт 4 внесены изменения в соответствии с </w:t>
      </w:r>
      <w:hyperlink r:id="rId150" w:anchor="sub_id=49" w:history="1">
        <w:r>
          <w:rPr>
            <w:rStyle w:val="a4"/>
            <w:i/>
            <w:iCs/>
          </w:rPr>
          <w:t>Законом</w:t>
        </w:r>
      </w:hyperlink>
      <w:r>
        <w:rPr>
          <w:rStyle w:val="s3"/>
        </w:rPr>
        <w:t xml:space="preserve"> РК от 05.01.21 г. № 407-VI (</w:t>
      </w:r>
      <w:hyperlink r:id="rId151" w:anchor="sub_id=490400" w:history="1">
        <w:r>
          <w:rPr>
            <w:rStyle w:val="a4"/>
            <w:i/>
            <w:iCs/>
          </w:rPr>
          <w:t>см. стар. ред.</w:t>
        </w:r>
      </w:hyperlink>
      <w:r>
        <w:rPr>
          <w:rStyle w:val="s3"/>
        </w:rPr>
        <w:t>)</w:t>
      </w:r>
    </w:p>
    <w:p w:rsidR="00000000" w:rsidRDefault="008960D9">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поданному в вид</w:t>
      </w:r>
      <w:r>
        <w:rPr>
          <w:rStyle w:val="s0"/>
        </w:rPr>
        <w:t>е электронного документа, - электронные либо сканированные копии следующих документов:</w:t>
      </w:r>
    </w:p>
    <w:p w:rsidR="00000000" w:rsidRDefault="008960D9">
      <w:pPr>
        <w:pStyle w:val="pj"/>
      </w:pPr>
      <w:r>
        <w:rPr>
          <w:rStyle w:val="s0"/>
        </w:rPr>
        <w:t>нотариально засвидетельствованная копия договора (контракта);</w:t>
      </w:r>
    </w:p>
    <w:p w:rsidR="00000000" w:rsidRDefault="008960D9">
      <w:pPr>
        <w:pStyle w:val="pj"/>
      </w:pPr>
      <w:r>
        <w:rPr>
          <w:rStyle w:val="s0"/>
        </w:rPr>
        <w:t xml:space="preserve">документы, на основании которых принимается решение о классификации товара в несобранном виде (техническое </w:t>
      </w:r>
      <w:r>
        <w:rPr>
          <w:rStyle w:val="s0"/>
        </w:rPr>
        <w:t>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w:t>
      </w:r>
      <w:r>
        <w:rPr>
          <w:rStyle w:val="s0"/>
        </w:rPr>
        <w:t>, видеоматериал, подробная спецификация товара).</w:t>
      </w:r>
    </w:p>
    <w:p w:rsidR="00000000" w:rsidRDefault="008960D9">
      <w:pPr>
        <w:pStyle w:val="pj"/>
      </w:pPr>
      <w:r>
        <w:rPr>
          <w:rStyle w:val="s0"/>
        </w:rPr>
        <w:t>5. Заявление в уполномоченный орган или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w:t>
      </w:r>
      <w:r>
        <w:rPr>
          <w:rStyle w:val="s0"/>
        </w:rPr>
        <w:t>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некомплектном или незавершенном виде.</w:t>
      </w:r>
    </w:p>
    <w:p w:rsidR="00000000" w:rsidRDefault="008960D9">
      <w:pPr>
        <w:pStyle w:val="pji"/>
      </w:pPr>
      <w:bookmarkStart w:id="77" w:name="SUB490600"/>
      <w:bookmarkEnd w:id="77"/>
      <w:r>
        <w:rPr>
          <w:rStyle w:val="s3"/>
        </w:rPr>
        <w:t xml:space="preserve">В пункт 6 внесены изменения в соответствии с </w:t>
      </w:r>
      <w:hyperlink r:id="rId152" w:anchor="sub_id=49" w:history="1">
        <w:r>
          <w:rPr>
            <w:rStyle w:val="a4"/>
            <w:i/>
            <w:iCs/>
          </w:rPr>
          <w:t>Законом</w:t>
        </w:r>
      </w:hyperlink>
      <w:r>
        <w:rPr>
          <w:rStyle w:val="s3"/>
        </w:rPr>
        <w:t xml:space="preserve"> РК от 05.01.21 г. № 407-VI (</w:t>
      </w:r>
      <w:hyperlink r:id="rId153" w:anchor="sub_id=490600" w:history="1">
        <w:r>
          <w:rPr>
            <w:rStyle w:val="a4"/>
            <w:i/>
            <w:iCs/>
          </w:rPr>
          <w:t>см. стар. ред.</w:t>
        </w:r>
      </w:hyperlink>
      <w:r>
        <w:rPr>
          <w:rStyle w:val="s3"/>
        </w:rPr>
        <w:t>)</w:t>
      </w:r>
    </w:p>
    <w:p w:rsidR="00000000" w:rsidRDefault="008960D9">
      <w:pPr>
        <w:pStyle w:val="pj"/>
      </w:pPr>
      <w:r>
        <w:rPr>
          <w:rStyle w:val="s0"/>
        </w:rPr>
        <w:t xml:space="preserve">6. Если представленные заявителем документы и сведения недостаточны </w:t>
      </w:r>
      <w:r>
        <w:rPr>
          <w:rStyle w:val="s0"/>
        </w:rPr>
        <w:t>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поступления заявлен</w:t>
      </w:r>
      <w:r>
        <w:rPr>
          <w:rStyle w:val="s0"/>
        </w:rPr>
        <w:t>ия о принятии решения о классификации товара в несобранном виде.</w:t>
      </w:r>
    </w:p>
    <w:p w:rsidR="00000000" w:rsidRDefault="008960D9">
      <w:pPr>
        <w:pStyle w:val="pj"/>
      </w:pPr>
      <w:r>
        <w:rPr>
          <w:rStyle w:val="s0"/>
        </w:rPr>
        <w:t>Дополнительная информация должна быть представлена в течение тридцати календарных дней со дня письменного уведомления либо уведомления в электронной форме заявителя.</w:t>
      </w:r>
    </w:p>
    <w:p w:rsidR="00000000" w:rsidRDefault="008960D9">
      <w:pPr>
        <w:pStyle w:val="pj"/>
      </w:pPr>
      <w:r>
        <w:rPr>
          <w:rStyle w:val="s0"/>
        </w:rPr>
        <w:t>7. Если дополнительная ин</w:t>
      </w:r>
      <w:r>
        <w:rPr>
          <w:rStyle w:val="s0"/>
        </w:rPr>
        <w:t>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уполномоченный орган или территориальный таможенный орган отказывает в пр</w:t>
      </w:r>
      <w:r>
        <w:rPr>
          <w:rStyle w:val="s0"/>
        </w:rPr>
        <w:t>инятии решения о классификации товара в несобранном виде с указанием оснований отказа.</w:t>
      </w:r>
    </w:p>
    <w:p w:rsidR="00000000" w:rsidRDefault="008960D9">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8960D9">
      <w:pPr>
        <w:pStyle w:val="pj"/>
      </w:pPr>
      <w:r>
        <w:rPr>
          <w:rStyle w:val="s0"/>
        </w:rPr>
        <w:t>если компоненты товара, перемещаемого через таможенную границ</w:t>
      </w:r>
      <w:r>
        <w:rPr>
          <w:rStyle w:val="s0"/>
        </w:rPr>
        <w:t>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8960D9">
      <w:pPr>
        <w:pStyle w:val="pj"/>
      </w:pPr>
      <w:r>
        <w:rPr>
          <w:rStyle w:val="s0"/>
        </w:rPr>
        <w:t>при налич</w:t>
      </w:r>
      <w:r>
        <w:rPr>
          <w:rStyle w:val="s0"/>
        </w:rPr>
        <w:t>ии противоречивой информации, указанной в заявлении и документах, прилагаемых к нему.</w:t>
      </w:r>
    </w:p>
    <w:p w:rsidR="00000000" w:rsidRDefault="008960D9">
      <w:pPr>
        <w:pStyle w:val="pj"/>
      </w:pPr>
      <w:r>
        <w:rPr>
          <w:rStyle w:val="s0"/>
        </w:rPr>
        <w:t xml:space="preserve">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классификации </w:t>
      </w:r>
      <w:r>
        <w:rPr>
          <w:rStyle w:val="s0"/>
        </w:rPr>
        <w:t xml:space="preserve">товара в несобранном виде в </w:t>
      </w:r>
      <w:hyperlink r:id="rId154" w:anchor="sub_id=3" w:history="1">
        <w:r>
          <w:rPr>
            <w:rStyle w:val="a4"/>
          </w:rPr>
          <w:t>порядке и по форме</w:t>
        </w:r>
      </w:hyperlink>
      <w:r>
        <w:rPr>
          <w:rStyle w:val="s0"/>
        </w:rPr>
        <w:t>, утвержденных уполномоченным органом.</w:t>
      </w:r>
    </w:p>
    <w:p w:rsidR="00000000" w:rsidRDefault="008960D9">
      <w:pPr>
        <w:pStyle w:val="pji"/>
      </w:pPr>
      <w:r>
        <w:rPr>
          <w:rStyle w:val="s3"/>
        </w:rPr>
        <w:t xml:space="preserve">См: </w:t>
      </w:r>
      <w:hyperlink r:id="rId155"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w:t>
      </w:r>
      <w:r>
        <w:rPr>
          <w:rStyle w:val="s3"/>
        </w:rPr>
        <w:t xml:space="preserve">м виде, </w:t>
      </w:r>
      <w:hyperlink r:id="rId156"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которого </w:t>
      </w:r>
      <w:r>
        <w:rPr>
          <w:rStyle w:val="s3"/>
        </w:rPr>
        <w:t>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8960D9">
      <w:pPr>
        <w:pStyle w:val="pj"/>
      </w:pPr>
      <w:r>
        <w:rPr>
          <w:rStyle w:val="s0"/>
        </w:rPr>
        <w:t> </w:t>
      </w:r>
    </w:p>
    <w:p w:rsidR="00000000" w:rsidRDefault="008960D9">
      <w:pPr>
        <w:pStyle w:val="pj"/>
      </w:pPr>
      <w:r>
        <w:t> </w:t>
      </w:r>
    </w:p>
    <w:p w:rsidR="00000000" w:rsidRDefault="008960D9">
      <w:pPr>
        <w:pStyle w:val="pj"/>
      </w:pPr>
      <w:bookmarkStart w:id="78" w:name="SUB500000"/>
      <w:bookmarkEnd w:id="78"/>
      <w:r>
        <w:rPr>
          <w:rStyle w:val="s1"/>
        </w:rPr>
        <w:t xml:space="preserve">Статья 50. Срок принятия решения о классификации товара в несобранном </w:t>
      </w:r>
      <w:r>
        <w:rPr>
          <w:rStyle w:val="s1"/>
        </w:rPr>
        <w:t>виде и срок действия такого решения</w:t>
      </w:r>
    </w:p>
    <w:p w:rsidR="00000000" w:rsidRDefault="008960D9">
      <w:pPr>
        <w:pStyle w:val="pji"/>
      </w:pPr>
      <w:r>
        <w:rPr>
          <w:rStyle w:val="s3"/>
        </w:rPr>
        <w:t xml:space="preserve">В пункт 1 внесены изменения в соответствии с </w:t>
      </w:r>
      <w:hyperlink r:id="rId157" w:anchor="sub_id=50" w:history="1">
        <w:r>
          <w:rPr>
            <w:rStyle w:val="a4"/>
            <w:i/>
            <w:iCs/>
          </w:rPr>
          <w:t>Законом</w:t>
        </w:r>
      </w:hyperlink>
      <w:r>
        <w:rPr>
          <w:rStyle w:val="s3"/>
        </w:rPr>
        <w:t xml:space="preserve"> РК от 05.01.21 г. № 407-VI (</w:t>
      </w:r>
      <w:hyperlink r:id="rId158" w:anchor="sub_id=500000" w:history="1">
        <w:r>
          <w:rPr>
            <w:rStyle w:val="a4"/>
            <w:i/>
            <w:iCs/>
          </w:rPr>
          <w:t>см. стар. ред.</w:t>
        </w:r>
      </w:hyperlink>
      <w:r>
        <w:rPr>
          <w:rStyle w:val="s3"/>
        </w:rPr>
        <w:t>)</w:t>
      </w:r>
    </w:p>
    <w:p w:rsidR="00000000" w:rsidRDefault="008960D9">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8960D9">
      <w:pPr>
        <w:pStyle w:val="pj"/>
      </w:pPr>
      <w:r>
        <w:rPr>
          <w:rStyle w:val="s0"/>
        </w:rPr>
        <w:t>В случае необходимости пр</w:t>
      </w:r>
      <w:r>
        <w:rPr>
          <w:rStyle w:val="s0"/>
        </w:rPr>
        <w:t xml:space="preserve">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w:t>
      </w:r>
      <w:r>
        <w:rPr>
          <w:rStyle w:val="s0"/>
        </w:rPr>
        <w:t>й орган или территориальный таможенный орган последнего документа, содержащего запрашиваемые сведения.</w:t>
      </w:r>
    </w:p>
    <w:p w:rsidR="00000000" w:rsidRDefault="008960D9">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w:t>
      </w:r>
      <w:r>
        <w:rPr>
          <w:rStyle w:val="s0"/>
        </w:rPr>
        <w:t>ния о классификации товара в несобранном виде.</w:t>
      </w:r>
    </w:p>
    <w:p w:rsidR="00000000" w:rsidRDefault="008960D9">
      <w:pPr>
        <w:pStyle w:val="pj"/>
      </w:pPr>
      <w:r>
        <w:rPr>
          <w:rStyle w:val="s0"/>
        </w:rPr>
        <w:t xml:space="preserve">3. </w:t>
      </w:r>
      <w:hyperlink r:id="rId159"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8960D9">
      <w:pPr>
        <w:pStyle w:val="pj"/>
      </w:pPr>
      <w:r>
        <w:rPr>
          <w:rStyle w:val="s0"/>
        </w:rPr>
        <w:t> </w:t>
      </w:r>
    </w:p>
    <w:p w:rsidR="00000000" w:rsidRDefault="008960D9">
      <w:pPr>
        <w:pStyle w:val="pj"/>
      </w:pPr>
      <w:bookmarkStart w:id="79" w:name="SUB510000"/>
      <w:bookmarkEnd w:id="79"/>
      <w:r>
        <w:rPr>
          <w:rStyle w:val="s1"/>
        </w:rPr>
        <w:t>Статья 51. Изменение или прекращ</w:t>
      </w:r>
      <w:r>
        <w:rPr>
          <w:rStyle w:val="s1"/>
        </w:rPr>
        <w:t>ение действия решения о классификации товара в несобранном виде</w:t>
      </w:r>
    </w:p>
    <w:p w:rsidR="00000000" w:rsidRDefault="008960D9">
      <w:pPr>
        <w:pStyle w:val="pj"/>
      </w:pPr>
      <w:r>
        <w:rPr>
          <w:rStyle w:val="s0"/>
        </w:rPr>
        <w:t>1. Изменение решения о классификации товара в несобранном виде производится в случаях:</w:t>
      </w:r>
    </w:p>
    <w:p w:rsidR="00000000" w:rsidRDefault="008960D9">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w:t>
      </w:r>
      <w:r>
        <w:rPr>
          <w:rStyle w:val="s0"/>
        </w:rPr>
        <w:t>ого органа о классификации отдельных видов товаров;</w:t>
      </w:r>
    </w:p>
    <w:p w:rsidR="00000000" w:rsidRDefault="008960D9">
      <w:pPr>
        <w:pStyle w:val="pj"/>
      </w:pPr>
      <w:r>
        <w:rPr>
          <w:rStyle w:val="s0"/>
        </w:rPr>
        <w:t>2) выявления ошибок, опечаток, допущенных при принятии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8960D9">
      <w:pPr>
        <w:pStyle w:val="pj"/>
      </w:pPr>
      <w:r>
        <w:rPr>
          <w:rStyle w:val="s0"/>
        </w:rPr>
        <w:t xml:space="preserve">3) изменения </w:t>
      </w:r>
      <w:hyperlink r:id="rId160" w:history="1">
        <w:r>
          <w:rPr>
            <w:rStyle w:val="a4"/>
          </w:rPr>
          <w:t>Товарной номенклатуры</w:t>
        </w:r>
      </w:hyperlink>
      <w:r>
        <w:rPr>
          <w:rStyle w:val="s0"/>
        </w:rPr>
        <w:t xml:space="preserve"> внешнеэкономической деятельности;</w:t>
      </w:r>
    </w:p>
    <w:p w:rsidR="00000000" w:rsidRDefault="008960D9">
      <w:pPr>
        <w:pStyle w:val="pj"/>
      </w:pPr>
      <w:r>
        <w:rPr>
          <w:rStyle w:val="s0"/>
        </w:rPr>
        <w:t>4) внесения изменений в договор (контракт).</w:t>
      </w:r>
    </w:p>
    <w:p w:rsidR="00000000" w:rsidRDefault="008960D9">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w:t>
      </w:r>
      <w:r>
        <w:rPr>
          <w:rStyle w:val="s0"/>
        </w:rPr>
        <w:t>зменении решения о классификации товара в несобранном виде, за исключением случая, предусмотренного подпунктом 1) пункта 1 настоящей статьи.</w:t>
      </w:r>
    </w:p>
    <w:p w:rsidR="00000000" w:rsidRDefault="008960D9">
      <w:pPr>
        <w:pStyle w:val="pj"/>
      </w:pPr>
      <w:r>
        <w:rPr>
          <w:rStyle w:val="s0"/>
        </w:rPr>
        <w:t>В случае принятия решения уполномоченного органа о классификации отдельных видов товаров, предусмотренного подпункт</w:t>
      </w:r>
      <w:r>
        <w:rPr>
          <w:rStyle w:val="s0"/>
        </w:rPr>
        <w:t>ом 1) пункта 1 настоящей статьи, решение об изменении решения о классификации товара в несобранном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w:t>
      </w:r>
      <w:r>
        <w:rPr>
          <w:rStyle w:val="s0"/>
        </w:rPr>
        <w:t xml:space="preserve"> уполномоченного органа о классификации отдельных видов товаров и вступает в силу одновременно с решением уполномоченного органа о классификации отдельных видов товаров.</w:t>
      </w:r>
    </w:p>
    <w:p w:rsidR="00000000" w:rsidRDefault="008960D9">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8960D9">
      <w:pPr>
        <w:pStyle w:val="pj"/>
      </w:pPr>
      <w:r>
        <w:rPr>
          <w:rStyle w:val="s0"/>
        </w:rPr>
        <w:t xml:space="preserve">1) </w:t>
      </w:r>
      <w:r>
        <w:rPr>
          <w:rStyle w:val="s0"/>
        </w:rPr>
        <w:t>уполномоченным органом или территориальным таможенным 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w:t>
      </w:r>
      <w:r>
        <w:rPr>
          <w:rStyle w:val="s0"/>
        </w:rPr>
        <w:t>товерные и (или) неполные сведения;</w:t>
      </w:r>
    </w:p>
    <w:p w:rsidR="00000000" w:rsidRDefault="008960D9">
      <w:pPr>
        <w:pStyle w:val="pj"/>
      </w:pPr>
      <w:r>
        <w:rPr>
          <w:rStyle w:val="s0"/>
        </w:rPr>
        <w:t>2) декларация на товары не подана в сроки, предусмотренные таможенным законодательством Республики Казахстан;</w:t>
      </w:r>
    </w:p>
    <w:p w:rsidR="00000000" w:rsidRDefault="008960D9">
      <w:pPr>
        <w:pStyle w:val="pji"/>
      </w:pPr>
      <w:r>
        <w:rPr>
          <w:rStyle w:val="s3"/>
        </w:rPr>
        <w:t xml:space="preserve">В подпункт 3 внесены изменения в соответствии с </w:t>
      </w:r>
      <w:hyperlink r:id="rId161" w:anchor="sub_id=51" w:history="1">
        <w:r>
          <w:rPr>
            <w:rStyle w:val="a4"/>
            <w:i/>
            <w:iCs/>
          </w:rPr>
          <w:t>Законом</w:t>
        </w:r>
      </w:hyperlink>
      <w:r>
        <w:rPr>
          <w:rStyle w:val="s3"/>
        </w:rPr>
        <w:t xml:space="preserve"> РК от 05.01.21 г. № 407-VI (</w:t>
      </w:r>
      <w:hyperlink r:id="rId162" w:anchor="sub_id=510300" w:history="1">
        <w:r>
          <w:rPr>
            <w:rStyle w:val="a4"/>
            <w:i/>
            <w:iCs/>
          </w:rPr>
          <w:t>см. стар. ред.</w:t>
        </w:r>
      </w:hyperlink>
      <w:r>
        <w:rPr>
          <w:rStyle w:val="s3"/>
        </w:rPr>
        <w:t>)</w:t>
      </w:r>
    </w:p>
    <w:p w:rsidR="00000000" w:rsidRDefault="008960D9">
      <w:pPr>
        <w:pStyle w:val="pj"/>
      </w:pPr>
      <w:r>
        <w:rPr>
          <w:rStyle w:val="s0"/>
        </w:rPr>
        <w:t>3) заявитель письменно либо в электронно</w:t>
      </w:r>
      <w:r>
        <w:rPr>
          <w:rStyle w:val="s0"/>
        </w:rPr>
        <w:t>й форме отказался от поставок товара, в том числе при наличии выпущенных компонентов товара.</w:t>
      </w:r>
    </w:p>
    <w:p w:rsidR="00000000" w:rsidRDefault="008960D9">
      <w:pPr>
        <w:pStyle w:val="pj"/>
      </w:pPr>
      <w:r>
        <w:rPr>
          <w:rStyle w:val="s0"/>
        </w:rPr>
        <w:t>Решение о прекращении действия решения о классификации товара в несобранном виде не принимается, если выпущенные компоненты товара в силу основных правил классифик</w:t>
      </w:r>
      <w:r>
        <w:rPr>
          <w:rStyle w:val="s0"/>
        </w:rPr>
        <w:t>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8960D9">
      <w:pPr>
        <w:pStyle w:val="pj"/>
      </w:pPr>
      <w:r>
        <w:rPr>
          <w:rStyle w:val="s0"/>
        </w:rPr>
        <w:t xml:space="preserve">Решение о прекращении действия решения о классификации товара в несобранном виде вступает в силу с даты принятия </w:t>
      </w:r>
      <w:r>
        <w:rPr>
          <w:rStyle w:val="s0"/>
        </w:rPr>
        <w:t>решения о классификации товара в несобранном виде.</w:t>
      </w:r>
    </w:p>
    <w:p w:rsidR="00000000" w:rsidRDefault="008960D9">
      <w:pPr>
        <w:pStyle w:val="pj"/>
      </w:pPr>
      <w:r>
        <w:rPr>
          <w:rStyle w:val="s0"/>
        </w:rPr>
        <w:t> </w:t>
      </w:r>
    </w:p>
    <w:p w:rsidR="00000000" w:rsidRDefault="008960D9">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несобранном виде</w:t>
      </w:r>
    </w:p>
    <w:p w:rsidR="00000000" w:rsidRDefault="008960D9">
      <w:pPr>
        <w:pStyle w:val="pj"/>
      </w:pPr>
      <w:r>
        <w:rPr>
          <w:rStyle w:val="s0"/>
        </w:rPr>
        <w:t>При прекращении действия решения о классификации товара в несобранном виде поставляемые компонен</w:t>
      </w:r>
      <w:r>
        <w:rPr>
          <w:rStyle w:val="s0"/>
        </w:rPr>
        <w:t>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экономического союза и (или) Республики Казахстан. При этом указанные компоненты товара классифицируются в соотв</w:t>
      </w:r>
      <w:r>
        <w:rPr>
          <w:rStyle w:val="s0"/>
        </w:rPr>
        <w:t xml:space="preserve">етствии с </w:t>
      </w:r>
      <w:hyperlink r:id="rId163"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8960D9">
      <w:pPr>
        <w:pStyle w:val="pj"/>
      </w:pPr>
      <w:r>
        <w:rPr>
          <w:rStyle w:val="s0"/>
        </w:rPr>
        <w:t> </w:t>
      </w:r>
    </w:p>
    <w:p w:rsidR="00000000" w:rsidRDefault="008960D9">
      <w:pPr>
        <w:pStyle w:val="pj"/>
      </w:pPr>
      <w:bookmarkStart w:id="84" w:name="SUB530000"/>
      <w:bookmarkEnd w:id="84"/>
      <w:r>
        <w:rPr>
          <w:rStyle w:val="s1"/>
        </w:rPr>
        <w:t>Статья 53. Учет решений о классификации товара в несобранном виде</w:t>
      </w:r>
    </w:p>
    <w:p w:rsidR="00000000" w:rsidRDefault="008960D9">
      <w:pPr>
        <w:pStyle w:val="pj"/>
      </w:pPr>
      <w:r>
        <w:rPr>
          <w:rStyle w:val="s0"/>
        </w:rPr>
        <w:t>Учет решений о классификации тов</w:t>
      </w:r>
      <w:r>
        <w:rPr>
          <w:rStyle w:val="s0"/>
        </w:rPr>
        <w:t>ара в несобранном виде осуществляет уполномоченный орган.</w:t>
      </w:r>
    </w:p>
    <w:p w:rsidR="00000000" w:rsidRDefault="008960D9">
      <w:pPr>
        <w:pStyle w:val="pj"/>
      </w:pPr>
      <w:r>
        <w:rPr>
          <w:rStyle w:val="s0"/>
        </w:rPr>
        <w:t> </w:t>
      </w:r>
    </w:p>
    <w:p w:rsidR="00000000" w:rsidRDefault="008960D9">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8960D9">
      <w:pPr>
        <w:pStyle w:val="pj"/>
      </w:pPr>
      <w:r>
        <w:rPr>
          <w:rStyle w:val="s0"/>
        </w:rPr>
        <w:t xml:space="preserve">1. Уполномоченный орган или территориальный таможенный орган при наличии заявления о продлении срока действия </w:t>
      </w:r>
      <w:r>
        <w:rPr>
          <w:rStyle w:val="s0"/>
        </w:rPr>
        <w:t>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продлевает срок действия указанного решения на период полной поставки всех компонентов товара, но на срок</w:t>
      </w:r>
      <w:r>
        <w:rPr>
          <w:rStyle w:val="s0"/>
        </w:rPr>
        <w:t>, не превышающий одного года.</w:t>
      </w:r>
    </w:p>
    <w:p w:rsidR="00000000" w:rsidRDefault="008960D9">
      <w:pPr>
        <w:pStyle w:val="pj"/>
      </w:pPr>
      <w:r>
        <w:rPr>
          <w:rStyle w:val="s0"/>
        </w:rPr>
        <w:t>При этом срок действия решения о классификации товара в несобранном виде приостанавливается и возобновляется со дня принятия решения о продлении срока действия решения о классификации товара в несобранном виде.</w:t>
      </w:r>
    </w:p>
    <w:p w:rsidR="00000000" w:rsidRDefault="008960D9">
      <w:pPr>
        <w:pStyle w:val="pji"/>
      </w:pPr>
      <w:r>
        <w:rPr>
          <w:rStyle w:val="s3"/>
        </w:rPr>
        <w:t>В пункт 2 внесе</w:t>
      </w:r>
      <w:r>
        <w:rPr>
          <w:rStyle w:val="s3"/>
        </w:rPr>
        <w:t xml:space="preserve">ны изменения в соответствии с </w:t>
      </w:r>
      <w:hyperlink r:id="rId164" w:anchor="sub_id=54" w:history="1">
        <w:r>
          <w:rPr>
            <w:rStyle w:val="a4"/>
            <w:i/>
            <w:iCs/>
          </w:rPr>
          <w:t>Законом</w:t>
        </w:r>
      </w:hyperlink>
      <w:r>
        <w:rPr>
          <w:rStyle w:val="s3"/>
        </w:rPr>
        <w:t xml:space="preserve"> РК от 05.01.21 г. № 407-VI (</w:t>
      </w:r>
      <w:hyperlink r:id="rId165" w:anchor="sub_id=540200" w:history="1">
        <w:r>
          <w:rPr>
            <w:rStyle w:val="a4"/>
            <w:i/>
            <w:iCs/>
          </w:rPr>
          <w:t>см. стар. ред.</w:t>
        </w:r>
      </w:hyperlink>
      <w:r>
        <w:rPr>
          <w:rStyle w:val="s3"/>
        </w:rPr>
        <w:t>)</w:t>
      </w:r>
    </w:p>
    <w:p w:rsidR="00000000" w:rsidRDefault="008960D9">
      <w:pPr>
        <w:pStyle w:val="pj"/>
      </w:pPr>
      <w:r>
        <w:rPr>
          <w:rStyle w:val="s0"/>
        </w:rPr>
        <w:t>2. В заявл</w:t>
      </w:r>
      <w:r>
        <w:rPr>
          <w:rStyle w:val="s0"/>
        </w:rPr>
        <w:t>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заявителем должны быть указаны следующие сведения:</w:t>
      </w:r>
    </w:p>
    <w:p w:rsidR="00000000" w:rsidRDefault="008960D9">
      <w:pPr>
        <w:pStyle w:val="pj"/>
      </w:pPr>
      <w:r>
        <w:rPr>
          <w:rStyle w:val="s0"/>
        </w:rPr>
        <w:t>1) номер и дата принятия решения о классификации това</w:t>
      </w:r>
      <w:r>
        <w:rPr>
          <w:rStyle w:val="s0"/>
        </w:rPr>
        <w:t xml:space="preserve">ра в несобранном виде, в соответствии с которым осуществляется таможенное декларирование отдельных компонентов товара по единому коду </w:t>
      </w:r>
      <w:hyperlink r:id="rId166" w:history="1">
        <w:r>
          <w:rPr>
            <w:rStyle w:val="a4"/>
          </w:rPr>
          <w:t>Товарной номенклатуры</w:t>
        </w:r>
      </w:hyperlink>
      <w:r>
        <w:rPr>
          <w:rStyle w:val="s0"/>
        </w:rPr>
        <w:t xml:space="preserve"> внешнеэкономической деятельности</w:t>
      </w:r>
      <w:r>
        <w:rPr>
          <w:rStyle w:val="s0"/>
        </w:rPr>
        <w:t>;</w:t>
      </w:r>
    </w:p>
    <w:p w:rsidR="00000000" w:rsidRDefault="008960D9">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8960D9">
      <w:pPr>
        <w:pStyle w:val="pj"/>
      </w:pPr>
      <w:r>
        <w:rPr>
          <w:rStyle w:val="s0"/>
        </w:rPr>
        <w:t xml:space="preserve">3) причины, в связи с которыми невозможно завершить </w:t>
      </w:r>
      <w:r>
        <w:rPr>
          <w:rStyle w:val="s0"/>
        </w:rPr>
        <w:t>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8960D9">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8960D9">
      <w:pPr>
        <w:pStyle w:val="pj"/>
      </w:pPr>
      <w:r>
        <w:rPr>
          <w:rStyle w:val="s0"/>
        </w:rPr>
        <w:t>5) срок завер</w:t>
      </w:r>
      <w:r>
        <w:rPr>
          <w:rStyle w:val="s0"/>
        </w:rPr>
        <w:t>шения ввоза последней партии компонентов товара.</w:t>
      </w:r>
    </w:p>
    <w:p w:rsidR="00000000" w:rsidRDefault="008960D9">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8960D9">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8960D9">
      <w:pPr>
        <w:pStyle w:val="pj"/>
      </w:pPr>
      <w:r>
        <w:rPr>
          <w:rStyle w:val="s0"/>
        </w:rPr>
        <w:t>5. Решение о продлении срока дейст</w:t>
      </w:r>
      <w:r>
        <w:rPr>
          <w:rStyle w:val="s0"/>
        </w:rPr>
        <w:t>вия решения о классификации товара в несобранном виде оформляется в двух экземплярах.</w:t>
      </w:r>
    </w:p>
    <w:p w:rsidR="00000000" w:rsidRDefault="008960D9">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w:t>
      </w:r>
      <w:r>
        <w:rPr>
          <w:rStyle w:val="s0"/>
        </w:rPr>
        <w:t xml:space="preserve">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86" w:name="SUB550000"/>
      <w:bookmarkEnd w:id="86"/>
      <w:r>
        <w:rPr>
          <w:rStyle w:val="s1"/>
        </w:rPr>
        <w:t>Глава 5. ПРОИСХОЖДЕНИЕ ТОВАРОВ</w:t>
      </w:r>
    </w:p>
    <w:p w:rsidR="00000000" w:rsidRDefault="008960D9">
      <w:pPr>
        <w:pStyle w:val="pj"/>
      </w:pPr>
      <w:r>
        <w:rPr>
          <w:rStyle w:val="s0"/>
        </w:rPr>
        <w:t> </w:t>
      </w:r>
    </w:p>
    <w:p w:rsidR="00000000" w:rsidRDefault="008960D9">
      <w:pPr>
        <w:pStyle w:val="pj"/>
      </w:pPr>
      <w:r>
        <w:rPr>
          <w:rStyle w:val="s1"/>
        </w:rPr>
        <w:t>Статья 55. Определение происхождения товаров</w:t>
      </w:r>
    </w:p>
    <w:p w:rsidR="00000000" w:rsidRDefault="008960D9">
      <w:pPr>
        <w:pStyle w:val="pj"/>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67" w:history="1">
        <w:r>
          <w:rPr>
            <w:rStyle w:val="a4"/>
          </w:rPr>
          <w:t>правилам</w:t>
        </w:r>
      </w:hyperlink>
      <w:r>
        <w:rPr>
          <w:rStyle w:val="s0"/>
        </w:rPr>
        <w:t xml:space="preserve"> определения происхождения товаров, которые п</w:t>
      </w:r>
      <w:r>
        <w:rPr>
          <w:rStyle w:val="s0"/>
        </w:rPr>
        <w:t>редусмотрены в соответствии с Договором о Союзе (далее - правила определения происхождения ввозимых товаров).</w:t>
      </w:r>
    </w:p>
    <w:p w:rsidR="00000000" w:rsidRDefault="008960D9">
      <w:pPr>
        <w:pStyle w:val="pj"/>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w:t>
      </w:r>
      <w:r>
        <w:rPr>
          <w:rStyle w:val="s0"/>
        </w:rPr>
        <w:t xml:space="preserve">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w:t>
      </w:r>
      <w:r>
        <w:rPr>
          <w:rStyle w:val="s0"/>
        </w:rPr>
        <w:t>правила определения происхождения вывозимых товаров).</w:t>
      </w:r>
    </w:p>
    <w:p w:rsidR="00000000" w:rsidRDefault="008960D9">
      <w:pPr>
        <w:pStyle w:val="pji"/>
      </w:pPr>
      <w:r>
        <w:rPr>
          <w:rStyle w:val="s3"/>
        </w:rPr>
        <w:t xml:space="preserve">См.: </w:t>
      </w:r>
      <w:hyperlink r:id="rId168"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w:t>
      </w:r>
      <w:r>
        <w:rPr>
          <w:rStyle w:val="s3"/>
        </w:rPr>
        <w:t>ии сертификата происхождения товара при торговле между государствами-членами ЕАЭС»</w:t>
      </w:r>
    </w:p>
    <w:p w:rsidR="00000000" w:rsidRDefault="008960D9">
      <w:pPr>
        <w:pStyle w:val="pj"/>
      </w:pPr>
      <w:r>
        <w:rPr>
          <w:rStyle w:val="s0"/>
        </w:rPr>
        <w:t> </w:t>
      </w:r>
    </w:p>
    <w:p w:rsidR="00000000" w:rsidRDefault="008960D9">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8960D9">
      <w:pPr>
        <w:pStyle w:val="pj"/>
      </w:pPr>
      <w:r>
        <w:rPr>
          <w:rStyle w:val="s0"/>
        </w:rPr>
        <w:t>1. Происхождение товаров подтверждается во всех случаях, когда применение мер таможенно-</w:t>
      </w:r>
      <w:r>
        <w:rPr>
          <w:rStyle w:val="s0"/>
        </w:rPr>
        <w:t>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8960D9">
      <w:pPr>
        <w:pStyle w:val="pj"/>
      </w:pPr>
      <w:r>
        <w:rPr>
          <w:rStyle w:val="s0"/>
        </w:rPr>
        <w:t>2. Подтверждение происхождения товаров не требуется в случаях, если:</w:t>
      </w:r>
    </w:p>
    <w:p w:rsidR="00000000" w:rsidRDefault="008960D9">
      <w:pPr>
        <w:pStyle w:val="pj"/>
      </w:pPr>
      <w:r>
        <w:rPr>
          <w:rStyle w:val="s0"/>
        </w:rPr>
        <w:t>1) ввоз</w:t>
      </w:r>
      <w:r>
        <w:rPr>
          <w:rStyle w:val="s0"/>
        </w:rPr>
        <w:t>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8960D9">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8960D9">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8960D9">
      <w:pPr>
        <w:pStyle w:val="pj"/>
      </w:pPr>
      <w:r>
        <w:rPr>
          <w:rStyle w:val="s0"/>
        </w:rPr>
        <w:t>3. Вне зависимости от положений пункта 2 настоящей статьи происхождени</w:t>
      </w:r>
      <w:r>
        <w:rPr>
          <w:rStyle w:val="s0"/>
        </w:rPr>
        <w:t>е товаров подтверждается, если таможенным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8960D9">
      <w:pPr>
        <w:pStyle w:val="pj"/>
      </w:pPr>
      <w:r>
        <w:rPr>
          <w:rStyle w:val="s0"/>
        </w:rPr>
        <w:t>1) к ввозу на таможенную террито</w:t>
      </w:r>
      <w:r>
        <w:rPr>
          <w:rStyle w:val="s0"/>
        </w:rPr>
        <w:t xml:space="preserve">рию Евразийского экономического союза или на территорию государства - члена Евразийского экономического союза согласно установленным в соответствии с </w:t>
      </w:r>
      <w:hyperlink r:id="rId169" w:history="1">
        <w:r>
          <w:rPr>
            <w:rStyle w:val="a4"/>
          </w:rPr>
          <w:t>Договором</w:t>
        </w:r>
      </w:hyperlink>
      <w:r>
        <w:rPr>
          <w:rStyle w:val="s0"/>
        </w:rPr>
        <w:t xml:space="preserve"> о Союзе запретам и ограничениям</w:t>
      </w:r>
      <w:r>
        <w:rPr>
          <w:rStyle w:val="s0"/>
        </w:rPr>
        <w:t>;</w:t>
      </w:r>
    </w:p>
    <w:p w:rsidR="00000000" w:rsidRDefault="008960D9">
      <w:pPr>
        <w:pStyle w:val="pj"/>
      </w:pPr>
      <w:r>
        <w:rPr>
          <w:rStyle w:val="s0"/>
        </w:rPr>
        <w:t>2) к вывозу с таможенной территории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8960D9">
      <w:pPr>
        <w:pStyle w:val="pj"/>
      </w:pPr>
      <w:r>
        <w:rPr>
          <w:rStyle w:val="s0"/>
        </w:rPr>
        <w:t xml:space="preserve">3) к ввозу на территорию Республики Казахстан в соответствии с </w:t>
      </w:r>
      <w:r>
        <w:rPr>
          <w:rStyle w:val="s0"/>
        </w:rPr>
        <w:t>законодательством Республики Казахстан;</w:t>
      </w:r>
    </w:p>
    <w:p w:rsidR="00000000" w:rsidRDefault="008960D9">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8960D9">
      <w:pPr>
        <w:pStyle w:val="pj"/>
      </w:pPr>
      <w:r>
        <w:rPr>
          <w:rStyle w:val="s0"/>
        </w:rPr>
        <w:t>4. Если указанные в подпунктах 1), 2) и 3) пункта 3 настоящей статьи товары, запрещенные в соответстви</w:t>
      </w:r>
      <w:r>
        <w:rPr>
          <w:rStyle w:val="s0"/>
        </w:rPr>
        <w:t xml:space="preserve">и 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w:t>
      </w:r>
      <w:r>
        <w:rPr>
          <w:rStyle w:val="s0"/>
        </w:rPr>
        <w:t>Евразийского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8960D9">
      <w:pPr>
        <w:pStyle w:val="pj"/>
      </w:pPr>
      <w:r>
        <w:rPr>
          <w:rStyle w:val="s0"/>
        </w:rPr>
        <w:t>5. В целях проверки соблюдения таможенного и иного законодательства Республики Казахстан таможенные органы вправе тр</w:t>
      </w:r>
      <w:r>
        <w:rPr>
          <w:rStyle w:val="s0"/>
        </w:rPr>
        <w:t>ебовать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w:t>
      </w:r>
      <w:r>
        <w:rPr>
          <w:rStyle w:val="s0"/>
        </w:rPr>
        <w:t xml:space="preserve"> Евразийского экономического союза в другое государство - член Евразийского экономического союза.</w:t>
      </w:r>
    </w:p>
    <w:p w:rsidR="00000000" w:rsidRDefault="008960D9">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w:t>
      </w:r>
      <w:r>
        <w:rPr>
          <w:rStyle w:val="s0"/>
        </w:rPr>
        <w:t>кларацией о происхождении товара или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8960D9">
      <w:pPr>
        <w:pStyle w:val="pj"/>
      </w:pPr>
      <w:r>
        <w:rPr>
          <w:rStyle w:val="s0"/>
        </w:rPr>
        <w:t> </w:t>
      </w:r>
    </w:p>
    <w:p w:rsidR="00000000" w:rsidRDefault="008960D9">
      <w:pPr>
        <w:pStyle w:val="pj"/>
      </w:pPr>
      <w:bookmarkStart w:id="88" w:name="SUB570000"/>
      <w:bookmarkEnd w:id="88"/>
      <w:r>
        <w:rPr>
          <w:rStyle w:val="s1"/>
        </w:rPr>
        <w:t>Статья 57. Декларация о происхождении товара</w:t>
      </w:r>
    </w:p>
    <w:p w:rsidR="00000000" w:rsidRDefault="008960D9">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8960D9">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8960D9">
      <w:pPr>
        <w:pStyle w:val="pj"/>
      </w:pPr>
      <w:r>
        <w:rPr>
          <w:rStyle w:val="s0"/>
        </w:rPr>
        <w:t> </w:t>
      </w:r>
    </w:p>
    <w:p w:rsidR="00000000" w:rsidRDefault="008960D9">
      <w:pPr>
        <w:pStyle w:val="pj"/>
      </w:pPr>
      <w:bookmarkStart w:id="89" w:name="SUB580000"/>
      <w:bookmarkEnd w:id="89"/>
      <w:r>
        <w:rPr>
          <w:rStyle w:val="s1"/>
        </w:rPr>
        <w:t>Статья 58. Сертификат о происхождении товара</w:t>
      </w:r>
    </w:p>
    <w:p w:rsidR="00000000" w:rsidRDefault="008960D9">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8960D9">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8960D9">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w:t>
      </w:r>
      <w:r>
        <w:rPr>
          <w:rStyle w:val="s0"/>
        </w:rPr>
        <w:t>озимых товаров, такой сертификат о происхождении товара не рассматривается в качестве документа о происхождении товара.</w:t>
      </w:r>
    </w:p>
    <w:p w:rsidR="00000000" w:rsidRDefault="008960D9">
      <w:pPr>
        <w:pStyle w:val="pj"/>
      </w:pPr>
      <w:r>
        <w:rPr>
          <w:rStyle w:val="s0"/>
        </w:rPr>
        <w:t>3. При вывозе товаров с таможенной территории Евразийского экономического союза сертификат о происхождении товара выдается уполномоченны</w:t>
      </w:r>
      <w:r>
        <w:rPr>
          <w:rStyle w:val="s0"/>
        </w:rPr>
        <w:t>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 по правилам страны (группы стран, таможенного союза стран, региона</w:t>
      </w:r>
      <w:r>
        <w:rPr>
          <w:rStyle w:val="s0"/>
        </w:rPr>
        <w:t xml:space="preserve">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8960D9">
      <w:pPr>
        <w:pStyle w:val="pj"/>
      </w:pPr>
      <w:r>
        <w:rPr>
          <w:rStyle w:val="s0"/>
        </w:rPr>
        <w:t xml:space="preserve">Уполномоченные государственные органы или уполномоченные организации государств - членов Евразийского </w:t>
      </w:r>
      <w:r>
        <w:rPr>
          <w:rStyle w:val="s0"/>
        </w:rPr>
        <w:t>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выдачи сертификата о происхождении товара.</w:t>
      </w:r>
    </w:p>
    <w:p w:rsidR="00000000" w:rsidRDefault="008960D9">
      <w:pPr>
        <w:pStyle w:val="pj"/>
      </w:pPr>
      <w:r>
        <w:rPr>
          <w:rStyle w:val="s0"/>
        </w:rPr>
        <w:t>4. Сертификат о происхож</w:t>
      </w:r>
      <w:r>
        <w:rPr>
          <w:rStyle w:val="s0"/>
        </w:rPr>
        <w:t>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заполнения, установленных правилами определения происхождения ввозимых то</w:t>
      </w:r>
      <w:r>
        <w:rPr>
          <w:rStyle w:val="s0"/>
        </w:rPr>
        <w:t>варов или правилами определения происхождения вывозимых товаров.</w:t>
      </w:r>
    </w:p>
    <w:p w:rsidR="00000000" w:rsidRDefault="008960D9">
      <w:pPr>
        <w:pStyle w:val="pj"/>
      </w:pPr>
      <w:r>
        <w:rPr>
          <w:rStyle w:val="s0"/>
        </w:rPr>
        <w:t> </w:t>
      </w:r>
    </w:p>
    <w:p w:rsidR="00000000" w:rsidRDefault="008960D9">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8960D9">
      <w:pPr>
        <w:pStyle w:val="pj"/>
      </w:pPr>
      <w:r>
        <w:rPr>
          <w:rStyle w:val="s0"/>
        </w:rPr>
        <w:t xml:space="preserve">1. В целях сокращения времени совершения таможенных операций </w:t>
      </w:r>
      <w:r>
        <w:rPr>
          <w:rStyle w:val="s0"/>
        </w:rPr>
        <w:t xml:space="preserve">при таможенном декларировании по заявлению лиц </w:t>
      </w:r>
      <w:hyperlink r:id="rId170"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w:t>
      </w:r>
      <w:r>
        <w:rPr>
          <w:rStyle w:val="s0"/>
        </w:rPr>
        <w:t>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8960D9">
      <w:pPr>
        <w:pStyle w:val="pj"/>
      </w:pPr>
      <w:r>
        <w:rPr>
          <w:rStyle w:val="s0"/>
        </w:rPr>
        <w:t>2. Предварительные решения о происхождении товаров применяются на территории Республики Казахст</w:t>
      </w:r>
      <w:r>
        <w:rPr>
          <w:rStyle w:val="s0"/>
        </w:rPr>
        <w:t>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w:t>
      </w:r>
      <w:r>
        <w:rPr>
          <w:rStyle w:val="s0"/>
        </w:rPr>
        <w:t xml:space="preserve"> принятыми предварительными решениями о происхождении товаров.</w:t>
      </w:r>
    </w:p>
    <w:p w:rsidR="00000000" w:rsidRDefault="008960D9">
      <w:pPr>
        <w:pStyle w:val="pj"/>
      </w:pPr>
      <w:r>
        <w:rPr>
          <w:rStyle w:val="s0"/>
        </w:rPr>
        <w:t> </w:t>
      </w:r>
    </w:p>
    <w:p w:rsidR="00000000" w:rsidRDefault="008960D9">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8960D9">
      <w:pPr>
        <w:pStyle w:val="pj"/>
      </w:pPr>
      <w:r>
        <w:rPr>
          <w:rStyle w:val="s0"/>
        </w:rPr>
        <w:t>1. Порядок принятия предварительного решения о происхождении товара определяется настоящей главой.</w:t>
      </w:r>
    </w:p>
    <w:p w:rsidR="00000000" w:rsidRDefault="008960D9">
      <w:pPr>
        <w:pStyle w:val="pj"/>
      </w:pPr>
      <w:r>
        <w:rPr>
          <w:rStyle w:val="s0"/>
        </w:rPr>
        <w:t>2. Предварительн</w:t>
      </w:r>
      <w:r>
        <w:rPr>
          <w:rStyle w:val="s0"/>
        </w:rPr>
        <w:t xml:space="preserve">ое решение о происхождении товара принимается </w:t>
      </w:r>
      <w:hyperlink r:id="rId171"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8960D9">
      <w:pPr>
        <w:pStyle w:val="pj"/>
      </w:pPr>
      <w:r>
        <w:rPr>
          <w:rStyle w:val="s0"/>
        </w:rPr>
        <w:t>3. Предварительное решение о происхожден</w:t>
      </w:r>
      <w:r>
        <w:rPr>
          <w:rStyle w:val="s0"/>
        </w:rPr>
        <w:t>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8960D9">
      <w:pPr>
        <w:pStyle w:val="pj"/>
      </w:pPr>
      <w:r>
        <w:rPr>
          <w:rStyle w:val="s0"/>
        </w:rPr>
        <w:t xml:space="preserve">4. </w:t>
      </w:r>
      <w:hyperlink r:id="rId172" w:anchor="sub_id=1" w:history="1">
        <w:r>
          <w:rPr>
            <w:rStyle w:val="a4"/>
          </w:rPr>
          <w:t>Форма предварительного решени</w:t>
        </w:r>
        <w:r>
          <w:rPr>
            <w:rStyle w:val="a4"/>
          </w:rPr>
          <w:t>я</w:t>
        </w:r>
      </w:hyperlink>
      <w:r>
        <w:rPr>
          <w:rStyle w:val="s0"/>
        </w:rPr>
        <w:t xml:space="preserve"> о происхождении товара, </w:t>
      </w:r>
      <w:hyperlink r:id="rId173"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8960D9">
      <w:pPr>
        <w:pStyle w:val="pj"/>
      </w:pPr>
      <w:r>
        <w:rPr>
          <w:rStyle w:val="s0"/>
        </w:rPr>
        <w:t>5. В случае ут</w:t>
      </w:r>
      <w:r>
        <w:rPr>
          <w:rStyle w:val="s0"/>
        </w:rPr>
        <w:t>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w:t>
      </w:r>
      <w:r>
        <w:rPr>
          <w:rStyle w:val="s0"/>
        </w:rPr>
        <w:t>ый орган заявления выдает такому лицу дубликат предварительного решения о происхождении товара.</w:t>
      </w:r>
    </w:p>
    <w:p w:rsidR="00000000" w:rsidRDefault="008960D9">
      <w:pPr>
        <w:pStyle w:val="pj"/>
      </w:pPr>
      <w:r>
        <w:rPr>
          <w:rStyle w:val="s0"/>
        </w:rPr>
        <w:t>При выдаче дубликата таможенный сбор за принятие предварительного решения не взимается.</w:t>
      </w:r>
    </w:p>
    <w:p w:rsidR="00000000" w:rsidRDefault="008960D9">
      <w:pPr>
        <w:pStyle w:val="pj"/>
      </w:pPr>
      <w:r>
        <w:rPr>
          <w:rStyle w:val="s0"/>
        </w:rPr>
        <w:t>Для получения дубликата заявитель направляет в таможенный орган, принявш</w:t>
      </w:r>
      <w:r>
        <w:rPr>
          <w:rStyle w:val="s0"/>
        </w:rPr>
        <w:t>ий предварительное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8960D9">
      <w:pPr>
        <w:pStyle w:val="pj"/>
      </w:pPr>
      <w:r>
        <w:rPr>
          <w:rStyle w:val="s0"/>
        </w:rPr>
        <w:t>В дубликате предварительного решения о происхождении товара отражаются все сведения, содержащиеся в оригинал</w:t>
      </w:r>
      <w:r>
        <w:rPr>
          <w:rStyle w:val="s0"/>
        </w:rPr>
        <w:t>е предварительного решения о происхождении товара, в том числе регистрационный номер и дата принятия предварительного решения о происхождении товара, и проставляется отметка «Дубликат».</w:t>
      </w:r>
    </w:p>
    <w:p w:rsidR="00000000" w:rsidRDefault="008960D9">
      <w:pPr>
        <w:pStyle w:val="pj"/>
      </w:pPr>
      <w:r>
        <w:rPr>
          <w:rStyle w:val="s0"/>
        </w:rPr>
        <w:t>Сроком действия дубликата предварительного решения о происхождении тов</w:t>
      </w:r>
      <w:r>
        <w:rPr>
          <w:rStyle w:val="s0"/>
        </w:rPr>
        <w:t>ара является срок действия оригинала предварительного решения о происхождении товара.</w:t>
      </w:r>
    </w:p>
    <w:p w:rsidR="00000000" w:rsidRDefault="008960D9">
      <w:pPr>
        <w:pStyle w:val="pji"/>
      </w:pPr>
      <w:r>
        <w:rPr>
          <w:rStyle w:val="s3"/>
        </w:rPr>
        <w:t xml:space="preserve"> См: </w:t>
      </w:r>
      <w:hyperlink r:id="rId174"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w:t>
      </w:r>
      <w:r>
        <w:rPr>
          <w:rStyle w:val="s3"/>
        </w:rPr>
        <w:t>приложение 21 к приказу исполняющего обязанности Министра финансов от 10 июля 2020 года № 665)</w:t>
      </w:r>
    </w:p>
    <w:p w:rsidR="00000000" w:rsidRDefault="008960D9">
      <w:pPr>
        <w:pStyle w:val="pj"/>
      </w:pPr>
      <w:r>
        <w:t> </w:t>
      </w:r>
    </w:p>
    <w:p w:rsidR="00000000" w:rsidRDefault="008960D9">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8960D9">
      <w:pPr>
        <w:pStyle w:val="pj"/>
      </w:pPr>
      <w:r>
        <w:rPr>
          <w:rStyle w:val="s0"/>
        </w:rPr>
        <w:t>1. Предварительное решение о происхождении товара принимается таможенным органо</w:t>
      </w:r>
      <w:r>
        <w:rPr>
          <w:rStyle w:val="s0"/>
        </w:rPr>
        <w:t xml:space="preserve">м на основании заявления лица (далее в настоящей главе - заявитель), поданного по </w:t>
      </w:r>
      <w:hyperlink r:id="rId175" w:anchor="sub_id=2" w:history="1">
        <w:r>
          <w:rPr>
            <w:rStyle w:val="a4"/>
          </w:rPr>
          <w:t>форме</w:t>
        </w:r>
      </w:hyperlink>
      <w:r>
        <w:rPr>
          <w:rStyle w:val="s0"/>
        </w:rPr>
        <w:t>, утвержденной уполномоченным органом, в виде электронного документа или документа на бума</w:t>
      </w:r>
      <w:r>
        <w:rPr>
          <w:rStyle w:val="s0"/>
        </w:rPr>
        <w:t>жном носителе.</w:t>
      </w:r>
    </w:p>
    <w:p w:rsidR="00000000" w:rsidRDefault="008960D9">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8960D9">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8960D9">
      <w:pPr>
        <w:pStyle w:val="pj"/>
      </w:pPr>
      <w:r>
        <w:rPr>
          <w:rStyle w:val="s0"/>
        </w:rPr>
        <w:t>2) товаре (полное коммерческое наименование, фирменное наименование (товарный знак), основные технические</w:t>
      </w:r>
      <w:r>
        <w:rPr>
          <w:rStyle w:val="s0"/>
        </w:rPr>
        <w:t xml:space="preserve">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76" w:history="1">
        <w:r>
          <w:rPr>
            <w:rStyle w:val="a4"/>
          </w:rPr>
          <w:t>Товарной номенклатурой</w:t>
        </w:r>
      </w:hyperlink>
      <w:r>
        <w:rPr>
          <w:rStyle w:val="s0"/>
        </w:rPr>
        <w:t xml:space="preserve"> </w:t>
      </w:r>
      <w:r>
        <w:rPr>
          <w:rStyle w:val="s0"/>
        </w:rPr>
        <w:t>внешнеэкономической деятельности, стоимость);</w:t>
      </w:r>
    </w:p>
    <w:p w:rsidR="00000000" w:rsidRDefault="008960D9">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8960D9">
      <w:pPr>
        <w:pStyle w:val="pj"/>
      </w:pPr>
      <w:r>
        <w:rPr>
          <w:rStyle w:val="s0"/>
        </w:rPr>
        <w:t>4) производственных и технологических операциях, соверш</w:t>
      </w:r>
      <w:r>
        <w:rPr>
          <w:rStyle w:val="s0"/>
        </w:rPr>
        <w:t>енных для изготовления товара;</w:t>
      </w:r>
    </w:p>
    <w:p w:rsidR="00000000" w:rsidRDefault="008960D9">
      <w:pPr>
        <w:pStyle w:val="pj"/>
      </w:pPr>
      <w:r>
        <w:rPr>
          <w:rStyle w:val="s0"/>
        </w:rPr>
        <w:t>5) уплате таможенного сбора за принятие предварительного решения о происхождении товара.</w:t>
      </w:r>
    </w:p>
    <w:p w:rsidR="00000000" w:rsidRDefault="008960D9">
      <w:pPr>
        <w:pStyle w:val="pj"/>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w:t>
      </w:r>
      <w:r>
        <w:rPr>
          <w:rStyle w:val="s0"/>
        </w:rPr>
        <w:t>ия документа об уплате таможенного сбора за принятие предварительного решения о происхождении товара.</w:t>
      </w:r>
    </w:p>
    <w:p w:rsidR="00000000" w:rsidRDefault="008960D9">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w:t>
      </w:r>
      <w:r>
        <w:rPr>
          <w:rStyle w:val="s0"/>
        </w:rPr>
        <w:t xml:space="preserve">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8960D9">
      <w:pPr>
        <w:pStyle w:val="pj"/>
      </w:pPr>
      <w:r>
        <w:rPr>
          <w:rStyle w:val="s0"/>
        </w:rPr>
        <w:t>К заявлению о принятии предвари</w:t>
      </w:r>
      <w:r>
        <w:rPr>
          <w:rStyle w:val="s0"/>
        </w:rPr>
        <w:t>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w:t>
      </w:r>
      <w:r>
        <w:rPr>
          <w:rStyle w:val="s0"/>
        </w:rPr>
        <w:t xml:space="preserve">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w:t>
      </w:r>
      <w:r>
        <w:rPr>
          <w:rStyle w:val="s0"/>
        </w:rPr>
        <w:t>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w:t>
      </w:r>
      <w:r>
        <w:rPr>
          <w:rStyle w:val="s0"/>
        </w:rPr>
        <w:t>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8960D9">
      <w:pPr>
        <w:pStyle w:val="pj"/>
      </w:pPr>
      <w:r>
        <w:rPr>
          <w:rStyle w:val="s0"/>
        </w:rPr>
        <w:t>К заявлению о принятии предварительного решения о происхождении товара также могут прилагаться проб</w:t>
      </w:r>
      <w:r>
        <w:rPr>
          <w:rStyle w:val="s0"/>
        </w:rPr>
        <w:t>ы и (или) образцы товара.</w:t>
      </w:r>
    </w:p>
    <w:p w:rsidR="00000000" w:rsidRDefault="008960D9">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8960D9">
      <w:pPr>
        <w:pStyle w:val="pj"/>
      </w:pPr>
      <w:bookmarkStart w:id="93" w:name="SUB610400"/>
      <w:bookmarkEnd w:id="93"/>
      <w:r>
        <w:rPr>
          <w:rStyle w:val="s0"/>
        </w:rPr>
        <w:t>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w:t>
      </w:r>
      <w:r>
        <w:rPr>
          <w:rStyle w:val="s0"/>
        </w:rPr>
        <w:t>ения о происхождении товара направляет заявителю запрос о необходимости представления дополнительной информации.</w:t>
      </w:r>
    </w:p>
    <w:p w:rsidR="00000000" w:rsidRDefault="008960D9">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w:t>
      </w:r>
      <w:r>
        <w:rPr>
          <w:rStyle w:val="s0"/>
        </w:rPr>
        <w:t>оса о необходимости представления дополнительной информации.</w:t>
      </w:r>
    </w:p>
    <w:p w:rsidR="00000000" w:rsidRDefault="008960D9">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w:t>
      </w:r>
      <w:r>
        <w:rPr>
          <w:rStyle w:val="s0"/>
        </w:rPr>
        <w:t>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8960D9">
      <w:pPr>
        <w:pStyle w:val="pj"/>
      </w:pPr>
      <w:bookmarkStart w:id="94" w:name="SUB610500"/>
      <w:bookmarkEnd w:id="94"/>
      <w:r>
        <w:rPr>
          <w:rStyle w:val="s0"/>
        </w:rPr>
        <w:t>5. В случае, если при принятии предварительного решения о проис</w:t>
      </w:r>
      <w:r>
        <w:rPr>
          <w:rStyle w:val="s0"/>
        </w:rPr>
        <w:t>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w:t>
      </w:r>
      <w:r>
        <w:rPr>
          <w:rStyle w:val="s0"/>
        </w:rPr>
        <w:t>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8960D9">
      <w:pPr>
        <w:pStyle w:val="pj"/>
      </w:pPr>
      <w:r>
        <w:rPr>
          <w:rStyle w:val="s0"/>
        </w:rPr>
        <w:t>Если государственный орган Республики Казахстан или уполномо</w:t>
      </w:r>
      <w:r>
        <w:rPr>
          <w:rStyle w:val="s0"/>
        </w:rPr>
        <w:t>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w:t>
      </w:r>
      <w:r>
        <w:rPr>
          <w:rStyle w:val="s0"/>
        </w:rPr>
        <w:t>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8960D9">
      <w:pPr>
        <w:pStyle w:val="pj"/>
      </w:pPr>
      <w:r>
        <w:rPr>
          <w:rStyle w:val="s0"/>
        </w:rPr>
        <w:t>6. Таможенный орган регистрируе</w:t>
      </w:r>
      <w:r>
        <w:rPr>
          <w:rStyle w:val="s0"/>
        </w:rPr>
        <w:t xml:space="preserve">т предварительные решения о происхождении товара в журнале регистрации предварительных решений о происхождении товара в </w:t>
      </w:r>
      <w:hyperlink r:id="rId177" w:anchor="sub_id=100" w:history="1">
        <w:r>
          <w:rPr>
            <w:rStyle w:val="a4"/>
          </w:rPr>
          <w:t>порядке</w:t>
        </w:r>
      </w:hyperlink>
      <w:r>
        <w:rPr>
          <w:rStyle w:val="s0"/>
        </w:rPr>
        <w:t xml:space="preserve"> и по </w:t>
      </w:r>
      <w:hyperlink r:id="rId178" w:anchor="sub_id=2" w:history="1">
        <w:r>
          <w:rPr>
            <w:rStyle w:val="a4"/>
          </w:rPr>
          <w:t>форме</w:t>
        </w:r>
      </w:hyperlink>
      <w:r>
        <w:rPr>
          <w:rStyle w:val="s0"/>
        </w:rPr>
        <w:t>, утвержденных уполномоченным органом.</w:t>
      </w:r>
    </w:p>
    <w:p w:rsidR="00000000" w:rsidRDefault="008960D9">
      <w:pPr>
        <w:pStyle w:val="pj"/>
      </w:pPr>
      <w:r>
        <w:rPr>
          <w:rStyle w:val="s0"/>
        </w:rPr>
        <w:t> </w:t>
      </w:r>
    </w:p>
    <w:p w:rsidR="00000000" w:rsidRDefault="008960D9">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8960D9">
      <w:pPr>
        <w:pStyle w:val="pj"/>
      </w:pPr>
      <w:r>
        <w:rPr>
          <w:rStyle w:val="s0"/>
        </w:rPr>
        <w:t>1. Предварительное решение о происхождении товара принимается не позднее двадцати ра</w:t>
      </w:r>
      <w:r>
        <w:rPr>
          <w:rStyle w:val="s0"/>
        </w:rPr>
        <w:t>бочих дней со дня регистрации в таможенном органе заявления о принятии предварительного решения о происхождении товара.</w:t>
      </w:r>
    </w:p>
    <w:p w:rsidR="00000000" w:rsidRDefault="008960D9">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w:t>
      </w:r>
      <w:r>
        <w:rPr>
          <w:rStyle w:val="s0"/>
        </w:rPr>
        <w:t xml:space="preserve">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w:t>
      </w:r>
      <w:r>
        <w:rPr>
          <w:rStyle w:val="s0"/>
        </w:rPr>
        <w:t>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w:t>
      </w:r>
      <w:r>
        <w:rPr>
          <w:rStyle w:val="s0"/>
        </w:rPr>
        <w:t>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8960D9">
      <w:pPr>
        <w:pStyle w:val="pj"/>
      </w:pPr>
      <w:r>
        <w:rPr>
          <w:rStyle w:val="s0"/>
        </w:rPr>
        <w:t>При направлении таможенным органом сертификата о происхождении товара</w:t>
      </w:r>
      <w:r>
        <w:rPr>
          <w:rStyle w:val="s0"/>
        </w:rPr>
        <w:t xml:space="preserve">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8960D9">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8960D9">
      <w:pPr>
        <w:pStyle w:val="pj"/>
      </w:pPr>
      <w:r>
        <w:rPr>
          <w:rStyle w:val="s0"/>
        </w:rPr>
        <w:t> </w:t>
      </w:r>
    </w:p>
    <w:p w:rsidR="00000000" w:rsidRDefault="008960D9">
      <w:pPr>
        <w:pStyle w:val="pj"/>
      </w:pPr>
      <w:bookmarkStart w:id="96" w:name="SUB630000"/>
      <w:bookmarkEnd w:id="96"/>
      <w:r>
        <w:rPr>
          <w:rStyle w:val="s1"/>
        </w:rPr>
        <w:t>Статья 63. Внесение изменений в предварительное решение о происхож</w:t>
      </w:r>
      <w:r>
        <w:rPr>
          <w:rStyle w:val="s1"/>
        </w:rPr>
        <w:t>дении товара, прекращение его действия или отзыв</w:t>
      </w:r>
    </w:p>
    <w:p w:rsidR="00000000" w:rsidRDefault="008960D9">
      <w:pPr>
        <w:pStyle w:val="pj"/>
      </w:pPr>
      <w:r>
        <w:rPr>
          <w:rStyle w:val="s0"/>
        </w:rPr>
        <w:t xml:space="preserve">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w:t>
      </w:r>
      <w:r>
        <w:rPr>
          <w:rStyle w:val="s0"/>
        </w:rPr>
        <w:t>о происхождении товара, принятого им либо нижестоящим таможенным органом.</w:t>
      </w:r>
    </w:p>
    <w:p w:rsidR="00000000" w:rsidRDefault="008960D9">
      <w:pPr>
        <w:pStyle w:val="pj"/>
      </w:pPr>
      <w:r>
        <w:rPr>
          <w:rStyle w:val="s0"/>
        </w:rPr>
        <w:t>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w:t>
      </w:r>
      <w:r>
        <w:rPr>
          <w:rStyle w:val="s0"/>
        </w:rPr>
        <w:t>и этого предварительного решения о происхождении товара и которые не влияют на сведения о происхождении товара.</w:t>
      </w:r>
    </w:p>
    <w:p w:rsidR="00000000" w:rsidRDefault="008960D9">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w:t>
      </w:r>
      <w:r>
        <w:rPr>
          <w:rStyle w:val="s0"/>
        </w:rPr>
        <w:t>роисхождении товара.</w:t>
      </w:r>
    </w:p>
    <w:p w:rsidR="00000000" w:rsidRDefault="008960D9">
      <w:pPr>
        <w:pStyle w:val="pj"/>
      </w:pPr>
      <w:r>
        <w:rPr>
          <w:rStyle w:val="s0"/>
        </w:rPr>
        <w:t>3. Решение о прекращении действия предварительного решения о происхождении товара принимается в случаях, если:</w:t>
      </w:r>
    </w:p>
    <w:p w:rsidR="00000000" w:rsidRDefault="008960D9">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8960D9">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8960D9">
      <w:pPr>
        <w:pStyle w:val="pj"/>
      </w:pPr>
      <w:r>
        <w:rPr>
          <w:rStyle w:val="s0"/>
        </w:rPr>
        <w:t>4. Решение о прекращении действия предварительного решения о происхождении това</w:t>
      </w:r>
      <w:r>
        <w:rPr>
          <w:rStyle w:val="s0"/>
        </w:rPr>
        <w:t>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8960D9">
      <w:pPr>
        <w:pStyle w:val="pj"/>
      </w:pPr>
      <w:r>
        <w:rPr>
          <w:rStyle w:val="s0"/>
        </w:rPr>
        <w:t>Решение о прекращении действия предварительного решения о происхождении товара в случае, указанном в под</w:t>
      </w:r>
      <w:r>
        <w:rPr>
          <w:rStyle w:val="s0"/>
        </w:rPr>
        <w:t>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8960D9">
      <w:pPr>
        <w:pStyle w:val="pj"/>
      </w:pPr>
      <w:r>
        <w:rPr>
          <w:rStyle w:val="s0"/>
        </w:rPr>
        <w:t>5. При принятии решения о прекращении действия предварительного решения о происхождении товара в случ</w:t>
      </w:r>
      <w:r>
        <w:rPr>
          <w:rStyle w:val="s0"/>
        </w:rPr>
        <w:t>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происхождении товара</w:t>
      </w:r>
      <w:r>
        <w:rPr>
          <w:rStyle w:val="s0"/>
        </w:rPr>
        <w:t xml:space="preserve">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предварительное реше</w:t>
      </w:r>
      <w:r>
        <w:rPr>
          <w:rStyle w:val="s0"/>
        </w:rPr>
        <w:t>ние о происхождении товара вступает в силу с даты его принятия.</w:t>
      </w:r>
    </w:p>
    <w:p w:rsidR="00000000" w:rsidRDefault="008960D9">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части критериев определ</w:t>
      </w:r>
      <w:r>
        <w:rPr>
          <w:rStyle w:val="s0"/>
        </w:rPr>
        <w:t>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8960D9">
      <w:pPr>
        <w:pStyle w:val="pj"/>
      </w:pPr>
      <w:r>
        <w:rPr>
          <w:rStyle w:val="s0"/>
        </w:rPr>
        <w:t>Решение об отзыве предварительного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8960D9">
      <w:pPr>
        <w:pStyle w:val="pj"/>
      </w:pPr>
      <w:r>
        <w:rPr>
          <w:rStyle w:val="s0"/>
        </w:rPr>
        <w:t>7. Решение о внесении изменений в предварительное решение о происхождении т</w:t>
      </w:r>
      <w:r>
        <w:rPr>
          <w:rStyle w:val="s0"/>
        </w:rPr>
        <w:t>овара, решение о прекращении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w:t>
      </w:r>
      <w:r>
        <w:rPr>
          <w:rStyle w:val="s0"/>
        </w:rPr>
        <w:t>ных органов не позднее дня, следующего за днем принятия таких решений.</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8" w:name="SUB640000"/>
      <w:bookmarkEnd w:id="98"/>
      <w:r>
        <w:rPr>
          <w:rStyle w:val="s1"/>
        </w:rPr>
        <w:t>Глава 6. ТАМОЖЕННАЯ СТОИМОСТЬ ТОВАРОВ</w:t>
      </w:r>
    </w:p>
    <w:p w:rsidR="00000000" w:rsidRDefault="008960D9">
      <w:pPr>
        <w:pStyle w:val="pj"/>
      </w:pPr>
      <w:r>
        <w:rPr>
          <w:rStyle w:val="s0"/>
        </w:rPr>
        <w:t> </w:t>
      </w:r>
    </w:p>
    <w:p w:rsidR="00000000" w:rsidRDefault="008960D9">
      <w:pPr>
        <w:pStyle w:val="pj"/>
      </w:pPr>
      <w:r>
        <w:rPr>
          <w:rStyle w:val="s1"/>
        </w:rPr>
        <w:t>Статья 64. Понятия, используемые в настоящей главе</w:t>
      </w:r>
    </w:p>
    <w:p w:rsidR="00000000" w:rsidRDefault="008960D9">
      <w:pPr>
        <w:pStyle w:val="pj"/>
      </w:pPr>
      <w:r>
        <w:rPr>
          <w:rStyle w:val="s0"/>
        </w:rPr>
        <w:t>Для целей настоящей главы используются понятия, которые означают следующее:</w:t>
      </w:r>
    </w:p>
    <w:p w:rsidR="00000000" w:rsidRDefault="008960D9">
      <w:pPr>
        <w:pStyle w:val="pj"/>
      </w:pPr>
      <w:r>
        <w:rPr>
          <w:rStyle w:val="s0"/>
        </w:rPr>
        <w:t>идентичные тов</w:t>
      </w:r>
      <w:r>
        <w:rPr>
          <w:rStyle w:val="s0"/>
        </w:rPr>
        <w:t>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w:t>
      </w:r>
      <w:r>
        <w:rPr>
          <w:rStyle w:val="s0"/>
        </w:rPr>
        <w:t>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w:t>
      </w:r>
      <w:r>
        <w:rPr>
          <w:rStyle w:val="s0"/>
        </w:rPr>
        <w:t>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w:t>
      </w:r>
      <w:r>
        <w:rPr>
          <w:rStyle w:val="s0"/>
        </w:rPr>
        <w:t>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w:t>
      </w:r>
      <w:r>
        <w:rPr>
          <w:rStyle w:val="s0"/>
        </w:rPr>
        <w:t>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8960D9">
      <w:pPr>
        <w:pStyle w:val="pj"/>
      </w:pPr>
      <w:r>
        <w:rPr>
          <w:rStyle w:val="s0"/>
        </w:rPr>
        <w:t>однородные товары - товары, не являющиеся идентичными во всех отношени</w:t>
      </w:r>
      <w:r>
        <w:rPr>
          <w:rStyle w:val="s0"/>
        </w:rPr>
        <w:t>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w:t>
      </w:r>
      <w:r>
        <w:rPr>
          <w:rStyle w:val="s0"/>
        </w:rPr>
        <w:t>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w:t>
      </w:r>
      <w:r>
        <w:rPr>
          <w:rStyle w:val="s0"/>
        </w:rPr>
        <w:t>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w:t>
      </w:r>
      <w:r>
        <w:rPr>
          <w:rStyle w:val="s0"/>
        </w:rPr>
        <w:t>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w:t>
      </w:r>
      <w:r>
        <w:rPr>
          <w:rStyle w:val="s0"/>
        </w:rPr>
        <w:t>гда не выявлены однородные товары того же производителя либо имеющаяся информация не считается приемлемой для использования;</w:t>
      </w:r>
    </w:p>
    <w:p w:rsidR="00000000" w:rsidRDefault="008960D9">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w:t>
      </w:r>
      <w:r>
        <w:rPr>
          <w:rStyle w:val="s0"/>
        </w:rPr>
        <w:t xml:space="preserve"> и изготовление которых относится к соответствующему виду экономической деятельности;</w:t>
      </w:r>
    </w:p>
    <w:p w:rsidR="00000000" w:rsidRDefault="008960D9">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w:t>
      </w:r>
      <w:r>
        <w:rPr>
          <w:rStyle w:val="s0"/>
        </w:rPr>
        <w:t>ющий период времени;</w:t>
      </w:r>
    </w:p>
    <w:p w:rsidR="00000000" w:rsidRDefault="008960D9">
      <w:pPr>
        <w:pStyle w:val="pj"/>
      </w:pPr>
      <w:r>
        <w:rPr>
          <w:rStyle w:val="s0"/>
        </w:rPr>
        <w:t>взаимосвязанные лица - лица, которые отвечают хотя бы одному из следующих условий:</w:t>
      </w:r>
    </w:p>
    <w:p w:rsidR="00000000" w:rsidRDefault="008960D9">
      <w:pPr>
        <w:pStyle w:val="pj"/>
      </w:pPr>
      <w:r>
        <w:rPr>
          <w:rStyle w:val="s0"/>
        </w:rPr>
        <w:t>они являются сотрудниками или директорами (руководителями) организаций друг друга;</w:t>
      </w:r>
    </w:p>
    <w:p w:rsidR="00000000" w:rsidRDefault="008960D9">
      <w:pPr>
        <w:pStyle w:val="pj"/>
      </w:pPr>
      <w:r>
        <w:rPr>
          <w:rStyle w:val="s0"/>
        </w:rPr>
        <w:t>они являются юридически признанными деловыми партнерами, то есть связ</w:t>
      </w:r>
      <w:r>
        <w:rPr>
          <w:rStyle w:val="s0"/>
        </w:rPr>
        <w:t>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8960D9">
      <w:pPr>
        <w:pStyle w:val="pj"/>
      </w:pPr>
      <w:r>
        <w:rPr>
          <w:rStyle w:val="s0"/>
        </w:rPr>
        <w:t>они являются работодателем и работником;</w:t>
      </w:r>
    </w:p>
    <w:p w:rsidR="00000000" w:rsidRDefault="008960D9">
      <w:pPr>
        <w:pStyle w:val="pj"/>
      </w:pPr>
      <w:r>
        <w:rPr>
          <w:rStyle w:val="s0"/>
        </w:rPr>
        <w:t xml:space="preserve">какое-либо лицо прямо или косвенно владеет, контролирует или </w:t>
      </w:r>
      <w:r>
        <w:rPr>
          <w:rStyle w:val="s0"/>
        </w:rPr>
        <w:t>является держателем пяти или более процентов выпущенных в обращение голосующих акций обоих из них;</w:t>
      </w:r>
    </w:p>
    <w:p w:rsidR="00000000" w:rsidRDefault="008960D9">
      <w:pPr>
        <w:pStyle w:val="pj"/>
      </w:pPr>
      <w:r>
        <w:rPr>
          <w:rStyle w:val="s0"/>
        </w:rPr>
        <w:t>одно из них прямо или косвенно контролирует другое;</w:t>
      </w:r>
    </w:p>
    <w:p w:rsidR="00000000" w:rsidRDefault="008960D9">
      <w:pPr>
        <w:pStyle w:val="pj"/>
      </w:pPr>
      <w:r>
        <w:rPr>
          <w:rStyle w:val="s0"/>
        </w:rPr>
        <w:t>оба они прямо или косвенно контролируются третьим лицом;</w:t>
      </w:r>
    </w:p>
    <w:p w:rsidR="00000000" w:rsidRDefault="008960D9">
      <w:pPr>
        <w:pStyle w:val="pj"/>
      </w:pPr>
      <w:r>
        <w:rPr>
          <w:rStyle w:val="s0"/>
        </w:rPr>
        <w:t>вместе они прямо или косвенно контролируют треть</w:t>
      </w:r>
      <w:r>
        <w:rPr>
          <w:rStyle w:val="s0"/>
        </w:rPr>
        <w:t>е лицо;</w:t>
      </w:r>
    </w:p>
    <w:p w:rsidR="00000000" w:rsidRDefault="008960D9">
      <w:pPr>
        <w:pStyle w:val="pj"/>
      </w:pPr>
      <w:r>
        <w:rPr>
          <w:rStyle w:val="s0"/>
        </w:rPr>
        <w:t>они являются родственниками или членами одной семьи.</w:t>
      </w:r>
    </w:p>
    <w:p w:rsidR="00000000" w:rsidRDefault="008960D9">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w:t>
      </w:r>
      <w:r>
        <w:rPr>
          <w:rStyle w:val="s0"/>
        </w:rPr>
        <w:t>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8960D9">
      <w:pPr>
        <w:pStyle w:val="pj"/>
      </w:pPr>
      <w:r>
        <w:rPr>
          <w:rStyle w:val="s0"/>
        </w:rPr>
        <w:t>Лицо считается контролирующим другое лицо, если оно юридическ</w:t>
      </w:r>
      <w:r>
        <w:rPr>
          <w:rStyle w:val="s0"/>
        </w:rPr>
        <w:t>и или практически имеет возможность ограничивать действия этого лица или управлять ими.</w:t>
      </w:r>
    </w:p>
    <w:p w:rsidR="00000000" w:rsidRDefault="008960D9">
      <w:pPr>
        <w:pStyle w:val="pj"/>
      </w:pPr>
      <w:r>
        <w:rPr>
          <w:rStyle w:val="s0"/>
        </w:rPr>
        <w:t> </w:t>
      </w:r>
    </w:p>
    <w:p w:rsidR="00000000" w:rsidRDefault="008960D9">
      <w:pPr>
        <w:pStyle w:val="pj"/>
      </w:pPr>
      <w:bookmarkStart w:id="99" w:name="SUB650000"/>
      <w:bookmarkEnd w:id="99"/>
      <w:r>
        <w:rPr>
          <w:rStyle w:val="s1"/>
        </w:rPr>
        <w:t>Статья 65. Общие положения о таможенной стоимости товаров</w:t>
      </w:r>
    </w:p>
    <w:p w:rsidR="00000000" w:rsidRDefault="008960D9">
      <w:pPr>
        <w:pStyle w:val="pj"/>
      </w:pPr>
      <w:r>
        <w:rPr>
          <w:rStyle w:val="s0"/>
        </w:rPr>
        <w:t xml:space="preserve">1. Положения настоящей главы основаны на общих принципах и правилах, установленных </w:t>
      </w:r>
      <w:hyperlink r:id="rId179"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80" w:history="1">
        <w:r>
          <w:rPr>
            <w:rStyle w:val="a4"/>
          </w:rPr>
          <w:t>Соглашением</w:t>
        </w:r>
      </w:hyperlink>
      <w:r>
        <w:rPr>
          <w:rStyle w:val="s0"/>
        </w:rPr>
        <w:t xml:space="preserve"> по применению ст</w:t>
      </w:r>
      <w:r>
        <w:rPr>
          <w:rStyle w:val="s0"/>
        </w:rPr>
        <w:t>атьи VII Генерального соглашения по тарифам и торговле 1994 года.</w:t>
      </w:r>
    </w:p>
    <w:p w:rsidR="00000000" w:rsidRDefault="008960D9">
      <w:pPr>
        <w:pStyle w:val="pj"/>
      </w:pPr>
      <w:r>
        <w:rPr>
          <w:rStyle w:val="s0"/>
        </w:rPr>
        <w:t>2. Таможенная стоимость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w:t>
      </w:r>
      <w:r>
        <w:rPr>
          <w:rStyle w:val="s0"/>
        </w:rPr>
        <w:t>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w:t>
      </w:r>
      <w:r>
        <w:rPr>
          <w:rStyle w:val="s0"/>
        </w:rPr>
        <w:t xml:space="preserve"> статьи.</w:t>
      </w:r>
    </w:p>
    <w:p w:rsidR="00000000" w:rsidRDefault="008960D9">
      <w:pPr>
        <w:pStyle w:val="pj"/>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w:t>
      </w:r>
      <w:r>
        <w:rPr>
          <w:rStyle w:val="s0"/>
        </w:rPr>
        <w:t xml:space="preserve">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8960D9">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w:t>
      </w:r>
      <w:r>
        <w:rPr>
          <w:rStyle w:val="s0"/>
        </w:rPr>
        <w:t>едуру таможенного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таможенную процедуру.</w:t>
      </w:r>
    </w:p>
    <w:p w:rsidR="00000000" w:rsidRDefault="008960D9">
      <w:pPr>
        <w:pStyle w:val="pj"/>
      </w:pPr>
      <w:r>
        <w:rPr>
          <w:rStyle w:val="s0"/>
        </w:rPr>
        <w:t>4. Определение таможенной стоимости товаров, вывозимых с таможенно</w:t>
      </w:r>
      <w:r>
        <w:rPr>
          <w:rStyle w:val="s0"/>
        </w:rPr>
        <w:t xml:space="preserve">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8960D9">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w:t>
      </w:r>
      <w:r>
        <w:rPr>
          <w:rStyle w:val="s0"/>
        </w:rPr>
        <w:t xml:space="preserve">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w:t>
      </w:r>
      <w:r>
        <w:rPr>
          <w:rStyle w:val="s0"/>
        </w:rPr>
        <w:t xml:space="preserve"> в соответствии с настоящей главой с учетом особенностей, </w:t>
      </w:r>
      <w:hyperlink r:id="rId181" w:history="1">
        <w:r>
          <w:rPr>
            <w:rStyle w:val="a4"/>
          </w:rPr>
          <w:t>определяемых</w:t>
        </w:r>
      </w:hyperlink>
      <w:r>
        <w:rPr>
          <w:rStyle w:val="s0"/>
        </w:rPr>
        <w:t xml:space="preserve"> Комиссией.</w:t>
      </w:r>
    </w:p>
    <w:p w:rsidR="00000000" w:rsidRDefault="008960D9">
      <w:pPr>
        <w:pStyle w:val="pj"/>
      </w:pPr>
      <w:r>
        <w:rPr>
          <w:rStyle w:val="s0"/>
        </w:rPr>
        <w:t>6. Для целей исчисления таможенных пошлин, налогов, специальных, антидемпинговых, компенсационных пошлин, под</w:t>
      </w:r>
      <w:r>
        <w:rPr>
          <w:rStyle w:val="s0"/>
        </w:rPr>
        <w:t xml:space="preserve">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w:t>
      </w:r>
      <w:r>
        <w:rPr>
          <w:rStyle w:val="s0"/>
        </w:rPr>
        <w:t>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8960D9">
      <w:pPr>
        <w:pStyle w:val="pj"/>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w:t>
      </w:r>
      <w:r>
        <w:rPr>
          <w:rStyle w:val="s0"/>
        </w:rPr>
        <w:t xml:space="preserve">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w:t>
      </w:r>
      <w:r>
        <w:rPr>
          <w:rStyle w:val="s0"/>
        </w:rPr>
        <w:t>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настоящей главой и положениями указанных статей.</w:t>
      </w:r>
    </w:p>
    <w:p w:rsidR="00000000" w:rsidRDefault="008960D9">
      <w:pPr>
        <w:pStyle w:val="pj"/>
      </w:pPr>
      <w:r>
        <w:rPr>
          <w:rStyle w:val="s0"/>
        </w:rPr>
        <w:t xml:space="preserve">7. В случае, если товары, </w:t>
      </w:r>
      <w:r>
        <w:rPr>
          <w:rStyle w:val="s0"/>
        </w:rPr>
        <w:t xml:space="preserve">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w:t>
      </w:r>
      <w:r>
        <w:rPr>
          <w:rStyle w:val="s0"/>
        </w:rPr>
        <w:t>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первом помещении под иную таможенную процедуру, чем указанные в пункте</w:t>
      </w:r>
      <w:r>
        <w:rPr>
          <w:rStyle w:val="s0"/>
        </w:rPr>
        <w:t xml:space="preserve">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изменений.</w:t>
      </w:r>
    </w:p>
    <w:p w:rsidR="00000000" w:rsidRDefault="008960D9">
      <w:pPr>
        <w:pStyle w:val="pj"/>
      </w:pPr>
      <w:r>
        <w:rPr>
          <w:rStyle w:val="s0"/>
        </w:rPr>
        <w:t>Таможенная стоимость товаров при их помещении под таможенн</w:t>
      </w:r>
      <w:r>
        <w:rPr>
          <w:rStyle w:val="s0"/>
        </w:rPr>
        <w:t>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особенностей, определяемых Комиссией.</w:t>
      </w:r>
    </w:p>
    <w:p w:rsidR="00000000" w:rsidRDefault="008960D9">
      <w:pPr>
        <w:pStyle w:val="pj"/>
      </w:pPr>
      <w:r>
        <w:rPr>
          <w:rStyle w:val="s0"/>
        </w:rPr>
        <w:t>8. Таможенная стоимость товаров в Ре</w:t>
      </w:r>
      <w:r>
        <w:rPr>
          <w:rStyle w:val="s0"/>
        </w:rPr>
        <w:t>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национальную валюту Республики Казахстан, такой пересчет производится</w:t>
      </w:r>
      <w:r>
        <w:rPr>
          <w:rStyle w:val="s0"/>
        </w:rPr>
        <w:t xml:space="preserve"> по рыночному курсу обмена валют, устанавливаемому в соответствии с </w:t>
      </w:r>
      <w:hyperlink r:id="rId182" w:history="1">
        <w:r>
          <w:rPr>
            <w:rStyle w:val="a4"/>
          </w:rPr>
          <w:t>налоговым законодательством</w:t>
        </w:r>
      </w:hyperlink>
      <w:r>
        <w:rPr>
          <w:rStyle w:val="s0"/>
        </w:rPr>
        <w:t xml:space="preserve"> Республики Казахстан (далее - курс валют), действующему на день регистрации таможенным органом </w:t>
      </w:r>
      <w:r>
        <w:rPr>
          <w:rStyle w:val="s0"/>
        </w:rPr>
        <w:t>таможенной декларации, если иное не установлено настоящим Кодексом.</w:t>
      </w:r>
    </w:p>
    <w:p w:rsidR="00000000" w:rsidRDefault="008960D9">
      <w:pPr>
        <w:pStyle w:val="pj"/>
      </w:pPr>
      <w:r>
        <w:rPr>
          <w:rStyle w:val="s0"/>
        </w:rPr>
        <w:t>9. Определение таможенной стоимости товаров не должно быть основано на использовании произвольной или фиктивной таможенной стоимости товаров.</w:t>
      </w:r>
    </w:p>
    <w:p w:rsidR="00000000" w:rsidRDefault="008960D9">
      <w:pPr>
        <w:pStyle w:val="pj"/>
      </w:pPr>
      <w:r>
        <w:rPr>
          <w:rStyle w:val="s0"/>
        </w:rPr>
        <w:t>10. Таможенная стоимость товаров и сведения, о</w:t>
      </w:r>
      <w:r>
        <w:rPr>
          <w:rStyle w:val="s0"/>
        </w:rPr>
        <w:t>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8960D9">
      <w:pPr>
        <w:pStyle w:val="pj"/>
      </w:pPr>
      <w:r>
        <w:rPr>
          <w:rStyle w:val="s0"/>
        </w:rPr>
        <w:t xml:space="preserve">11. Процедуры определения таможенной стоимости товаров должны быть общеприменимыми, то есть не различаться в зависимости </w:t>
      </w:r>
      <w:r>
        <w:rPr>
          <w:rStyle w:val="s0"/>
        </w:rPr>
        <w:t>от источников поставки товаров, в том числе от происхождения товаров, вида товаров, участников сделки и других факторов.</w:t>
      </w:r>
    </w:p>
    <w:p w:rsidR="00000000" w:rsidRDefault="008960D9">
      <w:pPr>
        <w:pStyle w:val="pj"/>
      </w:pPr>
      <w:r>
        <w:rPr>
          <w:rStyle w:val="s0"/>
        </w:rPr>
        <w:t>12. Процедуры определения таможенной стоимости ввозимых товаров не должны использоваться в целях борьбы с демпингом.</w:t>
      </w:r>
    </w:p>
    <w:p w:rsidR="00000000" w:rsidRDefault="008960D9">
      <w:pPr>
        <w:pStyle w:val="pj"/>
      </w:pPr>
      <w:r>
        <w:rPr>
          <w:rStyle w:val="s0"/>
        </w:rPr>
        <w:t>13. Положения наст</w:t>
      </w:r>
      <w:r>
        <w:rPr>
          <w:rStyle w:val="s0"/>
        </w:rPr>
        <w:t>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декларации, представленных для подтверждения таможенной стоимости товаров.</w:t>
      </w:r>
    </w:p>
    <w:p w:rsidR="00000000" w:rsidRDefault="008960D9">
      <w:pPr>
        <w:pStyle w:val="pj"/>
      </w:pPr>
      <w:r>
        <w:rPr>
          <w:rStyle w:val="s0"/>
        </w:rPr>
        <w:t>14</w:t>
      </w:r>
      <w:r>
        <w:rPr>
          <w:rStyle w:val="s0"/>
        </w:rPr>
        <w:t xml:space="preserve">.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w:t>
      </w:r>
      <w:r>
        <w:rPr>
          <w:rStyle w:val="s0"/>
        </w:rPr>
        <w:t>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8960D9">
      <w:pPr>
        <w:pStyle w:val="pj"/>
      </w:pPr>
      <w:r>
        <w:rPr>
          <w:rStyle w:val="s0"/>
        </w:rPr>
        <w:t>15. Основой таможенной стоимости ввозимых товаров должна быть в максимально возможной степени стоимость сделк</w:t>
      </w:r>
      <w:r>
        <w:rPr>
          <w:rStyle w:val="s0"/>
        </w:rPr>
        <w:t xml:space="preserve">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8960D9">
      <w:pPr>
        <w:pStyle w:val="pj"/>
      </w:pPr>
      <w:r>
        <w:rPr>
          <w:rStyle w:val="s0"/>
        </w:rPr>
        <w:t>В случае невозможности определения таможенной стоимости ввозимых товаров по стоимости сделки с ними таможенная стоимость товаров определяется в соотв</w:t>
      </w:r>
      <w:r>
        <w:rPr>
          <w:rStyle w:val="s0"/>
        </w:rPr>
        <w:t xml:space="preserve">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w:t>
      </w:r>
      <w:r>
        <w:rPr>
          <w:rStyle w:val="s0"/>
        </w:rPr>
        <w:t>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w:t>
      </w:r>
      <w:r>
        <w:rPr>
          <w:rStyle w:val="s0"/>
        </w:rPr>
        <w:t>цией при условии соблюдения коммерческой тайны.</w:t>
      </w:r>
    </w:p>
    <w:p w:rsidR="00000000" w:rsidRDefault="008960D9">
      <w:pPr>
        <w:pStyle w:val="pj"/>
      </w:pPr>
      <w:r>
        <w:rPr>
          <w:rStyle w:val="s0"/>
        </w:rPr>
        <w:t xml:space="preserve">Консультации проводятся </w:t>
      </w:r>
      <w:hyperlink r:id="rId183" w:history="1">
        <w:r>
          <w:rPr>
            <w:rStyle w:val="a4"/>
          </w:rPr>
          <w:t>в порядке и сроки</w:t>
        </w:r>
      </w:hyperlink>
      <w:r>
        <w:rPr>
          <w:rStyle w:val="s0"/>
        </w:rPr>
        <w:t>, определенные уполномоченным органом.</w:t>
      </w:r>
    </w:p>
    <w:p w:rsidR="00000000" w:rsidRDefault="008960D9">
      <w:pPr>
        <w:pStyle w:val="pj"/>
      </w:pPr>
      <w:r>
        <w:rPr>
          <w:rStyle w:val="s0"/>
        </w:rPr>
        <w:t>При невозможности определения таможенной стоимости ввозимых тов</w:t>
      </w:r>
      <w:r>
        <w:rPr>
          <w:rStyle w:val="s0"/>
        </w:rPr>
        <w:t>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w:t>
      </w:r>
      <w:r>
        <w:rPr>
          <w:rStyle w:val="s0"/>
        </w:rPr>
        <w:t xml:space="preserve">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w:t>
      </w:r>
      <w:r>
        <w:rPr>
          <w:rStyle w:val="s0"/>
        </w:rPr>
        <w:t>редность применения указанных статей при определении таможенной стоимости ввозимых товаров.</w:t>
      </w:r>
    </w:p>
    <w:p w:rsidR="00000000" w:rsidRDefault="008960D9">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w:t>
      </w:r>
      <w:r>
        <w:rPr>
          <w:rStyle w:val="s0"/>
        </w:rPr>
        <w:t xml:space="preserve">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8960D9">
      <w:pPr>
        <w:pStyle w:val="pj"/>
      </w:pPr>
      <w:r>
        <w:rPr>
          <w:rStyle w:val="s0"/>
        </w:rPr>
        <w:t>16. В случае, если при таможенном декларировании товаров точная величина их таможенной стоимости не может быть опр</w:t>
      </w:r>
      <w:r>
        <w:rPr>
          <w:rStyle w:val="s0"/>
        </w:rPr>
        <w:t>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Евразийского экономического союза, отсутствуют документы</w:t>
      </w:r>
      <w:r>
        <w:rPr>
          <w:rStyle w:val="s0"/>
        </w:rPr>
        <w:t>,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товаров на основе имеющихся у декларанта докумен</w:t>
      </w:r>
      <w:r>
        <w:rPr>
          <w:rStyle w:val="s0"/>
        </w:rPr>
        <w:t>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исходя из заявленной предварительной величины та</w:t>
      </w:r>
      <w:r>
        <w:rPr>
          <w:rStyle w:val="s0"/>
        </w:rPr>
        <w:t>моженной стоимости товаров.</w:t>
      </w:r>
    </w:p>
    <w:p w:rsidR="00000000" w:rsidRDefault="008960D9">
      <w:pPr>
        <w:pStyle w:val="pj"/>
      </w:pPr>
      <w:hyperlink r:id="rId184"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определения таможенной стоимости товаров, особенност</w:t>
      </w:r>
      <w:r>
        <w:rPr>
          <w:rStyle w:val="s0"/>
        </w:rPr>
        <w:t>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таможенной стоимости товаров, порядок и сроки заявлени</w:t>
      </w:r>
      <w:r>
        <w:rPr>
          <w:rStyle w:val="s0"/>
        </w:rPr>
        <w:t>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8960D9">
      <w:pPr>
        <w:pStyle w:val="pj"/>
      </w:pPr>
      <w:r>
        <w:rPr>
          <w:rStyle w:val="s0"/>
        </w:rPr>
        <w:t>Уплата таможенных пошлин, налогов, специальных, антидемпинговых, компен</w:t>
      </w:r>
      <w:r>
        <w:rPr>
          <w:rStyle w:val="s0"/>
        </w:rPr>
        <w:t>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8960D9">
      <w:pPr>
        <w:pStyle w:val="pj"/>
      </w:pPr>
      <w:r>
        <w:rPr>
          <w:rStyle w:val="s0"/>
        </w:rPr>
        <w:t xml:space="preserve">17. Комиссией </w:t>
      </w:r>
      <w:hyperlink r:id="rId185"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положений </w:t>
      </w:r>
      <w:hyperlink r:id="rId186"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w:t>
      </w:r>
      <w:r>
        <w:rPr>
          <w:rStyle w:val="s0"/>
        </w:rPr>
        <w:t>ной торговой организации и Техническим комитетом по таможенной оценке Всемирной таможенной организации.</w:t>
      </w:r>
    </w:p>
    <w:p w:rsidR="00000000" w:rsidRDefault="008960D9">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w:t>
      </w:r>
      <w:r>
        <w:rPr>
          <w:rStyle w:val="s0"/>
        </w:rPr>
        <w:t>ого союза.</w:t>
      </w:r>
    </w:p>
    <w:p w:rsidR="00000000" w:rsidRDefault="008960D9">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87" w:anchor="sub_id=1" w:history="1">
        <w:r>
          <w:rPr>
            <w:rStyle w:val="a4"/>
          </w:rPr>
          <w:t>случаях</w:t>
        </w:r>
      </w:hyperlink>
      <w:r>
        <w:rPr>
          <w:rStyle w:val="s0"/>
        </w:rPr>
        <w:t xml:space="preserve">, определенных уполномоченным органом. </w:t>
      </w:r>
      <w:hyperlink r:id="rId188"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w:t>
      </w:r>
      <w:r>
        <w:rPr>
          <w:rStyle w:val="s0"/>
        </w:rPr>
        <w:t xml:space="preserve"> а также </w:t>
      </w:r>
      <w:hyperlink r:id="rId189"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8960D9">
      <w:pPr>
        <w:pStyle w:val="pj"/>
      </w:pPr>
      <w:r>
        <w:rPr>
          <w:rStyle w:val="s0"/>
        </w:rPr>
        <w:t> </w:t>
      </w:r>
    </w:p>
    <w:p w:rsidR="00000000" w:rsidRDefault="008960D9">
      <w:pPr>
        <w:pStyle w:val="pj"/>
      </w:pPr>
      <w:bookmarkStart w:id="101" w:name="SUB660000"/>
      <w:bookmarkEnd w:id="101"/>
      <w:r>
        <w:rPr>
          <w:rStyle w:val="s1"/>
        </w:rPr>
        <w:t>Статья 66. Метод по стоимости сделки с ввозимыми товарами (метод 1)</w:t>
      </w:r>
    </w:p>
    <w:p w:rsidR="00000000" w:rsidRDefault="008960D9">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w:t>
      </w:r>
      <w:r>
        <w:rPr>
          <w:rStyle w:val="s0"/>
        </w:rPr>
        <w:t xml:space="preserve">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8960D9">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8960D9">
      <w:pPr>
        <w:pStyle w:val="pj"/>
      </w:pPr>
      <w:r>
        <w:rPr>
          <w:rStyle w:val="s0"/>
        </w:rPr>
        <w:t>ограничивают географический регион, в котором товары могут быть перепроданы;</w:t>
      </w:r>
    </w:p>
    <w:p w:rsidR="00000000" w:rsidRDefault="008960D9">
      <w:pPr>
        <w:pStyle w:val="pj"/>
      </w:pPr>
      <w:r>
        <w:rPr>
          <w:rStyle w:val="s0"/>
        </w:rPr>
        <w:t>существенно не влияют на стоимость товаров;</w:t>
      </w:r>
    </w:p>
    <w:p w:rsidR="00000000" w:rsidRDefault="008960D9">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8960D9">
      <w:pPr>
        <w:pStyle w:val="pj"/>
      </w:pPr>
      <w:r>
        <w:rPr>
          <w:rStyle w:val="s0"/>
        </w:rPr>
        <w:t>2) продажа товаров или их цена</w:t>
      </w:r>
      <w:r>
        <w:rPr>
          <w:rStyle w:val="s0"/>
        </w:rPr>
        <w:t xml:space="preserve"> не зависит от каких-либо условий или обязательств, влияние которых на цену товаров не может быть количественно определено;</w:t>
      </w:r>
    </w:p>
    <w:p w:rsidR="00000000" w:rsidRDefault="008960D9">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покупателем не прич</w:t>
      </w:r>
      <w:r>
        <w:rPr>
          <w:rStyle w:val="s0"/>
        </w:rPr>
        <w:t xml:space="preserve">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8960D9">
      <w:pPr>
        <w:pStyle w:val="pj"/>
      </w:pPr>
      <w:r>
        <w:rPr>
          <w:rStyle w:val="s0"/>
        </w:rPr>
        <w:t>4) покупатель и продавец не являются взаимосвязанными лицами или пок</w:t>
      </w:r>
      <w:r>
        <w:rPr>
          <w:rStyle w:val="s0"/>
        </w:rPr>
        <w:t>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8960D9">
      <w:pPr>
        <w:pStyle w:val="pj"/>
      </w:pPr>
      <w:r>
        <w:rPr>
          <w:rStyle w:val="s0"/>
        </w:rPr>
        <w:t>2. В случае, если хотя бы одно из условий, указанных в пункте 1 настоящ</w:t>
      </w:r>
      <w:r>
        <w:rPr>
          <w:rStyle w:val="s0"/>
        </w:rPr>
        <w:t>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8960D9">
      <w:pPr>
        <w:pStyle w:val="pji"/>
      </w:pPr>
      <w:r>
        <w:rPr>
          <w:rStyle w:val="s3"/>
        </w:rPr>
        <w:t xml:space="preserve">См.: </w:t>
      </w:r>
      <w:hyperlink r:id="rId190"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8960D9">
      <w:pPr>
        <w:pStyle w:val="pj"/>
      </w:pPr>
      <w:r>
        <w:rPr>
          <w:rStyle w:val="s0"/>
        </w:rPr>
        <w:t>3. Ценой, фактически уплаченной или</w:t>
      </w:r>
      <w:r>
        <w:rPr>
          <w:rStyle w:val="s0"/>
        </w:rPr>
        <w:t xml:space="preserve">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прямо или к</w:t>
      </w:r>
      <w:r>
        <w:rPr>
          <w:rStyle w:val="s0"/>
        </w:rPr>
        <w:t>освенно в любой форме, не запрещенной законодательством Республики Казахстан.</w:t>
      </w:r>
    </w:p>
    <w:p w:rsidR="00000000" w:rsidRDefault="008960D9">
      <w:pPr>
        <w:pStyle w:val="pj"/>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w:t>
      </w:r>
      <w:r>
        <w:rPr>
          <w:rStyle w:val="s0"/>
        </w:rPr>
        <w:t>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8960D9">
      <w:pPr>
        <w:pStyle w:val="pj"/>
      </w:pPr>
      <w:r>
        <w:rPr>
          <w:rStyle w:val="s0"/>
        </w:rPr>
        <w:t>4. Факт взаимосвязи между продавцом и покупателем сам по себе не должен являться основание</w:t>
      </w:r>
      <w:r>
        <w:rPr>
          <w:rStyle w:val="s0"/>
        </w:rPr>
        <w:t xml:space="preserve">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w:t>
      </w:r>
      <w:r>
        <w:rPr>
          <w:rStyle w:val="s0"/>
        </w:rPr>
        <w:t>подлежащую уплате, стоимость сделки признается приемлемой для определения таможенной стоимости ввозимых товаров.</w:t>
      </w:r>
    </w:p>
    <w:p w:rsidR="00000000" w:rsidRDefault="008960D9">
      <w:pPr>
        <w:pStyle w:val="pj"/>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w:t>
      </w:r>
      <w:r>
        <w:rPr>
          <w:rStyle w:val="s0"/>
        </w:rPr>
        <w:t>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w:t>
      </w:r>
      <w:r>
        <w:rPr>
          <w:rStyle w:val="s0"/>
        </w:rPr>
        <w:t xml:space="preserve">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w:t>
      </w:r>
      <w:r>
        <w:rPr>
          <w:rStyle w:val="s0"/>
        </w:rPr>
        <w:t>уплаченную или подлежащую уплате, одним из следующих способов:</w:t>
      </w:r>
    </w:p>
    <w:p w:rsidR="00000000" w:rsidRDefault="008960D9">
      <w:pPr>
        <w:pStyle w:val="pj"/>
      </w:pPr>
      <w:r>
        <w:rPr>
          <w:rStyle w:val="s0"/>
        </w:rPr>
        <w:t>1) представление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w:t>
      </w:r>
      <w:r>
        <w:rPr>
          <w:rStyle w:val="s0"/>
        </w:rPr>
        <w:t>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w:t>
      </w:r>
      <w:r>
        <w:rPr>
          <w:rStyle w:val="s0"/>
        </w:rPr>
        <w:t xml:space="preserve">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w:t>
      </w:r>
      <w:r>
        <w:rPr>
          <w:rStyle w:val="s0"/>
        </w:rPr>
        <w:t>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w:t>
      </w:r>
      <w:r>
        <w:rPr>
          <w:rStyle w:val="s0"/>
        </w:rPr>
        <w:t xml:space="preserve"> цену, фактически уплаченную или подлежащую уплате;</w:t>
      </w:r>
    </w:p>
    <w:p w:rsidR="00000000" w:rsidRDefault="008960D9">
      <w:pPr>
        <w:pStyle w:val="pj"/>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w:t>
      </w:r>
      <w:r>
        <w:rPr>
          <w:rStyle w:val="s0"/>
        </w:rPr>
        <w:t>мени, в который товары ввезены на таможенную территорию Евразийского экономического союза:</w:t>
      </w:r>
    </w:p>
    <w:p w:rsidR="00000000" w:rsidRDefault="008960D9">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w:t>
      </w:r>
      <w:r>
        <w:rPr>
          <w:rStyle w:val="s0"/>
        </w:rPr>
        <w:t>женную территорию Евразийского экономического союза;</w:t>
      </w:r>
    </w:p>
    <w:p w:rsidR="00000000" w:rsidRDefault="008960D9">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8960D9">
      <w:pPr>
        <w:pStyle w:val="pj"/>
      </w:pPr>
      <w:r>
        <w:rPr>
          <w:rStyle w:val="s0"/>
        </w:rPr>
        <w:t>таможенная стоимость идентичных или однородных товаро</w:t>
      </w:r>
      <w:r>
        <w:rPr>
          <w:rStyle w:val="s0"/>
        </w:rPr>
        <w:t xml:space="preserve">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8960D9">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w:t>
      </w:r>
      <w:r>
        <w:rPr>
          <w:rStyle w:val="s0"/>
        </w:rPr>
        <w:t>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8960D9">
      <w:pPr>
        <w:pStyle w:val="pj"/>
      </w:pPr>
      <w:r>
        <w:rPr>
          <w:rStyle w:val="s0"/>
        </w:rPr>
        <w:t>7. При проведении таможенным органом сравнения проверочных величи</w:t>
      </w:r>
      <w:r>
        <w:rPr>
          <w:rStyle w:val="s0"/>
        </w:rPr>
        <w:t xml:space="preserve">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w:t>
      </w:r>
      <w:r>
        <w:rPr>
          <w:rStyle w:val="s0"/>
        </w:rPr>
        <w:t>дажах, когда продавец и покупатель являются взаимосвязанными лицами.</w:t>
      </w:r>
    </w:p>
    <w:p w:rsidR="00000000" w:rsidRDefault="008960D9">
      <w:pPr>
        <w:pStyle w:val="pj"/>
      </w:pPr>
      <w:r>
        <w:rPr>
          <w:rStyle w:val="s0"/>
        </w:rPr>
        <w:t>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w:t>
      </w:r>
      <w:r>
        <w:rPr>
          <w:rStyle w:val="s0"/>
        </w:rPr>
        <w:t>татьи и не могут быть использованы в качестве основы для определения таможенной стоимости ввозимых товаров.</w:t>
      </w:r>
    </w:p>
    <w:p w:rsidR="00000000" w:rsidRDefault="008960D9">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w:t>
      </w:r>
      <w:r>
        <w:rPr>
          <w:rStyle w:val="s0"/>
        </w:rPr>
        <w:t>номического союза, в связи с чем перечисляемые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8960D9">
      <w:pPr>
        <w:pStyle w:val="pj"/>
      </w:pPr>
      <w:r>
        <w:rPr>
          <w:rStyle w:val="s0"/>
        </w:rPr>
        <w:t>10. При ввозе на таможенную территорию Евразийского экон</w:t>
      </w:r>
      <w:r>
        <w:rPr>
          <w:rStyle w:val="s0"/>
        </w:rPr>
        <w:t>омического союза носителей информации (бумажный, электронный или другой)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w:t>
      </w:r>
      <w:r>
        <w:rPr>
          <w:rStyle w:val="s0"/>
        </w:rPr>
        <w:t>ржащаяся на указанных носителях.</w:t>
      </w:r>
    </w:p>
    <w:p w:rsidR="00000000" w:rsidRDefault="008960D9">
      <w:pPr>
        <w:pStyle w:val="pj"/>
      </w:pPr>
      <w:r>
        <w:rPr>
          <w:rStyle w:val="s0"/>
        </w:rPr>
        <w:t> </w:t>
      </w:r>
    </w:p>
    <w:p w:rsidR="00000000" w:rsidRDefault="008960D9">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8960D9">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8960D9">
      <w:pPr>
        <w:pStyle w:val="pj"/>
      </w:pPr>
      <w:r>
        <w:rPr>
          <w:rStyle w:val="s0"/>
        </w:rPr>
        <w:t xml:space="preserve">1) расходы в размере, в </w:t>
      </w:r>
      <w:r>
        <w:rPr>
          <w:rStyle w:val="s0"/>
        </w:rPr>
        <w:t>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8960D9">
      <w:pPr>
        <w:pStyle w:val="pj"/>
      </w:pPr>
      <w:r>
        <w:rPr>
          <w:rStyle w:val="s0"/>
        </w:rPr>
        <w:t>вознаграждение посредникам (агентам) и вознаграждение брокерам, за исключением возн</w:t>
      </w:r>
      <w:r>
        <w:rPr>
          <w:rStyle w:val="s0"/>
        </w:rPr>
        <w:t>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8960D9">
      <w:pPr>
        <w:pStyle w:val="pj"/>
      </w:pPr>
      <w:r>
        <w:rPr>
          <w:rStyle w:val="s0"/>
        </w:rPr>
        <w:t>расходы на тару, если для таможе</w:t>
      </w:r>
      <w:r>
        <w:rPr>
          <w:rStyle w:val="s0"/>
        </w:rPr>
        <w:t>нных целей она рассматривается как единое целое с ввозимыми товарами;</w:t>
      </w:r>
    </w:p>
    <w:p w:rsidR="00000000" w:rsidRDefault="008960D9">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8960D9">
      <w:pPr>
        <w:pStyle w:val="pj"/>
      </w:pPr>
      <w:bookmarkStart w:id="104" w:name="SUB670102"/>
      <w:bookmarkEnd w:id="104"/>
      <w:r>
        <w:rPr>
          <w:rStyle w:val="s0"/>
        </w:rPr>
        <w:t>2) соответствующим образом распределенная стоимость следующих товаров и услуг, пря</w:t>
      </w:r>
      <w:r>
        <w:rPr>
          <w:rStyle w:val="s0"/>
        </w:rPr>
        <w:t>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включенном в цену, фактич</w:t>
      </w:r>
      <w:r>
        <w:rPr>
          <w:rStyle w:val="s0"/>
        </w:rPr>
        <w:t>ески уплаченную или подлежащую уплате за ввозимые товары:</w:t>
      </w:r>
    </w:p>
    <w:p w:rsidR="00000000" w:rsidRDefault="008960D9">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8960D9">
      <w:pPr>
        <w:pStyle w:val="pj"/>
      </w:pPr>
      <w:r>
        <w:rPr>
          <w:rStyle w:val="s0"/>
        </w:rPr>
        <w:t>инструменты, штампы, формы и иные подобные товары, использованные при производстве ввозимых т</w:t>
      </w:r>
      <w:r>
        <w:rPr>
          <w:rStyle w:val="s0"/>
        </w:rPr>
        <w:t>оваров;</w:t>
      </w:r>
    </w:p>
    <w:p w:rsidR="00000000" w:rsidRDefault="008960D9">
      <w:pPr>
        <w:pStyle w:val="pj"/>
      </w:pPr>
      <w:r>
        <w:rPr>
          <w:rStyle w:val="s0"/>
        </w:rPr>
        <w:t>материалы, израсходованные при производстве ввозимых товаров;</w:t>
      </w:r>
    </w:p>
    <w:p w:rsidR="00000000" w:rsidRDefault="008960D9">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w:t>
      </w:r>
      <w:r>
        <w:rPr>
          <w:rStyle w:val="s0"/>
        </w:rPr>
        <w:t>за и необходимые для производства ввозимых товаров;</w:t>
      </w:r>
    </w:p>
    <w:p w:rsidR="00000000" w:rsidRDefault="008960D9">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8960D9">
      <w:pPr>
        <w:pStyle w:val="pj"/>
      </w:pPr>
      <w:bookmarkStart w:id="105" w:name="SUB670104"/>
      <w:bookmarkEnd w:id="105"/>
      <w:r>
        <w:rPr>
          <w:rStyle w:val="s0"/>
        </w:rPr>
        <w:t>4) расходы на перев</w:t>
      </w:r>
      <w:r>
        <w:rPr>
          <w:rStyle w:val="s0"/>
        </w:rPr>
        <w:t>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w:t>
      </w:r>
      <w:r>
        <w:rPr>
          <w:rStyle w:val="s0"/>
        </w:rPr>
        <w:t>й такой перевозки (транспортировки) определены иные места, - до места, определенного Комиссией;</w:t>
      </w:r>
    </w:p>
    <w:p w:rsidR="00000000" w:rsidRDefault="008960D9">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w:t>
      </w:r>
      <w:r>
        <w:rPr>
          <w:rStyle w:val="s0"/>
        </w:rPr>
        <w:t>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w:t>
      </w:r>
      <w:r>
        <w:rPr>
          <w:rStyle w:val="s0"/>
        </w:rPr>
        <w:t>та, - до места, определенного Комиссией;</w:t>
      </w:r>
    </w:p>
    <w:p w:rsidR="00000000" w:rsidRDefault="008960D9">
      <w:pPr>
        <w:pStyle w:val="pj"/>
      </w:pPr>
      <w:r>
        <w:rPr>
          <w:rStyle w:val="s0"/>
        </w:rPr>
        <w:t>6) расходы на страхование в связи с операциями, указанными в подпунктах 4) и 5) настоящего пункта;</w:t>
      </w:r>
    </w:p>
    <w:p w:rsidR="00000000" w:rsidRDefault="008960D9">
      <w:pPr>
        <w:pStyle w:val="pj"/>
      </w:pPr>
      <w:r>
        <w:rPr>
          <w:rStyle w:val="s0"/>
        </w:rPr>
        <w:t>7) лицензионные и иные подобные платежи за использование объектов интеллектуальной собственности, включая роялти, пл</w:t>
      </w:r>
      <w:r>
        <w:rPr>
          <w:rStyle w:val="s0"/>
        </w:rPr>
        <w:t>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w:t>
      </w:r>
      <w:r>
        <w:rPr>
          <w:rStyle w:val="s0"/>
        </w:rPr>
        <w:t>омического союза, в размере, не включенном в цену, фактически уплаченную или подлежащую уплате за эти товары.</w:t>
      </w:r>
    </w:p>
    <w:p w:rsidR="00000000" w:rsidRDefault="008960D9">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8960D9">
      <w:pPr>
        <w:pStyle w:val="pj"/>
      </w:pPr>
      <w:r>
        <w:rPr>
          <w:rStyle w:val="s0"/>
        </w:rPr>
        <w:t xml:space="preserve">платежи за право </w:t>
      </w:r>
      <w:r>
        <w:rPr>
          <w:rStyle w:val="s0"/>
        </w:rPr>
        <w:t>на воспроизведение (тиражирование) ввозимых товаров на таможенной территории Евразийского экономического союза;</w:t>
      </w:r>
    </w:p>
    <w:p w:rsidR="00000000" w:rsidRDefault="008960D9">
      <w:pPr>
        <w:pStyle w:val="pj"/>
      </w:pPr>
      <w:r>
        <w:rPr>
          <w:rStyle w:val="s0"/>
        </w:rPr>
        <w:t xml:space="preserve">платежи за право распределения или перепродажи ввозимых товаров, если такие платежи не являются условием продажи ввозимых товаров для вывоза на </w:t>
      </w:r>
      <w:r>
        <w:rPr>
          <w:rStyle w:val="s0"/>
        </w:rPr>
        <w:t>таможенную территорию Евразийского экономического союза.</w:t>
      </w:r>
    </w:p>
    <w:p w:rsidR="00000000" w:rsidRDefault="008960D9">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w:t>
      </w:r>
      <w:r>
        <w:rPr>
          <w:rStyle w:val="s0"/>
        </w:rPr>
        <w:t>м документально:</w:t>
      </w:r>
    </w:p>
    <w:p w:rsidR="00000000" w:rsidRDefault="008960D9">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w:t>
      </w:r>
      <w:r>
        <w:rPr>
          <w:rStyle w:val="s0"/>
        </w:rPr>
        <w:t>ные установки, машины или оборудование;</w:t>
      </w:r>
    </w:p>
    <w:p w:rsidR="00000000" w:rsidRDefault="008960D9">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w:t>
      </w:r>
      <w:r>
        <w:rPr>
          <w:rStyle w:val="s0"/>
        </w:rPr>
        <w:t xml:space="preserve">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8960D9">
      <w:pPr>
        <w:pStyle w:val="pj"/>
      </w:pPr>
      <w:r>
        <w:rPr>
          <w:rStyle w:val="s0"/>
        </w:rPr>
        <w:t>3) пошлины, налоги и сборы, уплачиваемые в</w:t>
      </w:r>
      <w:r>
        <w:rPr>
          <w:rStyle w:val="s0"/>
        </w:rPr>
        <w:t xml:space="preserve">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8960D9">
      <w:pPr>
        <w:pStyle w:val="pj"/>
      </w:pPr>
      <w:r>
        <w:rPr>
          <w:rStyle w:val="s0"/>
        </w:rPr>
        <w:t>3. Указанные в пункте 1 настоящей статьи дополнительные начисления к цене, фактичес</w:t>
      </w:r>
      <w:r>
        <w:rPr>
          <w:rStyle w:val="s0"/>
        </w:rPr>
        <w:t>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w:t>
      </w:r>
      <w:r>
        <w:rPr>
          <w:rStyle w:val="s0"/>
        </w:rPr>
        <w:t xml:space="preserve"> применяется.</w:t>
      </w:r>
    </w:p>
    <w:p w:rsidR="00000000" w:rsidRDefault="008960D9">
      <w:pPr>
        <w:pStyle w:val="pj"/>
      </w:pPr>
      <w:r>
        <w:rPr>
          <w:rStyle w:val="s0"/>
        </w:rPr>
        <w:t xml:space="preserve">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w:t>
      </w:r>
      <w:r>
        <w:rPr>
          <w:rStyle w:val="s0"/>
        </w:rPr>
        <w:t>ся.</w:t>
      </w:r>
    </w:p>
    <w:p w:rsidR="00000000" w:rsidRDefault="008960D9">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8960D9">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w:t>
      </w:r>
      <w:r>
        <w:rPr>
          <w:rStyle w:val="s0"/>
        </w:rPr>
        <w:t>ься путем отнесения всей этой стоимости к таможенной стоимости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w:t>
      </w:r>
      <w:r>
        <w:rPr>
          <w:rStyle w:val="s0"/>
        </w:rPr>
        <w:t>оизводиться разумным способом, применимым к конкретным обстоятельствам,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w:t>
      </w:r>
      <w:r>
        <w:rPr>
          <w:rStyle w:val="s0"/>
        </w:rPr>
        <w:t>бретение, если покупатель приобрел товары у продавца, не 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w:t>
      </w:r>
      <w:r>
        <w:rPr>
          <w:rStyle w:val="s0"/>
        </w:rPr>
        <w:t>ого, были ли они приобретены или произведены этим покупателем,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8960D9">
      <w:pPr>
        <w:pStyle w:val="pj"/>
      </w:pPr>
      <w:r>
        <w:rPr>
          <w:rStyle w:val="s0"/>
        </w:rPr>
        <w:t>2) в отношении предоставленных покупателем и ук</w:t>
      </w:r>
      <w:r>
        <w:rPr>
          <w:rStyle w:val="s0"/>
        </w:rPr>
        <w:t>азанных в абзаце пятом подпункта 2) части первой пункта 1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w:t>
      </w:r>
      <w:r>
        <w:rPr>
          <w:rStyle w:val="s0"/>
        </w:rPr>
        <w:t>аких товаров, приобретение услуг. Если покупателем предоставлены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8960D9">
      <w:pPr>
        <w:pStyle w:val="pj"/>
      </w:pPr>
      <w:r>
        <w:rPr>
          <w:rStyle w:val="s0"/>
        </w:rPr>
        <w:t>6. При осуществлении дополнительных н</w:t>
      </w:r>
      <w:r>
        <w:rPr>
          <w:rStyle w:val="s0"/>
        </w:rPr>
        <w:t>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если таковой предусмотрен.</w:t>
      </w:r>
    </w:p>
    <w:p w:rsidR="00000000" w:rsidRDefault="008960D9">
      <w:pPr>
        <w:pStyle w:val="pj"/>
      </w:pPr>
      <w:r>
        <w:rPr>
          <w:rStyle w:val="s0"/>
        </w:rPr>
        <w:t> </w:t>
      </w:r>
    </w:p>
    <w:p w:rsidR="00000000" w:rsidRDefault="008960D9">
      <w:pPr>
        <w:pStyle w:val="pj"/>
      </w:pPr>
      <w:bookmarkStart w:id="107" w:name="SUB680000"/>
      <w:bookmarkEnd w:id="107"/>
      <w:r>
        <w:rPr>
          <w:rStyle w:val="s1"/>
        </w:rPr>
        <w:t>Статья 68. Метод по стоимости сделки с идентичными товарами (метод 2)</w:t>
      </w:r>
    </w:p>
    <w:p w:rsidR="00000000" w:rsidRDefault="008960D9">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w:t>
      </w:r>
      <w:r>
        <w:rPr>
          <w:rStyle w:val="s0"/>
        </w:rPr>
        <w:t>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w:t>
      </w:r>
      <w:r>
        <w:rPr>
          <w:rStyle w:val="s0"/>
        </w:rPr>
        <w:t xml:space="preserve">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8960D9">
      <w:pPr>
        <w:pStyle w:val="pj"/>
      </w:pPr>
      <w:r>
        <w:rPr>
          <w:rStyle w:val="s0"/>
        </w:rPr>
        <w:t xml:space="preserve">Стоимостью сделки с идентичными товарами является таможенная стоимость этих товаров, </w:t>
      </w:r>
      <w:r>
        <w:rPr>
          <w:rStyle w:val="s0"/>
        </w:rPr>
        <w:t>определенная в соответствии со статьей 66 настоящего Кодекса и принятая таможенным органом.</w:t>
      </w:r>
    </w:p>
    <w:p w:rsidR="00000000" w:rsidRDefault="008960D9">
      <w:pPr>
        <w:pStyle w:val="pj"/>
      </w:pPr>
      <w:r>
        <w:rPr>
          <w:rStyle w:val="s0"/>
        </w:rPr>
        <w:t xml:space="preserve">При определении таможенной стоимости ввозимых товаров в соответствии с настоящей статьей используется стоимость сделки с идентичными товарами, проданными на том же </w:t>
      </w:r>
      <w:r>
        <w:rPr>
          <w:rStyle w:val="s0"/>
        </w:rPr>
        <w:t>коммерческом уровне и по существу в том же количестве, что и оцениваемые товары.</w:t>
      </w:r>
    </w:p>
    <w:p w:rsidR="00000000" w:rsidRDefault="008960D9">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 количествах, с соответств</w:t>
      </w:r>
      <w:r>
        <w:rPr>
          <w:rStyle w:val="s0"/>
        </w:rPr>
        <w:t>ующей поправкой, учитывающей различия в коммерческом уровне продажи и (или) в количестве товаров.</w:t>
      </w:r>
    </w:p>
    <w:p w:rsidR="00000000" w:rsidRDefault="008960D9">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w:t>
      </w:r>
      <w:r>
        <w:rPr>
          <w:rStyle w:val="s0"/>
        </w:rPr>
        <w:t xml:space="preserve"> увеличению или уменьшению стоимости сделки с идентичными товарами.</w:t>
      </w:r>
    </w:p>
    <w:p w:rsidR="00000000" w:rsidRDefault="008960D9">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8960D9">
      <w:pPr>
        <w:pStyle w:val="pj"/>
      </w:pPr>
      <w:r>
        <w:rPr>
          <w:rStyle w:val="s0"/>
        </w:rPr>
        <w:t>2. При определении таможе</w:t>
      </w:r>
      <w:r>
        <w:rPr>
          <w:rStyle w:val="s0"/>
        </w:rPr>
        <w:t xml:space="preserve">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w:t>
      </w:r>
      <w:r>
        <w:rPr>
          <w:rStyle w:val="s0"/>
        </w:rPr>
        <w:t>а) товаров.</w:t>
      </w:r>
    </w:p>
    <w:p w:rsidR="00000000" w:rsidRDefault="008960D9">
      <w:pPr>
        <w:pStyle w:val="pj"/>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 низкая из них.</w:t>
      </w:r>
    </w:p>
    <w:p w:rsidR="00000000" w:rsidRDefault="008960D9">
      <w:pPr>
        <w:pStyle w:val="pj"/>
      </w:pPr>
      <w:r>
        <w:rPr>
          <w:rStyle w:val="s0"/>
        </w:rPr>
        <w:t> </w:t>
      </w:r>
    </w:p>
    <w:p w:rsidR="00000000" w:rsidRDefault="008960D9">
      <w:pPr>
        <w:pStyle w:val="pj"/>
      </w:pPr>
      <w:bookmarkStart w:id="108" w:name="SUB690000"/>
      <w:bookmarkEnd w:id="108"/>
      <w:r>
        <w:rPr>
          <w:rStyle w:val="s1"/>
        </w:rPr>
        <w:t>Статья 69. Метод по стоимости сделки с однородными товарами (метод 3)</w:t>
      </w:r>
    </w:p>
    <w:p w:rsidR="00000000" w:rsidRDefault="008960D9">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w:t>
      </w:r>
      <w:r>
        <w:rPr>
          <w:rStyle w:val="s0"/>
        </w:rPr>
        <w:t>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w:t>
      </w:r>
      <w:r>
        <w:rPr>
          <w:rStyle w:val="s0"/>
        </w:rPr>
        <w:t>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8960D9">
      <w:pPr>
        <w:pStyle w:val="pj"/>
      </w:pPr>
      <w:r>
        <w:rPr>
          <w:rStyle w:val="s0"/>
        </w:rPr>
        <w:t>Стоимостью сделки с однородными товарами являет</w:t>
      </w:r>
      <w:r>
        <w:rPr>
          <w:rStyle w:val="s0"/>
        </w:rPr>
        <w:t>ся таможенная стоимость этих товаров, определенная в соответствии со статьей 66 настоящего Кодекса и принятая таможенным органом.</w:t>
      </w:r>
    </w:p>
    <w:p w:rsidR="00000000" w:rsidRDefault="008960D9">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однор</w:t>
      </w:r>
      <w:r>
        <w:rPr>
          <w:rStyle w:val="s0"/>
        </w:rPr>
        <w:t>одными товарами, проданными на том же коммерческом уровне и по существу в том же количестве, что и оцениваемые товары.</w:t>
      </w:r>
    </w:p>
    <w:p w:rsidR="00000000" w:rsidRDefault="008960D9">
      <w:pPr>
        <w:pStyle w:val="pj"/>
      </w:pPr>
      <w:r>
        <w:rPr>
          <w:rStyle w:val="s0"/>
        </w:rPr>
        <w:t xml:space="preserve">В случае, если такие продажи не выявлены, используется стоимость сделки с однородными товарами, проданными на ином коммерческом уровне и </w:t>
      </w:r>
      <w:r>
        <w:rPr>
          <w:rStyle w:val="s0"/>
        </w:rPr>
        <w:t>(или)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8960D9">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w:t>
      </w:r>
      <w:r>
        <w:rPr>
          <w:rStyle w:val="s0"/>
        </w:rPr>
        <w:t>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оцениваемых товаров не и</w:t>
      </w:r>
      <w:r>
        <w:rPr>
          <w:rStyle w:val="s0"/>
        </w:rPr>
        <w:t>спользуется.</w:t>
      </w:r>
    </w:p>
    <w:p w:rsidR="00000000" w:rsidRDefault="008960D9">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подпунктах 4), 5) и 6) ч</w:t>
      </w:r>
      <w:r>
        <w:rPr>
          <w:rStyle w:val="s0"/>
        </w:rPr>
        <w:t xml:space="preserve">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транспорта, которым ос</w:t>
      </w:r>
      <w:r>
        <w:rPr>
          <w:rStyle w:val="s0"/>
        </w:rPr>
        <w:t>уществляется перевозка (транспортировка) товаров.</w:t>
      </w:r>
    </w:p>
    <w:p w:rsidR="00000000" w:rsidRDefault="008960D9">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w:t>
      </w:r>
      <w:r>
        <w:rPr>
          <w:rStyle w:val="s0"/>
        </w:rPr>
        <w:t>стоимости ввозимых товаров применяется самая низкая из них.</w:t>
      </w:r>
    </w:p>
    <w:p w:rsidR="00000000" w:rsidRDefault="008960D9">
      <w:pPr>
        <w:pStyle w:val="pj"/>
      </w:pPr>
      <w:r>
        <w:rPr>
          <w:rStyle w:val="s0"/>
        </w:rPr>
        <w:t> </w:t>
      </w:r>
    </w:p>
    <w:p w:rsidR="00000000" w:rsidRDefault="008960D9">
      <w:pPr>
        <w:pStyle w:val="pj"/>
      </w:pPr>
      <w:bookmarkStart w:id="110" w:name="SUB700000"/>
      <w:bookmarkEnd w:id="110"/>
      <w:r>
        <w:rPr>
          <w:rStyle w:val="s1"/>
        </w:rPr>
        <w:t>Статья 70. Метод вычитания (метод 4)</w:t>
      </w:r>
    </w:p>
    <w:p w:rsidR="00000000" w:rsidRDefault="008960D9">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8960D9">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w:t>
      </w:r>
      <w:r>
        <w:rPr>
          <w:rStyle w:val="s0"/>
        </w:rPr>
        <w:t>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w:t>
      </w:r>
      <w:r>
        <w:rPr>
          <w:rStyle w:val="s0"/>
        </w:rPr>
        <w:t>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w:t>
      </w:r>
      <w:r>
        <w:rPr>
          <w:rStyle w:val="s0"/>
        </w:rPr>
        <w:t>ы ввезены на таможенную территорию Евразийского экономического союза, при условии вычета следующих сумм:</w:t>
      </w:r>
    </w:p>
    <w:p w:rsidR="00000000" w:rsidRDefault="008960D9">
      <w:pPr>
        <w:pStyle w:val="pj"/>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w:t>
      </w:r>
      <w:r>
        <w:rPr>
          <w:rStyle w:val="s0"/>
        </w:rPr>
        <w:t>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8960D9">
      <w:pPr>
        <w:pStyle w:val="pj"/>
      </w:pPr>
      <w:r>
        <w:rPr>
          <w:rStyle w:val="s0"/>
        </w:rPr>
        <w:t>2) обычные расходы на осуществленные на таможенн</w:t>
      </w:r>
      <w:r>
        <w:rPr>
          <w:rStyle w:val="s0"/>
        </w:rPr>
        <w:t>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8960D9">
      <w:pPr>
        <w:pStyle w:val="pj"/>
      </w:pPr>
      <w:r>
        <w:rPr>
          <w:rStyle w:val="s0"/>
        </w:rPr>
        <w:t>3) таможенные пошлины, налоги, сборы и применяемые в соответствии с законодательством государств - членов Евразийского эк</w:t>
      </w:r>
      <w:r>
        <w:rPr>
          <w:rStyle w:val="s0"/>
        </w:rPr>
        <w:t>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w:t>
      </w:r>
      <w:r>
        <w:rPr>
          <w:rStyle w:val="s0"/>
        </w:rPr>
        <w:t>ые налоги и сборы.</w:t>
      </w:r>
    </w:p>
    <w:p w:rsidR="00000000" w:rsidRDefault="008960D9">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w:t>
      </w:r>
      <w:r>
        <w:rPr>
          <w:rStyle w:val="s0"/>
        </w:rPr>
        <w:t>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w:t>
      </w:r>
      <w:r>
        <w:rPr>
          <w:rStyle w:val="s0"/>
        </w:rPr>
        <w:t>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w:t>
      </w:r>
      <w:r>
        <w:rPr>
          <w:rStyle w:val="s0"/>
        </w:rPr>
        <w:t>йского экономического союза, но не позднее чем по истечении девяноста календарных дней после этой даты.</w:t>
      </w:r>
    </w:p>
    <w:p w:rsidR="00000000" w:rsidRDefault="008960D9">
      <w:pPr>
        <w:pStyle w:val="pj"/>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w:t>
      </w:r>
      <w:r>
        <w:rPr>
          <w:rStyle w:val="s0"/>
        </w:rPr>
        <w:t>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w:t>
      </w:r>
      <w:r>
        <w:rPr>
          <w:rStyle w:val="s0"/>
        </w:rPr>
        <w:t xml:space="preserve">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w:t>
      </w:r>
      <w:r>
        <w:rPr>
          <w:rStyle w:val="s0"/>
        </w:rPr>
        <w:t>й в результате переработки (обработки), и сумм, указанных в пункте 2 настоящей статьи.</w:t>
      </w:r>
    </w:p>
    <w:p w:rsidR="00000000" w:rsidRDefault="008960D9">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w:t>
      </w:r>
      <w:r>
        <w:rPr>
          <w:rStyle w:val="s0"/>
        </w:rPr>
        <w:t>ии, относящейся к стоимости переработки (обработки).</w:t>
      </w:r>
    </w:p>
    <w:p w:rsidR="00000000" w:rsidRDefault="008960D9">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8960D9">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w:t>
      </w:r>
      <w:r>
        <w:rPr>
          <w:rStyle w:val="s0"/>
        </w:rPr>
        <w:t>работки), может быть точно определена;</w:t>
      </w:r>
    </w:p>
    <w:p w:rsidR="00000000" w:rsidRDefault="008960D9">
      <w:pPr>
        <w:pStyle w:val="pj"/>
      </w:pPr>
      <w:r>
        <w:rPr>
          <w:rStyle w:val="s0"/>
        </w:rPr>
        <w:t>2) оцениваемые товары не утрачивают свои индивидуальные признаки, но составляют столь незначительную часть в товарах, продаваемых на таможенной территории Евразийского экономического союза, что стоимость оцениваемых т</w:t>
      </w:r>
      <w:r>
        <w:rPr>
          <w:rStyle w:val="s0"/>
        </w:rPr>
        <w:t>оваров не оказывает существенного влияния на стоимость продаваемых товаров.</w:t>
      </w:r>
    </w:p>
    <w:p w:rsidR="00000000" w:rsidRDefault="008960D9">
      <w:pPr>
        <w:pStyle w:val="pj"/>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8960D9">
      <w:pPr>
        <w:pStyle w:val="pj"/>
      </w:pPr>
      <w:r>
        <w:rPr>
          <w:rStyle w:val="s0"/>
        </w:rPr>
        <w:t>6. При рассмотрении продаж оцениваемых товаров ли</w:t>
      </w:r>
      <w:r>
        <w:rPr>
          <w:rStyle w:val="s0"/>
        </w:rPr>
        <w:t>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связи с производством и поставкой для вывоза на таможенную территорию Евразийского экономическог</w:t>
      </w:r>
      <w:r>
        <w:rPr>
          <w:rStyle w:val="s0"/>
        </w:rPr>
        <w:t xml:space="preserve">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8960D9">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товаров, рассматривается в качестве надбавки к цене товара, покрывающей эти расх</w:t>
      </w:r>
      <w:r>
        <w:rPr>
          <w:rStyle w:val="s0"/>
        </w:rPr>
        <w:t>оды, а также обеспечивающей получение прибыли в связи с продажей товаров того же класса или вида.</w:t>
      </w:r>
    </w:p>
    <w:p w:rsidR="00000000" w:rsidRDefault="008960D9">
      <w:pPr>
        <w:pStyle w:val="pj"/>
      </w:pPr>
      <w:r>
        <w:rPr>
          <w:rStyle w:val="s0"/>
        </w:rPr>
        <w:t>Сумма прибыли и общих расходов (коммерческих и управленческих расходов) учитывается в целом и определяется на основе имеющейся у декларанта информации в случа</w:t>
      </w:r>
      <w:r>
        <w:rPr>
          <w:rStyle w:val="s0"/>
        </w:rPr>
        <w:t>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вида. В случае, если эти сведения не соответствуют имеющимся в распоряжении тамо</w:t>
      </w:r>
      <w:r>
        <w:rPr>
          <w:rStyle w:val="s0"/>
        </w:rPr>
        <w:t>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определить сумму прибыли и общих расходов (коммерческих и управленческих расх</w:t>
      </w:r>
      <w:r>
        <w:rPr>
          <w:rStyle w:val="s0"/>
        </w:rPr>
        <w:t>одов) на основе имеющихся у него сведений.</w:t>
      </w:r>
    </w:p>
    <w:p w:rsidR="00000000" w:rsidRDefault="008960D9">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оцениваемые товары, а также о товарах из других стран. Вопрос о том, являются ли оц</w:t>
      </w:r>
      <w:r>
        <w:rPr>
          <w:rStyle w:val="s0"/>
        </w:rPr>
        <w:t xml:space="preserve">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ввезенной на таможенную территорию Евразийского </w:t>
      </w:r>
      <w:r>
        <w:rPr>
          <w:rStyle w:val="s0"/>
        </w:rPr>
        <w:t>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8960D9">
      <w:pPr>
        <w:pStyle w:val="pj"/>
      </w:pPr>
      <w:r>
        <w:rPr>
          <w:rStyle w:val="s0"/>
        </w:rPr>
        <w:t>9. В случае, если таможенный орган определяет таможенную стоимость ввозимых товаров в со</w:t>
      </w:r>
      <w:r>
        <w:rPr>
          <w:rStyle w:val="s0"/>
        </w:rPr>
        <w:t>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8960D9">
      <w:pPr>
        <w:pStyle w:val="pj"/>
      </w:pPr>
      <w:r>
        <w:rPr>
          <w:rStyle w:val="s0"/>
        </w:rPr>
        <w:t> </w:t>
      </w:r>
    </w:p>
    <w:p w:rsidR="00000000" w:rsidRDefault="008960D9">
      <w:pPr>
        <w:pStyle w:val="pj"/>
      </w:pPr>
      <w:bookmarkStart w:id="112" w:name="SUB710000"/>
      <w:bookmarkEnd w:id="112"/>
      <w:r>
        <w:rPr>
          <w:rStyle w:val="s1"/>
        </w:rPr>
        <w:t>Статья 71. Метод сложения (метод 5)</w:t>
      </w:r>
    </w:p>
    <w:p w:rsidR="00000000" w:rsidRDefault="008960D9">
      <w:pPr>
        <w:pStyle w:val="pj"/>
      </w:pPr>
      <w:r>
        <w:rPr>
          <w:rStyle w:val="s0"/>
        </w:rPr>
        <w:t>1. При опред</w:t>
      </w:r>
      <w:r>
        <w:rPr>
          <w:rStyle w:val="s0"/>
        </w:rPr>
        <w:t>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8960D9">
      <w:pPr>
        <w:pStyle w:val="pj"/>
      </w:pPr>
      <w:r>
        <w:rPr>
          <w:rStyle w:val="s0"/>
        </w:rPr>
        <w:t>1) расходов на изготовление или приобретение материалов и расходов на производст</w:t>
      </w:r>
      <w:r>
        <w:rPr>
          <w:rStyle w:val="s0"/>
        </w:rPr>
        <w:t>во, а также на иные операции, связанные с производством оцениваемых товаров;</w:t>
      </w:r>
    </w:p>
    <w:p w:rsidR="00000000" w:rsidRDefault="008960D9">
      <w:pPr>
        <w:pStyle w:val="pj"/>
      </w:pPr>
      <w:r>
        <w:rPr>
          <w:rStyle w:val="s0"/>
        </w:rPr>
        <w:t>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или вида, чт</w:t>
      </w:r>
      <w:r>
        <w:rPr>
          <w:rStyle w:val="s0"/>
        </w:rPr>
        <w:t>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8960D9">
      <w:pPr>
        <w:pStyle w:val="pj"/>
      </w:pPr>
      <w:r>
        <w:rPr>
          <w:rStyle w:val="s0"/>
        </w:rPr>
        <w:t xml:space="preserve">3) расходов, указанных в подпунктах 4), 5) и 6) части первой </w:t>
      </w:r>
      <w:hyperlink w:anchor="sub670104" w:history="1">
        <w:r>
          <w:rPr>
            <w:rStyle w:val="a4"/>
          </w:rPr>
          <w:t>пункта 1 статьи 67</w:t>
        </w:r>
      </w:hyperlink>
      <w:r>
        <w:rPr>
          <w:rStyle w:val="s0"/>
        </w:rPr>
        <w:t xml:space="preserve"> настоящег</w:t>
      </w:r>
      <w:r>
        <w:rPr>
          <w:rStyle w:val="s0"/>
        </w:rPr>
        <w:t>о Кодекса.</w:t>
      </w:r>
    </w:p>
    <w:p w:rsidR="00000000" w:rsidRDefault="008960D9">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w:t>
      </w:r>
      <w:r>
        <w:rPr>
          <w:rStyle w:val="s0"/>
        </w:rPr>
        <w:t>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8960D9">
      <w:pPr>
        <w:pStyle w:val="pj"/>
      </w:pPr>
      <w:r>
        <w:rPr>
          <w:rStyle w:val="s0"/>
        </w:rPr>
        <w:t>3. Расходы, указанные в подпункте 1) пункта 1 настоящей статьи, должны включать расходы, указанные в абзац</w:t>
      </w:r>
      <w:r>
        <w:rPr>
          <w:rStyle w:val="s0"/>
        </w:rPr>
        <w:t xml:space="preserve">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w:t>
      </w:r>
      <w:r>
        <w:rPr>
          <w:rStyle w:val="s0"/>
        </w:rPr>
        <w:t xml:space="preserve">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w:t>
      </w:r>
      <w:r>
        <w:rPr>
          <w:rStyle w:val="s0"/>
        </w:rPr>
        <w:t>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w:t>
      </w:r>
      <w:r>
        <w:rPr>
          <w:rStyle w:val="s0"/>
        </w:rPr>
        <w:t>ителем. При этом расходы не учитываются повторно при определении расчетной стоимости.</w:t>
      </w:r>
    </w:p>
    <w:p w:rsidR="00000000" w:rsidRDefault="008960D9">
      <w:pPr>
        <w:pStyle w:val="pj"/>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w:t>
      </w:r>
      <w:r>
        <w:rPr>
          <w:rStyle w:val="s0"/>
        </w:rPr>
        <w:t>ную территорию Евразийского экономического союза, которые не указаны в подпункте 1) пункта 1 настоящей статьи.</w:t>
      </w:r>
    </w:p>
    <w:p w:rsidR="00000000" w:rsidRDefault="008960D9">
      <w:pPr>
        <w:pStyle w:val="pj"/>
      </w:pPr>
      <w:r>
        <w:rPr>
          <w:rStyle w:val="s0"/>
        </w:rPr>
        <w:t xml:space="preserve">4. Сумма прибыли и общих расходов (коммерческих и управленческих расходов) учитывается в целом и определяется на основе сведений, представленных </w:t>
      </w:r>
      <w:r>
        <w:rPr>
          <w:rStyle w:val="s0"/>
        </w:rPr>
        <w:t>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w:t>
      </w:r>
      <w:r>
        <w:rPr>
          <w:rStyle w:val="s0"/>
        </w:rPr>
        <w:t>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8960D9">
      <w:pPr>
        <w:pStyle w:val="pj"/>
      </w:pPr>
      <w:r>
        <w:rPr>
          <w:rStyle w:val="s0"/>
        </w:rPr>
        <w:t>5. Для целей настоящей с</w:t>
      </w:r>
      <w:r>
        <w:rPr>
          <w:rStyle w:val="s0"/>
        </w:rPr>
        <w:t>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w:t>
      </w:r>
      <w:r>
        <w:rPr>
          <w:rStyle w:val="s0"/>
        </w:rPr>
        <w:t xml:space="preserve">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w:t>
      </w:r>
      <w:r>
        <w:rPr>
          <w:rStyle w:val="s0"/>
        </w:rPr>
        <w:t>отношении которых может быть представлена информация.</w:t>
      </w:r>
    </w:p>
    <w:p w:rsidR="00000000" w:rsidRDefault="008960D9">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w:t>
      </w:r>
      <w:r>
        <w:rPr>
          <w:rStyle w:val="s0"/>
        </w:rPr>
        <w:t>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8960D9">
      <w:pPr>
        <w:pStyle w:val="pj"/>
      </w:pPr>
      <w:r>
        <w:rPr>
          <w:rStyle w:val="s0"/>
        </w:rPr>
        <w:t>Документы и сведения, представленные иностранным производителем товаров или от его имени для оп</w:t>
      </w:r>
      <w:r>
        <w:rPr>
          <w:rStyle w:val="s0"/>
        </w:rPr>
        <w:t xml:space="preserve">ределения расчетной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w:t>
      </w:r>
      <w:r>
        <w:rPr>
          <w:rStyle w:val="s0"/>
        </w:rPr>
        <w:t>страны производителя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w:t>
      </w:r>
      <w:r>
        <w:rPr>
          <w:rStyle w:val="s0"/>
        </w:rPr>
        <w:t>ветствии с международными договорами, участником которых является Республика Казахстан.</w:t>
      </w:r>
    </w:p>
    <w:p w:rsidR="00000000" w:rsidRDefault="008960D9">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w:t>
      </w:r>
      <w:r>
        <w:rPr>
          <w:rStyle w:val="s0"/>
        </w:rPr>
        <w:t>ет в электронной или письменной форме декларанта об источниках таких сведений, а также о произведенных на их основе расчетах.</w:t>
      </w:r>
    </w:p>
    <w:p w:rsidR="00000000" w:rsidRDefault="008960D9">
      <w:pPr>
        <w:pStyle w:val="pj"/>
      </w:pPr>
      <w:r>
        <w:rPr>
          <w:rStyle w:val="s0"/>
        </w:rPr>
        <w:t> </w:t>
      </w:r>
    </w:p>
    <w:p w:rsidR="00000000" w:rsidRDefault="008960D9">
      <w:pPr>
        <w:pStyle w:val="pj"/>
      </w:pPr>
      <w:bookmarkStart w:id="113" w:name="SUB720000"/>
      <w:bookmarkEnd w:id="113"/>
      <w:r>
        <w:rPr>
          <w:rStyle w:val="s1"/>
        </w:rPr>
        <w:t>Статья 72. Резервный метод (метод 6)</w:t>
      </w:r>
    </w:p>
    <w:p w:rsidR="00000000" w:rsidRDefault="008960D9">
      <w:pPr>
        <w:pStyle w:val="pj"/>
      </w:pPr>
      <w:r>
        <w:rPr>
          <w:rStyle w:val="s0"/>
        </w:rPr>
        <w:t>1. В случае, если таможенная стоимость ввозимых товаров не может быть определена в соответс</w:t>
      </w:r>
      <w:r>
        <w:rPr>
          <w:rStyle w:val="s0"/>
        </w:rPr>
        <w:t xml:space="preserve">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w:t>
      </w:r>
      <w:r>
        <w:rPr>
          <w:rStyle w:val="s0"/>
        </w:rPr>
        <w:t>нной территории Евразийского экономического союза.</w:t>
      </w:r>
    </w:p>
    <w:p w:rsidR="00000000" w:rsidRDefault="008960D9">
      <w:pPr>
        <w:pStyle w:val="pji"/>
      </w:pPr>
      <w:r>
        <w:rPr>
          <w:rStyle w:val="s3"/>
        </w:rPr>
        <w:t xml:space="preserve">См.: </w:t>
      </w:r>
      <w:hyperlink r:id="rId191"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w:t>
      </w:r>
    </w:p>
    <w:p w:rsidR="00000000" w:rsidRDefault="008960D9">
      <w:pPr>
        <w:pStyle w:val="pj"/>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w:t>
      </w:r>
      <w:r>
        <w:rPr>
          <w:rStyle w:val="s0"/>
        </w:rPr>
        <w:t>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8960D9">
      <w:pPr>
        <w:pStyle w:val="pj"/>
      </w:pPr>
      <w:r>
        <w:rPr>
          <w:rStyle w:val="s0"/>
        </w:rPr>
        <w:t>1) для определения таможенной стоимости оцениваемых товаров за основу может быть принята стоимость сдел</w:t>
      </w:r>
      <w:r>
        <w:rPr>
          <w:rStyle w:val="s0"/>
        </w:rPr>
        <w:t>ки с идентичными или однородными товарами, произведенными в иной стране, чем страна, в которой были произведены оцениваемые товары;</w:t>
      </w:r>
    </w:p>
    <w:p w:rsidR="00000000" w:rsidRDefault="008960D9">
      <w:pPr>
        <w:pStyle w:val="pj"/>
      </w:pPr>
      <w:r>
        <w:rPr>
          <w:rStyle w:val="s0"/>
        </w:rPr>
        <w:t>2) при определении таможенной стоимости оцениваемых товаров на основе стоимости сделки с идентичными или однородными товарам</w:t>
      </w:r>
      <w:r>
        <w:rPr>
          <w:rStyle w:val="s0"/>
        </w:rPr>
        <w:t xml:space="preserve">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w:t>
      </w:r>
      <w:r>
        <w:rPr>
          <w:rStyle w:val="s0"/>
        </w:rPr>
        <w:t xml:space="preserve">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w:t>
      </w:r>
      <w:r>
        <w:rPr>
          <w:rStyle w:val="s0"/>
        </w:rPr>
        <w:t>на таможенную территорию Евразийского экономического союза оцениваемых товаров;</w:t>
      </w:r>
    </w:p>
    <w:p w:rsidR="00000000" w:rsidRDefault="008960D9">
      <w:pPr>
        <w:pStyle w:val="pj"/>
      </w:pPr>
      <w:r>
        <w:rPr>
          <w:rStyle w:val="s0"/>
        </w:rPr>
        <w:t xml:space="preserve">3) для определения таможенной стоимости оцениваемых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8960D9">
      <w:pPr>
        <w:pStyle w:val="pj"/>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8960D9">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8960D9">
      <w:pPr>
        <w:pStyle w:val="pj"/>
      </w:pPr>
      <w:r>
        <w:rPr>
          <w:rStyle w:val="s0"/>
        </w:rPr>
        <w:t>4. Таможе</w:t>
      </w:r>
      <w:r>
        <w:rPr>
          <w:rStyle w:val="s0"/>
        </w:rPr>
        <w:t>нная стоимость ввозимых товаров, определенная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8960D9">
      <w:pPr>
        <w:pStyle w:val="pj"/>
      </w:pPr>
      <w:r>
        <w:rPr>
          <w:rStyle w:val="s0"/>
        </w:rPr>
        <w:t>5. Таможенная стоимость ввозимых товаров в соответствии с настоящей статьей н</w:t>
      </w:r>
      <w:r>
        <w:rPr>
          <w:rStyle w:val="s0"/>
        </w:rPr>
        <w:t>е должна определяться на основе:</w:t>
      </w:r>
    </w:p>
    <w:p w:rsidR="00000000" w:rsidRDefault="008960D9">
      <w:pPr>
        <w:pStyle w:val="pj"/>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8960D9">
      <w:pPr>
        <w:pStyle w:val="pj"/>
      </w:pPr>
      <w:r>
        <w:rPr>
          <w:rStyle w:val="s0"/>
        </w:rPr>
        <w:t>2) системы, предусматривающей принятие для таможенных целей более высокой из</w:t>
      </w:r>
      <w:r>
        <w:rPr>
          <w:rStyle w:val="s0"/>
        </w:rPr>
        <w:t xml:space="preserve"> двух альтернативных стоимостей;</w:t>
      </w:r>
    </w:p>
    <w:p w:rsidR="00000000" w:rsidRDefault="008960D9">
      <w:pPr>
        <w:pStyle w:val="pj"/>
      </w:pPr>
      <w:r>
        <w:rPr>
          <w:rStyle w:val="s0"/>
        </w:rPr>
        <w:t>3) цены на товары на внутреннем рынке страны вывоза;</w:t>
      </w:r>
    </w:p>
    <w:p w:rsidR="00000000" w:rsidRDefault="008960D9">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8960D9">
      <w:pPr>
        <w:pStyle w:val="pj"/>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8960D9">
      <w:pPr>
        <w:pStyle w:val="pj"/>
      </w:pPr>
      <w:r>
        <w:rPr>
          <w:rStyle w:val="s0"/>
        </w:rPr>
        <w:t>6) минимальной таможенной стоимости товаров;</w:t>
      </w:r>
    </w:p>
    <w:p w:rsidR="00000000" w:rsidRDefault="008960D9">
      <w:pPr>
        <w:pStyle w:val="pj"/>
      </w:pPr>
      <w:r>
        <w:rPr>
          <w:rStyle w:val="s0"/>
        </w:rPr>
        <w:t>7) произвольной или фиктивной стоимости.</w:t>
      </w:r>
    </w:p>
    <w:p w:rsidR="00000000" w:rsidRDefault="008960D9">
      <w:pPr>
        <w:pStyle w:val="pj"/>
      </w:pPr>
      <w:r>
        <w:rPr>
          <w:rStyle w:val="s0"/>
        </w:rPr>
        <w:t>6. В слу</w:t>
      </w:r>
      <w:r>
        <w:rPr>
          <w:rStyle w:val="s0"/>
        </w:rPr>
        <w:t>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w:t>
      </w:r>
      <w:r>
        <w:rPr>
          <w:rStyle w:val="s0"/>
        </w:rPr>
        <w:t>денных на их основе расчетах.</w:t>
      </w:r>
    </w:p>
    <w:p w:rsidR="00000000" w:rsidRDefault="008960D9">
      <w:pPr>
        <w:pStyle w:val="pj"/>
      </w:pPr>
      <w:r>
        <w:rPr>
          <w:rStyle w:val="s0"/>
        </w:rPr>
        <w:t> </w:t>
      </w:r>
    </w:p>
    <w:p w:rsidR="00000000" w:rsidRDefault="008960D9">
      <w:pPr>
        <w:pStyle w:val="pj"/>
      </w:pPr>
      <w:bookmarkStart w:id="114" w:name="SUB730000"/>
      <w:bookmarkEnd w:id="114"/>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8960D9">
      <w:pPr>
        <w:pStyle w:val="pj"/>
      </w:pPr>
      <w:r>
        <w:rPr>
          <w:rStyle w:val="s0"/>
        </w:rPr>
        <w:t>1. Таможенная стоимость товаров, вывозимых с таможенной территории Евразийского экономического союза, в</w:t>
      </w:r>
      <w:r>
        <w:rPr>
          <w:rStyle w:val="s0"/>
        </w:rPr>
        <w:t xml:space="preserve">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8960D9">
      <w:pPr>
        <w:pStyle w:val="pj"/>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w:t>
      </w:r>
      <w:r>
        <w:rPr>
          <w:rStyle w:val="s0"/>
        </w:rPr>
        <w:t>итории Евразийского экономического союза и дополненной в соответствии с пунктом 3 настоящей статьи.</w:t>
      </w:r>
    </w:p>
    <w:p w:rsidR="00000000" w:rsidRDefault="008960D9">
      <w:pPr>
        <w:pStyle w:val="pj"/>
      </w:pPr>
      <w:bookmarkStart w:id="115" w:name="SUB730300"/>
      <w:bookmarkEnd w:id="115"/>
      <w:r>
        <w:rPr>
          <w:rStyle w:val="s0"/>
        </w:rPr>
        <w:t>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w:t>
      </w:r>
      <w:r>
        <w:rPr>
          <w:rStyle w:val="s0"/>
        </w:rPr>
        <w:t>ащей уплате за эти товары, добавляются следующие дополнительные начисления, если они не были ранее включены:</w:t>
      </w:r>
    </w:p>
    <w:p w:rsidR="00000000" w:rsidRDefault="008960D9">
      <w:pPr>
        <w:pStyle w:val="pj"/>
      </w:pPr>
      <w:r>
        <w:rPr>
          <w:rStyle w:val="s0"/>
        </w:rPr>
        <w:t xml:space="preserve">1) расходы в размере, в котором они осуществлены или подлежат осуществлению продавцом, но не включены в цену, фактически уплаченную или подлежащую </w:t>
      </w:r>
      <w:r>
        <w:rPr>
          <w:rStyle w:val="s0"/>
        </w:rPr>
        <w:t>уплате за вывозимые товары, к которым относятся:</w:t>
      </w:r>
    </w:p>
    <w:p w:rsidR="00000000" w:rsidRDefault="008960D9">
      <w:pPr>
        <w:pStyle w:val="pj"/>
      </w:pPr>
      <w:r>
        <w:rPr>
          <w:rStyle w:val="s0"/>
        </w:rPr>
        <w:t>вознаграждение посредникам (агентам) и вознаграждение брокерам;</w:t>
      </w:r>
    </w:p>
    <w:p w:rsidR="00000000" w:rsidRDefault="008960D9">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8960D9">
      <w:pPr>
        <w:pStyle w:val="pj"/>
      </w:pPr>
      <w:r>
        <w:rPr>
          <w:rStyle w:val="s0"/>
        </w:rPr>
        <w:t>расходы на упаковку вывозимых товаров, в</w:t>
      </w:r>
      <w:r>
        <w:rPr>
          <w:rStyle w:val="s0"/>
        </w:rPr>
        <w:t xml:space="preserve"> том числе стоимость упаковочных материалов и работ по упаковке;</w:t>
      </w:r>
    </w:p>
    <w:p w:rsidR="00000000" w:rsidRDefault="008960D9">
      <w:pPr>
        <w:pStyle w:val="pj"/>
      </w:pPr>
      <w:r>
        <w:rPr>
          <w:rStyle w:val="s0"/>
        </w:rPr>
        <w:t>2) расходы на погрузку, разгрузку или перегрузку вывозимых товаров и проведение иных операций, связанных с их перевозкой (транспортировкой) до места убытия таких товаров с таможенной территор</w:t>
      </w:r>
      <w:r>
        <w:rPr>
          <w:rStyle w:val="s0"/>
        </w:rPr>
        <w:t>ии Евразийского экономического союза, а если Комиссией в зависимости от вида транспорта, которым осуществляется перевозка (транспортировка) вывозимых товаров, и особенностей их перевозки (транспортировки) определены иные места, - до места, определенного Ко</w:t>
      </w:r>
      <w:r>
        <w:rPr>
          <w:rStyle w:val="s0"/>
        </w:rPr>
        <w:t>миссией;</w:t>
      </w:r>
    </w:p>
    <w:p w:rsidR="00000000" w:rsidRDefault="008960D9">
      <w:pPr>
        <w:pStyle w:val="pj"/>
      </w:pPr>
      <w:r>
        <w:rPr>
          <w:rStyle w:val="s0"/>
        </w:rPr>
        <w:t>3) расходы на страхование в связи с операциями, указанными в подпункте 2) настоящего пункта;</w:t>
      </w:r>
    </w:p>
    <w:p w:rsidR="00000000" w:rsidRDefault="008960D9">
      <w:pPr>
        <w:pStyle w:val="pj"/>
      </w:pPr>
      <w:r>
        <w:rPr>
          <w:rStyle w:val="s0"/>
        </w:rPr>
        <w:t>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w:t>
      </w:r>
      <w:r>
        <w:rPr>
          <w:rStyle w:val="s0"/>
        </w:rPr>
        <w:t xml:space="preserve">ых товаров вне таможенной территории Евразийского экономического союза), которые относятся к вывозимым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w:t>
      </w:r>
      <w:r>
        <w:rPr>
          <w:rStyle w:val="s0"/>
        </w:rPr>
        <w:t>вывозимым товарам.</w:t>
      </w:r>
    </w:p>
    <w:p w:rsidR="00000000" w:rsidRDefault="008960D9">
      <w:pPr>
        <w:pStyle w:val="pj"/>
      </w:pPr>
      <w:r>
        <w:rPr>
          <w:rStyle w:val="s0"/>
        </w:rPr>
        <w:t>4. Таможенная стоимость вывозимых товаров не должна включать в себя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8960D9">
      <w:pPr>
        <w:pStyle w:val="pj"/>
      </w:pPr>
      <w:r>
        <w:rPr>
          <w:rStyle w:val="s0"/>
        </w:rPr>
        <w:t>1) расходы на</w:t>
      </w:r>
      <w:r>
        <w:rPr>
          <w:rStyle w:val="s0"/>
        </w:rPr>
        <w:t xml:space="preserve"> производимые после вывоза товаров с таможенной территории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w:t>
      </w:r>
      <w:r>
        <w:rPr>
          <w:rStyle w:val="s0"/>
        </w:rPr>
        <w:t>удование;</w:t>
      </w:r>
    </w:p>
    <w:p w:rsidR="00000000" w:rsidRDefault="008960D9">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w:t>
      </w:r>
      <w:r>
        <w:rPr>
          <w:rStyle w:val="s0"/>
        </w:rPr>
        <w:t xml:space="preserve">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8960D9">
      <w:pPr>
        <w:pStyle w:val="pj"/>
      </w:pPr>
      <w:r>
        <w:rPr>
          <w:rStyle w:val="s0"/>
        </w:rPr>
        <w:t>3) пошлины, налоги и сборы, уплачиваемые в связи с выв</w:t>
      </w:r>
      <w:r>
        <w:rPr>
          <w:rStyle w:val="s0"/>
        </w:rPr>
        <w:t>озом товаров с таможенной территории Евразийского экономического союза;</w:t>
      </w:r>
    </w:p>
    <w:p w:rsidR="00000000" w:rsidRDefault="008960D9">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8960D9">
      <w:pPr>
        <w:pStyle w:val="pj"/>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8960D9">
      <w:pPr>
        <w:pStyle w:val="pj"/>
      </w:pPr>
      <w:r>
        <w:rPr>
          <w:rStyle w:val="s0"/>
        </w:rPr>
        <w:t xml:space="preserve">6. При </w:t>
      </w:r>
      <w:r>
        <w:rPr>
          <w:rStyle w:val="s0"/>
        </w:rPr>
        <w:t xml:space="preserve">определении таможенной стоимости вывозимых товаров дополнительные начисления 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8960D9">
      <w:pPr>
        <w:pStyle w:val="pj"/>
      </w:pPr>
      <w:r>
        <w:rPr>
          <w:rStyle w:val="s0"/>
        </w:rPr>
        <w:t>7. При отсутстви</w:t>
      </w:r>
      <w:r>
        <w:rPr>
          <w:rStyle w:val="s0"/>
        </w:rPr>
        <w:t>и стоимости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w:t>
      </w:r>
      <w:r>
        <w:rPr>
          <w:rStyle w:val="s0"/>
        </w:rPr>
        <w:t>зимого товара. При этом также учитываются расходы, перечисленные в пункте 3 настоящей статьи.</w:t>
      </w:r>
    </w:p>
    <w:p w:rsidR="00000000" w:rsidRDefault="008960D9">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w:t>
      </w:r>
      <w:r>
        <w:rPr>
          <w:rStyle w:val="s0"/>
        </w:rPr>
        <w:t xml:space="preserve">енную таможенную стоимость вывозимого товара, таможенная стоимость таких товаров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w:t>
      </w:r>
      <w:r>
        <w:rPr>
          <w:rStyle w:val="s0"/>
        </w:rPr>
        <w:t>либо на основании результатов независимой экспертизы.</w:t>
      </w:r>
    </w:p>
    <w:p w:rsidR="00000000" w:rsidRDefault="008960D9">
      <w:pPr>
        <w:pStyle w:val="pj"/>
      </w:pPr>
      <w:r>
        <w:rPr>
          <w:rStyle w:val="s0"/>
        </w:rPr>
        <w:t>Для целей настоящей статьи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w:t>
      </w:r>
      <w:r>
        <w:rPr>
          <w:rStyle w:val="s0"/>
        </w:rPr>
        <w:t xml:space="preserve"> те же функции, что и оцениваемые товары, и быть с ними коммерчески взаимозаменяемыми,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w:t>
      </w:r>
      <w:r>
        <w:rPr>
          <w:rStyle w:val="s0"/>
        </w:rPr>
        <w:t xml:space="preserve">а сто восемьдесят календарных дней до вывоза с таможенной территории Евразийского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w:t>
      </w:r>
      <w:r>
        <w:rPr>
          <w:rStyle w:val="s0"/>
        </w:rPr>
        <w:t>числе путем монтажа, сборки или разборки товаров».</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116" w:name="SUB740000"/>
      <w:bookmarkEnd w:id="116"/>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8960D9">
      <w:pPr>
        <w:pStyle w:val="pc"/>
      </w:pPr>
      <w:r>
        <w:rPr>
          <w:rStyle w:val="s1"/>
        </w:rPr>
        <w:t> </w:t>
      </w:r>
    </w:p>
    <w:p w:rsidR="00000000" w:rsidRDefault="008960D9">
      <w:pPr>
        <w:pStyle w:val="pc"/>
      </w:pPr>
      <w:r>
        <w:rPr>
          <w:rStyle w:val="s1"/>
        </w:rPr>
        <w:t>Глава 7. ОБЩИЕ ПОЛОЖЕНИЯ О ТАМОЖЕННЫХ ПЛАТЕЖАХ, НАЛОГАХ</w:t>
      </w:r>
    </w:p>
    <w:p w:rsidR="00000000" w:rsidRDefault="008960D9">
      <w:pPr>
        <w:pStyle w:val="pj"/>
      </w:pPr>
      <w:r>
        <w:rPr>
          <w:rStyle w:val="s0"/>
        </w:rPr>
        <w:t> </w:t>
      </w:r>
    </w:p>
    <w:p w:rsidR="00000000" w:rsidRDefault="008960D9">
      <w:pPr>
        <w:pStyle w:val="pj"/>
      </w:pPr>
      <w:r>
        <w:rPr>
          <w:rStyle w:val="s1"/>
        </w:rPr>
        <w:t>Статья 74. Таможенные платежи, налоги</w:t>
      </w:r>
    </w:p>
    <w:p w:rsidR="00000000" w:rsidRDefault="008960D9">
      <w:pPr>
        <w:pStyle w:val="pj"/>
      </w:pPr>
      <w:r>
        <w:rPr>
          <w:rStyle w:val="s0"/>
        </w:rPr>
        <w:t>1. К тамож</w:t>
      </w:r>
      <w:r>
        <w:rPr>
          <w:rStyle w:val="s0"/>
        </w:rPr>
        <w:t>енным платежам, налогам относятся:</w:t>
      </w:r>
    </w:p>
    <w:p w:rsidR="00000000" w:rsidRDefault="008960D9">
      <w:pPr>
        <w:pStyle w:val="pj"/>
      </w:pPr>
      <w:bookmarkStart w:id="117" w:name="SUB740101"/>
      <w:bookmarkEnd w:id="117"/>
      <w:r>
        <w:rPr>
          <w:rStyle w:val="s0"/>
        </w:rPr>
        <w:t>1) ввозная таможенная пошлина;</w:t>
      </w:r>
    </w:p>
    <w:p w:rsidR="00000000" w:rsidRDefault="008960D9">
      <w:pPr>
        <w:pStyle w:val="pj"/>
      </w:pPr>
      <w:r>
        <w:rPr>
          <w:rStyle w:val="s0"/>
        </w:rPr>
        <w:t>2) вывозная таможенная пошлина;</w:t>
      </w:r>
    </w:p>
    <w:p w:rsidR="00000000" w:rsidRDefault="008960D9">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8960D9">
      <w:pPr>
        <w:pStyle w:val="pj"/>
      </w:pPr>
      <w:r>
        <w:rPr>
          <w:rStyle w:val="s0"/>
        </w:rPr>
        <w:t>4) акциз (акцизы), взимаемый (взима</w:t>
      </w:r>
      <w:r>
        <w:rPr>
          <w:rStyle w:val="s0"/>
        </w:rPr>
        <w:t>емые) при ввозе товаров на таможенную территорию Евразийского экономического союза;</w:t>
      </w:r>
    </w:p>
    <w:p w:rsidR="00000000" w:rsidRDefault="008960D9">
      <w:pPr>
        <w:pStyle w:val="pj"/>
      </w:pPr>
      <w:r>
        <w:rPr>
          <w:rStyle w:val="s0"/>
        </w:rPr>
        <w:t>5) таможенные сборы.</w:t>
      </w:r>
    </w:p>
    <w:p w:rsidR="00000000" w:rsidRDefault="008960D9">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8960D9">
      <w:pPr>
        <w:pStyle w:val="pj"/>
      </w:pPr>
      <w:r>
        <w:rPr>
          <w:rStyle w:val="s0"/>
        </w:rPr>
        <w:t>1) в отношении там</w:t>
      </w:r>
      <w:r>
        <w:rPr>
          <w:rStyle w:val="s0"/>
        </w:rPr>
        <w:t xml:space="preserve">оженных пошлин - </w:t>
      </w:r>
      <w:hyperlink r:id="rId192" w:history="1">
        <w:r>
          <w:rPr>
            <w:rStyle w:val="a4"/>
          </w:rPr>
          <w:t>Договором</w:t>
        </w:r>
      </w:hyperlink>
      <w:r>
        <w:rPr>
          <w:rStyle w:val="s0"/>
        </w:rPr>
        <w:t xml:space="preserve"> о Союзе, </w:t>
      </w:r>
      <w:hyperlink r:id="rId193"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w:t>
      </w:r>
    </w:p>
    <w:p w:rsidR="00000000" w:rsidRDefault="008960D9">
      <w:pPr>
        <w:pStyle w:val="pj"/>
      </w:pPr>
      <w:r>
        <w:rPr>
          <w:rStyle w:val="s0"/>
        </w:rPr>
        <w:t xml:space="preserve">2) в отношении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194"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w:t>
      </w:r>
      <w:r>
        <w:rPr>
          <w:rStyle w:val="s0"/>
        </w:rPr>
        <w:t xml:space="preserve">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8960D9">
      <w:pPr>
        <w:pStyle w:val="pj"/>
      </w:pPr>
      <w:r>
        <w:rPr>
          <w:rStyle w:val="s0"/>
        </w:rPr>
        <w:t> </w:t>
      </w:r>
    </w:p>
    <w:p w:rsidR="00000000" w:rsidRDefault="008960D9">
      <w:pPr>
        <w:pStyle w:val="pj"/>
      </w:pPr>
      <w:bookmarkStart w:id="118" w:name="SUB750000"/>
      <w:bookmarkEnd w:id="118"/>
      <w:r>
        <w:rPr>
          <w:rStyle w:val="s1"/>
        </w:rPr>
        <w:t>Статья 75. Виды ставок таможенных пошлин</w:t>
      </w:r>
    </w:p>
    <w:p w:rsidR="00000000" w:rsidRDefault="008960D9">
      <w:pPr>
        <w:pStyle w:val="pj"/>
      </w:pPr>
      <w:r>
        <w:rPr>
          <w:rStyle w:val="s0"/>
        </w:rPr>
        <w:t>Ставки таможенных пошлин подразделяются на следующие виды:</w:t>
      </w:r>
    </w:p>
    <w:p w:rsidR="00000000" w:rsidRDefault="008960D9">
      <w:pPr>
        <w:pStyle w:val="pj"/>
      </w:pPr>
      <w:r>
        <w:rPr>
          <w:rStyle w:val="s0"/>
        </w:rPr>
        <w:t>1) адвалорны</w:t>
      </w:r>
      <w:r>
        <w:rPr>
          <w:rStyle w:val="s0"/>
        </w:rPr>
        <w:t>е, устанавливаемые в процентах от таможенной стоимости облагаемых товаров;</w:t>
      </w:r>
    </w:p>
    <w:p w:rsidR="00000000" w:rsidRDefault="008960D9">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8960D9">
      <w:pPr>
        <w:pStyle w:val="pj"/>
      </w:pPr>
      <w:r>
        <w:rPr>
          <w:rStyle w:val="s0"/>
        </w:rPr>
        <w:t xml:space="preserve">3) комбинированные, сочетающие </w:t>
      </w:r>
      <w:r>
        <w:rPr>
          <w:rStyle w:val="s0"/>
        </w:rPr>
        <w:t>виды, указанные в подпунктах 1) и 2) настоящей статьи.</w:t>
      </w:r>
    </w:p>
    <w:p w:rsidR="00000000" w:rsidRDefault="008960D9">
      <w:pPr>
        <w:pStyle w:val="pj"/>
      </w:pPr>
      <w:r>
        <w:rPr>
          <w:rStyle w:val="s0"/>
        </w:rPr>
        <w:t> </w:t>
      </w:r>
    </w:p>
    <w:p w:rsidR="00000000" w:rsidRDefault="008960D9">
      <w:pPr>
        <w:pStyle w:val="pj"/>
      </w:pPr>
      <w:bookmarkStart w:id="119" w:name="SUB760000"/>
      <w:bookmarkEnd w:id="119"/>
      <w:r>
        <w:rPr>
          <w:rStyle w:val="s1"/>
        </w:rPr>
        <w:t>Статья 76. Таможенные сборы</w:t>
      </w:r>
    </w:p>
    <w:p w:rsidR="00000000" w:rsidRDefault="008960D9">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w:t>
      </w:r>
      <w:r>
        <w:rPr>
          <w:rStyle w:val="s0"/>
        </w:rPr>
        <w:t>им Кодексом.</w:t>
      </w:r>
    </w:p>
    <w:p w:rsidR="00000000" w:rsidRDefault="008960D9">
      <w:pPr>
        <w:pStyle w:val="pj"/>
      </w:pPr>
      <w:r>
        <w:rPr>
          <w:rStyle w:val="s0"/>
        </w:rPr>
        <w:t>2</w:t>
      </w:r>
      <w:hyperlink r:id="rId195"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8960D9">
      <w:pPr>
        <w:pStyle w:val="pj"/>
      </w:pPr>
      <w:r>
        <w:rPr>
          <w:rStyle w:val="s0"/>
        </w:rPr>
        <w:t xml:space="preserve">3. Размеры таможенных сборов не могут превышать примерную стоимость затрат таможенных органов на </w:t>
      </w:r>
      <w:r>
        <w:rPr>
          <w:rStyle w:val="s0"/>
        </w:rPr>
        <w:t>совершение действий, в связи с которыми установлены таможенные сборы.</w:t>
      </w:r>
    </w:p>
    <w:p w:rsidR="00000000" w:rsidRDefault="008960D9">
      <w:pPr>
        <w:pStyle w:val="pj"/>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w:t>
      </w:r>
      <w:r>
        <w:rPr>
          <w:rStyle w:val="s0"/>
        </w:rPr>
        <w:t>ы не уплачиваются, устанавливаются настоящим Кодексом.</w:t>
      </w:r>
    </w:p>
    <w:p w:rsidR="00000000" w:rsidRDefault="008960D9">
      <w:pPr>
        <w:pStyle w:val="pj"/>
      </w:pPr>
      <w:r>
        <w:rPr>
          <w:rStyle w:val="s0"/>
        </w:rPr>
        <w:t> </w:t>
      </w:r>
    </w:p>
    <w:p w:rsidR="00000000" w:rsidRDefault="008960D9">
      <w:pPr>
        <w:pStyle w:val="pj"/>
      </w:pPr>
      <w:bookmarkStart w:id="120" w:name="SUB770000"/>
      <w:bookmarkEnd w:id="120"/>
      <w:r>
        <w:rPr>
          <w:rStyle w:val="s1"/>
        </w:rPr>
        <w:t>Статья 77. Виды, сроки и порядок уплаты таможенных сборов</w:t>
      </w:r>
    </w:p>
    <w:p w:rsidR="00000000" w:rsidRDefault="008960D9">
      <w:pPr>
        <w:pStyle w:val="pj"/>
      </w:pPr>
      <w:r>
        <w:rPr>
          <w:rStyle w:val="s0"/>
        </w:rPr>
        <w:t>1. К таможенным сборам относятся:</w:t>
      </w:r>
    </w:p>
    <w:p w:rsidR="00000000" w:rsidRDefault="008960D9">
      <w:pPr>
        <w:pStyle w:val="pj"/>
      </w:pPr>
      <w:r>
        <w:rPr>
          <w:rStyle w:val="s0"/>
        </w:rPr>
        <w:t>1) таможенный сбор за таможенное декларирование товаров;</w:t>
      </w:r>
    </w:p>
    <w:p w:rsidR="00000000" w:rsidRDefault="008960D9">
      <w:pPr>
        <w:pStyle w:val="pj"/>
      </w:pPr>
      <w:r>
        <w:rPr>
          <w:rStyle w:val="s0"/>
        </w:rPr>
        <w:t>2) таможенный сбор за таможенное сопровождение. Пр</w:t>
      </w:r>
      <w:r>
        <w:rPr>
          <w:rStyle w:val="s0"/>
        </w:rPr>
        <w:t>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8960D9">
      <w:pPr>
        <w:pStyle w:val="pj"/>
      </w:pPr>
      <w:r>
        <w:rPr>
          <w:rStyle w:val="s0"/>
        </w:rPr>
        <w:t>3) таможенный сбор за принятие предварительного решения.</w:t>
      </w:r>
    </w:p>
    <w:p w:rsidR="00000000" w:rsidRDefault="008960D9">
      <w:pPr>
        <w:pStyle w:val="pj"/>
      </w:pPr>
      <w:r>
        <w:rPr>
          <w:rStyle w:val="s0"/>
        </w:rPr>
        <w:t>2. Там</w:t>
      </w:r>
      <w:r>
        <w:rPr>
          <w:rStyle w:val="s0"/>
        </w:rPr>
        <w:t>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8960D9">
      <w:pPr>
        <w:pStyle w:val="pj"/>
      </w:pPr>
      <w:r>
        <w:rPr>
          <w:rStyle w:val="s0"/>
        </w:rPr>
        <w:t>Для исчисления таможенных сборов за таможенное декларирование пр</w:t>
      </w:r>
      <w:r>
        <w:rPr>
          <w:rStyle w:val="s0"/>
        </w:rPr>
        <w:t>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8960D9">
      <w:pPr>
        <w:pStyle w:val="pj"/>
      </w:pPr>
      <w:r>
        <w:rPr>
          <w:rStyle w:val="s0"/>
        </w:rPr>
        <w:t>3. Таможенный сбор за таможенное сопровождение уплачивается плательщиком после принятия таможенным органом решения о та</w:t>
      </w:r>
      <w:r>
        <w:rPr>
          <w:rStyle w:val="s0"/>
        </w:rPr>
        <w:t>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8960D9">
      <w:pPr>
        <w:pStyle w:val="pj"/>
      </w:pPr>
      <w:r>
        <w:rPr>
          <w:rStyle w:val="s0"/>
        </w:rPr>
        <w:t>4. Таможенный сбор за принятие таможенным органом предварительного решения уплачивается плательщиком не позднее</w:t>
      </w:r>
      <w:r>
        <w:rPr>
          <w:rStyle w:val="s0"/>
        </w:rPr>
        <w:t xml:space="preserve"> дня подачи в таможенный орган заявления о принятии предварительного решения, включая день подачи такого заявления.</w:t>
      </w:r>
    </w:p>
    <w:p w:rsidR="00000000" w:rsidRDefault="008960D9">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w:t>
      </w:r>
      <w:r>
        <w:rPr>
          <w:rStyle w:val="s0"/>
        </w:rPr>
        <w:t>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8960D9">
      <w:pPr>
        <w:pStyle w:val="pj"/>
      </w:pPr>
      <w:r>
        <w:rPr>
          <w:rStyle w:val="s0"/>
        </w:rPr>
        <w:t>Сроком уплаты таможенного сбора за там</w:t>
      </w:r>
      <w:r>
        <w:rPr>
          <w:rStyle w:val="s0"/>
        </w:rPr>
        <w:t>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перемещения то</w:t>
      </w:r>
      <w:r>
        <w:rPr>
          <w:rStyle w:val="s0"/>
        </w:rPr>
        <w:t>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эконом</w:t>
      </w:r>
      <w:r>
        <w:rPr>
          <w:rStyle w:val="s0"/>
        </w:rPr>
        <w:t>ического союза.</w:t>
      </w:r>
    </w:p>
    <w:p w:rsidR="00000000" w:rsidRDefault="008960D9">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8960D9">
      <w:pPr>
        <w:pStyle w:val="pj"/>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8960D9">
      <w:pPr>
        <w:pStyle w:val="pj"/>
      </w:pPr>
      <w:r>
        <w:rPr>
          <w:rStyle w:val="s0"/>
        </w:rPr>
        <w:t> </w:t>
      </w:r>
    </w:p>
    <w:p w:rsidR="00000000" w:rsidRDefault="008960D9">
      <w:pPr>
        <w:pStyle w:val="pj"/>
      </w:pPr>
      <w:bookmarkStart w:id="121" w:name="SUB780000"/>
      <w:bookmarkEnd w:id="121"/>
      <w:r>
        <w:rPr>
          <w:rStyle w:val="s1"/>
        </w:rPr>
        <w:t>Статья 78. Авансовые платежи</w:t>
      </w:r>
    </w:p>
    <w:p w:rsidR="00000000" w:rsidRDefault="008960D9">
      <w:pPr>
        <w:pStyle w:val="pj"/>
      </w:pPr>
      <w:r>
        <w:rPr>
          <w:rStyle w:val="s0"/>
        </w:rPr>
        <w:t>1. Авансовыми</w:t>
      </w:r>
      <w:r>
        <w:rPr>
          <w:rStyle w:val="s0"/>
        </w:rPr>
        <w:t xml:space="preserve">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w:t>
      </w:r>
      <w:r>
        <w:rPr>
          <w:rStyle w:val="s0"/>
        </w:rPr>
        <w:t>алогов, таможенных сборов, специальных, антидемпинговых, компенсационных пошлин в отношении конкретных товаров.</w:t>
      </w:r>
    </w:p>
    <w:p w:rsidR="00000000" w:rsidRDefault="008960D9">
      <w:pPr>
        <w:pStyle w:val="pj"/>
      </w:pPr>
      <w:r>
        <w:rPr>
          <w:rStyle w:val="s0"/>
        </w:rPr>
        <w:t>Авансовые платежи могут использоваться в счет уплаты пеней, процентов.</w:t>
      </w:r>
    </w:p>
    <w:p w:rsidR="00000000" w:rsidRDefault="008960D9">
      <w:pPr>
        <w:pStyle w:val="pj"/>
      </w:pPr>
      <w:r>
        <w:rPr>
          <w:rStyle w:val="s0"/>
        </w:rPr>
        <w:t>2. Авансовые платежи на территории Республики Казахстан вносятся в национ</w:t>
      </w:r>
      <w:r>
        <w:rPr>
          <w:rStyle w:val="s0"/>
        </w:rPr>
        <w:t>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w:t>
      </w:r>
      <w:r>
        <w:rPr>
          <w:rStyle w:val="s0"/>
        </w:rPr>
        <w:t xml:space="preserve">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8960D9">
      <w:pPr>
        <w:pStyle w:val="pj"/>
      </w:pPr>
      <w:r>
        <w:rPr>
          <w:rStyle w:val="s0"/>
        </w:rPr>
        <w:t>3. Деньги, внесенные в качестве авансовых платежей, являются имуществом лица, внесшего авансовы</w:t>
      </w:r>
      <w:r>
        <w:rPr>
          <w:rStyle w:val="s0"/>
        </w:rPr>
        <w:t xml:space="preserve">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w:t>
      </w:r>
      <w:r>
        <w:rPr>
          <w:rStyle w:val="s0"/>
        </w:rPr>
        <w:t xml:space="preserve">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w:t>
      </w:r>
      <w:r>
        <w:rPr>
          <w:rStyle w:val="s0"/>
        </w:rPr>
        <w:t>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w:t>
      </w:r>
      <w:r>
        <w:rPr>
          <w:rStyle w:val="s0"/>
        </w:rPr>
        <w:t>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w:t>
      </w:r>
      <w:r>
        <w:rPr>
          <w:rStyle w:val="s0"/>
        </w:rPr>
        <w:t>ых пошлин, налогов, обеспечения исполнения обязанности по уплате специальных, антидемпинговых, компенсационных пошлин.</w:t>
      </w:r>
    </w:p>
    <w:p w:rsidR="00000000" w:rsidRDefault="008960D9">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w:t>
      </w:r>
      <w:r>
        <w:rPr>
          <w:rStyle w:val="s0"/>
        </w:rPr>
        <w:t xml:space="preserve">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8960D9">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w:t>
      </w:r>
      <w:r>
        <w:rPr>
          <w:rStyle w:val="s0"/>
        </w:rPr>
        <w:t>сковой давности, установленный настоящим Кодексом для возврата авансовых платежей.</w:t>
      </w:r>
    </w:p>
    <w:p w:rsidR="00000000" w:rsidRDefault="008960D9">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w:t>
      </w:r>
      <w:r>
        <w:rPr>
          <w:rStyle w:val="s0"/>
        </w:rPr>
        <w:t>ном утверждаются уполномоченным органом.</w:t>
      </w:r>
    </w:p>
    <w:p w:rsidR="00000000" w:rsidRDefault="008960D9">
      <w:pPr>
        <w:pStyle w:val="pj"/>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8960D9">
      <w:pPr>
        <w:pStyle w:val="pj"/>
      </w:pPr>
      <w:r>
        <w:rPr>
          <w:rStyle w:val="s0"/>
        </w:rPr>
        <w:t xml:space="preserve">6. Распоряжение невостребованными суммами авансовых платежей производится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w:t>
      </w:r>
      <w:r>
        <w:rPr>
          <w:rStyle w:val="s0"/>
        </w:rPr>
        <w:t>льством Республики Казахстан.</w:t>
      </w:r>
    </w:p>
    <w:p w:rsidR="00000000" w:rsidRDefault="008960D9">
      <w:pPr>
        <w:pStyle w:val="pj"/>
      </w:pPr>
      <w:r>
        <w:rPr>
          <w:rStyle w:val="s0"/>
        </w:rPr>
        <w:t>7. Порядок и формы внесения авансовых платежей утверждаются уполномоченным органом.</w:t>
      </w:r>
    </w:p>
    <w:p w:rsidR="00000000" w:rsidRDefault="008960D9">
      <w:pPr>
        <w:pStyle w:val="pj"/>
      </w:pPr>
      <w:r>
        <w:rPr>
          <w:rStyle w:val="s0"/>
        </w:rPr>
        <w:t> </w:t>
      </w:r>
    </w:p>
    <w:p w:rsidR="00000000" w:rsidRDefault="008960D9">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8960D9">
      <w:pPr>
        <w:pStyle w:val="pj"/>
      </w:pPr>
      <w:r>
        <w:rPr>
          <w:rStyle w:val="s0"/>
        </w:rPr>
        <w:t>1. В настоящем Кодексе под льготами по уплате таможенных пла</w:t>
      </w:r>
      <w:r>
        <w:rPr>
          <w:rStyle w:val="s0"/>
        </w:rPr>
        <w:t>тежей, налогов понимаются льготы по уплате:</w:t>
      </w:r>
    </w:p>
    <w:p w:rsidR="00000000" w:rsidRDefault="008960D9">
      <w:pPr>
        <w:pStyle w:val="pj"/>
      </w:pPr>
      <w:r>
        <w:rPr>
          <w:rStyle w:val="s0"/>
        </w:rPr>
        <w:t>1) ввозных таможенных пошлин (тарифные льготы);</w:t>
      </w:r>
    </w:p>
    <w:p w:rsidR="00000000" w:rsidRDefault="008960D9">
      <w:pPr>
        <w:pStyle w:val="pj"/>
      </w:pPr>
      <w:r>
        <w:rPr>
          <w:rStyle w:val="s0"/>
        </w:rPr>
        <w:t>2) вывозных таможенных пошлин;</w:t>
      </w:r>
    </w:p>
    <w:p w:rsidR="00000000" w:rsidRDefault="008960D9">
      <w:pPr>
        <w:pStyle w:val="pj"/>
      </w:pPr>
      <w:r>
        <w:rPr>
          <w:rStyle w:val="s0"/>
        </w:rPr>
        <w:t>3) налогов;</w:t>
      </w:r>
    </w:p>
    <w:p w:rsidR="00000000" w:rsidRDefault="008960D9">
      <w:pPr>
        <w:pStyle w:val="pj"/>
      </w:pPr>
      <w:r>
        <w:rPr>
          <w:rStyle w:val="s0"/>
        </w:rPr>
        <w:t>4) таможенных сборов.</w:t>
      </w:r>
    </w:p>
    <w:p w:rsidR="00000000" w:rsidRDefault="008960D9">
      <w:pPr>
        <w:pStyle w:val="pj"/>
      </w:pPr>
      <w:r>
        <w:rPr>
          <w:rStyle w:val="s0"/>
        </w:rPr>
        <w:t>Под льготами по уплате таможенных сборов понимаются льготы по уплате таможенных сборов за таможенно</w:t>
      </w:r>
      <w:r>
        <w:rPr>
          <w:rStyle w:val="s0"/>
        </w:rPr>
        <w:t>е декларирование товаров.</w:t>
      </w:r>
    </w:p>
    <w:p w:rsidR="00000000" w:rsidRDefault="008960D9">
      <w:pPr>
        <w:pStyle w:val="pj"/>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8960D9">
      <w:pPr>
        <w:pStyle w:val="pj"/>
      </w:pPr>
      <w:r>
        <w:rPr>
          <w:rStyle w:val="s0"/>
        </w:rPr>
        <w:t xml:space="preserve">При установлении в соответствии со </w:t>
      </w:r>
      <w:hyperlink r:id="rId196"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w:t>
      </w:r>
      <w:r>
        <w:rPr>
          <w:rStyle w:val="s0"/>
        </w:rPr>
        <w:t>ять иные обстоятельства, чем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8960D9">
      <w:pPr>
        <w:pStyle w:val="pj"/>
      </w:pPr>
      <w:r>
        <w:rPr>
          <w:rStyle w:val="s0"/>
        </w:rPr>
        <w:t>3. Льготы по уплате вывозных таможенных пошлин пр</w:t>
      </w:r>
      <w:r>
        <w:rPr>
          <w:rStyle w:val="s0"/>
        </w:rPr>
        <w:t>едоставляются в соответствии с законодательством Республики Казахстан.</w:t>
      </w:r>
    </w:p>
    <w:p w:rsidR="00000000" w:rsidRDefault="008960D9">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w:t>
      </w:r>
      <w:r>
        <w:rPr>
          <w:rStyle w:val="s0"/>
        </w:rPr>
        <w:t xml:space="preserve">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8960D9">
      <w:pPr>
        <w:pStyle w:val="pj"/>
      </w:pPr>
      <w:r>
        <w:rPr>
          <w:rStyle w:val="s0"/>
        </w:rPr>
        <w:t>Льготы, предусмотренные настоящим пунктом, не могут носить индивидуальный характер.</w:t>
      </w:r>
    </w:p>
    <w:p w:rsidR="00000000" w:rsidRDefault="008960D9">
      <w:pPr>
        <w:pStyle w:val="pj"/>
      </w:pPr>
      <w:r>
        <w:rPr>
          <w:rStyle w:val="s0"/>
        </w:rPr>
        <w:t xml:space="preserve">5. Льготы по уплате налогов определяются </w:t>
      </w:r>
      <w:hyperlink r:id="rId197"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6. В целях предоставления льгот по уплате таможенных платежей, налогов таможенные органы взаимодействуют с иными государственными органами Ре</w:t>
      </w:r>
      <w:r>
        <w:rPr>
          <w:rStyle w:val="s0"/>
        </w:rPr>
        <w:t xml:space="preserve">спублики Казахстан в порядке, определяемом </w:t>
      </w:r>
      <w:hyperlink r:id="rId198"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8960D9">
      <w:pPr>
        <w:pStyle w:val="pj"/>
      </w:pPr>
      <w:bookmarkStart w:id="123" w:name="SUB790700"/>
      <w:bookmarkEnd w:id="123"/>
      <w:r>
        <w:rPr>
          <w:rStyle w:val="s0"/>
        </w:rPr>
        <w:t xml:space="preserve">7. Тарифные преференции предоставляются в соответствии с </w:t>
      </w:r>
      <w:hyperlink r:id="rId199"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w:t>
      </w:r>
      <w:r>
        <w:rPr>
          <w:rStyle w:val="s0"/>
        </w:rPr>
        <w:t xml:space="preserve"> случаях и при соблюдении условий, которые </w:t>
      </w:r>
      <w:hyperlink r:id="rId200" w:history="1">
        <w:r>
          <w:rPr>
            <w:rStyle w:val="a4"/>
          </w:rPr>
          <w:t>определяются</w:t>
        </w:r>
      </w:hyperlink>
      <w:r>
        <w:rPr>
          <w:rStyle w:val="s0"/>
        </w:rPr>
        <w:t xml:space="preserve"> Комиссией.</w:t>
      </w:r>
    </w:p>
    <w:p w:rsidR="00000000" w:rsidRDefault="008960D9">
      <w:pPr>
        <w:pStyle w:val="pj"/>
      </w:pPr>
      <w:r>
        <w:rPr>
          <w:rStyle w:val="s0"/>
        </w:rPr>
        <w:t> </w:t>
      </w:r>
    </w:p>
    <w:p w:rsidR="00000000" w:rsidRDefault="008960D9">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8960D9">
      <w:pPr>
        <w:pStyle w:val="pj"/>
      </w:pPr>
      <w:r>
        <w:rPr>
          <w:rStyle w:val="s0"/>
        </w:rPr>
        <w:t>1. От уплаты таможен</w:t>
      </w:r>
      <w:r>
        <w:rPr>
          <w:rStyle w:val="s0"/>
        </w:rPr>
        <w:t>ных сборов освобождаются:</w:t>
      </w:r>
    </w:p>
    <w:p w:rsidR="00000000" w:rsidRDefault="008960D9">
      <w:pPr>
        <w:pStyle w:val="pj"/>
      </w:pPr>
      <w:r>
        <w:rPr>
          <w:rStyle w:val="s0"/>
        </w:rPr>
        <w:t xml:space="preserve">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w:t>
      </w:r>
      <w:r>
        <w:rPr>
          <w:rStyle w:val="s0"/>
        </w:rPr>
        <w:t>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8960D9">
      <w:pPr>
        <w:pStyle w:val="pj"/>
      </w:pPr>
      <w:r>
        <w:rPr>
          <w:rStyle w:val="s0"/>
        </w:rPr>
        <w:t>2) предметы материально-технического снабжения, снаряжение, топливо, продовольст</w:t>
      </w:r>
      <w:r>
        <w:rPr>
          <w:rStyle w:val="s0"/>
        </w:rPr>
        <w:t>вие и другое имущество, вывозимые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w:t>
      </w:r>
      <w:r>
        <w:rPr>
          <w:rStyle w:val="s0"/>
        </w:rPr>
        <w:t>, а также продукция их промысла, ввозимая на территорию Республики Казахстан;</w:t>
      </w:r>
    </w:p>
    <w:p w:rsidR="00000000" w:rsidRDefault="008960D9">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8960D9">
      <w:pPr>
        <w:pStyle w:val="pj"/>
      </w:pPr>
      <w:r>
        <w:rPr>
          <w:rStyle w:val="s0"/>
        </w:rPr>
        <w:t>4) товары, за исключе</w:t>
      </w:r>
      <w:r>
        <w:rPr>
          <w:rStyle w:val="s0"/>
        </w:rPr>
        <w:t>нием подакцизных, ввозимые в качестве гуманитарной помощи;</w:t>
      </w:r>
    </w:p>
    <w:p w:rsidR="00000000" w:rsidRDefault="008960D9">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w:t>
      </w:r>
      <w:r>
        <w:rPr>
          <w:rStyle w:val="s0"/>
        </w:rPr>
        <w:t>ударств, международных организаций, включая оказание технического содействия;</w:t>
      </w:r>
    </w:p>
    <w:p w:rsidR="00000000" w:rsidRDefault="008960D9">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8960D9">
      <w:pPr>
        <w:pStyle w:val="pj"/>
      </w:pPr>
      <w:r>
        <w:rPr>
          <w:rStyle w:val="s0"/>
        </w:rPr>
        <w:t>7) товары, ввозимые и вывозимые</w:t>
      </w:r>
      <w:r>
        <w:rPr>
          <w:rStyle w:val="s0"/>
        </w:rPr>
        <w:t xml:space="preserve">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w:t>
      </w:r>
      <w:r>
        <w:rPr>
          <w:rStyle w:val="s0"/>
        </w:rPr>
        <w:t>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8960D9">
      <w:pPr>
        <w:pStyle w:val="pj"/>
      </w:pPr>
      <w:r>
        <w:rPr>
          <w:rStyle w:val="s0"/>
        </w:rPr>
        <w:t xml:space="preserve">8) </w:t>
      </w:r>
      <w:hyperlink r:id="rId201"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02" w:anchor="sub_id=4350000"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8960D9">
      <w:pPr>
        <w:pStyle w:val="pj"/>
      </w:pPr>
      <w:r>
        <w:rPr>
          <w:rStyle w:val="s0"/>
        </w:rPr>
        <w:t xml:space="preserve">3. </w:t>
      </w:r>
      <w:hyperlink r:id="rId203"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8960D9">
      <w:pPr>
        <w:pStyle w:val="pj"/>
      </w:pPr>
      <w:r>
        <w:rPr>
          <w:rStyle w:val="s0"/>
        </w:rPr>
        <w:t> </w:t>
      </w:r>
    </w:p>
    <w:p w:rsidR="00000000" w:rsidRDefault="008960D9">
      <w:pPr>
        <w:pStyle w:val="pj"/>
      </w:pPr>
      <w:bookmarkStart w:id="125" w:name="SUB810000"/>
      <w:bookmarkEnd w:id="125"/>
      <w:r>
        <w:rPr>
          <w:rStyle w:val="s1"/>
        </w:rPr>
        <w:t>Статья 81. Плательщики таможенных пошлин, таможенных сборов, налогов</w:t>
      </w:r>
    </w:p>
    <w:p w:rsidR="00000000" w:rsidRDefault="008960D9">
      <w:pPr>
        <w:pStyle w:val="pj"/>
      </w:pPr>
      <w:r>
        <w:rPr>
          <w:rStyle w:val="s0"/>
        </w:rPr>
        <w:t>Плательщика</w:t>
      </w:r>
      <w:r>
        <w:rPr>
          <w:rStyle w:val="s0"/>
        </w:rPr>
        <w:t>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8960D9">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8960D9">
      <w:pPr>
        <w:pStyle w:val="pj"/>
      </w:pPr>
      <w:r>
        <w:rPr>
          <w:rStyle w:val="s0"/>
        </w:rPr>
        <w:t>Плательщиком та</w:t>
      </w:r>
      <w:r>
        <w:rPr>
          <w:rStyle w:val="s0"/>
        </w:rPr>
        <w:t>моженного сбора за таможенное сопровождение является лицо, в отношении которого принято решение о таможенном сопровождении.</w:t>
      </w:r>
    </w:p>
    <w:p w:rsidR="00000000" w:rsidRDefault="008960D9">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w:t>
      </w:r>
      <w:r>
        <w:rPr>
          <w:rStyle w:val="s0"/>
        </w:rPr>
        <w:t>шения.</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126" w:name="SUB820000"/>
      <w:bookmarkEnd w:id="126"/>
      <w:r>
        <w:rPr>
          <w:rStyle w:val="s1"/>
        </w:rPr>
        <w:t>Глава 8. ИСЧИСЛЕНИЕ ТАМОЖЕННЫХ ПОШЛИН, НАЛОГОВ</w:t>
      </w:r>
    </w:p>
    <w:p w:rsidR="00000000" w:rsidRDefault="008960D9">
      <w:pPr>
        <w:pStyle w:val="pc"/>
      </w:pPr>
      <w:r>
        <w:rPr>
          <w:rStyle w:val="s1"/>
        </w:rPr>
        <w:t> </w:t>
      </w:r>
    </w:p>
    <w:p w:rsidR="00000000" w:rsidRDefault="008960D9">
      <w:pPr>
        <w:pStyle w:val="pj"/>
      </w:pPr>
      <w:r>
        <w:rPr>
          <w:rStyle w:val="s0"/>
        </w:rPr>
        <w:t> </w:t>
      </w:r>
    </w:p>
    <w:p w:rsidR="00000000" w:rsidRDefault="008960D9">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8960D9">
      <w:pPr>
        <w:pStyle w:val="pj"/>
      </w:pPr>
      <w:r>
        <w:rPr>
          <w:rStyle w:val="s0"/>
        </w:rPr>
        <w:t>1. Объектом обложения таможенными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8960D9">
      <w:pPr>
        <w:pStyle w:val="pj"/>
      </w:pPr>
      <w:r>
        <w:rPr>
          <w:rStyle w:val="s0"/>
        </w:rPr>
        <w:t>2. Базой для исчисления таможенных пошлин в з</w:t>
      </w:r>
      <w:r>
        <w:rPr>
          <w:rStyle w:val="s0"/>
        </w:rPr>
        <w:t xml:space="preserve">ависимости от вида товара 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w:t>
      </w:r>
      <w:r>
        <w:rPr>
          <w:rStyle w:val="s0"/>
        </w:rPr>
        <w:t>потребления и (или) в которой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8960D9">
      <w:pPr>
        <w:pStyle w:val="pj"/>
      </w:pPr>
      <w:bookmarkStart w:id="127" w:name="SUB820300"/>
      <w:bookmarkEnd w:id="127"/>
      <w:r>
        <w:rPr>
          <w:rStyle w:val="s0"/>
        </w:rPr>
        <w:t xml:space="preserve">3. База для исчисления налогов определяется в соответствии с </w:t>
      </w:r>
      <w:hyperlink r:id="rId204"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 </w:t>
      </w:r>
    </w:p>
    <w:p w:rsidR="00000000" w:rsidRDefault="008960D9">
      <w:pPr>
        <w:pStyle w:val="pj"/>
      </w:pPr>
      <w:bookmarkStart w:id="128" w:name="SUB830000"/>
      <w:bookmarkEnd w:id="128"/>
      <w:r>
        <w:rPr>
          <w:rStyle w:val="s1"/>
        </w:rPr>
        <w:t>Статья 83. Исчисление таможенных пошлин, налогов</w:t>
      </w:r>
    </w:p>
    <w:p w:rsidR="00000000" w:rsidRDefault="008960D9">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w:t>
      </w:r>
      <w:r>
        <w:rPr>
          <w:rStyle w:val="s0"/>
        </w:rPr>
        <w:t>ей, - таможенным органом.</w:t>
      </w:r>
    </w:p>
    <w:p w:rsidR="00000000" w:rsidRDefault="008960D9">
      <w:pPr>
        <w:pStyle w:val="pj"/>
      </w:pPr>
      <w:bookmarkStart w:id="129" w:name="SUB830200"/>
      <w:bookmarkEnd w:id="129"/>
      <w:r>
        <w:rPr>
          <w:rStyle w:val="s0"/>
        </w:rPr>
        <w:t>2. Таможенные пошлины, налоги исчисляются таможенным органом:</w:t>
      </w:r>
    </w:p>
    <w:p w:rsidR="00000000" w:rsidRDefault="008960D9">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8960D9">
      <w:pPr>
        <w:pStyle w:val="pj"/>
      </w:pPr>
      <w:r>
        <w:rPr>
          <w:rStyle w:val="s0"/>
        </w:rPr>
        <w:t>2) при исчислении таможенных</w:t>
      </w:r>
      <w:r>
        <w:rPr>
          <w:rStyle w:val="s0"/>
        </w:rPr>
        <w:t xml:space="preserve">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8960D9">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w:t>
        </w:r>
        <w:r>
          <w:rPr>
            <w:rStyle w:val="a4"/>
          </w:rPr>
          <w:t xml:space="preserve">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w:t>
      </w:r>
      <w:r>
        <w:rPr>
          <w:rStyle w:val="s0"/>
        </w:rPr>
        <w:t xml:space="preserve"> Кодексом, не подана декларация на товары;</w:t>
      </w:r>
    </w:p>
    <w:p w:rsidR="00000000" w:rsidRDefault="008960D9">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8960D9">
      <w:pPr>
        <w:pStyle w:val="pj"/>
      </w:pPr>
      <w:r>
        <w:rPr>
          <w:rStyle w:val="s0"/>
        </w:rPr>
        <w:t xml:space="preserve">5) при наступлении обстоятельств, указанных в </w:t>
      </w:r>
      <w:hyperlink w:anchor="sub2880700" w:history="1">
        <w:r>
          <w:rPr>
            <w:rStyle w:val="a4"/>
          </w:rPr>
          <w:t xml:space="preserve">пункте </w:t>
        </w:r>
        <w:r>
          <w:rPr>
            <w:rStyle w:val="a4"/>
          </w:rPr>
          <w:t>7 статьи 288</w:t>
        </w:r>
      </w:hyperlink>
      <w:r>
        <w:rPr>
          <w:rStyle w:val="s0"/>
        </w:rPr>
        <w:t xml:space="preserve"> настоящего Кодекса,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8960D9">
      <w:pPr>
        <w:pStyle w:val="pj"/>
      </w:pPr>
      <w:r>
        <w:rPr>
          <w:rStyle w:val="s0"/>
        </w:rPr>
        <w:t>6) при исчислении таможенных пошлин, налого</w:t>
      </w:r>
      <w:r>
        <w:rPr>
          <w:rStyle w:val="s0"/>
        </w:rPr>
        <w:t xml:space="preserve">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8960D9">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8960D9">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8960D9">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8960D9">
      <w:pPr>
        <w:pStyle w:val="pj"/>
      </w:pPr>
      <w:r>
        <w:rPr>
          <w:rStyle w:val="s0"/>
        </w:rPr>
        <w:t>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w:t>
      </w:r>
      <w:r>
        <w:rPr>
          <w:rStyle w:val="s0"/>
        </w:rPr>
        <w:t>рование которых при их помещении под таможенную 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8960D9">
      <w:pPr>
        <w:pStyle w:val="pj"/>
      </w:pPr>
      <w:r>
        <w:rPr>
          <w:rStyle w:val="s0"/>
        </w:rPr>
        <w:t>11) в иных случаях, когда таможенные пошлины, налоги в соответстви</w:t>
      </w:r>
      <w:r>
        <w:rPr>
          <w:rStyle w:val="s0"/>
        </w:rPr>
        <w:t>и с настоящим Кодексом подлежат уплате в связи с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8960D9">
      <w:pPr>
        <w:pStyle w:val="pj"/>
      </w:pPr>
      <w:r>
        <w:rPr>
          <w:rStyle w:val="s0"/>
        </w:rPr>
        <w:t>3. Сведения об исчислении таможенных пошлин, налогов указываются в декла</w:t>
      </w:r>
      <w:r>
        <w:rPr>
          <w:rStyle w:val="s0"/>
        </w:rPr>
        <w:t xml:space="preserve">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статьи.</w:t>
      </w:r>
    </w:p>
    <w:p w:rsidR="00000000" w:rsidRDefault="008960D9">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w:t>
      </w:r>
      <w:r>
        <w:rPr>
          <w:rStyle w:val="s0"/>
        </w:rPr>
        <w:t xml:space="preserve"> статьи, сведения об исчислении таможенных пошлин, налогов указываются в расчете таможенных пошлин, налогов, специальных, антидемпинговых, компенсационных пошлин.</w:t>
      </w:r>
    </w:p>
    <w:p w:rsidR="00000000" w:rsidRDefault="008960D9">
      <w:pPr>
        <w:pStyle w:val="pj"/>
      </w:pPr>
      <w:hyperlink r:id="rId205" w:history="1">
        <w:r>
          <w:rPr>
            <w:rStyle w:val="a4"/>
          </w:rPr>
          <w:t>Форма расчета</w:t>
        </w:r>
      </w:hyperlink>
      <w:r>
        <w:rPr>
          <w:rStyle w:val="s0"/>
        </w:rPr>
        <w:t xml:space="preserve"> таможенных пош</w:t>
      </w:r>
      <w:r>
        <w:rPr>
          <w:rStyle w:val="s0"/>
        </w:rPr>
        <w:t xml:space="preserve">лин, налогов, специальных, антидемпинговых, компенсационных пошлин, </w:t>
      </w:r>
      <w:hyperlink r:id="rId206" w:history="1">
        <w:r>
          <w:rPr>
            <w:rStyle w:val="a4"/>
          </w:rPr>
          <w:t>структура и формат</w:t>
        </w:r>
      </w:hyperlink>
      <w:r>
        <w:rPr>
          <w:rStyle w:val="s0"/>
        </w:rPr>
        <w:t xml:space="preserve"> такого расчета в виде электронного документа, </w:t>
      </w:r>
      <w:hyperlink r:id="rId207"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8960D9">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8960D9">
      <w:pPr>
        <w:pStyle w:val="pj"/>
      </w:pPr>
      <w:r>
        <w:rPr>
          <w:rStyle w:val="s0"/>
        </w:rPr>
        <w:t>5. В</w:t>
      </w:r>
      <w:r>
        <w:rPr>
          <w:rStyle w:val="s0"/>
        </w:rPr>
        <w:t xml:space="preserve"> случае, если в соответствии с настоящим Кодексом таможенные пошлины,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w:t>
        </w:r>
        <w:r>
          <w:rPr>
            <w:rStyle w:val="a4"/>
          </w:rPr>
          <w:t>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w:t>
      </w:r>
      <w:r>
        <w:rPr>
          <w:rStyle w:val="s0"/>
        </w:rPr>
        <w:t xml:space="preserve"> Кодекса.</w:t>
      </w:r>
    </w:p>
    <w:p w:rsidR="00000000" w:rsidRDefault="008960D9">
      <w:pPr>
        <w:pStyle w:val="pj"/>
      </w:pPr>
      <w:hyperlink r:id="rId208" w:history="1">
        <w:r>
          <w:rPr>
            <w:rStyle w:val="a4"/>
          </w:rPr>
          <w:t>Форма таможенного приходного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w:t>
      </w:r>
      <w:r>
        <w:rPr>
          <w:rStyle w:val="s0"/>
        </w:rPr>
        <w:t>кса, порядок их заполнения и внесения в них изменений (дополнений) определяются Комиссией.</w:t>
      </w:r>
    </w:p>
    <w:p w:rsidR="00000000" w:rsidRDefault="008960D9">
      <w:pPr>
        <w:pStyle w:val="pj"/>
      </w:pPr>
      <w:r>
        <w:rPr>
          <w:rStyle w:val="s0"/>
        </w:rPr>
        <w:t xml:space="preserve">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w:t>
      </w:r>
      <w:r>
        <w:rPr>
          <w:rStyle w:val="s0"/>
        </w:rPr>
        <w:t>бумажном носителе должностным лицом таможенного органа формируется электронный вид таких документов.</w:t>
      </w:r>
    </w:p>
    <w:p w:rsidR="00000000" w:rsidRDefault="008960D9">
      <w:pPr>
        <w:pStyle w:val="pj"/>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w:t>
      </w:r>
      <w:r>
        <w:rPr>
          <w:rStyle w:val="s0"/>
        </w:rPr>
        <w:t xml:space="preserve"> случаев, предусмотренных международными договорами в рамках Евразийского экономического союза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8960D9">
      <w:pPr>
        <w:pStyle w:val="pj"/>
      </w:pPr>
      <w:r>
        <w:rPr>
          <w:rStyle w:val="s0"/>
        </w:rPr>
        <w:t xml:space="preserve">Если для исчисления таможенных </w:t>
      </w:r>
      <w:r>
        <w:rPr>
          <w:rStyle w:val="s0"/>
        </w:rPr>
        <w:t>пошлин, налогов требуется произвести пересчет иностранной валюты в национальную валюту Республики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w:t>
      </w:r>
      <w:r>
        <w:rPr>
          <w:rStyle w:val="s0"/>
        </w:rPr>
        <w:t xml:space="preserve"> не установлено настоящим Кодексом.</w:t>
      </w:r>
    </w:p>
    <w:p w:rsidR="00000000" w:rsidRDefault="008960D9">
      <w:pPr>
        <w:pStyle w:val="pji"/>
      </w:pPr>
      <w:r>
        <w:rPr>
          <w:rStyle w:val="s3"/>
        </w:rPr>
        <w:t xml:space="preserve">См.: </w:t>
      </w:r>
      <w:hyperlink r:id="rId209"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w:t>
      </w:r>
      <w:r>
        <w:rPr>
          <w:rStyle w:val="s3"/>
        </w:rPr>
        <w:t>счисления таможенных пошлин, налогов пересчет иностранной валюты в национальную валюту Республики Казахстан либо в иную производится по курсу валют, действующему «на день» регистрации таможенной декларации»</w:t>
      </w:r>
    </w:p>
    <w:p w:rsidR="00000000" w:rsidRDefault="008960D9">
      <w:pPr>
        <w:pStyle w:val="pj"/>
      </w:pPr>
      <w:r>
        <w:rPr>
          <w:rStyle w:val="s0"/>
        </w:rPr>
        <w:t xml:space="preserve">7. Таможенная пошлина исчисляется исходя из базы </w:t>
      </w:r>
      <w:r>
        <w:rPr>
          <w:rStyle w:val="s0"/>
        </w:rPr>
        <w:t>для исчисления таможенной пошлины и соответствующей ставки таможенной пошлины, установленной в отношении товара.</w:t>
      </w:r>
    </w:p>
    <w:p w:rsidR="00000000" w:rsidRDefault="008960D9">
      <w:pPr>
        <w:pStyle w:val="pj"/>
      </w:pPr>
      <w:r>
        <w:rPr>
          <w:rStyle w:val="s0"/>
        </w:rPr>
        <w:t xml:space="preserve">Налоги, подлежащие уплате на территории Республики Казахстан, исчисляются в соответствии с </w:t>
      </w:r>
      <w:hyperlink r:id="rId210"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 </w:t>
      </w:r>
    </w:p>
    <w:p w:rsidR="00000000" w:rsidRDefault="008960D9">
      <w:pPr>
        <w:pStyle w:val="pj"/>
      </w:pPr>
      <w:bookmarkStart w:id="131" w:name="SUB840000"/>
      <w:bookmarkEnd w:id="131"/>
      <w:r>
        <w:rPr>
          <w:rStyle w:val="s1"/>
        </w:rPr>
        <w:t>Статья 84. Ставки таможенных пошлин, налогов, применяемые для исчисления таможенных пошлин, налогов</w:t>
      </w:r>
    </w:p>
    <w:p w:rsidR="00000000" w:rsidRDefault="008960D9">
      <w:pPr>
        <w:pStyle w:val="pj"/>
      </w:pPr>
      <w:bookmarkStart w:id="132" w:name="SUB840100"/>
      <w:bookmarkEnd w:id="132"/>
      <w:r>
        <w:rPr>
          <w:rStyle w:val="s0"/>
        </w:rPr>
        <w:t>1. Для исчисления таможенных пошлин, налогов применяются ставки, действующие на день регист</w:t>
      </w:r>
      <w:r>
        <w:rPr>
          <w:rStyle w:val="s0"/>
        </w:rPr>
        <w:t>рации таможенным органом таможенной декларации, если иное не установлено настоящим Кодексом.</w:t>
      </w:r>
    </w:p>
    <w:p w:rsidR="00000000" w:rsidRDefault="008960D9">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w:t>
      </w:r>
      <w:r>
        <w:rPr>
          <w:rStyle w:val="s0"/>
        </w:rPr>
        <w:t xml:space="preserve">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8960D9">
      <w:pPr>
        <w:pStyle w:val="pj"/>
      </w:pPr>
      <w:r>
        <w:rPr>
          <w:rStyle w:val="s0"/>
        </w:rPr>
        <w:t xml:space="preserve">2. Для исчисления ввозных таможенных пошлин </w:t>
      </w:r>
      <w:r>
        <w:rPr>
          <w:rStyle w:val="s0"/>
        </w:rPr>
        <w:t>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договорами в рамках Евразийского экономического союза</w:t>
      </w:r>
      <w:r>
        <w:rPr>
          <w:rStyle w:val="s0"/>
        </w:rPr>
        <w:t xml:space="preserve">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экономического союза.</w:t>
      </w:r>
    </w:p>
    <w:p w:rsidR="00000000" w:rsidRDefault="008960D9">
      <w:pPr>
        <w:pStyle w:val="pj"/>
      </w:pPr>
      <w:r>
        <w:rPr>
          <w:rStyle w:val="s0"/>
        </w:rPr>
        <w:t>При несоблюдении условий предо</w:t>
      </w:r>
      <w:r>
        <w:rPr>
          <w:rStyle w:val="s0"/>
        </w:rPr>
        <w:t>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8960D9">
      <w:pPr>
        <w:pStyle w:val="pj"/>
      </w:pPr>
      <w:r>
        <w:rPr>
          <w:rStyle w:val="s0"/>
        </w:rPr>
        <w:t>3. Для исчисления вывозных таможенных пошлин, подлежащих уп</w:t>
      </w:r>
      <w:r>
        <w:rPr>
          <w:rStyle w:val="s0"/>
        </w:rPr>
        <w:t>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экономического союза и (или) двусторонними междуна</w:t>
      </w:r>
      <w:r>
        <w:rPr>
          <w:rStyle w:val="s0"/>
        </w:rPr>
        <w:t>родными договорами Республики Казахстан.</w:t>
      </w:r>
    </w:p>
    <w:p w:rsidR="00000000" w:rsidRDefault="008960D9">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8960D9">
      <w:pPr>
        <w:pStyle w:val="pj"/>
      </w:pPr>
      <w:r>
        <w:rPr>
          <w:rStyle w:val="s0"/>
        </w:rPr>
        <w:t xml:space="preserve">Комиссия формирует общий перечень ставок налогов, применяемых </w:t>
      </w:r>
      <w:r>
        <w:rPr>
          <w:rStyle w:val="s0"/>
        </w:rPr>
        <w:t>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 и размещает его на официальном сайте Евраз</w:t>
      </w:r>
      <w:r>
        <w:rPr>
          <w:rStyle w:val="s0"/>
        </w:rPr>
        <w:t>ийского экономического союза.</w:t>
      </w:r>
    </w:p>
    <w:p w:rsidR="00000000" w:rsidRDefault="008960D9">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сведений из него, а также порядок и технические</w:t>
      </w:r>
      <w:r>
        <w:rPr>
          <w:rStyle w:val="s0"/>
        </w:rPr>
        <w:t xml:space="preserve"> условия, в том числе структура и формат, представления сведений о таких ставках определяются Комиссией.</w:t>
      </w:r>
    </w:p>
    <w:p w:rsidR="00000000" w:rsidRDefault="008960D9">
      <w:pPr>
        <w:pStyle w:val="pj"/>
      </w:pPr>
      <w:r>
        <w:rPr>
          <w:rStyle w:val="s0"/>
        </w:rPr>
        <w:t> </w:t>
      </w:r>
    </w:p>
    <w:p w:rsidR="00000000" w:rsidRDefault="008960D9">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8960D9">
      <w:pPr>
        <w:pStyle w:val="pj"/>
      </w:pPr>
      <w:r>
        <w:rPr>
          <w:rStyle w:val="s0"/>
        </w:rPr>
        <w:t xml:space="preserve">1. </w:t>
      </w:r>
      <w:r>
        <w:rPr>
          <w:rStyle w:val="s0"/>
        </w:rPr>
        <w:t xml:space="preserve">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w:t>
      </w:r>
      <w:r>
        <w:rPr>
          <w:rStyle w:val="s0"/>
        </w:rPr>
        <w:t xml:space="preserve">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960D9">
      <w:pPr>
        <w:pStyle w:val="pj"/>
      </w:pPr>
      <w:r>
        <w:rPr>
          <w:rStyle w:val="s0"/>
        </w:rPr>
        <w:t>2. Обязанность по уплате таможенных пошлин, налогов прекращается:</w:t>
      </w:r>
    </w:p>
    <w:p w:rsidR="00000000" w:rsidRDefault="008960D9">
      <w:pPr>
        <w:pStyle w:val="pj"/>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w:t>
        </w:r>
        <w:r>
          <w:rPr>
            <w:rStyle w:val="a4"/>
          </w:rPr>
          <w:t xml:space="preserve">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8960D9">
      <w:pPr>
        <w:pStyle w:val="pj"/>
      </w:pPr>
      <w:r>
        <w:rPr>
          <w:rStyle w:val="s0"/>
        </w:rPr>
        <w:t>2) при наступлении обстоятельств, определенных в соответствии со статьями 337 настоя</w:t>
      </w:r>
      <w:r>
        <w:rPr>
          <w:rStyle w:val="s0"/>
        </w:rPr>
        <w:t>щего Кодекса Комиссией и Правительством Республики Казахстан в случаях, предусмотренных Комиссией;</w:t>
      </w:r>
    </w:p>
    <w:p w:rsidR="00000000" w:rsidRDefault="008960D9">
      <w:pPr>
        <w:pStyle w:val="pj"/>
      </w:pPr>
      <w:r>
        <w:rPr>
          <w:rStyle w:val="s0"/>
        </w:rPr>
        <w:t xml:space="preserve">3) в случаях, указанных в </w:t>
      </w:r>
      <w:hyperlink w:anchor="sub860900" w:history="1">
        <w:r>
          <w:rPr>
            <w:rStyle w:val="a4"/>
          </w:rPr>
          <w:t>пункте 9 статьи 86</w:t>
        </w:r>
      </w:hyperlink>
      <w:r>
        <w:rPr>
          <w:rStyle w:val="s0"/>
        </w:rPr>
        <w:t xml:space="preserve"> настоящего Кодекса;</w:t>
      </w:r>
    </w:p>
    <w:p w:rsidR="00000000" w:rsidRDefault="008960D9">
      <w:pPr>
        <w:pStyle w:val="pj"/>
      </w:pPr>
      <w:r>
        <w:rPr>
          <w:rStyle w:val="s0"/>
        </w:rPr>
        <w:t>4) в случае, когда меры по взысканию таможенных пошлин, нало</w:t>
      </w:r>
      <w:r>
        <w:rPr>
          <w:rStyle w:val="s0"/>
        </w:rPr>
        <w:t xml:space="preserve">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признанной в соответствии с настоящим Кодексом безнадежной к взысканию.</w:t>
      </w:r>
    </w:p>
    <w:p w:rsidR="00000000" w:rsidRDefault="008960D9">
      <w:pPr>
        <w:pStyle w:val="pj"/>
      </w:pPr>
      <w:bookmarkStart w:id="134" w:name="SUB850300"/>
      <w:bookmarkEnd w:id="134"/>
      <w:r>
        <w:rPr>
          <w:rStyle w:val="s0"/>
        </w:rPr>
        <w:t>3. Комиссия впр</w:t>
      </w:r>
      <w:r>
        <w:rPr>
          <w:rStyle w:val="s0"/>
        </w:rPr>
        <w:t>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w:t>
      </w:r>
      <w:r>
        <w:rPr>
          <w:rStyle w:val="s0"/>
        </w:rPr>
        <w:t xml:space="preserve">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 на</w:t>
      </w:r>
      <w:r>
        <w:rPr>
          <w:rStyle w:val="s0"/>
        </w:rPr>
        <w:t>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8960D9">
      <w:pPr>
        <w:pStyle w:val="pj"/>
      </w:pPr>
      <w:r>
        <w:rPr>
          <w:rStyle w:val="s0"/>
        </w:rPr>
        <w:t>4. Таможенные пошлины, налоги не уплачиваются:</w:t>
      </w:r>
    </w:p>
    <w:p w:rsidR="00000000" w:rsidRDefault="008960D9">
      <w:pPr>
        <w:pStyle w:val="pj"/>
      </w:pPr>
      <w:r>
        <w:rPr>
          <w:rStyle w:val="s0"/>
        </w:rPr>
        <w:t>1) в отношении товаров, помеща</w:t>
      </w:r>
      <w:r>
        <w:rPr>
          <w:rStyle w:val="s0"/>
        </w:rPr>
        <w:t>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таможенной процедуры и при соблюдении условий использования этих товаров в соотв</w:t>
      </w:r>
      <w:r>
        <w:rPr>
          <w:rStyle w:val="s0"/>
        </w:rPr>
        <w:t>етствии с такой таможенной процедурой;</w:t>
      </w:r>
    </w:p>
    <w:p w:rsidR="00000000" w:rsidRDefault="008960D9">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w:t>
      </w:r>
      <w:r>
        <w:rPr>
          <w:rStyle w:val="s0"/>
        </w:rPr>
        <w:t xml:space="preserve"> таможенные процедуры, при соблюдении установленных настоящим Кодексом для этих категорий товаров условий их использования;</w:t>
      </w:r>
    </w:p>
    <w:p w:rsidR="00000000" w:rsidRDefault="008960D9">
      <w:pPr>
        <w:pStyle w:val="pj"/>
      </w:pPr>
      <w:r>
        <w:rPr>
          <w:rStyle w:val="s0"/>
        </w:rPr>
        <w:t>3) в отношении товаров, помещаемых (помещенных) под таможенную процедуру временного ввоза (допуска) с применением льгот по уплате вв</w:t>
      </w:r>
      <w:r>
        <w:rPr>
          <w:rStyle w:val="s0"/>
        </w:rPr>
        <w:t xml:space="preserve">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 при соблюдении условий предоставления таких льгот, при использовании товаров в </w:t>
      </w:r>
      <w:r>
        <w:rPr>
          <w:rStyle w:val="s0"/>
        </w:rPr>
        <w:t>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использования таких товаров в соответствии с такой таможенной процедурой, за исключением сл</w:t>
      </w:r>
      <w:r>
        <w:rPr>
          <w:rStyle w:val="s0"/>
        </w:rPr>
        <w:t>учаев отказа декларанта от таких льгот;</w:t>
      </w:r>
    </w:p>
    <w:p w:rsidR="00000000" w:rsidRDefault="008960D9">
      <w:pPr>
        <w:pStyle w:val="pj"/>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уплате ввозных таможенных пошлин в виде освобождения от уплаты ввозной таможенной по</w:t>
      </w:r>
      <w:r>
        <w:rPr>
          <w:rStyle w:val="s0"/>
        </w:rPr>
        <w:t>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использовании товаров в целях, соответствующих условиям предоставления льгот, а также пр</w:t>
      </w:r>
      <w:r>
        <w:rPr>
          <w:rStyle w:val="s0"/>
        </w:rPr>
        <w:t>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8960D9">
      <w:pPr>
        <w:pStyle w:val="pj"/>
      </w:pPr>
      <w:r>
        <w:rPr>
          <w:rStyle w:val="s0"/>
        </w:rPr>
        <w:t> </w:t>
      </w:r>
    </w:p>
    <w:p w:rsidR="00000000" w:rsidRDefault="008960D9">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8960D9">
      <w:pPr>
        <w:pStyle w:val="pj"/>
      </w:pPr>
      <w:r>
        <w:rPr>
          <w:rStyle w:val="s0"/>
        </w:rPr>
        <w:t>1. Обязанность по уплате таможенных пошлин, нало</w:t>
      </w:r>
      <w:r>
        <w:rPr>
          <w:rStyle w:val="s0"/>
        </w:rPr>
        <w:t>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8960D9">
      <w:pPr>
        <w:pStyle w:val="pj"/>
      </w:pPr>
      <w:r>
        <w:rPr>
          <w:rStyle w:val="s0"/>
        </w:rPr>
        <w:t>Обязанность по уплате таможенных пошли</w:t>
      </w:r>
      <w:r>
        <w:rPr>
          <w:rStyle w:val="s0"/>
        </w:rPr>
        <w:t xml:space="preserve">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8960D9">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8960D9">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w:t>
      </w:r>
      <w:r>
        <w:rPr>
          <w:rStyle w:val="s0"/>
        </w:rPr>
        <w:t>настоящего Кодекса, в размерах сумм, исчисленных и подлежащих уплате в соответствии с настоящим Кодексом.</w:t>
      </w:r>
    </w:p>
    <w:p w:rsidR="00000000" w:rsidRDefault="008960D9">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w:t>
      </w:r>
      <w:r>
        <w:rPr>
          <w:rStyle w:val="s0"/>
        </w:rPr>
        <w:t xml:space="preserve">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т</w:t>
      </w:r>
      <w:r>
        <w:rPr>
          <w:rStyle w:val="s0"/>
        </w:rPr>
        <w:t>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8960D9">
      <w:pPr>
        <w:pStyle w:val="pj"/>
      </w:pPr>
      <w:r>
        <w:rPr>
          <w:rStyle w:val="s0"/>
        </w:rPr>
        <w:t>По истечении срока исполнения обязанности по уплате таможенных пошлин, на</w:t>
      </w:r>
      <w:r>
        <w:rPr>
          <w:rStyle w:val="s0"/>
        </w:rPr>
        <w:t>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 предусмотренными главой 10 настоящего Кодекса, таможенным органом</w:t>
      </w:r>
      <w:r>
        <w:rPr>
          <w:rStyle w:val="s0"/>
        </w:rPr>
        <w:t xml:space="preserve">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8960D9">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w:t>
      </w:r>
      <w:r>
        <w:rPr>
          <w:rStyle w:val="s0"/>
        </w:rPr>
        <w:t xml:space="preserve">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таможенных пошлин, налогов, пеней, процентов одновременно плательщику </w:t>
      </w:r>
      <w:r>
        <w:rPr>
          <w:rStyle w:val="s0"/>
        </w:rPr>
        <w:t>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8960D9">
      <w:pPr>
        <w:pStyle w:val="pj"/>
      </w:pPr>
      <w:r>
        <w:rPr>
          <w:rStyle w:val="s0"/>
        </w:rPr>
        <w:t>1) предусмотренных пунктом 3 настоящей статьи;</w:t>
      </w:r>
    </w:p>
    <w:p w:rsidR="00000000" w:rsidRDefault="008960D9">
      <w:pPr>
        <w:pStyle w:val="pj"/>
      </w:pPr>
      <w:r>
        <w:rPr>
          <w:rStyle w:val="s0"/>
        </w:rPr>
        <w:t xml:space="preserve">2) когда исполнение обязанности </w:t>
      </w:r>
      <w:r>
        <w:rPr>
          <w:rStyle w:val="s0"/>
        </w:rPr>
        <w:t xml:space="preserve">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8960D9">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w:t>
      </w:r>
      <w:r>
        <w:rPr>
          <w:rStyle w:val="s0"/>
        </w:rPr>
        <w:t>о Кодекса.</w:t>
      </w:r>
    </w:p>
    <w:p w:rsidR="00000000" w:rsidRDefault="008960D9">
      <w:pPr>
        <w:pStyle w:val="pj"/>
      </w:pPr>
      <w:bookmarkStart w:id="137" w:name="SUB860600"/>
      <w:bookmarkEnd w:id="137"/>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211"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специальных, антид</w:t>
      </w:r>
      <w:r>
        <w:rPr>
          <w:rStyle w:val="s0"/>
        </w:rPr>
        <w:t xml:space="preserve">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8960D9">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8960D9">
      <w:pPr>
        <w:pStyle w:val="pj"/>
      </w:pPr>
      <w:r>
        <w:rPr>
          <w:rStyle w:val="s0"/>
        </w:rPr>
        <w:t>7. П</w:t>
      </w:r>
      <w:r>
        <w:rPr>
          <w:rStyle w:val="s0"/>
        </w:rPr>
        <w:t>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исполне</w:t>
      </w:r>
      <w:r>
        <w:rPr>
          <w:rStyle w:val="s0"/>
        </w:rPr>
        <w:t>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8960D9">
      <w:pPr>
        <w:pStyle w:val="pj"/>
      </w:pPr>
      <w:r>
        <w:rPr>
          <w:rStyle w:val="s0"/>
        </w:rPr>
        <w:t>8. В случае выявления обоснованных фактов, повлекших и</w:t>
      </w:r>
      <w:r>
        <w:rPr>
          <w:rStyle w:val="s0"/>
        </w:rPr>
        <w:t>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 сро</w:t>
      </w:r>
      <w:r>
        <w:rPr>
          <w:rStyle w:val="s0"/>
        </w:rPr>
        <w:t>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8960D9">
      <w:pPr>
        <w:pStyle w:val="pj"/>
      </w:pPr>
      <w:bookmarkStart w:id="138" w:name="SUB860900"/>
      <w:bookmarkEnd w:id="138"/>
      <w:r>
        <w:rPr>
          <w:rStyle w:val="s0"/>
        </w:rPr>
        <w:t>9. Таможенный орган не направляет указанное в пу</w:t>
      </w:r>
      <w:r>
        <w:rPr>
          <w:rStyle w:val="s0"/>
        </w:rPr>
        <w:t>нкте 4 настоящей статьи уведомление в случаях:</w:t>
      </w:r>
    </w:p>
    <w:p w:rsidR="00000000" w:rsidRDefault="008960D9">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w:t>
      </w:r>
      <w:r>
        <w:rPr>
          <w:rStyle w:val="s0"/>
        </w:rPr>
        <w:t xml:space="preserve">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w:t>
      </w:r>
      <w:r>
        <w:rPr>
          <w:rStyle w:val="s0"/>
        </w:rPr>
        <w:t>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960D9">
      <w:pPr>
        <w:pStyle w:val="pj"/>
      </w:pPr>
      <w:r>
        <w:rPr>
          <w:rStyle w:val="s0"/>
        </w:rPr>
        <w:t xml:space="preserve">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w:t>
      </w:r>
      <w:r>
        <w:rPr>
          <w:rStyle w:val="s0"/>
        </w:rPr>
        <w:t>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960D9">
      <w:pPr>
        <w:pStyle w:val="pj"/>
      </w:pPr>
      <w:r>
        <w:rPr>
          <w:rStyle w:val="s0"/>
        </w:rPr>
        <w:t xml:space="preserve">10. В случаях, указанных </w:t>
      </w:r>
      <w:r>
        <w:rPr>
          <w:rStyle w:val="s0"/>
        </w:rPr>
        <w:t>в пункте 9 настоящей статьи, обязанность по уплате таможенных пошлин, налогов прекращается.</w:t>
      </w:r>
    </w:p>
    <w:p w:rsidR="00000000" w:rsidRDefault="008960D9">
      <w:pPr>
        <w:pStyle w:val="pj"/>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w:t>
      </w:r>
      <w:r>
        <w:rPr>
          <w:rStyle w:val="s0"/>
        </w:rPr>
        <w:t xml:space="preserve">рган, осуществляющий взыскание таможенных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8960D9">
      <w:pPr>
        <w:pStyle w:val="pj"/>
      </w:pPr>
      <w:r>
        <w:rPr>
          <w:rStyle w:val="s0"/>
        </w:rPr>
        <w:t>12. Комиссия вправе опреде</w:t>
      </w:r>
      <w:r>
        <w:rPr>
          <w:rStyle w:val="s0"/>
        </w:rPr>
        <w:t>лять особенности исполнения обязанности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8960D9">
      <w:pPr>
        <w:pStyle w:val="pj"/>
      </w:pPr>
      <w:r>
        <w:rPr>
          <w:rStyle w:val="s0"/>
        </w:rPr>
        <w:t> </w:t>
      </w:r>
    </w:p>
    <w:p w:rsidR="00000000" w:rsidRDefault="008960D9">
      <w:pPr>
        <w:pStyle w:val="pj"/>
      </w:pPr>
      <w:bookmarkStart w:id="139" w:name="SUB870000"/>
      <w:bookmarkEnd w:id="139"/>
      <w:r>
        <w:rPr>
          <w:rStyle w:val="s1"/>
        </w:rPr>
        <w:t>Статья</w:t>
      </w:r>
      <w:r>
        <w:rPr>
          <w:rStyle w:val="s1"/>
        </w:rPr>
        <w:t xml:space="preserve"> 87. Порядок вручения уведомления о не уплаченных в установленный срок суммах таможенных пошлин, налогов, пеней, процентов</w:t>
      </w:r>
    </w:p>
    <w:p w:rsidR="00000000" w:rsidRDefault="008960D9">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w:t>
      </w:r>
      <w:r>
        <w:rPr>
          <w:rStyle w:val="s0"/>
        </w:rPr>
        <w:t>ку лично под роспись или иным способом, подтверждающим факт отправки и получения, если иное не установлено настоящей статьей.</w:t>
      </w:r>
    </w:p>
    <w:p w:rsidR="00000000" w:rsidRDefault="008960D9">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8960D9">
      <w:pPr>
        <w:pStyle w:val="pj"/>
      </w:pPr>
      <w:r>
        <w:rPr>
          <w:rStyle w:val="s0"/>
        </w:rPr>
        <w:t>1) по</w:t>
      </w:r>
      <w:r>
        <w:rPr>
          <w:rStyle w:val="s0"/>
        </w:rPr>
        <w:t xml:space="preserve"> почте заказным письмом с уведомлением - с даты отметки плательщиком в уведомлении оператора почты;</w:t>
      </w:r>
    </w:p>
    <w:p w:rsidR="00000000" w:rsidRDefault="008960D9">
      <w:pPr>
        <w:pStyle w:val="pj"/>
      </w:pPr>
      <w:r>
        <w:rPr>
          <w:rStyle w:val="s0"/>
        </w:rPr>
        <w:t>2) электронным способом - с даты доставки уведомления в веб-приложение.</w:t>
      </w:r>
    </w:p>
    <w:p w:rsidR="00000000" w:rsidRDefault="008960D9">
      <w:pPr>
        <w:pStyle w:val="pj"/>
      </w:pPr>
      <w:r>
        <w:rPr>
          <w:rStyle w:val="s0"/>
        </w:rPr>
        <w:t xml:space="preserve">Указанный способ распространяется на плательщика: </w:t>
      </w:r>
    </w:p>
    <w:p w:rsidR="00000000" w:rsidRDefault="008960D9">
      <w:pPr>
        <w:pStyle w:val="pj"/>
      </w:pPr>
      <w:r>
        <w:rPr>
          <w:rStyle w:val="s0"/>
        </w:rPr>
        <w:t>зарегистрированного в качестве по</w:t>
      </w:r>
      <w:r>
        <w:rPr>
          <w:rStyle w:val="s0"/>
        </w:rPr>
        <w:t xml:space="preserve">льзователя информационной системы таможенного органа </w:t>
      </w:r>
      <w:hyperlink r:id="rId212" w:anchor="sub_id=100" w:history="1">
        <w:r>
          <w:rPr>
            <w:rStyle w:val="a4"/>
          </w:rPr>
          <w:t>в порядке</w:t>
        </w:r>
      </w:hyperlink>
      <w:r>
        <w:rPr>
          <w:rStyle w:val="s0"/>
        </w:rPr>
        <w:t>, определенном уполномоченным органом;</w:t>
      </w:r>
    </w:p>
    <w:p w:rsidR="00000000" w:rsidRDefault="008960D9">
      <w:pPr>
        <w:pStyle w:val="pj"/>
      </w:pPr>
      <w:r>
        <w:rPr>
          <w:rStyle w:val="s0"/>
        </w:rPr>
        <w:t>зарегистрированного в качестве электронного налогоплательщика в порядке, у</w:t>
      </w:r>
      <w:r>
        <w:rPr>
          <w:rStyle w:val="s0"/>
        </w:rPr>
        <w:t>становленном налоговым законодательством Республики Казахстан.</w:t>
      </w:r>
    </w:p>
    <w:p w:rsidR="00000000" w:rsidRDefault="008960D9">
      <w:pPr>
        <w:pStyle w:val="pj"/>
      </w:pPr>
      <w:r>
        <w:rPr>
          <w:rStyle w:val="s0"/>
        </w:rPr>
        <w:t>2. В случае возврата оператором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нахождения,</w:t>
      </w:r>
      <w:r>
        <w:rPr>
          <w:rStyle w:val="s0"/>
        </w:rPr>
        <w:t xml:space="preserve"> которое направлено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результатам к</w:t>
      </w:r>
      <w:r>
        <w:rPr>
          <w:rStyle w:val="s0"/>
        </w:rPr>
        <w:t>оторого составляется акт обследования.</w:t>
      </w:r>
    </w:p>
    <w:p w:rsidR="00000000" w:rsidRDefault="008960D9">
      <w:pPr>
        <w:pStyle w:val="pj"/>
      </w:pPr>
      <w:r>
        <w:rPr>
          <w:rStyle w:val="s0"/>
        </w:rPr>
        <w:t xml:space="preserve">3. В акте обследования указываются: </w:t>
      </w:r>
    </w:p>
    <w:p w:rsidR="00000000" w:rsidRDefault="008960D9">
      <w:pPr>
        <w:pStyle w:val="pj"/>
      </w:pPr>
      <w:r>
        <w:rPr>
          <w:rStyle w:val="s0"/>
        </w:rPr>
        <w:t>место, дата и время составления;</w:t>
      </w:r>
    </w:p>
    <w:p w:rsidR="00000000" w:rsidRDefault="008960D9">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8960D9">
      <w:pPr>
        <w:pStyle w:val="pj"/>
      </w:pPr>
      <w:r>
        <w:rPr>
          <w:rStyle w:val="s0"/>
        </w:rPr>
        <w:t>наименование таможенного органа;</w:t>
      </w:r>
    </w:p>
    <w:p w:rsidR="00000000" w:rsidRDefault="008960D9">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8960D9">
      <w:pPr>
        <w:pStyle w:val="pj"/>
      </w:pPr>
      <w:r>
        <w:rPr>
          <w:rStyle w:val="s0"/>
        </w:rPr>
        <w:t>фамилия, имя и отчество (если оно указано в д</w:t>
      </w:r>
      <w:r>
        <w:rPr>
          <w:rStyle w:val="s0"/>
        </w:rPr>
        <w:t>окументе, удостоверяющем личность) и (или) наименование плательщика, его идентификационный номер;</w:t>
      </w:r>
    </w:p>
    <w:p w:rsidR="00000000" w:rsidRDefault="008960D9">
      <w:pPr>
        <w:pStyle w:val="pj"/>
      </w:pPr>
      <w:r>
        <w:rPr>
          <w:rStyle w:val="s0"/>
        </w:rPr>
        <w:t>информация о результатах обследования.</w:t>
      </w:r>
    </w:p>
    <w:p w:rsidR="00000000" w:rsidRDefault="008960D9">
      <w:pPr>
        <w:pStyle w:val="pj"/>
      </w:pPr>
      <w:r>
        <w:rPr>
          <w:rStyle w:val="s0"/>
        </w:rPr>
        <w:t>Акт обследования оформляется с участием понятых.</w:t>
      </w:r>
    </w:p>
    <w:p w:rsidR="00000000" w:rsidRDefault="008960D9">
      <w:pPr>
        <w:pStyle w:val="pj"/>
      </w:pPr>
      <w:r>
        <w:rPr>
          <w:rStyle w:val="s0"/>
        </w:rPr>
        <w:t>В качестве понятых могут быть приглашены любые совершеннолетние дееспо</w:t>
      </w:r>
      <w:r>
        <w:rPr>
          <w:rStyle w:val="s0"/>
        </w:rPr>
        <w:t>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8960D9">
      <w:pPr>
        <w:pStyle w:val="pj"/>
      </w:pPr>
      <w:r>
        <w:rPr>
          <w:rStyle w:val="s0"/>
        </w:rPr>
        <w:t>Не допускается участие в качестве понятых должностных лиц государственных органов Республики Казахстан и работнико</w:t>
      </w:r>
      <w:r>
        <w:rPr>
          <w:rStyle w:val="s0"/>
        </w:rPr>
        <w:t>в, учредителей (участников) плательщика.</w:t>
      </w:r>
    </w:p>
    <w:p w:rsidR="00000000" w:rsidRDefault="008960D9">
      <w:pPr>
        <w:pStyle w:val="pj"/>
      </w:pPr>
      <w:r>
        <w:rPr>
          <w:rStyle w:val="s0"/>
        </w:rPr>
        <w:t xml:space="preserve">4. В случае обжалования уведомления о не уплаченных в установленный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w:t>
      </w:r>
      <w:r>
        <w:rPr>
          <w:rStyle w:val="s0"/>
        </w:rPr>
        <w:t>щего Кодекса, срок исполнения требований таможенного органа, указанных в таком уведомлении, 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8960D9">
      <w:pPr>
        <w:pStyle w:val="pj"/>
      </w:pPr>
      <w:r>
        <w:rPr>
          <w:rStyle w:val="s0"/>
        </w:rPr>
        <w:t> </w:t>
      </w:r>
    </w:p>
    <w:p w:rsidR="00000000" w:rsidRDefault="008960D9">
      <w:pPr>
        <w:pStyle w:val="pj"/>
      </w:pPr>
      <w:bookmarkStart w:id="140" w:name="SUB880000"/>
      <w:bookmarkEnd w:id="140"/>
      <w:r>
        <w:rPr>
          <w:rStyle w:val="s1"/>
        </w:rPr>
        <w:t xml:space="preserve">Статья 88. Возникновение и </w:t>
      </w:r>
      <w:r>
        <w:rPr>
          <w:rStyle w:val="s1"/>
        </w:rPr>
        <w:t>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p>
    <w:p w:rsidR="00000000" w:rsidRDefault="008960D9">
      <w:pPr>
        <w:pStyle w:val="pj"/>
      </w:pPr>
      <w:r>
        <w:rPr>
          <w:rStyle w:val="s0"/>
        </w:rPr>
        <w:t xml:space="preserve">1. Обязанность по уплате ввозных таможенных пошлин, налогов </w:t>
      </w:r>
      <w:r>
        <w:rPr>
          <w:rStyle w:val="s0"/>
        </w:rPr>
        <w:t>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8960D9">
      <w:pPr>
        <w:pStyle w:val="pj"/>
      </w:pPr>
      <w:r>
        <w:rPr>
          <w:rStyle w:val="s0"/>
        </w:rPr>
        <w:t>Обязанность по уплате вывозных таможенных пошлин при незаконном перемещени</w:t>
      </w:r>
      <w:r>
        <w:rPr>
          <w:rStyle w:val="s0"/>
        </w:rPr>
        <w:t>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8960D9">
      <w:pPr>
        <w:pStyle w:val="pj"/>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w:t>
      </w:r>
      <w:r>
        <w:rPr>
          <w:rStyle w:val="s0"/>
        </w:rPr>
        <w:t xml:space="preserve"> должны были знать о незаконности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w:t>
      </w:r>
      <w:r>
        <w:rPr>
          <w:rStyle w:val="s0"/>
        </w:rPr>
        <w:t>знали или должны были знать о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8960D9">
      <w:pPr>
        <w:pStyle w:val="pj"/>
      </w:pPr>
      <w:r>
        <w:rPr>
          <w:rStyle w:val="s0"/>
        </w:rPr>
        <w:t xml:space="preserve">3. Обязанность по уплате таможенных </w:t>
      </w:r>
      <w:r>
        <w:rPr>
          <w:rStyle w:val="s0"/>
        </w:rPr>
        <w:t>пошлин, налогов при незаконном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8960D9">
      <w:pPr>
        <w:pStyle w:val="pj"/>
      </w:pPr>
      <w:r>
        <w:rPr>
          <w:rStyle w:val="s0"/>
        </w:rPr>
        <w:t>1) исполнение обязанности по уплате таможенных</w:t>
      </w:r>
      <w:r>
        <w:rPr>
          <w:rStyle w:val="s0"/>
        </w:rPr>
        <w:t xml:space="preserve"> пошлин, налогов и (или) их взыскание в размерах, исчисленных и подлежащих уплате в соответствии с пунктами 5, 6, 7 и 8 настоящей статьи;</w:t>
      </w:r>
    </w:p>
    <w:p w:rsidR="00000000" w:rsidRDefault="008960D9">
      <w:pPr>
        <w:pStyle w:val="pj"/>
      </w:pPr>
      <w:r>
        <w:rPr>
          <w:rStyle w:val="s0"/>
        </w:rPr>
        <w:t>2) помещение товаров под таможенные процедуры в соответствии с настоящим Кодексом;</w:t>
      </w:r>
    </w:p>
    <w:p w:rsidR="00000000" w:rsidRDefault="008960D9">
      <w:pPr>
        <w:pStyle w:val="pj"/>
      </w:pPr>
      <w:r>
        <w:rPr>
          <w:rStyle w:val="s0"/>
        </w:rPr>
        <w:t xml:space="preserve">3) признание таможенным органом </w:t>
      </w:r>
      <w:hyperlink r:id="rId213"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w:t>
      </w:r>
      <w:r>
        <w:rPr>
          <w:rStyle w:val="s0"/>
        </w:rPr>
        <w:t xml:space="preserve">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w:t>
      </w:r>
      <w:r>
        <w:rPr>
          <w:rStyle w:val="s0"/>
        </w:rPr>
        <w:t>ении этих иностранных товаров наступил срок уплаты таможенных пошлин, налогов;</w:t>
      </w:r>
    </w:p>
    <w:p w:rsidR="00000000" w:rsidRDefault="008960D9">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w:t>
      </w:r>
      <w:r>
        <w:rPr>
          <w:rStyle w:val="s0"/>
        </w:rPr>
        <w:t>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4. При незаконном перемещении товаров через таможенную границу Евразийского экономичес</w:t>
      </w:r>
      <w:r>
        <w:rPr>
          <w:rStyle w:val="s0"/>
        </w:rPr>
        <w:t>кого союза сроком уплаты таможенных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w:t>
      </w:r>
      <w:r>
        <w:rPr>
          <w:rStyle w:val="s0"/>
        </w:rPr>
        <w:t>разийского экономического союза.</w:t>
      </w:r>
    </w:p>
    <w:p w:rsidR="00000000" w:rsidRDefault="008960D9">
      <w:pPr>
        <w:pStyle w:val="pj"/>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8960D9">
      <w:pPr>
        <w:pStyle w:val="pj"/>
      </w:pPr>
      <w:r>
        <w:rPr>
          <w:rStyle w:val="s0"/>
        </w:rPr>
        <w:t>1) при</w:t>
      </w:r>
      <w:r>
        <w:rPr>
          <w:rStyle w:val="s0"/>
        </w:rPr>
        <w:t xml:space="preserve">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2) при вывозе товаров Евразийского</w:t>
      </w:r>
      <w:r>
        <w:rPr>
          <w:rStyle w:val="s0"/>
        </w:rPr>
        <w:t xml:space="preserve">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8960D9">
      <w:pPr>
        <w:pStyle w:val="pj"/>
      </w:pPr>
      <w:r>
        <w:rPr>
          <w:rStyle w:val="s0"/>
        </w:rPr>
        <w:t>6. Таможенные пошлины, налоги при незаконном перемещении товаров через таможенную гра</w:t>
      </w:r>
      <w:r>
        <w:rPr>
          <w:rStyle w:val="s0"/>
        </w:rPr>
        <w:t>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8960D9">
      <w:pPr>
        <w:pStyle w:val="pj"/>
      </w:pPr>
      <w:r>
        <w:rPr>
          <w:rStyle w:val="s0"/>
        </w:rPr>
        <w:t>7. Для исчисления таможе</w:t>
      </w:r>
      <w:r>
        <w:rPr>
          <w:rStyle w:val="s0"/>
        </w:rPr>
        <w:t>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w:t>
      </w:r>
      <w:r>
        <w:rPr>
          <w:rStyle w:val="s0"/>
        </w:rPr>
        <w:t>ез таможенную границу Евразийского экономического союза.</w:t>
      </w:r>
    </w:p>
    <w:p w:rsidR="00000000" w:rsidRDefault="008960D9">
      <w:pPr>
        <w:pStyle w:val="pj"/>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w:t>
      </w:r>
      <w:r>
        <w:rPr>
          <w:rStyle w:val="s0"/>
        </w:rPr>
        <w:t>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w:t>
      </w:r>
      <w:r>
        <w:rPr>
          <w:rStyle w:val="s0"/>
        </w:rPr>
        <w:t>ицу Евразийского экономического союза.</w:t>
      </w:r>
    </w:p>
    <w:p w:rsidR="00000000" w:rsidRDefault="008960D9">
      <w:pPr>
        <w:pStyle w:val="pj"/>
      </w:pPr>
      <w:r>
        <w:rPr>
          <w:rStyle w:val="s0"/>
        </w:rPr>
        <w:t>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w:t>
      </w:r>
      <w:r>
        <w:rPr>
          <w:rStyle w:val="s0"/>
        </w:rPr>
        <w:t xml:space="preserve">,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В случае, если код товара в соответствии с Товарной номенкла</w:t>
      </w:r>
      <w:r>
        <w:rPr>
          <w:rStyle w:val="s0"/>
        </w:rPr>
        <w:t>турой внешнеэкономической деятельности определен на уровне группировки с количеством менее десяти знаков:</w:t>
      </w:r>
    </w:p>
    <w:p w:rsidR="00000000" w:rsidRDefault="008960D9">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8960D9">
      <w:pPr>
        <w:pStyle w:val="pj"/>
      </w:pPr>
      <w:r>
        <w:rPr>
          <w:rStyle w:val="s0"/>
        </w:rPr>
        <w:t>для исчисл</w:t>
      </w:r>
      <w:r>
        <w:rPr>
          <w:rStyle w:val="s0"/>
        </w:rPr>
        <w:t>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При установлении впо</w:t>
      </w:r>
      <w:r>
        <w:rPr>
          <w:rStyle w:val="s0"/>
        </w:rPr>
        <w:t xml:space="preserve">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w:t>
      </w:r>
      <w:r>
        <w:rPr>
          <w:rStyle w:val="s0"/>
        </w:rPr>
        <w:t>а.</w:t>
      </w:r>
    </w:p>
    <w:p w:rsidR="00000000" w:rsidRDefault="008960D9">
      <w:pPr>
        <w:pStyle w:val="pj"/>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w:t>
      </w:r>
      <w:r>
        <w:rPr>
          <w:rStyle w:val="s0"/>
        </w:rPr>
        <w:t xml:space="preserve">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w:t>
      </w:r>
      <w:r>
        <w:rPr>
          <w:rStyle w:val="s0"/>
        </w:rPr>
        <w:t xml:space="preserve">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10. Положения пунктов 1, 2, 3, 4, 5, 6, 7, 8 и 9 настоящей статьи не применяются при незаконном перемещении товаров через тамо</w:t>
      </w:r>
      <w:r>
        <w:rPr>
          <w:rStyle w:val="s0"/>
        </w:rPr>
        <w:t>женную границу Евразийского экономического союза с недостоверным таможенным декларированием.</w:t>
      </w:r>
    </w:p>
    <w:p w:rsidR="00000000" w:rsidRDefault="008960D9">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w:t>
      </w:r>
      <w:r>
        <w:rPr>
          <w:rStyle w:val="s0"/>
        </w:rPr>
        <w:t xml:space="preserve"> исчисляются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w:t>
      </w:r>
      <w:r>
        <w:rPr>
          <w:rStyle w:val="s0"/>
        </w:rPr>
        <w:t>ошлин, налогов подлежат зачету (возврату) в соответствии с настоящим Кодексом.</w:t>
      </w:r>
    </w:p>
    <w:p w:rsidR="00000000" w:rsidRDefault="008960D9">
      <w:pPr>
        <w:pStyle w:val="pj"/>
      </w:pPr>
      <w:r>
        <w:rPr>
          <w:rStyle w:val="s0"/>
        </w:rPr>
        <w:t> </w:t>
      </w:r>
    </w:p>
    <w:p w:rsidR="00000000" w:rsidRDefault="008960D9">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w:t>
      </w:r>
      <w:r>
        <w:rPr>
          <w:rStyle w:val="s3"/>
        </w:rPr>
        <w:t>настоящего Кодекса</w:t>
      </w:r>
    </w:p>
    <w:p w:rsidR="00000000" w:rsidRDefault="008960D9">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8960D9">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8960D9">
      <w:pPr>
        <w:pStyle w:val="pj"/>
      </w:pPr>
      <w:r>
        <w:rPr>
          <w:rStyle w:val="s0"/>
        </w:rPr>
        <w:t>1) т</w:t>
      </w:r>
      <w:r>
        <w:rPr>
          <w:rStyle w:val="s0"/>
        </w:rPr>
        <w:t>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8960D9">
      <w:pPr>
        <w:pStyle w:val="pj"/>
      </w:pPr>
      <w:r>
        <w:rPr>
          <w:rStyle w:val="s0"/>
        </w:rPr>
        <w:t>2) плательщик вправе потребовать от таможенных органов прове</w:t>
      </w:r>
      <w:r>
        <w:rPr>
          <w:rStyle w:val="s0"/>
        </w:rPr>
        <w:t>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8960D9">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w:t>
      </w:r>
      <w:r>
        <w:rPr>
          <w:rStyle w:val="s0"/>
        </w:rPr>
        <w:t>а счет временного размещения денег таможенного органа;</w:t>
      </w:r>
    </w:p>
    <w:p w:rsidR="00000000" w:rsidRDefault="008960D9">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8960D9">
      <w:pPr>
        <w:pStyle w:val="pj"/>
      </w:pPr>
      <w:r>
        <w:rPr>
          <w:rStyle w:val="s0"/>
        </w:rPr>
        <w:t>5) плательщик вправе обратиться с заявлением о внесении изменений и</w:t>
      </w:r>
      <w:r>
        <w:rPr>
          <w:rStyle w:val="s0"/>
        </w:rPr>
        <w:t xml:space="preserve"> дополнений в таможенную декларацию в соответствии с </w:t>
      </w:r>
      <w:hyperlink r:id="rId214" w:history="1">
        <w:r>
          <w:rPr>
            <w:rStyle w:val="a4"/>
          </w:rPr>
          <w:t>таможенным законодательством</w:t>
        </w:r>
      </w:hyperlink>
      <w:r>
        <w:rPr>
          <w:rStyle w:val="s0"/>
        </w:rPr>
        <w:t xml:space="preserve"> Евразийского экономического союза.</w:t>
      </w:r>
    </w:p>
    <w:p w:rsidR="00000000" w:rsidRDefault="008960D9">
      <w:pPr>
        <w:pStyle w:val="pj"/>
      </w:pPr>
      <w:r>
        <w:rPr>
          <w:rStyle w:val="s0"/>
        </w:rPr>
        <w:t xml:space="preserve">2. Срок исковой давности по требованиям таможенных органов и плательщиков </w:t>
      </w:r>
      <w:r>
        <w:rPr>
          <w:rStyle w:val="s0"/>
        </w:rPr>
        <w:t>составляет три года, если иное не предусмотрено настоящей статьей.</w:t>
      </w:r>
    </w:p>
    <w:p w:rsidR="00000000" w:rsidRDefault="008960D9">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8960D9">
      <w:pPr>
        <w:pStyle w:val="pj"/>
      </w:pPr>
      <w:r>
        <w:rPr>
          <w:rStyle w:val="s0"/>
        </w:rPr>
        <w:t xml:space="preserve">1) подлежащих налоговому мониторингу в соответствии с </w:t>
      </w:r>
      <w:hyperlink r:id="rId215"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8960D9">
      <w:pPr>
        <w:pStyle w:val="pj"/>
      </w:pPr>
      <w:r>
        <w:rPr>
          <w:rStyle w:val="s0"/>
        </w:rPr>
        <w:t>2) осуществляющих деятельность в сфере недропользования (топливно-энергетич</w:t>
      </w:r>
      <w:r>
        <w:rPr>
          <w:rStyle w:val="s0"/>
        </w:rPr>
        <w:t>еского сектора);</w:t>
      </w:r>
    </w:p>
    <w:p w:rsidR="00000000" w:rsidRDefault="008960D9">
      <w:pPr>
        <w:pStyle w:val="pj"/>
      </w:pPr>
      <w:r>
        <w:rPr>
          <w:rStyle w:val="s0"/>
        </w:rPr>
        <w:t>3) включенных в реестр уполномоченных экономических операторов.</w:t>
      </w:r>
    </w:p>
    <w:p w:rsidR="00000000" w:rsidRDefault="008960D9">
      <w:pPr>
        <w:pStyle w:val="pji"/>
      </w:pPr>
      <w:r>
        <w:rPr>
          <w:rStyle w:val="s3"/>
        </w:rPr>
        <w:t xml:space="preserve">См.: </w:t>
      </w:r>
      <w:hyperlink r:id="rId216"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w:t>
      </w:r>
      <w:r>
        <w:rPr>
          <w:rStyle w:val="s3"/>
        </w:rPr>
        <w:t xml:space="preserve"> № КГД-08-4/817-И «Касательно срока исковой давности по таможенным платежам и налогам»</w:t>
      </w:r>
    </w:p>
    <w:p w:rsidR="00000000" w:rsidRDefault="008960D9">
      <w:pPr>
        <w:pStyle w:val="pji"/>
      </w:pPr>
      <w:r>
        <w:rPr>
          <w:rStyle w:val="s3"/>
        </w:rPr>
        <w:t xml:space="preserve">В пункт 3 внесены изменения в соответствии с </w:t>
      </w:r>
      <w:hyperlink r:id="rId217" w:anchor="sub_id=89" w:history="1">
        <w:r>
          <w:rPr>
            <w:rStyle w:val="a4"/>
            <w:i/>
            <w:iCs/>
          </w:rPr>
          <w:t>Законом</w:t>
        </w:r>
      </w:hyperlink>
      <w:r>
        <w:rPr>
          <w:rStyle w:val="s3"/>
        </w:rPr>
        <w:t xml:space="preserve"> РК от 05.01.21 г. № 407-VI (</w:t>
      </w:r>
      <w:hyperlink r:id="rId218" w:anchor="sub_id=890300" w:history="1">
        <w:r>
          <w:rPr>
            <w:rStyle w:val="a4"/>
            <w:i/>
            <w:iCs/>
          </w:rPr>
          <w:t>см. стар. ред.</w:t>
        </w:r>
      </w:hyperlink>
      <w:r>
        <w:rPr>
          <w:rStyle w:val="s3"/>
        </w:rPr>
        <w:t>)</w:t>
      </w:r>
    </w:p>
    <w:p w:rsidR="00000000" w:rsidRDefault="008960D9">
      <w:pPr>
        <w:pStyle w:val="pj"/>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w:t>
      </w:r>
      <w:r>
        <w:rPr>
          <w:rStyle w:val="s0"/>
        </w:rPr>
        <w:t>щей статьи, в отношении товаров, помещенных под таможенную процедуру выпуска для внутреннего потребления, в отношении которых:</w:t>
      </w:r>
    </w:p>
    <w:p w:rsidR="00000000" w:rsidRDefault="008960D9">
      <w:pPr>
        <w:pStyle w:val="pj"/>
      </w:pPr>
      <w:r>
        <w:rPr>
          <w:rStyle w:val="s0"/>
        </w:rPr>
        <w:t>применены льготы по уплате ввозных таможенных пошлин, налогов, сопряженных с ограничениями по пользованию и (или) распоряжению эт</w:t>
      </w:r>
      <w:r>
        <w:rPr>
          <w:rStyle w:val="s0"/>
        </w:rPr>
        <w:t xml:space="preserve">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8960D9">
      <w:pPr>
        <w:pStyle w:val="pj"/>
      </w:pPr>
      <w:r>
        <w:rPr>
          <w:rStyle w:val="s0"/>
        </w:rPr>
        <w:t>в соответствии с международными договорами в рамках Евразийского экономического союза или международными договорами о вступлении в Евразийс</w:t>
      </w:r>
      <w:r>
        <w:rPr>
          <w:rStyle w:val="s0"/>
        </w:rPr>
        <w:t>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w:t>
      </w:r>
      <w:r>
        <w:rPr>
          <w:rStyle w:val="s0"/>
        </w:rPr>
        <w:t xml:space="preserve">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8960D9">
      <w:pPr>
        <w:pStyle w:val="pj"/>
      </w:pPr>
      <w:r>
        <w:rPr>
          <w:rStyle w:val="s0"/>
        </w:rPr>
        <w:t xml:space="preserve">в соответствии со </w:t>
      </w:r>
      <w:hyperlink r:id="rId219" w:anchor="sub_id=2500000" w:history="1">
        <w:r>
          <w:rPr>
            <w:rStyle w:val="a4"/>
          </w:rPr>
          <w:t>статьей 250</w:t>
        </w:r>
      </w:hyperlink>
      <w:r>
        <w:rPr>
          <w:rStyle w:val="s0"/>
        </w:rPr>
        <w:t xml:space="preserve"> </w:t>
      </w:r>
      <w:r>
        <w:rPr>
          <w:rStyle w:val="s0"/>
        </w:rPr>
        <w:t xml:space="preserve">Кодекса Республики Казахстан от 12 июня 2001 года «О налогах и других обязательных платежах в бюджет» (Налоговый кодекс) и </w:t>
      </w:r>
      <w:hyperlink r:id="rId220" w:anchor="sub_id=4270000" w:history="1">
        <w:r>
          <w:rPr>
            <w:rStyle w:val="a4"/>
          </w:rPr>
          <w:t>статьей 427</w:t>
        </w:r>
      </w:hyperlink>
      <w:r>
        <w:rPr>
          <w:rStyle w:val="s0"/>
        </w:rPr>
        <w:t xml:space="preserve"> Кодекса Республики Казахстан от 25 д</w:t>
      </w:r>
      <w:r>
        <w:rPr>
          <w:rStyle w:val="s0"/>
        </w:rPr>
        <w:t>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8960D9">
      <w:pPr>
        <w:pStyle w:val="pj"/>
      </w:pPr>
      <w:r>
        <w:rPr>
          <w:rStyle w:val="s0"/>
        </w:rPr>
        <w:t>4. Срок исковой давности по требованиям таможенных органов и плательщиков исчисляется с даты:</w:t>
      </w:r>
    </w:p>
    <w:p w:rsidR="00000000" w:rsidRDefault="008960D9">
      <w:pPr>
        <w:pStyle w:val="pj"/>
      </w:pPr>
      <w:r>
        <w:rPr>
          <w:rStyle w:val="s0"/>
        </w:rPr>
        <w:t>1) завершения тамож</w:t>
      </w:r>
      <w:r>
        <w:rPr>
          <w:rStyle w:val="s0"/>
        </w:rPr>
        <w:t>енного декларирования и выпуска товаров, за исключением случаев, предусмотренных пунктом 5 настоящей статьи;</w:t>
      </w:r>
    </w:p>
    <w:p w:rsidR="00000000" w:rsidRDefault="008960D9">
      <w:pPr>
        <w:pStyle w:val="pj"/>
      </w:pPr>
      <w:r>
        <w:rPr>
          <w:rStyle w:val="s0"/>
        </w:rPr>
        <w:t xml:space="preserve">2) регистрации в таможенном органе обеспечения исполнения обязанности по уплате таможенных пошлин, налогов деньгами, в том числе за счет авансовых </w:t>
      </w:r>
      <w:r>
        <w:rPr>
          <w:rStyle w:val="s0"/>
        </w:rPr>
        <w:t>платежей;</w:t>
      </w:r>
    </w:p>
    <w:p w:rsidR="00000000" w:rsidRDefault="008960D9">
      <w:pPr>
        <w:pStyle w:val="pj"/>
      </w:pPr>
      <w:r>
        <w:rPr>
          <w:rStyle w:val="s0"/>
        </w:rPr>
        <w:t>3) принятия таможенным органом предварительных решений, предусмотренных настоящим Кодексом;</w:t>
      </w:r>
    </w:p>
    <w:p w:rsidR="00000000" w:rsidRDefault="008960D9">
      <w:pPr>
        <w:pStyle w:val="pj"/>
      </w:pPr>
      <w:r>
        <w:rPr>
          <w:rStyle w:val="s0"/>
        </w:rPr>
        <w:t>4) принятия таможенным органом решения о таможенном сопровождении.</w:t>
      </w:r>
    </w:p>
    <w:p w:rsidR="00000000" w:rsidRDefault="008960D9">
      <w:pPr>
        <w:pStyle w:val="pj"/>
      </w:pPr>
      <w:r>
        <w:rPr>
          <w:rStyle w:val="s0"/>
        </w:rPr>
        <w:t>5. По товарам, находящимся под таможенным контролем в соответствии с выбранной таможенн</w:t>
      </w:r>
      <w:r>
        <w:rPr>
          <w:rStyle w:val="s0"/>
        </w:rPr>
        <w:t xml:space="preserve">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трех лет, за исключением, если иной срок не установлен </w:t>
      </w:r>
      <w:r>
        <w:rPr>
          <w:rStyle w:val="s0"/>
        </w:rPr>
        <w:t>пунктами 2 и 3 настоящей статьи - после окончания срока нахождения товаров под таможенным контролем.</w:t>
      </w:r>
    </w:p>
    <w:p w:rsidR="00000000" w:rsidRDefault="008960D9">
      <w:pPr>
        <w:pStyle w:val="pj"/>
      </w:pPr>
      <w:r>
        <w:rPr>
          <w:rStyle w:val="s0"/>
        </w:rPr>
        <w:t>6. В случае истечения срока исковой давности по требованиям, установленным пунктом 1 настоящей статьи:</w:t>
      </w:r>
    </w:p>
    <w:p w:rsidR="00000000" w:rsidRDefault="008960D9">
      <w:pPr>
        <w:pStyle w:val="pj"/>
      </w:pPr>
      <w:r>
        <w:rPr>
          <w:rStyle w:val="s0"/>
        </w:rPr>
        <w:t>1) в период проведения таможенного контроля, в том ч</w:t>
      </w:r>
      <w:r>
        <w:rPr>
          <w:rStyle w:val="s0"/>
        </w:rPr>
        <w:t>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w:t>
      </w:r>
      <w:r>
        <w:rPr>
          <w:rStyle w:val="s0"/>
        </w:rPr>
        <w:t>м, налогам, специальным, антидемпинговым, компенсационным пошлинам, пеней, процентов;</w:t>
      </w:r>
    </w:p>
    <w:p w:rsidR="00000000" w:rsidRDefault="008960D9">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w:t>
      </w:r>
      <w:r>
        <w:rPr>
          <w:rStyle w:val="s0"/>
        </w:rPr>
        <w:t>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8960D9">
      <w:pPr>
        <w:pStyle w:val="pj"/>
      </w:pPr>
      <w:r>
        <w:rPr>
          <w:rStyle w:val="s0"/>
        </w:rPr>
        <w:t>- срок исковой давности продлевается на срок рассмотрения жалобы и исполнения решения таможенного органа, вынес</w:t>
      </w:r>
      <w:r>
        <w:rPr>
          <w:rStyle w:val="s0"/>
        </w:rPr>
        <w:t>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142" w:name="SUB900000"/>
      <w:bookmarkEnd w:id="142"/>
      <w:r>
        <w:rPr>
          <w:rStyle w:val="s1"/>
        </w:rPr>
        <w:t>Глава 9. СРОКИ И ПОРЯДОК УПЛАТЫ ТАМОЖЕННЫХ ПОШЛИН, НАЛОГОВ</w:t>
      </w:r>
    </w:p>
    <w:p w:rsidR="00000000" w:rsidRDefault="008960D9">
      <w:pPr>
        <w:pStyle w:val="pc"/>
      </w:pPr>
      <w:r>
        <w:rPr>
          <w:rStyle w:val="s0"/>
        </w:rPr>
        <w:t> </w:t>
      </w:r>
    </w:p>
    <w:p w:rsidR="00000000" w:rsidRDefault="008960D9">
      <w:pPr>
        <w:pStyle w:val="pj"/>
      </w:pPr>
      <w:r>
        <w:rPr>
          <w:rStyle w:val="s1"/>
        </w:rPr>
        <w:t>Статья 90. Сро</w:t>
      </w:r>
      <w:r>
        <w:rPr>
          <w:rStyle w:val="s1"/>
        </w:rPr>
        <w:t>ки уплаты таможенных пошлин, налогов</w:t>
      </w:r>
    </w:p>
    <w:p w:rsidR="00000000" w:rsidRDefault="008960D9">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8960D9">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8960D9">
      <w:pPr>
        <w:pStyle w:val="pj"/>
      </w:pPr>
      <w:r>
        <w:rPr>
          <w:rStyle w:val="s0"/>
        </w:rPr>
        <w:t>3. В отношении товаров, помещаемых (помещенных) под специальную таможенную процедуру, сроки упла</w:t>
      </w:r>
      <w:r>
        <w:rPr>
          <w:rStyle w:val="s0"/>
        </w:rPr>
        <w:t xml:space="preserve">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960D9">
      <w:pPr>
        <w:pStyle w:val="pj"/>
      </w:pPr>
      <w:r>
        <w:rPr>
          <w:rStyle w:val="s0"/>
        </w:rPr>
        <w:t>4. При неисполнении или ненадлежащем исполнен</w:t>
      </w:r>
      <w:r>
        <w:rPr>
          <w:rStyle w:val="s0"/>
        </w:rPr>
        <w:t>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8960D9">
      <w:pPr>
        <w:pStyle w:val="pj"/>
      </w:pPr>
      <w:r>
        <w:rPr>
          <w:rStyle w:val="s0"/>
        </w:rPr>
        <w:t>Уплата или взыскание, а также зачет (возврат) пеней осуществляю</w:t>
      </w:r>
      <w:r>
        <w:rPr>
          <w:rStyle w:val="s0"/>
        </w:rPr>
        <w:t>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8960D9">
      <w:pPr>
        <w:pStyle w:val="pj"/>
      </w:pPr>
      <w:r>
        <w:rPr>
          <w:rStyle w:val="s0"/>
        </w:rPr>
        <w:t>Пени не уплачиваются, когда таможенным органом, осуществляющим взыскание т</w:t>
      </w:r>
      <w:r>
        <w:rPr>
          <w:rStyle w:val="s0"/>
        </w:rPr>
        <w:t xml:space="preserve">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пошлин, нал</w:t>
      </w:r>
      <w:r>
        <w:rPr>
          <w:rStyle w:val="s0"/>
        </w:rPr>
        <w:t>огов прекращается.</w:t>
      </w:r>
    </w:p>
    <w:p w:rsidR="00000000" w:rsidRDefault="008960D9">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начисляются</w:t>
      </w:r>
      <w:r>
        <w:rPr>
          <w:rStyle w:val="s0"/>
        </w:rPr>
        <w:t xml:space="preserve">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8960D9">
      <w:pPr>
        <w:pStyle w:val="pj"/>
      </w:pPr>
      <w:r>
        <w:rPr>
          <w:rStyle w:val="s0"/>
        </w:rPr>
        <w:t> </w:t>
      </w:r>
    </w:p>
    <w:p w:rsidR="00000000" w:rsidRDefault="008960D9">
      <w:pPr>
        <w:pStyle w:val="pj"/>
      </w:pPr>
      <w:bookmarkStart w:id="143" w:name="SUB910000"/>
      <w:bookmarkEnd w:id="143"/>
      <w:r>
        <w:rPr>
          <w:rStyle w:val="s1"/>
        </w:rPr>
        <w:t>Статья 91. Изменение сроков уплаты ввозных таможенных пош</w:t>
      </w:r>
      <w:r>
        <w:rPr>
          <w:rStyle w:val="s1"/>
        </w:rPr>
        <w:t>лин, налогов</w:t>
      </w:r>
    </w:p>
    <w:p w:rsidR="00000000" w:rsidRDefault="008960D9">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8960D9">
      <w:pPr>
        <w:pStyle w:val="pj"/>
      </w:pPr>
      <w:r>
        <w:rPr>
          <w:rStyle w:val="s0"/>
        </w:rPr>
        <w:t xml:space="preserve">2. Основания для изменения сроков уплаты налогов, а также условия и порядок их изменения устанавливаются </w:t>
      </w:r>
      <w:hyperlink r:id="rId221"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8960D9">
      <w:pPr>
        <w:pStyle w:val="pj"/>
      </w:pPr>
      <w:r>
        <w:rPr>
          <w:rStyle w:val="s0"/>
        </w:rPr>
        <w:t>4</w:t>
      </w:r>
      <w:r>
        <w:rPr>
          <w:rStyle w:val="s0"/>
        </w:rPr>
        <w:t>.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p>
    <w:p w:rsidR="00000000" w:rsidRDefault="008960D9">
      <w:pPr>
        <w:pStyle w:val="pj"/>
      </w:pPr>
      <w:r>
        <w:rPr>
          <w:rStyle w:val="s0"/>
        </w:rPr>
        <w:t>5. Отсрочка или рассрочка у</w:t>
      </w:r>
      <w:r>
        <w:rPr>
          <w:rStyle w:val="s0"/>
        </w:rPr>
        <w:t>платы ввозных таможенных пошлин предоставляется в отношении всей суммы, подлежащей уплате, либо в отношении части этой суммы.</w:t>
      </w:r>
    </w:p>
    <w:p w:rsidR="00000000" w:rsidRDefault="008960D9">
      <w:pPr>
        <w:pStyle w:val="pj"/>
      </w:pPr>
      <w:r>
        <w:rPr>
          <w:rStyle w:val="s0"/>
        </w:rPr>
        <w:t>6. При выпуске товаров с предоставлением отсрочки уплаты ввозных таможенных пошлин сумма ввозных таможенных пошлин, в отношении уп</w:t>
      </w:r>
      <w:r>
        <w:rPr>
          <w:rStyle w:val="s0"/>
        </w:rPr>
        <w:t>латы которой предоставлена отсрочка, подлежит уплате не позднее последнего дня срока, на который предоставлена такая отсрочка.</w:t>
      </w:r>
    </w:p>
    <w:p w:rsidR="00000000" w:rsidRDefault="008960D9">
      <w:pPr>
        <w:pStyle w:val="pj"/>
      </w:pPr>
      <w:r>
        <w:rPr>
          <w:rStyle w:val="s0"/>
        </w:rPr>
        <w:t>При выпуске товаров с предоставлением рассрочки уплаты ввозных таможенных пошлин, сумма ввозных таможенных пошлин, в отношении уп</w:t>
      </w:r>
      <w:r>
        <w:rPr>
          <w:rStyle w:val="s0"/>
        </w:rPr>
        <w:t>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позднее последнего дня срока, устан</w:t>
      </w:r>
      <w:r>
        <w:rPr>
          <w:rStyle w:val="s0"/>
        </w:rPr>
        <w:t>овленного для такой уплаты в соответствующем периоде.</w:t>
      </w:r>
    </w:p>
    <w:p w:rsidR="00000000" w:rsidRDefault="008960D9">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установлено настоящим Кодексом</w:t>
      </w:r>
      <w:r>
        <w:rPr>
          <w:rStyle w:val="s0"/>
        </w:rPr>
        <w:t>.</w:t>
      </w:r>
    </w:p>
    <w:p w:rsidR="00000000" w:rsidRDefault="008960D9">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144" w:name="SUB920000"/>
      <w:bookmarkEnd w:id="144"/>
      <w:r>
        <w:rPr>
          <w:rStyle w:val="s1"/>
        </w:rPr>
        <w:t>Статья 92. Сроки, основания и порядок предоставления отсрочки или рассрочки уплаты вво</w:t>
      </w:r>
      <w:r>
        <w:rPr>
          <w:rStyle w:val="s1"/>
        </w:rPr>
        <w:t>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8960D9">
      <w:pPr>
        <w:pStyle w:val="pj"/>
      </w:pPr>
      <w:bookmarkStart w:id="145" w:name="SUB920100"/>
      <w:bookmarkEnd w:id="145"/>
      <w:r>
        <w:rPr>
          <w:rStyle w:val="s0"/>
        </w:rPr>
        <w:t>1. Отсрочка уплаты ввозных таможенных пошлин с упла</w:t>
      </w:r>
      <w:r>
        <w:rPr>
          <w:rStyle w:val="s0"/>
        </w:rPr>
        <w:t xml:space="preserve">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товаров в соответствии с таможенной</w:t>
      </w:r>
      <w:r>
        <w:rPr>
          <w:rStyle w:val="s0"/>
        </w:rPr>
        <w:t xml:space="preserve"> процедурой выпуска для внутреннего потребления.</w:t>
      </w:r>
    </w:p>
    <w:p w:rsidR="00000000" w:rsidRDefault="008960D9">
      <w:pPr>
        <w:pStyle w:val="pj"/>
      </w:pPr>
      <w:r>
        <w:rPr>
          <w:rStyle w:val="s0"/>
        </w:rPr>
        <w:t>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месяцев со дня, следующего за</w:t>
      </w:r>
      <w:r>
        <w:rPr>
          <w:rStyle w:val="s0"/>
        </w:rPr>
        <w:t xml:space="preserve">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8960D9">
      <w:pPr>
        <w:pStyle w:val="pj"/>
      </w:pPr>
      <w:r>
        <w:rPr>
          <w:rStyle w:val="s0"/>
        </w:rPr>
        <w:t>1) причинение плательщику ввозных таможенных пошлин ущерба в результате стихийного бедствия, технологической катастрофы или и</w:t>
      </w:r>
      <w:r>
        <w:rPr>
          <w:rStyle w:val="s0"/>
        </w:rPr>
        <w:t>ных обстоятельств непреодолимой силы;</w:t>
      </w:r>
    </w:p>
    <w:p w:rsidR="00000000" w:rsidRDefault="008960D9">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8960D9">
      <w:pPr>
        <w:pStyle w:val="pj"/>
      </w:pPr>
      <w:r>
        <w:rPr>
          <w:rStyle w:val="s0"/>
        </w:rPr>
        <w:t>3) осуществление поставок в рамках международных договоров Респуб</w:t>
      </w:r>
      <w:r>
        <w:rPr>
          <w:rStyle w:val="s0"/>
        </w:rPr>
        <w:t>лики Казахстан;</w:t>
      </w:r>
    </w:p>
    <w:p w:rsidR="00000000" w:rsidRDefault="008960D9">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w:t>
      </w:r>
      <w:r>
        <w:rPr>
          <w:rStyle w:val="s0"/>
        </w:rPr>
        <w:t>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w:t>
      </w:r>
      <w:r>
        <w:rPr>
          <w:rStyle w:val="s0"/>
        </w:rPr>
        <w:t>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w:t>
      </w:r>
      <w:r>
        <w:rPr>
          <w:rStyle w:val="s0"/>
        </w:rPr>
        <w:t>миссией;</w:t>
      </w:r>
    </w:p>
    <w:p w:rsidR="00000000" w:rsidRDefault="008960D9">
      <w:pPr>
        <w:pStyle w:val="pj"/>
      </w:pPr>
      <w:r>
        <w:rPr>
          <w:rStyle w:val="s0"/>
        </w:rPr>
        <w:t>5) иные основания, определяемые Комиссией.</w:t>
      </w:r>
    </w:p>
    <w:p w:rsidR="00000000" w:rsidRDefault="008960D9">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w:t>
      </w:r>
      <w:r>
        <w:rPr>
          <w:rStyle w:val="s0"/>
        </w:rPr>
        <w:t>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w:t>
      </w:r>
      <w:r>
        <w:rPr>
          <w:rStyle w:val="s0"/>
        </w:rPr>
        <w:t xml:space="preserve"> экономического союза товаров для использования в промышленной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w:t>
      </w:r>
      <w:r>
        <w:rPr>
          <w:rStyle w:val="s0"/>
        </w:rPr>
        <w:t>использование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w:t>
      </w:r>
      <w:r>
        <w:rPr>
          <w:rStyle w:val="s0"/>
        </w:rPr>
        <w:t>х знаков. Перечень указанных товаров, 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w:t>
      </w:r>
      <w:r>
        <w:rPr>
          <w:rStyle w:val="s0"/>
        </w:rPr>
        <w:t>аких товаров к предназначенным для использования в промышленной переработке определяются Комиссией.</w:t>
      </w:r>
    </w:p>
    <w:p w:rsidR="00000000" w:rsidRDefault="008960D9">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22" w:anchor="sub_id=100" w:history="1">
        <w:r>
          <w:rPr>
            <w:rStyle w:val="a4"/>
          </w:rPr>
          <w:t>в порядке</w:t>
        </w:r>
      </w:hyperlink>
      <w:r>
        <w:rPr>
          <w:rStyle w:val="s0"/>
        </w:rPr>
        <w:t>, определенном уполномоченным органом.</w:t>
      </w:r>
    </w:p>
    <w:p w:rsidR="00000000" w:rsidRDefault="008960D9">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8960D9">
      <w:pPr>
        <w:pStyle w:val="pj"/>
      </w:pPr>
      <w:r>
        <w:rPr>
          <w:rStyle w:val="s0"/>
        </w:rPr>
        <w:t>Решение о предоставлении отсрочки или рассрочки уплаты ввозных таможенных пошлин принимае</w:t>
      </w:r>
      <w:r>
        <w:rPr>
          <w:rStyle w:val="s0"/>
        </w:rPr>
        <w:t>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8960D9">
      <w:pPr>
        <w:pStyle w:val="pj"/>
      </w:pPr>
      <w:r>
        <w:rPr>
          <w:rStyle w:val="s0"/>
        </w:rPr>
        <w:t>В решении таможенного органа о предоставлении отсрочки или рассрочки уплаты ввозных таможенных пошлин указываю</w:t>
      </w:r>
      <w:r>
        <w:rPr>
          <w:rStyle w:val="s0"/>
        </w:rPr>
        <w:t xml:space="preserve">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сведения, необходимые для применения этого решения при </w:t>
      </w:r>
      <w:r>
        <w:rPr>
          <w:rStyle w:val="s0"/>
        </w:rPr>
        <w:t>выпуске товаров.</w:t>
      </w:r>
    </w:p>
    <w:p w:rsidR="00000000" w:rsidRDefault="008960D9">
      <w:pPr>
        <w:pStyle w:val="pji"/>
      </w:pPr>
      <w:r>
        <w:rPr>
          <w:rStyle w:val="s3"/>
        </w:rPr>
        <w:t xml:space="preserve">В пункт 6 внесены изменения в соответствии с </w:t>
      </w:r>
      <w:hyperlink r:id="rId223" w:anchor="sub_id=92" w:history="1">
        <w:r>
          <w:rPr>
            <w:rStyle w:val="a4"/>
            <w:i/>
            <w:iCs/>
          </w:rPr>
          <w:t>Законом</w:t>
        </w:r>
      </w:hyperlink>
      <w:r>
        <w:rPr>
          <w:rStyle w:val="s3"/>
        </w:rPr>
        <w:t xml:space="preserve"> РК от 05.01.21 г. № 407-VI (</w:t>
      </w:r>
      <w:hyperlink r:id="rId224" w:anchor="sub_id=920600" w:history="1">
        <w:r>
          <w:rPr>
            <w:rStyle w:val="a4"/>
            <w:i/>
            <w:iCs/>
          </w:rPr>
          <w:t>см. стар. ред.</w:t>
        </w:r>
      </w:hyperlink>
      <w:r>
        <w:rPr>
          <w:rStyle w:val="s3"/>
        </w:rPr>
        <w:t>)</w:t>
      </w:r>
    </w:p>
    <w:p w:rsidR="00000000" w:rsidRDefault="008960D9">
      <w:pPr>
        <w:pStyle w:val="pj"/>
      </w:pPr>
      <w:r>
        <w:rPr>
          <w:rStyle w:val="s0"/>
        </w:rPr>
        <w:t xml:space="preserve">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основании заявления плательщика, поданного по </w:t>
      </w:r>
      <w:hyperlink r:id="rId225"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8960D9">
      <w:pPr>
        <w:pStyle w:val="pj"/>
      </w:pPr>
      <w:r>
        <w:rPr>
          <w:rStyle w:val="s0"/>
        </w:rPr>
        <w:t>Решение таможенного органа о предоставлении отсрочки или рассрочки уплаты в</w:t>
      </w:r>
      <w:r>
        <w:rPr>
          <w:rStyle w:val="s0"/>
        </w:rPr>
        <w:t>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течение трех месяцев со дня его принятия.</w:t>
      </w:r>
    </w:p>
    <w:p w:rsidR="00000000" w:rsidRDefault="008960D9">
      <w:pPr>
        <w:pStyle w:val="pj"/>
      </w:pPr>
      <w:r>
        <w:rPr>
          <w:rStyle w:val="s0"/>
        </w:rPr>
        <w:t>Для предостав</w:t>
      </w:r>
      <w:r>
        <w:rPr>
          <w:rStyle w:val="s0"/>
        </w:rPr>
        <w:t>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8960D9">
      <w:pPr>
        <w:pStyle w:val="pj"/>
      </w:pPr>
      <w:r>
        <w:rPr>
          <w:rStyle w:val="s0"/>
        </w:rPr>
        <w:t>документы, подтверждающие наличие оснований, указанных в пунктах 2 и 3 настоящей статьи, перечень кото</w:t>
      </w:r>
      <w:r>
        <w:rPr>
          <w:rStyle w:val="s0"/>
        </w:rPr>
        <w:t>рых утверждается уполномоченным органом;</w:t>
      </w:r>
    </w:p>
    <w:p w:rsidR="00000000" w:rsidRDefault="008960D9">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8960D9">
      <w:pPr>
        <w:pStyle w:val="pj"/>
      </w:pPr>
      <w:r>
        <w:rPr>
          <w:rStyle w:val="s0"/>
        </w:rPr>
        <w:t>Решение о предоставлении отсрочки или рассрочки уплаты ввозных таможенных пошлин либо отк</w:t>
      </w:r>
      <w:r>
        <w:rPr>
          <w:rStyle w:val="s0"/>
        </w:rPr>
        <w:t>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плательщика.</w:t>
      </w:r>
    </w:p>
    <w:p w:rsidR="00000000" w:rsidRDefault="008960D9">
      <w:pPr>
        <w:pStyle w:val="pj"/>
      </w:pPr>
      <w:hyperlink r:id="rId226"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8960D9">
      <w:pPr>
        <w:pStyle w:val="pj"/>
      </w:pPr>
      <w:r>
        <w:rPr>
          <w:rStyle w:val="s0"/>
        </w:rPr>
        <w:t>К решению о предоставлении рассрочки уплаты ввозных таможенных пошлин прилаг</w:t>
      </w:r>
      <w:r>
        <w:rPr>
          <w:rStyle w:val="s0"/>
        </w:rPr>
        <w:t>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данного решения.</w:t>
      </w:r>
    </w:p>
    <w:p w:rsidR="00000000" w:rsidRDefault="008960D9">
      <w:pPr>
        <w:pStyle w:val="pj"/>
      </w:pPr>
      <w:r>
        <w:rPr>
          <w:rStyle w:val="s0"/>
        </w:rPr>
        <w:t>По обращению плательщика график поэтап</w:t>
      </w:r>
      <w:r>
        <w:rPr>
          <w:rStyle w:val="s0"/>
        </w:rPr>
        <w:t>ной уплаты сумм ввозных таможенных пошлин может быть изменен.</w:t>
      </w:r>
    </w:p>
    <w:p w:rsidR="00000000" w:rsidRDefault="008960D9">
      <w:pPr>
        <w:pStyle w:val="pj"/>
      </w:pPr>
      <w:r>
        <w:rPr>
          <w:rStyle w:val="s0"/>
        </w:rPr>
        <w:t xml:space="preserve">Определение размера обеспечения исполнения обязанности по уплате ввозных таможенных пошлин при изменении сроков уплаты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8960D9">
      <w:pPr>
        <w:pStyle w:val="pj"/>
      </w:pPr>
      <w:r>
        <w:rPr>
          <w:rStyle w:val="s0"/>
        </w:rPr>
        <w:t>Для определения суммы ввозных таможенных пошлин, исходя из которой определяе</w:t>
      </w:r>
      <w:r>
        <w:rPr>
          <w:rStyle w:val="s0"/>
        </w:rPr>
        <w:t>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предоставлении отсрочки или рассрочки по уплате вво</w:t>
      </w:r>
      <w:r>
        <w:rPr>
          <w:rStyle w:val="s0"/>
        </w:rPr>
        <w:t>зных таможенных пошлин.</w:t>
      </w:r>
    </w:p>
    <w:p w:rsidR="00000000" w:rsidRDefault="008960D9">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8960D9">
      <w:pPr>
        <w:pStyle w:val="pj"/>
      </w:pPr>
      <w:r>
        <w:rPr>
          <w:rStyle w:val="s0"/>
        </w:rPr>
        <w:t>Решение об отказе в предоставлении отсрочки или рассрочки по уплате ввозных таможенных пошлин та</w:t>
      </w:r>
      <w:r>
        <w:rPr>
          <w:rStyle w:val="s0"/>
        </w:rPr>
        <w:t>моженным органом принимается по следующим основаниям:</w:t>
      </w:r>
    </w:p>
    <w:p w:rsidR="00000000" w:rsidRDefault="008960D9">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8960D9">
      <w:pPr>
        <w:pStyle w:val="pj"/>
      </w:pPr>
      <w:r>
        <w:rPr>
          <w:rStyle w:val="s0"/>
        </w:rPr>
        <w:t>плательщик имеет задолженность по уплате таможенных пошлин, таможенных сборов, налог</w:t>
      </w:r>
      <w:r>
        <w:rPr>
          <w:rStyle w:val="s0"/>
        </w:rPr>
        <w:t>ов, специальных, антидемпинговых, компенсационных пошлин, пеней, процентов;</w:t>
      </w:r>
    </w:p>
    <w:p w:rsidR="00000000" w:rsidRDefault="008960D9">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8960D9">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следующим основаниям:</w:t>
      </w:r>
    </w:p>
    <w:p w:rsidR="00000000" w:rsidRDefault="008960D9">
      <w:pPr>
        <w:pStyle w:val="pj"/>
      </w:pPr>
      <w:r>
        <w:rPr>
          <w:rStyle w:val="s0"/>
        </w:rPr>
        <w:t>по з</w:t>
      </w:r>
      <w:r>
        <w:rPr>
          <w:rStyle w:val="s0"/>
        </w:rPr>
        <w:t>аявлению плательщика;</w:t>
      </w:r>
    </w:p>
    <w:p w:rsidR="00000000" w:rsidRDefault="008960D9">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8960D9">
      <w:pPr>
        <w:pStyle w:val="pj"/>
      </w:pPr>
      <w:r>
        <w:rPr>
          <w:rStyle w:val="s0"/>
        </w:rPr>
        <w:t>7. В случаях неисполнения или ненадлежащего исполнения плательщиком обязанно</w:t>
      </w:r>
      <w:r>
        <w:rPr>
          <w:rStyle w:val="s0"/>
        </w:rPr>
        <w:t xml:space="preserve">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w:t>
        </w:r>
        <w:r>
          <w:rPr>
            <w:rStyle w:val="a4"/>
          </w:rPr>
          <w:t>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8960D9">
      <w:pPr>
        <w:pStyle w:val="pj"/>
      </w:pPr>
      <w:r>
        <w:rPr>
          <w:rStyle w:val="s0"/>
        </w:rPr>
        <w:t>8</w:t>
      </w:r>
      <w:r>
        <w:rPr>
          <w:rStyle w:val="s0"/>
        </w:rPr>
        <w:t>. Решение о предоставлении отсрочки или рассрочки уплаты ввозных таможенных пошлин прекращает свое действие:</w:t>
      </w:r>
    </w:p>
    <w:p w:rsidR="00000000" w:rsidRDefault="008960D9">
      <w:pPr>
        <w:pStyle w:val="pj"/>
      </w:pPr>
      <w:r>
        <w:rPr>
          <w:rStyle w:val="s0"/>
        </w:rPr>
        <w:t>1) по окончании срока, на который была предоставлена отсрочка или рассрочка уплаты ввозных таможенных пошлин;</w:t>
      </w:r>
    </w:p>
    <w:p w:rsidR="00000000" w:rsidRDefault="008960D9">
      <w:pPr>
        <w:pStyle w:val="pj"/>
      </w:pPr>
      <w:r>
        <w:rPr>
          <w:rStyle w:val="s0"/>
        </w:rPr>
        <w:t>2) по окончании срока, указанного в ч</w:t>
      </w:r>
      <w:r>
        <w:rPr>
          <w:rStyle w:val="s0"/>
        </w:rPr>
        <w:t>асти второй пункта 6 настоящей статьи;</w:t>
      </w:r>
    </w:p>
    <w:p w:rsidR="00000000" w:rsidRDefault="008960D9">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8960D9">
      <w:pPr>
        <w:pStyle w:val="pj"/>
      </w:pPr>
      <w:r>
        <w:rPr>
          <w:rStyle w:val="s0"/>
        </w:rPr>
        <w:t> </w:t>
      </w:r>
    </w:p>
    <w:p w:rsidR="00000000" w:rsidRDefault="008960D9">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8960D9">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w:t>
      </w:r>
      <w:r>
        <w:rPr>
          <w:rStyle w:val="s0"/>
        </w:rPr>
        <w:t>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8960D9">
      <w:pPr>
        <w:pStyle w:val="pji"/>
      </w:pPr>
      <w:r>
        <w:rPr>
          <w:rStyle w:val="s3"/>
        </w:rPr>
        <w:t xml:space="preserve">В пункт 2 внесены изменения в соответствии с </w:t>
      </w:r>
      <w:hyperlink r:id="rId227" w:anchor="sub_id=1200" w:history="1">
        <w:r>
          <w:rPr>
            <w:rStyle w:val="a4"/>
            <w:i/>
            <w:iCs/>
          </w:rPr>
          <w:t>Законом</w:t>
        </w:r>
      </w:hyperlink>
      <w:r>
        <w:rPr>
          <w:rStyle w:val="s3"/>
        </w:rPr>
        <w:t xml:space="preserve"> РК от 02.01.21 г. № 399-VI (введены в действие 1 января 2021 г.) (</w:t>
      </w:r>
      <w:hyperlink r:id="rId228" w:anchor="sub_id=930200" w:history="1">
        <w:r>
          <w:rPr>
            <w:rStyle w:val="a4"/>
            <w:i/>
            <w:iCs/>
          </w:rPr>
          <w:t>см. стар. ред.</w:t>
        </w:r>
      </w:hyperlink>
      <w:r>
        <w:rPr>
          <w:rStyle w:val="s3"/>
        </w:rPr>
        <w:t>)</w:t>
      </w:r>
    </w:p>
    <w:p w:rsidR="00000000" w:rsidRDefault="008960D9">
      <w:pPr>
        <w:pStyle w:val="pj"/>
      </w:pPr>
      <w:r>
        <w:rPr>
          <w:rStyle w:val="s0"/>
        </w:rPr>
        <w:t xml:space="preserve">2. Проценты за </w:t>
      </w:r>
      <w:r>
        <w:rPr>
          <w:rStyle w:val="s0"/>
        </w:rPr>
        <w:t xml:space="preserve">отсрочку или рассрочку уплаты ввозных таможенных пошлин подлежат уплате в размере 1/360 от </w:t>
      </w:r>
      <w:hyperlink r:id="rId229" w:history="1">
        <w:r>
          <w:rPr>
            <w:rStyle w:val="a4"/>
          </w:rPr>
          <w:t>базовой ставки</w:t>
        </w:r>
      </w:hyperlink>
      <w:r>
        <w:rPr>
          <w:rStyle w:val="s0"/>
        </w:rPr>
        <w:t xml:space="preserve"> </w:t>
      </w:r>
      <w:r>
        <w:rPr>
          <w:rStyle w:val="s0"/>
        </w:rPr>
        <w:t xml:space="preserve">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30" w:history="1">
        <w:r>
          <w:rPr>
            <w:rStyle w:val="s0"/>
          </w:rPr>
          <w:t>базовая ставка Н</w:t>
        </w:r>
        <w:r>
          <w:rPr>
            <w:rStyle w:val="s0"/>
          </w:rPr>
          <w:t>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8960D9">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w:t>
      </w:r>
      <w:r>
        <w:rPr>
          <w:rStyle w:val="s0"/>
        </w:rPr>
        <w:t>ты или взыскания ввозных таможенных пошлин.</w:t>
      </w:r>
    </w:p>
    <w:p w:rsidR="00000000" w:rsidRDefault="008960D9">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w:t>
      </w:r>
      <w:r>
        <w:rPr>
          <w:rStyle w:val="s0"/>
        </w:rPr>
        <w:t>нию, а также зачету (возврату) сумм ввозных таможенных пошлин.</w:t>
      </w:r>
    </w:p>
    <w:p w:rsidR="00000000" w:rsidRDefault="008960D9">
      <w:pPr>
        <w:pStyle w:val="pji"/>
      </w:pPr>
      <w:r>
        <w:rPr>
          <w:rStyle w:val="s3"/>
        </w:rPr>
        <w:t xml:space="preserve">См: </w:t>
      </w:r>
      <w:hyperlink r:id="rId231"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w:t>
      </w:r>
      <w:r>
        <w:rPr>
          <w:rStyle w:val="s3"/>
        </w:rPr>
        <w:t xml:space="preserve"> «Рекомендации по начислению процентов за отсрочку или рассрочку по уплате ввозных таможенных пошлин»</w:t>
      </w:r>
    </w:p>
    <w:p w:rsidR="00000000" w:rsidRDefault="008960D9">
      <w:pPr>
        <w:pStyle w:val="pj"/>
      </w:pPr>
      <w:r>
        <w:t> </w:t>
      </w:r>
    </w:p>
    <w:p w:rsidR="00000000" w:rsidRDefault="008960D9">
      <w:pPr>
        <w:pStyle w:val="pj"/>
      </w:pPr>
      <w:bookmarkStart w:id="149" w:name="SUB940000"/>
      <w:bookmarkEnd w:id="149"/>
      <w:r>
        <w:rPr>
          <w:rStyle w:val="s1"/>
        </w:rPr>
        <w:t>Статья 94. Порядок уплаты таможенных пошлин, налогов</w:t>
      </w:r>
    </w:p>
    <w:p w:rsidR="00000000" w:rsidRDefault="008960D9">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w:t>
      </w:r>
      <w:r>
        <w:rPr>
          <w:rStyle w:val="s0"/>
        </w:rPr>
        <w:t xml:space="preserve">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w:t>
      </w:r>
      <w:r>
        <w:rPr>
          <w:rStyle w:val="s0"/>
        </w:rPr>
        <w:t>через таможенную границу Евразийского экономического союза с недостоверным таможенным декларированием.</w:t>
      </w:r>
    </w:p>
    <w:p w:rsidR="00000000" w:rsidRDefault="008960D9">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w:t>
      </w:r>
      <w:r>
        <w:rPr>
          <w:rStyle w:val="s0"/>
        </w:rPr>
        <w:t>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w:t>
      </w:r>
      <w:r>
        <w:rPr>
          <w:rStyle w:val="s0"/>
        </w:rPr>
        <w:t>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w:t>
      </w:r>
      <w:r>
        <w:rPr>
          <w:rStyle w:val="s0"/>
        </w:rPr>
        <w:t xml:space="preserve">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w:t>
      </w:r>
      <w:r>
        <w:rPr>
          <w:rStyle w:val="s0"/>
        </w:rPr>
        <w:t>Евразийского экономического союза с третьей стороной.</w:t>
      </w:r>
    </w:p>
    <w:p w:rsidR="00000000" w:rsidRDefault="008960D9">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w:t>
      </w:r>
      <w:r>
        <w:rPr>
          <w:rStyle w:val="s0"/>
        </w:rPr>
        <w:t>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w:t>
      </w:r>
      <w:r>
        <w:rPr>
          <w:rStyle w:val="s0"/>
        </w:rPr>
        <w:t>о частью второй настоящего пункта и пунктом 3 настоящей статьи.</w:t>
      </w:r>
    </w:p>
    <w:p w:rsidR="00000000" w:rsidRDefault="008960D9">
      <w:pPr>
        <w:pStyle w:val="pj"/>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w:t>
      </w:r>
      <w:r>
        <w:rPr>
          <w:rStyle w:val="s0"/>
        </w:rPr>
        <w:t>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8960D9">
      <w:pPr>
        <w:pStyle w:val="pj"/>
      </w:pPr>
      <w:r>
        <w:rPr>
          <w:rStyle w:val="s0"/>
        </w:rPr>
        <w:t>3. В случае, если в соответствии с настоящим пунктом будет установлено (подтверждено), что иностранн</w:t>
      </w:r>
      <w:r>
        <w:rPr>
          <w:rStyle w:val="s0"/>
        </w:rPr>
        <w:t>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w:t>
      </w:r>
      <w:r>
        <w:rPr>
          <w:rStyle w:val="s0"/>
        </w:rPr>
        <w:t>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w:t>
      </w:r>
      <w:r>
        <w:rPr>
          <w:rStyle w:val="s0"/>
        </w:rPr>
        <w:t>народными договорами Республики Казахстан</w:t>
      </w:r>
    </w:p>
    <w:p w:rsidR="00000000" w:rsidRDefault="008960D9">
      <w:pPr>
        <w:pStyle w:val="pj"/>
      </w:pPr>
      <w:r>
        <w:rPr>
          <w:rStyle w:val="s0"/>
        </w:rPr>
        <w:t>В случае 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w:t>
      </w:r>
      <w:r>
        <w:rPr>
          <w:rStyle w:val="s0"/>
        </w:rPr>
        <w:t>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w:t>
      </w:r>
      <w:r>
        <w:rPr>
          <w:rStyle w:val="s0"/>
        </w:rPr>
        <w:t>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w:t>
      </w:r>
      <w:r>
        <w:rPr>
          <w:rStyle w:val="s0"/>
        </w:rPr>
        <w:t>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8960D9">
      <w:pPr>
        <w:pStyle w:val="pj"/>
      </w:pPr>
      <w:r>
        <w:rPr>
          <w:rStyle w:val="s0"/>
        </w:rPr>
        <w:t>Нахождение товаров на территории государства - члена Евразийского экономического союза или их ввоз на территорию государ</w:t>
      </w:r>
      <w:r>
        <w:rPr>
          <w:rStyle w:val="s0"/>
        </w:rPr>
        <w:t>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полученных в ходе проведения тамож</w:t>
      </w:r>
      <w:r>
        <w:rPr>
          <w:rStyle w:val="s0"/>
        </w:rPr>
        <w:t>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осуществляется в соответствии с законода</w:t>
      </w:r>
      <w:r>
        <w:rPr>
          <w:rStyle w:val="s0"/>
        </w:rPr>
        <w:t>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8960D9">
      <w:pPr>
        <w:pStyle w:val="pj"/>
      </w:pPr>
      <w:r>
        <w:rPr>
          <w:rStyle w:val="s0"/>
        </w:rPr>
        <w:t>В целях применения настоящего пункта установление (подтверждение) нахождения товаров на т</w:t>
      </w:r>
      <w:r>
        <w:rPr>
          <w:rStyle w:val="s0"/>
        </w:rPr>
        <w:t>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w:t>
      </w:r>
      <w:r>
        <w:rPr>
          <w:rStyle w:val="s0"/>
        </w:rPr>
        <w:t>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8960D9">
      <w:pPr>
        <w:pStyle w:val="pj"/>
      </w:pPr>
      <w:r>
        <w:rPr>
          <w:rStyle w:val="s0"/>
        </w:rPr>
        <w:t>Порядок взаимодействия таможенных органов государств - ч</w:t>
      </w:r>
      <w:r>
        <w:rPr>
          <w:rStyle w:val="s0"/>
        </w:rPr>
        <w:t xml:space="preserve">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w:t>
      </w:r>
      <w:r>
        <w:rPr>
          <w:rStyle w:val="s0"/>
        </w:rPr>
        <w:t>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8960D9">
      <w:pPr>
        <w:pStyle w:val="pj"/>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w:t>
      </w:r>
      <w:r>
        <w:rPr>
          <w:rStyle w:val="s0"/>
        </w:rPr>
        <w:t>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w:t>
      </w:r>
      <w:r>
        <w:rPr>
          <w:rStyle w:val="s0"/>
        </w:rPr>
        <w:t>веден выпуск товаров в соответствии с таможенной процедурой таможенного транзита.</w:t>
      </w:r>
    </w:p>
    <w:p w:rsidR="00000000" w:rsidRDefault="008960D9">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8960D9">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w:t>
      </w:r>
      <w:r>
        <w:rPr>
          <w:rStyle w:val="s0"/>
        </w:rPr>
        <w:t>ыми договорами Республики Казахстан и (или) законодательством Республики Казахстан.</w:t>
      </w:r>
    </w:p>
    <w:p w:rsidR="00000000" w:rsidRDefault="008960D9">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w:t>
      </w:r>
      <w:r>
        <w:rPr>
          <w:rStyle w:val="s0"/>
        </w:rPr>
        <w:t>ются настоящим Кодексом.</w:t>
      </w:r>
    </w:p>
    <w:p w:rsidR="00000000" w:rsidRDefault="008960D9">
      <w:pPr>
        <w:pStyle w:val="pj"/>
      </w:pPr>
      <w:r>
        <w:rPr>
          <w:rStyle w:val="s0"/>
        </w:rPr>
        <w:t xml:space="preserve">7. Ввозные таможенные пошлины уплачиваются на счета, определяемые в соответствии с </w:t>
      </w:r>
      <w:hyperlink r:id="rId232" w:history="1">
        <w:r>
          <w:rPr>
            <w:rStyle w:val="a4"/>
          </w:rPr>
          <w:t>Договором</w:t>
        </w:r>
      </w:hyperlink>
      <w:r>
        <w:rPr>
          <w:rStyle w:val="s0"/>
        </w:rPr>
        <w:t xml:space="preserve"> о Союзе.</w:t>
      </w:r>
    </w:p>
    <w:p w:rsidR="00000000" w:rsidRDefault="008960D9">
      <w:pPr>
        <w:pStyle w:val="pj"/>
      </w:pPr>
      <w:r>
        <w:rPr>
          <w:rStyle w:val="s0"/>
        </w:rPr>
        <w:t xml:space="preserve">Вывозные таможенные пошлины уплачиваются на счета, определяемые </w:t>
      </w:r>
      <w:r>
        <w:rPr>
          <w:rStyle w:val="s0"/>
        </w:rPr>
        <w:t>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8960D9">
      <w:pPr>
        <w:pStyle w:val="pj"/>
      </w:pPr>
      <w:r>
        <w:rPr>
          <w:rStyle w:val="s0"/>
        </w:rPr>
        <w:t>8.</w:t>
      </w:r>
      <w:r>
        <w:rPr>
          <w:rStyle w:val="s0"/>
        </w:rPr>
        <w:t xml:space="preserve">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8960D9">
      <w:pPr>
        <w:pStyle w:val="pji"/>
      </w:pPr>
      <w:r>
        <w:rPr>
          <w:rStyle w:val="s3"/>
        </w:rPr>
        <w:t xml:space="preserve">См: </w:t>
      </w:r>
      <w:hyperlink r:id="rId233"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уплаты таможенных пошлин, налогов тре</w:t>
      </w:r>
      <w:r>
        <w:rPr>
          <w:rStyle w:val="s3"/>
        </w:rPr>
        <w:t>тьими лицами по поручению плательщика»</w:t>
      </w:r>
    </w:p>
    <w:p w:rsidR="00000000" w:rsidRDefault="008960D9">
      <w:pPr>
        <w:pStyle w:val="pj"/>
      </w:pPr>
      <w:r>
        <w:rPr>
          <w:rStyle w:val="s0"/>
        </w:rPr>
        <w:t xml:space="preserve">9. Уплата таможенных пошлин, налогов производится по соответствующему коду доходов </w:t>
      </w:r>
      <w:hyperlink r:id="rId234" w:history="1">
        <w:r>
          <w:rPr>
            <w:rStyle w:val="a4"/>
          </w:rPr>
          <w:t>единой бюджетной классификации</w:t>
        </w:r>
      </w:hyperlink>
      <w:r>
        <w:rPr>
          <w:rStyle w:val="s0"/>
        </w:rPr>
        <w:t xml:space="preserve"> </w:t>
      </w:r>
      <w:r>
        <w:rPr>
          <w:rStyle w:val="s0"/>
        </w:rPr>
        <w:t>доходов Республики Казахстан (далее - коды бюджетной классификации) в соответствии с видом таможенных пошлин, налогов.</w:t>
      </w:r>
    </w:p>
    <w:p w:rsidR="00000000" w:rsidRDefault="008960D9">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w:t>
      </w:r>
      <w:r>
        <w:rPr>
          <w:rStyle w:val="s0"/>
        </w:rPr>
        <w:t xml:space="preserve"> а также организации, осуществляющие отдельные виды банковских операций. В платежных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8960D9">
      <w:pPr>
        <w:pStyle w:val="pj"/>
      </w:pPr>
      <w:bookmarkStart w:id="152" w:name="SUB941100"/>
      <w:bookmarkEnd w:id="152"/>
      <w:r>
        <w:rPr>
          <w:rStyle w:val="s0"/>
        </w:rPr>
        <w:t>11. При уплате таможенных пошл</w:t>
      </w:r>
      <w:r>
        <w:rPr>
          <w:rStyle w:val="s0"/>
        </w:rPr>
        <w:t>ин, налогов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8960D9">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 для выпуска товаров являются одно или несколько из следующих сведений и документов:</w:t>
      </w:r>
    </w:p>
    <w:p w:rsidR="00000000" w:rsidRDefault="008960D9">
      <w:pPr>
        <w:pStyle w:val="pj"/>
      </w:pPr>
      <w:r>
        <w:rPr>
          <w:rStyle w:val="s0"/>
        </w:rPr>
        <w:t>1) данные по формам отчетности поступлений по к</w:t>
      </w:r>
      <w:r>
        <w:rPr>
          <w:rStyle w:val="s0"/>
        </w:rPr>
        <w:t>одам бюджетной классификации, ежедневно представляемые органами казначейства таможенному органу;</w:t>
      </w:r>
    </w:p>
    <w:p w:rsidR="00000000" w:rsidRDefault="008960D9">
      <w:pPr>
        <w:pStyle w:val="pj"/>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w:t>
      </w:r>
      <w:r>
        <w:rPr>
          <w:rStyle w:val="s0"/>
        </w:rPr>
        <w:t>ного правительства» об уплаченных суммах таможенных пошлин и налогов;</w:t>
      </w:r>
    </w:p>
    <w:p w:rsidR="00000000" w:rsidRDefault="008960D9">
      <w:pPr>
        <w:pStyle w:val="pj"/>
      </w:pPr>
      <w:r>
        <w:rPr>
          <w:rStyle w:val="s0"/>
        </w:rPr>
        <w:t>3) электронный чек, формируемый в системе «электронного правительства», - в случае уплаты через платежный шлюз «электронного правительства»;</w:t>
      </w:r>
    </w:p>
    <w:p w:rsidR="00000000" w:rsidRDefault="008960D9">
      <w:pPr>
        <w:pStyle w:val="pj"/>
      </w:pPr>
      <w:bookmarkStart w:id="153" w:name="SUB941204"/>
      <w:bookmarkEnd w:id="153"/>
      <w:r>
        <w:rPr>
          <w:rStyle w:val="s0"/>
        </w:rPr>
        <w:t>4) чек, выдаваемый электронным терминалом бан</w:t>
      </w:r>
      <w:r>
        <w:rPr>
          <w:rStyle w:val="s0"/>
        </w:rPr>
        <w:t xml:space="preserve">ка второго уровня или организации, осуществляющей отдельные виды банковских операций, - в случае уплаты через электронные терминалы банка второго уровня или организации, осуществляющей отдельные виды банковских операций, расположенные в зданиях таможенных </w:t>
      </w:r>
      <w:r>
        <w:rPr>
          <w:rStyle w:val="s0"/>
        </w:rPr>
        <w:t>органов;</w:t>
      </w:r>
    </w:p>
    <w:p w:rsidR="00000000" w:rsidRDefault="008960D9">
      <w:pPr>
        <w:pStyle w:val="pj"/>
      </w:pPr>
      <w:r>
        <w:rPr>
          <w:rStyle w:val="s0"/>
        </w:rPr>
        <w:t>5) квитанция кассы банка второго уровня или организации, осуществляющей 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w:t>
      </w:r>
      <w:r>
        <w:rPr>
          <w:rStyle w:val="s0"/>
        </w:rPr>
        <w:t>иях таможенных органов.</w:t>
      </w:r>
    </w:p>
    <w:p w:rsidR="00000000" w:rsidRDefault="008960D9">
      <w:pPr>
        <w:pStyle w:val="pj"/>
      </w:pPr>
      <w:r>
        <w:rPr>
          <w:rStyle w:val="s0"/>
        </w:rPr>
        <w:t>При этом документы, указанные в подпунктах 3), 4) и 5) части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8960D9">
      <w:pPr>
        <w:pStyle w:val="pj"/>
      </w:pPr>
      <w:r>
        <w:rPr>
          <w:rStyle w:val="s0"/>
        </w:rPr>
        <w:t>Банки в</w:t>
      </w:r>
      <w:r>
        <w:rPr>
          <w:rStyle w:val="s0"/>
        </w:rPr>
        <w:t>торого уровня и организации, осуществляющие отдельные виды банковских операций, перечисленные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8960D9">
      <w:pPr>
        <w:pStyle w:val="pj"/>
      </w:pPr>
      <w:r>
        <w:rPr>
          <w:rStyle w:val="s0"/>
        </w:rPr>
        <w:t>В случае, если плательщиком таможе</w:t>
      </w:r>
      <w:r>
        <w:rPr>
          <w:rStyle w:val="s0"/>
        </w:rPr>
        <w:t>нных пошлин,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Казахстан.</w:t>
      </w:r>
    </w:p>
    <w:p w:rsidR="00000000" w:rsidRDefault="008960D9">
      <w:pPr>
        <w:pStyle w:val="pj"/>
      </w:pPr>
      <w:bookmarkStart w:id="154" w:name="SUB941300"/>
      <w:bookmarkEnd w:id="154"/>
      <w:r>
        <w:rPr>
          <w:rStyle w:val="s0"/>
        </w:rPr>
        <w:t>13. Датой уплат</w:t>
      </w:r>
      <w:r>
        <w:rPr>
          <w:rStyle w:val="s0"/>
        </w:rPr>
        <w:t>ы (момент исполнения обязанности по уплате) таможенных пошлин, налогов для выпуска товаров являются:</w:t>
      </w:r>
    </w:p>
    <w:p w:rsidR="00000000" w:rsidRDefault="008960D9">
      <w:pPr>
        <w:pStyle w:val="pj"/>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счета плательщика или де</w:t>
      </w:r>
      <w:r>
        <w:rPr>
          <w:rStyle w:val="s0"/>
        </w:rPr>
        <w:t xml:space="preserve">нь осуществления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документ и (или) сведения, указанные в подпунктах 2), 3) и 4) части первой пункта 12 настоящей </w:t>
      </w:r>
      <w:r>
        <w:rPr>
          <w:rStyle w:val="s0"/>
        </w:rPr>
        <w:t>статьи;</w:t>
      </w:r>
    </w:p>
    <w:p w:rsidR="00000000" w:rsidRDefault="008960D9">
      <w:pPr>
        <w:pStyle w:val="pj"/>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w:t>
      </w:r>
      <w:r>
        <w:rPr>
          <w:rStyle w:val="s0"/>
        </w:rPr>
        <w:t>ти первой пункта 12 настоящей статьи;</w:t>
      </w:r>
    </w:p>
    <w:p w:rsidR="00000000" w:rsidRDefault="008960D9">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w:t>
      </w:r>
      <w:r>
        <w:rPr>
          <w:rStyle w:val="s0"/>
        </w:rPr>
        <w:t xml:space="preserve"> (или) сведениями, предусмотренными подпунктами 2) и 3) части первой пункта 12 настоящей статьи.</w:t>
      </w:r>
    </w:p>
    <w:p w:rsidR="00000000" w:rsidRDefault="008960D9">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w:t>
      </w:r>
      <w:r>
        <w:rPr>
          <w:rStyle w:val="s0"/>
        </w:rPr>
        <w:t>ими международными договорами Республики Казахстан.</w:t>
      </w:r>
    </w:p>
    <w:p w:rsidR="00000000" w:rsidRDefault="008960D9">
      <w:pPr>
        <w:pStyle w:val="pj"/>
      </w:pPr>
      <w:r>
        <w:rPr>
          <w:rStyle w:val="s0"/>
        </w:rPr>
        <w:t> </w:t>
      </w:r>
    </w:p>
    <w:p w:rsidR="00000000" w:rsidRDefault="008960D9">
      <w:pPr>
        <w:pStyle w:val="pj"/>
      </w:pPr>
      <w:bookmarkStart w:id="155" w:name="SUB950000"/>
      <w:bookmarkEnd w:id="155"/>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w:t>
      </w:r>
      <w:r>
        <w:rPr>
          <w:rStyle w:val="s1"/>
        </w:rPr>
        <w:t>ет</w:t>
      </w:r>
    </w:p>
    <w:p w:rsidR="00000000" w:rsidRDefault="008960D9">
      <w:pPr>
        <w:pStyle w:val="pj"/>
      </w:pPr>
      <w:r>
        <w:rPr>
          <w:rStyle w:val="s0"/>
        </w:rPr>
        <w:t>Банки второго уровня и организации, осуществляющие отдельные виды банковских операций, обязаны:</w:t>
      </w:r>
    </w:p>
    <w:p w:rsidR="00000000" w:rsidRDefault="008960D9">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w:t>
      </w:r>
      <w:r>
        <w:rPr>
          <w:rStyle w:val="s0"/>
        </w:rPr>
        <w:t>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w:t>
      </w:r>
      <w:r>
        <w:rPr>
          <w:rStyle w:val="s0"/>
        </w:rPr>
        <w:t xml:space="preserve"> номеров и ведение национальных реестров идентификационных номеров;</w:t>
      </w:r>
    </w:p>
    <w:p w:rsidR="00000000" w:rsidRDefault="008960D9">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w:t>
      </w:r>
      <w:r>
        <w:rPr>
          <w:rStyle w:val="s0"/>
        </w:rPr>
        <w:t>ания документов, удостоверяющих личность, и иных документов, установленных законодательством Республики Казахстан;</w:t>
      </w:r>
    </w:p>
    <w:p w:rsidR="00000000" w:rsidRDefault="008960D9">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w:t>
      </w:r>
      <w:r>
        <w:rPr>
          <w:rStyle w:val="s0"/>
        </w:rPr>
        <w:t>ошлин, налогов, таможенных сборов, пеней, процентов и выполнить указанное поручение в день его инициирования плательщиком;</w:t>
      </w:r>
    </w:p>
    <w:p w:rsidR="00000000" w:rsidRDefault="008960D9">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w:t>
      </w:r>
      <w:r>
        <w:rPr>
          <w:rStyle w:val="s0"/>
        </w:rPr>
        <w:t>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8960D9">
      <w:pPr>
        <w:pStyle w:val="pj"/>
      </w:pPr>
      <w:r>
        <w:rPr>
          <w:rStyle w:val="s0"/>
        </w:rPr>
        <w:t>5) перечислять таможенные пошлины, таможенные сборы, налоги, пени, проценты в течение операционного дня, но</w:t>
      </w:r>
      <w:r>
        <w:rPr>
          <w:rStyle w:val="s0"/>
        </w:rPr>
        <w:t xml:space="preserve">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w:t>
      </w:r>
      <w:r>
        <w:rPr>
          <w:rStyle w:val="s0"/>
        </w:rPr>
        <w:t>ельные виды банковских операций.</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8960D9">
      <w:pPr>
        <w:pStyle w:val="pc"/>
      </w:pPr>
      <w:r>
        <w:rPr>
          <w:rStyle w:val="s0"/>
        </w:rPr>
        <w:t> </w:t>
      </w:r>
    </w:p>
    <w:p w:rsidR="00000000" w:rsidRDefault="008960D9">
      <w:pPr>
        <w:pStyle w:val="pj"/>
      </w:pPr>
      <w:r>
        <w:rPr>
          <w:rStyle w:val="s1"/>
        </w:rPr>
        <w:t>Статья 96. Общие условия обеспечения исполнения обязанности по уплате таможенных пошлин, налогов</w:t>
      </w:r>
    </w:p>
    <w:p w:rsidR="00000000" w:rsidRDefault="008960D9">
      <w:pPr>
        <w:pStyle w:val="pj"/>
      </w:pPr>
      <w:r>
        <w:rPr>
          <w:rStyle w:val="s0"/>
        </w:rPr>
        <w:t>1. Исполнение обязанности по уплате та</w:t>
      </w:r>
      <w:r>
        <w:rPr>
          <w:rStyle w:val="s0"/>
        </w:rPr>
        <w:t xml:space="preserve">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8960D9">
      <w:pPr>
        <w:pStyle w:val="pj"/>
      </w:pPr>
      <w:r>
        <w:rPr>
          <w:rStyle w:val="s0"/>
        </w:rPr>
        <w:t>2. Исполнение обязанности по уплате таможенных пошлин, налогов обеспечивается также в случаях:</w:t>
      </w:r>
    </w:p>
    <w:p w:rsidR="00000000" w:rsidRDefault="008960D9">
      <w:pPr>
        <w:pStyle w:val="pj"/>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8960D9">
      <w:pPr>
        <w:pStyle w:val="pj"/>
      </w:pPr>
      <w:r>
        <w:rPr>
          <w:rStyle w:val="s0"/>
        </w:rPr>
        <w:t>2) замены иностранных товаров, помещенных под таможе</w:t>
      </w:r>
      <w:r>
        <w:rPr>
          <w:rStyle w:val="s0"/>
        </w:rPr>
        <w:t>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8960D9">
      <w:pPr>
        <w:pStyle w:val="pj"/>
      </w:pPr>
      <w:r>
        <w:rPr>
          <w:rStyle w:val="s0"/>
        </w:rPr>
        <w:t xml:space="preserve">3) исключен в соответствии с </w:t>
      </w:r>
      <w:hyperlink r:id="rId235" w:anchor="sub_id=96" w:history="1">
        <w:r>
          <w:rPr>
            <w:rStyle w:val="a4"/>
          </w:rPr>
          <w:t>Законом</w:t>
        </w:r>
      </w:hyperlink>
      <w:r>
        <w:rPr>
          <w:rStyle w:val="s0"/>
        </w:rPr>
        <w:t xml:space="preserve"> РК от 05.01.21 г. № 407-VI </w:t>
      </w:r>
      <w:r>
        <w:rPr>
          <w:rStyle w:val="s3"/>
        </w:rPr>
        <w:t>(</w:t>
      </w:r>
      <w:hyperlink r:id="rId236" w:anchor="sub_id=960200" w:history="1">
        <w:r>
          <w:rPr>
            <w:rStyle w:val="a4"/>
            <w:i/>
            <w:iCs/>
          </w:rPr>
          <w:t>см. стар. ред.</w:t>
        </w:r>
      </w:hyperlink>
      <w:r>
        <w:rPr>
          <w:rStyle w:val="s3"/>
        </w:rPr>
        <w:t>)</w:t>
      </w:r>
    </w:p>
    <w:p w:rsidR="00000000" w:rsidRDefault="008960D9">
      <w:pPr>
        <w:pStyle w:val="pj"/>
      </w:pPr>
      <w:r>
        <w:rPr>
          <w:rStyle w:val="s0"/>
        </w:rPr>
        <w:t>4) помещения товаров на временное хранение в места по заявлению лица, обладающего полномочиями в о</w:t>
      </w:r>
      <w:r>
        <w:rPr>
          <w:rStyle w:val="s0"/>
        </w:rPr>
        <w:t xml:space="preserve">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8960D9">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8960D9">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8960D9">
      <w:pPr>
        <w:pStyle w:val="pj"/>
      </w:pPr>
      <w:r>
        <w:rPr>
          <w:rStyle w:val="s0"/>
        </w:rPr>
        <w:t>В отношении товаров</w:t>
      </w:r>
      <w:r>
        <w:rPr>
          <w:rStyle w:val="s0"/>
        </w:rPr>
        <w:t>, помещаемых под таможенную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w:t>
      </w:r>
      <w:r>
        <w:rPr>
          <w:rStyle w:val="s0"/>
        </w:rPr>
        <w:t>ся товарами, в отношении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8960D9">
      <w:pPr>
        <w:pStyle w:val="pj"/>
      </w:pPr>
      <w:r>
        <w:rPr>
          <w:rStyle w:val="s0"/>
        </w:rPr>
        <w:t>Таможенный представитель вправе обеспечить исполнение обязанности по уплате таможенных пошлин, налогов</w:t>
      </w:r>
      <w:r>
        <w:rPr>
          <w:rStyle w:val="s0"/>
        </w:rPr>
        <w:t xml:space="preserve">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w:t>
      </w:r>
      <w:r>
        <w:rPr>
          <w:rStyle w:val="s0"/>
        </w:rPr>
        <w:t xml:space="preserve">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w:t>
      </w:r>
      <w:r>
        <w:rPr>
          <w:rStyle w:val="s0"/>
        </w:rPr>
        <w:t>алогов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w:t>
      </w:r>
      <w:r>
        <w:rPr>
          <w:rStyle w:val="s0"/>
        </w:rPr>
        <w:t xml:space="preserve"> налогов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8960D9">
      <w:pPr>
        <w:pStyle w:val="pj"/>
      </w:pPr>
      <w:r>
        <w:rPr>
          <w:rStyle w:val="s0"/>
        </w:rPr>
        <w:t>4. Обеспечение исполнения обязанности по уплате таможенных пошлин, нало</w:t>
      </w:r>
      <w:r>
        <w:rPr>
          <w:rStyle w:val="s0"/>
        </w:rPr>
        <w:t xml:space="preserve">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8960D9">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w:t>
      </w:r>
      <w:r>
        <w:rPr>
          <w:rStyle w:val="s0"/>
        </w:rPr>
        <w:t xml:space="preserve">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8960D9">
      <w:pPr>
        <w:pStyle w:val="pj"/>
      </w:pPr>
      <w:r>
        <w:rPr>
          <w:rStyle w:val="s0"/>
        </w:rPr>
        <w:t xml:space="preserve">6. Обеспечение исполнения обязанностей юридического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8960D9">
      <w:pPr>
        <w:pStyle w:val="pj"/>
      </w:pPr>
      <w:bookmarkStart w:id="159" w:name="SUB970100"/>
      <w:bookmarkEnd w:id="159"/>
      <w:r>
        <w:rPr>
          <w:rStyle w:val="s0"/>
        </w:rPr>
        <w:t>1. Исполнение обязанности по уплате таможенных пошлин, налогов обеспечива</w:t>
      </w:r>
      <w:r>
        <w:rPr>
          <w:rStyle w:val="s0"/>
        </w:rPr>
        <w:t>ется следующими способами:</w:t>
      </w:r>
    </w:p>
    <w:p w:rsidR="00000000" w:rsidRDefault="008960D9">
      <w:pPr>
        <w:pStyle w:val="pj"/>
      </w:pPr>
      <w:bookmarkStart w:id="160" w:name="SUB970101"/>
      <w:bookmarkEnd w:id="160"/>
      <w:r>
        <w:rPr>
          <w:rStyle w:val="s0"/>
        </w:rPr>
        <w:t>1) деньгами;</w:t>
      </w:r>
    </w:p>
    <w:p w:rsidR="00000000" w:rsidRDefault="008960D9">
      <w:pPr>
        <w:pStyle w:val="pj"/>
      </w:pPr>
      <w:r>
        <w:rPr>
          <w:rStyle w:val="s0"/>
        </w:rPr>
        <w:t>2) банковской гарантией;</w:t>
      </w:r>
    </w:p>
    <w:p w:rsidR="00000000" w:rsidRDefault="008960D9">
      <w:pPr>
        <w:pStyle w:val="pj"/>
      </w:pPr>
      <w:bookmarkStart w:id="161" w:name="SUB970103"/>
      <w:bookmarkEnd w:id="161"/>
      <w:r>
        <w:rPr>
          <w:rStyle w:val="s0"/>
        </w:rPr>
        <w:t>3) поручительством;</w:t>
      </w:r>
    </w:p>
    <w:p w:rsidR="00000000" w:rsidRDefault="008960D9">
      <w:pPr>
        <w:pStyle w:val="pj"/>
      </w:pPr>
      <w:r>
        <w:rPr>
          <w:rStyle w:val="s0"/>
        </w:rPr>
        <w:t>4) залогом имущества;</w:t>
      </w:r>
    </w:p>
    <w:p w:rsidR="00000000" w:rsidRDefault="008960D9">
      <w:pPr>
        <w:pStyle w:val="pj"/>
      </w:pPr>
      <w:r>
        <w:rPr>
          <w:rStyle w:val="s0"/>
        </w:rPr>
        <w:t>5) договором страхования.</w:t>
      </w:r>
    </w:p>
    <w:p w:rsidR="00000000" w:rsidRDefault="008960D9">
      <w:pPr>
        <w:pStyle w:val="pj"/>
      </w:pPr>
      <w:r>
        <w:rPr>
          <w:rStyle w:val="s0"/>
        </w:rPr>
        <w:t>2. Исполнение обязанности по уплате таможенных пошлин, налогов обеспечивается любым из способов, указанных в пункте 1 насто</w:t>
      </w:r>
      <w:r>
        <w:rPr>
          <w:rStyle w:val="s0"/>
        </w:rPr>
        <w:t>ящей статьи, с учетом положений пункта 3 настоящей статьи.</w:t>
      </w:r>
    </w:p>
    <w:p w:rsidR="00000000" w:rsidRDefault="008960D9">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w:t>
      </w:r>
      <w:r>
        <w:rPr>
          <w:rStyle w:val="s0"/>
        </w:rPr>
        <w:t>есколькими способами, предусмотренными подпунктами 1), 2), 3) и 4) пункта 1 настоящей статьи.</w:t>
      </w:r>
    </w:p>
    <w:p w:rsidR="00000000" w:rsidRDefault="008960D9">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8960D9">
      <w:pPr>
        <w:pStyle w:val="pj"/>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w:t>
      </w:r>
      <w:r>
        <w:rPr>
          <w:rStyle w:val="s0"/>
        </w:rPr>
        <w:t xml:space="preserve"> таможенных пошлин, налогов другим способом, с учетом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w:t>
        </w:r>
        <w:r>
          <w:rPr>
            <w:rStyle w:val="a4"/>
          </w:rPr>
          <w:t>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37" w:anchor="sub_id=3170000" w:history="1">
        <w:r>
          <w:rPr>
            <w:rStyle w:val="a4"/>
          </w:rPr>
          <w:t>гражданским законодательством</w:t>
        </w:r>
      </w:hyperlink>
      <w:r>
        <w:rPr>
          <w:rStyle w:val="s0"/>
        </w:rPr>
        <w:t xml:space="preserve"> Республики Казахстан.</w:t>
      </w:r>
    </w:p>
    <w:p w:rsidR="00000000" w:rsidRDefault="008960D9">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w:t>
      </w:r>
      <w:r>
        <w:rPr>
          <w:rStyle w:val="s0"/>
        </w:rPr>
        <w:t>о уплате таможенных пошлин, налогов в соответствии с настоящим Кодексом.</w:t>
      </w:r>
    </w:p>
    <w:p w:rsidR="00000000" w:rsidRDefault="008960D9">
      <w:pPr>
        <w:pStyle w:val="pj"/>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w:t>
      </w:r>
      <w:r>
        <w:rPr>
          <w:rStyle w:val="s0"/>
        </w:rPr>
        <w:t>, в том числе предоставляемого взамен ранее принятого таможенным органом,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w:t>
      </w:r>
      <w:r>
        <w:rPr>
          <w:rStyle w:val="s0"/>
        </w:rPr>
        <w:t>инятых в рамках этих способов обязательств.</w:t>
      </w:r>
    </w:p>
    <w:p w:rsidR="00000000" w:rsidRDefault="008960D9">
      <w:pPr>
        <w:pStyle w:val="pj"/>
      </w:pPr>
      <w:r>
        <w:rPr>
          <w:rStyle w:val="s0"/>
        </w:rPr>
        <w:t>7. Обеспечение исполнения обязанности по уплате таможенных пошлин, налогов предоставляется в национальной валюте Республики Казахстан.</w:t>
      </w:r>
    </w:p>
    <w:p w:rsidR="00000000" w:rsidRDefault="008960D9">
      <w:pPr>
        <w:pStyle w:val="pj"/>
      </w:pPr>
      <w:r>
        <w:rPr>
          <w:rStyle w:val="s0"/>
        </w:rPr>
        <w:t>8. Под способом обеспечения исполнения обязанности по уплате таможенных пошли</w:t>
      </w:r>
      <w:r>
        <w:rPr>
          <w:rStyle w:val="s0"/>
        </w:rPr>
        <w:t>н, налогов посредством денег понимаются использование авансовых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8960D9">
      <w:pPr>
        <w:pStyle w:val="pj"/>
      </w:pPr>
      <w:r>
        <w:rPr>
          <w:rStyle w:val="s0"/>
        </w:rPr>
        <w:t>9. Способ обеспечения исп</w:t>
      </w:r>
      <w:r>
        <w:rPr>
          <w:rStyle w:val="s0"/>
        </w:rPr>
        <w:t>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8960D9">
      <w:pPr>
        <w:pStyle w:val="pj"/>
      </w:pPr>
      <w:r>
        <w:rPr>
          <w:rStyle w:val="s0"/>
        </w:rPr>
        <w:t>Способ обеспечения исполнения обязанности по упла</w:t>
      </w:r>
      <w:r>
        <w:rPr>
          <w:rStyle w:val="s0"/>
        </w:rPr>
        <w:t>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8960D9">
      <w:pPr>
        <w:pStyle w:val="pj"/>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w:t>
      </w:r>
      <w:r>
        <w:rPr>
          <w:rStyle w:val="s0"/>
        </w:rPr>
        <w:t xml:space="preserve"> </w:t>
      </w:r>
      <w:hyperlink w:anchor="sub2260800" w:history="1">
        <w:r>
          <w:rPr>
            <w:rStyle w:val="a4"/>
          </w:rPr>
          <w:t>пунктом 8 статьи 226</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8960D9">
      <w:pPr>
        <w:pStyle w:val="pj"/>
      </w:pPr>
      <w:r>
        <w:rPr>
          <w:rStyle w:val="s0"/>
        </w:rPr>
        <w:t xml:space="preserve">1. Деньги могут использоваться в качестве обеспечения исполнения </w:t>
      </w:r>
      <w:r>
        <w:rPr>
          <w:rStyle w:val="s0"/>
        </w:rPr>
        <w:t>обязанности по уплате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w:t>
      </w:r>
      <w:r>
        <w:rPr>
          <w:rStyle w:val="s0"/>
        </w:rPr>
        <w:t>гов.</w:t>
      </w:r>
    </w:p>
    <w:p w:rsidR="00000000" w:rsidRDefault="008960D9">
      <w:pPr>
        <w:pStyle w:val="pj"/>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8960D9">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обеспечения исполнения обязанности по уплате таможенных пошлин, налого</w:t>
      </w:r>
      <w:r>
        <w:rPr>
          <w:rStyle w:val="s0"/>
        </w:rPr>
        <w:t>в на счет временного размещения денег производится в национальной валюте Республики Казахстан.</w:t>
      </w:r>
    </w:p>
    <w:p w:rsidR="00000000" w:rsidRDefault="008960D9">
      <w:pPr>
        <w:pStyle w:val="pj"/>
      </w:pPr>
      <w:r>
        <w:rPr>
          <w:rStyle w:val="s0"/>
        </w:rPr>
        <w:t xml:space="preserve">4. Для использования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38" w:anchor="sub_id=1" w:history="1">
        <w:r>
          <w:rPr>
            <w:rStyle w:val="a4"/>
          </w:rPr>
          <w:t>форме</w:t>
        </w:r>
      </w:hyperlink>
      <w:r>
        <w:rPr>
          <w:rStyle w:val="s0"/>
        </w:rPr>
        <w:t>, утвержденной уполномоченным органом.</w:t>
      </w:r>
    </w:p>
    <w:p w:rsidR="00000000" w:rsidRDefault="008960D9">
      <w:pPr>
        <w:pStyle w:val="pj"/>
      </w:pPr>
      <w:r>
        <w:rPr>
          <w:rStyle w:val="s0"/>
        </w:rPr>
        <w:t>При использовании авансовых платеже</w:t>
      </w:r>
      <w:r>
        <w:rPr>
          <w:rStyle w:val="s0"/>
        </w:rPr>
        <w:t xml:space="preserve">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w:t>
      </w:r>
      <w:r>
        <w:rPr>
          <w:rStyle w:val="s0"/>
        </w:rPr>
        <w:t xml:space="preserve">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8960D9">
      <w:pPr>
        <w:pStyle w:val="pj"/>
      </w:pPr>
      <w:r>
        <w:rPr>
          <w:rStyle w:val="s0"/>
        </w:rPr>
        <w:t>При обеспечении исполнения обязанности по уплате таможенных пошл</w:t>
      </w:r>
      <w:r>
        <w:rPr>
          <w:rStyle w:val="s0"/>
        </w:rPr>
        <w:t>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8960D9">
      <w:pPr>
        <w:pStyle w:val="pj"/>
      </w:pPr>
      <w:r>
        <w:rPr>
          <w:rStyle w:val="s0"/>
        </w:rPr>
        <w:t>5. Таможенный орган не позднее трех рабочих дней со дня регист</w:t>
      </w:r>
      <w:r>
        <w:rPr>
          <w:rStyle w:val="s0"/>
        </w:rPr>
        <w:t>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8960D9">
      <w:pPr>
        <w:pStyle w:val="pj"/>
      </w:pPr>
      <w:r>
        <w:rPr>
          <w:rStyle w:val="s0"/>
        </w:rPr>
        <w:t>Таможенный орган отказывает в регистрации обеспечения исполнения обязанности по уплате таможенных пошлин, нало</w:t>
      </w:r>
      <w:r>
        <w:rPr>
          <w:rStyle w:val="s0"/>
        </w:rPr>
        <w:t>гов в следующих случаях:</w:t>
      </w:r>
    </w:p>
    <w:p w:rsidR="00000000" w:rsidRDefault="008960D9">
      <w:pPr>
        <w:pStyle w:val="pj"/>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внесением денег, превышает размер обеспечения исполнен</w:t>
      </w:r>
      <w:r>
        <w:rPr>
          <w:rStyle w:val="s0"/>
        </w:rPr>
        <w:t xml:space="preserve">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указанным в частях второй или третьей пункта 4 настоящей статьи;</w:t>
      </w:r>
    </w:p>
    <w:p w:rsidR="00000000" w:rsidRDefault="008960D9">
      <w:pPr>
        <w:pStyle w:val="pj"/>
      </w:pPr>
      <w:r>
        <w:rPr>
          <w:rStyle w:val="s0"/>
        </w:rPr>
        <w:t>не пр</w:t>
      </w:r>
      <w:r>
        <w:rPr>
          <w:rStyle w:val="s0"/>
        </w:rPr>
        <w:t>едставлены документы, указанные в пункте 4 настоящей статьи.</w:t>
      </w:r>
    </w:p>
    <w:p w:rsidR="00000000" w:rsidRDefault="008960D9">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w:t>
      </w:r>
      <w:r>
        <w:rPr>
          <w:rStyle w:val="s0"/>
        </w:rPr>
        <w:t xml:space="preserve">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960D9">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w:t>
      </w:r>
      <w:r>
        <w:rPr>
          <w:rStyle w:val="s0"/>
        </w:rPr>
        <w:t>в таможенный орган осуществляет одно из следующих действий без заявления плательщика в бесспорном порядке:</w:t>
      </w:r>
    </w:p>
    <w:p w:rsidR="00000000" w:rsidRDefault="008960D9">
      <w:pPr>
        <w:pStyle w:val="pj"/>
      </w:pPr>
      <w:r>
        <w:rPr>
          <w:rStyle w:val="s0"/>
        </w:rPr>
        <w:t>в случае внесения сумм обеспечения исполнения обязанности по уплате таможенных пошлин, налогов на счет временного размещения денег таможенного органа</w:t>
      </w:r>
      <w:r>
        <w:rPr>
          <w:rStyle w:val="s0"/>
        </w:rPr>
        <w:t xml:space="preserve">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исполнения обязанности по уплате таможенных пошлин, налогов;</w:t>
      </w:r>
    </w:p>
    <w:p w:rsidR="00000000" w:rsidRDefault="008960D9">
      <w:pPr>
        <w:pStyle w:val="pj"/>
      </w:pPr>
      <w:r>
        <w:rPr>
          <w:rStyle w:val="s0"/>
        </w:rPr>
        <w:t>в случае при</w:t>
      </w:r>
      <w:r>
        <w:rPr>
          <w:rStyle w:val="s0"/>
        </w:rPr>
        <w:t>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по уплате таможенных пошлин, налогов, не позднее пяти рабочих дн</w:t>
      </w:r>
      <w:r>
        <w:rPr>
          <w:rStyle w:val="s0"/>
        </w:rPr>
        <w:t>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8960D9">
      <w:pPr>
        <w:pStyle w:val="pj"/>
      </w:pPr>
      <w:r>
        <w:rPr>
          <w:rStyle w:val="s0"/>
        </w:rPr>
        <w:t>Таможенный орган не позднее одного рабочего дня со дня, следующего за днем перечисления</w:t>
      </w:r>
      <w:r>
        <w:rPr>
          <w:rStyle w:val="s0"/>
        </w:rPr>
        <w:t xml:space="preserve">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авансовых платежей уведомляет плательщика о таком перечислении и</w:t>
      </w:r>
      <w:r>
        <w:rPr>
          <w:rStyle w:val="s0"/>
        </w:rPr>
        <w:t xml:space="preserve"> (или) зачете в письменной или электронной форме.</w:t>
      </w:r>
    </w:p>
    <w:p w:rsidR="00000000" w:rsidRDefault="008960D9">
      <w:pPr>
        <w:pStyle w:val="pj"/>
      </w:pPr>
      <w:r>
        <w:rPr>
          <w:rStyle w:val="s0"/>
        </w:rPr>
        <w:t> </w:t>
      </w:r>
    </w:p>
    <w:p w:rsidR="00000000" w:rsidRDefault="008960D9">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8960D9">
      <w:pPr>
        <w:pStyle w:val="pj"/>
      </w:pPr>
      <w:r>
        <w:rPr>
          <w:rStyle w:val="s0"/>
        </w:rPr>
        <w:t>1. Таможенный орган в качестве обеспечения исполнения обязанности по уплате там</w:t>
      </w:r>
      <w:r>
        <w:rPr>
          <w:rStyle w:val="s0"/>
        </w:rPr>
        <w:t>оженных пошлин, налогов принимает банковские гарантии, выданные банками второго уровня.</w:t>
      </w:r>
    </w:p>
    <w:p w:rsidR="00000000" w:rsidRDefault="008960D9">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w:t>
      </w:r>
      <w:r>
        <w:rPr>
          <w:rStyle w:val="s0"/>
        </w:rPr>
        <w:t xml:space="preserve"> заявление по </w:t>
      </w:r>
      <w:hyperlink r:id="rId239" w:anchor="sub_id=1" w:history="1">
        <w:r>
          <w:rPr>
            <w:rStyle w:val="a4"/>
          </w:rPr>
          <w:t>форме</w:t>
        </w:r>
      </w:hyperlink>
      <w:r>
        <w:rPr>
          <w:rStyle w:val="s0"/>
        </w:rPr>
        <w:t>, утвержденной уполномоченным органом, с приложением договора банковской гарантии, заключенного между банком второго уровня - гарантом и плательщиком, и банко</w:t>
      </w:r>
      <w:r>
        <w:rPr>
          <w:rStyle w:val="s0"/>
        </w:rPr>
        <w:t>вской гарантии.</w:t>
      </w:r>
    </w:p>
    <w:p w:rsidR="00000000" w:rsidRDefault="008960D9">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исполнения обязанности по уплате таможенных пошлин, налогов путем ре</w:t>
      </w:r>
      <w:r>
        <w:rPr>
          <w:rStyle w:val="s0"/>
        </w:rPr>
        <w:t>гистрации такого обеспечения или отказывает в ее приеме.</w:t>
      </w:r>
    </w:p>
    <w:p w:rsidR="00000000" w:rsidRDefault="008960D9">
      <w:pPr>
        <w:pStyle w:val="pj"/>
      </w:pPr>
      <w:bookmarkStart w:id="166" w:name="SUB990200"/>
      <w:bookmarkEnd w:id="166"/>
      <w:r>
        <w:rPr>
          <w:rStyle w:val="s0"/>
        </w:rPr>
        <w:t>2. Таможенный орган отказывает в принятии банковской гарантии в качестве обеспечения исполнения обязанности по уплате таможенных пошлин, налогов в одном из следующих случаев:</w:t>
      </w:r>
    </w:p>
    <w:p w:rsidR="00000000" w:rsidRDefault="008960D9">
      <w:pPr>
        <w:pStyle w:val="pj"/>
      </w:pPr>
      <w:r>
        <w:rPr>
          <w:rStyle w:val="s0"/>
        </w:rPr>
        <w:t>1) предоставленные догов</w:t>
      </w:r>
      <w:r>
        <w:rPr>
          <w:rStyle w:val="s0"/>
        </w:rPr>
        <w:t>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8960D9">
      <w:pPr>
        <w:pStyle w:val="pj"/>
      </w:pPr>
      <w:r>
        <w:rPr>
          <w:rStyle w:val="s0"/>
        </w:rPr>
        <w:t>2) сумма таможенных пошлин, налогов, пеней, процентов за отсрочку или рассрочку уплаты ввозных таможенных пошлин в случае</w:t>
      </w:r>
      <w:r>
        <w:rPr>
          <w:rStyle w:val="s0"/>
        </w:rPr>
        <w:t xml:space="preserve">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w:t>
      </w:r>
      <w:r>
        <w:rPr>
          <w:rStyle w:val="s0"/>
        </w:rPr>
        <w:t>настоящего Кодекса с учетом положений пункта 3 настоящей статьи, подтверждаемый банковской гарантией;</w:t>
      </w:r>
    </w:p>
    <w:p w:rsidR="00000000" w:rsidRDefault="008960D9">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 xml:space="preserve">пунктами 5 и 6 статьи </w:t>
        </w:r>
        <w:r>
          <w:rPr>
            <w:rStyle w:val="a4"/>
          </w:rPr>
          <w:t>97</w:t>
        </w:r>
      </w:hyperlink>
      <w:r>
        <w:rPr>
          <w:rStyle w:val="s0"/>
        </w:rPr>
        <w:t xml:space="preserve"> настоящего Кодекса;</w:t>
      </w:r>
    </w:p>
    <w:p w:rsidR="00000000" w:rsidRDefault="008960D9">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w:t>
      </w:r>
      <w:r>
        <w:rPr>
          <w:rStyle w:val="s0"/>
        </w:rPr>
        <w:t>ения исполнения обязанности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w:t>
      </w:r>
      <w:r>
        <w:rPr>
          <w:rStyle w:val="s0"/>
        </w:rPr>
        <w:t>нным в соответствии с законодательством Республики Казахстан.</w:t>
      </w:r>
    </w:p>
    <w:p w:rsidR="00000000" w:rsidRDefault="008960D9">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w:t>
      </w:r>
      <w:r>
        <w:rPr>
          <w:rStyle w:val="s0"/>
        </w:rPr>
        <w:t xml:space="preserve">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960D9">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дополнительно начислена в случае неисполнения плательщ</w:t>
      </w:r>
      <w:r>
        <w:rPr>
          <w:rStyle w:val="s0"/>
        </w:rPr>
        <w:t>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8960D9">
      <w:pPr>
        <w:pStyle w:val="pj"/>
      </w:pPr>
      <w:bookmarkStart w:id="167" w:name="SUB990400"/>
      <w:bookmarkEnd w:id="167"/>
      <w:r>
        <w:rPr>
          <w:rStyle w:val="s0"/>
        </w:rPr>
        <w:t>4. В случае неисполнения плательщиком обязанности по уплате таможенных пошлин, на</w:t>
      </w:r>
      <w:r>
        <w:rPr>
          <w:rStyle w:val="s0"/>
        </w:rPr>
        <w:t>логов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w:t>
      </w:r>
      <w:r>
        <w:rPr>
          <w:rStyle w:val="s0"/>
        </w:rPr>
        <w:t>печенных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8960D9">
      <w:pPr>
        <w:pStyle w:val="pj"/>
      </w:pPr>
      <w:r>
        <w:rPr>
          <w:rStyle w:val="s0"/>
        </w:rPr>
        <w:t>5. Требование таможенного органа об уплате причитающихся сумм таможенных пошлин, налогов, пен</w:t>
      </w:r>
      <w:r>
        <w:rPr>
          <w:rStyle w:val="s0"/>
        </w:rPr>
        <w:t>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неисполнении или нарушении сроков исполнения указанного требования несет ответствен</w:t>
      </w:r>
      <w:r>
        <w:rPr>
          <w:rStyle w:val="s0"/>
        </w:rPr>
        <w:t>ность, установленную законами Республики Казахстан.</w:t>
      </w:r>
    </w:p>
    <w:p w:rsidR="00000000" w:rsidRDefault="008960D9">
      <w:pPr>
        <w:pStyle w:val="pj"/>
      </w:pPr>
      <w:r>
        <w:rPr>
          <w:rStyle w:val="s0"/>
        </w:rPr>
        <w:t> </w:t>
      </w:r>
    </w:p>
    <w:p w:rsidR="00000000" w:rsidRDefault="008960D9">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таможенных пошлин, налогов</w:t>
      </w:r>
    </w:p>
    <w:p w:rsidR="00000000" w:rsidRDefault="008960D9">
      <w:pPr>
        <w:pStyle w:val="pj"/>
      </w:pPr>
      <w:r>
        <w:rPr>
          <w:rStyle w:val="s0"/>
        </w:rPr>
        <w:t>1. Таможенный орган в качестве обеспечения исполнения обязанности по упл</w:t>
      </w:r>
      <w:r>
        <w:rPr>
          <w:rStyle w:val="s0"/>
        </w:rPr>
        <w:t xml:space="preserve">ате таможенных пошлин, налогов принимает договор поручительства, заключенный в соответствии с </w:t>
      </w:r>
      <w:hyperlink r:id="rId240" w:anchor="sub_id=3310000" w:history="1">
        <w:r>
          <w:rPr>
            <w:rStyle w:val="a4"/>
          </w:rPr>
          <w:t>гражданским законодательством</w:t>
        </w:r>
      </w:hyperlink>
      <w:r>
        <w:rPr>
          <w:rStyle w:val="s0"/>
        </w:rPr>
        <w:t xml:space="preserve"> Республики Казахстан.</w:t>
      </w:r>
    </w:p>
    <w:p w:rsidR="00000000" w:rsidRDefault="008960D9">
      <w:pPr>
        <w:pStyle w:val="pj"/>
      </w:pPr>
      <w:r>
        <w:rPr>
          <w:rStyle w:val="s0"/>
        </w:rPr>
        <w:t>Для принятия такого догово</w:t>
      </w:r>
      <w:r>
        <w:rPr>
          <w:rStyle w:val="s0"/>
        </w:rPr>
        <w:t xml:space="preserve">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1" w:anchor="sub_id=1" w:history="1">
        <w:r>
          <w:rPr>
            <w:rStyle w:val="a4"/>
          </w:rPr>
          <w:t>форме</w:t>
        </w:r>
      </w:hyperlink>
      <w:r>
        <w:rPr>
          <w:rStyle w:val="s0"/>
        </w:rPr>
        <w:t>, утв</w:t>
      </w:r>
      <w:r>
        <w:rPr>
          <w:rStyle w:val="s0"/>
        </w:rPr>
        <w:t>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налогов одним из способов, указанных в пункте 2 настоящей статьи.</w:t>
      </w:r>
    </w:p>
    <w:p w:rsidR="00000000" w:rsidRDefault="008960D9">
      <w:pPr>
        <w:pStyle w:val="pj"/>
      </w:pPr>
      <w:r>
        <w:rPr>
          <w:rStyle w:val="s0"/>
        </w:rPr>
        <w:t>Таможенный орган н</w:t>
      </w:r>
      <w:r>
        <w:rPr>
          <w:rStyle w:val="s0"/>
        </w:rPr>
        <w:t>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8960D9">
      <w:pPr>
        <w:pStyle w:val="pj"/>
      </w:pPr>
      <w:r>
        <w:rPr>
          <w:rStyle w:val="s0"/>
        </w:rPr>
        <w:t>2. В к</w:t>
      </w:r>
      <w:r>
        <w:rPr>
          <w:rStyle w:val="s0"/>
        </w:rPr>
        <w:t>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w:t>
      </w:r>
      <w:r>
        <w:rPr>
          <w:rStyle w:val="s0"/>
        </w:rPr>
        <w:t>н.</w:t>
      </w:r>
    </w:p>
    <w:p w:rsidR="00000000" w:rsidRDefault="008960D9">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8960D9">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w:t>
      </w:r>
      <w:r>
        <w:rPr>
          <w:rStyle w:val="s0"/>
        </w:rPr>
        <w:t>лнения обязанности по уплате таможенных пошлин, налогов;</w:t>
      </w:r>
    </w:p>
    <w:p w:rsidR="00000000" w:rsidRDefault="008960D9">
      <w:pPr>
        <w:pStyle w:val="pj"/>
      </w:pPr>
      <w:r>
        <w:rPr>
          <w:rStyle w:val="s0"/>
        </w:rPr>
        <w:t>2) банковской гарантией;</w:t>
      </w:r>
    </w:p>
    <w:p w:rsidR="00000000" w:rsidRDefault="008960D9">
      <w:pPr>
        <w:pStyle w:val="pj"/>
      </w:pPr>
      <w:r>
        <w:rPr>
          <w:rStyle w:val="s0"/>
        </w:rPr>
        <w:t>3) залогом имущества;</w:t>
      </w:r>
    </w:p>
    <w:p w:rsidR="00000000" w:rsidRDefault="008960D9">
      <w:pPr>
        <w:pStyle w:val="pj"/>
      </w:pPr>
      <w:r>
        <w:rPr>
          <w:rStyle w:val="s0"/>
        </w:rPr>
        <w:t>4) договором страхования.</w:t>
      </w:r>
    </w:p>
    <w:p w:rsidR="00000000" w:rsidRDefault="008960D9">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w:t>
      </w:r>
      <w:r>
        <w:rPr>
          <w:rStyle w:val="s0"/>
        </w:rPr>
        <w:t>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w:t>
      </w:r>
      <w:r>
        <w:rPr>
          <w:rStyle w:val="s0"/>
        </w:rPr>
        <w:t>оцентов.</w:t>
      </w:r>
    </w:p>
    <w:p w:rsidR="00000000" w:rsidRDefault="008960D9">
      <w:pPr>
        <w:pStyle w:val="pj"/>
      </w:pPr>
      <w:r>
        <w:rPr>
          <w:rStyle w:val="s0"/>
        </w:rPr>
        <w:t>3. 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8960D9">
      <w:pPr>
        <w:pStyle w:val="pj"/>
      </w:pPr>
      <w:r>
        <w:rPr>
          <w:rStyle w:val="s0"/>
        </w:rPr>
        <w:t>4. Таможенный орган отк</w:t>
      </w:r>
      <w:r>
        <w:rPr>
          <w:rStyle w:val="s0"/>
        </w:rPr>
        <w:t>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8960D9">
      <w:pPr>
        <w:pStyle w:val="pj"/>
      </w:pPr>
      <w:r>
        <w:rPr>
          <w:rStyle w:val="s0"/>
        </w:rPr>
        <w:t>1) представленный договор поручительства не соответствует гражданскому законодательству Республики К</w:t>
      </w:r>
      <w:r>
        <w:rPr>
          <w:rStyle w:val="s0"/>
        </w:rPr>
        <w:t>азахстан;</w:t>
      </w:r>
    </w:p>
    <w:p w:rsidR="00000000" w:rsidRDefault="008960D9">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представленной к договору поручительства банковской гарантии;</w:t>
      </w:r>
    </w:p>
    <w:p w:rsidR="00000000" w:rsidRDefault="008960D9">
      <w:pPr>
        <w:pStyle w:val="pj"/>
      </w:pPr>
      <w:r>
        <w:rPr>
          <w:rStyle w:val="s0"/>
        </w:rPr>
        <w:t>3) представленный к договору поручительства договор з</w:t>
      </w:r>
      <w:r>
        <w:rPr>
          <w:rStyle w:val="s0"/>
        </w:rPr>
        <w:t xml:space="preserve">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8960D9">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w:t>
      </w:r>
      <w:r>
        <w:rPr>
          <w:rStyle w:val="s0"/>
        </w:rPr>
        <w:t>настоящего Кодекса оснований для отказа в принятии представленного к договору поручительства договора страхования;</w:t>
      </w:r>
    </w:p>
    <w:p w:rsidR="00000000" w:rsidRDefault="008960D9">
      <w:pPr>
        <w:pStyle w:val="pj"/>
      </w:pPr>
      <w:r>
        <w:rPr>
          <w:rStyle w:val="s0"/>
        </w:rPr>
        <w:t>5) поручителем не обеспечено исполнение обязанности по уплате таможенных пошлин, налогов;</w:t>
      </w:r>
    </w:p>
    <w:p w:rsidR="00000000" w:rsidRDefault="008960D9">
      <w:pPr>
        <w:pStyle w:val="pj"/>
      </w:pPr>
      <w:r>
        <w:rPr>
          <w:rStyle w:val="s0"/>
        </w:rPr>
        <w:t>6) сумма таможенных пошлин, налогов, пеней, процент</w:t>
      </w:r>
      <w:r>
        <w:rPr>
          <w:rStyle w:val="s0"/>
        </w:rPr>
        <w:t>ов за отсрочку или рассрочку уплаты ввозных таможенных пошлин в случае начисления таких процентов, уплата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w:t>
      </w:r>
      <w:r>
        <w:rPr>
          <w:rStyle w:val="s0"/>
        </w:rPr>
        <w:t xml:space="preserve">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 подтверждаемый договором поручительства;</w:t>
      </w:r>
    </w:p>
    <w:p w:rsidR="00000000" w:rsidRDefault="008960D9">
      <w:pPr>
        <w:pStyle w:val="pj"/>
      </w:pPr>
      <w:r>
        <w:rPr>
          <w:rStyle w:val="s0"/>
        </w:rPr>
        <w:t>7) не представлены документы, указанные в пункте 1 настоящей статьи.</w:t>
      </w:r>
    </w:p>
    <w:p w:rsidR="00000000" w:rsidRDefault="008960D9">
      <w:pPr>
        <w:pStyle w:val="pj"/>
      </w:pPr>
      <w:r>
        <w:rPr>
          <w:rStyle w:val="s0"/>
        </w:rPr>
        <w:t>Таможенный о</w:t>
      </w:r>
      <w:r>
        <w:rPr>
          <w:rStyle w:val="s0"/>
        </w:rPr>
        <w:t xml:space="preserve">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960D9">
      <w:pPr>
        <w:pStyle w:val="pj"/>
      </w:pPr>
      <w:bookmarkStart w:id="169" w:name="SUB1000500"/>
      <w:bookmarkEnd w:id="169"/>
      <w:r>
        <w:rPr>
          <w:rStyle w:val="s0"/>
        </w:rPr>
        <w:t>5. В случае неисполнения 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w:t>
      </w:r>
      <w:r>
        <w:rPr>
          <w:rStyle w:val="s0"/>
        </w:rPr>
        <w:t>ин, налогов, пеней, процентов в течение пяти рабочих дней после окончания сроков исполнения обязательства,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w:t>
      </w:r>
      <w:r>
        <w:rPr>
          <w:rStyle w:val="s0"/>
        </w:rPr>
        <w:t>ов, начисляются пени.</w:t>
      </w:r>
    </w:p>
    <w:p w:rsidR="00000000" w:rsidRDefault="008960D9">
      <w:pPr>
        <w:pStyle w:val="pj"/>
      </w:pPr>
      <w:r>
        <w:rPr>
          <w:rStyle w:val="s0"/>
        </w:rPr>
        <w:t>6.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8960D9">
      <w:pPr>
        <w:pStyle w:val="pj"/>
      </w:pPr>
      <w:r>
        <w:rPr>
          <w:rStyle w:val="s0"/>
        </w:rPr>
        <w:t>7.</w:t>
      </w:r>
      <w:r>
        <w:rPr>
          <w:rStyle w:val="s0"/>
        </w:rPr>
        <w:t xml:space="preserve">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8960D9">
      <w:pPr>
        <w:pStyle w:val="pj"/>
      </w:pPr>
      <w:r>
        <w:rPr>
          <w:rStyle w:val="s0"/>
        </w:rPr>
        <w:t> </w:t>
      </w:r>
    </w:p>
    <w:p w:rsidR="00000000" w:rsidRDefault="008960D9">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8960D9">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w:t>
      </w:r>
      <w:r>
        <w:rPr>
          <w:rStyle w:val="s0"/>
        </w:rPr>
        <w:t>сновании договора залога имущества.</w:t>
      </w:r>
    </w:p>
    <w:p w:rsidR="00000000" w:rsidRDefault="008960D9">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2"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8960D9">
      <w:pPr>
        <w:pStyle w:val="pj"/>
      </w:pPr>
      <w:r>
        <w:rPr>
          <w:rStyle w:val="s0"/>
        </w:rPr>
        <w:t>2. Договор залога имущества заключается между плательщиком и (или) третьим лицом и</w:t>
      </w:r>
      <w:r>
        <w:rPr>
          <w:rStyle w:val="s0"/>
        </w:rPr>
        <w:t xml:space="preserve">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8960D9">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w:t>
      </w:r>
      <w:r>
        <w:rPr>
          <w:rStyle w:val="s0"/>
        </w:rPr>
        <w:t>тва.</w:t>
      </w:r>
    </w:p>
    <w:p w:rsidR="00000000" w:rsidRDefault="008960D9">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w:t>
      </w:r>
      <w:r>
        <w:rPr>
          <w:rStyle w:val="s0"/>
        </w:rPr>
        <w:t>тельством Республики Казахстан об оценочной деятельности.</w:t>
      </w:r>
    </w:p>
    <w:p w:rsidR="00000000" w:rsidRDefault="008960D9">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w:t>
      </w:r>
      <w:r>
        <w:rPr>
          <w:rStyle w:val="s0"/>
        </w:rPr>
        <w:t>лючении договора залога имущества.</w:t>
      </w:r>
    </w:p>
    <w:p w:rsidR="00000000" w:rsidRDefault="008960D9">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8960D9">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8960D9">
      <w:pPr>
        <w:pStyle w:val="pj"/>
      </w:pPr>
      <w:r>
        <w:rPr>
          <w:rStyle w:val="s0"/>
        </w:rPr>
        <w:t>2) имущество, предоставл</w:t>
      </w:r>
      <w:r>
        <w:rPr>
          <w:rStyle w:val="s0"/>
        </w:rPr>
        <w:t>яемое в залог, должно быть ликвидным, застрахованным от утраты или повреждения;</w:t>
      </w:r>
    </w:p>
    <w:p w:rsidR="00000000" w:rsidRDefault="008960D9">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8960D9">
      <w:pPr>
        <w:pStyle w:val="pj"/>
      </w:pPr>
      <w:r>
        <w:rPr>
          <w:rStyle w:val="s0"/>
        </w:rPr>
        <w:t>4) представлены документы, указан</w:t>
      </w:r>
      <w:r>
        <w:rPr>
          <w:rStyle w:val="s0"/>
        </w:rPr>
        <w:t xml:space="preserve">ные в пункте 1 настоящей статьи. </w:t>
      </w:r>
    </w:p>
    <w:p w:rsidR="00000000" w:rsidRDefault="008960D9">
      <w:pPr>
        <w:pStyle w:val="pj"/>
      </w:pPr>
      <w:r>
        <w:rPr>
          <w:rStyle w:val="s0"/>
        </w:rPr>
        <w:t>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w:t>
      </w:r>
      <w:r>
        <w:rPr>
          <w:rStyle w:val="s0"/>
        </w:rPr>
        <w:t>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w:t>
      </w:r>
      <w:r>
        <w:rPr>
          <w:rStyle w:val="s0"/>
        </w:rPr>
        <w:t>зации предмета залога имущества.</w:t>
      </w:r>
    </w:p>
    <w:p w:rsidR="00000000" w:rsidRDefault="008960D9">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8960D9">
      <w:pPr>
        <w:pStyle w:val="pj"/>
      </w:pPr>
      <w:r>
        <w:rPr>
          <w:rStyle w:val="s0"/>
        </w:rPr>
        <w:t>1) объектов жизнеобеспечения;</w:t>
      </w:r>
    </w:p>
    <w:p w:rsidR="00000000" w:rsidRDefault="008960D9">
      <w:pPr>
        <w:pStyle w:val="pj"/>
      </w:pPr>
      <w:r>
        <w:rPr>
          <w:rStyle w:val="s0"/>
        </w:rPr>
        <w:t>2) арестованного имущества;</w:t>
      </w:r>
    </w:p>
    <w:p w:rsidR="00000000" w:rsidRDefault="008960D9">
      <w:pPr>
        <w:pStyle w:val="pj"/>
      </w:pPr>
      <w:r>
        <w:rPr>
          <w:rStyle w:val="s0"/>
        </w:rPr>
        <w:t>3) имущества, на кото</w:t>
      </w:r>
      <w:r>
        <w:rPr>
          <w:rStyle w:val="s0"/>
        </w:rPr>
        <w:t>рое государственными органами наложены ограничения;</w:t>
      </w:r>
    </w:p>
    <w:p w:rsidR="00000000" w:rsidRDefault="008960D9">
      <w:pPr>
        <w:pStyle w:val="pj"/>
      </w:pPr>
      <w:r>
        <w:rPr>
          <w:rStyle w:val="s0"/>
        </w:rPr>
        <w:t>4) имущества, обремененного правами третьих лиц;</w:t>
      </w:r>
    </w:p>
    <w:p w:rsidR="00000000" w:rsidRDefault="008960D9">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8960D9">
      <w:pPr>
        <w:pStyle w:val="pj"/>
      </w:pPr>
      <w:r>
        <w:rPr>
          <w:rStyle w:val="s0"/>
        </w:rPr>
        <w:t>6) электрической, тепловой энергии и иных видов энергии;</w:t>
      </w:r>
    </w:p>
    <w:p w:rsidR="00000000" w:rsidRDefault="008960D9">
      <w:pPr>
        <w:pStyle w:val="pj"/>
      </w:pPr>
      <w:r>
        <w:rPr>
          <w:rStyle w:val="s0"/>
        </w:rPr>
        <w:t>7) скоропортящихся товаров;</w:t>
      </w:r>
    </w:p>
    <w:p w:rsidR="00000000" w:rsidRDefault="008960D9">
      <w:pPr>
        <w:pStyle w:val="pj"/>
      </w:pPr>
      <w:r>
        <w:rPr>
          <w:rStyle w:val="s0"/>
        </w:rPr>
        <w:t>8) имущественных прав;</w:t>
      </w:r>
    </w:p>
    <w:p w:rsidR="00000000" w:rsidRDefault="008960D9">
      <w:pPr>
        <w:pStyle w:val="pj"/>
      </w:pPr>
      <w:r>
        <w:rPr>
          <w:rStyle w:val="s0"/>
        </w:rPr>
        <w:t>9) имущества, находящегося за пределами Республики Казахстан.</w:t>
      </w:r>
    </w:p>
    <w:p w:rsidR="00000000" w:rsidRDefault="008960D9">
      <w:pPr>
        <w:pStyle w:val="pj"/>
      </w:pPr>
      <w:r>
        <w:rPr>
          <w:rStyle w:val="s0"/>
        </w:rPr>
        <w:t xml:space="preserve">5. При несоблюдении условий, установленных </w:t>
      </w:r>
      <w:hyperlink w:anchor="sub1010300" w:history="1">
        <w:r>
          <w:rPr>
            <w:rStyle w:val="a4"/>
          </w:rPr>
          <w:t>пунктами 3</w:t>
        </w:r>
        <w:r>
          <w:rPr>
            <w:rStyle w:val="a4"/>
          </w:rPr>
          <w:t xml:space="preserve"> и 4</w:t>
        </w:r>
      </w:hyperlink>
      <w:r>
        <w:rPr>
          <w:rStyle w:val="s0"/>
        </w:rPr>
        <w:t xml:space="preserve"> настоящей статьи, таможенный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8960D9">
      <w:pPr>
        <w:pStyle w:val="pj"/>
      </w:pPr>
      <w:r>
        <w:rPr>
          <w:rStyle w:val="s0"/>
        </w:rPr>
        <w:t xml:space="preserve">Таможенный орган уведомляет об отказе в заключении </w:t>
      </w:r>
      <w:r>
        <w:rPr>
          <w:rStyle w:val="s0"/>
        </w:rPr>
        <w:t xml:space="preserve">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8960D9">
      <w:pPr>
        <w:pStyle w:val="pj"/>
      </w:pPr>
      <w:r>
        <w:rPr>
          <w:rStyle w:val="s0"/>
        </w:rPr>
        <w:t>6. При залоге предмет залога остается у залогодателя, если там</w:t>
      </w:r>
      <w:r>
        <w:rPr>
          <w:rStyle w:val="s0"/>
        </w:rPr>
        <w:t>оженный орган не примет иного решения.</w:t>
      </w:r>
    </w:p>
    <w:p w:rsidR="00000000" w:rsidRDefault="008960D9">
      <w:pPr>
        <w:pStyle w:val="pj"/>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w:t>
      </w:r>
      <w:r>
        <w:rPr>
          <w:rStyle w:val="s0"/>
        </w:rPr>
        <w:t>и рассрочку уплаты ввозных таможенных пошлин в случае их начисления.</w:t>
      </w:r>
    </w:p>
    <w:p w:rsidR="00000000" w:rsidRDefault="008960D9">
      <w:pPr>
        <w:pStyle w:val="pj"/>
      </w:pPr>
      <w:r>
        <w:rPr>
          <w:rStyle w:val="s0"/>
        </w:rPr>
        <w:t xml:space="preserve">7. Оформление залога осуществляется в соответствии с </w:t>
      </w:r>
      <w:hyperlink r:id="rId243" w:anchor="sub_id=2990000" w:history="1">
        <w:r>
          <w:rPr>
            <w:rStyle w:val="a4"/>
          </w:rPr>
          <w:t>гражданским законодательством</w:t>
        </w:r>
      </w:hyperlink>
      <w:r>
        <w:rPr>
          <w:rStyle w:val="s0"/>
        </w:rPr>
        <w:t xml:space="preserve"> Республики Казахстан</w:t>
      </w:r>
      <w:r>
        <w:rPr>
          <w:rStyle w:val="s0"/>
        </w:rPr>
        <w:t>.</w:t>
      </w:r>
    </w:p>
    <w:p w:rsidR="00000000" w:rsidRDefault="008960D9">
      <w:pPr>
        <w:pStyle w:val="pji"/>
      </w:pPr>
      <w:r>
        <w:rPr>
          <w:rStyle w:val="s3"/>
        </w:rPr>
        <w:t xml:space="preserve">Пункт 8 изложен в редакции </w:t>
      </w:r>
      <w:hyperlink r:id="rId244" w:anchor="sub_id=101" w:history="1">
        <w:r>
          <w:rPr>
            <w:rStyle w:val="a4"/>
            <w:i/>
            <w:iCs/>
          </w:rPr>
          <w:t>Закона</w:t>
        </w:r>
      </w:hyperlink>
      <w:r>
        <w:rPr>
          <w:rStyle w:val="s3"/>
        </w:rPr>
        <w:t xml:space="preserve"> РК от 05.01.21 г. № 407-VI (</w:t>
      </w:r>
      <w:hyperlink r:id="rId245" w:anchor="sub_id=1010800" w:history="1">
        <w:r>
          <w:rPr>
            <w:rStyle w:val="a4"/>
            <w:i/>
            <w:iCs/>
          </w:rPr>
          <w:t>см. стар. ред.</w:t>
        </w:r>
      </w:hyperlink>
      <w:r>
        <w:rPr>
          <w:rStyle w:val="s3"/>
        </w:rPr>
        <w:t>)</w:t>
      </w:r>
    </w:p>
    <w:p w:rsidR="00000000" w:rsidRDefault="008960D9">
      <w:pPr>
        <w:pStyle w:val="pj"/>
      </w:pPr>
      <w:r>
        <w:rPr>
          <w:rStyle w:val="s0"/>
        </w:rPr>
        <w:t>8. Таможенный орган не позднее трех рабочих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8960D9">
      <w:pPr>
        <w:pStyle w:val="pj"/>
      </w:pPr>
      <w:r>
        <w:rPr>
          <w:rStyle w:val="s0"/>
        </w:rPr>
        <w:t>9. Таможенный орган не позднее одного рабочего дня со дня ре</w:t>
      </w:r>
      <w:r>
        <w:rPr>
          <w:rStyle w:val="s0"/>
        </w:rPr>
        <w:t xml:space="preserve">гистрации обеспечения исполнения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960D9">
      <w:pPr>
        <w:pStyle w:val="pj"/>
      </w:pPr>
      <w:bookmarkStart w:id="172" w:name="SUB1011000"/>
      <w:bookmarkEnd w:id="172"/>
      <w:r>
        <w:rPr>
          <w:rStyle w:val="s0"/>
        </w:rPr>
        <w:t xml:space="preserve">10. Обращение </w:t>
      </w:r>
      <w:r>
        <w:rPr>
          <w:rStyle w:val="s0"/>
        </w:rPr>
        <w:t>взыскания на предмет залога производится в соответствии с гражданским законодательством Республики Казахстан.</w:t>
      </w:r>
    </w:p>
    <w:p w:rsidR="00000000" w:rsidRDefault="008960D9">
      <w:pPr>
        <w:pStyle w:val="pj"/>
      </w:pPr>
      <w:r>
        <w:rPr>
          <w:rStyle w:val="s0"/>
        </w:rPr>
        <w:t> </w:t>
      </w:r>
    </w:p>
    <w:p w:rsidR="00000000" w:rsidRDefault="008960D9">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8960D9">
      <w:pPr>
        <w:pStyle w:val="pji"/>
      </w:pPr>
      <w:r>
        <w:rPr>
          <w:rStyle w:val="s3"/>
        </w:rPr>
        <w:t>В пункт 1 внесены</w:t>
      </w:r>
      <w:r>
        <w:rPr>
          <w:rStyle w:val="s3"/>
        </w:rPr>
        <w:t xml:space="preserve"> изменения в соответствии с </w:t>
      </w:r>
      <w:hyperlink r:id="rId246" w:anchor="sub_id=1000" w:history="1">
        <w:r>
          <w:rPr>
            <w:rStyle w:val="a4"/>
            <w:i/>
            <w:iCs/>
          </w:rPr>
          <w:t>Законом</w:t>
        </w:r>
      </w:hyperlink>
      <w:r>
        <w:rPr>
          <w:rStyle w:val="s3"/>
        </w:rPr>
        <w:t xml:space="preserve"> РК от 03.07.19 г. № 262-VI (введены в действие с 1 января 2020 г.) (</w:t>
      </w:r>
      <w:hyperlink r:id="rId247" w:anchor="sub_id=1020000" w:history="1">
        <w:r>
          <w:rPr>
            <w:rStyle w:val="a4"/>
            <w:i/>
            <w:iCs/>
          </w:rPr>
          <w:t>см. стар. ред.</w:t>
        </w:r>
      </w:hyperlink>
      <w:r>
        <w:rPr>
          <w:rStyle w:val="s3"/>
        </w:rPr>
        <w:t>)</w:t>
      </w:r>
    </w:p>
    <w:p w:rsidR="00000000" w:rsidRDefault="008960D9">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w:t>
      </w:r>
      <w:r>
        <w:rPr>
          <w:rStyle w:val="s0"/>
        </w:rPr>
        <w:t>во осуществления страховой деятельности.</w:t>
      </w:r>
    </w:p>
    <w:p w:rsidR="00000000" w:rsidRDefault="008960D9">
      <w:pPr>
        <w:pStyle w:val="pj"/>
      </w:pPr>
      <w:r>
        <w:rPr>
          <w:rStyle w:val="s0"/>
        </w:rPr>
        <w:t xml:space="preserve">Договор страхования, указанный в части первой настоящей статьи, заключается в соответствии с </w:t>
      </w:r>
      <w:hyperlink r:id="rId248"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8960D9">
      <w:pPr>
        <w:pStyle w:val="pj"/>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8960D9">
      <w:pPr>
        <w:pStyle w:val="pj"/>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8960D9">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249"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8960D9">
      <w:pPr>
        <w:pStyle w:val="pj"/>
      </w:pPr>
      <w:r>
        <w:rPr>
          <w:rStyle w:val="s0"/>
        </w:rPr>
        <w:t>Таможенный орган не позднее трех рабочих дней со дня регистрации указан</w:t>
      </w:r>
      <w:r>
        <w:rPr>
          <w:rStyle w:val="s0"/>
        </w:rPr>
        <w:t>ного заявления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8960D9">
      <w:pPr>
        <w:pStyle w:val="pj"/>
      </w:pPr>
      <w:bookmarkStart w:id="174" w:name="SUB1020200"/>
      <w:bookmarkEnd w:id="174"/>
      <w:r>
        <w:rPr>
          <w:rStyle w:val="s0"/>
        </w:rPr>
        <w:t>2. Таможенный орган отказывает в принятии договора страхования</w:t>
      </w:r>
      <w:r>
        <w:rPr>
          <w:rStyle w:val="s0"/>
        </w:rPr>
        <w:t xml:space="preserve"> в качестве обеспечения исполнения обязанности по уплате таможенных пошлин, налогов в одном из следующих случаев:</w:t>
      </w:r>
    </w:p>
    <w:p w:rsidR="00000000" w:rsidRDefault="008960D9">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w:t>
      </w:r>
      <w:r>
        <w:rPr>
          <w:rStyle w:val="s0"/>
        </w:rPr>
        <w:t>й статьи;</w:t>
      </w:r>
    </w:p>
    <w:p w:rsidR="00000000" w:rsidRDefault="008960D9">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8960D9">
      <w:pPr>
        <w:pStyle w:val="pj"/>
      </w:pPr>
      <w:r>
        <w:rPr>
          <w:rStyle w:val="s0"/>
        </w:rPr>
        <w:t>3) сумма таможенных пошлин, налогов, пеней,</w:t>
      </w:r>
      <w:r>
        <w:rPr>
          <w:rStyle w:val="s0"/>
        </w:rPr>
        <w:t xml:space="preserve"> процентов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w:t>
      </w:r>
      <w:r>
        <w:rPr>
          <w:rStyle w:val="s0"/>
        </w:rPr>
        <w:t xml:space="preserve">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8960D9">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8960D9">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w:t>
      </w:r>
      <w:r>
        <w:rPr>
          <w:rStyle w:val="s0"/>
        </w:rPr>
        <w:t>ления о принятии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w:t>
      </w:r>
      <w:r>
        <w:rPr>
          <w:rStyle w:val="s0"/>
        </w:rPr>
        <w:t>ием случаев, когда такое требование признано судом незаконным в соответствии с законодательством Республики Казахстан.</w:t>
      </w:r>
    </w:p>
    <w:p w:rsidR="00000000" w:rsidRDefault="008960D9">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w:t>
      </w:r>
      <w:r>
        <w:rPr>
          <w:rStyle w:val="s0"/>
        </w:rPr>
        <w:t>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w:t>
      </w:r>
      <w:r>
        <w:rPr>
          <w:rStyle w:val="s0"/>
        </w:rPr>
        <w:t xml:space="preserve"> в случае начисления таких процентов.</w:t>
      </w:r>
    </w:p>
    <w:p w:rsidR="00000000" w:rsidRDefault="008960D9">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w:t>
      </w:r>
      <w:r>
        <w:rPr>
          <w:rStyle w:val="s0"/>
        </w:rPr>
        <w:t xml:space="preserve">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960D9">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w:t>
      </w:r>
      <w:r>
        <w:rPr>
          <w:rStyle w:val="s0"/>
        </w:rPr>
        <w:t xml:space="preserve">зации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w:t>
      </w:r>
      <w:r>
        <w:rPr>
          <w:rStyle w:val="s0"/>
        </w:rPr>
        <w:t>следующего за днем окончания сроков исполнения обязанности по уплате таможенных пошлин, налогов, начисляются пени.</w:t>
      </w:r>
    </w:p>
    <w:p w:rsidR="00000000" w:rsidRDefault="008960D9">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w:t>
      </w:r>
      <w:r>
        <w:rPr>
          <w:rStyle w:val="s0"/>
        </w:rPr>
        <w:t>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w:t>
      </w:r>
      <w:r>
        <w:rPr>
          <w:rStyle w:val="s0"/>
        </w:rPr>
        <w:t>хстан.</w:t>
      </w:r>
    </w:p>
    <w:p w:rsidR="00000000" w:rsidRDefault="008960D9">
      <w:pPr>
        <w:pStyle w:val="pj"/>
      </w:pPr>
      <w:r>
        <w:rPr>
          <w:rStyle w:val="s0"/>
        </w:rPr>
        <w:t> </w:t>
      </w:r>
    </w:p>
    <w:p w:rsidR="00000000" w:rsidRDefault="008960D9">
      <w:pPr>
        <w:pStyle w:val="pj"/>
      </w:pPr>
      <w:bookmarkStart w:id="176" w:name="SUB1030000"/>
      <w:bookmarkEnd w:id="176"/>
      <w:r>
        <w:rPr>
          <w:rStyle w:val="s1"/>
        </w:rPr>
        <w:t>Статья 103. Генеральное обеспечение исполнения обязанности по уплате таможенных пошлин, налогов</w:t>
      </w:r>
    </w:p>
    <w:p w:rsidR="00000000" w:rsidRDefault="008960D9">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w:t>
      </w:r>
      <w:r>
        <w:rPr>
          <w:rStyle w:val="s0"/>
        </w:rPr>
        <w:t xml:space="preserve"> по уплате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8960D9">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8960D9">
      <w:pPr>
        <w:pStyle w:val="pj"/>
      </w:pPr>
      <w:r>
        <w:rPr>
          <w:rStyle w:val="s0"/>
        </w:rPr>
        <w:t>1) все таможенные операции совершаются на территории Республики Казахстан</w:t>
      </w:r>
      <w:r>
        <w:rPr>
          <w:rStyle w:val="s0"/>
        </w:rPr>
        <w:t>;</w:t>
      </w:r>
    </w:p>
    <w:p w:rsidR="00000000" w:rsidRDefault="008960D9">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8960D9">
      <w:pPr>
        <w:pStyle w:val="pj"/>
      </w:pPr>
      <w:r>
        <w:rPr>
          <w:rStyle w:val="s0"/>
        </w:rPr>
        <w:t>3. Таможенные органы принимают генерал</w:t>
      </w:r>
      <w:r>
        <w:rPr>
          <w:rStyle w:val="s0"/>
        </w:rPr>
        <w:t>ьное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w:t>
      </w:r>
      <w:r>
        <w:rPr>
          <w:rStyle w:val="s0"/>
        </w:rPr>
        <w:t xml:space="preserve">ны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8960D9">
      <w:pPr>
        <w:pStyle w:val="pj"/>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8960D9">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8960D9">
      <w:pPr>
        <w:pStyle w:val="pj"/>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8960D9">
      <w:pPr>
        <w:pStyle w:val="pj"/>
      </w:pPr>
      <w:r>
        <w:rPr>
          <w:rStyle w:val="s0"/>
        </w:rPr>
        <w:t xml:space="preserve">6. </w:t>
      </w:r>
      <w:hyperlink r:id="rId250"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8960D9">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8960D9">
      <w:pPr>
        <w:pStyle w:val="pj"/>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8960D9">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8960D9">
      <w:pPr>
        <w:pStyle w:val="pj"/>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8960D9">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8960D9">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8960D9">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8960D9">
      <w:pPr>
        <w:pStyle w:val="pj"/>
      </w:pPr>
      <w:r>
        <w:rPr>
          <w:rStyle w:val="s0"/>
        </w:rPr>
        <w:t>2) таможенная стоимость товаров без учета заявленных</w:t>
      </w:r>
      <w:r>
        <w:rPr>
          <w:rStyle w:val="s0"/>
        </w:rPr>
        <w:t xml:space="preserve"> вычетов и скидок, если у таможенного органа имеются сомнения в их обоснованности;</w:t>
      </w:r>
    </w:p>
    <w:p w:rsidR="00000000" w:rsidRDefault="008960D9">
      <w:pPr>
        <w:pStyle w:val="pj"/>
      </w:pPr>
      <w:r>
        <w:rPr>
          <w:rStyle w:val="s0"/>
        </w:rPr>
        <w:t xml:space="preserve">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w:t>
      </w:r>
      <w:r>
        <w:rPr>
          <w:rStyle w:val="s0"/>
        </w:rPr>
        <w:t>сомнения в обоснованности заявленных дополнительных начислений.</w:t>
      </w:r>
    </w:p>
    <w:p w:rsidR="00000000" w:rsidRDefault="008960D9">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w:t>
      </w:r>
      <w:r>
        <w:rPr>
          <w:rStyle w:val="s0"/>
        </w:rPr>
        <w:t>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w:t>
      </w:r>
      <w:r>
        <w:rPr>
          <w:rStyle w:val="s0"/>
        </w:rPr>
        <w:t xml:space="preserve"> на товары и документах, представляемых совместно с таким заявлением, с учетом пунктов 1 и 2 настоящей статьи.</w:t>
      </w:r>
    </w:p>
    <w:p w:rsidR="00000000" w:rsidRDefault="008960D9">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w:t>
      </w:r>
      <w:r>
        <w:rPr>
          <w:rStyle w:val="s0"/>
        </w:rPr>
        <w:t>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8960D9">
      <w:pPr>
        <w:pStyle w:val="pj"/>
      </w:pPr>
      <w:r>
        <w:rPr>
          <w:rStyle w:val="s0"/>
        </w:rPr>
        <w:t>В случае, если для определения указанной суммы таможенных пошлин, налогов требуется произвести пересч</w:t>
      </w:r>
      <w:r>
        <w:rPr>
          <w:rStyle w:val="s0"/>
        </w:rPr>
        <w:t>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8960D9">
      <w:pPr>
        <w:pStyle w:val="pj"/>
      </w:pPr>
      <w:r>
        <w:rPr>
          <w:rStyle w:val="s0"/>
        </w:rPr>
        <w:t> </w:t>
      </w:r>
    </w:p>
    <w:p w:rsidR="00000000" w:rsidRDefault="008960D9">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8960D9">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w:t>
      </w:r>
      <w:r>
        <w:rPr>
          <w:rStyle w:val="s0"/>
        </w:rPr>
        <w:t xml:space="preserve">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w:t>
      </w:r>
      <w:r>
        <w:rPr>
          <w:rStyle w:val="s0"/>
        </w:rPr>
        <w:t xml:space="preserve">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8960D9">
      <w:pPr>
        <w:pStyle w:val="pj"/>
      </w:pPr>
      <w:r>
        <w:rPr>
          <w:rStyle w:val="s0"/>
        </w:rPr>
        <w:t>2. Регистрация ге</w:t>
      </w:r>
      <w:r>
        <w:rPr>
          <w:rStyle w:val="s0"/>
        </w:rPr>
        <w:t>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8960D9">
      <w:pPr>
        <w:pStyle w:val="pj"/>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w:t>
      </w:r>
      <w:r>
        <w:rPr>
          <w:rStyle w:val="s0"/>
        </w:rPr>
        <w:t>ветствующего способа обеспечения исполнения обязанности по уплате таможенных пошлин, налогов.</w:t>
      </w:r>
    </w:p>
    <w:p w:rsidR="00000000" w:rsidRDefault="008960D9">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w:t>
      </w:r>
      <w:r>
        <w:rPr>
          <w:rStyle w:val="s0"/>
        </w:rPr>
        <w:t>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8960D9">
      <w:pPr>
        <w:pStyle w:val="pj"/>
      </w:pPr>
      <w:r>
        <w:rPr>
          <w:rStyle w:val="s0"/>
        </w:rPr>
        <w:t>3. Если обеспечение исполнения обязанности по уплате таможенных пошлин, налогов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8960D9">
      <w:pPr>
        <w:pStyle w:val="pj"/>
      </w:pPr>
      <w:r>
        <w:rPr>
          <w:rStyle w:val="s0"/>
        </w:rPr>
        <w:t xml:space="preserve">4. </w:t>
      </w:r>
      <w:hyperlink r:id="rId251"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8960D9">
      <w:pPr>
        <w:pStyle w:val="pji"/>
      </w:pPr>
      <w:r>
        <w:rPr>
          <w:rStyle w:val="s3"/>
        </w:rPr>
        <w:t>См: </w:t>
      </w:r>
      <w:hyperlink r:id="rId252" w:history="1">
        <w:r>
          <w:rPr>
            <w:rStyle w:val="a4"/>
            <w:i/>
            <w:iCs/>
          </w:rPr>
          <w:t>П</w:t>
        </w:r>
        <w:r>
          <w:rPr>
            <w:rStyle w:val="a4"/>
            <w:i/>
            <w:iCs/>
          </w:rPr>
          <w:t>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w:t>
      </w:r>
      <w:r>
        <w:rPr>
          <w:rStyle w:val="s3"/>
        </w:rPr>
        <w:t>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8960D9">
      <w:pPr>
        <w:pStyle w:val="pc"/>
      </w:pPr>
      <w:r>
        <w:rPr>
          <w:rStyle w:val="s1"/>
        </w:rPr>
        <w:t> </w:t>
      </w:r>
    </w:p>
    <w:p w:rsidR="00000000" w:rsidRDefault="008960D9">
      <w:pPr>
        <w:pStyle w:val="pc"/>
      </w:pPr>
      <w:bookmarkStart w:id="182" w:name="SUB1060000"/>
      <w:bookmarkEnd w:id="182"/>
      <w:r>
        <w:rPr>
          <w:rStyle w:val="s1"/>
        </w:rPr>
        <w:t xml:space="preserve">Глава 11. УЧЕТ ИСЧИСЛЕННЫХ, НАЧИСЛЕННЫХ, УПЛАЧЕННЫХ СУММ </w:t>
      </w:r>
    </w:p>
    <w:p w:rsidR="00000000" w:rsidRDefault="008960D9">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w:t>
      </w:r>
      <w:r>
        <w:rPr>
          <w:rStyle w:val="s1"/>
        </w:rPr>
        <w:t>ПЛАТЕ ТАМОЖЕННЫХ ПОШЛИН, НАЛОГОВ</w:t>
      </w:r>
    </w:p>
    <w:p w:rsidR="00000000" w:rsidRDefault="008960D9">
      <w:pPr>
        <w:pStyle w:val="pj"/>
      </w:pPr>
      <w:r>
        <w:rPr>
          <w:rStyle w:val="s0"/>
        </w:rPr>
        <w:t> </w:t>
      </w:r>
    </w:p>
    <w:p w:rsidR="00000000" w:rsidRDefault="008960D9">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8960D9">
      <w:pPr>
        <w:pStyle w:val="pj"/>
      </w:pPr>
      <w:r>
        <w:rPr>
          <w:rStyle w:val="s0"/>
        </w:rPr>
        <w:t>1. Учет авансовых платежей, исчисленных, начисленных, уплаченных сумм таможенных пошлин, таможенны</w:t>
      </w:r>
      <w:r>
        <w:rPr>
          <w:rStyle w:val="s0"/>
        </w:rPr>
        <w:t>х сборов, пеней, процентов осуществляется таможенным органом путем ведения лицевого счета плательщика.</w:t>
      </w:r>
    </w:p>
    <w:p w:rsidR="00000000" w:rsidRDefault="008960D9">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w:t>
      </w:r>
      <w:r>
        <w:rPr>
          <w:rStyle w:val="s0"/>
        </w:rPr>
        <w:t>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8960D9">
      <w:pPr>
        <w:pStyle w:val="pj"/>
      </w:pPr>
      <w:r>
        <w:rPr>
          <w:rStyle w:val="s0"/>
        </w:rPr>
        <w:t xml:space="preserve">3. </w:t>
      </w:r>
      <w:hyperlink r:id="rId253"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8960D9">
      <w:pPr>
        <w:pStyle w:val="pj"/>
      </w:pPr>
      <w:r>
        <w:rPr>
          <w:rStyle w:val="s0"/>
        </w:rPr>
        <w:t>4. Лицевой счет плательщика ведется в национальной валюте Республики Казахстан.</w:t>
      </w:r>
    </w:p>
    <w:p w:rsidR="00000000" w:rsidRDefault="008960D9">
      <w:pPr>
        <w:pStyle w:val="pj"/>
      </w:pPr>
      <w:r>
        <w:rPr>
          <w:rStyle w:val="s0"/>
        </w:rPr>
        <w:t>5. Исчисленной суммой таможенных пошлин, таможенных сборов, налогов явля</w:t>
      </w:r>
      <w:r>
        <w:rPr>
          <w:rStyle w:val="s0"/>
        </w:rPr>
        <w:t>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8960D9">
      <w:pPr>
        <w:pStyle w:val="pj"/>
      </w:pPr>
      <w:r>
        <w:rPr>
          <w:rStyle w:val="s0"/>
        </w:rPr>
        <w:t>1) плательщиком в декларации на товары или ином таможенном документе;</w:t>
      </w:r>
    </w:p>
    <w:p w:rsidR="00000000" w:rsidRDefault="008960D9">
      <w:pPr>
        <w:pStyle w:val="pj"/>
      </w:pPr>
      <w:r>
        <w:rPr>
          <w:rStyle w:val="s0"/>
        </w:rPr>
        <w:t>2) таможенны</w:t>
      </w:r>
      <w:r>
        <w:rPr>
          <w:rStyle w:val="s0"/>
        </w:rPr>
        <w:t xml:space="preserve">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8960D9">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w:t>
      </w:r>
      <w:r>
        <w:rPr>
          <w:rStyle w:val="s0"/>
        </w:rPr>
        <w:t>в, налогов, пеней, процентов, исчисленная таможенным органом.</w:t>
      </w:r>
    </w:p>
    <w:p w:rsidR="00000000" w:rsidRDefault="008960D9">
      <w:pPr>
        <w:pStyle w:val="pj"/>
      </w:pPr>
      <w:r>
        <w:rPr>
          <w:rStyle w:val="s0"/>
        </w:rPr>
        <w:t xml:space="preserve">1) - 4) исключены в соответствии с </w:t>
      </w:r>
      <w:hyperlink r:id="rId254" w:anchor="sub_id=106" w:history="1">
        <w:r>
          <w:rPr>
            <w:rStyle w:val="a4"/>
          </w:rPr>
          <w:t>Законом</w:t>
        </w:r>
      </w:hyperlink>
      <w:r>
        <w:rPr>
          <w:rStyle w:val="s0"/>
        </w:rPr>
        <w:t xml:space="preserve"> РК от 05.01.21 г. № 407-VI </w:t>
      </w:r>
      <w:r>
        <w:rPr>
          <w:rStyle w:val="s3"/>
        </w:rPr>
        <w:t>(</w:t>
      </w:r>
      <w:hyperlink r:id="rId255" w:anchor="sub_id=1060600" w:history="1">
        <w:r>
          <w:rPr>
            <w:rStyle w:val="a4"/>
            <w:i/>
            <w:iCs/>
          </w:rPr>
          <w:t>см. стар. ред.</w:t>
        </w:r>
      </w:hyperlink>
      <w:r>
        <w:rPr>
          <w:rStyle w:val="s3"/>
        </w:rPr>
        <w:t>)</w:t>
      </w:r>
    </w:p>
    <w:p w:rsidR="00000000" w:rsidRDefault="008960D9">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8960D9">
      <w:pPr>
        <w:pStyle w:val="pji"/>
      </w:pPr>
      <w:r>
        <w:rPr>
          <w:rStyle w:val="s3"/>
        </w:rPr>
        <w:t xml:space="preserve">См.: </w:t>
      </w:r>
      <w:hyperlink r:id="rId256"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счете плательщика</w:t>
      </w:r>
      <w:r>
        <w:rPr>
          <w:rStyle w:val="s3"/>
        </w:rPr>
        <w:t xml:space="preserve"> по таможенным пошлинам, таможенным сборам и т.д.»</w:t>
      </w:r>
    </w:p>
    <w:p w:rsidR="00000000" w:rsidRDefault="008960D9">
      <w:pPr>
        <w:pStyle w:val="pj"/>
      </w:pPr>
      <w:r>
        <w:rPr>
          <w:rStyle w:val="s0"/>
        </w:rPr>
        <w:t xml:space="preserve">8. </w:t>
      </w:r>
      <w:hyperlink r:id="rId257"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w:t>
      </w:r>
      <w:r>
        <w:rPr>
          <w:rStyle w:val="s0"/>
        </w:rPr>
        <w:t>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8960D9">
      <w:pPr>
        <w:pStyle w:val="pj"/>
      </w:pPr>
      <w:r>
        <w:rPr>
          <w:rStyle w:val="s0"/>
        </w:rPr>
        <w:t> </w:t>
      </w:r>
    </w:p>
    <w:p w:rsidR="00000000" w:rsidRDefault="008960D9">
      <w:pPr>
        <w:pStyle w:val="pj"/>
      </w:pPr>
      <w:bookmarkStart w:id="183" w:name="SUB1070000"/>
      <w:bookmarkEnd w:id="183"/>
      <w:r>
        <w:rPr>
          <w:rStyle w:val="s1"/>
        </w:rPr>
        <w:t>Статья 107. Представление</w:t>
      </w:r>
      <w:r>
        <w:rPr>
          <w:rStyle w:val="s1"/>
        </w:rPr>
        <w:t xml:space="preserve"> таможенными органами сведений об отсутствии (наличии) задолженности, учет по которой ведется в таможенном органе</w:t>
      </w:r>
    </w:p>
    <w:p w:rsidR="00000000" w:rsidRDefault="008960D9">
      <w:pPr>
        <w:pStyle w:val="pj"/>
      </w:pPr>
      <w:r>
        <w:rPr>
          <w:rStyle w:val="s0"/>
        </w:rPr>
        <w:t xml:space="preserve">1. Таможенный орган на основании запроса о представлении сведений об отсутствии (наличии) задолженности, учет по которой ведется в таможенном </w:t>
      </w:r>
      <w:r>
        <w:rPr>
          <w:rStyle w:val="s0"/>
        </w:rPr>
        <w:t>органе, представляет такие сведения:</w:t>
      </w:r>
    </w:p>
    <w:p w:rsidR="00000000" w:rsidRDefault="008960D9">
      <w:pPr>
        <w:pStyle w:val="pji"/>
      </w:pPr>
      <w:r>
        <w:rPr>
          <w:rStyle w:val="s3"/>
        </w:rPr>
        <w:t xml:space="preserve">В подпункт 1 внесены изменения в соответствии с </w:t>
      </w:r>
      <w:hyperlink r:id="rId258" w:anchor="sub_id=107" w:history="1">
        <w:r>
          <w:rPr>
            <w:rStyle w:val="a4"/>
            <w:i/>
            <w:iCs/>
          </w:rPr>
          <w:t>Законом</w:t>
        </w:r>
      </w:hyperlink>
      <w:r>
        <w:rPr>
          <w:rStyle w:val="s3"/>
        </w:rPr>
        <w:t xml:space="preserve"> РК от 05.01.21 г. № 407-VI (</w:t>
      </w:r>
      <w:hyperlink r:id="rId259" w:anchor="sub_id=1070000" w:history="1">
        <w:r>
          <w:rPr>
            <w:rStyle w:val="a4"/>
            <w:i/>
            <w:iCs/>
          </w:rPr>
          <w:t>см. стар. ред.</w:t>
        </w:r>
      </w:hyperlink>
      <w:r>
        <w:rPr>
          <w:rStyle w:val="s3"/>
        </w:rPr>
        <w:t>)</w:t>
      </w:r>
    </w:p>
    <w:p w:rsidR="00000000" w:rsidRDefault="008960D9">
      <w:pPr>
        <w:pStyle w:val="pj"/>
      </w:pPr>
      <w:r>
        <w:rPr>
          <w:rStyle w:val="s0"/>
        </w:rPr>
        <w:t>1) регистрирующему органу - не позднее трех рабочих дней со дня поступления запроса;</w:t>
      </w:r>
    </w:p>
    <w:p w:rsidR="00000000" w:rsidRDefault="008960D9">
      <w:pPr>
        <w:pStyle w:val="pji"/>
      </w:pPr>
      <w:r>
        <w:rPr>
          <w:rStyle w:val="s3"/>
        </w:rPr>
        <w:t xml:space="preserve">В подпункт 2 внесены изменения в соответствии с </w:t>
      </w:r>
      <w:hyperlink r:id="rId260" w:anchor="sub_id=107" w:history="1">
        <w:r>
          <w:rPr>
            <w:rStyle w:val="a4"/>
            <w:i/>
            <w:iCs/>
          </w:rPr>
          <w:t>Законом</w:t>
        </w:r>
      </w:hyperlink>
      <w:r>
        <w:rPr>
          <w:rStyle w:val="s3"/>
        </w:rPr>
        <w:t xml:space="preserve"> РК от 05.01.21 г. № 407-VI (</w:t>
      </w:r>
      <w:hyperlink r:id="rId261" w:anchor="sub_id=1070000" w:history="1">
        <w:r>
          <w:rPr>
            <w:rStyle w:val="a4"/>
            <w:i/>
            <w:iCs/>
          </w:rPr>
          <w:t>см. стар. ред.</w:t>
        </w:r>
      </w:hyperlink>
      <w:r>
        <w:rPr>
          <w:rStyle w:val="s3"/>
        </w:rPr>
        <w:t>)</w:t>
      </w:r>
    </w:p>
    <w:p w:rsidR="00000000" w:rsidRDefault="008960D9">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w:t>
      </w:r>
      <w:r>
        <w:rPr>
          <w:rStyle w:val="s0"/>
        </w:rPr>
        <w:t>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8960D9">
      <w:pPr>
        <w:pStyle w:val="pj"/>
      </w:pPr>
      <w:r>
        <w:rPr>
          <w:rStyle w:val="s0"/>
        </w:rPr>
        <w:t>Запрос и представление лицам, у</w:t>
      </w:r>
      <w:r>
        <w:rPr>
          <w:rStyle w:val="s0"/>
        </w:rPr>
        <w:t>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8960D9">
      <w:pPr>
        <w:pStyle w:val="pj"/>
      </w:pPr>
      <w:r>
        <w:rPr>
          <w:rStyle w:val="s0"/>
        </w:rPr>
        <w:t>2. Сведения об отсутствии (наличии) задолженности, учет по которой ведется в таможенном органе, со</w:t>
      </w:r>
      <w:r>
        <w:rPr>
          <w:rStyle w:val="s0"/>
        </w:rPr>
        <w:t>ставляются в порядке, определенном уполномоченным органом.</w:t>
      </w:r>
    </w:p>
    <w:p w:rsidR="00000000" w:rsidRDefault="008960D9">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платежей и налогов, специаль</w:t>
      </w:r>
      <w:r>
        <w:rPr>
          <w:rStyle w:val="s0"/>
        </w:rPr>
        <w:t>ных, антидемпинговых, компенсационных пошлин, пеней, процентов на день регистрации запроса в таможенном органе.</w:t>
      </w:r>
    </w:p>
    <w:p w:rsidR="00000000" w:rsidRDefault="008960D9">
      <w:pPr>
        <w:pStyle w:val="pj"/>
      </w:pPr>
      <w:r>
        <w:rPr>
          <w:rStyle w:val="s0"/>
        </w:rPr>
        <w:t> </w:t>
      </w:r>
    </w:p>
    <w:p w:rsidR="00000000" w:rsidRDefault="008960D9">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8960D9">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8960D9">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8960D9">
      <w:pPr>
        <w:pStyle w:val="pj"/>
      </w:pPr>
      <w:r>
        <w:rPr>
          <w:rStyle w:val="s0"/>
        </w:rPr>
        <w:t>3. Не подлежат:</w:t>
      </w:r>
    </w:p>
    <w:p w:rsidR="00000000" w:rsidRDefault="008960D9">
      <w:pPr>
        <w:pStyle w:val="pj"/>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w:t>
      </w:r>
      <w:r>
        <w:rPr>
          <w:rStyle w:val="s0"/>
        </w:rPr>
        <w:t>центам другого плательщика, кроме зачета между юридическим лицом и его структурным подразделением;</w:t>
      </w:r>
    </w:p>
    <w:p w:rsidR="00000000" w:rsidRDefault="008960D9">
      <w:pPr>
        <w:pStyle w:val="pj"/>
      </w:pPr>
      <w:r>
        <w:rPr>
          <w:rStyle w:val="s0"/>
        </w:rPr>
        <w:t>2) возврату уплаченная сумма таможенного сбора.</w:t>
      </w:r>
    </w:p>
    <w:p w:rsidR="00000000" w:rsidRDefault="008960D9">
      <w:pPr>
        <w:pStyle w:val="pj"/>
      </w:pPr>
      <w:r>
        <w:rPr>
          <w:rStyle w:val="s0"/>
        </w:rPr>
        <w:t>4. Зачет (возврат) ошибочно уплаченных сумм таможенных пошлин, таможенных сборов, налогов, пеней, процентов п</w:t>
      </w:r>
      <w:r>
        <w:rPr>
          <w:rStyle w:val="s0"/>
        </w:rPr>
        <w:t xml:space="preserve">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8960D9">
      <w:pPr>
        <w:pStyle w:val="pj"/>
      </w:pPr>
      <w:r>
        <w:rPr>
          <w:rStyle w:val="s0"/>
        </w:rPr>
        <w:t xml:space="preserve">5. </w:t>
      </w:r>
      <w:hyperlink r:id="rId262" w:anchor="sub_id=100" w:history="1">
        <w:r>
          <w:rPr>
            <w:rStyle w:val="a4"/>
          </w:rPr>
          <w:t>Порядок и сроки</w:t>
        </w:r>
      </w:hyperlink>
      <w:r>
        <w:rPr>
          <w:rStyle w:val="s0"/>
        </w:rPr>
        <w:t xml:space="preserve"> проведения зачета и (или) возврата излишне уплаченной, излишн</w:t>
      </w:r>
      <w:r>
        <w:rPr>
          <w:rStyle w:val="s0"/>
        </w:rPr>
        <w:t>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8960D9">
      <w:pPr>
        <w:pStyle w:val="pj"/>
      </w:pPr>
      <w:r>
        <w:rPr>
          <w:rStyle w:val="s0"/>
        </w:rPr>
        <w:t> </w:t>
      </w:r>
    </w:p>
    <w:p w:rsidR="00000000" w:rsidRDefault="008960D9">
      <w:pPr>
        <w:pStyle w:val="pj"/>
      </w:pPr>
      <w:bookmarkStart w:id="185" w:name="SUB1090000"/>
      <w:bookmarkEnd w:id="185"/>
      <w:r>
        <w:rPr>
          <w:rStyle w:val="s1"/>
        </w:rPr>
        <w:t>Статья 109. Зачет (возврат) сумм таможенных пошлин, таможенных сборов, налогов, авансовых платежей, денег, внесе</w:t>
      </w:r>
      <w:r>
        <w:rPr>
          <w:rStyle w:val="s1"/>
        </w:rPr>
        <w:t>нных в качестве обеспечения исполнения обязанности по уплате таможенных пошлин, налогов, а также иных денег</w:t>
      </w:r>
    </w:p>
    <w:p w:rsidR="00000000" w:rsidRDefault="008960D9">
      <w:pPr>
        <w:pStyle w:val="pj"/>
      </w:pPr>
      <w:r>
        <w:rPr>
          <w:rStyle w:val="s0"/>
        </w:rPr>
        <w:t>1. Зачет (возврат) сумм таможенных пошлин, налогов осуществляется в следующих случаях:</w:t>
      </w:r>
    </w:p>
    <w:p w:rsidR="00000000" w:rsidRDefault="008960D9">
      <w:pPr>
        <w:pStyle w:val="pj"/>
      </w:pPr>
      <w:r>
        <w:rPr>
          <w:rStyle w:val="s0"/>
        </w:rPr>
        <w:t>1) суммы таможенных пошлин, налогов являются излишне уплаченн</w:t>
      </w:r>
      <w:r>
        <w:rPr>
          <w:rStyle w:val="s0"/>
        </w:rPr>
        <w:t xml:space="preserve">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8960D9">
      <w:pPr>
        <w:pStyle w:val="pj"/>
      </w:pPr>
      <w:r>
        <w:rPr>
          <w:rStyle w:val="s0"/>
        </w:rPr>
        <w:t>2) суммы ввозной таможенной пошлины, упла</w:t>
      </w:r>
      <w:r>
        <w:rPr>
          <w:rStyle w:val="s0"/>
        </w:rPr>
        <w:t>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8960D9">
      <w:pPr>
        <w:pStyle w:val="pj"/>
      </w:pPr>
      <w:r>
        <w:rPr>
          <w:rStyle w:val="s0"/>
        </w:rPr>
        <w:t>3) суммы вывозных таможенных пошлин, налогов, уплаченные в бюджет, не идентифицированы в качеств</w:t>
      </w:r>
      <w:r>
        <w:rPr>
          <w:rStyle w:val="s0"/>
        </w:rPr>
        <w:t>е сумм вывозных таможенных пошлин, налогов в отношении конкретных товаров;</w:t>
      </w:r>
    </w:p>
    <w:p w:rsidR="00000000" w:rsidRDefault="008960D9">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w:t>
      </w:r>
      <w:r>
        <w:rPr>
          <w:rStyle w:val="s0"/>
        </w:rPr>
        <w:t>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w:t>
      </w:r>
      <w:r>
        <w:rPr>
          <w:rStyle w:val="s0"/>
        </w:rPr>
        <w:t>ошлин, налогов;</w:t>
      </w:r>
    </w:p>
    <w:p w:rsidR="00000000" w:rsidRDefault="008960D9">
      <w:pPr>
        <w:pStyle w:val="pj"/>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w:t>
      </w:r>
      <w:r>
        <w:rPr>
          <w:rStyle w:val="s0"/>
        </w:rPr>
        <w:t xml:space="preserve"> товары, ранее была исполнена;</w:t>
      </w:r>
    </w:p>
    <w:p w:rsidR="00000000" w:rsidRDefault="008960D9">
      <w:pPr>
        <w:pStyle w:val="pj"/>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w:t>
      </w:r>
      <w:r>
        <w:rPr>
          <w:rStyle w:val="s0"/>
        </w:rPr>
        <w:t>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8960D9">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w:t>
      </w:r>
      <w:r>
        <w:rPr>
          <w:rStyle w:val="s0"/>
        </w:rPr>
        <w:t>астоящего Кодекса;</w:t>
      </w:r>
    </w:p>
    <w:p w:rsidR="00000000" w:rsidRDefault="008960D9">
      <w:pPr>
        <w:pStyle w:val="pj"/>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8960D9">
      <w:pPr>
        <w:pStyle w:val="pj"/>
      </w:pPr>
      <w:r>
        <w:rPr>
          <w:rStyle w:val="s0"/>
        </w:rPr>
        <w:t>9) иные случаи, предусмотренные таможенным зак</w:t>
      </w:r>
      <w:r>
        <w:rPr>
          <w:rStyle w:val="s0"/>
        </w:rPr>
        <w:t>онодательством Евразийского экономического союза и (или) международными договорами в рамках Евразийского экономического союза.</w:t>
      </w:r>
    </w:p>
    <w:p w:rsidR="00000000" w:rsidRDefault="008960D9">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w:t>
      </w:r>
      <w:r>
        <w:rPr>
          <w:rStyle w:val="s0"/>
        </w:rPr>
        <w:t xml:space="preserve">ветствии со </w:t>
      </w:r>
      <w:hyperlink w:anchor="sub1120000" w:history="1">
        <w:r>
          <w:rPr>
            <w:rStyle w:val="a4"/>
          </w:rPr>
          <w:t>статьей 112</w:t>
        </w:r>
      </w:hyperlink>
      <w:r>
        <w:rPr>
          <w:rStyle w:val="s0"/>
        </w:rPr>
        <w:t xml:space="preserve"> настоящего Кодекса.</w:t>
      </w:r>
    </w:p>
    <w:p w:rsidR="00000000" w:rsidRDefault="008960D9">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w:t>
      </w:r>
      <w:r>
        <w:rPr>
          <w:rStyle w:val="s0"/>
        </w:rPr>
        <w:t>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w:t>
      </w:r>
      <w:r>
        <w:rPr>
          <w:rStyle w:val="s0"/>
        </w:rPr>
        <w:t xml:space="preserve">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8960D9">
      <w:pPr>
        <w:pStyle w:val="pj"/>
      </w:pPr>
      <w:r>
        <w:rPr>
          <w:rStyle w:val="s0"/>
        </w:rPr>
        <w:t>3. Зачет (возврат) уплаченных и (или) взысканных сумм таможенных пошлин, налогов в случаях, указанных в подпунктах 4), 5), 6), 7), 8) и 9) ча</w:t>
      </w:r>
      <w:r>
        <w:rPr>
          <w:rStyle w:val="s0"/>
        </w:rPr>
        <w:t>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w:t>
      </w:r>
      <w:r>
        <w:rPr>
          <w:rStyle w:val="s0"/>
        </w:rPr>
        <w:t>огов, и при соблюдении иных условий для зачета (возврата) таможенных пошлин, налогов, установленных настоящей главой.</w:t>
      </w:r>
    </w:p>
    <w:p w:rsidR="00000000" w:rsidRDefault="008960D9">
      <w:pPr>
        <w:pStyle w:val="pj"/>
      </w:pPr>
      <w:r>
        <w:rPr>
          <w:rStyle w:val="s0"/>
        </w:rPr>
        <w:t>4. Зачет (возврат) сумм ввозных таможенных пошлин осуществляется в порядке и сроки, установленные настоящей главой, с учетом положений Дог</w:t>
      </w:r>
      <w:r>
        <w:rPr>
          <w:rStyle w:val="s0"/>
        </w:rPr>
        <w:t xml:space="preserve">овора о Союзе, а в части, не урегулированной настоящим Кодексом и </w:t>
      </w:r>
      <w:hyperlink r:id="rId263" w:history="1">
        <w:r>
          <w:rPr>
            <w:rStyle w:val="a4"/>
          </w:rPr>
          <w:t>Договором</w:t>
        </w:r>
      </w:hyperlink>
      <w:r>
        <w:rPr>
          <w:rStyle w:val="s0"/>
        </w:rPr>
        <w:t xml:space="preserve"> о Союзе, - в порядке, определяемом уполномоченным органом.</w:t>
      </w:r>
    </w:p>
    <w:p w:rsidR="00000000" w:rsidRDefault="008960D9">
      <w:pPr>
        <w:pStyle w:val="pj"/>
      </w:pPr>
      <w:r>
        <w:rPr>
          <w:rStyle w:val="s0"/>
        </w:rPr>
        <w:t>5. Зачет (возврат) сумм вывозных таможенных пошлин осуще</w:t>
      </w:r>
      <w:r>
        <w:rPr>
          <w:rStyle w:val="s0"/>
        </w:rPr>
        <w:t>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w:t>
      </w:r>
      <w:r>
        <w:rPr>
          <w:rStyle w:val="s0"/>
        </w:rPr>
        <w:t>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уполномоченным органом.</w:t>
      </w:r>
    </w:p>
    <w:p w:rsidR="00000000" w:rsidRDefault="008960D9">
      <w:pPr>
        <w:pStyle w:val="pj"/>
      </w:pPr>
      <w:r>
        <w:rPr>
          <w:rStyle w:val="s0"/>
        </w:rPr>
        <w:t>6. Зачет (возврат) сумм налогов осуществляется в порядке и сроки, ус</w:t>
      </w:r>
      <w:r>
        <w:rPr>
          <w:rStyle w:val="s0"/>
        </w:rPr>
        <w:t>тановленные настоящей главой, а в части, не урегулированной настоящим Кодексом, - в порядке, определяемом уполномоченным органом.</w:t>
      </w:r>
    </w:p>
    <w:p w:rsidR="00000000" w:rsidRDefault="008960D9">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w:t>
      </w:r>
      <w:r>
        <w:rPr>
          <w:rStyle w:val="s0"/>
        </w:rPr>
        <w:t>женных пошлин, налогов, а также иных денег осуществляется в порядке и сроки, предусмотренные уполномоченным органом.</w:t>
      </w:r>
    </w:p>
    <w:p w:rsidR="00000000" w:rsidRDefault="008960D9">
      <w:pPr>
        <w:pStyle w:val="pj"/>
      </w:pPr>
      <w:r>
        <w:rPr>
          <w:rStyle w:val="s0"/>
        </w:rPr>
        <w:t>8. Зачет (возврат) сумм денег, внесенных в качестве обеспечения исполнения обязанности по уплате таможенных пошлин, налогов на счета времен</w:t>
      </w:r>
      <w:r>
        <w:rPr>
          <w:rStyle w:val="s0"/>
        </w:rPr>
        <w:t xml:space="preserve">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8960D9">
      <w:pPr>
        <w:pStyle w:val="pj"/>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w:t>
      </w:r>
      <w:r>
        <w:rPr>
          <w:rStyle w:val="s0"/>
        </w:rPr>
        <w:t>алогов, авансовых платежей, денег, внесенных в качестве обеспечения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w:t>
      </w:r>
      <w:r>
        <w:rPr>
          <w:rStyle w:val="s0"/>
        </w:rPr>
        <w:t>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8960D9">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w:t>
      </w:r>
      <w:r>
        <w:rPr>
          <w:rStyle w:val="s0"/>
        </w:rPr>
        <w:t>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w:t>
      </w:r>
      <w:r>
        <w:rPr>
          <w:rStyle w:val="s0"/>
        </w:rPr>
        <w:t>вых, компенсационных пошлин, пеней, процентов в размере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w:t>
      </w:r>
      <w:r>
        <w:rPr>
          <w:rStyle w:val="s0"/>
        </w:rPr>
        <w:t>ости по таможенным пошлинам, таможенным сборам, налогам, специальным, антидемпинговым, компенсационным пошлинам, пеней, процентов.</w:t>
      </w:r>
    </w:p>
    <w:p w:rsidR="00000000" w:rsidRDefault="008960D9">
      <w:pPr>
        <w:pStyle w:val="pj"/>
      </w:pPr>
      <w:r>
        <w:rPr>
          <w:rStyle w:val="s0"/>
        </w:rPr>
        <w:t> </w:t>
      </w:r>
    </w:p>
    <w:p w:rsidR="00000000" w:rsidRDefault="008960D9">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8960D9">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8960D9">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64"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8960D9">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8960D9">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65" w:history="1">
        <w:r>
          <w:rPr>
            <w:rStyle w:val="a4"/>
          </w:rPr>
          <w:t>Договором</w:t>
        </w:r>
      </w:hyperlink>
      <w:r>
        <w:rPr>
          <w:rStyle w:val="s0"/>
        </w:rPr>
        <w:t xml:space="preserve"> о Союзе.</w:t>
      </w:r>
    </w:p>
    <w:p w:rsidR="00000000" w:rsidRDefault="008960D9">
      <w:pPr>
        <w:pStyle w:val="pji"/>
      </w:pPr>
      <w:r>
        <w:rPr>
          <w:rStyle w:val="s3"/>
        </w:rPr>
        <w:t>В пункт 5 внесены</w:t>
      </w:r>
      <w:r>
        <w:rPr>
          <w:rStyle w:val="s3"/>
        </w:rPr>
        <w:t xml:space="preserve"> изменения в соответствии с </w:t>
      </w:r>
      <w:hyperlink r:id="rId266" w:anchor="sub_id=110" w:history="1">
        <w:r>
          <w:rPr>
            <w:rStyle w:val="a4"/>
            <w:i/>
            <w:iCs/>
          </w:rPr>
          <w:t>Законом</w:t>
        </w:r>
      </w:hyperlink>
      <w:r>
        <w:rPr>
          <w:rStyle w:val="s3"/>
        </w:rPr>
        <w:t xml:space="preserve"> РК от 05.01.21 г. № 407-VI (</w:t>
      </w:r>
      <w:hyperlink r:id="rId267" w:anchor="sub_id=1100500" w:history="1">
        <w:r>
          <w:rPr>
            <w:rStyle w:val="a4"/>
            <w:i/>
            <w:iCs/>
          </w:rPr>
          <w:t>см. стар. ред.</w:t>
        </w:r>
      </w:hyperlink>
      <w:r>
        <w:rPr>
          <w:rStyle w:val="s3"/>
        </w:rPr>
        <w:t>)</w:t>
      </w:r>
    </w:p>
    <w:p w:rsidR="00000000" w:rsidRDefault="008960D9">
      <w:pPr>
        <w:pStyle w:val="pj"/>
      </w:pPr>
      <w:r>
        <w:rPr>
          <w:rStyle w:val="s0"/>
        </w:rPr>
        <w:t>5. Зачет излишне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8960D9">
      <w:pPr>
        <w:pStyle w:val="pj"/>
      </w:pPr>
      <w:r>
        <w:rPr>
          <w:rStyle w:val="s0"/>
        </w:rPr>
        <w:t> </w:t>
      </w:r>
    </w:p>
    <w:p w:rsidR="00000000" w:rsidRDefault="008960D9">
      <w:pPr>
        <w:pStyle w:val="pj"/>
      </w:pPr>
      <w:bookmarkStart w:id="188" w:name="SUB1110000"/>
      <w:bookmarkEnd w:id="188"/>
      <w:r>
        <w:rPr>
          <w:rStyle w:val="s1"/>
        </w:rPr>
        <w:t xml:space="preserve">Статья 111. </w:t>
      </w:r>
      <w:r>
        <w:rPr>
          <w:rStyle w:val="s1"/>
        </w:rPr>
        <w:t>Возврат излишне уплаченных и (или) излишне взысканных сумм таможенных пошлин, таможенных сборов, налогов, пеней, процентов</w:t>
      </w:r>
    </w:p>
    <w:p w:rsidR="00000000" w:rsidRDefault="008960D9">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w:t>
      </w:r>
      <w:r>
        <w:rPr>
          <w:rStyle w:val="s0"/>
        </w:rPr>
        <w:t xml:space="preserve">дится таможенным органом на основании </w:t>
      </w:r>
      <w:hyperlink r:id="rId268"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w:t>
      </w:r>
      <w:r>
        <w:rPr>
          <w:rStyle w:val="s0"/>
        </w:rPr>
        <w:t xml:space="preserve"> налогов, 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8960D9">
      <w:pPr>
        <w:pStyle w:val="pji"/>
      </w:pPr>
      <w:r>
        <w:rPr>
          <w:rStyle w:val="s3"/>
        </w:rPr>
        <w:t xml:space="preserve">В пункт 2 внесены изменения в соответствии с </w:t>
      </w:r>
      <w:hyperlink r:id="rId269" w:anchor="sub_id=111" w:history="1">
        <w:r>
          <w:rPr>
            <w:rStyle w:val="a4"/>
            <w:i/>
            <w:iCs/>
          </w:rPr>
          <w:t>Законом</w:t>
        </w:r>
      </w:hyperlink>
      <w:r>
        <w:rPr>
          <w:rStyle w:val="s3"/>
        </w:rPr>
        <w:t xml:space="preserve"> РК от 05.01.21 г. № 407-VI (</w:t>
      </w:r>
      <w:hyperlink r:id="rId270" w:anchor="sub_id=1110200" w:history="1">
        <w:r>
          <w:rPr>
            <w:rStyle w:val="a4"/>
            <w:i/>
            <w:iCs/>
          </w:rPr>
          <w:t>см. стар. ред.</w:t>
        </w:r>
      </w:hyperlink>
      <w:r>
        <w:rPr>
          <w:rStyle w:val="s3"/>
        </w:rPr>
        <w:t>)</w:t>
      </w:r>
    </w:p>
    <w:p w:rsidR="00000000" w:rsidRDefault="008960D9">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w:t>
      </w:r>
      <w:r>
        <w:rPr>
          <w:rStyle w:val="s0"/>
        </w:rPr>
        <w:t>не заявления плательщика.</w:t>
      </w:r>
    </w:p>
    <w:p w:rsidR="00000000" w:rsidRDefault="008960D9">
      <w:pPr>
        <w:pStyle w:val="pji"/>
      </w:pPr>
      <w:r>
        <w:rPr>
          <w:rStyle w:val="s3"/>
        </w:rPr>
        <w:t xml:space="preserve">В пункт 3 внесены изменения в соответствии с </w:t>
      </w:r>
      <w:hyperlink r:id="rId271" w:anchor="sub_id=12111" w:history="1">
        <w:r>
          <w:rPr>
            <w:rStyle w:val="a4"/>
            <w:i/>
            <w:iCs/>
          </w:rPr>
          <w:t>Законом</w:t>
        </w:r>
      </w:hyperlink>
      <w:r>
        <w:rPr>
          <w:rStyle w:val="s3"/>
        </w:rPr>
        <w:t xml:space="preserve"> РК от 02.01.21 г. № 399-VI (введены в действие с 1 января 2021 г.) (</w:t>
      </w:r>
      <w:hyperlink r:id="rId272" w:anchor="sub_id=1110300" w:history="1">
        <w:r>
          <w:rPr>
            <w:rStyle w:val="a4"/>
            <w:i/>
            <w:iCs/>
          </w:rPr>
          <w:t>см. стар. ред.</w:t>
        </w:r>
      </w:hyperlink>
      <w:r>
        <w:rPr>
          <w:rStyle w:val="s3"/>
        </w:rPr>
        <w:t>)</w:t>
      </w:r>
    </w:p>
    <w:p w:rsidR="00000000" w:rsidRDefault="008960D9">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w:t>
      </w:r>
      <w:r>
        <w:rPr>
          <w:rStyle w:val="s0"/>
        </w:rPr>
        <w:t xml:space="preserve">женный орган начисляет в пользу плательщика пени. Пени начисляются в размере 1,25-кратной </w:t>
      </w:r>
      <w:hyperlink r:id="rId273"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w:t>
      </w:r>
      <w:r>
        <w:rPr>
          <w:rStyle w:val="s0"/>
        </w:rPr>
        <w:t>ная со дня, следующего за окончанием срока проведения возврата, включая день проведения такого возврата.</w:t>
      </w:r>
    </w:p>
    <w:p w:rsidR="00000000" w:rsidRDefault="008960D9">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w:t>
      </w:r>
      <w:r>
        <w:rPr>
          <w:rStyle w:val="s0"/>
        </w:rPr>
        <w:t>ли) излишне взысканной суммы таможенных пошлин, таможенных сборов, налогов, пеней, процентов за счет поступлений в бюджет по соответствующему коду бюджетной классификации.</w:t>
      </w:r>
    </w:p>
    <w:p w:rsidR="00000000" w:rsidRDefault="008960D9">
      <w:pPr>
        <w:pStyle w:val="pj"/>
      </w:pPr>
      <w:r>
        <w:rPr>
          <w:rStyle w:val="s0"/>
        </w:rPr>
        <w:t> </w:t>
      </w:r>
    </w:p>
    <w:p w:rsidR="00000000" w:rsidRDefault="008960D9">
      <w:pPr>
        <w:pStyle w:val="pj"/>
      </w:pPr>
      <w:bookmarkStart w:id="189" w:name="SUB1120000"/>
      <w:bookmarkEnd w:id="189"/>
      <w:r>
        <w:rPr>
          <w:rStyle w:val="s1"/>
        </w:rPr>
        <w:t>Статья 112. Зачет (возврат) ошибочно уплаченной суммы таможенных пошлин, таможенны</w:t>
      </w:r>
      <w:r>
        <w:rPr>
          <w:rStyle w:val="s1"/>
        </w:rPr>
        <w:t>х сборов, налогов, пеней, процентов</w:t>
      </w:r>
    </w:p>
    <w:p w:rsidR="00000000" w:rsidRDefault="008960D9">
      <w:pPr>
        <w:pStyle w:val="pj"/>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8960D9">
      <w:pPr>
        <w:pStyle w:val="pj"/>
      </w:pPr>
      <w:r>
        <w:rPr>
          <w:rStyle w:val="s0"/>
        </w:rPr>
        <w:t>1) в платежном документе:</w:t>
      </w:r>
    </w:p>
    <w:p w:rsidR="00000000" w:rsidRDefault="008960D9">
      <w:pPr>
        <w:pStyle w:val="pj"/>
      </w:pPr>
      <w:r>
        <w:rPr>
          <w:rStyle w:val="s0"/>
        </w:rPr>
        <w:t>неверно указан идентифи</w:t>
      </w:r>
      <w:r>
        <w:rPr>
          <w:rStyle w:val="s0"/>
        </w:rPr>
        <w:t xml:space="preserve">кационный номер плательщика: </w:t>
      </w:r>
    </w:p>
    <w:p w:rsidR="00000000" w:rsidRDefault="008960D9">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r>
        <w:rPr>
          <w:rStyle w:val="s0"/>
        </w:rPr>
        <w:t>;</w:t>
      </w:r>
    </w:p>
    <w:p w:rsidR="00000000" w:rsidRDefault="008960D9">
      <w:pPr>
        <w:pStyle w:val="pj"/>
      </w:pPr>
      <w:r>
        <w:rPr>
          <w:rStyle w:val="s0"/>
        </w:rPr>
        <w:t>текстовое назначение платежа не соответствует коду назначения платежа и (или) коду бюджетной классификации;</w:t>
      </w:r>
    </w:p>
    <w:p w:rsidR="00000000" w:rsidRDefault="008960D9">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8960D9">
      <w:pPr>
        <w:pStyle w:val="pj"/>
      </w:pPr>
      <w:r>
        <w:rPr>
          <w:rStyle w:val="s0"/>
        </w:rPr>
        <w:t>3) плательщик - отправитель денег не является плательщиком по данному виду таможенных пошлин, таможенных сб</w:t>
      </w:r>
      <w:r>
        <w:rPr>
          <w:rStyle w:val="s0"/>
        </w:rPr>
        <w:t>оров, налогов, пеней, процентов.</w:t>
      </w:r>
    </w:p>
    <w:p w:rsidR="00000000" w:rsidRDefault="008960D9">
      <w:pPr>
        <w:pStyle w:val="pj"/>
      </w:pPr>
      <w:r>
        <w:rPr>
          <w:rStyle w:val="s0"/>
        </w:rPr>
        <w:t>4) плательщиком неверно выбран вид таможенной пошлины, таможенного сбора, налога;</w:t>
      </w:r>
    </w:p>
    <w:p w:rsidR="00000000" w:rsidRDefault="008960D9">
      <w:pPr>
        <w:pStyle w:val="pj"/>
      </w:pPr>
      <w:r>
        <w:rPr>
          <w:rStyle w:val="s0"/>
        </w:rPr>
        <w:t>5) плательщиком неверно выбран вид таможенной пошлины, таможенного сбора, налога при уплате пени;</w:t>
      </w:r>
    </w:p>
    <w:p w:rsidR="00000000" w:rsidRDefault="008960D9">
      <w:pPr>
        <w:pStyle w:val="pj"/>
      </w:pPr>
      <w:r>
        <w:rPr>
          <w:rStyle w:val="s0"/>
        </w:rPr>
        <w:t>6) иные ошибки, связанные с уплатой таможен</w:t>
      </w:r>
      <w:r>
        <w:rPr>
          <w:rStyle w:val="s0"/>
        </w:rPr>
        <w:t>ных пошлин, таможенных сборов, налогов, пеней, процентов.</w:t>
      </w:r>
    </w:p>
    <w:p w:rsidR="00000000" w:rsidRDefault="008960D9">
      <w:pPr>
        <w:pStyle w:val="pj"/>
      </w:pPr>
      <w:r>
        <w:rPr>
          <w:rStyle w:val="s0"/>
        </w:rPr>
        <w:t>2. Зачет (возврат) ошибочно уплаченной суммы таможенных пошлин, таможенных сборов, налогов, пеней, процентов производится по:</w:t>
      </w:r>
    </w:p>
    <w:p w:rsidR="00000000" w:rsidRDefault="008960D9">
      <w:pPr>
        <w:pStyle w:val="pj"/>
      </w:pPr>
      <w:r>
        <w:rPr>
          <w:rStyle w:val="s0"/>
        </w:rPr>
        <w:t xml:space="preserve">1) </w:t>
      </w:r>
      <w:hyperlink r:id="rId274" w:anchor="sub_id=15" w:history="1">
        <w:r>
          <w:rPr>
            <w:rStyle w:val="a4"/>
          </w:rPr>
          <w:t>заявлению плательщика</w:t>
        </w:r>
      </w:hyperlink>
      <w:r>
        <w:rPr>
          <w:rStyle w:val="s0"/>
        </w:rPr>
        <w:t>;</w:t>
      </w:r>
    </w:p>
    <w:p w:rsidR="00000000" w:rsidRDefault="008960D9">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8960D9">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8960D9">
      <w:pPr>
        <w:pStyle w:val="pji"/>
      </w:pPr>
      <w:r>
        <w:rPr>
          <w:rStyle w:val="s3"/>
        </w:rPr>
        <w:t xml:space="preserve">В пункт 3 внесены изменения в соответствии с </w:t>
      </w:r>
      <w:hyperlink r:id="rId275" w:anchor="sub_id=112" w:history="1">
        <w:r>
          <w:rPr>
            <w:rStyle w:val="a4"/>
            <w:i/>
            <w:iCs/>
          </w:rPr>
          <w:t>Законом</w:t>
        </w:r>
      </w:hyperlink>
      <w:r>
        <w:rPr>
          <w:rStyle w:val="s3"/>
        </w:rPr>
        <w:t xml:space="preserve"> РК от 05.01.21 г. № 407-VI (</w:t>
      </w:r>
      <w:hyperlink r:id="rId276" w:anchor="sub_id=1120300" w:history="1">
        <w:r>
          <w:rPr>
            <w:rStyle w:val="a4"/>
            <w:i/>
            <w:iCs/>
          </w:rPr>
          <w:t>см. стар. ред.</w:t>
        </w:r>
      </w:hyperlink>
      <w:r>
        <w:rPr>
          <w:rStyle w:val="s3"/>
        </w:rPr>
        <w:t>)</w:t>
      </w:r>
    </w:p>
    <w:p w:rsidR="00000000" w:rsidRDefault="008960D9">
      <w:pPr>
        <w:pStyle w:val="pj"/>
      </w:pPr>
      <w:r>
        <w:rPr>
          <w:rStyle w:val="s0"/>
        </w:rPr>
        <w:t>3. Зачет (возврат) ошибочно уплаченной суммы таможенных</w:t>
      </w:r>
      <w:r>
        <w:rPr>
          <w:rStyle w:val="s0"/>
        </w:rPr>
        <w:t xml:space="preserve"> пошлин, таможенных сборов, налогов, пеней, процентов осуществляется в течение пяти рабочих дней со дня:</w:t>
      </w:r>
    </w:p>
    <w:p w:rsidR="00000000" w:rsidRDefault="008960D9">
      <w:pPr>
        <w:pStyle w:val="pj"/>
      </w:pPr>
      <w:r>
        <w:rPr>
          <w:rStyle w:val="s0"/>
        </w:rPr>
        <w:t xml:space="preserve">регистрации заявления плательщика, заявления банка; </w:t>
      </w:r>
    </w:p>
    <w:p w:rsidR="00000000" w:rsidRDefault="008960D9">
      <w:pPr>
        <w:pStyle w:val="pj"/>
      </w:pPr>
      <w:r>
        <w:rPr>
          <w:rStyle w:val="s0"/>
        </w:rPr>
        <w:t>поступления ошибочной суммы таможенных пошлин, таможенных сборов, налогов, пеней, процентов.</w:t>
      </w:r>
    </w:p>
    <w:p w:rsidR="00000000" w:rsidRDefault="008960D9">
      <w:pPr>
        <w:pStyle w:val="pj"/>
      </w:pPr>
      <w:r>
        <w:rPr>
          <w:rStyle w:val="s0"/>
        </w:rPr>
        <w:t>4. За</w:t>
      </w:r>
      <w:r>
        <w:rPr>
          <w:rStyle w:val="s0"/>
        </w:rPr>
        <w:t>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8960D9">
      <w:pPr>
        <w:pStyle w:val="pj"/>
      </w:pPr>
      <w:r>
        <w:rPr>
          <w:rStyle w:val="s0"/>
        </w:rPr>
        <w:t>5. В случае подтверждения таможенным органом наличия одной из указанны</w:t>
      </w:r>
      <w:r>
        <w:rPr>
          <w:rStyle w:val="s0"/>
        </w:rPr>
        <w:t>х в пункте 1 настоящей статьи ошибок такой таможенный орган:</w:t>
      </w:r>
    </w:p>
    <w:p w:rsidR="00000000" w:rsidRDefault="008960D9">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8960D9">
      <w:pPr>
        <w:pStyle w:val="pj"/>
      </w:pPr>
      <w:r>
        <w:rPr>
          <w:rStyle w:val="s0"/>
        </w:rPr>
        <w:t>2) производит возврат на банковский счет плательщика.</w:t>
      </w:r>
    </w:p>
    <w:p w:rsidR="00000000" w:rsidRDefault="008960D9">
      <w:pPr>
        <w:pStyle w:val="pj"/>
      </w:pPr>
      <w:r>
        <w:rPr>
          <w:rStyle w:val="s0"/>
        </w:rPr>
        <w:t>6. В случаях оши</w:t>
      </w:r>
      <w:r>
        <w:rPr>
          <w:rStyle w:val="s0"/>
        </w:rPr>
        <w:t>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w:t>
      </w:r>
      <w:r>
        <w:rPr>
          <w:rStyle w:val="s0"/>
        </w:rPr>
        <w:t>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8960D9">
      <w:pPr>
        <w:pStyle w:val="pj"/>
      </w:pPr>
      <w:r>
        <w:rPr>
          <w:rStyle w:val="s0"/>
        </w:rPr>
        <w:t>в случае списания денег с банковского счета или осуществления платежа через банкоматы - на банко</w:t>
      </w:r>
      <w:r>
        <w:rPr>
          <w:rStyle w:val="s0"/>
        </w:rPr>
        <w:t>вский счет плательщика;</w:t>
      </w:r>
    </w:p>
    <w:p w:rsidR="00000000" w:rsidRDefault="008960D9">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8960D9">
      <w:pPr>
        <w:pStyle w:val="pj"/>
      </w:pPr>
      <w:r>
        <w:rPr>
          <w:rStyle w:val="s0"/>
        </w:rPr>
        <w:t>7. Зачет ошибочно уплаченной суммы ввозной таможенной пошлины производитс</w:t>
      </w:r>
      <w:r>
        <w:rPr>
          <w:rStyle w:val="s0"/>
        </w:rPr>
        <w:t xml:space="preserve">я таможенным органом с учетом положений, предусмотренных </w:t>
      </w:r>
      <w:hyperlink r:id="rId277" w:history="1">
        <w:r>
          <w:rPr>
            <w:rStyle w:val="a4"/>
          </w:rPr>
          <w:t>Договором</w:t>
        </w:r>
      </w:hyperlink>
      <w:r>
        <w:rPr>
          <w:rStyle w:val="s0"/>
        </w:rPr>
        <w:t xml:space="preserve"> о Союзе.</w:t>
      </w:r>
    </w:p>
    <w:p w:rsidR="00000000" w:rsidRDefault="008960D9">
      <w:pPr>
        <w:pStyle w:val="pj"/>
      </w:pPr>
      <w:r>
        <w:rPr>
          <w:rStyle w:val="s0"/>
        </w:rPr>
        <w:t>8. При неподтверждении таможенным органом наличия ошибок, указанных в пункте 1 настоящей статьи, такой таможенный о</w:t>
      </w:r>
      <w:r>
        <w:rPr>
          <w:rStyle w:val="s0"/>
        </w:rPr>
        <w:t>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8960D9">
      <w:pPr>
        <w:pStyle w:val="pj"/>
      </w:pPr>
      <w:r>
        <w:rPr>
          <w:rStyle w:val="s0"/>
        </w:rPr>
        <w:t> </w:t>
      </w:r>
    </w:p>
    <w:p w:rsidR="00000000" w:rsidRDefault="008960D9">
      <w:pPr>
        <w:pStyle w:val="pj"/>
      </w:pPr>
      <w:bookmarkStart w:id="190" w:name="SUB1130000"/>
      <w:bookmarkEnd w:id="190"/>
      <w:r>
        <w:rPr>
          <w:rStyle w:val="s1"/>
        </w:rPr>
        <w:t>Статья 113. Зачет (возврат) авансовых платежей, внесенных в качестве обеспечения исполнения о</w:t>
      </w:r>
      <w:r>
        <w:rPr>
          <w:rStyle w:val="s1"/>
        </w:rPr>
        <w:t>бязанности по уплате таможенных пошлин, налогов</w:t>
      </w:r>
    </w:p>
    <w:p w:rsidR="00000000" w:rsidRDefault="008960D9">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w:t>
      </w:r>
      <w:r>
        <w:rPr>
          <w:rStyle w:val="s0"/>
        </w:rPr>
        <w:t xml:space="preserve">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8960D9">
      <w:pPr>
        <w:pStyle w:val="pj"/>
      </w:pPr>
      <w:r>
        <w:rPr>
          <w:rStyle w:val="s0"/>
        </w:rPr>
        <w:t>1) обязанность по уплате таможенных пошлин, налогов, исполнение которой обеспеч</w:t>
      </w:r>
      <w:r>
        <w:rPr>
          <w:rStyle w:val="s0"/>
        </w:rPr>
        <w:t>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8960D9">
      <w:pPr>
        <w:pStyle w:val="pj"/>
      </w:pPr>
      <w:r>
        <w:rPr>
          <w:rStyle w:val="s0"/>
        </w:rPr>
        <w:t>2) пени, проценты в случае начисления таких процентов уплачены в бюджет;</w:t>
      </w:r>
    </w:p>
    <w:p w:rsidR="00000000" w:rsidRDefault="008960D9">
      <w:pPr>
        <w:pStyle w:val="pj"/>
      </w:pPr>
      <w:r>
        <w:rPr>
          <w:rStyle w:val="s0"/>
        </w:rPr>
        <w:t>3) взамен авансовы</w:t>
      </w:r>
      <w:r>
        <w:rPr>
          <w:rStyle w:val="s0"/>
        </w:rPr>
        <w:t>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w:t>
      </w:r>
      <w:r>
        <w:rPr>
          <w:rStyle w:val="s0"/>
        </w:rPr>
        <w:t>л срок уплаты процентов, в случае начисления таких процентов за отсрочку или рассрочку уплаты ввозных таможенных пошлин.</w:t>
      </w:r>
    </w:p>
    <w:p w:rsidR="00000000" w:rsidRDefault="008960D9">
      <w:pPr>
        <w:pStyle w:val="pj"/>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w:t>
      </w:r>
      <w:r>
        <w:rPr>
          <w:rStyle w:val="s0"/>
        </w:rPr>
        <w:t xml:space="preserve">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8960D9">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w:t>
      </w:r>
      <w:r>
        <w:rPr>
          <w:rStyle w:val="s0"/>
        </w:rPr>
        <w:t>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8960D9">
      <w:pPr>
        <w:pStyle w:val="pj"/>
      </w:pPr>
      <w:r>
        <w:rPr>
          <w:rStyle w:val="s0"/>
        </w:rPr>
        <w:t> </w:t>
      </w:r>
    </w:p>
    <w:p w:rsidR="00000000" w:rsidRDefault="008960D9">
      <w:pPr>
        <w:pStyle w:val="pj"/>
      </w:pPr>
      <w:bookmarkStart w:id="191" w:name="SUB1140000"/>
      <w:bookmarkEnd w:id="191"/>
      <w:r>
        <w:rPr>
          <w:rStyle w:val="s1"/>
        </w:rPr>
        <w:t>Статья 114. Зачет (возврат) сумм денег, внесенных в качестве обеспечения исполнения об</w:t>
      </w:r>
      <w:r>
        <w:rPr>
          <w:rStyle w:val="s1"/>
        </w:rPr>
        <w:t>язанности по уплате таможенных пошлин, налогов</w:t>
      </w:r>
    </w:p>
    <w:p w:rsidR="00000000" w:rsidRDefault="008960D9">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w:t>
      </w:r>
      <w:r>
        <w:rPr>
          <w:rStyle w:val="s0"/>
        </w:rPr>
        <w:t>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8960D9">
      <w:pPr>
        <w:pStyle w:val="pj"/>
      </w:pPr>
      <w:r>
        <w:rPr>
          <w:rStyle w:val="s0"/>
        </w:rPr>
        <w:t xml:space="preserve">1) обязанность по уплате таможенных пошлин, налогов, исполнение </w:t>
      </w:r>
      <w:r>
        <w:rPr>
          <w:rStyle w:val="s0"/>
        </w:rPr>
        <w:t>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8960D9">
      <w:pPr>
        <w:pStyle w:val="pj"/>
      </w:pPr>
      <w:r>
        <w:rPr>
          <w:rStyle w:val="s0"/>
        </w:rPr>
        <w:t>2) пени, проценты уплачены в бюджет;</w:t>
      </w:r>
    </w:p>
    <w:p w:rsidR="00000000" w:rsidRDefault="008960D9">
      <w:pPr>
        <w:pStyle w:val="pj"/>
      </w:pPr>
      <w:r>
        <w:rPr>
          <w:rStyle w:val="s0"/>
        </w:rPr>
        <w:t>3) взамен денег предоставлено обеспечен</w:t>
      </w:r>
      <w:r>
        <w:rPr>
          <w:rStyle w:val="s0"/>
        </w:rPr>
        <w:t>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w:t>
      </w:r>
      <w:r>
        <w:rPr>
          <w:rStyle w:val="s0"/>
        </w:rPr>
        <w:t>числения таких процентов за отсрочку или рассрочку уплаты ввозных таможенных пошлин.</w:t>
      </w:r>
    </w:p>
    <w:p w:rsidR="00000000" w:rsidRDefault="008960D9">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 компенсационных пошлин, пеней, процен</w:t>
      </w:r>
      <w:r>
        <w:rPr>
          <w:rStyle w:val="s0"/>
        </w:rPr>
        <w:t>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срока исковой давности, установ</w:t>
      </w:r>
      <w:r>
        <w:rPr>
          <w:rStyle w:val="s0"/>
        </w:rPr>
        <w:t xml:space="preserve">ленного в </w:t>
      </w:r>
      <w:hyperlink w:anchor="sub890000" w:history="1">
        <w:r>
          <w:rPr>
            <w:rStyle w:val="a4"/>
          </w:rPr>
          <w:t>статье 89</w:t>
        </w:r>
      </w:hyperlink>
      <w:r>
        <w:rPr>
          <w:rStyle w:val="s0"/>
        </w:rPr>
        <w:t xml:space="preserve"> настоящего Кодекса.</w:t>
      </w:r>
    </w:p>
    <w:p w:rsidR="00000000" w:rsidRDefault="008960D9">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пеней, процентов перечисление денег в бюджет в счет уплаты предстоящих таможенных пошлин, налогов, таможенных сборов, специальных, антидемпинговых, к</w:t>
      </w:r>
      <w:r>
        <w:rPr>
          <w:rStyle w:val="s0"/>
        </w:rPr>
        <w:t>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после проведения зачета указанных сумм в счет исполнения указанных обязанности, задолженности.</w:t>
      </w:r>
    </w:p>
    <w:p w:rsidR="00000000" w:rsidRDefault="008960D9">
      <w:pPr>
        <w:pStyle w:val="pj"/>
      </w:pPr>
      <w:r>
        <w:rPr>
          <w:rStyle w:val="s0"/>
        </w:rPr>
        <w:t xml:space="preserve">3. </w:t>
      </w:r>
      <w:r>
        <w:rPr>
          <w:rStyle w:val="s0"/>
        </w:rPr>
        <w:t>При возврате суммы обеспечения исполнения обязанности по уплате таможенных пошлин, налогов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w:t>
      </w:r>
      <w:r>
        <w:rPr>
          <w:rStyle w:val="s0"/>
        </w:rPr>
        <w:t>аном за счет переводимых средств.</w:t>
      </w:r>
    </w:p>
    <w:p w:rsidR="00000000" w:rsidRDefault="008960D9">
      <w:pPr>
        <w:pStyle w:val="pj"/>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w:t>
      </w:r>
      <w:r>
        <w:rPr>
          <w:rStyle w:val="s0"/>
        </w:rPr>
        <w:t>ых, антидемпинговых, компенсационных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w:t>
      </w:r>
      <w:r>
        <w:rPr>
          <w:rStyle w:val="s0"/>
        </w:rPr>
        <w:t>х условий:</w:t>
      </w:r>
    </w:p>
    <w:p w:rsidR="00000000" w:rsidRDefault="008960D9">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w:t>
      </w:r>
      <w:r>
        <w:rPr>
          <w:rStyle w:val="s0"/>
        </w:rPr>
        <w:t>сти по уплате таможенных пошлин, таможенных сборов, налогов, специальных, антидемпинговых, компенсационных пошлин, пеней, процентов;</w:t>
      </w:r>
    </w:p>
    <w:p w:rsidR="00000000" w:rsidRDefault="008960D9">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8960D9">
      <w:pPr>
        <w:pStyle w:val="pj"/>
      </w:pPr>
      <w:r>
        <w:rPr>
          <w:rStyle w:val="s0"/>
        </w:rPr>
        <w:t> </w:t>
      </w:r>
    </w:p>
    <w:p w:rsidR="00000000" w:rsidRDefault="008960D9">
      <w:pPr>
        <w:pStyle w:val="pji"/>
      </w:pPr>
      <w:bookmarkStart w:id="192" w:name="SUB1150000"/>
      <w:bookmarkEnd w:id="192"/>
      <w:r>
        <w:rPr>
          <w:rStyle w:val="s3"/>
        </w:rPr>
        <w:t>В статью</w:t>
      </w:r>
      <w:r>
        <w:rPr>
          <w:rStyle w:val="s3"/>
        </w:rPr>
        <w:t xml:space="preserve"> 115 внесены изменения в соответствии с </w:t>
      </w:r>
      <w:hyperlink r:id="rId278" w:anchor="sub_id=115" w:history="1">
        <w:r>
          <w:rPr>
            <w:rStyle w:val="a4"/>
            <w:i/>
            <w:iCs/>
          </w:rPr>
          <w:t>Законом</w:t>
        </w:r>
      </w:hyperlink>
      <w:r>
        <w:rPr>
          <w:rStyle w:val="s3"/>
        </w:rPr>
        <w:t xml:space="preserve"> РК от 05.01.21 г. № 407-VI (</w:t>
      </w:r>
      <w:hyperlink r:id="rId279" w:anchor="sub_id=1150000" w:history="1">
        <w:r>
          <w:rPr>
            <w:rStyle w:val="a4"/>
            <w:i/>
            <w:iCs/>
          </w:rPr>
          <w:t>см. стар. ред.</w:t>
        </w:r>
      </w:hyperlink>
      <w:r>
        <w:rPr>
          <w:rStyle w:val="s3"/>
        </w:rPr>
        <w:t>)</w:t>
      </w:r>
    </w:p>
    <w:p w:rsidR="00000000" w:rsidRDefault="008960D9">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8960D9">
      <w:pPr>
        <w:pStyle w:val="pj"/>
      </w:pPr>
      <w:r>
        <w:rPr>
          <w:rStyle w:val="s0"/>
        </w:rPr>
        <w:t>В случае отмены по вступившему в законную силу решению суда итогов элект</w:t>
      </w:r>
      <w:r>
        <w:rPr>
          <w:rStyle w:val="s0"/>
        </w:rPr>
        <w:t>ронного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юридического лица.</w:t>
      </w:r>
    </w:p>
    <w:p w:rsidR="00000000" w:rsidRDefault="008960D9">
      <w:pPr>
        <w:pStyle w:val="pj"/>
      </w:pPr>
      <w:r>
        <w:rPr>
          <w:rStyle w:val="s0"/>
        </w:rPr>
        <w:t>К заявлению на возврат прилагаются:</w:t>
      </w:r>
    </w:p>
    <w:p w:rsidR="00000000" w:rsidRDefault="008960D9">
      <w:pPr>
        <w:pStyle w:val="pj"/>
      </w:pPr>
      <w:r>
        <w:rPr>
          <w:rStyle w:val="s0"/>
        </w:rPr>
        <w:t>копия в</w:t>
      </w:r>
      <w:r>
        <w:rPr>
          <w:rStyle w:val="s0"/>
        </w:rPr>
        <w:t>ступившего в законную силу решения суда;</w:t>
      </w:r>
    </w:p>
    <w:p w:rsidR="00000000" w:rsidRDefault="008960D9">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8960D9">
      <w:pPr>
        <w:pStyle w:val="pj"/>
      </w:pPr>
      <w:r>
        <w:rPr>
          <w:rStyle w:val="s0"/>
        </w:rPr>
        <w:t>Возврат уплаченных сумм таможенных пошлин, таможенных сборов, налогов, пеней производ</w:t>
      </w:r>
      <w:r>
        <w:rPr>
          <w:rStyle w:val="s0"/>
        </w:rPr>
        <w:t>ится в национальной валюте Республики Казахстан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8960D9">
      <w:pPr>
        <w:pStyle w:val="pc"/>
      </w:pPr>
      <w:r>
        <w:rPr>
          <w:rStyle w:val="s0"/>
        </w:rPr>
        <w:t> </w:t>
      </w:r>
    </w:p>
    <w:p w:rsidR="00000000" w:rsidRDefault="008960D9">
      <w:pPr>
        <w:pStyle w:val="pc"/>
      </w:pPr>
      <w:r>
        <w:rPr>
          <w:rStyle w:val="s0"/>
        </w:rPr>
        <w:t> </w:t>
      </w:r>
    </w:p>
    <w:p w:rsidR="00000000" w:rsidRDefault="008960D9">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8960D9">
      <w:pPr>
        <w:pStyle w:val="pj"/>
      </w:pPr>
      <w:r>
        <w:rPr>
          <w:rStyle w:val="s0"/>
        </w:rPr>
        <w:t> </w:t>
      </w:r>
    </w:p>
    <w:p w:rsidR="00000000" w:rsidRDefault="008960D9">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 Таможенный орган принимает меры по взысканию задолженности по таможенным платежам, нало</w:t>
      </w:r>
      <w:r>
        <w:rPr>
          <w:rStyle w:val="s0"/>
        </w:rPr>
        <w:t>гам, специальным, антидемпинговым, компенсационным пошлинам, пеней, процентов в соответствии с настоящей главой.</w:t>
      </w:r>
    </w:p>
    <w:p w:rsidR="00000000" w:rsidRDefault="008960D9">
      <w:pPr>
        <w:pStyle w:val="pj"/>
      </w:pPr>
      <w:r>
        <w:rPr>
          <w:rStyle w:val="s0"/>
        </w:rPr>
        <w:t xml:space="preserve">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w:t>
      </w:r>
      <w:r>
        <w:rPr>
          <w:rStyle w:val="s0"/>
        </w:rPr>
        <w:t>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w:t>
      </w:r>
      <w:r>
        <w:rPr>
          <w:rStyle w:val="s0"/>
        </w:rPr>
        <w:t>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w:t>
      </w:r>
      <w:r>
        <w:rPr>
          <w:rStyle w:val="s0"/>
        </w:rPr>
        <w:t>ра, если иное не установлено настоящим Кодексом и (или) Договором о Союзе.</w:t>
      </w:r>
    </w:p>
    <w:p w:rsidR="00000000" w:rsidRDefault="008960D9">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w:t>
      </w:r>
      <w:r>
        <w:rPr>
          <w:rStyle w:val="s0"/>
        </w:rPr>
        <w:t xml:space="preserve">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8960D9">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8960D9">
      <w:pPr>
        <w:pStyle w:val="pj"/>
      </w:pPr>
      <w:r>
        <w:rPr>
          <w:rStyle w:val="s0"/>
        </w:rPr>
        <w:t>1) взыскание задолженности по таможенным платежам, налогам, с</w:t>
      </w:r>
      <w:r>
        <w:rPr>
          <w:rStyle w:val="s0"/>
        </w:rPr>
        <w:t>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w:t>
      </w:r>
      <w:r>
        <w:rPr>
          <w:rStyle w:val="s0"/>
        </w:rPr>
        <w:t>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8960D9">
      <w:pPr>
        <w:pStyle w:val="pj"/>
      </w:pPr>
      <w:r>
        <w:rPr>
          <w:rStyle w:val="s0"/>
        </w:rPr>
        <w:t>2) применение следующих способов обеспечения погашения задолженности по таможенным платежам, н</w:t>
      </w:r>
      <w:r>
        <w:rPr>
          <w:rStyle w:val="s0"/>
        </w:rPr>
        <w:t>алогам, специальным, антидемпинговым, компенсационным пошлинам, пеней, процентов:</w:t>
      </w:r>
    </w:p>
    <w:p w:rsidR="00000000" w:rsidRDefault="008960D9">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8960D9">
      <w:pPr>
        <w:pStyle w:val="pj"/>
      </w:pPr>
      <w:r>
        <w:rPr>
          <w:rStyle w:val="s0"/>
        </w:rPr>
        <w:t>приостановление расходных операций по банковск</w:t>
      </w:r>
      <w:r>
        <w:rPr>
          <w:rStyle w:val="s0"/>
        </w:rPr>
        <w:t>им счетам плательщика;</w:t>
      </w:r>
    </w:p>
    <w:p w:rsidR="00000000" w:rsidRDefault="008960D9">
      <w:pPr>
        <w:pStyle w:val="pj"/>
      </w:pPr>
      <w:r>
        <w:rPr>
          <w:rStyle w:val="s0"/>
        </w:rPr>
        <w:t>приостановление расходных операций по кассе;</w:t>
      </w:r>
    </w:p>
    <w:p w:rsidR="00000000" w:rsidRDefault="008960D9">
      <w:pPr>
        <w:pStyle w:val="pj"/>
      </w:pPr>
      <w:r>
        <w:rPr>
          <w:rStyle w:val="s0"/>
        </w:rPr>
        <w:t>вынесение решения об ограничении в распоряжении имуществом плательщика;</w:t>
      </w:r>
    </w:p>
    <w:p w:rsidR="00000000" w:rsidRDefault="008960D9">
      <w:pPr>
        <w:pStyle w:val="pj"/>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8960D9">
      <w:pPr>
        <w:pStyle w:val="pj"/>
      </w:pPr>
      <w:r>
        <w:rPr>
          <w:rStyle w:val="s0"/>
        </w:rPr>
        <w:t>за счет денег, находящихся на банковских счетах плательщика;</w:t>
      </w:r>
    </w:p>
    <w:p w:rsidR="00000000" w:rsidRDefault="008960D9">
      <w:pPr>
        <w:pStyle w:val="pj"/>
      </w:pPr>
      <w:r>
        <w:rPr>
          <w:rStyle w:val="s0"/>
        </w:rPr>
        <w:t xml:space="preserve">со счетов </w:t>
      </w:r>
      <w:r>
        <w:rPr>
          <w:rStyle w:val="s0"/>
        </w:rPr>
        <w:t>дебиторов плательщика;</w:t>
      </w:r>
    </w:p>
    <w:p w:rsidR="00000000" w:rsidRDefault="008960D9">
      <w:pPr>
        <w:pStyle w:val="pj"/>
      </w:pPr>
      <w:r>
        <w:rPr>
          <w:rStyle w:val="s0"/>
        </w:rPr>
        <w:t>за счет реализации ограниченного в распоряжении имущества плательщика.</w:t>
      </w:r>
    </w:p>
    <w:p w:rsidR="00000000" w:rsidRDefault="008960D9">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 xml:space="preserve">пунктом </w:t>
        </w:r>
        <w:r>
          <w:rPr>
            <w:rStyle w:val="a4"/>
          </w:rPr>
          <w:t>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w:t>
      </w:r>
      <w:r>
        <w:rPr>
          <w:rStyle w:val="s0"/>
        </w:rPr>
        <w:t>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8960D9">
      <w:pPr>
        <w:pStyle w:val="pj"/>
      </w:pPr>
      <w:r>
        <w:rPr>
          <w:rStyle w:val="s0"/>
        </w:rPr>
        <w:t>5. В акте обследования указываются: место, дата и время составления;</w:t>
      </w:r>
    </w:p>
    <w:p w:rsidR="00000000" w:rsidRDefault="008960D9">
      <w:pPr>
        <w:pStyle w:val="pj"/>
      </w:pPr>
      <w:r>
        <w:rPr>
          <w:rStyle w:val="s0"/>
        </w:rPr>
        <w:t>должность, фамилия, имя и отчество (если оно указан</w:t>
      </w:r>
      <w:r>
        <w:rPr>
          <w:rStyle w:val="s0"/>
        </w:rPr>
        <w:t>о в документе, удостоверяющем личность) должностного лица таможенного органа, составившего акт;</w:t>
      </w:r>
    </w:p>
    <w:p w:rsidR="00000000" w:rsidRDefault="008960D9">
      <w:pPr>
        <w:pStyle w:val="pj"/>
      </w:pPr>
      <w:r>
        <w:rPr>
          <w:rStyle w:val="s0"/>
        </w:rPr>
        <w:t>наименование таможенного органа;</w:t>
      </w:r>
    </w:p>
    <w:p w:rsidR="00000000" w:rsidRDefault="008960D9">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w:t>
      </w:r>
      <w:r>
        <w:rPr>
          <w:rStyle w:val="s0"/>
        </w:rPr>
        <w:t>о личность, место жительства привлеченных понятых;</w:t>
      </w:r>
    </w:p>
    <w:p w:rsidR="00000000" w:rsidRDefault="008960D9">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8960D9">
      <w:pPr>
        <w:pStyle w:val="pj"/>
      </w:pPr>
      <w:r>
        <w:rPr>
          <w:rStyle w:val="s0"/>
        </w:rPr>
        <w:t>информация о результатах обследо</w:t>
      </w:r>
      <w:r>
        <w:rPr>
          <w:rStyle w:val="s0"/>
        </w:rPr>
        <w:t>вания.</w:t>
      </w:r>
    </w:p>
    <w:p w:rsidR="00000000" w:rsidRDefault="008960D9">
      <w:pPr>
        <w:pStyle w:val="pj"/>
      </w:pPr>
      <w:r>
        <w:rPr>
          <w:rStyle w:val="s0"/>
        </w:rPr>
        <w:t>Акт обследования оформляется с участием понятых.</w:t>
      </w:r>
    </w:p>
    <w:p w:rsidR="00000000" w:rsidRDefault="008960D9">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w:t>
      </w:r>
      <w:r>
        <w:rPr>
          <w:rStyle w:val="s0"/>
        </w:rPr>
        <w:t>лательщика.</w:t>
      </w:r>
    </w:p>
    <w:p w:rsidR="00000000" w:rsidRDefault="008960D9">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8960D9">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w:t>
      </w:r>
      <w:r>
        <w:rPr>
          <w:rStyle w:val="s0"/>
        </w:rPr>
        <w:t>атой вручения документов, указанных в пункте 4 настоящей статьи, является дата составления акта.</w:t>
      </w:r>
    </w:p>
    <w:p w:rsidR="00000000" w:rsidRDefault="008960D9">
      <w:pPr>
        <w:pStyle w:val="pj"/>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w:t>
      </w:r>
      <w:r>
        <w:rPr>
          <w:rStyle w:val="s0"/>
        </w:rPr>
        <w:t xml:space="preserve">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8960D9">
      <w:pPr>
        <w:pStyle w:val="pj"/>
      </w:pPr>
      <w:r>
        <w:rPr>
          <w:rStyle w:val="s0"/>
        </w:rPr>
        <w:t>8. Взыскание задолженности по таможенным платежам и налога</w:t>
      </w:r>
      <w:r>
        <w:rPr>
          <w:rStyle w:val="s0"/>
        </w:rPr>
        <w:t xml:space="preserve">м, специальным,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8960D9">
      <w:pPr>
        <w:pStyle w:val="pj"/>
      </w:pPr>
      <w:bookmarkStart w:id="196" w:name="SUB1160900"/>
      <w:bookmarkEnd w:id="196"/>
      <w:r>
        <w:rPr>
          <w:rStyle w:val="s0"/>
        </w:rPr>
        <w:t xml:space="preserve">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w:t>
      </w:r>
      <w:r>
        <w:rPr>
          <w:rStyle w:val="s0"/>
        </w:rPr>
        <w:t>настоящего пункта.</w:t>
      </w:r>
    </w:p>
    <w:p w:rsidR="00000000" w:rsidRDefault="008960D9">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w:t>
      </w:r>
      <w:r>
        <w:rPr>
          <w:rStyle w:val="s0"/>
        </w:rPr>
        <w:t xml:space="preserve">, процентов в соответствии с </w:t>
      </w:r>
      <w:hyperlink r:id="rId280" w:history="1">
        <w:r>
          <w:rPr>
            <w:rStyle w:val="a4"/>
          </w:rPr>
          <w:t>гражданским процессуальным законодательством</w:t>
        </w:r>
      </w:hyperlink>
      <w:r>
        <w:rPr>
          <w:rStyle w:val="s0"/>
        </w:rPr>
        <w:t xml:space="preserve"> Республики Казахстан.</w:t>
      </w:r>
    </w:p>
    <w:p w:rsidR="00000000" w:rsidRDefault="008960D9">
      <w:pPr>
        <w:pStyle w:val="pj"/>
      </w:pPr>
      <w:r>
        <w:rPr>
          <w:rStyle w:val="s0"/>
        </w:rPr>
        <w:t>Взыскание задолженности с физического лица, не являющегося индивидуальным предпринимателем, осу</w:t>
      </w:r>
      <w:r>
        <w:rPr>
          <w:rStyle w:val="s0"/>
        </w:rPr>
        <w:t xml:space="preserve">ществляется органами исполнительного производства в порядке, установленном </w:t>
      </w:r>
      <w:hyperlink r:id="rId281"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8960D9">
      <w:pPr>
        <w:pStyle w:val="pj"/>
      </w:pPr>
      <w:r>
        <w:rPr>
          <w:rStyle w:val="s0"/>
        </w:rPr>
        <w:t>10. Меры по в</w:t>
      </w:r>
      <w:r>
        <w:rPr>
          <w:rStyle w:val="s0"/>
        </w:rPr>
        <w:t>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8960D9">
      <w:pPr>
        <w:pStyle w:val="pj"/>
      </w:pPr>
      <w:r>
        <w:rPr>
          <w:rStyle w:val="s0"/>
        </w:rPr>
        <w:t>1) истечения срока исковой давности, предусмотренного настоящим Кодексом для взыскания задо</w:t>
      </w:r>
      <w:r>
        <w:rPr>
          <w:rStyle w:val="s0"/>
        </w:rPr>
        <w:t>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2) исполнения обязанности по уплате таможенных пошлин, налогов прекратилось в связи с уплатой таможенных пошлин, налогов либо в связи с ины</w:t>
      </w:r>
      <w:r>
        <w:rPr>
          <w:rStyle w:val="s0"/>
        </w:rPr>
        <w:t xml:space="preserve">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8960D9">
      <w:pPr>
        <w:pStyle w:val="pj"/>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антидемпингов</w:t>
      </w:r>
      <w:r>
        <w:rPr>
          <w:rStyle w:val="s0"/>
        </w:rPr>
        <w:t xml:space="preserve">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8960D9">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w:t>
      </w:r>
      <w:r>
        <w:rPr>
          <w:rStyle w:val="s0"/>
        </w:rPr>
        <w:t>ионным пошлинам, пеней, процентов, безнадежной к взысканию в связи с невозможностью взыскания такой задолженности, пеней, процентов;</w:t>
      </w:r>
    </w:p>
    <w:p w:rsidR="00000000" w:rsidRDefault="008960D9">
      <w:pPr>
        <w:pStyle w:val="pj"/>
      </w:pPr>
      <w:r>
        <w:rPr>
          <w:rStyle w:val="s0"/>
        </w:rPr>
        <w:t>5) в иных случаях, определяемых Комиссией в отношении ввозных таможенных пошлин, специальных, антидемпинговых, компенсацион</w:t>
      </w:r>
      <w:r>
        <w:rPr>
          <w:rStyle w:val="s0"/>
        </w:rPr>
        <w:t>ных пошлин;</w:t>
      </w:r>
    </w:p>
    <w:p w:rsidR="00000000" w:rsidRDefault="008960D9">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8960D9">
      <w:pPr>
        <w:pStyle w:val="pj"/>
      </w:pPr>
      <w:r>
        <w:rPr>
          <w:rStyle w:val="s0"/>
        </w:rPr>
        <w:t xml:space="preserve">7) если в отношении товаров, которые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w:t>
      </w:r>
      <w:r>
        <w:rPr>
          <w:rStyle w:val="s0"/>
        </w:rPr>
        <w:t>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w:t>
      </w:r>
      <w:r>
        <w:rPr>
          <w:rStyle w:val="s0"/>
        </w:rPr>
        <w:t xml:space="preserve">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8960D9">
      <w:pPr>
        <w:pStyle w:val="pj"/>
      </w:pPr>
      <w:r>
        <w:rPr>
          <w:rStyle w:val="s0"/>
        </w:rPr>
        <w:t> </w:t>
      </w:r>
    </w:p>
    <w:p w:rsidR="00000000" w:rsidRDefault="008960D9">
      <w:pPr>
        <w:pStyle w:val="pj"/>
      </w:pPr>
      <w:bookmarkStart w:id="198" w:name="SUB1170000"/>
      <w:bookmarkEnd w:id="198"/>
      <w:r>
        <w:rPr>
          <w:rStyle w:val="s1"/>
        </w:rPr>
        <w:t>Статья 117. Уведомление о погашении задолженности по таможенн</w:t>
      </w:r>
      <w:r>
        <w:rPr>
          <w:rStyle w:val="s1"/>
        </w:rPr>
        <w:t>ым платежам, налогам, специальным, антидемпинговым, компенсационным пошлинам, пеней, процентов</w:t>
      </w:r>
    </w:p>
    <w:p w:rsidR="00000000" w:rsidRDefault="008960D9">
      <w:pPr>
        <w:pStyle w:val="pj"/>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w:t>
      </w:r>
      <w:r>
        <w:rPr>
          <w:rStyle w:val="s0"/>
        </w:rPr>
        <w:t>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w:t>
      </w:r>
      <w:r>
        <w:rPr>
          <w:rStyle w:val="s0"/>
        </w:rPr>
        <w:t>нтов.</w:t>
      </w:r>
    </w:p>
    <w:p w:rsidR="00000000" w:rsidRDefault="008960D9">
      <w:pPr>
        <w:pStyle w:val="pj"/>
      </w:pPr>
      <w:hyperlink r:id="rId282"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w:t>
      </w:r>
      <w:r>
        <w:rPr>
          <w:rStyle w:val="s0"/>
        </w:rPr>
        <w:t>ченным органом.</w:t>
      </w:r>
    </w:p>
    <w:p w:rsidR="00000000" w:rsidRDefault="008960D9">
      <w:pPr>
        <w:pStyle w:val="pji"/>
      </w:pPr>
      <w:r>
        <w:rPr>
          <w:rStyle w:val="s3"/>
        </w:rPr>
        <w:t xml:space="preserve">В пункт 2 внесены изменения в соответствии с </w:t>
      </w:r>
      <w:hyperlink r:id="rId283" w:anchor="sub_id=117" w:history="1">
        <w:r>
          <w:rPr>
            <w:rStyle w:val="a4"/>
            <w:i/>
            <w:iCs/>
          </w:rPr>
          <w:t>Законом</w:t>
        </w:r>
      </w:hyperlink>
      <w:r>
        <w:rPr>
          <w:rStyle w:val="s3"/>
        </w:rPr>
        <w:t xml:space="preserve"> РК от 05.01.21 г. № 407-VI (</w:t>
      </w:r>
      <w:hyperlink r:id="rId284" w:anchor="sub_id=1170200" w:history="1">
        <w:r>
          <w:rPr>
            <w:rStyle w:val="a4"/>
            <w:i/>
            <w:iCs/>
          </w:rPr>
          <w:t>см. стар. ред.</w:t>
        </w:r>
      </w:hyperlink>
      <w:r>
        <w:rPr>
          <w:rStyle w:val="s3"/>
        </w:rPr>
        <w:t>)</w:t>
      </w:r>
    </w:p>
    <w:p w:rsidR="00000000" w:rsidRDefault="008960D9">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8960D9">
      <w:pPr>
        <w:pStyle w:val="pj"/>
      </w:pPr>
      <w:r>
        <w:rPr>
          <w:rStyle w:val="s0"/>
        </w:rPr>
        <w:t>1) истечения срока испол</w:t>
      </w:r>
      <w:r>
        <w:rPr>
          <w:rStyle w:val="s0"/>
        </w:rPr>
        <w:t>нения уведомления о результатах проверки;</w:t>
      </w:r>
    </w:p>
    <w:p w:rsidR="00000000" w:rsidRDefault="008960D9">
      <w:pPr>
        <w:pStyle w:val="pj"/>
      </w:pPr>
      <w:r>
        <w:rPr>
          <w:rStyle w:val="s0"/>
        </w:rPr>
        <w:t xml:space="preserve">2) исключен в соответствии с </w:t>
      </w:r>
      <w:hyperlink r:id="rId285"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286" w:anchor="sub_id=1170200" w:history="1">
        <w:r>
          <w:rPr>
            <w:rStyle w:val="a4"/>
            <w:i/>
            <w:iCs/>
          </w:rPr>
          <w:t>см. стар. ред.</w:t>
        </w:r>
      </w:hyperlink>
      <w:r>
        <w:rPr>
          <w:rStyle w:val="s3"/>
        </w:rPr>
        <w:t>)</w:t>
      </w:r>
    </w:p>
    <w:p w:rsidR="00000000" w:rsidRDefault="008960D9">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w:t>
      </w:r>
      <w:r>
        <w:rPr>
          <w:rStyle w:val="s0"/>
        </w:rPr>
        <w:t xml:space="preserve">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i"/>
      </w:pPr>
      <w:r>
        <w:rPr>
          <w:rStyle w:val="s3"/>
        </w:rPr>
        <w:t xml:space="preserve">В подпункт 4 внесены изменения в соответствии с </w:t>
      </w:r>
      <w:hyperlink r:id="rId287" w:anchor="sub_id=117" w:history="1">
        <w:r>
          <w:rPr>
            <w:rStyle w:val="a4"/>
            <w:i/>
            <w:iCs/>
          </w:rPr>
          <w:t>Законом</w:t>
        </w:r>
      </w:hyperlink>
      <w:r>
        <w:rPr>
          <w:rStyle w:val="s3"/>
        </w:rPr>
        <w:t xml:space="preserve"> РК от 05.01.21 г. № 407-VI (введены в действие с 1 марта 2021 г.) (</w:t>
      </w:r>
      <w:hyperlink r:id="rId288" w:anchor="sub_id=1170200" w:history="1">
        <w:r>
          <w:rPr>
            <w:rStyle w:val="a4"/>
            <w:i/>
            <w:iCs/>
          </w:rPr>
          <w:t>см. стар. ред.</w:t>
        </w:r>
      </w:hyperlink>
      <w:r>
        <w:rPr>
          <w:rStyle w:val="s3"/>
        </w:rPr>
        <w:t>)</w:t>
      </w:r>
    </w:p>
    <w:p w:rsidR="00000000" w:rsidRDefault="008960D9">
      <w:pPr>
        <w:pStyle w:val="pj"/>
      </w:pPr>
      <w:r>
        <w:rPr>
          <w:rStyle w:val="s0"/>
        </w:rPr>
        <w:t>4) направления пл</w:t>
      </w:r>
      <w:r>
        <w:rPr>
          <w:rStyle w:val="s0"/>
        </w:rPr>
        <w:t xml:space="preserve">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8960D9">
      <w:pPr>
        <w:pStyle w:val="pj"/>
      </w:pPr>
      <w:r>
        <w:rPr>
          <w:rStyle w:val="s0"/>
        </w:rPr>
        <w:t>3. При солидарной обязанности по уплате таможенных пошлин, таможенных с</w:t>
      </w:r>
      <w:r>
        <w:rPr>
          <w:rStyle w:val="s0"/>
        </w:rPr>
        <w:t xml:space="preserve">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w:t>
      </w:r>
      <w:r>
        <w:rPr>
          <w:rStyle w:val="s0"/>
        </w:rPr>
        <w:t>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8960D9">
      <w:pPr>
        <w:pStyle w:val="pj"/>
      </w:pPr>
      <w:r>
        <w:rPr>
          <w:rStyle w:val="s0"/>
        </w:rPr>
        <w:t>4. Уведомление о погашении задолженности по т</w:t>
      </w:r>
      <w:r>
        <w:rPr>
          <w:rStyle w:val="s0"/>
        </w:rPr>
        <w:t>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8960D9">
      <w:pPr>
        <w:pStyle w:val="pj"/>
      </w:pPr>
      <w:r>
        <w:rPr>
          <w:rStyle w:val="s0"/>
        </w:rPr>
        <w:t>5. Уведомление о погашении задолженности по тамож</w:t>
      </w:r>
      <w:r>
        <w:rPr>
          <w:rStyle w:val="s0"/>
        </w:rPr>
        <w:t>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пошлинам, пеней, процен</w:t>
      </w:r>
      <w:r>
        <w:rPr>
          <w:rStyle w:val="s0"/>
        </w:rPr>
        <w:t>тов.</w:t>
      </w:r>
    </w:p>
    <w:p w:rsidR="00000000" w:rsidRDefault="008960D9">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8960D9">
      <w:pPr>
        <w:pStyle w:val="pj"/>
      </w:pPr>
      <w:r>
        <w:rPr>
          <w:rStyle w:val="s0"/>
        </w:rPr>
        <w:t>1) идентификационный номер плательщика;</w:t>
      </w:r>
    </w:p>
    <w:p w:rsidR="00000000" w:rsidRDefault="008960D9">
      <w:pPr>
        <w:pStyle w:val="pj"/>
      </w:pPr>
      <w:r>
        <w:rPr>
          <w:rStyle w:val="s0"/>
        </w:rPr>
        <w:t>2) фамилия, имя, отчество (если оно указа</w:t>
      </w:r>
      <w:r>
        <w:rPr>
          <w:rStyle w:val="s0"/>
        </w:rPr>
        <w:t>но в документе, удостоверяющем личность) или наименование плательщика, место жительства или место нахождения плательщика;</w:t>
      </w:r>
    </w:p>
    <w:p w:rsidR="00000000" w:rsidRDefault="008960D9">
      <w:pPr>
        <w:pStyle w:val="pj"/>
      </w:pPr>
      <w:r>
        <w:rPr>
          <w:rStyle w:val="s0"/>
        </w:rPr>
        <w:t>3) наименование таможенного органа;</w:t>
      </w:r>
    </w:p>
    <w:p w:rsidR="00000000" w:rsidRDefault="008960D9">
      <w:pPr>
        <w:pStyle w:val="pj"/>
      </w:pPr>
      <w:r>
        <w:rPr>
          <w:rStyle w:val="s0"/>
        </w:rPr>
        <w:t>4) дата уведомления;</w:t>
      </w:r>
    </w:p>
    <w:p w:rsidR="00000000" w:rsidRDefault="008960D9">
      <w:pPr>
        <w:pStyle w:val="pj"/>
      </w:pPr>
      <w:r>
        <w:rPr>
          <w:rStyle w:val="s0"/>
        </w:rPr>
        <w:t>5) сумма задолженности по таможенным платежам, налогам, специальным, антидемп</w:t>
      </w:r>
      <w:r>
        <w:rPr>
          <w:rStyle w:val="s0"/>
        </w:rPr>
        <w:t>инговым, компенсационным пошлинам;</w:t>
      </w:r>
    </w:p>
    <w:p w:rsidR="00000000" w:rsidRDefault="008960D9">
      <w:pPr>
        <w:pStyle w:val="pj"/>
      </w:pPr>
      <w:r>
        <w:rPr>
          <w:rStyle w:val="s0"/>
        </w:rPr>
        <w:t>6) сумма пеней, процентов на дату выставления уведомления;</w:t>
      </w:r>
    </w:p>
    <w:p w:rsidR="00000000" w:rsidRDefault="008960D9">
      <w:pPr>
        <w:pStyle w:val="pj"/>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8960D9">
      <w:pPr>
        <w:pStyle w:val="pj"/>
      </w:pPr>
      <w:r>
        <w:rPr>
          <w:rStyle w:val="s0"/>
        </w:rPr>
        <w:t>8) основание для направления уведомл</w:t>
      </w:r>
      <w:r>
        <w:rPr>
          <w:rStyle w:val="s0"/>
        </w:rPr>
        <w:t>ения;</w:t>
      </w:r>
    </w:p>
    <w:p w:rsidR="00000000" w:rsidRDefault="008960D9">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10) порядок обжалования.</w:t>
      </w:r>
    </w:p>
    <w:p w:rsidR="00000000" w:rsidRDefault="008960D9">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w:t>
      </w:r>
      <w:r>
        <w:rPr>
          <w:rStyle w:val="s0"/>
        </w:rPr>
        <w:t>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8960D9">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w:t>
      </w:r>
      <w:r>
        <w:rPr>
          <w:rStyle w:val="s0"/>
        </w:rPr>
        <w:t xml:space="preserve">гов, специальных,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8960D9">
      <w:pPr>
        <w:pStyle w:val="pj"/>
      </w:pPr>
      <w:r>
        <w:rPr>
          <w:rStyle w:val="s0"/>
        </w:rPr>
        <w:t> </w:t>
      </w:r>
    </w:p>
    <w:p w:rsidR="00000000" w:rsidRDefault="008960D9">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 Уведомление о погашении задолженности по таможенным платежам, налог</w:t>
      </w:r>
      <w:r>
        <w:rPr>
          <w:rStyle w:val="s0"/>
        </w:rPr>
        <w:t>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8960D9">
      <w:pPr>
        <w:pStyle w:val="pj"/>
      </w:pPr>
      <w:r>
        <w:rPr>
          <w:rStyle w:val="s0"/>
        </w:rPr>
        <w:t>При этом уведомление, на</w:t>
      </w:r>
      <w:r>
        <w:rPr>
          <w:rStyle w:val="s0"/>
        </w:rPr>
        <w:t>правленное одним из нижеперечисленных способов, считается врученным плательщику в следующих случаях:</w:t>
      </w:r>
    </w:p>
    <w:p w:rsidR="00000000" w:rsidRDefault="008960D9">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8960D9">
      <w:pPr>
        <w:pStyle w:val="pj"/>
      </w:pPr>
      <w:r>
        <w:rPr>
          <w:rStyle w:val="s0"/>
        </w:rPr>
        <w:t>2) электронным способом - с даты доставки уведомле</w:t>
      </w:r>
      <w:r>
        <w:rPr>
          <w:rStyle w:val="s0"/>
        </w:rPr>
        <w:t>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8960D9">
      <w:pPr>
        <w:pStyle w:val="pj"/>
      </w:pPr>
      <w:r>
        <w:rPr>
          <w:rStyle w:val="s0"/>
        </w:rPr>
        <w:t>2. В случае возврата оператором почты или опера</w:t>
      </w:r>
      <w:r>
        <w:rPr>
          <w:rStyle w:val="s0"/>
        </w:rPr>
        <w:t>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w:t>
      </w:r>
      <w:r>
        <w:rPr>
          <w:rStyle w:val="s0"/>
        </w:rPr>
        <w:t xml:space="preserve">ом </w:t>
      </w:r>
      <w:hyperlink w:anchor="sub1160600" w:history="1">
        <w:r>
          <w:rPr>
            <w:rStyle w:val="a4"/>
          </w:rPr>
          <w:t>пунктом 6 статьи 116</w:t>
        </w:r>
      </w:hyperlink>
      <w:r>
        <w:rPr>
          <w:rStyle w:val="s0"/>
        </w:rPr>
        <w:t xml:space="preserve"> настоящего Кодекса.</w:t>
      </w:r>
    </w:p>
    <w:p w:rsidR="00000000" w:rsidRDefault="008960D9">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w:t>
      </w:r>
      <w:r>
        <w:rPr>
          <w:rStyle w:val="s0"/>
        </w:rPr>
        <w:t xml:space="preserve">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8960D9">
      <w:pPr>
        <w:pStyle w:val="pj"/>
      </w:pPr>
      <w:r>
        <w:rPr>
          <w:rStyle w:val="s0"/>
        </w:rPr>
        <w:t> </w:t>
      </w:r>
    </w:p>
    <w:p w:rsidR="00000000" w:rsidRDefault="008960D9">
      <w:pPr>
        <w:pStyle w:val="pj"/>
      </w:pPr>
      <w:bookmarkStart w:id="200" w:name="SUB1190000"/>
      <w:bookmarkEnd w:id="200"/>
      <w:r>
        <w:rPr>
          <w:rStyle w:val="s1"/>
        </w:rPr>
        <w:t>Статья 119. Таможенный орган, осуществляющий взыскание задолженно</w:t>
      </w:r>
      <w:r>
        <w:rPr>
          <w:rStyle w:val="s1"/>
        </w:rPr>
        <w:t>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w:t>
      </w:r>
      <w:r>
        <w:rPr>
          <w:rStyle w:val="s0"/>
        </w:rPr>
        <w:t>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и 3 настоящей статьи.</w:t>
      </w:r>
    </w:p>
    <w:p w:rsidR="00000000" w:rsidRDefault="008960D9">
      <w:pPr>
        <w:pStyle w:val="pj"/>
      </w:pPr>
      <w:r>
        <w:rPr>
          <w:rStyle w:val="s0"/>
        </w:rPr>
        <w:t>В отношении товаров, незаконно перемещенных через таможенную границу Евразий</w:t>
      </w:r>
      <w:r>
        <w:rPr>
          <w:rStyle w:val="s0"/>
        </w:rPr>
        <w:t>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w:t>
      </w:r>
      <w:r>
        <w:rPr>
          <w:rStyle w:val="s0"/>
        </w:rPr>
        <w:t xml:space="preserve">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экономического союза.</w:t>
      </w:r>
    </w:p>
    <w:p w:rsidR="00000000" w:rsidRDefault="008960D9">
      <w:pPr>
        <w:pStyle w:val="pj"/>
      </w:pPr>
      <w:r>
        <w:rPr>
          <w:rStyle w:val="s0"/>
        </w:rPr>
        <w:t xml:space="preserve">При возникновении обстоятельств, указанных в </w:t>
      </w:r>
      <w:hyperlink w:anchor="sub1570400" w:history="1">
        <w:r>
          <w:rPr>
            <w:rStyle w:val="a4"/>
          </w:rPr>
          <w:t xml:space="preserve">пункте </w:t>
        </w:r>
        <w:r>
          <w:rPr>
            <w:rStyle w:val="a4"/>
          </w:rPr>
          <w:t>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8960D9">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w:t>
      </w:r>
      <w:r>
        <w:rPr>
          <w:rStyle w:val="s0"/>
        </w:rPr>
        <w:t xml:space="preserve"> статьи 94 настоящего Кодекса подлежат уплате таможенные пошлины, налоги, если иное не установлено пунктом 3 настоящей статьи.</w:t>
      </w:r>
    </w:p>
    <w:p w:rsidR="00000000" w:rsidRDefault="008960D9">
      <w:pPr>
        <w:pStyle w:val="pj"/>
      </w:pPr>
      <w:r>
        <w:rPr>
          <w:rStyle w:val="s0"/>
        </w:rPr>
        <w:t>3. В случае если при перевозке (транспортировке) товаров в соответствии с таможенной процедурой таможенного транзита предоставлял</w:t>
      </w:r>
      <w:r>
        <w:rPr>
          <w:rStyle w:val="s0"/>
        </w:rPr>
        <w:t xml:space="preserve">ось обеспечение исполнения обязанности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8960D9">
      <w:pPr>
        <w:pStyle w:val="pj"/>
      </w:pPr>
      <w:r>
        <w:rPr>
          <w:rStyle w:val="s0"/>
        </w:rPr>
        <w:t>Если при перевозке (транспортировке) товаров в соответствии</w:t>
      </w:r>
      <w:r>
        <w:rPr>
          <w:rStyle w:val="s0"/>
        </w:rPr>
        <w:t xml:space="preserve">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w:t>
      </w:r>
      <w:r>
        <w:rPr>
          <w:rStyle w:val="s0"/>
        </w:rPr>
        <w:t>233 и пунктом 3 статьи 392 настоящего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w:t>
      </w:r>
      <w:r>
        <w:rPr>
          <w:rStyle w:val="s0"/>
        </w:rPr>
        <w:t>тр таможенных перевозчиков.</w:t>
      </w:r>
    </w:p>
    <w:p w:rsidR="00000000" w:rsidRDefault="008960D9">
      <w:pPr>
        <w:pStyle w:val="pj"/>
      </w:pPr>
      <w:bookmarkStart w:id="201" w:name="SUB1190400"/>
      <w:bookmarkEnd w:id="201"/>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w:t>
      </w:r>
      <w:r>
        <w:rPr>
          <w:rStyle w:val="s0"/>
        </w:rPr>
        <w:t>ящим пунктом.</w:t>
      </w:r>
    </w:p>
    <w:p w:rsidR="00000000" w:rsidRDefault="008960D9">
      <w:pPr>
        <w:pStyle w:val="pj"/>
      </w:pPr>
      <w:r>
        <w:rPr>
          <w:rStyle w:val="s0"/>
        </w:rPr>
        <w:t>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w:t>
      </w:r>
      <w:r>
        <w:rPr>
          <w:rStyle w:val="s0"/>
        </w:rPr>
        <w:t xml:space="preserve">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w:t>
      </w:r>
      <w:r>
        <w:rPr>
          <w:rStyle w:val="s0"/>
        </w:rPr>
        <w:t>лена Евразийского экономического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8960D9">
      <w:pPr>
        <w:pStyle w:val="pj"/>
      </w:pPr>
      <w:r>
        <w:rPr>
          <w:rStyle w:val="s0"/>
        </w:rPr>
        <w:t>Специальные, антидем</w:t>
      </w:r>
      <w:r>
        <w:rPr>
          <w:rStyle w:val="s0"/>
        </w:rPr>
        <w:t>пинговые, компенсационные пошлины,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w:t>
      </w:r>
      <w:r>
        <w:rPr>
          <w:rStyle w:val="s0"/>
        </w:rPr>
        <w:t>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w:t>
      </w:r>
      <w:r>
        <w:rPr>
          <w:rStyle w:val="s0"/>
        </w:rPr>
        <w:t>ось, исполнена в полном объеме.</w:t>
      </w:r>
    </w:p>
    <w:p w:rsidR="00000000" w:rsidRDefault="008960D9">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w:t>
      </w:r>
      <w:r>
        <w:rPr>
          <w:rStyle w:val="s0"/>
        </w:rPr>
        <w:t>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w:t>
      </w:r>
      <w:r>
        <w:rPr>
          <w:rStyle w:val="s0"/>
        </w:rPr>
        <w:t xml:space="preserve"> о таможенном регулировании, таможенным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8960D9">
      <w:pPr>
        <w:pStyle w:val="pj"/>
      </w:pPr>
      <w:r>
        <w:rPr>
          <w:rStyle w:val="s0"/>
        </w:rPr>
        <w:t>Взаим</w:t>
      </w:r>
      <w:r>
        <w:rPr>
          <w:rStyle w:val="s0"/>
        </w:rPr>
        <w:t>одействие таможенных органов при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w:t>
      </w:r>
      <w:r>
        <w:rPr>
          <w:rStyle w:val="s0"/>
        </w:rPr>
        <w:t xml:space="preserve">ударство - член Евразийского экономического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289" w:anchor="sub_id=1" w:history="1">
        <w:r>
          <w:rPr>
            <w:rStyle w:val="a4"/>
          </w:rPr>
          <w:t>при</w:t>
        </w:r>
        <w:r>
          <w:rPr>
            <w:rStyle w:val="a4"/>
          </w:rPr>
          <w:t>ложением № 1</w:t>
        </w:r>
      </w:hyperlink>
      <w:r>
        <w:rPr>
          <w:rStyle w:val="s0"/>
        </w:rPr>
        <w:t xml:space="preserve"> к Таможенному кодексу Евразийского экономического союза, а в части, не урегулированной указанным приложением, - в порядке, определяемом Комиссией.</w:t>
      </w:r>
    </w:p>
    <w:p w:rsidR="00000000" w:rsidRDefault="008960D9">
      <w:pPr>
        <w:pStyle w:val="pj"/>
      </w:pPr>
      <w:r>
        <w:rPr>
          <w:rStyle w:val="s0"/>
        </w:rPr>
        <w:t>5. Взаимодействие таможенных органов при взыскании таможенных пошлин, налогов в соответствии с п</w:t>
      </w:r>
      <w:r>
        <w:rPr>
          <w:rStyle w:val="s0"/>
        </w:rPr>
        <w:t xml:space="preserve">унктом 3 настоящей статьи и перечислении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w:t>
      </w:r>
      <w:r>
        <w:rPr>
          <w:rStyle w:val="s0"/>
        </w:rPr>
        <w:t>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8960D9">
      <w:pPr>
        <w:pStyle w:val="pj"/>
      </w:pPr>
      <w:r>
        <w:rPr>
          <w:rStyle w:val="s0"/>
        </w:rPr>
        <w:t> </w:t>
      </w:r>
    </w:p>
    <w:p w:rsidR="00000000" w:rsidRDefault="008960D9">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w:t>
      </w:r>
      <w:r>
        <w:rPr>
          <w:rStyle w:val="s1"/>
        </w:rPr>
        <w:t>пинговым, компенсационным пошлинам, пеней, процентов</w:t>
      </w:r>
    </w:p>
    <w:p w:rsidR="00000000" w:rsidRDefault="008960D9">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8960D9">
      <w:pPr>
        <w:pStyle w:val="pj"/>
      </w:pPr>
      <w:r>
        <w:rPr>
          <w:rStyle w:val="s0"/>
        </w:rPr>
        <w:t>1) сумма таможенных платежей, налог</w:t>
      </w:r>
      <w:r>
        <w:rPr>
          <w:rStyle w:val="s0"/>
        </w:rPr>
        <w:t>ов, специальных, антидемпинговых, компенсационных пошлин, процентов;</w:t>
      </w:r>
    </w:p>
    <w:p w:rsidR="00000000" w:rsidRDefault="008960D9">
      <w:pPr>
        <w:pStyle w:val="pj"/>
      </w:pPr>
      <w:r>
        <w:rPr>
          <w:rStyle w:val="s0"/>
        </w:rPr>
        <w:t>2) пени.</w:t>
      </w:r>
    </w:p>
    <w:p w:rsidR="00000000" w:rsidRDefault="008960D9">
      <w:pPr>
        <w:pStyle w:val="pj"/>
      </w:pPr>
      <w:r>
        <w:rPr>
          <w:rStyle w:val="s0"/>
        </w:rPr>
        <w:t> </w:t>
      </w:r>
    </w:p>
    <w:p w:rsidR="00000000" w:rsidRDefault="008960D9">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w:t>
      </w:r>
      <w:r>
        <w:rPr>
          <w:rStyle w:val="s1"/>
        </w:rPr>
        <w:t xml:space="preserve"> списание</w:t>
      </w:r>
    </w:p>
    <w:p w:rsidR="00000000" w:rsidRDefault="008960D9">
      <w:pPr>
        <w:pStyle w:val="pj"/>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8960D9">
      <w:pPr>
        <w:pStyle w:val="pj"/>
      </w:pPr>
      <w:r>
        <w:rPr>
          <w:rStyle w:val="s0"/>
        </w:rPr>
        <w:t>1) ликвидация организации в соответствии с законодательством Республики Казахстан;</w:t>
      </w:r>
    </w:p>
    <w:p w:rsidR="00000000" w:rsidRDefault="008960D9">
      <w:pPr>
        <w:pStyle w:val="pj"/>
      </w:pPr>
      <w:r>
        <w:rPr>
          <w:rStyle w:val="s0"/>
        </w:rPr>
        <w:t>2) признание банкротом;</w:t>
      </w:r>
    </w:p>
    <w:p w:rsidR="00000000" w:rsidRDefault="008960D9">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8960D9">
      <w:pPr>
        <w:pStyle w:val="pj"/>
      </w:pPr>
      <w:r>
        <w:rPr>
          <w:rStyle w:val="s0"/>
        </w:rPr>
        <w:t>2. Суммы задолженности, указанные в пунк</w:t>
      </w:r>
      <w:r>
        <w:rPr>
          <w:rStyle w:val="s0"/>
        </w:rPr>
        <w:t>те 1 настоящей статьи, подлежат списанию в порядке, определенном уполномоченным органом.</w:t>
      </w:r>
    </w:p>
    <w:p w:rsidR="00000000" w:rsidRDefault="008960D9">
      <w:pPr>
        <w:pStyle w:val="pj"/>
      </w:pPr>
      <w:r>
        <w:rPr>
          <w:rStyle w:val="s0"/>
        </w:rPr>
        <w:t> </w:t>
      </w:r>
    </w:p>
    <w:p w:rsidR="00000000" w:rsidRDefault="008960D9">
      <w:pPr>
        <w:pStyle w:val="pj"/>
      </w:pPr>
      <w:bookmarkStart w:id="205" w:name="SUB1220000"/>
      <w:bookmarkEnd w:id="205"/>
      <w:r>
        <w:rPr>
          <w:rStyle w:val="s1"/>
        </w:rPr>
        <w:t xml:space="preserve">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w:t>
      </w:r>
      <w:r>
        <w:rPr>
          <w:rStyle w:val="s1"/>
        </w:rPr>
        <w:t>платежей, излишне уплаченных таможенных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8960D9">
      <w:pPr>
        <w:pStyle w:val="pj"/>
      </w:pPr>
      <w:r>
        <w:rPr>
          <w:rStyle w:val="s0"/>
        </w:rPr>
        <w:t>1. Таможенный орган по истечении пяти рабочих</w:t>
      </w:r>
      <w:r>
        <w:rPr>
          <w:rStyle w:val="s0"/>
        </w:rPr>
        <w:t xml:space="preserve"> дней, следующих за днем вручения плательщику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w:t>
      </w:r>
      <w:r>
        <w:rPr>
          <w:rStyle w:val="s0"/>
        </w:rPr>
        <w:t>й, излишне уплаченных таможенных платежей,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w:t>
      </w:r>
      <w:r>
        <w:rPr>
          <w:rStyle w:val="s0"/>
        </w:rPr>
        <w:t>логов, специальных, антидемпинговых, компенсационных пошлин плательщика.</w:t>
      </w:r>
    </w:p>
    <w:p w:rsidR="00000000" w:rsidRDefault="008960D9">
      <w:pPr>
        <w:pStyle w:val="pj"/>
      </w:pPr>
      <w:r>
        <w:rPr>
          <w:rStyle w:val="s0"/>
        </w:rPr>
        <w:t>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w:t>
      </w:r>
      <w:r>
        <w:rPr>
          <w:rStyle w:val="s0"/>
        </w:rPr>
        <w:t xml:space="preserve">ли) налогов по иному виду таможенного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2. О взыскан</w:t>
      </w:r>
      <w:r>
        <w:rPr>
          <w:rStyle w:val="s0"/>
        </w:rPr>
        <w:t>ной сумме задолженности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w:t>
      </w:r>
      <w:r>
        <w:rPr>
          <w:rStyle w:val="s0"/>
        </w:rPr>
        <w:t>ыскания.</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06" w:name="SUB1230000"/>
      <w:bookmarkEnd w:id="206"/>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8960D9">
      <w:pPr>
        <w:pStyle w:val="pc"/>
      </w:pPr>
      <w:r>
        <w:rPr>
          <w:rStyle w:val="s0"/>
        </w:rPr>
        <w:t> </w:t>
      </w:r>
    </w:p>
    <w:p w:rsidR="00000000" w:rsidRDefault="008960D9">
      <w:pPr>
        <w:pStyle w:val="pj"/>
      </w:pPr>
      <w:r>
        <w:rPr>
          <w:rStyle w:val="s1"/>
        </w:rPr>
        <w:t>Статья 123. Общие положения</w:t>
      </w:r>
    </w:p>
    <w:p w:rsidR="00000000" w:rsidRDefault="008960D9">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8960D9">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8960D9">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8960D9">
      <w:pPr>
        <w:pStyle w:val="pj"/>
      </w:pPr>
      <w:r>
        <w:rPr>
          <w:rStyle w:val="s0"/>
        </w:rPr>
        <w:t>3) приостановлением расходных операций по кассе плательщика;</w:t>
      </w:r>
    </w:p>
    <w:p w:rsidR="00000000" w:rsidRDefault="008960D9">
      <w:pPr>
        <w:pStyle w:val="pj"/>
      </w:pPr>
      <w:r>
        <w:rPr>
          <w:rStyle w:val="s0"/>
        </w:rPr>
        <w:t>4) ограничением в распоряжении имущество</w:t>
      </w:r>
      <w:r>
        <w:rPr>
          <w:rStyle w:val="s0"/>
        </w:rPr>
        <w:t>м плательщика.</w:t>
      </w:r>
    </w:p>
    <w:p w:rsidR="00000000" w:rsidRDefault="008960D9">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w:t>
      </w:r>
      <w:r>
        <w:rPr>
          <w:rStyle w:val="s0"/>
        </w:rPr>
        <w:t>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8960D9">
      <w:pPr>
        <w:pStyle w:val="pj"/>
      </w:pPr>
      <w:r>
        <w:rPr>
          <w:rStyle w:val="s0"/>
        </w:rPr>
        <w:t>В случае непогашения задолженности по таможенным платежам, нало</w:t>
      </w:r>
      <w:r>
        <w:rPr>
          <w:rStyle w:val="s0"/>
        </w:rPr>
        <w:t>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w:t>
      </w:r>
      <w:r>
        <w:rPr>
          <w:rStyle w:val="s0"/>
        </w:rPr>
        <w:t>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w:t>
      </w:r>
      <w:r>
        <w:rPr>
          <w:rStyle w:val="s0"/>
        </w:rPr>
        <w:t>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8960D9">
      <w:pPr>
        <w:pStyle w:val="pj"/>
      </w:pPr>
      <w:r>
        <w:rPr>
          <w:rStyle w:val="s0"/>
        </w:rPr>
        <w:t>В случае непогашения юридически</w:t>
      </w:r>
      <w:r>
        <w:rPr>
          <w:rStyle w:val="s0"/>
        </w:rPr>
        <w:t>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w:t>
      </w:r>
      <w:r>
        <w:rPr>
          <w:rStyle w:val="s0"/>
        </w:rPr>
        <w:t>идического лица.</w:t>
      </w:r>
    </w:p>
    <w:p w:rsidR="00000000" w:rsidRDefault="008960D9">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8960D9">
      <w:pPr>
        <w:pStyle w:val="pji"/>
      </w:pPr>
      <w:r>
        <w:rPr>
          <w:rStyle w:val="s3"/>
        </w:rPr>
        <w:t xml:space="preserve">В пункт 4 внесены </w:t>
      </w:r>
      <w:r>
        <w:rPr>
          <w:rStyle w:val="s3"/>
        </w:rPr>
        <w:t xml:space="preserve">изменения в соответствии с </w:t>
      </w:r>
      <w:hyperlink r:id="rId290" w:anchor="sub_id=1000" w:history="1">
        <w:r>
          <w:rPr>
            <w:rStyle w:val="a4"/>
            <w:i/>
            <w:iCs/>
          </w:rPr>
          <w:t>Законом</w:t>
        </w:r>
      </w:hyperlink>
      <w:r>
        <w:rPr>
          <w:rStyle w:val="s3"/>
        </w:rPr>
        <w:t xml:space="preserve"> РК от 27.12.19 г. № 290-VI (</w:t>
      </w:r>
      <w:hyperlink r:id="rId291" w:anchor="sub_id=1230400" w:history="1">
        <w:r>
          <w:rPr>
            <w:rStyle w:val="a4"/>
            <w:i/>
            <w:iCs/>
          </w:rPr>
          <w:t>см. стар. ред.</w:t>
        </w:r>
      </w:hyperlink>
      <w:r>
        <w:rPr>
          <w:rStyle w:val="s3"/>
        </w:rPr>
        <w:t>)</w:t>
      </w:r>
    </w:p>
    <w:p w:rsidR="00000000" w:rsidRDefault="008960D9">
      <w:pPr>
        <w:pStyle w:val="pj"/>
      </w:pPr>
      <w:r>
        <w:rPr>
          <w:rStyle w:val="s0"/>
        </w:rPr>
        <w:t>4. Если ин</w:t>
      </w:r>
      <w:r>
        <w:rPr>
          <w:rStyle w:val="s0"/>
        </w:rPr>
        <w:t>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8960D9">
      <w:pPr>
        <w:pStyle w:val="pj"/>
      </w:pPr>
      <w:r>
        <w:rPr>
          <w:rStyle w:val="s0"/>
        </w:rPr>
        <w:t xml:space="preserve">1) признания банкротом - со дня </w:t>
      </w:r>
      <w:r>
        <w:rPr>
          <w:rStyle w:val="s0"/>
        </w:rPr>
        <w:t>вступления в законную силу решения суда о признании плательщика банкротом;</w:t>
      </w:r>
    </w:p>
    <w:p w:rsidR="00000000" w:rsidRDefault="008960D9">
      <w:pPr>
        <w:pStyle w:val="pji"/>
      </w:pPr>
      <w:r>
        <w:rPr>
          <w:rStyle w:val="s3"/>
        </w:rPr>
        <w:t xml:space="preserve">Подпункт 2 изложен в редакции </w:t>
      </w:r>
      <w:hyperlink r:id="rId292" w:anchor="sub_id=1000" w:history="1">
        <w:r>
          <w:rPr>
            <w:rStyle w:val="a4"/>
            <w:i/>
            <w:iCs/>
          </w:rPr>
          <w:t>Закона</w:t>
        </w:r>
      </w:hyperlink>
      <w:r>
        <w:rPr>
          <w:rStyle w:val="s3"/>
        </w:rPr>
        <w:t xml:space="preserve"> РК от 27.12.19 г. № 290-VI (</w:t>
      </w:r>
      <w:hyperlink r:id="rId293" w:anchor="sub_id=1230400" w:history="1">
        <w:r>
          <w:rPr>
            <w:rStyle w:val="a4"/>
            <w:i/>
            <w:iCs/>
          </w:rPr>
          <w:t>см. стар. ред.</w:t>
        </w:r>
      </w:hyperlink>
      <w:r>
        <w:rPr>
          <w:rStyle w:val="s3"/>
        </w:rPr>
        <w:t>)</w:t>
      </w:r>
    </w:p>
    <w:p w:rsidR="00000000" w:rsidRDefault="008960D9">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8960D9">
      <w:pPr>
        <w:pStyle w:val="pji"/>
      </w:pPr>
      <w:r>
        <w:rPr>
          <w:rStyle w:val="s3"/>
        </w:rPr>
        <w:t xml:space="preserve">Подпункт 3 изложен в редакции </w:t>
      </w:r>
      <w:hyperlink r:id="rId294" w:anchor="sub_id=1000" w:history="1">
        <w:r>
          <w:rPr>
            <w:rStyle w:val="a4"/>
            <w:i/>
            <w:iCs/>
          </w:rPr>
          <w:t>Закона</w:t>
        </w:r>
      </w:hyperlink>
      <w:r>
        <w:rPr>
          <w:rStyle w:val="s3"/>
        </w:rPr>
        <w:t xml:space="preserve"> РК от 27.12.19 г. № 290-VI (</w:t>
      </w:r>
      <w:hyperlink r:id="rId295" w:anchor="sub_id=1230400" w:history="1">
        <w:r>
          <w:rPr>
            <w:rStyle w:val="a4"/>
            <w:i/>
            <w:iCs/>
          </w:rPr>
          <w:t>см. стар. ред.</w:t>
        </w:r>
      </w:hyperlink>
      <w:r>
        <w:rPr>
          <w:rStyle w:val="s3"/>
        </w:rPr>
        <w:t>)</w:t>
      </w:r>
    </w:p>
    <w:p w:rsidR="00000000" w:rsidRDefault="008960D9">
      <w:pPr>
        <w:pStyle w:val="pj"/>
      </w:pPr>
      <w:r>
        <w:t>3) утверждения судом соглашения о реструктуризации задолженности -со дня вступления в законную силу определения суда об утверждении такого соглашения;</w:t>
      </w:r>
    </w:p>
    <w:p w:rsidR="00000000" w:rsidRDefault="008960D9">
      <w:pPr>
        <w:pStyle w:val="pj"/>
      </w:pPr>
      <w:r>
        <w:rPr>
          <w:rStyle w:val="s0"/>
        </w:rPr>
        <w:t>4) принудительной ликвидации банков второго уровня, страховых (перестраховочных) организаций - с даты вст</w:t>
      </w:r>
      <w:r>
        <w:rPr>
          <w:rStyle w:val="s0"/>
        </w:rPr>
        <w:t>упления в законную силу решения суда о принудительной ликвидации.</w:t>
      </w:r>
    </w:p>
    <w:p w:rsidR="00000000" w:rsidRDefault="008960D9">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w:t>
      </w:r>
      <w:r>
        <w:rPr>
          <w:rStyle w:val="s0"/>
        </w:rPr>
        <w:t xml:space="preserve"> пошлинам, пеней, процентов, которая не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w:t>
      </w:r>
      <w:r>
        <w:rPr>
          <w:rStyle w:val="s0"/>
        </w:rPr>
        <w:t>пособы обеспечения погашения задолженности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8960D9">
      <w:pPr>
        <w:pStyle w:val="pj"/>
      </w:pPr>
      <w:r>
        <w:rPr>
          <w:rStyle w:val="s0"/>
        </w:rPr>
        <w:t> </w:t>
      </w:r>
    </w:p>
    <w:p w:rsidR="00000000" w:rsidRDefault="008960D9">
      <w:pPr>
        <w:pStyle w:val="pj"/>
      </w:pPr>
      <w:bookmarkStart w:id="207" w:name="SUB1240000"/>
      <w:bookmarkEnd w:id="207"/>
      <w:r>
        <w:rPr>
          <w:rStyle w:val="s1"/>
        </w:rPr>
        <w:t>Статья 124. Пеня на не уплаченную в срок сумму таможенных п</w:t>
      </w:r>
      <w:r>
        <w:rPr>
          <w:rStyle w:val="s1"/>
        </w:rPr>
        <w:t>латежей, налогов, специальных, антидемпинговых, компенсационных пошлин</w:t>
      </w:r>
    </w:p>
    <w:p w:rsidR="00000000" w:rsidRDefault="008960D9">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w:t>
      </w:r>
      <w:r>
        <w:rPr>
          <w:rStyle w:val="s0"/>
        </w:rPr>
        <w:t>ежам, налогам, специальным, антидемпинговым,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w:t>
      </w:r>
      <w:r>
        <w:rPr>
          <w:rStyle w:val="s0"/>
        </w:rPr>
        <w:t>тидемпинговых, компенсационных пошлин, а также на задолженность по таможенным платежам, налогам, специальным, антидемпинговым, компенсационным пошлинам.</w:t>
      </w:r>
    </w:p>
    <w:p w:rsidR="00000000" w:rsidRDefault="008960D9">
      <w:pPr>
        <w:pStyle w:val="pji"/>
      </w:pPr>
      <w:r>
        <w:rPr>
          <w:rStyle w:val="s3"/>
        </w:rPr>
        <w:t xml:space="preserve">В пункт 2 внесены изменения в соответствии с </w:t>
      </w:r>
      <w:hyperlink r:id="rId296" w:anchor="sub_id=12124" w:history="1">
        <w:r>
          <w:rPr>
            <w:rStyle w:val="a4"/>
            <w:i/>
            <w:iCs/>
          </w:rPr>
          <w:t>Законом</w:t>
        </w:r>
      </w:hyperlink>
      <w:r>
        <w:rPr>
          <w:rStyle w:val="s3"/>
        </w:rPr>
        <w:t xml:space="preserve"> РК от 02.01.21 г. № 399-VI (введены в действие с 1 января 2021 г.) (</w:t>
      </w:r>
      <w:hyperlink r:id="rId297" w:anchor="sub_id=1240200" w:history="1">
        <w:r>
          <w:rPr>
            <w:rStyle w:val="a4"/>
            <w:i/>
            <w:iCs/>
          </w:rPr>
          <w:t>см. стар. ред.</w:t>
        </w:r>
      </w:hyperlink>
      <w:r>
        <w:rPr>
          <w:rStyle w:val="s3"/>
        </w:rPr>
        <w:t>)</w:t>
      </w:r>
    </w:p>
    <w:p w:rsidR="00000000" w:rsidRDefault="008960D9">
      <w:pPr>
        <w:pStyle w:val="pj"/>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w:t>
      </w:r>
      <w:r>
        <w:rPr>
          <w:rStyle w:val="s0"/>
        </w:rPr>
        <w:t xml:space="preserve">мпенсационных пошлин, включая день уплаты, в размере 1,25-кратной </w:t>
      </w:r>
      <w:hyperlink r:id="rId298"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8960D9">
      <w:pPr>
        <w:pStyle w:val="pj"/>
      </w:pPr>
      <w:r>
        <w:rPr>
          <w:rStyle w:val="s0"/>
        </w:rPr>
        <w:t xml:space="preserve">Пеня начисляется и уплачивается независимо </w:t>
      </w:r>
      <w:r>
        <w:rPr>
          <w:rStyle w:val="s0"/>
        </w:rPr>
        <w:t>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w:t>
      </w:r>
      <w:r>
        <w:rPr>
          <w:rStyle w:val="s0"/>
        </w:rPr>
        <w:t xml:space="preserve">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8960D9">
      <w:pPr>
        <w:pStyle w:val="pj"/>
      </w:pPr>
      <w:r>
        <w:rPr>
          <w:rStyle w:val="s0"/>
        </w:rPr>
        <w:t>3. Пеня не начисляется на сумму неуплаченных таможенных платежей, налогов, специальных, антидемпинговых, компенса</w:t>
      </w:r>
      <w:r>
        <w:rPr>
          <w:rStyle w:val="s0"/>
        </w:rPr>
        <w:t xml:space="preserve">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w:t>
      </w:r>
      <w:r>
        <w:rPr>
          <w:rStyle w:val="s0"/>
        </w:rPr>
        <w:t>процентов до их уплаты в пределах срока исполнения требований, указанного в уведомлении.</w:t>
      </w:r>
    </w:p>
    <w:p w:rsidR="00000000" w:rsidRDefault="008960D9">
      <w:pPr>
        <w:pStyle w:val="pj"/>
      </w:pPr>
      <w:r>
        <w:rPr>
          <w:rStyle w:val="s0"/>
        </w:rPr>
        <w:t>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w:t>
      </w:r>
      <w:r>
        <w:rPr>
          <w:rStyle w:val="s0"/>
        </w:rPr>
        <w:t xml:space="preserve">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8960D9">
      <w:pPr>
        <w:pStyle w:val="pj"/>
      </w:pPr>
      <w:r>
        <w:rPr>
          <w:rStyle w:val="s0"/>
        </w:rPr>
        <w:t>4. Пеня не начисляе</w:t>
      </w:r>
      <w:r>
        <w:rPr>
          <w:rStyle w:val="s0"/>
        </w:rPr>
        <w:t xml:space="preserve">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w:t>
      </w:r>
      <w:r>
        <w:rPr>
          <w:rStyle w:val="s0"/>
        </w:rPr>
        <w:t>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w:t>
      </w:r>
      <w:r>
        <w:rPr>
          <w:rStyle w:val="s0"/>
        </w:rPr>
        <w:t>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8960D9">
      <w:pPr>
        <w:pStyle w:val="pj"/>
      </w:pPr>
      <w:r>
        <w:rPr>
          <w:rStyle w:val="s0"/>
        </w:rPr>
        <w:t xml:space="preserve">Положения части первой настоящего пункта не применяются в случае, если таможенным органом </w:t>
      </w:r>
      <w:r>
        <w:rPr>
          <w:rStyle w:val="s0"/>
        </w:rPr>
        <w:t>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8960D9">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w:t>
      </w:r>
      <w:r>
        <w:rPr>
          <w:rStyle w:val="s0"/>
        </w:rPr>
        <w:t>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w:t>
      </w:r>
      <w:r>
        <w:rPr>
          <w:rStyle w:val="s0"/>
        </w:rPr>
        <w:t>оимости ввозимых товаров.</w:t>
      </w:r>
    </w:p>
    <w:p w:rsidR="00000000" w:rsidRDefault="008960D9">
      <w:pPr>
        <w:pStyle w:val="pji"/>
      </w:pPr>
      <w:r>
        <w:rPr>
          <w:rStyle w:val="s3"/>
        </w:rPr>
        <w:t xml:space="preserve">Пункт 5 изложен в редакции </w:t>
      </w:r>
      <w:hyperlink r:id="rId299" w:anchor="sub_id=10124" w:history="1">
        <w:r>
          <w:rPr>
            <w:rStyle w:val="a4"/>
            <w:i/>
            <w:iCs/>
          </w:rPr>
          <w:t>Закона</w:t>
        </w:r>
      </w:hyperlink>
      <w:r>
        <w:rPr>
          <w:rStyle w:val="s3"/>
        </w:rPr>
        <w:t xml:space="preserve"> РК от 27.12.19 г. № 290-VI (</w:t>
      </w:r>
      <w:hyperlink r:id="rId300" w:anchor="sub_id=1240500" w:history="1">
        <w:r>
          <w:rPr>
            <w:rStyle w:val="a4"/>
            <w:i/>
            <w:iCs/>
          </w:rPr>
          <w:t>см. стар. ред.</w:t>
        </w:r>
      </w:hyperlink>
      <w:r>
        <w:rPr>
          <w:rStyle w:val="s3"/>
        </w:rPr>
        <w:t>)</w:t>
      </w:r>
    </w:p>
    <w:p w:rsidR="00000000" w:rsidRDefault="008960D9">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8960D9">
      <w:pPr>
        <w:pStyle w:val="pj"/>
      </w:pPr>
      <w:r>
        <w:t xml:space="preserve">1) при изменении срока погашения задолженности по таможенным платежам, налогам, </w:t>
      </w:r>
      <w:r>
        <w:t xml:space="preserve">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01" w:history="1">
        <w:r>
          <w:rPr>
            <w:rStyle w:val="a4"/>
          </w:rPr>
          <w:t>Законом</w:t>
        </w:r>
      </w:hyperlink>
      <w:r>
        <w:t xml:space="preserve"> Республики Казах</w:t>
      </w:r>
      <w:r>
        <w:t>стан «О реабилитации и банкротстве»;</w:t>
      </w:r>
    </w:p>
    <w:p w:rsidR="00000000" w:rsidRDefault="008960D9">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8960D9">
      <w:pPr>
        <w:pStyle w:val="pj"/>
      </w:pPr>
      <w:r>
        <w:t>3) при вынесении судом определения о возбуждении производства по делу о реабилитации - со дня вы</w:t>
      </w:r>
      <w:r>
        <w:t>несения такого определения;</w:t>
      </w:r>
    </w:p>
    <w:p w:rsidR="00000000" w:rsidRDefault="008960D9">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8960D9">
      <w:pPr>
        <w:pStyle w:val="pji"/>
      </w:pPr>
      <w:r>
        <w:rPr>
          <w:rStyle w:val="s3"/>
        </w:rPr>
        <w:t xml:space="preserve">Статья дополнена пунктом 5-1 в соответствии с </w:t>
      </w:r>
      <w:hyperlink r:id="rId302" w:anchor="sub_id=10124" w:history="1">
        <w:r>
          <w:rPr>
            <w:rStyle w:val="a4"/>
            <w:i/>
            <w:iCs/>
          </w:rPr>
          <w:t>Законом</w:t>
        </w:r>
      </w:hyperlink>
      <w:r>
        <w:rPr>
          <w:rStyle w:val="s3"/>
        </w:rPr>
        <w:t xml:space="preserve"> РК от 27.12.19 г. № 290-VI</w:t>
      </w:r>
    </w:p>
    <w:p w:rsidR="00000000" w:rsidRDefault="008960D9">
      <w:pPr>
        <w:pStyle w:val="pj"/>
      </w:pPr>
      <w:r>
        <w:t>5-1. Начисление пени возобновляется в следующих случаях:</w:t>
      </w:r>
    </w:p>
    <w:p w:rsidR="00000000" w:rsidRDefault="008960D9">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w:t>
      </w:r>
      <w:r>
        <w:t>зводства по делу о банкротстве;</w:t>
      </w:r>
    </w:p>
    <w:p w:rsidR="00000000" w:rsidRDefault="008960D9">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8960D9">
      <w:pPr>
        <w:pStyle w:val="pj"/>
      </w:pPr>
      <w:r>
        <w:t xml:space="preserve">3) вступления в законную силу решения суда об </w:t>
      </w:r>
      <w:r>
        <w:t>отказе в применении в отношении плательщика реабилитационной процедуры - со дня вынесения судом определения о возбуждении производства по делу о реабилитации;</w:t>
      </w:r>
    </w:p>
    <w:p w:rsidR="00000000" w:rsidRDefault="008960D9">
      <w:pPr>
        <w:pStyle w:val="pj"/>
      </w:pPr>
      <w:r>
        <w:t xml:space="preserve">4) незаключения плательщиком соглашения о реструктуризации задолженности в срок, установленный </w:t>
      </w:r>
      <w:hyperlink r:id="rId303"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w:t>
      </w:r>
      <w:r>
        <w:t>структуризации задолженности.</w:t>
      </w:r>
    </w:p>
    <w:p w:rsidR="00000000" w:rsidRDefault="008960D9">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w:t>
      </w:r>
      <w:r>
        <w:rPr>
          <w:rStyle w:val="s0"/>
        </w:rPr>
        <w:t>о даты отмены указанного решения.</w:t>
      </w:r>
    </w:p>
    <w:p w:rsidR="00000000" w:rsidRDefault="008960D9">
      <w:pPr>
        <w:pStyle w:val="pj"/>
      </w:pPr>
      <w:r>
        <w:rPr>
          <w:rStyle w:val="s0"/>
        </w:rPr>
        <w:t>7. Пеня не начисляется на пени, проценты.</w:t>
      </w:r>
    </w:p>
    <w:p w:rsidR="00000000" w:rsidRDefault="008960D9">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w:t>
      </w:r>
      <w:r>
        <w:rPr>
          <w:rStyle w:val="s0"/>
        </w:rPr>
        <w:t>лаченной суммы таможенных платежей, налогов, специальных, антидемпинговых, компенсационных пошлин, с даты платежного документа на проведение зачета.</w:t>
      </w:r>
    </w:p>
    <w:p w:rsidR="00000000" w:rsidRDefault="008960D9">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8960D9">
      <w:pPr>
        <w:pStyle w:val="pj"/>
      </w:pPr>
      <w:r>
        <w:rPr>
          <w:rStyle w:val="s0"/>
        </w:rPr>
        <w:t xml:space="preserve">1) со дня списания денег банками второго уровня или организациями, осуществляющими отдельные виды банковских операций, с </w:t>
      </w:r>
      <w:r>
        <w:rPr>
          <w:rStyle w:val="s0"/>
        </w:rPr>
        <w:t>банковского счета плательщика;</w:t>
      </w:r>
    </w:p>
    <w:p w:rsidR="00000000" w:rsidRDefault="008960D9">
      <w:pPr>
        <w:pStyle w:val="pj"/>
      </w:pPr>
      <w:r>
        <w:rPr>
          <w:rStyle w:val="s0"/>
        </w:rPr>
        <w:t>2) со дня осуществления платежа плательщиком через банкоматы или иные электронные устройства;</w:t>
      </w:r>
    </w:p>
    <w:p w:rsidR="00000000" w:rsidRDefault="008960D9">
      <w:pPr>
        <w:pStyle w:val="pj"/>
      </w:pPr>
      <w:r>
        <w:rPr>
          <w:rStyle w:val="s0"/>
        </w:rPr>
        <w:t>3) со дня внесения плательщиком наличных денег в банк второго уровня или организацию, осуществляющую отдельные виды банковских опер</w:t>
      </w:r>
      <w:r>
        <w:rPr>
          <w:rStyle w:val="s0"/>
        </w:rPr>
        <w:t>аций.</w:t>
      </w:r>
    </w:p>
    <w:p w:rsidR="00000000" w:rsidRDefault="008960D9">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задолженности по таможенным платежам, налогам, специальным, антидемпинговым, компенсацион</w:t>
      </w:r>
      <w:r>
        <w:rPr>
          <w:rStyle w:val="s0"/>
        </w:rPr>
        <w:t xml:space="preserve">ным пошлинам,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виду таможенного платежа, налога, специальной, антидемпинговой, компенсационной </w:t>
      </w:r>
      <w:r>
        <w:rPr>
          <w:rStyle w:val="s0"/>
        </w:rPr>
        <w:t>пошлины,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8960D9">
      <w:pPr>
        <w:pStyle w:val="pj"/>
      </w:pPr>
      <w:r>
        <w:rPr>
          <w:rStyle w:val="s0"/>
        </w:rPr>
        <w:t> </w:t>
      </w:r>
    </w:p>
    <w:p w:rsidR="00000000" w:rsidRDefault="008960D9">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8960D9">
      <w:pPr>
        <w:pStyle w:val="pji"/>
      </w:pPr>
      <w:r>
        <w:rPr>
          <w:rStyle w:val="s3"/>
        </w:rPr>
        <w:t xml:space="preserve">Пункт </w:t>
      </w:r>
      <w:r>
        <w:rPr>
          <w:rStyle w:val="s3"/>
        </w:rPr>
        <w:t xml:space="preserve">1 изложен в редакции </w:t>
      </w:r>
      <w:hyperlink r:id="rId304" w:anchor="sub_id=125" w:history="1">
        <w:r>
          <w:rPr>
            <w:rStyle w:val="a4"/>
            <w:i/>
            <w:iCs/>
          </w:rPr>
          <w:t>Закона</w:t>
        </w:r>
      </w:hyperlink>
      <w:r>
        <w:rPr>
          <w:rStyle w:val="s3"/>
        </w:rPr>
        <w:t xml:space="preserve"> РК от 05.01.21 г. № 407-VI (</w:t>
      </w:r>
      <w:hyperlink r:id="rId305" w:anchor="sub_id=1250000" w:history="1">
        <w:r>
          <w:rPr>
            <w:rStyle w:val="a4"/>
            <w:i/>
            <w:iCs/>
          </w:rPr>
          <w:t>см. стар. ред.</w:t>
        </w:r>
      </w:hyperlink>
      <w:r>
        <w:rPr>
          <w:rStyle w:val="s3"/>
        </w:rPr>
        <w:t>)</w:t>
      </w:r>
    </w:p>
    <w:p w:rsidR="00000000" w:rsidRDefault="008960D9">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случаях:</w:t>
      </w:r>
    </w:p>
    <w:p w:rsidR="00000000" w:rsidRDefault="008960D9">
      <w:pPr>
        <w:pStyle w:val="pj"/>
      </w:pPr>
      <w:r>
        <w:rPr>
          <w:rStyle w:val="s0"/>
        </w:rPr>
        <w:t>1) непогашения задолженности по таможенным платежам,</w:t>
      </w:r>
      <w:r>
        <w:rPr>
          <w:rStyle w:val="s0"/>
        </w:rPr>
        <w:t xml:space="preserve">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w:t>
      </w:r>
      <w:r>
        <w:rPr>
          <w:rStyle w:val="s0"/>
        </w:rPr>
        <w:t>ным пошлинам, пеней, процентов;</w:t>
      </w:r>
    </w:p>
    <w:p w:rsidR="00000000" w:rsidRDefault="008960D9">
      <w:pPr>
        <w:pStyle w:val="pj"/>
      </w:pPr>
      <w:r>
        <w:rPr>
          <w:rStyle w:val="s0"/>
        </w:rPr>
        <w:t xml:space="preserve">2) неисполнения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8960D9">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w:t>
      </w:r>
      <w:r>
        <w:rPr>
          <w:rStyle w:val="s0"/>
        </w:rPr>
        <w:t xml:space="preserve">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протокола об отказе в доступе должностных лиц;</w:t>
      </w:r>
    </w:p>
    <w:p w:rsidR="00000000" w:rsidRDefault="008960D9">
      <w:pPr>
        <w:pStyle w:val="pj"/>
      </w:pPr>
      <w:r>
        <w:rPr>
          <w:rStyle w:val="s0"/>
        </w:rPr>
        <w:t>4) возврата почтовой или иной организац</w:t>
      </w:r>
      <w:r>
        <w:rPr>
          <w:rStyle w:val="s0"/>
        </w:rPr>
        <w:t>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суммах таможенных пошлин, налогов, пеней, процентов в связи с отсутствием плательщика по месту нахожден</w:t>
      </w:r>
      <w:r>
        <w:rPr>
          <w:rStyle w:val="s0"/>
        </w:rPr>
        <w:t>ия, указанному в регистрационных данных, - в течение пяти рабочих дней со дня возврата.</w:t>
      </w:r>
    </w:p>
    <w:p w:rsidR="00000000" w:rsidRDefault="008960D9">
      <w:pPr>
        <w:pStyle w:val="pji"/>
      </w:pPr>
      <w:r>
        <w:rPr>
          <w:rStyle w:val="s3"/>
        </w:rPr>
        <w:t xml:space="preserve">В пункт 2 внесены изменения в соответствии с </w:t>
      </w:r>
      <w:hyperlink r:id="rId306" w:anchor="sub_id=125" w:history="1">
        <w:r>
          <w:rPr>
            <w:rStyle w:val="a4"/>
            <w:i/>
            <w:iCs/>
          </w:rPr>
          <w:t>Законом</w:t>
        </w:r>
      </w:hyperlink>
      <w:r>
        <w:rPr>
          <w:rStyle w:val="s3"/>
        </w:rPr>
        <w:t xml:space="preserve"> РК от 05.01.21 г. № 407-VI (</w:t>
      </w:r>
      <w:hyperlink r:id="rId307" w:anchor="sub_id=1250200" w:history="1">
        <w:r>
          <w:rPr>
            <w:rStyle w:val="a4"/>
            <w:i/>
            <w:iCs/>
          </w:rPr>
          <w:t>см. стар. ред.</w:t>
        </w:r>
      </w:hyperlink>
      <w:r>
        <w:rPr>
          <w:rStyle w:val="s3"/>
        </w:rPr>
        <w:t>)</w:t>
      </w:r>
    </w:p>
    <w:p w:rsidR="00000000" w:rsidRDefault="008960D9">
      <w:pPr>
        <w:pStyle w:val="pj"/>
      </w:pPr>
      <w:r>
        <w:rPr>
          <w:rStyle w:val="s0"/>
        </w:rPr>
        <w:t>2. Приостановление расходных операций по банковским счетам плательщика распространяется на все расходные операции плательщика, а в случаях, предусмотренных подпу</w:t>
      </w:r>
      <w:r>
        <w:rPr>
          <w:rStyle w:val="s0"/>
        </w:rPr>
        <w:t>нктами 1) и 2) пункта 1 настоящей статьи, в пределах указанных сумм таможенных платежей, налогов, специальных, антидемпинговых, компенсационных пошлин, пеней, процентов, кроме:</w:t>
      </w:r>
    </w:p>
    <w:p w:rsidR="00000000" w:rsidRDefault="008960D9">
      <w:pPr>
        <w:pStyle w:val="pj"/>
      </w:pPr>
      <w:r>
        <w:rPr>
          <w:rStyle w:val="s0"/>
        </w:rPr>
        <w:t>1) операций по погашению задолженности по таможенным платежам, налогам, специал</w:t>
      </w:r>
      <w:r>
        <w:rPr>
          <w:rStyle w:val="s0"/>
        </w:rPr>
        <w:t>ьным, антидемпинговым, компенсационным пошлинам, пеней, процентов плательщиком самостоятельно;</w:t>
      </w:r>
    </w:p>
    <w:p w:rsidR="00000000" w:rsidRDefault="008960D9">
      <w:pPr>
        <w:pStyle w:val="pj"/>
      </w:pPr>
      <w:bookmarkStart w:id="209" w:name="SUB1250202"/>
      <w:bookmarkEnd w:id="209"/>
      <w:r>
        <w:rPr>
          <w:rStyle w:val="s0"/>
        </w:rPr>
        <w:t>2) случаев изъятия денег по:</w:t>
      </w:r>
    </w:p>
    <w:p w:rsidR="00000000" w:rsidRDefault="008960D9">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w:t>
      </w:r>
      <w:r>
        <w:rPr>
          <w:rStyle w:val="s0"/>
        </w:rPr>
        <w:t>ебований по взысканию алиментов;</w:t>
      </w:r>
    </w:p>
    <w:p w:rsidR="00000000" w:rsidRDefault="008960D9">
      <w:pPr>
        <w:pStyle w:val="pji"/>
      </w:pPr>
      <w:r>
        <w:rPr>
          <w:rStyle w:val="s3"/>
        </w:rPr>
        <w:t xml:space="preserve">Действие абзаца третьего подпункта 2) части первой пункта 2 статьи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8960D9">
      <w:pPr>
        <w:pStyle w:val="pj"/>
      </w:pPr>
      <w:r>
        <w:rPr>
          <w:rStyle w:val="s0"/>
        </w:rPr>
        <w:t>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w:t>
      </w:r>
      <w:r>
        <w:rPr>
          <w:rStyle w:val="s0"/>
        </w:rPr>
        <w:t xml:space="preserve">лиента по перечислению обязательных пенсионных взносов, обязательных пенсионных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w:t>
      </w:r>
      <w:r>
        <w:rPr>
          <w:rStyle w:val="s0"/>
        </w:rPr>
        <w:t>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8960D9">
      <w:pPr>
        <w:pStyle w:val="pj"/>
      </w:pPr>
      <w:r>
        <w:rPr>
          <w:rStyle w:val="s0"/>
        </w:rPr>
        <w:t xml:space="preserve">погашению задолженности по таможенным платежам, налогам, специальным, антидемпинговым, компенсационным пошлинам, пеней, </w:t>
      </w:r>
      <w:r>
        <w:rPr>
          <w:rStyle w:val="s0"/>
        </w:rPr>
        <w:t>процентов, а также по исполнительным документам о взыскании в доход государства.</w:t>
      </w:r>
    </w:p>
    <w:p w:rsidR="00000000" w:rsidRDefault="008960D9">
      <w:pPr>
        <w:pStyle w:val="pj"/>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w:t>
      </w:r>
      <w:r>
        <w:rPr>
          <w:rStyle w:val="s0"/>
        </w:rPr>
        <w:t>лномоченных государственных органов Республики Казахстан или должностных лиц.</w:t>
      </w:r>
    </w:p>
    <w:p w:rsidR="00000000" w:rsidRDefault="008960D9">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08" w:history="1">
        <w:r>
          <w:rPr>
            <w:rStyle w:val="a4"/>
          </w:rPr>
          <w:t>форме</w:t>
        </w:r>
      </w:hyperlink>
      <w:r>
        <w:rPr>
          <w:rStyle w:val="s0"/>
        </w:rPr>
        <w:t>, утвержд</w:t>
      </w:r>
      <w:r>
        <w:rPr>
          <w:rStyle w:val="s0"/>
        </w:rPr>
        <w:t>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8960D9">
      <w:pPr>
        <w:pStyle w:val="pj"/>
      </w:pPr>
      <w:r>
        <w:rPr>
          <w:rStyle w:val="s0"/>
        </w:rPr>
        <w:t>Таможенный орган направляет такое распоряжение в бан</w:t>
      </w:r>
      <w:r>
        <w:rPr>
          <w:rStyle w:val="s0"/>
        </w:rPr>
        <w:t>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w:t>
      </w:r>
      <w:r>
        <w:rPr>
          <w:rStyle w:val="s0"/>
        </w:rPr>
        <w:t>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8960D9">
      <w:pPr>
        <w:pStyle w:val="pj"/>
      </w:pPr>
      <w:r>
        <w:rPr>
          <w:rStyle w:val="s0"/>
        </w:rPr>
        <w:t>4. Распоряжение о приостановлении расходных операций по банковским счетам плательщика подлежит безусловному исп</w:t>
      </w:r>
      <w:r>
        <w:rPr>
          <w:rStyle w:val="s0"/>
        </w:rPr>
        <w:t>олнению банками или организациями, осуществляющими отдельные виды банковских операций.</w:t>
      </w:r>
    </w:p>
    <w:p w:rsidR="00000000" w:rsidRDefault="008960D9">
      <w:pPr>
        <w:pStyle w:val="pj"/>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w:t>
      </w:r>
      <w:r>
        <w:rPr>
          <w:rStyle w:val="s0"/>
        </w:rPr>
        <w:t>его дня, следующего за днем устранения причин приостановления расходных операций по банковским счетам.</w:t>
      </w:r>
    </w:p>
    <w:p w:rsidR="00000000" w:rsidRDefault="008960D9">
      <w:pPr>
        <w:pStyle w:val="pj"/>
      </w:pPr>
      <w:r>
        <w:rPr>
          <w:rStyle w:val="s0"/>
        </w:rPr>
        <w:t> </w:t>
      </w:r>
    </w:p>
    <w:p w:rsidR="00000000" w:rsidRDefault="008960D9">
      <w:pPr>
        <w:pStyle w:val="pj"/>
      </w:pPr>
      <w:bookmarkStart w:id="210" w:name="SUB1260000"/>
      <w:bookmarkEnd w:id="210"/>
      <w:r>
        <w:rPr>
          <w:rStyle w:val="s1"/>
        </w:rPr>
        <w:t>Статья 126. Приостановление расходных операций по кассе плательщика</w:t>
      </w:r>
    </w:p>
    <w:p w:rsidR="00000000" w:rsidRDefault="008960D9">
      <w:pPr>
        <w:pStyle w:val="pj"/>
      </w:pPr>
      <w:r>
        <w:rPr>
          <w:rStyle w:val="s0"/>
        </w:rPr>
        <w:t>1. В случае непогашения плательщиком задолженности по таможенным платежам, налогам,</w:t>
      </w:r>
      <w:r>
        <w:rPr>
          <w:rStyle w:val="s0"/>
        </w:rPr>
        <w:t xml:space="preserve">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w:t>
      </w:r>
      <w:r>
        <w:rPr>
          <w:rStyle w:val="s0"/>
        </w:rPr>
        <w:t>пенсационным пошлинам, пеней, процентов, производит приостановление расходных операций по кассе плательщика.</w:t>
      </w:r>
    </w:p>
    <w:p w:rsidR="00000000" w:rsidRDefault="008960D9">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w:t>
      </w:r>
      <w:r>
        <w:rPr>
          <w:rStyle w:val="s0"/>
        </w:rPr>
        <w:t>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Распоряжение о приостановлении расходных операций по кассе плательщика составляется в двух экземпл</w:t>
      </w:r>
      <w:r>
        <w:rPr>
          <w:rStyle w:val="s0"/>
        </w:rPr>
        <w:t xml:space="preserve">ярах по </w:t>
      </w:r>
      <w:hyperlink r:id="rId309"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8960D9">
      <w:pPr>
        <w:pStyle w:val="pj"/>
      </w:pPr>
      <w:r>
        <w:rPr>
          <w:rStyle w:val="s0"/>
        </w:rPr>
        <w:t>2. В случае в</w:t>
      </w:r>
      <w:r>
        <w:rPr>
          <w:rStyle w:val="s0"/>
        </w:rPr>
        <w:t xml:space="preserve">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w:t>
        </w:r>
        <w:r>
          <w:rPr>
            <w:rStyle w:val="a4"/>
          </w:rPr>
          <w:t>нктом 6 статьи 116</w:t>
        </w:r>
      </w:hyperlink>
      <w:r>
        <w:rPr>
          <w:rStyle w:val="s0"/>
        </w:rPr>
        <w:t xml:space="preserve"> настоящего Кодекса.</w:t>
      </w:r>
    </w:p>
    <w:p w:rsidR="00000000" w:rsidRDefault="008960D9">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8960D9">
      <w:pPr>
        <w:pStyle w:val="pj"/>
      </w:pPr>
      <w:r>
        <w:rPr>
          <w:rStyle w:val="s0"/>
        </w:rPr>
        <w:t>4. Плательщик несет ответственность, установленную законами Республики Казахстан за наруш</w:t>
      </w:r>
      <w:r>
        <w:rPr>
          <w:rStyle w:val="s0"/>
        </w:rPr>
        <w:t>ение требований настоящей статьи.</w:t>
      </w:r>
    </w:p>
    <w:p w:rsidR="00000000" w:rsidRDefault="008960D9">
      <w:pPr>
        <w:pStyle w:val="pj"/>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w:t>
      </w:r>
      <w:r>
        <w:rPr>
          <w:rStyle w:val="s0"/>
        </w:rPr>
        <w:t xml:space="preserve"> налогам, специальным, антидемпинговым, компенсационным пошлинам, пеней, процентов.</w:t>
      </w:r>
    </w:p>
    <w:p w:rsidR="00000000" w:rsidRDefault="008960D9">
      <w:pPr>
        <w:pStyle w:val="pj"/>
      </w:pPr>
      <w:r>
        <w:rPr>
          <w:rStyle w:val="s0"/>
        </w:rPr>
        <w:t> </w:t>
      </w:r>
    </w:p>
    <w:p w:rsidR="00000000" w:rsidRDefault="008960D9">
      <w:pPr>
        <w:pStyle w:val="pj"/>
      </w:pPr>
      <w:bookmarkStart w:id="211" w:name="SUB1270000"/>
      <w:bookmarkEnd w:id="211"/>
      <w:r>
        <w:rPr>
          <w:rStyle w:val="s1"/>
        </w:rPr>
        <w:t>Статья 127. Ограничение в распоряжении имуществом плательщика</w:t>
      </w:r>
    </w:p>
    <w:p w:rsidR="00000000" w:rsidRDefault="008960D9">
      <w:pPr>
        <w:pStyle w:val="pj"/>
      </w:pPr>
      <w:r>
        <w:rPr>
          <w:rStyle w:val="s0"/>
        </w:rPr>
        <w:t xml:space="preserve">1. Ограничение в распоряжении имуществом плательщика производится на основании решения, указанного в пункте </w:t>
      </w:r>
      <w:r>
        <w:rPr>
          <w:rStyle w:val="s0"/>
        </w:rPr>
        <w:t>2 настоящей статьи, в случаях:</w:t>
      </w:r>
    </w:p>
    <w:p w:rsidR="00000000" w:rsidRDefault="008960D9">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w:t>
      </w:r>
      <w:r>
        <w:rPr>
          <w:rStyle w:val="s0"/>
        </w:rPr>
        <w:t xml:space="preserve">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w:t>
      </w:r>
      <w:r>
        <w:rPr>
          <w:rStyle w:val="s0"/>
        </w:rPr>
        <w:t>ьтатам проверки.</w:t>
      </w:r>
    </w:p>
    <w:p w:rsidR="00000000" w:rsidRDefault="008960D9">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8960D9">
      <w:pPr>
        <w:pStyle w:val="pj"/>
      </w:pPr>
      <w:bookmarkStart w:id="212" w:name="SUB1270200"/>
      <w:bookmarkEnd w:id="212"/>
      <w:r>
        <w:rPr>
          <w:rStyle w:val="s0"/>
        </w:rPr>
        <w:t xml:space="preserve">2. Решение об ограничении в распоряжении </w:t>
      </w:r>
      <w:r>
        <w:rPr>
          <w:rStyle w:val="s0"/>
        </w:rPr>
        <w:t xml:space="preserve">имуществом плательщика выносится таможенным органом по </w:t>
      </w:r>
      <w:hyperlink r:id="rId310"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w:t>
      </w:r>
      <w:r>
        <w:rPr>
          <w:rStyle w:val="s0"/>
        </w:rPr>
        <w:t>инговым, компенсационным пошлинам, пеней, процентов.</w:t>
      </w:r>
    </w:p>
    <w:p w:rsidR="00000000" w:rsidRDefault="008960D9">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w:t>
      </w:r>
      <w:r>
        <w:rPr>
          <w:rStyle w:val="s0"/>
        </w:rPr>
        <w:t>ательщика.</w:t>
      </w:r>
    </w:p>
    <w:p w:rsidR="00000000" w:rsidRDefault="008960D9">
      <w:pPr>
        <w:pStyle w:val="pj"/>
      </w:pPr>
      <w:r>
        <w:rPr>
          <w:rStyle w:val="s0"/>
        </w:rPr>
        <w:t>Не подлежат ограничению в распоряжении:</w:t>
      </w:r>
    </w:p>
    <w:p w:rsidR="00000000" w:rsidRDefault="008960D9">
      <w:pPr>
        <w:pStyle w:val="pj"/>
      </w:pPr>
      <w:r>
        <w:rPr>
          <w:rStyle w:val="s0"/>
        </w:rPr>
        <w:t>объекты жизнеобеспечения;</w:t>
      </w:r>
    </w:p>
    <w:p w:rsidR="00000000" w:rsidRDefault="008960D9">
      <w:pPr>
        <w:pStyle w:val="pj"/>
      </w:pPr>
      <w:r>
        <w:rPr>
          <w:rStyle w:val="s0"/>
        </w:rPr>
        <w:t>электрическая, тепловая и иные виды энергии;</w:t>
      </w:r>
    </w:p>
    <w:p w:rsidR="00000000" w:rsidRDefault="008960D9">
      <w:pPr>
        <w:pStyle w:val="pj"/>
      </w:pPr>
      <w:r>
        <w:rPr>
          <w:rStyle w:val="s0"/>
        </w:rPr>
        <w:t>продукты питания или сырье, срок хранения и (или) годности которых не превышает одного года.</w:t>
      </w:r>
    </w:p>
    <w:p w:rsidR="00000000" w:rsidRDefault="008960D9">
      <w:pPr>
        <w:pStyle w:val="pj"/>
      </w:pPr>
      <w:r>
        <w:rPr>
          <w:rStyle w:val="s0"/>
        </w:rPr>
        <w:t>Таможенному органу запрещается изъятие ог</w:t>
      </w:r>
      <w:r>
        <w:rPr>
          <w:rStyle w:val="s0"/>
        </w:rPr>
        <w:t>раниченного в распоряжении имущества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8960D9">
      <w:pPr>
        <w:pStyle w:val="pj"/>
      </w:pPr>
      <w:r>
        <w:rPr>
          <w:rStyle w:val="s0"/>
        </w:rPr>
        <w:t>Плательщику запрещаются:</w:t>
      </w:r>
    </w:p>
    <w:p w:rsidR="00000000" w:rsidRDefault="008960D9">
      <w:pPr>
        <w:pStyle w:val="pj"/>
      </w:pPr>
      <w:r>
        <w:rPr>
          <w:rStyle w:val="s0"/>
        </w:rPr>
        <w:t>изменение условий договора (продление срока дей</w:t>
      </w:r>
      <w:r>
        <w:rPr>
          <w:rStyle w:val="s0"/>
        </w:rPr>
        <w:t>ствия договора, сублизинг и (или) перезалог) со дня ограничения таможенным органом распоряжения имуществом и до его отмены;</w:t>
      </w:r>
    </w:p>
    <w:p w:rsidR="00000000" w:rsidRDefault="008960D9">
      <w:pPr>
        <w:pStyle w:val="pj"/>
      </w:pPr>
      <w:r>
        <w:rPr>
          <w:rStyle w:val="s0"/>
        </w:rPr>
        <w:t>передача права собственности на имущество, переданного внаем, включая финансовый лизинг и залог, арендатору и залогодержателю с моме</w:t>
      </w:r>
      <w:r>
        <w:rPr>
          <w:rStyle w:val="s0"/>
        </w:rPr>
        <w:t>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8960D9">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w:t>
      </w:r>
      <w:r>
        <w:rPr>
          <w:rStyle w:val="s0"/>
        </w:rPr>
        <w:t xml:space="preserve">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w:t>
      </w:r>
      <w:r>
        <w:rPr>
          <w:rStyle w:val="s0"/>
        </w:rPr>
        <w:t>такого решения в уполномоченные государственные органы Республики Казахстан для регистрации обременения прав на имущество.</w:t>
      </w:r>
    </w:p>
    <w:p w:rsidR="00000000" w:rsidRDefault="008960D9">
      <w:pPr>
        <w:pStyle w:val="pj"/>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w:t>
      </w:r>
      <w:r>
        <w:rPr>
          <w:rStyle w:val="s0"/>
        </w:rPr>
        <w:t>ктронной форме посредством передачи по сети телекоммуникаций.</w:t>
      </w:r>
    </w:p>
    <w:p w:rsidR="00000000" w:rsidRDefault="008960D9">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w:t>
      </w:r>
      <w:r>
        <w:rPr>
          <w:rStyle w:val="s0"/>
        </w:rPr>
        <w:t xml:space="preserve">исутствии плательщика путем составления акта описи имущества по </w:t>
      </w:r>
      <w:hyperlink r:id="rId311"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w:t>
      </w:r>
      <w:r>
        <w:rPr>
          <w:rStyle w:val="s0"/>
        </w:rPr>
        <w:t>й владения, пользования и распоряжения имуществом.</w:t>
      </w:r>
    </w:p>
    <w:p w:rsidR="00000000" w:rsidRDefault="008960D9">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w:t>
      </w:r>
      <w:r>
        <w:rPr>
          <w:rStyle w:val="s0"/>
        </w:rPr>
        <w:t>рвую очередь подвергается такое имущество.</w:t>
      </w:r>
    </w:p>
    <w:p w:rsidR="00000000" w:rsidRDefault="008960D9">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w:t>
      </w:r>
      <w:r>
        <w:rPr>
          <w:rStyle w:val="s0"/>
        </w:rPr>
        <w:t>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8960D9">
      <w:pPr>
        <w:pStyle w:val="pj"/>
      </w:pPr>
      <w:r>
        <w:rPr>
          <w:rStyle w:val="s0"/>
        </w:rPr>
        <w:t>6. Плательщик при составлении акта описи ограниченного в распоряжении имущества обязан представ</w:t>
      </w:r>
      <w:r>
        <w:rPr>
          <w:rStyle w:val="s0"/>
        </w:rPr>
        <w:t>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бухгалтерского баланса. Копии документов, указ</w:t>
      </w:r>
      <w:r>
        <w:rPr>
          <w:rStyle w:val="s0"/>
        </w:rPr>
        <w:t>анных в настоящем пункте, прилагаются к акту описи ограниченного в распоряжении имущества.</w:t>
      </w:r>
    </w:p>
    <w:p w:rsidR="00000000" w:rsidRDefault="008960D9">
      <w:pPr>
        <w:pStyle w:val="pj"/>
      </w:pPr>
      <w:r>
        <w:rPr>
          <w:rStyle w:val="s0"/>
        </w:rPr>
        <w:t>В случае непредставления плательщиком документов, указанных в настоящем пункте, таможенный орган, вынесший решение, указанное в пункте 2 настоящей статьи, направляет</w:t>
      </w:r>
      <w:r>
        <w:rPr>
          <w:rStyle w:val="s0"/>
        </w:rPr>
        <w:t xml:space="preserve">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пункте 4 настоящей статьи. Копии ответов уп</w:t>
      </w:r>
      <w:r>
        <w:rPr>
          <w:rStyle w:val="s0"/>
        </w:rPr>
        <w:t>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имущества.</w:t>
      </w:r>
    </w:p>
    <w:p w:rsidR="00000000" w:rsidRDefault="008960D9">
      <w:pPr>
        <w:pStyle w:val="pj"/>
      </w:pPr>
      <w:r>
        <w:rPr>
          <w:rStyle w:val="s0"/>
        </w:rPr>
        <w:t xml:space="preserve">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установленном </w:t>
      </w:r>
      <w:r>
        <w:rPr>
          <w:rStyle w:val="s0"/>
        </w:rPr>
        <w:t>пунктом 9 настоящей статьи.</w:t>
      </w:r>
    </w:p>
    <w:p w:rsidR="00000000" w:rsidRDefault="008960D9">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распо</w:t>
      </w:r>
      <w:r>
        <w:rPr>
          <w:rStyle w:val="s0"/>
        </w:rPr>
        <w:t>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8960D9">
      <w:pPr>
        <w:pStyle w:val="pj"/>
      </w:pPr>
      <w:r>
        <w:rPr>
          <w:rStyle w:val="s0"/>
        </w:rPr>
        <w:t>При несоблюде</w:t>
      </w:r>
      <w:r>
        <w:rPr>
          <w:rStyle w:val="s0"/>
        </w:rPr>
        <w:t>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8960D9">
      <w:pPr>
        <w:pStyle w:val="pj"/>
      </w:pPr>
      <w:r>
        <w:rPr>
          <w:rStyle w:val="s0"/>
        </w:rPr>
        <w:t>8. В случае непогашения задолженности по таможенным платежам, налогам, специальным, анти</w:t>
      </w:r>
      <w:r>
        <w:rPr>
          <w:rStyle w:val="s0"/>
        </w:rPr>
        <w:t>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таможенный</w:t>
      </w:r>
      <w:r>
        <w:rPr>
          <w:rStyle w:val="s0"/>
        </w:rPr>
        <w:t xml:space="preserve">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спе</w:t>
      </w:r>
      <w:r>
        <w:rPr>
          <w:rStyle w:val="s0"/>
        </w:rPr>
        <w:t>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8960D9">
      <w:pPr>
        <w:pStyle w:val="pj"/>
      </w:pPr>
      <w:r>
        <w:rPr>
          <w:rStyle w:val="s0"/>
        </w:rPr>
        <w:t>9. Таможенный орган вручает плательщику один экземпляр решения об ограниче</w:t>
      </w:r>
      <w:r>
        <w:rPr>
          <w:rStyle w:val="s0"/>
        </w:rPr>
        <w:t>нии в распоряжении имуществом и акта описи имущества под роспись или по почте заказным письмом с уведомлением.</w:t>
      </w:r>
    </w:p>
    <w:p w:rsidR="00000000" w:rsidRDefault="008960D9">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датой в</w:t>
      </w:r>
      <w:r>
        <w:rPr>
          <w:rStyle w:val="s0"/>
        </w:rPr>
        <w:t xml:space="preserve">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8960D9">
      <w:pPr>
        <w:pStyle w:val="pj"/>
      </w:pPr>
      <w:bookmarkStart w:id="215" w:name="SUB1271100"/>
      <w:bookmarkEnd w:id="215"/>
      <w:r>
        <w:rPr>
          <w:rStyle w:val="s0"/>
        </w:rPr>
        <w:t xml:space="preserve">11. Таможенный орган </w:t>
      </w:r>
      <w:hyperlink r:id="rId312"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8960D9">
      <w:pPr>
        <w:pStyle w:val="pj"/>
      </w:pPr>
      <w:r>
        <w:rPr>
          <w:rStyle w:val="s0"/>
        </w:rPr>
        <w:t>1) погашения плательщиком сумм задолженност</w:t>
      </w:r>
      <w:r>
        <w:rPr>
          <w:rStyle w:val="s0"/>
        </w:rPr>
        <w:t>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8960D9">
      <w:pPr>
        <w:pStyle w:val="pj"/>
      </w:pPr>
      <w:r>
        <w:rPr>
          <w:rStyle w:val="s0"/>
        </w:rPr>
        <w:t>2) вынесения решения уполномоченным органом, рассматривавшим ж</w:t>
      </w:r>
      <w:r>
        <w:rPr>
          <w:rStyle w:val="s0"/>
        </w:rPr>
        <w:t>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8960D9">
      <w:pPr>
        <w:pStyle w:val="pj"/>
      </w:pPr>
      <w:r>
        <w:rPr>
          <w:rStyle w:val="s0"/>
        </w:rPr>
        <w:t>12. Таможенный орган в с</w:t>
      </w:r>
      <w:r>
        <w:rPr>
          <w:rStyle w:val="s0"/>
        </w:rPr>
        <w:t xml:space="preserve">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w:t>
      </w:r>
      <w:r>
        <w:rPr>
          <w:rStyle w:val="s0"/>
        </w:rPr>
        <w:t>еменения прав на имущество:</w:t>
      </w:r>
    </w:p>
    <w:p w:rsidR="00000000" w:rsidRDefault="008960D9">
      <w:pPr>
        <w:pStyle w:val="pj"/>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8960D9">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8960D9">
      <w:pPr>
        <w:pStyle w:val="pj"/>
      </w:pPr>
      <w:r>
        <w:rPr>
          <w:rStyle w:val="s0"/>
        </w:rPr>
        <w:t xml:space="preserve">3) реализованное </w:t>
      </w:r>
      <w:hyperlink w:anchor="sub30156" w:history="1">
        <w:r>
          <w:rPr>
            <w:rStyle w:val="a4"/>
          </w:rPr>
          <w:t>уполн</w:t>
        </w:r>
        <w:r>
          <w:rPr>
            <w:rStyle w:val="a4"/>
          </w:rPr>
          <w:t>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8960D9">
      <w:pPr>
        <w:pStyle w:val="pj"/>
      </w:pPr>
      <w:r>
        <w:rPr>
          <w:rStyle w:val="s0"/>
        </w:rPr>
        <w:t>4) реализованное органами исполнительного производства в порядке</w:t>
      </w:r>
      <w:r>
        <w:rPr>
          <w:rStyle w:val="s0"/>
        </w:rPr>
        <w:t xml:space="preserve">, предусмотренном для исполнения судебных актов, при условии соблюдения очередности обращения взыскания на имущество, предусмотренной </w:t>
      </w:r>
      <w:hyperlink r:id="rId313" w:anchor="sub_id=3170000" w:history="1">
        <w:r>
          <w:rPr>
            <w:rStyle w:val="a4"/>
          </w:rPr>
          <w:t>Гражданским кодексом</w:t>
        </w:r>
      </w:hyperlink>
      <w:r>
        <w:rPr>
          <w:rStyle w:val="s0"/>
        </w:rPr>
        <w:t xml:space="preserve"> Республики Казахс</w:t>
      </w:r>
      <w:r>
        <w:rPr>
          <w:rStyle w:val="s0"/>
        </w:rPr>
        <w:t>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w:t>
      </w:r>
      <w:r>
        <w:rPr>
          <w:rStyle w:val="s0"/>
        </w:rPr>
        <w:t>рган судебного исполнителя с приложением документов, подтверждающих реализацию имущества и распределение вырученной суммы.</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w:t>
      </w:r>
      <w:r>
        <w:rPr>
          <w:rStyle w:val="s1"/>
        </w:rPr>
        <w:t>ионным пошлинам, пеней, процентов</w:t>
      </w:r>
    </w:p>
    <w:p w:rsidR="00000000" w:rsidRDefault="008960D9">
      <w:pPr>
        <w:pStyle w:val="pc"/>
      </w:pPr>
      <w:r>
        <w:rPr>
          <w:rStyle w:val="s0"/>
        </w:rPr>
        <w:t> </w:t>
      </w:r>
    </w:p>
    <w:p w:rsidR="00000000" w:rsidRDefault="008960D9">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 Таможенные органы применяют меры принудительного взыск</w:t>
      </w:r>
      <w:r>
        <w:rPr>
          <w:rStyle w:val="s0"/>
        </w:rPr>
        <w:t>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w:t>
      </w:r>
      <w:r>
        <w:rPr>
          <w:rStyle w:val="s0"/>
        </w:rPr>
        <w:t>ке Казахстан через постоянное учреждение, индивидуального предпринимателя.</w:t>
      </w:r>
    </w:p>
    <w:p w:rsidR="00000000" w:rsidRDefault="008960D9">
      <w:pPr>
        <w:pStyle w:val="pj"/>
      </w:pPr>
      <w:r>
        <w:rPr>
          <w:rStyle w:val="s0"/>
        </w:rPr>
        <w:t xml:space="preserve">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w:t>
      </w:r>
      <w:r>
        <w:rPr>
          <w:rStyle w:val="s0"/>
        </w:rPr>
        <w:t>случаях:</w:t>
      </w:r>
    </w:p>
    <w:p w:rsidR="00000000" w:rsidRDefault="008960D9">
      <w:pPr>
        <w:pStyle w:val="pj"/>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8960D9">
      <w:pPr>
        <w:pStyle w:val="pj"/>
      </w:pPr>
      <w:r>
        <w:rPr>
          <w:rStyle w:val="s0"/>
        </w:rPr>
        <w:t>2) применения реабилитационной процедуры в отношении плательщика - со дня вынесения судом определения о возбуж</w:t>
      </w:r>
      <w:r>
        <w:rPr>
          <w:rStyle w:val="s0"/>
        </w:rPr>
        <w:t>дении производства по делу о реабилитации;</w:t>
      </w:r>
    </w:p>
    <w:p w:rsidR="00000000" w:rsidRDefault="008960D9">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8960D9">
      <w:pPr>
        <w:pStyle w:val="pji"/>
      </w:pPr>
      <w:r>
        <w:rPr>
          <w:rStyle w:val="s3"/>
        </w:rPr>
        <w:t>Пункт дополнен подпунктом 3-1 в соответств</w:t>
      </w:r>
      <w:r>
        <w:rPr>
          <w:rStyle w:val="s3"/>
        </w:rPr>
        <w:t xml:space="preserve">ии с </w:t>
      </w:r>
      <w:hyperlink r:id="rId314" w:anchor="sub_id=12128" w:history="1">
        <w:r>
          <w:rPr>
            <w:rStyle w:val="a4"/>
            <w:i/>
            <w:iCs/>
          </w:rPr>
          <w:t>Законом</w:t>
        </w:r>
      </w:hyperlink>
      <w:r>
        <w:rPr>
          <w:rStyle w:val="s3"/>
        </w:rPr>
        <w:t xml:space="preserve"> РК от 02.01.21 г. № 399-VI (введено в действие с 16 декабря 2020 г.)</w:t>
      </w:r>
    </w:p>
    <w:p w:rsidR="00000000" w:rsidRDefault="008960D9">
      <w:pPr>
        <w:pStyle w:val="pj"/>
      </w:pPr>
      <w:r>
        <w:rPr>
          <w:rStyle w:val="s0"/>
        </w:rPr>
        <w:t>3-1) принудительного прекращения деятельности филиалов банков-нерезидентов Республики Казах</w:t>
      </w:r>
      <w:r>
        <w:rPr>
          <w:rStyle w:val="s0"/>
        </w:rPr>
        <w:t>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8960D9">
      <w:pPr>
        <w:pStyle w:val="pji"/>
      </w:pPr>
      <w:r>
        <w:rPr>
          <w:rStyle w:val="s3"/>
        </w:rPr>
        <w:t>В подпункт 4 внес</w:t>
      </w:r>
      <w:r>
        <w:rPr>
          <w:rStyle w:val="s3"/>
        </w:rPr>
        <w:t xml:space="preserve">ены изменения в соответствии с </w:t>
      </w:r>
      <w:hyperlink r:id="rId315" w:anchor="sub_id=10128" w:history="1">
        <w:r>
          <w:rPr>
            <w:rStyle w:val="a4"/>
            <w:i/>
            <w:iCs/>
          </w:rPr>
          <w:t>Законом</w:t>
        </w:r>
      </w:hyperlink>
      <w:r>
        <w:rPr>
          <w:rStyle w:val="s3"/>
        </w:rPr>
        <w:t xml:space="preserve"> РК от 27.12.19 г. № 290-VI (</w:t>
      </w:r>
      <w:hyperlink r:id="rId316" w:anchor="sub_id=1280200" w:history="1">
        <w:r>
          <w:rPr>
            <w:rStyle w:val="a4"/>
            <w:i/>
            <w:iCs/>
          </w:rPr>
          <w:t>см. стар. ред.</w:t>
        </w:r>
      </w:hyperlink>
      <w:r>
        <w:rPr>
          <w:rStyle w:val="s3"/>
        </w:rPr>
        <w:t>)</w:t>
      </w:r>
    </w:p>
    <w:p w:rsidR="00000000" w:rsidRDefault="008960D9">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8960D9">
      <w:pPr>
        <w:pStyle w:val="pj"/>
      </w:pPr>
      <w:r>
        <w:rPr>
          <w:rStyle w:val="s0"/>
        </w:rPr>
        <w:t>3. Принудительное взыскание задолженности по таможенным платежам, налогам, специальным, антидемпинговым,</w:t>
      </w:r>
      <w:r>
        <w:rPr>
          <w:rStyle w:val="s0"/>
        </w:rPr>
        <w:t xml:space="preserve"> компенсационным пошлинам, пеней, процентов производится в следующем порядке:</w:t>
      </w:r>
    </w:p>
    <w:p w:rsidR="00000000" w:rsidRDefault="008960D9">
      <w:pPr>
        <w:pStyle w:val="pj"/>
      </w:pPr>
      <w:r>
        <w:rPr>
          <w:rStyle w:val="s0"/>
        </w:rPr>
        <w:t>1) за счет денег, находящихся на банковских счетах;</w:t>
      </w:r>
    </w:p>
    <w:p w:rsidR="00000000" w:rsidRDefault="008960D9">
      <w:pPr>
        <w:pStyle w:val="pj"/>
      </w:pPr>
      <w:r>
        <w:rPr>
          <w:rStyle w:val="s0"/>
        </w:rPr>
        <w:t>2) со счетов дебиторов;</w:t>
      </w:r>
    </w:p>
    <w:p w:rsidR="00000000" w:rsidRDefault="008960D9">
      <w:pPr>
        <w:pStyle w:val="pj"/>
      </w:pPr>
      <w:r>
        <w:rPr>
          <w:rStyle w:val="s0"/>
        </w:rPr>
        <w:t>3) за счет реализации ограниченного в распоряжении имущества.</w:t>
      </w:r>
    </w:p>
    <w:p w:rsidR="00000000" w:rsidRDefault="008960D9">
      <w:pPr>
        <w:pStyle w:val="pj"/>
      </w:pPr>
      <w:r>
        <w:rPr>
          <w:rStyle w:val="s0"/>
        </w:rPr>
        <w:t>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w:t>
      </w:r>
      <w:r>
        <w:rPr>
          <w:rStyle w:val="s0"/>
        </w:rPr>
        <w:t>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w:t>
      </w:r>
      <w:r>
        <w:rPr>
          <w:rStyle w:val="s0"/>
        </w:rPr>
        <w:t>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8960D9">
      <w:pPr>
        <w:pStyle w:val="pj"/>
      </w:pPr>
      <w:r>
        <w:rPr>
          <w:rStyle w:val="s0"/>
        </w:rPr>
        <w:t>В случае непогашения задолженности по таможенным платежам, налогам, специальным, антидемпинговым, компенс</w:t>
      </w:r>
      <w:r>
        <w:rPr>
          <w:rStyle w:val="s0"/>
        </w:rPr>
        <w:t>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w:t>
      </w:r>
      <w:r>
        <w:rPr>
          <w:rStyle w:val="s0"/>
        </w:rPr>
        <w:t>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8960D9">
      <w:pPr>
        <w:pStyle w:val="pj"/>
      </w:pPr>
      <w:r>
        <w:rPr>
          <w:rStyle w:val="s0"/>
        </w:rPr>
        <w:t>5. В случае непогашения юридическим лицом задолженности в течение</w:t>
      </w:r>
      <w:r>
        <w:rPr>
          <w:rStyle w:val="s0"/>
        </w:rPr>
        <w:t xml:space="preserve">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w:t>
      </w:r>
      <w:r>
        <w:rPr>
          <w:rStyle w:val="s0"/>
        </w:rPr>
        <w:t>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8960D9">
      <w:pPr>
        <w:pStyle w:val="pj"/>
      </w:pPr>
      <w:r>
        <w:rPr>
          <w:rStyle w:val="s0"/>
        </w:rPr>
        <w:t> </w:t>
      </w:r>
    </w:p>
    <w:p w:rsidR="00000000" w:rsidRDefault="008960D9">
      <w:pPr>
        <w:pStyle w:val="pj"/>
      </w:pPr>
      <w:bookmarkStart w:id="217" w:name="SUB1290000"/>
      <w:bookmarkEnd w:id="217"/>
      <w:r>
        <w:rPr>
          <w:rStyle w:val="s1"/>
        </w:rPr>
        <w:t>Статья 129. Взыскание задолженности по таможенным платежам, на</w:t>
      </w:r>
      <w:r>
        <w:rPr>
          <w:rStyle w:val="s1"/>
        </w:rPr>
        <w:t>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8960D9">
      <w:pPr>
        <w:pStyle w:val="pji"/>
      </w:pPr>
      <w:r>
        <w:rPr>
          <w:rStyle w:val="s3"/>
        </w:rPr>
        <w:t xml:space="preserve">В пункт 1 внесены изменения в соответствии с </w:t>
      </w:r>
      <w:hyperlink r:id="rId317" w:anchor="sub_id=700" w:history="1">
        <w:r>
          <w:rPr>
            <w:rStyle w:val="a4"/>
            <w:i/>
            <w:iCs/>
            <w:bdr w:val="none" w:sz="0" w:space="0" w:color="auto" w:frame="1"/>
          </w:rPr>
          <w:t>Законом</w:t>
        </w:r>
      </w:hyperlink>
      <w:r>
        <w:rPr>
          <w:rStyle w:val="s3"/>
        </w:rPr>
        <w:t xml:space="preserve"> РК от 04.07.18 г. № 174-VI (</w:t>
      </w:r>
      <w:hyperlink r:id="rId318" w:anchor="sub_id=1290100" w:history="1">
        <w:r>
          <w:rPr>
            <w:rStyle w:val="a4"/>
            <w:i/>
            <w:iCs/>
          </w:rPr>
          <w:t>см. стар. ред.</w:t>
        </w:r>
      </w:hyperlink>
      <w:r>
        <w:rPr>
          <w:rStyle w:val="s3"/>
        </w:rPr>
        <w:t>)</w:t>
      </w:r>
    </w:p>
    <w:p w:rsidR="00000000" w:rsidRDefault="008960D9">
      <w:pPr>
        <w:pStyle w:val="pj"/>
      </w:pPr>
      <w:r>
        <w:rPr>
          <w:rStyle w:val="s0"/>
        </w:rPr>
        <w:t>1. В случае непогашения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 xml:space="preserve">Положения настоящего пункта не распространяются на суммы </w:t>
      </w:r>
      <w:r>
        <w:rPr>
          <w:rStyle w:val="s0"/>
        </w:rPr>
        <w:t xml:space="preserve">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319" w:history="1">
        <w:r>
          <w:rPr>
            <w:rStyle w:val="a4"/>
          </w:rPr>
          <w:t>о пенсионном обеспечении</w:t>
        </w:r>
      </w:hyperlink>
      <w:r>
        <w:rPr>
          <w:rStyle w:val="s0"/>
        </w:rPr>
        <w:t xml:space="preserve">, </w:t>
      </w:r>
      <w:hyperlink r:id="rId320" w:history="1">
        <w:r>
          <w:rPr>
            <w:rStyle w:val="a4"/>
          </w:rPr>
          <w:t>проектном финансировании и секьюритизации</w:t>
        </w:r>
      </w:hyperlink>
      <w:r>
        <w:rPr>
          <w:rStyle w:val="s0"/>
        </w:rPr>
        <w:t xml:space="preserve">, </w:t>
      </w:r>
      <w:hyperlink r:id="rId321" w:history="1">
        <w:r>
          <w:rPr>
            <w:rStyle w:val="a4"/>
          </w:rPr>
          <w:t>банках и банковской деятельнос</w:t>
        </w:r>
        <w:r>
          <w:rPr>
            <w:rStyle w:val="a4"/>
          </w:rPr>
          <w:t>ти</w:t>
        </w:r>
      </w:hyperlink>
      <w:r>
        <w:rPr>
          <w:rStyle w:val="s0"/>
        </w:rPr>
        <w:t xml:space="preserve">, </w:t>
      </w:r>
      <w:hyperlink r:id="rId322" w:history="1">
        <w:r>
          <w:rPr>
            <w:rStyle w:val="a4"/>
          </w:rPr>
          <w:t>страховой деятельности</w:t>
        </w:r>
      </w:hyperlink>
      <w:r>
        <w:rPr>
          <w:rStyle w:val="s0"/>
        </w:rPr>
        <w:t xml:space="preserve">, </w:t>
      </w:r>
      <w:hyperlink r:id="rId323" w:history="1">
        <w:r>
          <w:rPr>
            <w:rStyle w:val="a4"/>
          </w:rPr>
          <w:t>исполнительном производстве и статусе судебных исполнителей</w:t>
        </w:r>
      </w:hyperlink>
      <w:r>
        <w:rPr>
          <w:rStyle w:val="s0"/>
        </w:rPr>
        <w:t xml:space="preserve">, </w:t>
      </w:r>
      <w:hyperlink r:id="rId324" w:history="1">
        <w:r>
          <w:rPr>
            <w:rStyle w:val="a4"/>
          </w:rPr>
          <w:t>платежах и платежных системах</w:t>
        </w:r>
      </w:hyperlink>
      <w:r>
        <w:rPr>
          <w:rStyle w:val="s0"/>
        </w:rPr>
        <w:t xml:space="preserve">, </w:t>
      </w:r>
      <w:hyperlink r:id="rId325" w:anchor="sub_id=170600" w:history="1">
        <w:r>
          <w:rPr>
            <w:rStyle w:val="a4"/>
          </w:rPr>
          <w:t>обязательном социальном страховании</w:t>
        </w:r>
      </w:hyperlink>
      <w:r>
        <w:rPr>
          <w:rStyle w:val="s0"/>
        </w:rPr>
        <w:t xml:space="preserve">, </w:t>
      </w:r>
      <w:hyperlink r:id="rId326" w:history="1">
        <w:r>
          <w:rPr>
            <w:rStyle w:val="a4"/>
          </w:rPr>
          <w:t>обязательном социальном медицинском страховании</w:t>
        </w:r>
      </w:hyperlink>
      <w:r>
        <w:rPr>
          <w:rStyle w:val="s0"/>
        </w:rPr>
        <w:t xml:space="preserve">, </w:t>
      </w:r>
      <w:hyperlink r:id="rId327" w:history="1">
        <w:r>
          <w:rPr>
            <w:rStyle w:val="a4"/>
          </w:rPr>
          <w:t>инвестиционных и венчурных фондах</w:t>
        </w:r>
      </w:hyperlink>
      <w:r>
        <w:rPr>
          <w:rStyle w:val="s0"/>
        </w:rPr>
        <w:t xml:space="preserve"> наложение взыскания не допускается.</w:t>
      </w:r>
    </w:p>
    <w:p w:rsidR="00000000" w:rsidRDefault="008960D9">
      <w:pPr>
        <w:pStyle w:val="pj"/>
      </w:pPr>
      <w:r>
        <w:rPr>
          <w:rStyle w:val="s0"/>
        </w:rPr>
        <w:t>2. Решение о взыскании в бесспорном порядке при</w:t>
      </w:r>
      <w:r>
        <w:rPr>
          <w:rStyle w:val="s0"/>
        </w:rPr>
        <w:t>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w:t>
      </w:r>
      <w:r>
        <w:rPr>
          <w:rStyle w:val="s0"/>
        </w:rPr>
        <w:t>т необходимых денег.</w:t>
      </w:r>
    </w:p>
    <w:p w:rsidR="00000000" w:rsidRDefault="008960D9">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w:t>
      </w:r>
      <w:r>
        <w:rPr>
          <w:rStyle w:val="s0"/>
        </w:rPr>
        <w:t xml:space="preserve">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8960D9">
      <w:pPr>
        <w:pStyle w:val="pj"/>
      </w:pPr>
      <w:r>
        <w:rPr>
          <w:rStyle w:val="s0"/>
        </w:rPr>
        <w:t>3. При исполнении банком или организацией, осуществляющей отдельные виды банковских операций, инкас</w:t>
      </w:r>
      <w:r>
        <w:rPr>
          <w:rStyle w:val="s0"/>
        </w:rPr>
        <w:t>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w:t>
      </w:r>
      <w:r>
        <w:rPr>
          <w:rStyle w:val="s0"/>
        </w:rPr>
        <w:t>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w:t>
      </w:r>
      <w:r>
        <w:rPr>
          <w:rStyle w:val="s0"/>
        </w:rPr>
        <w:t xml:space="preserve">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8960D9">
      <w:pPr>
        <w:pStyle w:val="pj"/>
      </w:pPr>
      <w:r>
        <w:rPr>
          <w:rStyle w:val="s0"/>
        </w:rPr>
        <w:t>4. Взыскание задолженности</w:t>
      </w:r>
      <w:r>
        <w:rPr>
          <w:rStyle w:val="s0"/>
        </w:rPr>
        <w:t xml:space="preserve">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w:t>
      </w:r>
      <w:r>
        <w:rPr>
          <w:rStyle w:val="s0"/>
        </w:rPr>
        <w:t>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w:t>
      </w:r>
      <w:r>
        <w:rPr>
          <w:rStyle w:val="s0"/>
        </w:rPr>
        <w:t xml:space="preserve">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8960D9">
      <w:pPr>
        <w:pStyle w:val="pj"/>
      </w:pPr>
      <w:r>
        <w:rPr>
          <w:rStyle w:val="s0"/>
        </w:rPr>
        <w:t>5. Исполне</w:t>
      </w:r>
      <w:r>
        <w:rPr>
          <w:rStyle w:val="s0"/>
        </w:rPr>
        <w:t>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8960D9">
      <w:pPr>
        <w:pStyle w:val="pj"/>
      </w:pPr>
      <w:r>
        <w:rPr>
          <w:rStyle w:val="s0"/>
        </w:rPr>
        <w:t> </w:t>
      </w:r>
    </w:p>
    <w:p w:rsidR="00000000" w:rsidRDefault="008960D9">
      <w:pPr>
        <w:pStyle w:val="pj"/>
      </w:pPr>
      <w:bookmarkStart w:id="218" w:name="SUB1300000"/>
      <w:bookmarkEnd w:id="218"/>
      <w:r>
        <w:rPr>
          <w:rStyle w:val="s1"/>
        </w:rPr>
        <w:t xml:space="preserve">Статья 130. Взыскание задолженности </w:t>
      </w:r>
      <w:r>
        <w:rPr>
          <w:rStyle w:val="s1"/>
        </w:rPr>
        <w:t>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8960D9">
      <w:pPr>
        <w:pStyle w:val="pj"/>
      </w:pPr>
      <w:r>
        <w:rPr>
          <w:rStyle w:val="s0"/>
        </w:rPr>
        <w:t>1. В случае отсутствия денег на банковских счетах и наличных денег у плательщика таможенный орган имеет право в пр</w:t>
      </w:r>
      <w:r>
        <w:rPr>
          <w:rStyle w:val="s0"/>
        </w:rPr>
        <w:t>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имеющих задолженность перед плательщиком (далее - д</w:t>
      </w:r>
      <w:r>
        <w:rPr>
          <w:rStyle w:val="s0"/>
        </w:rPr>
        <w:t>ебиторы).</w:t>
      </w:r>
    </w:p>
    <w:p w:rsidR="00000000" w:rsidRDefault="008960D9">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обязан представить в таможенный</w:t>
      </w:r>
      <w:r>
        <w:rPr>
          <w:rStyle w:val="s0"/>
        </w:rPr>
        <w:t xml:space="preserve">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8960D9">
      <w:pPr>
        <w:pStyle w:val="pj"/>
      </w:pPr>
      <w:r>
        <w:rPr>
          <w:rStyle w:val="s0"/>
        </w:rPr>
        <w:t xml:space="preserve">В случае погашения плательщиками </w:t>
      </w:r>
      <w:r>
        <w:rPr>
          <w:rStyle w:val="s0"/>
        </w:rPr>
        <w:t>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8960D9">
      <w:pPr>
        <w:pStyle w:val="pj"/>
      </w:pPr>
      <w:r>
        <w:rPr>
          <w:rStyle w:val="s0"/>
        </w:rPr>
        <w:t>При наличии актов сверок взаиморасчетов таможенный орган выставляет на</w:t>
      </w:r>
      <w:r>
        <w:rPr>
          <w:rStyle w:val="s0"/>
        </w:rPr>
        <w:t xml:space="preserve">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 дней со дня получения дебиторами уведомления о</w:t>
      </w:r>
      <w:r>
        <w:rPr>
          <w:rStyle w:val="s0"/>
        </w:rPr>
        <w:t>б обращении взыскания на деньги на банковских счетах дебиторов.</w:t>
      </w:r>
    </w:p>
    <w:p w:rsidR="00000000" w:rsidRDefault="008960D9">
      <w:pPr>
        <w:pStyle w:val="pj"/>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w:t>
      </w:r>
      <w:r>
        <w:rPr>
          <w:rStyle w:val="s0"/>
        </w:rPr>
        <w:t>м таможенный орган не вправе подтверждать суммы дебиторской задолженности, оспариваемые в суде.</w:t>
      </w:r>
    </w:p>
    <w:p w:rsidR="00000000" w:rsidRDefault="008960D9">
      <w:pPr>
        <w:pStyle w:val="pj"/>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w:t>
      </w:r>
      <w:r>
        <w:rPr>
          <w:rStyle w:val="s0"/>
        </w:rPr>
        <w:t xml:space="preserve">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задолженности. </w:t>
      </w:r>
      <w:hyperlink r:id="rId328"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8960D9">
      <w:pPr>
        <w:pStyle w:val="pj"/>
      </w:pPr>
      <w:r>
        <w:rPr>
          <w:rStyle w:val="s0"/>
        </w:rPr>
        <w:t>Не позднее двадцати рабочих дней с момента получения уведомления дебитор обязан предста</w:t>
      </w:r>
      <w:r>
        <w:rPr>
          <w:rStyle w:val="s0"/>
        </w:rPr>
        <w:t>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8960D9">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8960D9">
      <w:pPr>
        <w:pStyle w:val="pj"/>
      </w:pPr>
      <w:r>
        <w:rPr>
          <w:rStyle w:val="s0"/>
        </w:rPr>
        <w:t>1) фамили</w:t>
      </w:r>
      <w:r>
        <w:rPr>
          <w:rStyle w:val="s0"/>
        </w:rPr>
        <w:t>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8960D9">
      <w:pPr>
        <w:pStyle w:val="pj"/>
      </w:pPr>
      <w:r>
        <w:rPr>
          <w:rStyle w:val="s0"/>
        </w:rPr>
        <w:t>2) наименование таможенного органа, где сос</w:t>
      </w:r>
      <w:r>
        <w:rPr>
          <w:rStyle w:val="s0"/>
        </w:rPr>
        <w:t>тоит на учете плательщик и его дебитор, состоящий на регистрационном учете по месту нахождения;</w:t>
      </w:r>
    </w:p>
    <w:p w:rsidR="00000000" w:rsidRDefault="008960D9">
      <w:pPr>
        <w:pStyle w:val="pj"/>
      </w:pPr>
      <w:r>
        <w:rPr>
          <w:rStyle w:val="s0"/>
        </w:rPr>
        <w:t>3) реквизиты банковских счетов плательщика и его дебитора;</w:t>
      </w:r>
    </w:p>
    <w:p w:rsidR="00000000" w:rsidRDefault="008960D9">
      <w:pPr>
        <w:pStyle w:val="pj"/>
      </w:pPr>
      <w:r>
        <w:rPr>
          <w:rStyle w:val="s0"/>
        </w:rPr>
        <w:t>4) сумму задолженности дебитора перед плательщиком;</w:t>
      </w:r>
    </w:p>
    <w:p w:rsidR="00000000" w:rsidRDefault="008960D9">
      <w:pPr>
        <w:pStyle w:val="pj"/>
      </w:pPr>
      <w:r>
        <w:rPr>
          <w:rStyle w:val="s0"/>
        </w:rPr>
        <w:t>5) печати (при наличии), а также подписи плательщика и его дебитора;</w:t>
      </w:r>
    </w:p>
    <w:p w:rsidR="00000000" w:rsidRDefault="008960D9">
      <w:pPr>
        <w:pStyle w:val="pj"/>
      </w:pPr>
      <w:r>
        <w:rPr>
          <w:rStyle w:val="s0"/>
        </w:rPr>
        <w:t>6) дату составления акта сверки.</w:t>
      </w:r>
    </w:p>
    <w:p w:rsidR="00000000" w:rsidRDefault="008960D9">
      <w:pPr>
        <w:pStyle w:val="pj"/>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w:t>
      </w:r>
      <w:r>
        <w:rPr>
          <w:rStyle w:val="s0"/>
        </w:rPr>
        <w:t>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8960D9">
      <w:pPr>
        <w:pStyle w:val="pj"/>
      </w:pPr>
      <w:r>
        <w:rPr>
          <w:rStyle w:val="s0"/>
        </w:rPr>
        <w:t>5. Банк или организация, осуществляющая отдельные виды банковских операций дебитора-плательщ</w:t>
      </w:r>
      <w:r>
        <w:rPr>
          <w:rStyle w:val="s0"/>
        </w:rPr>
        <w:t>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w:t>
      </w:r>
      <w:r>
        <w:rPr>
          <w:rStyle w:val="s0"/>
        </w:rPr>
        <w:t xml:space="preserve">ми, определенными </w:t>
      </w:r>
      <w:hyperlink w:anchor="sub1290000" w:history="1">
        <w:r>
          <w:rPr>
            <w:rStyle w:val="a4"/>
          </w:rPr>
          <w:t>статьей 129</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8960D9">
      <w:pPr>
        <w:pStyle w:val="pj"/>
      </w:pPr>
      <w:r>
        <w:rPr>
          <w:rStyle w:val="s0"/>
        </w:rPr>
        <w:t>1. В случаях отсутствия или недостаточности у плательщика денег на его банковск</w:t>
      </w:r>
      <w:r>
        <w:rPr>
          <w:rStyle w:val="s0"/>
        </w:rPr>
        <w:t>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w:t>
      </w:r>
      <w:r>
        <w:rPr>
          <w:rStyle w:val="s0"/>
        </w:rPr>
        <w:t>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w:t>
      </w:r>
      <w:r>
        <w:rPr>
          <w:rStyle w:val="s0"/>
        </w:rPr>
        <w:t xml:space="preserve"> на 1 января соответствующего финансового года.</w:t>
      </w:r>
    </w:p>
    <w:p w:rsidR="00000000" w:rsidRDefault="008960D9">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29"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уполномоченному юридическому лицу.</w:t>
      </w:r>
    </w:p>
    <w:p w:rsidR="00000000" w:rsidRDefault="008960D9">
      <w:pPr>
        <w:pStyle w:val="pj"/>
      </w:pPr>
      <w:r>
        <w:rPr>
          <w:rStyle w:val="s0"/>
        </w:rPr>
        <w:t> </w:t>
      </w:r>
    </w:p>
    <w:p w:rsidR="00000000" w:rsidRDefault="008960D9">
      <w:pPr>
        <w:pStyle w:val="pj"/>
      </w:pPr>
      <w:bookmarkStart w:id="220" w:name="SUB1320000"/>
      <w:bookmarkEnd w:id="220"/>
      <w:r>
        <w:rPr>
          <w:rStyle w:val="s1"/>
        </w:rPr>
        <w:t>Статья 132. Порядок реализации ограниченного в распор</w:t>
      </w:r>
      <w:r>
        <w:rPr>
          <w:rStyle w:val="s1"/>
        </w:rPr>
        <w:t>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1. Реализация ограниченного в распоряжении имущества осуществляется уполномоченным юридическим лицом</w:t>
      </w:r>
      <w:r>
        <w:rPr>
          <w:rStyle w:val="s0"/>
        </w:rPr>
        <w:t>.</w:t>
      </w:r>
    </w:p>
    <w:p w:rsidR="00000000" w:rsidRDefault="008960D9">
      <w:pPr>
        <w:pStyle w:val="pj"/>
      </w:pPr>
      <w:r>
        <w:rPr>
          <w:rStyle w:val="s0"/>
        </w:rPr>
        <w:t xml:space="preserve">2. </w:t>
      </w:r>
      <w:hyperlink r:id="rId330"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w:t>
      </w:r>
      <w:r>
        <w:rPr>
          <w:rStyle w:val="s0"/>
        </w:rPr>
        <w:t xml:space="preserve"> процентов определяется уполномоченным органом.</w:t>
      </w:r>
    </w:p>
    <w:p w:rsidR="00000000" w:rsidRDefault="008960D9">
      <w:pPr>
        <w:pStyle w:val="pj"/>
      </w:pPr>
      <w:r>
        <w:rPr>
          <w:rStyle w:val="s0"/>
        </w:rPr>
        <w:t> </w:t>
      </w:r>
    </w:p>
    <w:p w:rsidR="00000000" w:rsidRDefault="008960D9">
      <w:pPr>
        <w:pStyle w:val="pj"/>
      </w:pPr>
      <w:bookmarkStart w:id="221" w:name="SUB1330000"/>
      <w:bookmarkEnd w:id="221"/>
      <w:r>
        <w:rPr>
          <w:rStyle w:val="s1"/>
        </w:rPr>
        <w:t>Статья 133. Признание плательщика банкротом</w:t>
      </w:r>
    </w:p>
    <w:p w:rsidR="00000000" w:rsidRDefault="008960D9">
      <w:pPr>
        <w:pStyle w:val="pj"/>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w:t>
      </w:r>
      <w:r>
        <w:rPr>
          <w:rStyle w:val="s0"/>
        </w:rPr>
        <w:t xml:space="preserve">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8960D9">
      <w:pPr>
        <w:pStyle w:val="pj"/>
      </w:pPr>
      <w:r>
        <w:rPr>
          <w:rStyle w:val="s0"/>
        </w:rPr>
        <w:t>2. Порядок ликвидации плательщика, признанного банкротом, осуществляется в соот</w:t>
      </w:r>
      <w:r>
        <w:rPr>
          <w:rStyle w:val="s0"/>
        </w:rPr>
        <w:t xml:space="preserve">ветствии с </w:t>
      </w:r>
      <w:hyperlink r:id="rId331" w:history="1">
        <w:r>
          <w:rPr>
            <w:rStyle w:val="a4"/>
          </w:rPr>
          <w:t>законодательством</w:t>
        </w:r>
      </w:hyperlink>
      <w:r>
        <w:rPr>
          <w:rStyle w:val="s0"/>
        </w:rPr>
        <w:t xml:space="preserve"> Республики Казахстан о реабилитации и банкротстве.</w:t>
      </w:r>
    </w:p>
    <w:p w:rsidR="00000000" w:rsidRDefault="008960D9">
      <w:pPr>
        <w:pStyle w:val="pj"/>
      </w:pPr>
      <w:r>
        <w:rPr>
          <w:rStyle w:val="s0"/>
        </w:rPr>
        <w:t> </w:t>
      </w:r>
    </w:p>
    <w:p w:rsidR="00000000" w:rsidRDefault="008960D9">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w:t>
      </w:r>
      <w:r>
        <w:rPr>
          <w:rStyle w:val="s1"/>
        </w:rPr>
        <w:t>ным платежам, налогам, специальным, антидемпинговым, компенсационным пошлинам, пени, проценты</w:t>
      </w:r>
    </w:p>
    <w:p w:rsidR="00000000" w:rsidRDefault="008960D9">
      <w:pPr>
        <w:pStyle w:val="pj"/>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w:t>
      </w:r>
      <w:r>
        <w:rPr>
          <w:rStyle w:val="s0"/>
        </w:rPr>
        <w:t>говым, компенсационным пошлинам, пени, проценты, не погашенные в течение четырех месяцев со дня их возникновения.</w:t>
      </w:r>
    </w:p>
    <w:p w:rsidR="00000000" w:rsidRDefault="008960D9">
      <w:pPr>
        <w:pStyle w:val="pj"/>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w:t>
      </w:r>
      <w:r>
        <w:rPr>
          <w:rStyle w:val="s0"/>
        </w:rPr>
        <w:t>дентификационный номер плательщика, фамилия, имя, отчество (если оно указано в документе, удостоверяющем личность) руководителя плательщика и общая сумма задолженности по таможенным платежам, налогам, специальным, антидемпинговым, компенсационным пошлинам,</w:t>
      </w:r>
      <w:r>
        <w:rPr>
          <w:rStyle w:val="s0"/>
        </w:rPr>
        <w:t xml:space="preserve"> пеней, процентов.</w:t>
      </w:r>
    </w:p>
    <w:p w:rsidR="00000000" w:rsidRDefault="008960D9">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месяца, следующего за отчетным кварталом.</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23" w:name="SUB1350000"/>
      <w:bookmarkEnd w:id="223"/>
      <w:r>
        <w:rPr>
          <w:rStyle w:val="s1"/>
        </w:rPr>
        <w:t>Глава 13. СПЕЦИАЛЬНЫЕ, АНТИДЕМПИНГОВЫЕ, КОМПЕНСАЦИОННЫЕ И ИНЫЕ ПО</w:t>
      </w:r>
      <w:r>
        <w:rPr>
          <w:rStyle w:val="s1"/>
        </w:rPr>
        <w:t xml:space="preserve">ШЛИНЫ, </w:t>
      </w:r>
    </w:p>
    <w:p w:rsidR="00000000" w:rsidRDefault="008960D9">
      <w:pPr>
        <w:pStyle w:val="pc"/>
      </w:pPr>
      <w:r>
        <w:rPr>
          <w:rStyle w:val="s1"/>
        </w:rPr>
        <w:t>ПРИМЕНЯЕМЫЕ В ЦЕЛЯХ ЗАЩИТЫ ВНУТРЕННЕГО РЫНКА</w:t>
      </w:r>
    </w:p>
    <w:p w:rsidR="00000000" w:rsidRDefault="008960D9">
      <w:pPr>
        <w:pStyle w:val="pj"/>
      </w:pPr>
      <w:r>
        <w:rPr>
          <w:rStyle w:val="s0"/>
        </w:rPr>
        <w:t> </w:t>
      </w:r>
    </w:p>
    <w:p w:rsidR="00000000" w:rsidRDefault="008960D9">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8960D9">
      <w:pPr>
        <w:pStyle w:val="pj"/>
      </w:pPr>
      <w:r>
        <w:rPr>
          <w:rStyle w:val="s0"/>
        </w:rPr>
        <w:t>1. При введении в Евразийском экономическом союзе мер защиты внутреннего рынка в виде</w:t>
      </w:r>
      <w:r>
        <w:rPr>
          <w:rStyle w:val="s0"/>
        </w:rPr>
        <w:t xml:space="preserve"> специальных, антидемпинговых, компенсационных пошлин такие пошлины подлежат уплате в порядке, установленном настоящим Кодексом.</w:t>
      </w:r>
    </w:p>
    <w:p w:rsidR="00000000" w:rsidRDefault="008960D9">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такой квоты либо в объемах, превышающих такую квоту, с</w:t>
      </w:r>
      <w:r>
        <w:rPr>
          <w:rStyle w:val="s0"/>
        </w:rPr>
        <w:t>пециальная пошлина подлежит уплате в порядке, установленном настоящим Кодексом.</w:t>
      </w:r>
    </w:p>
    <w:p w:rsidR="00000000" w:rsidRDefault="008960D9">
      <w:pPr>
        <w:pStyle w:val="pj"/>
      </w:pPr>
      <w:r>
        <w:rPr>
          <w:rStyle w:val="s0"/>
        </w:rPr>
        <w:t xml:space="preserve">При введении в Евразийском экономическом союзе мер защиты внутреннего рынка в соответствии со </w:t>
      </w:r>
      <w:hyperlink r:id="rId332"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 компенсационных пошлин лицами, являющимися в соот</w:t>
      </w:r>
      <w:r>
        <w:rPr>
          <w:rStyle w:val="s0"/>
        </w:rPr>
        <w:t>ветствии с настоящим Кодексом плательщиками таможенных пошлин, налогов.</w:t>
      </w:r>
    </w:p>
    <w:p w:rsidR="00000000" w:rsidRDefault="008960D9">
      <w:pPr>
        <w:pStyle w:val="pj"/>
      </w:pPr>
      <w:r>
        <w:rPr>
          <w:rStyle w:val="s0"/>
        </w:rPr>
        <w:t>2. Плательщиками специальных, антидемпинговых, компенсационных пошлин являются декларант или иные лица, у которых возникла обязанность по уплате специальных, антидемпинговых, компенсац</w:t>
      </w:r>
      <w:r>
        <w:rPr>
          <w:rStyle w:val="s0"/>
        </w:rPr>
        <w:t>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8960D9">
      <w:pPr>
        <w:pStyle w:val="pj"/>
      </w:pPr>
      <w:bookmarkStart w:id="224" w:name="SUB1350300"/>
      <w:bookmarkEnd w:id="224"/>
      <w:r>
        <w:rPr>
          <w:rStyle w:val="s0"/>
        </w:rPr>
        <w:t>3. Исчисление и уплата специальных, антидемпинговых, компенсационных по</w:t>
      </w:r>
      <w:r>
        <w:rPr>
          <w:rStyle w:val="s0"/>
        </w:rPr>
        <w:t xml:space="preserve">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33" w:history="1">
        <w:r>
          <w:rPr>
            <w:rStyle w:val="a4"/>
          </w:rPr>
          <w:t>Договором</w:t>
        </w:r>
      </w:hyperlink>
      <w:r>
        <w:rPr>
          <w:rStyle w:val="s0"/>
        </w:rPr>
        <w:t xml:space="preserve"> о Союзе.</w:t>
      </w:r>
    </w:p>
    <w:p w:rsidR="00000000" w:rsidRDefault="008960D9">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8960D9">
      <w:pPr>
        <w:pStyle w:val="pj"/>
      </w:pPr>
      <w:r>
        <w:rPr>
          <w:rStyle w:val="s0"/>
        </w:rPr>
        <w:t> </w:t>
      </w:r>
    </w:p>
    <w:p w:rsidR="00000000" w:rsidRDefault="008960D9">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w:t>
      </w:r>
      <w:r>
        <w:rPr>
          <w:rStyle w:val="s1"/>
        </w:rPr>
        <w:t>пенсационных пошлин. Случаи, когда специальные, антидемпинговые, компенсационные пошлины не уплачиваются</w:t>
      </w:r>
    </w:p>
    <w:p w:rsidR="00000000" w:rsidRDefault="008960D9">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w:t>
      </w:r>
      <w:r>
        <w:rPr>
          <w:rStyle w:val="s0"/>
        </w:rPr>
        <w:t>ей и Правительством Республики Казахстан в случаях, предусмотренных Комиссией.</w:t>
      </w:r>
    </w:p>
    <w:p w:rsidR="00000000" w:rsidRDefault="008960D9">
      <w:pPr>
        <w:pStyle w:val="pj"/>
      </w:pPr>
      <w:bookmarkStart w:id="226" w:name="SUB1360200"/>
      <w:bookmarkEnd w:id="226"/>
      <w:r>
        <w:rPr>
          <w:rStyle w:val="s0"/>
        </w:rPr>
        <w:t>2. Обязанность по уплате специальных, антидемпинговых, компенсационных пошлин прекращается:</w:t>
      </w:r>
    </w:p>
    <w:p w:rsidR="00000000" w:rsidRDefault="008960D9">
      <w:pPr>
        <w:pStyle w:val="pj"/>
      </w:pPr>
      <w:r>
        <w:rPr>
          <w:rStyle w:val="s0"/>
        </w:rPr>
        <w:t>1) при наступлении обстоятельств и при соблюдении условий, связанных с прекращением о</w:t>
      </w:r>
      <w:r>
        <w:rPr>
          <w:rStyle w:val="s0"/>
        </w:rPr>
        <w:t xml:space="preserve">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w:t>
      </w:r>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8960D9">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8960D9">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w:t>
      </w:r>
      <w:r>
        <w:rPr>
          <w:rStyle w:val="s0"/>
        </w:rPr>
        <w:t>отренных Комиссией;</w:t>
      </w:r>
    </w:p>
    <w:p w:rsidR="00000000" w:rsidRDefault="008960D9">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8960D9">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 компенсационных пошлин, признанной в соответствии с настоящим Кодексом безнадежной к взысканию.</w:t>
      </w:r>
    </w:p>
    <w:p w:rsidR="00000000" w:rsidRDefault="008960D9">
      <w:pPr>
        <w:pStyle w:val="pj"/>
      </w:pPr>
      <w:bookmarkStart w:id="227" w:name="SUB1360300"/>
      <w:bookmarkEnd w:id="227"/>
      <w:r>
        <w:rPr>
          <w:rStyle w:val="s0"/>
        </w:rPr>
        <w:t>3. Комиссия вправе определять обстоятель</w:t>
      </w:r>
      <w:r>
        <w:rPr>
          <w:rStyle w:val="s0"/>
        </w:rPr>
        <w:t xml:space="preserve">ства, при которых прекращается обязанность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w:t>
      </w:r>
      <w:r>
        <w:rPr>
          <w:rStyle w:val="s0"/>
        </w:rPr>
        <w:t>по разным обстоятельствам и (или) неоднократно, в том числе в случае, когда обязанность по уплате специальных,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w:t>
      </w:r>
      <w:r>
        <w:rPr>
          <w:rStyle w:val="s0"/>
        </w:rPr>
        <w:t>кращается обязанность по уплате специальных, антидемпинговых, компенсационных пошлин,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r>
        <w:rPr>
          <w:rStyle w:val="s0"/>
        </w:rPr>
        <w:t>.</w:t>
      </w:r>
    </w:p>
    <w:p w:rsidR="00000000" w:rsidRDefault="008960D9">
      <w:pPr>
        <w:pStyle w:val="pj"/>
      </w:pPr>
      <w:r>
        <w:rPr>
          <w:rStyle w:val="s0"/>
        </w:rPr>
        <w:t>4. Специальные, антидемпинговые, компенсационные пошлины не уплачиваются в отношении:</w:t>
      </w:r>
    </w:p>
    <w:p w:rsidR="00000000" w:rsidRDefault="008960D9">
      <w:pPr>
        <w:pStyle w:val="pj"/>
      </w:pPr>
      <w:r>
        <w:rPr>
          <w:rStyle w:val="s0"/>
        </w:rPr>
        <w:t>1) товаров, помещаемых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w:t>
      </w:r>
      <w:r>
        <w:rPr>
          <w:rStyle w:val="s0"/>
        </w:rPr>
        <w:t>ин, до завершения или прекращения действия такой таможенной процедуры и при соблюдении условий использования этих товаров в соответствии с такой таможенной процедурой;</w:t>
      </w:r>
    </w:p>
    <w:p w:rsidR="00000000" w:rsidRDefault="008960D9">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8960D9">
      <w:pPr>
        <w:pStyle w:val="pj"/>
      </w:pPr>
      <w:bookmarkStart w:id="228" w:name="SUB1360500"/>
      <w:bookmarkEnd w:id="228"/>
      <w:r>
        <w:rPr>
          <w:rStyle w:val="s0"/>
        </w:rPr>
        <w:t xml:space="preserve">5. Обязанность </w:t>
      </w:r>
      <w:r>
        <w:rPr>
          <w:rStyle w:val="s0"/>
        </w:rPr>
        <w:t xml:space="preserve">по уплате специальных, антидемпинговых, компенсационных пошлин при незаконном перемещении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w:t>
      </w:r>
      <w:r>
        <w:rPr>
          <w:rStyle w:val="s0"/>
        </w:rPr>
        <w:t>оюза.</w:t>
      </w:r>
    </w:p>
    <w:p w:rsidR="00000000" w:rsidRDefault="008960D9">
      <w:pPr>
        <w:pStyle w:val="pj"/>
      </w:pPr>
      <w:r>
        <w:rPr>
          <w:rStyle w:val="s0"/>
        </w:rPr>
        <w:t>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w:t>
      </w:r>
      <w:r>
        <w:rPr>
          <w:rStyle w:val="s0"/>
        </w:rPr>
        <w:t>его потребления.</w:t>
      </w:r>
    </w:p>
    <w:p w:rsidR="00000000" w:rsidRDefault="008960D9">
      <w:pPr>
        <w:pStyle w:val="pj"/>
      </w:pPr>
      <w:r>
        <w:rPr>
          <w:rStyle w:val="s0"/>
        </w:rPr>
        <w:t>Специальные, антидемпинговые, компенсационные пошлины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w:t>
      </w:r>
      <w:r>
        <w:rPr>
          <w:rStyle w:val="s0"/>
        </w:rPr>
        <w:t>ародными договорами в рамках Евразийского экономического союза.</w:t>
      </w:r>
    </w:p>
    <w:p w:rsidR="00000000" w:rsidRDefault="008960D9">
      <w:pPr>
        <w:pStyle w:val="pj"/>
      </w:pPr>
      <w:r>
        <w:rPr>
          <w:rStyle w:val="s0"/>
        </w:rPr>
        <w:t>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w:t>
      </w:r>
      <w:r>
        <w:rPr>
          <w:rStyle w:val="s0"/>
        </w:rPr>
        <w:t xml:space="preserve">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8960D9">
      <w:pPr>
        <w:pStyle w:val="pj"/>
      </w:pPr>
      <w:r>
        <w:rPr>
          <w:rStyle w:val="s0"/>
        </w:rPr>
        <w:t>В случае, если для определения таможенной стоимости товаров, а</w:t>
      </w:r>
      <w:r>
        <w:rPr>
          <w:rStyle w:val="s0"/>
        </w:rPr>
        <w:t xml:space="preserve">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пересчет производится по курсу валют, действующему на день пер</w:t>
      </w:r>
      <w:r>
        <w:rPr>
          <w:rStyle w:val="s0"/>
        </w:rPr>
        <w:t>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8960D9">
      <w:pPr>
        <w:pStyle w:val="pj"/>
      </w:pPr>
      <w:r>
        <w:rPr>
          <w:rStyle w:val="s0"/>
        </w:rPr>
        <w:t>В случае, если таможенный орган не</w:t>
      </w:r>
      <w:r>
        <w:rPr>
          <w:rStyle w:val="s0"/>
        </w:rPr>
        <w:t xml:space="preserve">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компенсационных пошлин определяется на основании имеющихся у та</w:t>
      </w:r>
      <w:r>
        <w:rPr>
          <w:rStyle w:val="s0"/>
        </w:rPr>
        <w:t xml:space="preserve">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 xml:space="preserve">В случае, если код товара в соответствии с </w:t>
      </w:r>
      <w:hyperlink r:id="rId334" w:history="1">
        <w:r>
          <w:rPr>
            <w:rStyle w:val="a4"/>
          </w:rPr>
          <w:t>То</w:t>
        </w:r>
        <w:r>
          <w:rPr>
            <w:rStyle w:val="a4"/>
          </w:rPr>
          <w:t>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w:t>
      </w:r>
      <w:r>
        <w:rPr>
          <w:rStyle w:val="s0"/>
        </w:rPr>
        <w:t>енсационных пошлин, соответствующих товарам, входящим в такую группировку.</w:t>
      </w:r>
    </w:p>
    <w:p w:rsidR="00000000" w:rsidRDefault="008960D9">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w:t>
      </w:r>
      <w:r>
        <w:rPr>
          <w:rStyle w:val="s0"/>
        </w:rPr>
        <w:t>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w:t>
      </w:r>
      <w:r>
        <w:rPr>
          <w:rStyle w:val="s0"/>
        </w:rPr>
        <w:t>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w:t>
      </w:r>
      <w:r>
        <w:rPr>
          <w:rStyle w:val="s0"/>
        </w:rPr>
        <w:t>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специальных, антид</w:t>
      </w:r>
      <w:r>
        <w:rPr>
          <w:rStyle w:val="s0"/>
        </w:rPr>
        <w:t xml:space="preserve">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w:t>
      </w:r>
      <w:r>
        <w:rPr>
          <w:rStyle w:val="s0"/>
        </w:rPr>
        <w:t xml:space="preserve"> соответствии с </w:t>
      </w:r>
      <w:hyperlink w:anchor="sub1160000" w:history="1">
        <w:r>
          <w:rPr>
            <w:rStyle w:val="a4"/>
          </w:rPr>
          <w:t>главой 12</w:t>
        </w:r>
      </w:hyperlink>
      <w:r>
        <w:rPr>
          <w:rStyle w:val="s0"/>
        </w:rPr>
        <w:t xml:space="preserve"> настоящего Кодекса.</w:t>
      </w:r>
    </w:p>
    <w:p w:rsidR="00000000" w:rsidRDefault="008960D9">
      <w:pPr>
        <w:pStyle w:val="pj"/>
      </w:pPr>
      <w:r>
        <w:rPr>
          <w:rStyle w:val="s0"/>
        </w:rPr>
        <w:t>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w:t>
      </w:r>
      <w:r>
        <w:rPr>
          <w:rStyle w:val="s0"/>
        </w:rPr>
        <w:t xml:space="preserve">(полностью или частично) суммы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w:t>
      </w:r>
      <w:r>
        <w:rPr>
          <w:rStyle w:val="s0"/>
        </w:rPr>
        <w:t>кса.</w:t>
      </w:r>
    </w:p>
    <w:p w:rsidR="00000000" w:rsidRDefault="008960D9">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8960D9">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w:t>
      </w:r>
      <w:r>
        <w:rPr>
          <w:rStyle w:val="s0"/>
        </w:rPr>
        <w:t>ски уплаченные при таможенном декларировании товаров специальные, антидемпинговые,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w:t>
      </w:r>
      <w:r>
        <w:rPr>
          <w:rStyle w:val="s0"/>
        </w:rPr>
        <w:t>н подлежат зачету (возврату) в соответствии с настоящим Кодексом.</w:t>
      </w:r>
    </w:p>
    <w:p w:rsidR="00000000" w:rsidRDefault="008960D9">
      <w:pPr>
        <w:pStyle w:val="pj"/>
      </w:pPr>
      <w:r>
        <w:rPr>
          <w:rStyle w:val="s0"/>
        </w:rPr>
        <w:t> </w:t>
      </w:r>
    </w:p>
    <w:p w:rsidR="00000000" w:rsidRDefault="008960D9">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8960D9">
      <w:pPr>
        <w:pStyle w:val="pj"/>
      </w:pPr>
      <w:r>
        <w:rPr>
          <w:rStyle w:val="s0"/>
        </w:rPr>
        <w:t xml:space="preserve">1. Обязанность по уплате специальных, антидемпинговых, компенсационных пошлин исполняется </w:t>
      </w:r>
      <w:r>
        <w:rPr>
          <w:rStyle w:val="s0"/>
        </w:rPr>
        <w:t xml:space="preserve">плательщиком специальных, антидемпинговых, компенсационных пошлин, лицами,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w:t>
      </w:r>
      <w:r>
        <w:rPr>
          <w:rStyle w:val="s0"/>
        </w:rPr>
        <w:t>компенсационных пошлин.</w:t>
      </w:r>
    </w:p>
    <w:p w:rsidR="00000000" w:rsidRDefault="008960D9">
      <w:pPr>
        <w:pStyle w:val="pj"/>
      </w:pPr>
      <w:r>
        <w:rPr>
          <w:rStyle w:val="s0"/>
        </w:rPr>
        <w:t xml:space="preserve">Обязанность по уплате специальных, антидемпинговых,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8960D9">
      <w:pPr>
        <w:pStyle w:val="pj"/>
      </w:pPr>
      <w:r>
        <w:rPr>
          <w:rStyle w:val="s0"/>
        </w:rPr>
        <w:t>Обязанность по уплате специ</w:t>
      </w:r>
      <w:r>
        <w:rPr>
          <w:rStyle w:val="s0"/>
        </w:rPr>
        <w:t xml:space="preserve">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8960D9">
      <w:pPr>
        <w:pStyle w:val="pj"/>
      </w:pPr>
      <w:r>
        <w:rPr>
          <w:rStyle w:val="s0"/>
        </w:rPr>
        <w:t>2. Обязанность по уплате специальных, антидемпинговых, компенсационных пошлин исполняется путем и</w:t>
      </w:r>
      <w:r>
        <w:rPr>
          <w:rStyle w:val="s0"/>
        </w:rPr>
        <w:t xml:space="preserve">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8960D9">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w:t>
      </w:r>
      <w:r>
        <w:rPr>
          <w:rStyle w:val="s0"/>
        </w:rPr>
        <w:t>озднее пяти рабочих дней до наступления срока исполнения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w:t>
      </w:r>
      <w:r>
        <w:rPr>
          <w:rStyle w:val="s0"/>
        </w:rPr>
        <w:t>ционных пошлин в произвольной форме.</w:t>
      </w:r>
    </w:p>
    <w:p w:rsidR="00000000" w:rsidRDefault="008960D9">
      <w:pPr>
        <w:pStyle w:val="pj"/>
      </w:pPr>
      <w:r>
        <w:rPr>
          <w:rStyle w:val="s0"/>
        </w:rPr>
        <w:t>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w:t>
      </w:r>
      <w:r>
        <w:rPr>
          <w:rStyle w:val="s0"/>
        </w:rPr>
        <w:t>плате специальных, антидемпинговых, компенсационных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w:t>
      </w:r>
      <w:r>
        <w:rPr>
          <w:rStyle w:val="s0"/>
        </w:rPr>
        <w:t xml:space="preserve"> в порядке, установленном главой 10 настоящего Кодекса.</w:t>
      </w:r>
    </w:p>
    <w:p w:rsidR="00000000" w:rsidRDefault="008960D9">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w:t>
      </w:r>
      <w:r>
        <w:rPr>
          <w:rStyle w:val="s0"/>
        </w:rPr>
        <w:t xml:space="preserve">а уплаты специальных, антидемпинговых,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w:t>
      </w:r>
      <w:r>
        <w:rPr>
          <w:rStyle w:val="s0"/>
        </w:rPr>
        <w:t>Кодексом несут с плательщиком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8960D9">
      <w:pPr>
        <w:pStyle w:val="pj"/>
      </w:pPr>
      <w:r>
        <w:rPr>
          <w:rStyle w:val="s0"/>
        </w:rPr>
        <w:t>1) предусмотренных пунктом 3 настоящей статьи;</w:t>
      </w:r>
    </w:p>
    <w:p w:rsidR="00000000" w:rsidRDefault="008960D9">
      <w:pPr>
        <w:pStyle w:val="pj"/>
      </w:pPr>
      <w:r>
        <w:rPr>
          <w:rStyle w:val="s0"/>
        </w:rPr>
        <w:t>2) когда исполнение обязанности по уплате специаль</w:t>
      </w:r>
      <w:r>
        <w:rPr>
          <w:rStyle w:val="s0"/>
        </w:rPr>
        <w:t xml:space="preserve">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8960D9">
      <w:pPr>
        <w:pStyle w:val="pj"/>
      </w:pPr>
      <w:r>
        <w:rPr>
          <w:rStyle w:val="s0"/>
        </w:rPr>
        <w:t xml:space="preserve">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антидемпинговых, </w:t>
      </w:r>
      <w:r>
        <w:rPr>
          <w:rStyle w:val="s0"/>
        </w:rPr>
        <w:t xml:space="preserve">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35" w:anchor="sub_id=1" w:history="1">
        <w:r>
          <w:rPr>
            <w:rStyle w:val="a4"/>
          </w:rPr>
          <w:t>приложением № 1</w:t>
        </w:r>
      </w:hyperlink>
      <w:r>
        <w:rPr>
          <w:rStyle w:val="s0"/>
        </w:rPr>
        <w:t xml:space="preserve"> к </w:t>
      </w:r>
      <w:r>
        <w:rPr>
          <w:rStyle w:val="s0"/>
        </w:rPr>
        <w:t>Таможенному кодексу Евразийского экономического союза.</w:t>
      </w:r>
    </w:p>
    <w:p w:rsidR="00000000" w:rsidRDefault="008960D9">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8960D9">
      <w:pPr>
        <w:pStyle w:val="pj"/>
      </w:pPr>
      <w:bookmarkStart w:id="231" w:name="SUB1370600"/>
      <w:bookmarkEnd w:id="231"/>
      <w:r>
        <w:rPr>
          <w:rStyle w:val="s0"/>
        </w:rPr>
        <w:t>6. Уведомление о не уплаченных в установленный срок суммах специальных, анти</w:t>
      </w:r>
      <w:r>
        <w:rPr>
          <w:rStyle w:val="s0"/>
        </w:rPr>
        <w:t xml:space="preserve">демпинговых, компенсационных пошлин, пеней, процентов подлежит исполнению в срок не позднее десяти рабочих дней со дня его вручения. </w:t>
      </w:r>
      <w:hyperlink r:id="rId336" w:history="1">
        <w:r>
          <w:rPr>
            <w:rStyle w:val="a4"/>
          </w:rPr>
          <w:t>Форма уведомления</w:t>
        </w:r>
      </w:hyperlink>
      <w:r>
        <w:rPr>
          <w:rStyle w:val="s0"/>
        </w:rPr>
        <w:t xml:space="preserve"> о не уплаченных в срок суммах специальны</w:t>
      </w:r>
      <w:r>
        <w:rPr>
          <w:rStyle w:val="s0"/>
        </w:rPr>
        <w:t xml:space="preserve">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8960D9">
      <w:pPr>
        <w:pStyle w:val="pj"/>
      </w:pPr>
      <w:r>
        <w:rPr>
          <w:rStyle w:val="s0"/>
        </w:rPr>
        <w:t>Порядок вручения указанного уведомления производится в порядке, устано</w:t>
      </w:r>
      <w:r>
        <w:rPr>
          <w:rStyle w:val="s0"/>
        </w:rPr>
        <w:t xml:space="preserve">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8960D9">
      <w:pPr>
        <w:pStyle w:val="pj"/>
      </w:pPr>
      <w:r>
        <w:rPr>
          <w:rStyle w:val="s0"/>
        </w:rPr>
        <w:t>7. При исполнении плательщиком требований, указанных в уведомлении о не уплаченных в установленный срок суммах специальных, антидемпинговых, компенсационных пошлин, пе</w:t>
      </w:r>
      <w:r>
        <w:rPr>
          <w:rStyle w:val="s0"/>
        </w:rPr>
        <w:t>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компенсационных пошлин, пеней, процентов до даты исполнения таких требований в</w:t>
      </w:r>
      <w:r>
        <w:rPr>
          <w:rStyle w:val="s0"/>
        </w:rPr>
        <w:t>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пошлин, пеней, процентов.</w:t>
      </w:r>
    </w:p>
    <w:p w:rsidR="00000000" w:rsidRDefault="008960D9">
      <w:pPr>
        <w:pStyle w:val="pj"/>
      </w:pPr>
      <w:r>
        <w:rPr>
          <w:rStyle w:val="s0"/>
        </w:rPr>
        <w:t>8. В случае выявления обоснованных фактов, повлекш</w:t>
      </w:r>
      <w:r>
        <w:rPr>
          <w:rStyle w:val="s0"/>
        </w:rPr>
        <w:t>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антидемпинговых, компенсационных пошлин, пеней, процентов, таможенный орган направля</w:t>
      </w:r>
      <w:r>
        <w:rPr>
          <w:rStyle w:val="s0"/>
        </w:rPr>
        <w:t>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направленного уведомления о не уплаченных в установленный срок суммах специальных,</w:t>
      </w:r>
      <w:r>
        <w:rPr>
          <w:rStyle w:val="s0"/>
        </w:rPr>
        <w:t xml:space="preserve"> антидемпинговых, компенсационных пошлин, пеней, процентов.</w:t>
      </w:r>
    </w:p>
    <w:p w:rsidR="00000000" w:rsidRDefault="008960D9">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8960D9">
      <w:pPr>
        <w:pStyle w:val="pj"/>
      </w:pPr>
      <w:r>
        <w:rPr>
          <w:rStyle w:val="s0"/>
        </w:rPr>
        <w:t>1) выявления после выпуска товаров, а в отношении товаров, выпуск которых произведен до подачи деклар</w:t>
      </w:r>
      <w:r>
        <w:rPr>
          <w:rStyle w:val="s0"/>
        </w:rPr>
        <w:t xml:space="preserve">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w:t>
      </w:r>
      <w:r>
        <w:rPr>
          <w:rStyle w:val="s0"/>
        </w:rPr>
        <w:t>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w:t>
      </w:r>
      <w:r>
        <w:rPr>
          <w:rStyle w:val="s0"/>
        </w:rPr>
        <w:t>ответствии с настоящим Кодексом;</w:t>
      </w:r>
    </w:p>
    <w:p w:rsidR="00000000" w:rsidRDefault="008960D9">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w:t>
      </w:r>
      <w:r>
        <w:rPr>
          <w:rStyle w:val="s0"/>
        </w:rPr>
        <w:t xml:space="preserve">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w:t>
      </w:r>
      <w:r>
        <w:rPr>
          <w:rStyle w:val="s0"/>
        </w:rPr>
        <w:t>в соответствии с настоящим Кодексом.</w:t>
      </w:r>
    </w:p>
    <w:p w:rsidR="00000000" w:rsidRDefault="008960D9">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8960D9">
      <w:pPr>
        <w:pStyle w:val="pj"/>
      </w:pPr>
      <w:r>
        <w:rPr>
          <w:rStyle w:val="s0"/>
        </w:rPr>
        <w:t>11. В случаях неисполнения или ненадлежащего исполнения обязанности по уплат</w:t>
      </w:r>
      <w:r>
        <w:rPr>
          <w:rStyle w:val="s0"/>
        </w:rPr>
        <w:t>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w:t>
      </w:r>
      <w:r>
        <w:rPr>
          <w:rStyle w:val="s0"/>
        </w:rPr>
        <w:t xml:space="preserve">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8960D9">
      <w:pPr>
        <w:pStyle w:val="pj"/>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w:t>
      </w:r>
      <w:r>
        <w:rPr>
          <w:rStyle w:val="s0"/>
        </w:rPr>
        <w:t>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8960D9">
      <w:pPr>
        <w:pStyle w:val="pj"/>
      </w:pPr>
      <w:r>
        <w:rPr>
          <w:rStyle w:val="s0"/>
        </w:rPr>
        <w:t> </w:t>
      </w:r>
    </w:p>
    <w:p w:rsidR="00000000" w:rsidRDefault="008960D9">
      <w:pPr>
        <w:pStyle w:val="pj"/>
      </w:pPr>
      <w:bookmarkStart w:id="233" w:name="SUB1380000"/>
      <w:bookmarkEnd w:id="233"/>
      <w:r>
        <w:rPr>
          <w:rStyle w:val="s1"/>
        </w:rPr>
        <w:t>Статья 138. Сроки и порядок уплаты специальных, антидемпинговых, компенсационных</w:t>
      </w:r>
      <w:r>
        <w:rPr>
          <w:rStyle w:val="s1"/>
        </w:rPr>
        <w:t xml:space="preserve"> пошлин</w:t>
      </w:r>
    </w:p>
    <w:p w:rsidR="00000000" w:rsidRDefault="008960D9">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w:t>
      </w:r>
      <w:r>
        <w:rPr>
          <w:rStyle w:val="s0"/>
        </w:rPr>
        <w:t xml:space="preserve">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8960D9">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8960D9">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960D9">
      <w:pPr>
        <w:pStyle w:val="pj"/>
      </w:pPr>
      <w:r>
        <w:rPr>
          <w:rStyle w:val="s0"/>
        </w:rPr>
        <w:t xml:space="preserve">3. При применении антидемпинговой или компенсационной пошлины в соответствии с </w:t>
      </w:r>
      <w:hyperlink r:id="rId337" w:anchor="sub_id=10400" w:history="1">
        <w:r>
          <w:rPr>
            <w:rStyle w:val="a4"/>
          </w:rPr>
          <w:t>пунктами 104</w:t>
        </w:r>
      </w:hyperlink>
      <w:r>
        <w:rPr>
          <w:rStyle w:val="s0"/>
        </w:rPr>
        <w:t xml:space="preserve"> и </w:t>
      </w:r>
      <w:hyperlink r:id="rId338" w:anchor="sub_id=16900" w:history="1">
        <w:r>
          <w:rPr>
            <w:rStyle w:val="a4"/>
          </w:rPr>
          <w:t>169</w:t>
        </w:r>
      </w:hyperlink>
      <w:r>
        <w:rPr>
          <w:rStyle w:val="s0"/>
        </w:rPr>
        <w:t xml:space="preserve"> Протокола о применении специальных защитных, антидемпинговых и компенса</w:t>
      </w:r>
      <w:r>
        <w:rPr>
          <w:rStyle w:val="s0"/>
        </w:rPr>
        <w:t>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w:t>
      </w:r>
      <w:r>
        <w:rPr>
          <w:rStyle w:val="s0"/>
        </w:rPr>
        <w:t>ной меры.</w:t>
      </w:r>
    </w:p>
    <w:p w:rsidR="00000000" w:rsidRDefault="008960D9">
      <w:pPr>
        <w:pStyle w:val="pj"/>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w:t>
      </w:r>
      <w:r>
        <w:rPr>
          <w:rStyle w:val="s0"/>
        </w:rPr>
        <w:t xml:space="preserve">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8960D9">
      <w:pPr>
        <w:pStyle w:val="pj"/>
      </w:pPr>
      <w:r>
        <w:rPr>
          <w:rStyle w:val="s0"/>
        </w:rPr>
        <w:t>5. Изменение сроков уплаты специальных, антидемпинговых, компенсационных пошлин в форме отсрочк</w:t>
      </w:r>
      <w:r>
        <w:rPr>
          <w:rStyle w:val="s0"/>
        </w:rPr>
        <w:t>и или рассрочки не производится.</w:t>
      </w:r>
    </w:p>
    <w:p w:rsidR="00000000" w:rsidRDefault="008960D9">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w:t>
      </w:r>
      <w:r>
        <w:rPr>
          <w:rStyle w:val="s0"/>
        </w:rPr>
        <w:t xml:space="preserve"> третьей настоящего пункта.</w:t>
      </w:r>
    </w:p>
    <w:p w:rsidR="00000000" w:rsidRDefault="008960D9">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w:t>
      </w:r>
      <w:r>
        <w:rPr>
          <w:rStyle w:val="s0"/>
        </w:rPr>
        <w:t>ошлинам.</w:t>
      </w:r>
    </w:p>
    <w:p w:rsidR="00000000" w:rsidRDefault="008960D9">
      <w:pPr>
        <w:pStyle w:val="pj"/>
      </w:pPr>
      <w:r>
        <w:rPr>
          <w:rStyle w:val="s0"/>
        </w:rPr>
        <w:t xml:space="preserve">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w:t>
      </w:r>
      <w:r>
        <w:rPr>
          <w:rStyle w:val="s0"/>
        </w:rPr>
        <w:t>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8960D9">
      <w:pPr>
        <w:pStyle w:val="pj"/>
      </w:pPr>
      <w:r>
        <w:rPr>
          <w:rStyle w:val="s0"/>
        </w:rPr>
        <w:t>7. Специальные, антидемпинговые, компенсационные пошлины уплачиваются в национальной валюте</w:t>
      </w:r>
      <w:r>
        <w:rPr>
          <w:rStyle w:val="s0"/>
        </w:rPr>
        <w:t xml:space="preserve"> Республики Казахстан, если иное не установлено Договором о Союзе.</w:t>
      </w:r>
    </w:p>
    <w:p w:rsidR="00000000" w:rsidRDefault="008960D9">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8960D9">
      <w:pPr>
        <w:pStyle w:val="pj"/>
      </w:pPr>
      <w:bookmarkStart w:id="235" w:name="SUB1380900"/>
      <w:bookmarkEnd w:id="235"/>
      <w:r>
        <w:rPr>
          <w:rStyle w:val="s0"/>
        </w:rPr>
        <w:t>9. В случаях, предусмотренных Договором о Союзе, суммы уплаченных и (или) взы</w:t>
      </w:r>
      <w:r>
        <w:rPr>
          <w:rStyle w:val="s0"/>
        </w:rPr>
        <w:t>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w:t>
      </w:r>
      <w:r>
        <w:rPr>
          <w:rStyle w:val="s0"/>
        </w:rPr>
        <w:t>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8960D9">
      <w:pPr>
        <w:pStyle w:val="pj"/>
      </w:pPr>
      <w:r>
        <w:rPr>
          <w:rStyle w:val="s0"/>
        </w:rPr>
        <w:t>10. В</w:t>
      </w:r>
      <w:r>
        <w:rPr>
          <w:rStyle w:val="s0"/>
        </w:rPr>
        <w:t xml:space="preserve">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w:t>
      </w:r>
      <w:r>
        <w:rPr>
          <w:rStyle w:val="s0"/>
        </w:rPr>
        <w:t xml:space="preserve">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8960D9">
      <w:pPr>
        <w:pStyle w:val="pj"/>
      </w:pPr>
      <w:r>
        <w:rPr>
          <w:rStyle w:val="s0"/>
        </w:rPr>
        <w:t> </w:t>
      </w:r>
    </w:p>
    <w:p w:rsidR="00000000" w:rsidRDefault="008960D9">
      <w:pPr>
        <w:pStyle w:val="pj"/>
      </w:pPr>
      <w:bookmarkStart w:id="236" w:name="SUB1390000"/>
      <w:bookmarkEnd w:id="236"/>
      <w:r>
        <w:rPr>
          <w:rStyle w:val="s1"/>
        </w:rPr>
        <w:t>Статья 139. Обеспечение исполнения обязанности по уплате специальных, антиде</w:t>
      </w:r>
      <w:r>
        <w:rPr>
          <w:rStyle w:val="s1"/>
        </w:rPr>
        <w:t>мпинговых, компенсационных пошлин</w:t>
      </w:r>
    </w:p>
    <w:p w:rsidR="00000000" w:rsidRDefault="008960D9">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39" w:anchor="sub_id=1940000" w:history="1">
        <w:r>
          <w:rPr>
            <w:rStyle w:val="a4"/>
          </w:rPr>
          <w:t>статья</w:t>
        </w:r>
        <w:r>
          <w:rPr>
            <w:rStyle w:val="a4"/>
          </w:rPr>
          <w:t>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8960D9">
      <w:pPr>
        <w:pStyle w:val="pj"/>
      </w:pPr>
      <w:r>
        <w:rPr>
          <w:rStyle w:val="s0"/>
        </w:rPr>
        <w:t>Исполнени</w:t>
      </w:r>
      <w:r>
        <w:rPr>
          <w:rStyle w:val="s0"/>
        </w:rPr>
        <w:t>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8960D9">
      <w:pPr>
        <w:pStyle w:val="pj"/>
      </w:pPr>
      <w:r>
        <w:rPr>
          <w:rStyle w:val="s0"/>
        </w:rPr>
        <w:t xml:space="preserve">2. При введении в Евразийском экономическом союзе мер защиты внутреннего рынка в соответствии со </w:t>
      </w:r>
      <w:hyperlink r:id="rId340" w:anchor="sub_id=500000" w:history="1">
        <w:r>
          <w:rPr>
            <w:rStyle w:val="a4"/>
          </w:rPr>
          <w:t>статьей 50</w:t>
        </w:r>
      </w:hyperlink>
      <w:r>
        <w:rPr>
          <w:rStyle w:val="s0"/>
        </w:rPr>
        <w:t xml:space="preserve"> Договора о Союзе в виде пошлин исполнение обязанности по уплате </w:t>
      </w:r>
      <w:r>
        <w:rPr>
          <w:rStyle w:val="s0"/>
        </w:rPr>
        <w:t xml:space="preserve">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w:t>
      </w:r>
      <w:r>
        <w:rPr>
          <w:rStyle w:val="s0"/>
        </w:rPr>
        <w:t>исполнения обязанности по уплате ввозных таможенных пошлин.</w:t>
      </w:r>
    </w:p>
    <w:p w:rsidR="00000000" w:rsidRDefault="008960D9">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w:t>
      </w:r>
      <w:r>
        <w:rPr>
          <w:rStyle w:val="s0"/>
        </w:rPr>
        <w:t>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w:t>
      </w:r>
      <w:r>
        <w:rPr>
          <w:rStyle w:val="s0"/>
        </w:rPr>
        <w:t xml:space="preserve"> обеспечивается в ином размере.</w:t>
      </w:r>
    </w:p>
    <w:p w:rsidR="00000000" w:rsidRDefault="008960D9">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w:t>
      </w:r>
      <w:r>
        <w:rPr>
          <w:rStyle w:val="s0"/>
        </w:rPr>
        <w:t>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w:t>
      </w:r>
      <w:r>
        <w:rPr>
          <w:rStyle w:val="s0"/>
        </w:rPr>
        <w:t>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w:t>
      </w:r>
      <w:r>
        <w:rPr>
          <w:rStyle w:val="s0"/>
        </w:rPr>
        <w:t>ядок использования которых определяется Комиссией.</w:t>
      </w:r>
    </w:p>
    <w:p w:rsidR="00000000" w:rsidRDefault="008960D9">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специальных, антидемпинг</w:t>
      </w:r>
      <w:r>
        <w:rPr>
          <w:rStyle w:val="s0"/>
        </w:rPr>
        <w:t>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таможенной экспертизы, с учетом части второй пункта 3 и пункта 7 нас</w:t>
      </w:r>
      <w:r>
        <w:rPr>
          <w:rStyle w:val="s0"/>
        </w:rPr>
        <w:t>тоящей статьи.</w:t>
      </w:r>
    </w:p>
    <w:p w:rsidR="00000000" w:rsidRDefault="008960D9">
      <w:pPr>
        <w:pStyle w:val="pj"/>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w:t>
      </w:r>
      <w:r>
        <w:rPr>
          <w:rStyle w:val="s0"/>
        </w:rPr>
        <w:t xml:space="preserve">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8960D9">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w:t>
      </w:r>
      <w:r>
        <w:rPr>
          <w:rStyle w:val="s0"/>
        </w:rPr>
        <w:t xml:space="preserve">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8960D9">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специаль</w:t>
      </w:r>
      <w:r>
        <w:rPr>
          <w:rStyle w:val="s0"/>
        </w:rPr>
        <w:t>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w:t>
      </w:r>
      <w:r>
        <w:rPr>
          <w:rStyle w:val="s0"/>
        </w:rPr>
        <w:t xml:space="preserve">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8960D9">
      <w:pPr>
        <w:pStyle w:val="pj"/>
      </w:pPr>
      <w:r>
        <w:rPr>
          <w:rStyle w:val="s0"/>
        </w:rPr>
        <w:t>Для определения суммы специальных, антидемпинговых, компенсационных пошлин, исходя из которой определяется размер обеспечения исп</w:t>
      </w:r>
      <w:r>
        <w:rPr>
          <w:rStyle w:val="s0"/>
        </w:rPr>
        <w:t>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заявления о выпуске товаров до подачи декларации на товары.</w:t>
      </w:r>
    </w:p>
    <w:p w:rsidR="00000000" w:rsidRDefault="008960D9">
      <w:pPr>
        <w:pStyle w:val="pj"/>
      </w:pPr>
      <w:r>
        <w:rPr>
          <w:rStyle w:val="s0"/>
        </w:rPr>
        <w:t>В случа</w:t>
      </w:r>
      <w:r>
        <w:rPr>
          <w:rStyle w:val="s0"/>
        </w:rPr>
        <w:t>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w:t>
      </w:r>
      <w:r>
        <w:rPr>
          <w:rStyle w:val="s0"/>
        </w:rPr>
        <w:t>трации заявления о выпуске товаров до подачи декларации на товары.</w:t>
      </w:r>
    </w:p>
    <w:p w:rsidR="00000000" w:rsidRDefault="008960D9">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исполнения обязанности по уплате специальных, антидемпинговых, компенсационных п</w:t>
      </w:r>
      <w:r>
        <w:rPr>
          <w:rStyle w:val="s0"/>
        </w:rPr>
        <w:t xml:space="preserve">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8960D9">
      <w:pPr>
        <w:pStyle w:val="pj"/>
      </w:pPr>
      <w:r>
        <w:rPr>
          <w:rStyle w:val="s0"/>
        </w:rPr>
        <w:t>1) информация о стоимости товаров того же класса или вида, имеющаяся в распоряжении у таможе</w:t>
      </w:r>
      <w:r>
        <w:rPr>
          <w:rStyle w:val="s0"/>
        </w:rPr>
        <w:t>нного органа;</w:t>
      </w:r>
    </w:p>
    <w:p w:rsidR="00000000" w:rsidRDefault="008960D9">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8960D9">
      <w:pPr>
        <w:pStyle w:val="pj"/>
      </w:pPr>
      <w:r>
        <w:rPr>
          <w:rStyle w:val="s0"/>
        </w:rPr>
        <w:t>3) таможенная стоимость товаров с учетом возможной величины дополнительных начислений к цене, фактически упл</w:t>
      </w:r>
      <w:r>
        <w:rPr>
          <w:rStyle w:val="s0"/>
        </w:rPr>
        <w:t>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8960D9">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обязанности п</w:t>
      </w:r>
      <w:r>
        <w:rPr>
          <w:rStyle w:val="s0"/>
        </w:rPr>
        <w:t>о уплате специальных, антидемпинговых, компенсационных пошлин с учетом требований, предусмотренных пунктом 3 настоящей статьи.</w:t>
      </w:r>
    </w:p>
    <w:p w:rsidR="00000000" w:rsidRDefault="008960D9">
      <w:pPr>
        <w:pStyle w:val="pj"/>
      </w:pPr>
      <w:bookmarkStart w:id="240" w:name="SUB1390900"/>
      <w:bookmarkEnd w:id="240"/>
      <w:r>
        <w:rPr>
          <w:rStyle w:val="s0"/>
        </w:rPr>
        <w:t>9. В случаях, предусмотренных Договором о Союзе, обеспечение исполнения обязанности по уплате антидемпинговой пошлины предоставля</w:t>
      </w:r>
      <w:r>
        <w:rPr>
          <w:rStyle w:val="s0"/>
        </w:rPr>
        <w:t xml:space="preserve">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341" w:history="1">
        <w:r>
          <w:rPr>
            <w:rStyle w:val="a4"/>
          </w:rPr>
          <w:t>Договором</w:t>
        </w:r>
      </w:hyperlink>
      <w:r>
        <w:rPr>
          <w:rStyle w:val="s0"/>
        </w:rPr>
        <w:t xml:space="preserve"> о Союзе.</w:t>
      </w:r>
    </w:p>
    <w:p w:rsidR="00000000" w:rsidRDefault="008960D9">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пошлины и зачислению на счет, определенный Договором о Союзе для распределе</w:t>
      </w:r>
      <w:r>
        <w:rPr>
          <w:rStyle w:val="s0"/>
        </w:rPr>
        <w:t>ния между государствами - членами Евразийского экономического союза, в порядке и размерах, которые установлены Договором о Союзе.</w:t>
      </w:r>
    </w:p>
    <w:p w:rsidR="00000000" w:rsidRDefault="008960D9">
      <w:pPr>
        <w:pStyle w:val="pj"/>
      </w:pPr>
      <w:r>
        <w:rPr>
          <w:rStyle w:val="s0"/>
        </w:rPr>
        <w:t xml:space="preserve">10.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8960D9">
      <w:pPr>
        <w:pStyle w:val="pj"/>
      </w:pPr>
      <w:r>
        <w:rPr>
          <w:rStyle w:val="s0"/>
        </w:rPr>
        <w:t>Таможенный представитель вправе обеспечить исполнение обязанности по уплате специальных, антидемпинговых, компенсационных пошлин в соответствии с настоящей главой в случае, если в соотв</w:t>
      </w:r>
      <w:r>
        <w:rPr>
          <w:rStyle w:val="s0"/>
        </w:rPr>
        <w:t xml:space="preserve">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w:t>
      </w:r>
      <w:r>
        <w:rPr>
          <w:rStyle w:val="s0"/>
        </w:rPr>
        <w:t>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w:t>
      </w:r>
      <w:r>
        <w:rPr>
          <w:rStyle w:val="s0"/>
        </w:rPr>
        <w:t>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представителем солидарно с представляемым им лицом вне зависимости от поло</w:t>
      </w:r>
      <w:r>
        <w:rPr>
          <w:rStyle w:val="s0"/>
        </w:rPr>
        <w:t xml:space="preserve">жений </w:t>
      </w:r>
      <w:hyperlink w:anchor="sub4940500" w:history="1">
        <w:r>
          <w:rPr>
            <w:rStyle w:val="a4"/>
          </w:rPr>
          <w:t>пункта 5 статьи 494</w:t>
        </w:r>
      </w:hyperlink>
      <w:r>
        <w:rPr>
          <w:rStyle w:val="s0"/>
        </w:rPr>
        <w:t xml:space="preserve"> настоящего Кодекса.</w:t>
      </w:r>
    </w:p>
    <w:p w:rsidR="00000000" w:rsidRDefault="008960D9">
      <w:pPr>
        <w:pStyle w:val="pj"/>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w:t>
      </w:r>
      <w:r>
        <w:rPr>
          <w:rStyle w:val="s0"/>
        </w:rPr>
        <w:t xml:space="preserve">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8960D9">
      <w:pPr>
        <w:pStyle w:val="pj"/>
      </w:pPr>
      <w:r>
        <w:rPr>
          <w:rStyle w:val="s0"/>
        </w:rPr>
        <w:t> </w:t>
      </w:r>
    </w:p>
    <w:p w:rsidR="00000000" w:rsidRDefault="008960D9">
      <w:pPr>
        <w:pStyle w:val="pj"/>
      </w:pPr>
      <w:bookmarkStart w:id="241" w:name="SUB1400000"/>
      <w:bookmarkEnd w:id="241"/>
      <w:r>
        <w:rPr>
          <w:rStyle w:val="s1"/>
        </w:rPr>
        <w:t>Статья 140. Учет ис</w:t>
      </w:r>
      <w:r>
        <w:rPr>
          <w:rStyle w:val="s1"/>
        </w:rPr>
        <w:t>численных, начисленных, уплаченных сумм специальных, антидемпинговых, компенсационных пошлин, пеней, процентов</w:t>
      </w:r>
    </w:p>
    <w:p w:rsidR="00000000" w:rsidRDefault="008960D9">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w:t>
      </w:r>
      <w:r>
        <w:rPr>
          <w:rStyle w:val="s0"/>
        </w:rPr>
        <w:t xml:space="preserve">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w:t>
      </w:r>
      <w:r>
        <w:rPr>
          <w:rStyle w:val="s1"/>
        </w:rPr>
        <w:t>ения исполнения обязанности по уплате специальных, антидемпинговых, компенсационных пошлин</w:t>
      </w:r>
    </w:p>
    <w:p w:rsidR="00000000" w:rsidRDefault="008960D9">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w:t>
      </w:r>
      <w:r>
        <w:rPr>
          <w:rStyle w:val="s0"/>
        </w:rPr>
        <w:t xml:space="preserve">х пошлин, уплаченных в порядке, установленном для взимания соответствующих видов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42" w:history="1">
        <w:r>
          <w:rPr>
            <w:rStyle w:val="a4"/>
          </w:rPr>
          <w:t>Договором</w:t>
        </w:r>
      </w:hyperlink>
      <w:r>
        <w:rPr>
          <w:rStyle w:val="s0"/>
        </w:rPr>
        <w:t xml:space="preserve"> о Союзе.</w:t>
      </w:r>
    </w:p>
    <w:p w:rsidR="00000000" w:rsidRDefault="008960D9">
      <w:pPr>
        <w:pStyle w:val="pj"/>
      </w:pPr>
      <w:r>
        <w:rPr>
          <w:rStyle w:val="s0"/>
        </w:rPr>
        <w:t>Указанные суммы вносятся в национальной валюте Республики Казахстан на счет временного размещения денег таможенн</w:t>
      </w:r>
      <w:r>
        <w:rPr>
          <w:rStyle w:val="s0"/>
        </w:rPr>
        <w:t xml:space="preserve">ого органа и (или) в качестве обеспечения исполнения обязанности по уплате специальных,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8960D9">
      <w:pPr>
        <w:pStyle w:val="pj"/>
      </w:pPr>
      <w:r>
        <w:rPr>
          <w:rStyle w:val="s0"/>
        </w:rPr>
        <w:t>2. В случаях, уст</w:t>
      </w:r>
      <w:r>
        <w:rPr>
          <w:rStyle w:val="s0"/>
        </w:rPr>
        <w:t>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w:t>
      </w:r>
      <w:r>
        <w:rPr>
          <w:rStyle w:val="s0"/>
        </w:rPr>
        <w:t xml:space="preserve">ветствующих видов предварительных пошлин, подлежат перечислению в бюджет и (или)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Комиссии о применении </w:t>
      </w:r>
      <w:r>
        <w:rPr>
          <w:rStyle w:val="s0"/>
        </w:rPr>
        <w:t>(продлении, распространении на составные части и (или) производные товара) специальной защитной, антидемпинговой, компенсационной меры без заявления плательщика.</w:t>
      </w:r>
    </w:p>
    <w:p w:rsidR="00000000" w:rsidRDefault="008960D9">
      <w:pPr>
        <w:pStyle w:val="pj"/>
      </w:pPr>
      <w:r>
        <w:rPr>
          <w:rStyle w:val="s0"/>
        </w:rPr>
        <w:t>3. В случаях, установленных Договором о Союзе, суммы внесенных предварительных специальных, пр</w:t>
      </w:r>
      <w:r>
        <w:rPr>
          <w:rStyle w:val="s0"/>
        </w:rPr>
        <w:t>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и (или) возврату по</w:t>
      </w:r>
      <w:r>
        <w:rPr>
          <w:rStyle w:val="s0"/>
        </w:rPr>
        <w:t xml:space="preserve">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статьи.</w:t>
      </w:r>
    </w:p>
    <w:p w:rsidR="00000000" w:rsidRDefault="008960D9">
      <w:pPr>
        <w:pStyle w:val="pj"/>
      </w:pPr>
      <w:r>
        <w:rPr>
          <w:rStyle w:val="s0"/>
        </w:rPr>
        <w:t>4. Порядок размещения информации по результатам проведенного расследования о применении (п</w:t>
      </w:r>
      <w:r>
        <w:rPr>
          <w:rStyle w:val="s0"/>
        </w:rPr>
        <w:t>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 мер или принятия ре</w:t>
      </w:r>
      <w:r>
        <w:rPr>
          <w:rStyle w:val="s0"/>
        </w:rPr>
        <w:t>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8960D9">
      <w:pPr>
        <w:pStyle w:val="pj"/>
      </w:pPr>
      <w:r>
        <w:rPr>
          <w:rStyle w:val="s0"/>
        </w:rPr>
        <w:t xml:space="preserve">5. Заявление о возврате сумм предварительных специальных, </w:t>
      </w:r>
      <w:r>
        <w:rPr>
          <w:rStyle w:val="s0"/>
        </w:rPr>
        <w:t>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размещения денег там</w:t>
      </w:r>
      <w:r>
        <w:rPr>
          <w:rStyle w:val="s0"/>
        </w:rPr>
        <w:t>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орган после наступлен</w:t>
      </w:r>
      <w:r>
        <w:rPr>
          <w:rStyle w:val="s0"/>
        </w:rPr>
        <w:t xml:space="preserve">ия случаев, установленных </w:t>
      </w:r>
      <w:hyperlink r:id="rId343"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w:t>
      </w:r>
      <w:r>
        <w:rPr>
          <w:rStyle w:val="s0"/>
        </w:rPr>
        <w:t>настоящего Кодекса.</w:t>
      </w:r>
    </w:p>
    <w:p w:rsidR="00000000" w:rsidRDefault="008960D9">
      <w:pPr>
        <w:pStyle w:val="pj"/>
      </w:pPr>
      <w:r>
        <w:rPr>
          <w:rStyle w:val="s0"/>
        </w:rPr>
        <w:t>6. Зачет (возврат) авансовых платежей, внесенных в качестве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временного размещени</w:t>
      </w:r>
      <w:r>
        <w:rPr>
          <w:rStyle w:val="s0"/>
        </w:rPr>
        <w:t>я денег таможенного органа осуществляется таможенным органом по заявлению плательщика в следующих случаях:</w:t>
      </w:r>
    </w:p>
    <w:p w:rsidR="00000000" w:rsidRDefault="008960D9">
      <w:pPr>
        <w:pStyle w:val="pj"/>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w:t>
      </w:r>
      <w:r>
        <w:rPr>
          <w:rStyle w:val="s0"/>
        </w:rPr>
        <w:t>ния исполнения обязанности по уплате специальных, антидемпинговых, компенсационных пошлин, исполнена в полном объеме, прекращена либо не возникла;</w:t>
      </w:r>
    </w:p>
    <w:p w:rsidR="00000000" w:rsidRDefault="008960D9">
      <w:pPr>
        <w:pStyle w:val="pj"/>
      </w:pPr>
      <w:r>
        <w:rPr>
          <w:rStyle w:val="s0"/>
        </w:rPr>
        <w:t>2) пени, проценты уплачены в бюджет;</w:t>
      </w:r>
    </w:p>
    <w:p w:rsidR="00000000" w:rsidRDefault="008960D9">
      <w:pPr>
        <w:pStyle w:val="pj"/>
      </w:pPr>
      <w:r>
        <w:rPr>
          <w:rStyle w:val="s0"/>
        </w:rPr>
        <w:t>3) взамен денег, внесенных в качестве обеспечения исполнения обязанности</w:t>
      </w:r>
      <w:r>
        <w:rPr>
          <w:rStyle w:val="s0"/>
        </w:rPr>
        <w:t xml:space="preserve">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компенсационных пошлин другим способом;</w:t>
      </w:r>
    </w:p>
    <w:p w:rsidR="00000000" w:rsidRDefault="008960D9">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8960D9">
      <w:pPr>
        <w:pStyle w:val="pj"/>
      </w:pPr>
      <w:r>
        <w:rPr>
          <w:rStyle w:val="s0"/>
        </w:rPr>
        <w:t>7.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w:t>
      </w:r>
      <w:r>
        <w:rPr>
          <w:rStyle w:val="s0"/>
        </w:rPr>
        <w:t xml:space="preserve">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обязанности </w:t>
      </w:r>
      <w:r>
        <w:rPr>
          <w:rStyle w:val="s0"/>
        </w:rPr>
        <w:t>не осуществляется.</w:t>
      </w:r>
    </w:p>
    <w:p w:rsidR="00000000" w:rsidRDefault="008960D9">
      <w:pPr>
        <w:pStyle w:val="pj"/>
      </w:pPr>
      <w:r>
        <w:rPr>
          <w:rStyle w:val="s0"/>
        </w:rPr>
        <w:t>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w:t>
      </w:r>
      <w:r>
        <w:rPr>
          <w:rStyle w:val="s0"/>
        </w:rPr>
        <w:t xml:space="preserve">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w:t>
      </w:r>
      <w:r>
        <w:rPr>
          <w:rStyle w:val="s0"/>
        </w:rPr>
        <w:t xml:space="preserve"> компенсационных пошлин,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за иск</w:t>
      </w:r>
      <w:r>
        <w:rPr>
          <w:rStyle w:val="s0"/>
        </w:rPr>
        <w:t>лючением зачета сумм специальных, антидемпинговых, компенсационных пошлин в счет исполнения указанной обязанности.</w:t>
      </w:r>
    </w:p>
    <w:p w:rsidR="00000000" w:rsidRDefault="008960D9">
      <w:pPr>
        <w:pStyle w:val="pj"/>
      </w:pPr>
      <w:r>
        <w:rPr>
          <w:rStyle w:val="s0"/>
        </w:rPr>
        <w:t>8. Возврат суммы обеспечения исполнения обязанности по уплате специальных, антидемпинговых, компенсационных пошлин со счета временного размещ</w:t>
      </w:r>
      <w:r>
        <w:rPr>
          <w:rStyle w:val="s0"/>
        </w:rPr>
        <w:t>ения денег таможенного органа осуществляется на банковский счет плательщика таможенным органом, на счет временного размещения денег которого была внесена указанная сумма.</w:t>
      </w:r>
    </w:p>
    <w:p w:rsidR="00000000" w:rsidRDefault="008960D9">
      <w:pPr>
        <w:pStyle w:val="pj"/>
      </w:pPr>
      <w:r>
        <w:rPr>
          <w:rStyle w:val="s0"/>
        </w:rPr>
        <w:t>9. При возврате суммы обеспечения исполнения обязанности по уплате специальных, антид</w:t>
      </w:r>
      <w:r>
        <w:rPr>
          <w:rStyle w:val="s0"/>
        </w:rPr>
        <w:t>емпинговых, компенсационных пошлин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8960D9">
      <w:pPr>
        <w:pStyle w:val="pj"/>
      </w:pPr>
      <w:r>
        <w:rPr>
          <w:rStyle w:val="s0"/>
        </w:rPr>
        <w:t>10. В случае отсутстви</w:t>
      </w:r>
      <w:r>
        <w:rPr>
          <w:rStyle w:val="s0"/>
        </w:rPr>
        <w:t>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пеней, про</w:t>
      </w:r>
      <w:r>
        <w:rPr>
          <w:rStyle w:val="s0"/>
        </w:rPr>
        <w:t>центов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8960D9">
      <w:pPr>
        <w:pStyle w:val="pj"/>
      </w:pPr>
      <w:r>
        <w:rPr>
          <w:rStyle w:val="s0"/>
        </w:rPr>
        <w:t>отсутствие у плательщика н</w:t>
      </w:r>
      <w:r>
        <w:rPr>
          <w:rStyle w:val="s0"/>
        </w:rPr>
        <w:t>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w:t>
      </w:r>
      <w:r>
        <w:rPr>
          <w:rStyle w:val="s0"/>
        </w:rPr>
        <w:t>женных сборов, налогов, специальных, антидемпинговых, компенсационных пошлин, пеней, процентов;</w:t>
      </w:r>
    </w:p>
    <w:p w:rsidR="00000000" w:rsidRDefault="008960D9">
      <w:pPr>
        <w:pStyle w:val="pj"/>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8960D9">
      <w:pPr>
        <w:pStyle w:val="pj"/>
      </w:pPr>
      <w:r>
        <w:rPr>
          <w:rStyle w:val="s0"/>
        </w:rPr>
        <w:t>11. Зачет (возврат) сумм авансовых платежей, в</w:t>
      </w:r>
      <w:r>
        <w:rPr>
          <w:rStyle w:val="s0"/>
        </w:rPr>
        <w:t>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8960D9">
      <w:pPr>
        <w:pStyle w:val="pj"/>
      </w:pPr>
      <w:r>
        <w:rPr>
          <w:rStyle w:val="s0"/>
        </w:rPr>
        <w:t>12. Излишне уплаченными или излишне взысканными специальными, а</w:t>
      </w:r>
      <w:r>
        <w:rPr>
          <w:rStyle w:val="s0"/>
        </w:rPr>
        <w:t>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специальных, антидемпинговых, компенсационных пошли</w:t>
      </w:r>
      <w:r>
        <w:rPr>
          <w:rStyle w:val="s0"/>
        </w:rPr>
        <w:t xml:space="preserve">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344" w:history="1">
        <w:r>
          <w:rPr>
            <w:rStyle w:val="a4"/>
          </w:rPr>
          <w:t>Договором</w:t>
        </w:r>
      </w:hyperlink>
      <w:r>
        <w:rPr>
          <w:rStyle w:val="s0"/>
        </w:rPr>
        <w:t xml:space="preserve"> о Союзе.</w:t>
      </w:r>
    </w:p>
    <w:p w:rsidR="00000000" w:rsidRDefault="008960D9">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8960D9">
      <w:pPr>
        <w:pStyle w:val="pj"/>
      </w:pPr>
      <w:r>
        <w:rPr>
          <w:rStyle w:val="s0"/>
        </w:rPr>
        <w:t xml:space="preserve">1) специальные, антидемпинговые, компенсационные пошлины являются излишне уплаченными или излишне взысканными </w:t>
      </w:r>
      <w:r>
        <w:rPr>
          <w:rStyle w:val="s0"/>
        </w:rPr>
        <w:t>специальными, антидемпинговыми, компенсационными пошлинами в соответствии с пунктом 2 настоящей статьи;</w:t>
      </w:r>
    </w:p>
    <w:p w:rsidR="00000000" w:rsidRDefault="008960D9">
      <w:pPr>
        <w:pStyle w:val="pj"/>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w:t>
      </w:r>
      <w:r>
        <w:rPr>
          <w:rStyle w:val="s0"/>
        </w:rPr>
        <w:t>честве сумм специальных, антидемпинговых, компенсационных пошлин в отношении конкретных товаров;</w:t>
      </w:r>
    </w:p>
    <w:p w:rsidR="00000000" w:rsidRDefault="008960D9">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w:t>
      </w:r>
      <w:r>
        <w:rPr>
          <w:rStyle w:val="s0"/>
        </w:rPr>
        <w:t>пинговых, компенсационных пошлин в отношении этих товаров ранее была исполнена;</w:t>
      </w:r>
    </w:p>
    <w:p w:rsidR="00000000" w:rsidRDefault="008960D9">
      <w:pPr>
        <w:pStyle w:val="pj"/>
      </w:pPr>
      <w:r>
        <w:rPr>
          <w:rStyle w:val="s0"/>
        </w:rPr>
        <w:t xml:space="preserve">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w:t>
      </w:r>
      <w:r>
        <w:rPr>
          <w:rStyle w:val="s0"/>
        </w:rPr>
        <w:t>регистрации таможенной декларации либо заявления о выпуске товаров до подачи декларации на товары, ранее была исполнена;</w:t>
      </w:r>
    </w:p>
    <w:p w:rsidR="00000000" w:rsidRDefault="008960D9">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w:t>
      </w:r>
      <w:r>
        <w:rPr>
          <w:rStyle w:val="s0"/>
        </w:rPr>
        <w:t xml:space="preserve">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w:t>
      </w:r>
      <w:r>
        <w:rPr>
          <w:rStyle w:val="s0"/>
        </w:rPr>
        <w:t>полнена;</w:t>
      </w:r>
    </w:p>
    <w:p w:rsidR="00000000" w:rsidRDefault="008960D9">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8960D9">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8960D9">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8960D9">
      <w:pPr>
        <w:pStyle w:val="pj"/>
      </w:pPr>
      <w:r>
        <w:rPr>
          <w:rStyle w:val="s0"/>
        </w:rPr>
        <w:t>14. Зачет (возврат) сумм излишне уплаченных и (или) излишне в</w:t>
      </w:r>
      <w:r>
        <w:rPr>
          <w:rStyle w:val="s0"/>
        </w:rPr>
        <w:t>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w:t>
      </w:r>
      <w:r>
        <w:rPr>
          <w:rStyle w:val="s0"/>
        </w:rPr>
        <w:t xml:space="preserve">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w:t>
      </w:r>
      <w:r>
        <w:rPr>
          <w:rStyle w:val="s0"/>
        </w:rPr>
        <w:t xml:space="preserve">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8960D9">
      <w:pPr>
        <w:pStyle w:val="pj"/>
      </w:pPr>
      <w:r>
        <w:rPr>
          <w:rStyle w:val="s0"/>
        </w:rPr>
        <w:t>15. Зачет (возврат) сумм специальных, антидемпинговых, компенсацио</w:t>
      </w:r>
      <w:r>
        <w:rPr>
          <w:rStyle w:val="s0"/>
        </w:rPr>
        <w:t xml:space="preserve">нных пошлин в случаях, указанных в подпунктах 3), 4), 5), 6), 7) и 8) пункта 13 настоящей статьи, осуществляется при подтверждении таможенному органу в </w:t>
      </w:r>
      <w:hyperlink r:id="rId345"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компенсаци</w:t>
      </w:r>
      <w:r>
        <w:rPr>
          <w:rStyle w:val="s0"/>
        </w:rPr>
        <w:t>онных пошлин, установленных настоящим Кодексом.</w:t>
      </w:r>
    </w:p>
    <w:p w:rsidR="00000000" w:rsidRDefault="008960D9">
      <w:pPr>
        <w:pStyle w:val="pj"/>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346" w:history="1">
        <w:r>
          <w:rPr>
            <w:rStyle w:val="a4"/>
          </w:rPr>
          <w:t>Договора</w:t>
        </w:r>
      </w:hyperlink>
      <w:r>
        <w:rPr>
          <w:rStyle w:val="s0"/>
        </w:rPr>
        <w:t xml:space="preserve"> о Союзе.</w:t>
      </w:r>
    </w:p>
    <w:p w:rsidR="00000000" w:rsidRDefault="008960D9">
      <w:pPr>
        <w:pStyle w:val="pj"/>
      </w:pPr>
      <w:r>
        <w:rPr>
          <w:rStyle w:val="s0"/>
        </w:rPr>
        <w:t> </w:t>
      </w:r>
    </w:p>
    <w:p w:rsidR="00000000" w:rsidRDefault="008960D9">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8960D9">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w:t>
      </w:r>
      <w:r>
        <w:rPr>
          <w:rStyle w:val="s0"/>
        </w:rPr>
        <w:t xml:space="preserve">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w:t>
      </w:r>
      <w:r>
        <w:rPr>
          <w:rStyle w:val="s0"/>
        </w:rPr>
        <w:t>одекса.</w:t>
      </w:r>
    </w:p>
    <w:p w:rsidR="00000000" w:rsidRDefault="008960D9">
      <w:pPr>
        <w:pStyle w:val="pj"/>
      </w:pPr>
      <w:r>
        <w:rPr>
          <w:rStyle w:val="s0"/>
        </w:rPr>
        <w:t> </w:t>
      </w:r>
    </w:p>
    <w:p w:rsidR="00000000" w:rsidRDefault="008960D9">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8960D9">
      <w:pPr>
        <w:pStyle w:val="pj"/>
      </w:pPr>
      <w:r>
        <w:rPr>
          <w:rStyle w:val="s0"/>
          <w:b/>
          <w:bCs/>
        </w:rPr>
        <w:t>Статья 143. Срок исковой давности по специальным, антидемп</w:t>
      </w:r>
      <w:r>
        <w:rPr>
          <w:rStyle w:val="s0"/>
          <w:b/>
          <w:bCs/>
        </w:rPr>
        <w:t>инговым, компенсационным пошлинам, пеням, процентам</w:t>
      </w:r>
    </w:p>
    <w:p w:rsidR="00000000" w:rsidRDefault="008960D9">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8960D9">
      <w:pPr>
        <w:pStyle w:val="pj"/>
      </w:pPr>
      <w:r>
        <w:rPr>
          <w:rStyle w:val="s0"/>
        </w:rPr>
        <w:t>1) таможенный орган вправе исчислить (начислить) плательщику или пересмот</w:t>
      </w:r>
      <w:r>
        <w:rPr>
          <w:rStyle w:val="s0"/>
        </w:rPr>
        <w:t>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8960D9">
      <w:pPr>
        <w:pStyle w:val="pj"/>
      </w:pPr>
      <w:r>
        <w:rPr>
          <w:rStyle w:val="s0"/>
        </w:rPr>
        <w:t>2) плательщик вправе потребовать от таможенных органов проведения зачета и (или) возврата сумм специальных, антидемпинговы</w:t>
      </w:r>
      <w:r>
        <w:rPr>
          <w:rStyle w:val="s0"/>
        </w:rPr>
        <w:t xml:space="preserve">х, компенсационных пошлин, пеней, процентов с учетом положений </w:t>
      </w:r>
      <w:hyperlink r:id="rId347"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обязанности по уплате специальных,</w:t>
      </w:r>
      <w:r>
        <w:rPr>
          <w:rStyle w:val="s0"/>
        </w:rPr>
        <w:t xml:space="preserve"> антидемпинговых, компенсационных пошлин;</w:t>
      </w:r>
    </w:p>
    <w:p w:rsidR="00000000" w:rsidRDefault="008960D9">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антидемпинговых, компенсационных по</w:t>
      </w:r>
      <w:r>
        <w:rPr>
          <w:rStyle w:val="s0"/>
        </w:rPr>
        <w:t>шлин, пеней, процентов деньги, внесенные на счет временного размещения денег таможенного органа;</w:t>
      </w:r>
    </w:p>
    <w:p w:rsidR="00000000" w:rsidRDefault="008960D9">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8960D9">
      <w:pPr>
        <w:pStyle w:val="pj"/>
      </w:pPr>
      <w:r>
        <w:rPr>
          <w:rStyle w:val="s0"/>
        </w:rPr>
        <w:t>5) плательщик впра</w:t>
      </w:r>
      <w:r>
        <w:rPr>
          <w:rStyle w:val="s0"/>
        </w:rPr>
        <w:t xml:space="preserve">ве обратиться с заявлением о внесении изменений и дополнений в таможенную декларацию в соответствии с </w:t>
      </w:r>
      <w:hyperlink r:id="rId348" w:history="1">
        <w:r>
          <w:rPr>
            <w:rStyle w:val="a4"/>
          </w:rPr>
          <w:t>таможенным законодательством</w:t>
        </w:r>
      </w:hyperlink>
      <w:r>
        <w:rPr>
          <w:rStyle w:val="s0"/>
        </w:rPr>
        <w:t xml:space="preserve"> Евразийского экономического союза.</w:t>
      </w:r>
    </w:p>
    <w:p w:rsidR="00000000" w:rsidRDefault="008960D9">
      <w:pPr>
        <w:pStyle w:val="pj"/>
      </w:pPr>
      <w:r>
        <w:rPr>
          <w:rStyle w:val="s0"/>
        </w:rPr>
        <w:t xml:space="preserve">2. Срок исковой давности </w:t>
      </w:r>
      <w:r>
        <w:rPr>
          <w:rStyle w:val="s0"/>
        </w:rPr>
        <w:t>по требованиям таможенных органов и плательщиков составляет три года, если иное не предусмотрено настоящей статьей.</w:t>
      </w:r>
    </w:p>
    <w:p w:rsidR="00000000" w:rsidRDefault="008960D9">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8960D9">
      <w:pPr>
        <w:pStyle w:val="pj"/>
      </w:pPr>
      <w:r>
        <w:rPr>
          <w:rStyle w:val="s0"/>
        </w:rPr>
        <w:t>1) подлежащ</w:t>
      </w:r>
      <w:r>
        <w:rPr>
          <w:rStyle w:val="s0"/>
        </w:rPr>
        <w:t xml:space="preserve">их налоговому мониторингу в соответствии с </w:t>
      </w:r>
      <w:hyperlink r:id="rId349"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8960D9">
      <w:pPr>
        <w:pStyle w:val="pj"/>
      </w:pPr>
      <w:r>
        <w:rPr>
          <w:rStyle w:val="s0"/>
        </w:rPr>
        <w:t>2) осуществляющих деятельн</w:t>
      </w:r>
      <w:r>
        <w:rPr>
          <w:rStyle w:val="s0"/>
        </w:rPr>
        <w:t>ость в сфере недропользования (топливно-энергетического сектора);</w:t>
      </w:r>
    </w:p>
    <w:p w:rsidR="00000000" w:rsidRDefault="008960D9">
      <w:pPr>
        <w:pStyle w:val="pj"/>
      </w:pPr>
      <w:r>
        <w:rPr>
          <w:rStyle w:val="s0"/>
        </w:rPr>
        <w:t>3) включенных в реестр уполномоченных экономических операторов.</w:t>
      </w:r>
    </w:p>
    <w:p w:rsidR="00000000" w:rsidRDefault="008960D9">
      <w:pPr>
        <w:pStyle w:val="pji"/>
      </w:pPr>
      <w:r>
        <w:rPr>
          <w:rStyle w:val="s3"/>
        </w:rPr>
        <w:t xml:space="preserve">См.: </w:t>
      </w:r>
      <w:hyperlink r:id="rId35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8960D9">
      <w:pPr>
        <w:pStyle w:val="pj"/>
      </w:pPr>
      <w:r>
        <w:rPr>
          <w:rStyle w:val="s0"/>
        </w:rPr>
        <w:t>3. Срок исковой давности по требованиям таможенных органов и плательщик</w:t>
      </w:r>
      <w:r>
        <w:rPr>
          <w:rStyle w:val="s0"/>
        </w:rPr>
        <w:t>ов исчисляется с даты:</w:t>
      </w:r>
    </w:p>
    <w:p w:rsidR="00000000" w:rsidRDefault="008960D9">
      <w:pPr>
        <w:pStyle w:val="pj"/>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8960D9">
      <w:pPr>
        <w:pStyle w:val="pj"/>
      </w:pPr>
      <w:r>
        <w:rPr>
          <w:rStyle w:val="s0"/>
        </w:rPr>
        <w:t>2) регистрации в таможенном органе обеспечения исполнения обязанности по уплате специальных, антидемпинго</w:t>
      </w:r>
      <w:r>
        <w:rPr>
          <w:rStyle w:val="s0"/>
        </w:rPr>
        <w:t>вых, компенсационных пошлин деньгами, в том числе за счет авансовых платежей.</w:t>
      </w:r>
    </w:p>
    <w:p w:rsidR="00000000" w:rsidRDefault="008960D9">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w:t>
      </w:r>
      <w:r>
        <w:rPr>
          <w:rStyle w:val="s0"/>
        </w:rPr>
        <w:t>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w:t>
      </w:r>
      <w:r>
        <w:rPr>
          <w:rStyle w:val="s0"/>
        </w:rPr>
        <w:t>ым контролем.</w:t>
      </w:r>
    </w:p>
    <w:p w:rsidR="00000000" w:rsidRDefault="008960D9">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8960D9">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w:t>
      </w:r>
      <w:r>
        <w:rPr>
          <w:rStyle w:val="s0"/>
        </w:rPr>
        <w:t>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8960D9">
      <w:pPr>
        <w:pStyle w:val="pj"/>
      </w:pPr>
      <w:r>
        <w:rPr>
          <w:rStyle w:val="s0"/>
        </w:rPr>
        <w:t xml:space="preserve">2) обжалования плательщиком в </w:t>
      </w:r>
      <w:r>
        <w:rPr>
          <w:rStyle w:val="s0"/>
        </w:rPr>
        <w:t>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w:t>
      </w:r>
      <w:r>
        <w:rPr>
          <w:rStyle w:val="s0"/>
        </w:rPr>
        <w:t>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w:t>
      </w:r>
      <w:r>
        <w:rPr>
          <w:rStyle w:val="s0"/>
        </w:rPr>
        <w:t xml:space="preserve"> разбирательства и вступления в законную силу судебного акта.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45" w:name="SUB1440000"/>
      <w:bookmarkEnd w:id="245"/>
      <w:r>
        <w:rPr>
          <w:rStyle w:val="s1"/>
        </w:rPr>
        <w:t>РАЗДЕЛ 3. ТАМОЖЕННЫЕ ОПЕРАЦИИ И ЛИЦА, ИХ СОВЕРШАЮЩИЕ</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r>
        <w:rPr>
          <w:rStyle w:val="s1"/>
        </w:rPr>
        <w:t>Глава 14. ОБЩИЕ ПОЛОЖЕНИЯ О ТАМОЖЕННЫХ ОПЕРАЦИЯХ</w:t>
      </w:r>
      <w:r>
        <w:rPr>
          <w:rStyle w:val="s1"/>
        </w:rPr>
        <w:br/>
        <w:t>И ЛИЦАХ, ИХ СОВЕРШАЮЩИХ</w:t>
      </w:r>
    </w:p>
    <w:p w:rsidR="00000000" w:rsidRDefault="008960D9">
      <w:pPr>
        <w:pStyle w:val="pj"/>
      </w:pPr>
      <w:r>
        <w:rPr>
          <w:rStyle w:val="s1"/>
        </w:rPr>
        <w:t> </w:t>
      </w:r>
    </w:p>
    <w:p w:rsidR="00000000" w:rsidRDefault="008960D9">
      <w:pPr>
        <w:pStyle w:val="pj"/>
      </w:pPr>
      <w:r>
        <w:rPr>
          <w:rStyle w:val="s1"/>
        </w:rPr>
        <w:t>Статья 144. Порядок совершения таможенных операций</w:t>
      </w:r>
    </w:p>
    <w:p w:rsidR="00000000" w:rsidRDefault="008960D9">
      <w:pPr>
        <w:pStyle w:val="pj"/>
      </w:pPr>
      <w:r>
        <w:rPr>
          <w:rStyle w:val="s0"/>
        </w:rPr>
        <w:t>1. Тамо</w:t>
      </w:r>
      <w:r>
        <w:rPr>
          <w:rStyle w:val="s0"/>
        </w:rPr>
        <w:t xml:space="preserve">женные операции, в том числе связанные с таможенной очисткой товаров, и порядок их совершения определяются настоящим Кодексом, </w:t>
      </w:r>
      <w:hyperlink r:id="rId351" w:history="1">
        <w:r>
          <w:rPr>
            <w:rStyle w:val="a4"/>
          </w:rPr>
          <w:t>таможенным законодательством</w:t>
        </w:r>
      </w:hyperlink>
      <w:r>
        <w:rPr>
          <w:rStyle w:val="s0"/>
        </w:rPr>
        <w:t xml:space="preserve"> Евразийского экономического союза, </w:t>
      </w:r>
      <w:r>
        <w:rPr>
          <w:rStyle w:val="s0"/>
        </w:rPr>
        <w:t>а в части, не определенной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8960D9">
      <w:pPr>
        <w:pStyle w:val="pj"/>
      </w:pPr>
      <w:r>
        <w:rPr>
          <w:rStyle w:val="s0"/>
        </w:rPr>
        <w:t>Под таможенной очисткой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w:t>
      </w:r>
      <w:r>
        <w:rPr>
          <w:rStyle w:val="s0"/>
        </w:rPr>
        <w:t xml:space="preserve"> для применения к товарам иной таможенной процедуры.</w:t>
      </w:r>
    </w:p>
    <w:p w:rsidR="00000000" w:rsidRDefault="008960D9">
      <w:pPr>
        <w:pStyle w:val="pj"/>
      </w:pPr>
      <w:hyperlink r:id="rId352"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8960D9">
      <w:pPr>
        <w:pStyle w:val="pj"/>
      </w:pPr>
      <w:r>
        <w:rPr>
          <w:rStyle w:val="s0"/>
        </w:rPr>
        <w:t xml:space="preserve">2. Порядок и </w:t>
      </w:r>
      <w:r>
        <w:rPr>
          <w:rStyle w:val="s0"/>
        </w:rPr>
        <w:t>инструкции совершения таможенных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w:t>
      </w:r>
      <w:r>
        <w:rPr>
          <w:rStyle w:val="s0"/>
        </w:rPr>
        <w:t>их товары через таможенную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8960D9">
      <w:pPr>
        <w:pStyle w:val="pj"/>
      </w:pPr>
      <w:r>
        <w:rPr>
          <w:rStyle w:val="s0"/>
        </w:rPr>
        <w:t>Порядок и инструкции совершения таможенных операций, устанавливаемы</w:t>
      </w:r>
      <w:r>
        <w:rPr>
          <w:rStyle w:val="s0"/>
        </w:rPr>
        <w:t>е таможенным законодательством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8960D9">
      <w:pPr>
        <w:pStyle w:val="pj"/>
      </w:pPr>
      <w:r>
        <w:rPr>
          <w:rStyle w:val="s0"/>
        </w:rPr>
        <w:t>3. Таможенные операции совершаются одинаково незави</w:t>
      </w:r>
      <w:r>
        <w:rPr>
          <w:rStyle w:val="s0"/>
        </w:rPr>
        <w:t>симо от происхождения товаров, страны отправления и страны назначения товаров.</w:t>
      </w:r>
    </w:p>
    <w:p w:rsidR="00000000" w:rsidRDefault="008960D9">
      <w:pPr>
        <w:pStyle w:val="pj"/>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353"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 </w:t>
      </w:r>
    </w:p>
    <w:p w:rsidR="00000000" w:rsidRDefault="008960D9">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8960D9">
      <w:pPr>
        <w:pStyle w:val="pj"/>
      </w:pPr>
      <w:r>
        <w:rPr>
          <w:rStyle w:val="s0"/>
        </w:rPr>
        <w:t>1. Таможенные операции совершаются та</w:t>
      </w:r>
      <w:r>
        <w:rPr>
          <w:rStyle w:val="s0"/>
        </w:rPr>
        <w:t>моженными органами в местах их нахождения и во время их работы.</w:t>
      </w:r>
    </w:p>
    <w:p w:rsidR="00000000" w:rsidRDefault="008960D9">
      <w:pPr>
        <w:pStyle w:val="pj"/>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таможенными орга</w:t>
      </w:r>
      <w:r>
        <w:rPr>
          <w:rStyle w:val="s0"/>
        </w:rPr>
        <w:t>нами вне места нахождения и (или) вне времени работы таможенных органов.</w:t>
      </w:r>
    </w:p>
    <w:p w:rsidR="00000000" w:rsidRDefault="008960D9">
      <w:pPr>
        <w:pStyle w:val="pj"/>
      </w:pPr>
      <w:r>
        <w:rPr>
          <w:rStyle w:val="s0"/>
        </w:rPr>
        <w:t xml:space="preserve">3. </w:t>
      </w:r>
      <w:hyperlink r:id="rId354"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w:t>
      </w:r>
      <w:r>
        <w:rPr>
          <w:rStyle w:val="s0"/>
        </w:rPr>
        <w:t>аются уполномоченным органом.</w:t>
      </w:r>
    </w:p>
    <w:p w:rsidR="00000000" w:rsidRDefault="008960D9">
      <w:pPr>
        <w:pStyle w:val="pj"/>
      </w:pPr>
      <w:r>
        <w:rPr>
          <w:rStyle w:val="s0"/>
        </w:rPr>
        <w:t> </w:t>
      </w:r>
    </w:p>
    <w:p w:rsidR="00000000" w:rsidRDefault="008960D9">
      <w:pPr>
        <w:pStyle w:val="pj"/>
      </w:pPr>
      <w:bookmarkStart w:id="247" w:name="SUB1460000"/>
      <w:bookmarkEnd w:id="247"/>
      <w:r>
        <w:rPr>
          <w:rStyle w:val="s1"/>
        </w:rPr>
        <w:t>Статья 146. Документы и (или) сведения, необходимые для совершения таможенных операций</w:t>
      </w:r>
    </w:p>
    <w:p w:rsidR="00000000" w:rsidRDefault="008960D9">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8960D9">
      <w:pPr>
        <w:pStyle w:val="pj"/>
      </w:pPr>
      <w:r>
        <w:rPr>
          <w:rStyle w:val="s0"/>
        </w:rPr>
        <w:t>Таможенные органы вправе требовать от лиц, определенных настоя</w:t>
      </w:r>
      <w:r>
        <w:rPr>
          <w:rStyle w:val="s0"/>
        </w:rPr>
        <w:t>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w:t>
      </w:r>
      <w:r>
        <w:rPr>
          <w:rStyle w:val="s0"/>
        </w:rPr>
        <w:t>рых предусмотрено в соответствии с настоящим Кодексом.</w:t>
      </w:r>
    </w:p>
    <w:p w:rsidR="00000000" w:rsidRDefault="008960D9">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таких документах, и (или) сведения из них, и</w:t>
      </w:r>
      <w:r>
        <w:rPr>
          <w:rStyle w:val="s0"/>
        </w:rPr>
        <w:t xml:space="preserve">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w:t>
      </w:r>
      <w:r>
        <w:rPr>
          <w:rStyle w:val="s0"/>
        </w:rPr>
        <w:t xml:space="preserve">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w:t>
      </w:r>
      <w:r>
        <w:rPr>
          <w:rStyle w:val="s0"/>
        </w:rPr>
        <w:t>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8960D9">
      <w:pPr>
        <w:pStyle w:val="pj"/>
      </w:pPr>
      <w:r>
        <w:rPr>
          <w:rStyle w:val="s0"/>
        </w:rPr>
        <w:t>В целях реализации положений настоящего пункта информация о возможности получения таможенн</w:t>
      </w:r>
      <w:r>
        <w:rPr>
          <w:rStyle w:val="s0"/>
        </w:rPr>
        <w:t>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w:t>
      </w:r>
      <w:r>
        <w:rPr>
          <w:rStyle w:val="s0"/>
        </w:rPr>
        <w:t xml:space="preserve">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w:t>
      </w:r>
      <w:r>
        <w:rPr>
          <w:rStyle w:val="s0"/>
        </w:rPr>
        <w:t>ли) распространения информации иным способом.</w:t>
      </w:r>
    </w:p>
    <w:p w:rsidR="00000000" w:rsidRDefault="008960D9">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8960D9">
      <w:pPr>
        <w:pStyle w:val="pj"/>
      </w:pPr>
      <w:r>
        <w:rPr>
          <w:rStyle w:val="s0"/>
        </w:rPr>
        <w:t xml:space="preserve">4. </w:t>
      </w:r>
      <w:hyperlink r:id="rId355"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w:t>
      </w:r>
      <w:r>
        <w:rPr>
          <w:rStyle w:val="s0"/>
        </w:rPr>
        <w:t xml:space="preserve">ионного взаимодействия, и </w:t>
      </w:r>
      <w:hyperlink r:id="rId356"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w:t>
      </w:r>
      <w:r>
        <w:rPr>
          <w:rStyle w:val="s0"/>
        </w:rPr>
        <w:t>ми органами (организациями) Республики Казахстан, - устанавливаются в соответствии с законодательством Республики Казахстан.</w:t>
      </w:r>
    </w:p>
    <w:p w:rsidR="00000000" w:rsidRDefault="008960D9">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w:t>
      </w:r>
      <w:r>
        <w:rPr>
          <w:rStyle w:val="s0"/>
        </w:rPr>
        <w:t>зменяют содержащиеся в документах сведения, влияющие на принятие таможенным органом решений.</w:t>
      </w:r>
    </w:p>
    <w:p w:rsidR="00000000" w:rsidRDefault="008960D9">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w:t>
      </w:r>
      <w:r>
        <w:rPr>
          <w:rStyle w:val="s0"/>
        </w:rPr>
        <w:t xml:space="preserve">вление копий (в том числе бумажных копий электронных документов) указанных документов, если </w:t>
      </w:r>
      <w:hyperlink r:id="rId357"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w:t>
      </w:r>
      <w:r>
        <w:rPr>
          <w:rStyle w:val="s0"/>
        </w:rPr>
        <w:t>дными договорами Республики Казахстан не установлено обязательное представление оригиналов таких документов.</w:t>
      </w:r>
    </w:p>
    <w:p w:rsidR="00000000" w:rsidRDefault="008960D9">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8960D9">
      <w:pPr>
        <w:pStyle w:val="pj"/>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казахским или русским языком.</w:t>
      </w:r>
    </w:p>
    <w:p w:rsidR="00000000" w:rsidRDefault="008960D9">
      <w:pPr>
        <w:pStyle w:val="pji"/>
      </w:pPr>
      <w:r>
        <w:rPr>
          <w:rStyle w:val="s3"/>
        </w:rPr>
        <w:t xml:space="preserve">См.: </w:t>
      </w:r>
      <w:hyperlink r:id="rId358" w:history="1">
        <w:r>
          <w:rPr>
            <w:rStyle w:val="a4"/>
            <w:i/>
            <w:iCs/>
          </w:rPr>
          <w:t>Ответ</w:t>
        </w:r>
      </w:hyperlink>
      <w:r>
        <w:rPr>
          <w:rStyle w:val="s3"/>
        </w:rPr>
        <w:t xml:space="preserve"> Председателя Комитета государственных доходов МФ РК от 17 февраля 2020 года на вопрос от 5 февраля 2020 года № 593431 (dialog.egov.kz) «О переводе документов, составленных на языке, не являющимся казахским или русским языком, необходимых дл</w:t>
      </w:r>
      <w:r>
        <w:rPr>
          <w:rStyle w:val="s3"/>
        </w:rPr>
        <w:t>я совершения таможенных операций»</w:t>
      </w:r>
    </w:p>
    <w:p w:rsidR="00000000" w:rsidRDefault="008960D9">
      <w:pPr>
        <w:pStyle w:val="pj"/>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w:t>
      </w:r>
      <w:r>
        <w:rPr>
          <w:rStyle w:val="s0"/>
        </w:rPr>
        <w:t>енами Евразийского экономического союза.</w:t>
      </w:r>
    </w:p>
    <w:p w:rsidR="00000000" w:rsidRDefault="008960D9">
      <w:pPr>
        <w:pStyle w:val="pj"/>
      </w:pPr>
      <w:r>
        <w:rPr>
          <w:rStyle w:val="s0"/>
        </w:rPr>
        <w:t> </w:t>
      </w:r>
    </w:p>
    <w:p w:rsidR="00000000" w:rsidRDefault="008960D9">
      <w:pPr>
        <w:pStyle w:val="pj"/>
      </w:pPr>
      <w:bookmarkStart w:id="249" w:name="SUB1470000"/>
      <w:bookmarkEnd w:id="249"/>
      <w:r>
        <w:rPr>
          <w:rStyle w:val="s1"/>
        </w:rPr>
        <w:t>Статья 147. Первоочередной порядок совершения таможенных операций в отношении отдельных категорий товаров</w:t>
      </w:r>
    </w:p>
    <w:p w:rsidR="00000000" w:rsidRDefault="008960D9">
      <w:pPr>
        <w:pStyle w:val="pj"/>
      </w:pPr>
      <w:bookmarkStart w:id="250" w:name="SUB1470100"/>
      <w:bookmarkEnd w:id="250"/>
      <w:r>
        <w:rPr>
          <w:rStyle w:val="s0"/>
        </w:rPr>
        <w:t>1. В отношении товаров, необходимых для ликвидации последствий стихийных бедствий, чрезвычайных ситуаций пр</w:t>
      </w:r>
      <w:r>
        <w:rPr>
          <w:rStyle w:val="s0"/>
        </w:rPr>
        <w:t>иродного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w:t>
      </w:r>
      <w:r>
        <w:rPr>
          <w:rStyle w:val="s0"/>
        </w:rPr>
        <w:t>еств,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w:t>
      </w:r>
      <w:r>
        <w:rPr>
          <w:rStyle w:val="s0"/>
        </w:rPr>
        <w:t>или)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w:t>
      </w:r>
      <w:r>
        <w:rPr>
          <w:rStyle w:val="s0"/>
        </w:rPr>
        <w:t>оценных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8960D9">
      <w:pPr>
        <w:pStyle w:val="pj"/>
      </w:pPr>
      <w:bookmarkStart w:id="251" w:name="SUB1470200"/>
      <w:bookmarkEnd w:id="251"/>
      <w:r>
        <w:rPr>
          <w:rStyle w:val="s0"/>
        </w:rPr>
        <w:t>2. Комиссия вправе определять иные товары, в отношении которых тамо</w:t>
      </w:r>
      <w:r>
        <w:rPr>
          <w:rStyle w:val="s0"/>
        </w:rPr>
        <w:t>женные операции совершаются в первоочередном порядке.</w:t>
      </w:r>
    </w:p>
    <w:p w:rsidR="00000000" w:rsidRDefault="008960D9">
      <w:pPr>
        <w:pStyle w:val="pj"/>
      </w:pPr>
      <w:bookmarkStart w:id="252" w:name="SUB1470300"/>
      <w:bookmarkEnd w:id="252"/>
      <w:r>
        <w:rPr>
          <w:rStyle w:val="s0"/>
        </w:rPr>
        <w:t xml:space="preserve">3. Для целей применения настоящей статьи </w:t>
      </w:r>
      <w:hyperlink r:id="rId359" w:history="1">
        <w:r>
          <w:rPr>
            <w:rStyle w:val="a4"/>
          </w:rPr>
          <w:t>перечень категорий товаров</w:t>
        </w:r>
      </w:hyperlink>
      <w:r>
        <w:rPr>
          <w:rStyle w:val="s0"/>
        </w:rPr>
        <w:t>, подвергающихся быстрой порче, определяется Комиссией, а до его опред</w:t>
      </w:r>
      <w:r>
        <w:rPr>
          <w:rStyle w:val="s0"/>
        </w:rPr>
        <w:t>еления Комиссией - уполномоченным органом по согласованию с заинтересованными уполномоченными органами.</w:t>
      </w:r>
    </w:p>
    <w:p w:rsidR="00000000" w:rsidRDefault="008960D9">
      <w:pPr>
        <w:pStyle w:val="pji"/>
      </w:pPr>
      <w:r>
        <w:rPr>
          <w:rStyle w:val="s3"/>
        </w:rPr>
        <w:t xml:space="preserve">Статья дополнена пунктом 4 в соответствии с </w:t>
      </w:r>
      <w:hyperlink r:id="rId360" w:anchor="sub_id=147" w:history="1">
        <w:r>
          <w:rPr>
            <w:rStyle w:val="a4"/>
            <w:i/>
            <w:iCs/>
          </w:rPr>
          <w:t>Законом</w:t>
        </w:r>
      </w:hyperlink>
      <w:r>
        <w:rPr>
          <w:rStyle w:val="s3"/>
        </w:rPr>
        <w:t xml:space="preserve"> РК от 05.01.21 г. №</w:t>
      </w:r>
      <w:r>
        <w:rPr>
          <w:rStyle w:val="s3"/>
        </w:rPr>
        <w:t xml:space="preserve"> 407-VI</w:t>
      </w:r>
    </w:p>
    <w:p w:rsidR="00000000" w:rsidRDefault="008960D9">
      <w:pPr>
        <w:pStyle w:val="pj"/>
      </w:pPr>
      <w:r>
        <w:rPr>
          <w:rStyle w:val="s0"/>
        </w:rPr>
        <w:t xml:space="preserve">4. </w:t>
      </w:r>
      <w:hyperlink r:id="rId361"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устанавливаются уполномоченным органом.</w:t>
      </w:r>
    </w:p>
    <w:p w:rsidR="00000000" w:rsidRDefault="008960D9">
      <w:pPr>
        <w:pStyle w:val="pj"/>
      </w:pPr>
      <w:r>
        <w:rPr>
          <w:rStyle w:val="s0"/>
        </w:rPr>
        <w:t> </w:t>
      </w:r>
    </w:p>
    <w:p w:rsidR="00000000" w:rsidRDefault="008960D9">
      <w:pPr>
        <w:pStyle w:val="pj"/>
      </w:pPr>
      <w:bookmarkStart w:id="253" w:name="SUB1480000"/>
      <w:bookmarkEnd w:id="253"/>
      <w:r>
        <w:rPr>
          <w:rStyle w:val="s1"/>
        </w:rPr>
        <w:t>Статья 148. Соверше</w:t>
      </w:r>
      <w:r>
        <w:rPr>
          <w:rStyle w:val="s1"/>
        </w:rPr>
        <w:t>ние таможенными органами и лицами таможенных операций</w:t>
      </w:r>
    </w:p>
    <w:p w:rsidR="00000000" w:rsidRDefault="008960D9">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8960D9">
      <w:pPr>
        <w:pStyle w:val="pj"/>
      </w:pPr>
      <w:r>
        <w:rPr>
          <w:rStyle w:val="s0"/>
        </w:rPr>
        <w:t>2. От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8960D9">
      <w:pPr>
        <w:pStyle w:val="pj"/>
      </w:pPr>
      <w:r>
        <w:rPr>
          <w:rStyle w:val="s0"/>
        </w:rPr>
        <w:t>3. Отдельные таможенные оп</w:t>
      </w:r>
      <w:r>
        <w:rPr>
          <w:rStyle w:val="s0"/>
        </w:rPr>
        <w:t>ерации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8960D9">
      <w:pPr>
        <w:pStyle w:val="pj"/>
      </w:pPr>
      <w:hyperlink r:id="rId362" w:history="1">
        <w:r>
          <w:rPr>
            <w:rStyle w:val="a4"/>
          </w:rPr>
          <w:t>Порядок</w:t>
        </w:r>
      </w:hyperlink>
      <w:r>
        <w:rPr>
          <w:rStyle w:val="s0"/>
        </w:rPr>
        <w:t xml:space="preserve"> совершения таможенными органами </w:t>
      </w:r>
      <w:r>
        <w:rPr>
          <w:rStyle w:val="s0"/>
        </w:rPr>
        <w:t>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8960D9">
      <w:pPr>
        <w:pStyle w:val="pj"/>
      </w:pPr>
      <w:r>
        <w:rPr>
          <w:rStyle w:val="s0"/>
        </w:rPr>
        <w:t>4. Декларанты, перевозчики, лица, обладающие полномочия</w:t>
      </w:r>
      <w:r>
        <w:rPr>
          <w:rStyle w:val="s0"/>
        </w:rPr>
        <w:t>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8960D9">
      <w:pPr>
        <w:pStyle w:val="pj"/>
      </w:pPr>
      <w:r>
        <w:rPr>
          <w:rStyle w:val="s0"/>
        </w:rPr>
        <w:t>От имени декларанта, перевозчика, лица, обладающего полномочиями в отношении товаров, ин</w:t>
      </w:r>
      <w:r>
        <w:rPr>
          <w:rStyle w:val="s0"/>
        </w:rPr>
        <w:t>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по поручению этих лиц.</w:t>
      </w:r>
    </w:p>
    <w:p w:rsidR="00000000" w:rsidRDefault="008960D9">
      <w:pPr>
        <w:pStyle w:val="pj"/>
      </w:pPr>
      <w:r>
        <w:rPr>
          <w:rStyle w:val="s0"/>
        </w:rPr>
        <w:t> </w:t>
      </w:r>
    </w:p>
    <w:p w:rsidR="00000000" w:rsidRDefault="008960D9">
      <w:pPr>
        <w:pStyle w:val="pj"/>
      </w:pPr>
      <w:bookmarkStart w:id="254" w:name="SUB1490000"/>
      <w:bookmarkEnd w:id="254"/>
      <w:r>
        <w:rPr>
          <w:rStyle w:val="s1"/>
        </w:rPr>
        <w:t>Статья 149. Декларант</w:t>
      </w:r>
    </w:p>
    <w:p w:rsidR="00000000" w:rsidRDefault="008960D9">
      <w:pPr>
        <w:pStyle w:val="pj"/>
      </w:pPr>
      <w:r>
        <w:rPr>
          <w:rStyle w:val="s0"/>
        </w:rPr>
        <w:t>1. Декларантами товаров, помещаемых под таможенные процедуры, могут выступать:</w:t>
      </w:r>
    </w:p>
    <w:p w:rsidR="00000000" w:rsidRDefault="008960D9">
      <w:pPr>
        <w:pStyle w:val="pj"/>
      </w:pPr>
      <w:bookmarkStart w:id="255" w:name="SUB1490101"/>
      <w:bookmarkEnd w:id="255"/>
      <w:r>
        <w:rPr>
          <w:rStyle w:val="s0"/>
        </w:rPr>
        <w:t>1) лицо государства - члена Евразийского экономического союза:</w:t>
      </w:r>
    </w:p>
    <w:p w:rsidR="00000000" w:rsidRDefault="008960D9">
      <w:pPr>
        <w:pStyle w:val="pj"/>
      </w:pPr>
      <w:r>
        <w:rPr>
          <w:rStyle w:val="s0"/>
        </w:rPr>
        <w:t xml:space="preserve">являющееся стороной сделки с иностранным лицом, на основании которой товары перемещаются через таможенную границу </w:t>
      </w:r>
      <w:r>
        <w:rPr>
          <w:rStyle w:val="s0"/>
        </w:rPr>
        <w:t>Евразийского экономического союза;</w:t>
      </w:r>
    </w:p>
    <w:p w:rsidR="00000000" w:rsidRDefault="008960D9">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8960D9">
      <w:pPr>
        <w:pStyle w:val="pj"/>
      </w:pPr>
      <w:r>
        <w:rPr>
          <w:rStyle w:val="s0"/>
        </w:rPr>
        <w:t>имеющее право владения, пользования и (или) распоряжения товарами, - если товары перемещаются через таможенную грани</w:t>
      </w:r>
      <w:r>
        <w:rPr>
          <w:rStyle w:val="s0"/>
        </w:rPr>
        <w:t>цу Евразийского экономического союза не в рамках сделки, одной из сторон которой является иностранное лицо;</w:t>
      </w:r>
    </w:p>
    <w:p w:rsidR="00000000" w:rsidRDefault="008960D9">
      <w:pPr>
        <w:pStyle w:val="pj"/>
      </w:pPr>
      <w:r>
        <w:rPr>
          <w:rStyle w:val="s0"/>
        </w:rPr>
        <w:t>являющееся стороной сделки, заключенной с иностранным лицом или с лицом государства - члена Евразийского экономического союза в отношении иностранны</w:t>
      </w:r>
      <w:r>
        <w:rPr>
          <w:rStyle w:val="s0"/>
        </w:rPr>
        <w:t>х товаров, находящихся на таможенной территории Евразийского экономического союза;</w:t>
      </w:r>
    </w:p>
    <w:p w:rsidR="00000000" w:rsidRDefault="008960D9">
      <w:pPr>
        <w:pStyle w:val="pj"/>
      </w:pPr>
      <w:r>
        <w:rPr>
          <w:rStyle w:val="s0"/>
        </w:rPr>
        <w:t>являющееся экспедитором - при заявлении таможенной процедуры таможенного транзита;</w:t>
      </w:r>
    </w:p>
    <w:p w:rsidR="00000000" w:rsidRDefault="008960D9">
      <w:pPr>
        <w:pStyle w:val="pj"/>
      </w:pPr>
      <w:r>
        <w:rPr>
          <w:rStyle w:val="s0"/>
        </w:rPr>
        <w:t>являющееся стороной сделки, заключенной между лицами одного государства - члена Евразийско</w:t>
      </w:r>
      <w:r>
        <w:rPr>
          <w:rStyle w:val="s0"/>
        </w:rPr>
        <w:t>го экономического союза, на основании которой товары вывозятся с таможенной территории Евразийского экономического союза;</w:t>
      </w:r>
    </w:p>
    <w:p w:rsidR="00000000" w:rsidRDefault="008960D9">
      <w:pPr>
        <w:pStyle w:val="pj"/>
      </w:pPr>
      <w:bookmarkStart w:id="256" w:name="SUB1490102"/>
      <w:bookmarkEnd w:id="256"/>
      <w:r>
        <w:rPr>
          <w:rStyle w:val="s0"/>
        </w:rPr>
        <w:t>2) иностранное лицо:</w:t>
      </w:r>
    </w:p>
    <w:p w:rsidR="00000000" w:rsidRDefault="008960D9">
      <w:pPr>
        <w:pStyle w:val="pj"/>
      </w:pPr>
      <w:r>
        <w:rPr>
          <w:rStyle w:val="s0"/>
        </w:rPr>
        <w:t>являющееся организацией, имеющей представительство, филиал, созданные и (или) зарегистрированные на территории го</w:t>
      </w:r>
      <w:r>
        <w:rPr>
          <w:rStyle w:val="s0"/>
        </w:rPr>
        <w:t>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филиала;</w:t>
      </w:r>
    </w:p>
    <w:p w:rsidR="00000000" w:rsidRDefault="008960D9">
      <w:pPr>
        <w:pStyle w:val="pj"/>
      </w:pPr>
      <w:r>
        <w:rPr>
          <w:rStyle w:val="s0"/>
        </w:rPr>
        <w:t>являющееся собственником товаров, если това</w:t>
      </w:r>
      <w:r>
        <w:rPr>
          <w:rStyle w:val="s0"/>
        </w:rPr>
        <w:t>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8960D9">
      <w:pPr>
        <w:pStyle w:val="pj"/>
      </w:pPr>
      <w:r>
        <w:rPr>
          <w:rStyle w:val="s0"/>
        </w:rPr>
        <w:t>имеющее право владения и пользования товарами, если товары перемещаются чер</w:t>
      </w:r>
      <w:r>
        <w:rPr>
          <w:rStyle w:val="s0"/>
        </w:rPr>
        <w:t>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 склада, таможенной процедуры временного ввоза</w:t>
      </w:r>
      <w:r>
        <w:rPr>
          <w:rStyle w:val="s0"/>
        </w:rPr>
        <w:t xml:space="preserve"> (допуска), таможенной процедуры реэкспорта, специальной таможенной процедуры;</w:t>
      </w:r>
    </w:p>
    <w:p w:rsidR="00000000" w:rsidRDefault="008960D9">
      <w:pPr>
        <w:pStyle w:val="pj"/>
      </w:pPr>
      <w:bookmarkStart w:id="257" w:name="SUB1490103"/>
      <w:bookmarkEnd w:id="257"/>
      <w:r>
        <w:rPr>
          <w:rStyle w:val="s0"/>
        </w:rPr>
        <w:t>3)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w:t>
      </w:r>
      <w:r>
        <w:rPr>
          <w:rStyle w:val="s0"/>
        </w:rPr>
        <w:t>ые организации или их представительства, расположенные на таможенной территории Евразийского экономического союза;</w:t>
      </w:r>
    </w:p>
    <w:p w:rsidR="00000000" w:rsidRDefault="008960D9">
      <w:pPr>
        <w:pStyle w:val="pj"/>
      </w:pPr>
      <w:r>
        <w:rPr>
          <w:rStyle w:val="s0"/>
        </w:rPr>
        <w:t>4) перевозчик, в том числе таможенный перевозчик, - при заявлении таможенной процедуры таможенного транзита;</w:t>
      </w:r>
    </w:p>
    <w:p w:rsidR="00000000" w:rsidRDefault="008960D9">
      <w:pPr>
        <w:pStyle w:val="pj"/>
      </w:pPr>
      <w:r>
        <w:rPr>
          <w:rStyle w:val="s0"/>
        </w:rPr>
        <w:t xml:space="preserve">5) иностранное лицо, получившее </w:t>
      </w:r>
      <w:r>
        <w:rPr>
          <w:rStyle w:val="s0"/>
        </w:rPr>
        <w:t>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вывоз с таможенной территории Евразийского эконо</w:t>
      </w:r>
      <w:r>
        <w:rPr>
          <w:rStyle w:val="s0"/>
        </w:rPr>
        <w:t xml:space="preserve">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экспорта; </w:t>
      </w:r>
    </w:p>
    <w:p w:rsidR="00000000" w:rsidRDefault="008960D9">
      <w:pPr>
        <w:pStyle w:val="pj"/>
      </w:pPr>
      <w:r>
        <w:rPr>
          <w:rStyle w:val="s0"/>
        </w:rPr>
        <w:t xml:space="preserve">6) иностранное лицо, имеющее филиал, </w:t>
      </w:r>
      <w:r>
        <w:rPr>
          <w:rStyle w:val="s0"/>
        </w:rPr>
        <w:t xml:space="preserve">зарегистрированный в Республике Казахстан в качестве налогоплательщика в соответствии с </w:t>
      </w:r>
      <w:hyperlink r:id="rId363" w:anchor="sub_id=740000" w:history="1">
        <w:r>
          <w:rPr>
            <w:rStyle w:val="a4"/>
          </w:rPr>
          <w:t>налоговым законодательством</w:t>
        </w:r>
      </w:hyperlink>
      <w:r>
        <w:rPr>
          <w:rStyle w:val="s0"/>
        </w:rPr>
        <w:t xml:space="preserve"> Республики Казахстан.</w:t>
      </w:r>
    </w:p>
    <w:p w:rsidR="00000000" w:rsidRDefault="008960D9">
      <w:pPr>
        <w:pStyle w:val="pj"/>
      </w:pPr>
      <w:r>
        <w:rPr>
          <w:rStyle w:val="s0"/>
        </w:rPr>
        <w:t>2. Комиссия вправе определять случ</w:t>
      </w:r>
      <w:r>
        <w:rPr>
          <w:rStyle w:val="s0"/>
        </w:rPr>
        <w:t>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8960D9">
      <w:pPr>
        <w:pStyle w:val="pj"/>
      </w:pPr>
      <w:r>
        <w:rPr>
          <w:rStyle w:val="s0"/>
        </w:rPr>
        <w:t>3. Дополнительные условия, при соблюдении которых лица, указанные в пункте 1 настоящей статьи, могут выступать декларанта</w:t>
      </w:r>
      <w:r>
        <w:rPr>
          <w:rStyle w:val="s0"/>
        </w:rPr>
        <w:t xml:space="preserve">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которых лица, </w:t>
      </w:r>
      <w:r>
        <w:rPr>
          <w:rStyle w:val="s0"/>
        </w:rPr>
        <w:t>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определяются Комисс</w:t>
      </w:r>
      <w:r>
        <w:rPr>
          <w:rStyle w:val="s0"/>
        </w:rPr>
        <w:t>ией и Правительством Республики Казахстан в случаях, предусмотренных Комиссией.</w:t>
      </w:r>
    </w:p>
    <w:p w:rsidR="00000000" w:rsidRDefault="008960D9">
      <w:pPr>
        <w:pStyle w:val="pj"/>
      </w:pPr>
      <w:r>
        <w:rPr>
          <w:rStyle w:val="s0"/>
        </w:rPr>
        <w:t>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выступать лица,</w:t>
      </w:r>
      <w:r>
        <w:rPr>
          <w:rStyle w:val="s0"/>
        </w:rPr>
        <w:t xml:space="preserve">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58" w:name="SUB1500000"/>
      <w:bookmarkEnd w:id="258"/>
      <w:r>
        <w:rPr>
          <w:rStyle w:val="s1"/>
        </w:rPr>
        <w:t>Статья 150. Права, обязанности и ответственн</w:t>
      </w:r>
      <w:r>
        <w:rPr>
          <w:rStyle w:val="s1"/>
        </w:rPr>
        <w:t>ость декларанта</w:t>
      </w:r>
    </w:p>
    <w:p w:rsidR="00000000" w:rsidRDefault="008960D9">
      <w:pPr>
        <w:pStyle w:val="pj"/>
      </w:pPr>
      <w:r>
        <w:rPr>
          <w:rStyle w:val="s0"/>
        </w:rPr>
        <w:t>1. Декларант вправе:</w:t>
      </w:r>
    </w:p>
    <w:p w:rsidR="00000000" w:rsidRDefault="008960D9">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8960D9">
      <w:pPr>
        <w:pStyle w:val="pj"/>
      </w:pPr>
      <w:r>
        <w:rPr>
          <w:rStyle w:val="s0"/>
        </w:rPr>
        <w:t>2) отбирать пробы и (или) образцы товаров, находящихся под таможенным контролем, с разрешения таможенного орга</w:t>
      </w:r>
      <w:r>
        <w:rPr>
          <w:rStyle w:val="s0"/>
        </w:rPr>
        <w:t xml:space="preserve">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8960D9">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8960D9">
      <w:pPr>
        <w:pStyle w:val="pj"/>
      </w:pPr>
      <w:r>
        <w:rPr>
          <w:rStyle w:val="s0"/>
        </w:rPr>
        <w:t>4) знакомиться с имеющимися в таможенных органах резуль</w:t>
      </w:r>
      <w:r>
        <w:rPr>
          <w:rStyle w:val="s0"/>
        </w:rPr>
        <w:t>татами исследований проб и (или) образцов декларируемых им товаров;</w:t>
      </w:r>
    </w:p>
    <w:p w:rsidR="00000000" w:rsidRDefault="008960D9">
      <w:pPr>
        <w:pStyle w:val="pj"/>
      </w:pPr>
      <w:r>
        <w:rPr>
          <w:rStyle w:val="s0"/>
        </w:rPr>
        <w:t>5) обжаловать решения, действия (бездействие) таможенных органов или их должностных лиц;</w:t>
      </w:r>
    </w:p>
    <w:p w:rsidR="00000000" w:rsidRDefault="008960D9">
      <w:pPr>
        <w:pStyle w:val="pj"/>
      </w:pPr>
      <w:r>
        <w:rPr>
          <w:rStyle w:val="s0"/>
        </w:rPr>
        <w:t>6) привлекать экспертов для уточнения сведений о декларируемых им товарах;</w:t>
      </w:r>
    </w:p>
    <w:p w:rsidR="00000000" w:rsidRDefault="008960D9">
      <w:pPr>
        <w:pStyle w:val="pj"/>
      </w:pPr>
      <w:r>
        <w:rPr>
          <w:rStyle w:val="s0"/>
        </w:rPr>
        <w:t>7) пользоваться иными правами, предусмотренными настоящим Кодексом.</w:t>
      </w:r>
    </w:p>
    <w:p w:rsidR="00000000" w:rsidRDefault="008960D9">
      <w:pPr>
        <w:pStyle w:val="pj"/>
      </w:pPr>
      <w:r>
        <w:rPr>
          <w:rStyle w:val="s0"/>
        </w:rPr>
        <w:t>2. Декларант обязан:</w:t>
      </w:r>
    </w:p>
    <w:p w:rsidR="00000000" w:rsidRDefault="008960D9">
      <w:pPr>
        <w:pStyle w:val="pj"/>
      </w:pPr>
      <w:r>
        <w:rPr>
          <w:rStyle w:val="s0"/>
        </w:rPr>
        <w:t>1) произвести таможенное декларирование товаров;</w:t>
      </w:r>
    </w:p>
    <w:p w:rsidR="00000000" w:rsidRDefault="008960D9">
      <w:pPr>
        <w:pStyle w:val="pj"/>
      </w:pPr>
      <w:r>
        <w:rPr>
          <w:rStyle w:val="s0"/>
        </w:rPr>
        <w:t>2) представить таможенному органу в случаях, предусмотренных настоящим Кодексом, документы, подтверждающие сведения, з</w:t>
      </w:r>
      <w:r>
        <w:rPr>
          <w:rStyle w:val="s0"/>
        </w:rPr>
        <w:t>аявленные в таможенной декларации;</w:t>
      </w:r>
    </w:p>
    <w:p w:rsidR="00000000" w:rsidRDefault="008960D9">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8960D9">
      <w:pPr>
        <w:pStyle w:val="pj"/>
      </w:pPr>
      <w:r>
        <w:rPr>
          <w:rStyle w:val="s0"/>
        </w:rPr>
        <w:t>4) уплатить таможенные платежи, специальные, антидемпинговые, компенсационные пошлины и (или) обеспе</w:t>
      </w:r>
      <w:r>
        <w:rPr>
          <w:rStyle w:val="s0"/>
        </w:rPr>
        <w:t>чить исполнение обязанности по их уплате в соответствии с настоящим Кодексом;</w:t>
      </w:r>
    </w:p>
    <w:p w:rsidR="00000000" w:rsidRDefault="008960D9">
      <w:pPr>
        <w:pStyle w:val="pj"/>
      </w:pPr>
      <w:r>
        <w:rPr>
          <w:rStyle w:val="s0"/>
        </w:rPr>
        <w:t>5) соблюдать условия использования товаров в соответствии с таможенной процедурой или условия, установленные для использования отдельных категорий товаров, не подлежащих в соотве</w:t>
      </w:r>
      <w:r>
        <w:rPr>
          <w:rStyle w:val="s0"/>
        </w:rPr>
        <w:t>тствии с настоящим Кодексом помещению под таможенные процедуры;</w:t>
      </w:r>
    </w:p>
    <w:p w:rsidR="00000000" w:rsidRDefault="008960D9">
      <w:pPr>
        <w:pStyle w:val="pj"/>
      </w:pPr>
      <w:r>
        <w:rPr>
          <w:rStyle w:val="s0"/>
        </w:rPr>
        <w:t>6) выполнять иные требования, предусмотренные настоящим Кодексом.</w:t>
      </w:r>
    </w:p>
    <w:p w:rsidR="00000000" w:rsidRDefault="008960D9">
      <w:pPr>
        <w:pStyle w:val="pji"/>
      </w:pPr>
      <w:bookmarkStart w:id="259" w:name="SUB1500300"/>
      <w:bookmarkEnd w:id="259"/>
      <w:r>
        <w:rPr>
          <w:rStyle w:val="s3"/>
        </w:rPr>
        <w:t xml:space="preserve">В пункт 3 внесены изменения в соответствии с </w:t>
      </w:r>
      <w:hyperlink r:id="rId364" w:anchor="sub_id=150" w:history="1">
        <w:r>
          <w:rPr>
            <w:rStyle w:val="a4"/>
            <w:i/>
            <w:iCs/>
          </w:rPr>
          <w:t>Законом</w:t>
        </w:r>
      </w:hyperlink>
      <w:r>
        <w:rPr>
          <w:rStyle w:val="s3"/>
        </w:rPr>
        <w:t xml:space="preserve"> РК от 05.01.21 г. № 407-VI (</w:t>
      </w:r>
      <w:hyperlink r:id="rId365" w:anchor="sub_id=1500300" w:history="1">
        <w:r>
          <w:rPr>
            <w:rStyle w:val="a4"/>
            <w:i/>
            <w:iCs/>
          </w:rPr>
          <w:t>см. стар. ред.</w:t>
        </w:r>
      </w:hyperlink>
      <w:r>
        <w:rPr>
          <w:rStyle w:val="s3"/>
        </w:rPr>
        <w:t>)</w:t>
      </w:r>
    </w:p>
    <w:p w:rsidR="00000000" w:rsidRDefault="008960D9">
      <w:pPr>
        <w:pStyle w:val="pj"/>
      </w:pPr>
      <w:r>
        <w:rPr>
          <w:rStyle w:val="s0"/>
        </w:rPr>
        <w:t>3. Декларант несет ответственность в соответствии с законами Республики Казахстан за неисполнение или ненадлежащее испо</w:t>
      </w:r>
      <w:r>
        <w:rPr>
          <w:rStyle w:val="s0"/>
        </w:rPr>
        <w:t>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w:t>
      </w:r>
      <w:r>
        <w:rPr>
          <w:rStyle w:val="s0"/>
        </w:rPr>
        <w:t xml:space="preserve"> недостоверные (ложные) сведения, за исключением случаев, предусмотренных частью второй настоящего пункта.</w:t>
      </w:r>
    </w:p>
    <w:p w:rsidR="00000000" w:rsidRDefault="008960D9">
      <w:pPr>
        <w:pStyle w:val="pji"/>
      </w:pPr>
      <w:r>
        <w:rPr>
          <w:rStyle w:val="s3"/>
        </w:rPr>
        <w:t xml:space="preserve">См.: </w:t>
      </w:r>
      <w:hyperlink r:id="rId366" w:history="1">
        <w:r>
          <w:rPr>
            <w:rStyle w:val="a4"/>
            <w:i/>
            <w:iCs/>
          </w:rPr>
          <w:t>Письмо</w:t>
        </w:r>
      </w:hyperlink>
      <w:r>
        <w:rPr>
          <w:rStyle w:val="s3"/>
        </w:rPr>
        <w:t xml:space="preserve"> Комитета государственных доходов Министерства финансов Республики Казахс</w:t>
      </w:r>
      <w:r>
        <w:rPr>
          <w:rStyle w:val="s3"/>
        </w:rPr>
        <w:t>тан от 30 июня 2020 года № КГД-07-3-18-КГ/8936-КГД «Касательно возникающих на практике спорных вопросах по применению положений статьи 150 Кодекса Республики Казахстан «О таможенном регулировании в Республике Казахстан»</w:t>
      </w:r>
    </w:p>
    <w:p w:rsidR="00000000" w:rsidRDefault="008960D9">
      <w:pPr>
        <w:pStyle w:val="pj"/>
      </w:pPr>
      <w:r>
        <w:rPr>
          <w:rStyle w:val="s0"/>
        </w:rPr>
        <w:t>Декларант не привлекается к ответств</w:t>
      </w:r>
      <w:r>
        <w:rPr>
          <w:rStyle w:val="s0"/>
        </w:rPr>
        <w:t xml:space="preserve">енности, предусмотренной </w:t>
      </w:r>
      <w:hyperlink r:id="rId367"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8960D9">
      <w:pPr>
        <w:pStyle w:val="pj"/>
      </w:pPr>
      <w:r>
        <w:rPr>
          <w:rStyle w:val="s0"/>
        </w:rPr>
        <w:t>1) самостоятельном выявлении и устранении нарушений до выпуска товаров при</w:t>
      </w:r>
      <w:r>
        <w:rPr>
          <w:rStyle w:val="s0"/>
        </w:rPr>
        <w:t xml:space="preserve">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рекомендациями системы управления рисками;</w:t>
      </w:r>
    </w:p>
    <w:p w:rsidR="00000000" w:rsidRDefault="008960D9">
      <w:pPr>
        <w:pStyle w:val="pj"/>
      </w:pPr>
      <w:r>
        <w:rPr>
          <w:rStyle w:val="s0"/>
        </w:rPr>
        <w:t>2) изменении кода товаров при пересмотре реше</w:t>
      </w:r>
      <w:r>
        <w:rPr>
          <w:rStyle w:val="s0"/>
        </w:rPr>
        <w:t>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8960D9">
      <w:pPr>
        <w:pStyle w:val="pj"/>
      </w:pPr>
      <w:r>
        <w:rPr>
          <w:rStyle w:val="s0"/>
        </w:rPr>
        <w:t>3) изменении кода товаров, указанных в предварительных решениях, как до, так и после выпуска товаров в случае</w:t>
      </w:r>
      <w:r>
        <w:rPr>
          <w:rStyle w:val="s0"/>
        </w:rPr>
        <w:t>, когда установлен факт неверной классификации товаров должностным лицом таможенного органа, выдавшим предварительное решение;</w:t>
      </w:r>
    </w:p>
    <w:p w:rsidR="00000000" w:rsidRDefault="008960D9">
      <w:pPr>
        <w:pStyle w:val="pji"/>
      </w:pPr>
      <w:r>
        <w:rPr>
          <w:rStyle w:val="s3"/>
        </w:rPr>
        <w:t xml:space="preserve">Пункт дополнен подпунктом 3-1 в соответствии с </w:t>
      </w:r>
      <w:hyperlink r:id="rId368" w:anchor="sub_id=150" w:history="1">
        <w:r>
          <w:rPr>
            <w:rStyle w:val="a4"/>
            <w:i/>
            <w:iCs/>
          </w:rPr>
          <w:t>З</w:t>
        </w:r>
        <w:r>
          <w:rPr>
            <w:rStyle w:val="a4"/>
            <w:i/>
            <w:iCs/>
          </w:rPr>
          <w:t>аконом</w:t>
        </w:r>
      </w:hyperlink>
      <w:r>
        <w:rPr>
          <w:rStyle w:val="s3"/>
        </w:rPr>
        <w:t xml:space="preserve"> РК от 05.01.21 г. № 407-VI</w:t>
      </w:r>
    </w:p>
    <w:p w:rsidR="00000000" w:rsidRDefault="008960D9">
      <w:pPr>
        <w:pStyle w:val="pj"/>
      </w:pPr>
      <w:r>
        <w:rPr>
          <w:rStyle w:val="s0"/>
        </w:rPr>
        <w:t xml:space="preserve">3-1) пересмотре требования и (или) решения о внесении изменений (дополнений) в сведения, заявленные в таможенной декларации,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8960D9">
      <w:pPr>
        <w:pStyle w:val="pji"/>
      </w:pPr>
      <w:r>
        <w:rPr>
          <w:rStyle w:val="s3"/>
        </w:rPr>
        <w:t xml:space="preserve">Подпункт 4 изложен в редакции </w:t>
      </w:r>
      <w:hyperlink r:id="rId369" w:anchor="sub_id=150" w:history="1">
        <w:r>
          <w:rPr>
            <w:rStyle w:val="a4"/>
            <w:i/>
            <w:iCs/>
          </w:rPr>
          <w:t>Закона</w:t>
        </w:r>
      </w:hyperlink>
      <w:r>
        <w:rPr>
          <w:rStyle w:val="s3"/>
        </w:rPr>
        <w:t xml:space="preserve"> РК от 05.01.21 г. № 407-VI (</w:t>
      </w:r>
      <w:hyperlink r:id="rId370" w:anchor="sub_id=1500304" w:history="1">
        <w:r>
          <w:rPr>
            <w:rStyle w:val="a4"/>
            <w:i/>
            <w:iCs/>
          </w:rPr>
          <w:t>см. стар. ред.</w:t>
        </w:r>
      </w:hyperlink>
      <w:r>
        <w:rPr>
          <w:rStyle w:val="s3"/>
        </w:rPr>
        <w:t>)</w:t>
      </w:r>
    </w:p>
    <w:p w:rsidR="00000000" w:rsidRDefault="008960D9">
      <w:pPr>
        <w:pStyle w:val="pj"/>
      </w:pPr>
      <w:r>
        <w:rPr>
          <w:rStyle w:val="s0"/>
        </w:rPr>
        <w:t>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w:t>
      </w:r>
      <w:r>
        <w:rPr>
          <w:rStyle w:val="s0"/>
        </w:rPr>
        <w:t>, компенсационных пошлин, пеней, процентов, в случае согласия с указанными уведомлениями;</w:t>
      </w:r>
    </w:p>
    <w:p w:rsidR="00000000" w:rsidRDefault="008960D9">
      <w:pPr>
        <w:pStyle w:val="pji"/>
      </w:pPr>
      <w:r>
        <w:rPr>
          <w:rStyle w:val="s3"/>
        </w:rPr>
        <w:t xml:space="preserve">Подпункт 5 изложен в редакции </w:t>
      </w:r>
      <w:hyperlink r:id="rId371" w:anchor="sub_id=150" w:history="1">
        <w:r>
          <w:rPr>
            <w:rStyle w:val="a4"/>
            <w:i/>
            <w:iCs/>
          </w:rPr>
          <w:t>Закона</w:t>
        </w:r>
      </w:hyperlink>
      <w:r>
        <w:rPr>
          <w:rStyle w:val="s3"/>
        </w:rPr>
        <w:t xml:space="preserve"> РК от 02.04.19 г. № 241-VI (</w:t>
      </w:r>
      <w:hyperlink r:id="rId372" w:anchor="sub_id=1500305" w:history="1">
        <w:r>
          <w:rPr>
            <w:rStyle w:val="a4"/>
            <w:i/>
            <w:iCs/>
          </w:rPr>
          <w:t>см. стар. ред.</w:t>
        </w:r>
      </w:hyperlink>
      <w:r>
        <w:rPr>
          <w:rStyle w:val="s3"/>
        </w:rPr>
        <w:t>)</w:t>
      </w:r>
    </w:p>
    <w:p w:rsidR="00000000" w:rsidRDefault="008960D9">
      <w:pPr>
        <w:pStyle w:val="pj"/>
      </w:pPr>
      <w:r>
        <w:rPr>
          <w:rStyle w:val="s0"/>
        </w:rPr>
        <w:t>5) самостоятельном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w:t>
      </w:r>
      <w:r>
        <w:rPr>
          <w:rStyle w:val="s0"/>
        </w:rPr>
        <w:t>, если нарушения влияют на размер подлежащих к уплате таможенных платежей и налогов, 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w:t>
      </w:r>
      <w:r>
        <w:rPr>
          <w:rStyle w:val="s0"/>
        </w:rPr>
        <w:t>рые были указаны в зарегистрированной декларации на товары;</w:t>
      </w:r>
    </w:p>
    <w:p w:rsidR="00000000" w:rsidRDefault="008960D9">
      <w:pPr>
        <w:pStyle w:val="pj"/>
      </w:pPr>
      <w:r>
        <w:rPr>
          <w:rStyle w:val="s0"/>
        </w:rPr>
        <w:t>6) самостоятельном устранении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w:t>
      </w:r>
      <w:r>
        <w:rPr>
          <w:rStyle w:val="s0"/>
        </w:rPr>
        <w:t>, специальных, антидемпинговых, компенсационных пошлин, соблюдение запретов и ограничений,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w:t>
      </w:r>
      <w:r>
        <w:rPr>
          <w:rStyle w:val="s0"/>
        </w:rPr>
        <w:t>шении;</w:t>
      </w:r>
    </w:p>
    <w:p w:rsidR="00000000" w:rsidRDefault="008960D9">
      <w:pPr>
        <w:pStyle w:val="pj"/>
      </w:pPr>
      <w:r>
        <w:rPr>
          <w:rStyle w:val="s0"/>
        </w:rPr>
        <w:t>7) выявлении таможенным органом до выпуска товаров нарушений, которые привели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w:t>
      </w:r>
      <w:r>
        <w:rPr>
          <w:rStyle w:val="s0"/>
        </w:rPr>
        <w:t xml:space="preserve">00-кратный размер </w:t>
      </w:r>
      <w:hyperlink r:id="rId373"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w:t>
      </w:r>
      <w:r>
        <w:rPr>
          <w:rStyle w:val="s0"/>
        </w:rPr>
        <w:t>ин не позднее одного рабочего дня, следующего за днем выявления таможенным органом таких нарушений;</w:t>
      </w:r>
    </w:p>
    <w:p w:rsidR="00000000" w:rsidRDefault="008960D9">
      <w:pPr>
        <w:pStyle w:val="pji"/>
      </w:pPr>
      <w:r>
        <w:rPr>
          <w:rStyle w:val="s3"/>
        </w:rPr>
        <w:t xml:space="preserve">См.: </w:t>
      </w:r>
      <w:hyperlink r:id="rId374" w:history="1">
        <w:r>
          <w:rPr>
            <w:rStyle w:val="a4"/>
            <w:i/>
            <w:iCs/>
          </w:rPr>
          <w:t>Ответ</w:t>
        </w:r>
      </w:hyperlink>
      <w:r>
        <w:rPr>
          <w:rStyle w:val="s3"/>
        </w:rPr>
        <w:t xml:space="preserve"> Председателя Комитета государственных доходов МФ РК от 14 июля 2021 года на вопр</w:t>
      </w:r>
      <w:r>
        <w:rPr>
          <w:rStyle w:val="s3"/>
        </w:rPr>
        <w:t>ос от 30 июня 2021 года № 693368 (dialog.egov.kz) «Об изменении заявленного классификационного кода по ТН ВЭД»</w:t>
      </w:r>
    </w:p>
    <w:p w:rsidR="00000000" w:rsidRDefault="008960D9">
      <w:pPr>
        <w:pStyle w:val="pji"/>
      </w:pPr>
      <w:r>
        <w:rPr>
          <w:rStyle w:val="s3"/>
        </w:rPr>
        <w:t xml:space="preserve">Пункт дополнен подпунктом 8 в соответствии с </w:t>
      </w:r>
      <w:hyperlink r:id="rId375" w:anchor="sub_id=150" w:history="1">
        <w:r>
          <w:rPr>
            <w:rStyle w:val="a4"/>
            <w:i/>
            <w:iCs/>
          </w:rPr>
          <w:t>Законом</w:t>
        </w:r>
      </w:hyperlink>
      <w:r>
        <w:rPr>
          <w:rStyle w:val="s3"/>
        </w:rPr>
        <w:t xml:space="preserve"> РК от 05.01</w:t>
      </w:r>
      <w:r>
        <w:rPr>
          <w:rStyle w:val="s3"/>
        </w:rPr>
        <w:t>.21 г. № 407-VI</w:t>
      </w:r>
    </w:p>
    <w:p w:rsidR="00000000" w:rsidRDefault="008960D9">
      <w:pPr>
        <w:pStyle w:val="pj"/>
      </w:pPr>
      <w:r>
        <w:rPr>
          <w:rStyle w:val="s0"/>
        </w:rPr>
        <w:t xml:space="preserve">8) возникновении ошибок в работе информационной системы по таможенному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w:t>
      </w:r>
      <w:r>
        <w:rPr>
          <w:rStyle w:val="s0"/>
        </w:rPr>
        <w:t>декларированием в электронной форме, в сроки и порядке, которые установлены законодательством Республики Казахстан.</w:t>
      </w:r>
    </w:p>
    <w:p w:rsidR="00000000" w:rsidRDefault="008960D9">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w:t>
      </w:r>
      <w:r>
        <w:rPr>
          <w:rStyle w:val="s0"/>
        </w:rPr>
        <w:t>нта о возникновении ошибок в работе информационной системы по таможенному декларированию в электронной форме.</w:t>
      </w:r>
    </w:p>
    <w:p w:rsidR="00000000" w:rsidRDefault="008960D9">
      <w:pPr>
        <w:pStyle w:val="pj"/>
      </w:pPr>
      <w:r>
        <w:rPr>
          <w:rStyle w:val="s0"/>
        </w:rPr>
        <w:t>Положения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8960D9">
      <w:pPr>
        <w:pStyle w:val="pj"/>
      </w:pPr>
      <w:r>
        <w:rPr>
          <w:rStyle w:val="s0"/>
        </w:rPr>
        <w:t>4. Лица, предус</w:t>
      </w:r>
      <w:r>
        <w:rPr>
          <w:rStyle w:val="s0"/>
        </w:rPr>
        <w:t xml:space="preserve">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w:t>
      </w:r>
      <w:r>
        <w:rPr>
          <w:rStyle w:val="s0"/>
        </w:rPr>
        <w:t>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w:t>
      </w:r>
      <w:r>
        <w:rPr>
          <w:rStyle w:val="s0"/>
        </w:rPr>
        <w:t>еспублики Казахстан как юридические лица.</w:t>
      </w:r>
    </w:p>
    <w:p w:rsidR="00000000" w:rsidRDefault="008960D9">
      <w:pPr>
        <w:pStyle w:val="pj"/>
      </w:pPr>
      <w:r>
        <w:rPr>
          <w:rStyle w:val="s0"/>
        </w:rPr>
        <w:t> </w:t>
      </w:r>
    </w:p>
    <w:p w:rsidR="00000000" w:rsidRDefault="008960D9">
      <w:pPr>
        <w:pStyle w:val="pj"/>
      </w:pPr>
      <w:bookmarkStart w:id="260" w:name="SUB1510000"/>
      <w:bookmarkEnd w:id="260"/>
      <w:r>
        <w:rPr>
          <w:rStyle w:val="s1"/>
        </w:rPr>
        <w:t>Статья 151. Присутствие заинтересованных лиц при совершении таможенных операций</w:t>
      </w:r>
    </w:p>
    <w:p w:rsidR="00000000" w:rsidRDefault="008960D9">
      <w:pPr>
        <w:pStyle w:val="pj"/>
      </w:pPr>
      <w:r>
        <w:rPr>
          <w:rStyle w:val="s0"/>
        </w:rPr>
        <w:t>1. Заинтересованные лица вправе присутствовать при совершении таможенных операций.</w:t>
      </w:r>
    </w:p>
    <w:p w:rsidR="00000000" w:rsidRDefault="008960D9">
      <w:pPr>
        <w:pStyle w:val="pj"/>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8960D9">
      <w:pPr>
        <w:pStyle w:val="pj"/>
      </w:pPr>
      <w:r>
        <w:rPr>
          <w:rStyle w:val="s0"/>
        </w:rPr>
        <w:t> </w:t>
      </w:r>
    </w:p>
    <w:p w:rsidR="00000000" w:rsidRDefault="008960D9">
      <w:pPr>
        <w:pStyle w:val="pj"/>
      </w:pPr>
      <w:bookmarkStart w:id="261" w:name="SUB1520000"/>
      <w:bookmarkEnd w:id="261"/>
      <w:r>
        <w:rPr>
          <w:rStyle w:val="s1"/>
        </w:rPr>
        <w:t>Статья 152. Совершение таможенных операций в отношении товаров, которые не</w:t>
      </w:r>
      <w:r>
        <w:rPr>
          <w:rStyle w:val="s1"/>
        </w:rPr>
        <w:t>законно перемещены через таможенную границу Евразийского экономического союза</w:t>
      </w:r>
    </w:p>
    <w:p w:rsidR="00000000" w:rsidRDefault="008960D9">
      <w:pPr>
        <w:pStyle w:val="pj"/>
      </w:pPr>
      <w:r>
        <w:rPr>
          <w:rStyle w:val="s0"/>
        </w:rPr>
        <w:t>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w:t>
      </w:r>
      <w:r>
        <w:rPr>
          <w:rStyle w:val="s0"/>
        </w:rPr>
        <w:t xml:space="preserve">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w:t>
      </w:r>
      <w:r>
        <w:rPr>
          <w:rStyle w:val="s0"/>
        </w:rPr>
        <w:t xml:space="preserve">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376" w:history="1">
        <w:r>
          <w:rPr>
            <w:rStyle w:val="a4"/>
          </w:rPr>
          <w:t>порядке</w:t>
        </w:r>
      </w:hyperlink>
      <w:r>
        <w:rPr>
          <w:rStyle w:val="s0"/>
        </w:rPr>
        <w:t>, определенном уполномоченным органом.</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62" w:name="SUB1530000"/>
      <w:bookmarkEnd w:id="262"/>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8960D9">
      <w:pPr>
        <w:pStyle w:val="pj"/>
      </w:pPr>
      <w:r>
        <w:rPr>
          <w:rStyle w:val="s0"/>
        </w:rPr>
        <w:t> </w:t>
      </w:r>
    </w:p>
    <w:p w:rsidR="00000000" w:rsidRDefault="008960D9">
      <w:pPr>
        <w:pStyle w:val="pj"/>
      </w:pPr>
      <w:r>
        <w:rPr>
          <w:rStyle w:val="s1"/>
        </w:rPr>
        <w:t>Статья 153. Прибытие товаров на таможенную территорию Евразийского экономического союза</w:t>
      </w:r>
    </w:p>
    <w:p w:rsidR="00000000" w:rsidRDefault="008960D9">
      <w:pPr>
        <w:pStyle w:val="pj"/>
      </w:pPr>
      <w:r>
        <w:rPr>
          <w:rStyle w:val="s0"/>
        </w:rPr>
        <w:t>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w:t>
      </w:r>
      <w:r>
        <w:rPr>
          <w:rStyle w:val="s0"/>
        </w:rPr>
        <w:t xml:space="preserve">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w:t>
      </w:r>
      <w:r>
        <w:rPr>
          <w:rStyle w:val="s0"/>
        </w:rPr>
        <w:t xml:space="preserve"> печатей и иных средств идентификации.</w:t>
      </w:r>
    </w:p>
    <w:p w:rsidR="00000000" w:rsidRDefault="008960D9">
      <w:pPr>
        <w:pStyle w:val="pj"/>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w:t>
      </w:r>
      <w:r>
        <w:rPr>
          <w:rStyle w:val="s0"/>
        </w:rPr>
        <w:t>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w:t>
      </w:r>
      <w:r>
        <w:rPr>
          <w:rStyle w:val="s0"/>
        </w:rPr>
        <w:t>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w:t>
      </w:r>
      <w:r>
        <w:rPr>
          <w:rStyle w:val="s0"/>
        </w:rPr>
        <w:t>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8960D9">
      <w:pPr>
        <w:pStyle w:val="pj"/>
      </w:pPr>
      <w:r>
        <w:rPr>
          <w:rStyle w:val="s0"/>
        </w:rPr>
        <w:t>Расходы, возникшие у</w:t>
      </w:r>
      <w:r>
        <w:rPr>
          <w:rStyle w:val="s0"/>
        </w:rPr>
        <w:t xml:space="preserve"> перевозчика или иных лиц в связи с соблюдением требований настоящего пункта, таможенными органами не возмещаются.</w:t>
      </w:r>
    </w:p>
    <w:p w:rsidR="00000000" w:rsidRDefault="008960D9">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w:t>
      </w:r>
      <w:r>
        <w:rPr>
          <w:rStyle w:val="s0"/>
        </w:rPr>
        <w:t xml:space="preserve"> товары должны находиться в зоне таможенного контроля, за исключением товаров, перевозимых водными судами.</w:t>
      </w:r>
    </w:p>
    <w:p w:rsidR="00000000" w:rsidRDefault="008960D9">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w:t>
      </w:r>
      <w:r>
        <w:rPr>
          <w:rStyle w:val="s0"/>
        </w:rPr>
        <w:t>рию Евразийского экономического союза физическими лицами товаров для личного пользования.</w:t>
      </w:r>
    </w:p>
    <w:p w:rsidR="00000000" w:rsidRDefault="008960D9">
      <w:pPr>
        <w:pStyle w:val="pj"/>
      </w:pPr>
      <w:r>
        <w:rPr>
          <w:rStyle w:val="s0"/>
        </w:rPr>
        <w:t>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таможенную тер</w:t>
      </w:r>
      <w:r>
        <w:rPr>
          <w:rStyle w:val="s0"/>
        </w:rPr>
        <w:t xml:space="preserve">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8960D9">
      <w:pPr>
        <w:pStyle w:val="pj"/>
      </w:pPr>
      <w:r>
        <w:rPr>
          <w:rStyle w:val="s0"/>
        </w:rPr>
        <w:t>5. Положения настоящей главы не применяются в отношении:</w:t>
      </w:r>
    </w:p>
    <w:p w:rsidR="00000000" w:rsidRDefault="008960D9">
      <w:pPr>
        <w:pStyle w:val="pj"/>
      </w:pPr>
      <w:r>
        <w:rPr>
          <w:rStyle w:val="s0"/>
        </w:rPr>
        <w:t xml:space="preserve">1) товаров, перевозимых водными и воздушными </w:t>
      </w:r>
      <w:r>
        <w:rPr>
          <w:rStyle w:val="s0"/>
        </w:rPr>
        <w:t>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8960D9">
      <w:pPr>
        <w:pStyle w:val="pj"/>
      </w:pPr>
      <w:r>
        <w:rPr>
          <w:rStyle w:val="s0"/>
        </w:rPr>
        <w:t>2) товаров Евразийского экономического союза и указанны</w:t>
      </w:r>
      <w:r>
        <w:rPr>
          <w:rStyle w:val="s0"/>
        </w:rPr>
        <w:t xml:space="preserve">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w:t>
      </w:r>
      <w:r>
        <w:rPr>
          <w:rStyle w:val="s0"/>
        </w:rPr>
        <w:t xml:space="preserve">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захода водного судна </w:t>
      </w:r>
      <w:r>
        <w:rPr>
          <w:rStyle w:val="s0"/>
        </w:rPr>
        <w:t>в порт государства, не являющегося членом Евразийского экономического союза;</w:t>
      </w:r>
    </w:p>
    <w:p w:rsidR="00000000" w:rsidRDefault="008960D9">
      <w:pPr>
        <w:pStyle w:val="pj"/>
      </w:pPr>
      <w:r>
        <w:rPr>
          <w:rStyle w:val="s0"/>
        </w:rPr>
        <w:t>3) товаров, перемещаемых трубопроводным транспортом или по линиям электропередачи.</w:t>
      </w:r>
    </w:p>
    <w:p w:rsidR="00000000" w:rsidRDefault="008960D9">
      <w:pPr>
        <w:pStyle w:val="pj"/>
      </w:pPr>
      <w:r>
        <w:rPr>
          <w:rStyle w:val="s0"/>
        </w:rPr>
        <w:t> </w:t>
      </w:r>
    </w:p>
    <w:p w:rsidR="00000000" w:rsidRDefault="008960D9">
      <w:pPr>
        <w:pStyle w:val="pj"/>
      </w:pPr>
      <w:bookmarkStart w:id="263" w:name="SUB1540000"/>
      <w:bookmarkEnd w:id="263"/>
      <w:r>
        <w:rPr>
          <w:rStyle w:val="s1"/>
        </w:rPr>
        <w:t>Статья 154. Таможенные операции, связанные с прибытием товаров на таможенную территорию Еврази</w:t>
      </w:r>
      <w:r>
        <w:rPr>
          <w:rStyle w:val="s1"/>
        </w:rPr>
        <w:t>йского экономического союза, и порядок их совершения</w:t>
      </w:r>
    </w:p>
    <w:p w:rsidR="00000000" w:rsidRDefault="008960D9">
      <w:pPr>
        <w:pStyle w:val="pj"/>
      </w:pPr>
      <w:bookmarkStart w:id="264" w:name="SUB1540100"/>
      <w:bookmarkEnd w:id="264"/>
      <w:r>
        <w:rPr>
          <w:rStyle w:val="s0"/>
        </w:rPr>
        <w:t xml:space="preserve">1. Перевозчик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w:t>
      </w:r>
      <w:r>
        <w:rPr>
          <w:rStyle w:val="s0"/>
        </w:rPr>
        <w:t>енной в виде электронного документа, в следующие сроки, в отношении товаров, перевозимых:</w:t>
      </w:r>
    </w:p>
    <w:p w:rsidR="00000000" w:rsidRDefault="008960D9">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w:t>
      </w:r>
      <w:r>
        <w:rPr>
          <w:rStyle w:val="s0"/>
        </w:rPr>
        <w:t>оженного органа - в течение одного часа с момента наступления времени начала работы таможенного органа;</w:t>
      </w:r>
    </w:p>
    <w:p w:rsidR="00000000" w:rsidRDefault="008960D9">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w:t>
      </w:r>
      <w:r>
        <w:rPr>
          <w:rStyle w:val="s0"/>
        </w:rPr>
        <w:t>знодорожной станции при осуществлении международной перевозки.</w:t>
      </w:r>
    </w:p>
    <w:p w:rsidR="00000000" w:rsidRDefault="008960D9">
      <w:pPr>
        <w:pStyle w:val="pj"/>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8960D9">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8960D9">
      <w:pPr>
        <w:pStyle w:val="pj"/>
      </w:pPr>
      <w:r>
        <w:rPr>
          <w:rStyle w:val="s0"/>
        </w:rPr>
        <w:t xml:space="preserve">4. Дата и время уведомления о прибытии товаров на таможенную территорию Евразийского экономического союза фиксируются таможенным органом в </w:t>
      </w:r>
      <w:hyperlink r:id="rId377" w:anchor="sub_id=100" w:history="1">
        <w:r>
          <w:rPr>
            <w:rStyle w:val="a4"/>
          </w:rPr>
          <w:t>порядке</w:t>
        </w:r>
      </w:hyperlink>
      <w:r>
        <w:rPr>
          <w:rStyle w:val="s0"/>
        </w:rPr>
        <w:t>, определенном уполномоченным органом.</w:t>
      </w:r>
    </w:p>
    <w:p w:rsidR="00000000" w:rsidRDefault="008960D9">
      <w:pPr>
        <w:pStyle w:val="pji"/>
      </w:pPr>
      <w:r>
        <w:rPr>
          <w:rStyle w:val="s3"/>
        </w:rPr>
        <w:t xml:space="preserve">В пункт 5 внесены изменения в соответствии с </w:t>
      </w:r>
      <w:hyperlink r:id="rId378" w:anchor="sub_id=154" w:history="1">
        <w:r>
          <w:rPr>
            <w:rStyle w:val="a4"/>
            <w:i/>
            <w:iCs/>
          </w:rPr>
          <w:t>Законом</w:t>
        </w:r>
      </w:hyperlink>
      <w:r>
        <w:rPr>
          <w:rStyle w:val="s3"/>
        </w:rPr>
        <w:t xml:space="preserve"> РК от 05.01.21 г. № 407-VI (</w:t>
      </w:r>
      <w:hyperlink r:id="rId379" w:anchor="sub_id=1540500" w:history="1">
        <w:r>
          <w:rPr>
            <w:rStyle w:val="a4"/>
            <w:i/>
            <w:iCs/>
          </w:rPr>
          <w:t>см. стар. ред.</w:t>
        </w:r>
      </w:hyperlink>
      <w:r>
        <w:rPr>
          <w:rStyle w:val="s3"/>
        </w:rPr>
        <w:t>)</w:t>
      </w:r>
    </w:p>
    <w:p w:rsidR="00000000" w:rsidRDefault="008960D9">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w:t>
      </w:r>
      <w:r>
        <w:rPr>
          <w:rStyle w:val="s0"/>
        </w:rPr>
        <w:t>лючением товаров, перевозимых железнодорожным транспортом, обязаны совершить одну из таможенных операций, связанных с:</w:t>
      </w:r>
    </w:p>
    <w:p w:rsidR="00000000" w:rsidRDefault="008960D9">
      <w:pPr>
        <w:pStyle w:val="pj"/>
      </w:pPr>
      <w:r>
        <w:rPr>
          <w:rStyle w:val="s0"/>
        </w:rPr>
        <w:t>1) помещением товаров на временное хранение;</w:t>
      </w:r>
    </w:p>
    <w:p w:rsidR="00000000" w:rsidRDefault="008960D9">
      <w:pPr>
        <w:pStyle w:val="pj"/>
      </w:pPr>
      <w:r>
        <w:rPr>
          <w:rStyle w:val="s0"/>
        </w:rPr>
        <w:t>2) перевозкой (транспортировкой) товаров из мест прибытия до места временного хранения в пор</w:t>
      </w:r>
      <w:r>
        <w:rPr>
          <w:rStyle w:val="s0"/>
        </w:rPr>
        <w:t>ядке, установленном пунктом 6 настоящей статьи;</w:t>
      </w:r>
    </w:p>
    <w:p w:rsidR="00000000" w:rsidRDefault="008960D9">
      <w:pPr>
        <w:pStyle w:val="pj"/>
      </w:pPr>
      <w:r>
        <w:rPr>
          <w:rStyle w:val="s0"/>
        </w:rPr>
        <w:t>3) таможенным декларированием товаров;</w:t>
      </w:r>
    </w:p>
    <w:p w:rsidR="00000000" w:rsidRDefault="008960D9">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8960D9">
      <w:pPr>
        <w:pStyle w:val="pj"/>
      </w:pPr>
      <w:r>
        <w:rPr>
          <w:rStyle w:val="s0"/>
        </w:rPr>
        <w:t>5) вывозом товаров с таможенной территории Евр</w:t>
      </w:r>
      <w:r>
        <w:rPr>
          <w:rStyle w:val="s0"/>
        </w:rPr>
        <w:t>азийского экономического союза.</w:t>
      </w:r>
    </w:p>
    <w:p w:rsidR="00000000" w:rsidRDefault="008960D9">
      <w:pPr>
        <w:pStyle w:val="pj"/>
      </w:pPr>
      <w:r>
        <w:rPr>
          <w:rStyle w:val="s0"/>
        </w:rPr>
        <w:t>В отношении товаров, перевозимых железнодорожным транспортом,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w:t>
      </w:r>
      <w:r>
        <w:rPr>
          <w:rStyle w:val="s0"/>
        </w:rPr>
        <w:t>ой станции, согласованным с таможенным органом, осуществляющим таможенный контроль в месте их прибытия.</w:t>
      </w:r>
    </w:p>
    <w:p w:rsidR="00000000" w:rsidRDefault="008960D9">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w:t>
      </w:r>
      <w:r>
        <w:rPr>
          <w:rStyle w:val="s0"/>
        </w:rPr>
        <w:t>уры таможенного транзита, если товары планируются к помещению в место временного хранения,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w:t>
      </w:r>
      <w:r>
        <w:rPr>
          <w:rStyle w:val="s0"/>
        </w:rPr>
        <w:t>нения определена на основе системы управления рисками.</w:t>
      </w:r>
    </w:p>
    <w:p w:rsidR="00000000" w:rsidRDefault="008960D9">
      <w:pPr>
        <w:pStyle w:val="pj"/>
      </w:pPr>
      <w:r>
        <w:rPr>
          <w:rStyle w:val="s0"/>
        </w:rPr>
        <w:t>7. Положения пункта 5 настоящей статьи не применяются в отношении прибывших на таможенную территорию Евразийского экономического союза:</w:t>
      </w:r>
    </w:p>
    <w:p w:rsidR="00000000" w:rsidRDefault="008960D9">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8960D9">
      <w:pPr>
        <w:pStyle w:val="pj"/>
      </w:pPr>
      <w:r>
        <w:rPr>
          <w:rStyle w:val="s0"/>
        </w:rPr>
        <w:t xml:space="preserve">2) товаров, находящихся на водных или воздушных судах и не подлежащих выгрузке на таможенной территории Евразийского </w:t>
      </w:r>
      <w:r>
        <w:rPr>
          <w:rStyle w:val="s0"/>
        </w:rPr>
        <w:t>экономического союза с этих судов;</w:t>
      </w:r>
    </w:p>
    <w:p w:rsidR="00000000" w:rsidRDefault="008960D9">
      <w:pPr>
        <w:pStyle w:val="pj"/>
      </w:pPr>
      <w:r>
        <w:rPr>
          <w:rStyle w:val="s0"/>
        </w:rPr>
        <w:t>3) товаров, перегружаемых с одного воздушного судна на другое воздушное судно и подлежащих вывозу с таможенной территории Евразийского экономического союза;</w:t>
      </w:r>
    </w:p>
    <w:p w:rsidR="00000000" w:rsidRDefault="008960D9">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w:t>
      </w:r>
      <w:r>
        <w:rPr>
          <w:rStyle w:val="s0"/>
        </w:rPr>
        <w:t xml:space="preserve">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960D9">
      <w:pPr>
        <w:pStyle w:val="pj"/>
      </w:pPr>
      <w:r>
        <w:rPr>
          <w:rStyle w:val="s0"/>
        </w:rPr>
        <w:t>5) товаров Евразийского экономического союза и иностранных товаров, перевозимых водными и во</w:t>
      </w:r>
      <w:r>
        <w:rPr>
          <w:rStyle w:val="s0"/>
        </w:rPr>
        <w:t>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w:t>
      </w:r>
      <w:r>
        <w:rPr>
          <w:rStyle w:val="s0"/>
        </w:rPr>
        <w:t xml:space="preserve">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w:t>
      </w:r>
      <w:r>
        <w:rPr>
          <w:rStyle w:val="s0"/>
        </w:rPr>
        <w:t>членом Евразийского экономического союза,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8960D9">
      <w:pPr>
        <w:pStyle w:val="pj"/>
      </w:pPr>
      <w:r>
        <w:rPr>
          <w:rStyle w:val="s0"/>
        </w:rPr>
        <w:t>6) товаров Евразийского экономичес</w:t>
      </w:r>
      <w:r>
        <w:rPr>
          <w:rStyle w:val="s0"/>
        </w:rPr>
        <w:t xml:space="preserve">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8960D9">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8960D9">
      <w:pPr>
        <w:pStyle w:val="pj"/>
      </w:pPr>
      <w:r>
        <w:rPr>
          <w:rStyle w:val="s0"/>
        </w:rPr>
        <w:t xml:space="preserve">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8960D9">
      <w:pPr>
        <w:pStyle w:val="pj"/>
      </w:pPr>
      <w:bookmarkStart w:id="265" w:name="SUB1540800"/>
      <w:bookmarkEnd w:id="265"/>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8960D9">
      <w:pPr>
        <w:pStyle w:val="pj"/>
      </w:pPr>
      <w:r>
        <w:rPr>
          <w:rStyle w:val="s0"/>
        </w:rPr>
        <w:t>разрешения таможенного органа на отзыв таможенной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w:t>
      </w:r>
    </w:p>
    <w:p w:rsidR="00000000" w:rsidRDefault="008960D9">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8960D9">
      <w:pPr>
        <w:pStyle w:val="pj"/>
      </w:pPr>
      <w:r>
        <w:rPr>
          <w:rStyle w:val="s0"/>
        </w:rPr>
        <w:t>решения таможенн</w:t>
      </w:r>
      <w:r>
        <w:rPr>
          <w:rStyle w:val="s0"/>
        </w:rPr>
        <w:t xml:space="preserve">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8960D9">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960D9">
      <w:pPr>
        <w:pStyle w:val="pj"/>
      </w:pPr>
      <w:r>
        <w:rPr>
          <w:rStyle w:val="s0"/>
        </w:rPr>
        <w:t>9. В случае от</w:t>
      </w:r>
      <w:r>
        <w:rPr>
          <w:rStyle w:val="s0"/>
        </w:rPr>
        <w:t xml:space="preserve">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w:t>
      </w:r>
      <w:r>
        <w:rPr>
          <w:rStyle w:val="s0"/>
        </w:rPr>
        <w:t>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8960D9">
      <w:pPr>
        <w:pStyle w:val="pj"/>
      </w:pPr>
      <w:r>
        <w:rPr>
          <w:rStyle w:val="s0"/>
        </w:rPr>
        <w:t>10. Товары, помещенные на временное</w:t>
      </w:r>
      <w:r>
        <w:rPr>
          <w:rStyle w:val="s0"/>
        </w:rPr>
        <w:t xml:space="preserve">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8960D9">
      <w:pPr>
        <w:pStyle w:val="pj"/>
      </w:pPr>
      <w:r>
        <w:rPr>
          <w:rStyle w:val="s0"/>
        </w:rPr>
        <w:t>Если временное хранение иностранных товаров будет осуществляться в мест</w:t>
      </w:r>
      <w:r>
        <w:rPr>
          <w:rStyle w:val="s0"/>
        </w:rPr>
        <w:t>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w:t>
      </w:r>
      <w:r>
        <w:rPr>
          <w:rStyle w:val="s0"/>
        </w:rPr>
        <w:t>ру таможенного транзита в случаях, предусмотренных пунктом 6 настоящей статьи.</w:t>
      </w:r>
    </w:p>
    <w:p w:rsidR="00000000" w:rsidRDefault="008960D9">
      <w:pPr>
        <w:pStyle w:val="pj"/>
      </w:pPr>
      <w:bookmarkStart w:id="266" w:name="SUB1541100"/>
      <w:bookmarkEnd w:id="266"/>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w:t>
      </w:r>
      <w:r>
        <w:rPr>
          <w:rStyle w:val="s0"/>
        </w:rPr>
        <w:t xml:space="preserve">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67" w:name="SUB1550000"/>
      <w:bookmarkEnd w:id="267"/>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8960D9">
      <w:pPr>
        <w:pStyle w:val="pj"/>
      </w:pPr>
      <w:r>
        <w:rPr>
          <w:rStyle w:val="s0"/>
        </w:rPr>
        <w:t>1. При уведомлении таможенного органа о прибытии товаров на таможенную территорию Евразийского</w:t>
      </w:r>
      <w:r>
        <w:rPr>
          <w:rStyle w:val="s0"/>
        </w:rPr>
        <w:t xml:space="preserve"> экономического союза перевозчик представляет следующие документы и сведения:</w:t>
      </w:r>
    </w:p>
    <w:p w:rsidR="00000000" w:rsidRDefault="008960D9">
      <w:pPr>
        <w:pStyle w:val="pj"/>
      </w:pPr>
      <w:r>
        <w:rPr>
          <w:rStyle w:val="s0"/>
        </w:rPr>
        <w:t xml:space="preserve">1) при международной перевозке автомобильным транспортом: </w:t>
      </w:r>
    </w:p>
    <w:p w:rsidR="00000000" w:rsidRDefault="008960D9">
      <w:pPr>
        <w:pStyle w:val="pj"/>
      </w:pPr>
      <w:r>
        <w:rPr>
          <w:rStyle w:val="s0"/>
        </w:rPr>
        <w:t xml:space="preserve">документы на транспортное средство международной перевозки; </w:t>
      </w:r>
    </w:p>
    <w:p w:rsidR="00000000" w:rsidRDefault="008960D9">
      <w:pPr>
        <w:pStyle w:val="pj"/>
      </w:pPr>
      <w:r>
        <w:rPr>
          <w:rStyle w:val="s0"/>
        </w:rPr>
        <w:t>транспортные (перевозочные) документы;</w:t>
      </w:r>
    </w:p>
    <w:p w:rsidR="00000000" w:rsidRDefault="008960D9">
      <w:pPr>
        <w:pStyle w:val="pj"/>
      </w:pPr>
      <w:r>
        <w:rPr>
          <w:rStyle w:val="s0"/>
        </w:rPr>
        <w:t>документы, сопровож</w:t>
      </w:r>
      <w:r>
        <w:rPr>
          <w:rStyle w:val="s0"/>
        </w:rPr>
        <w:t>дающие международные почтовые отправления при их перевозке, определенные актами Всемирного почтового союза;</w:t>
      </w:r>
    </w:p>
    <w:p w:rsidR="00000000" w:rsidRDefault="008960D9">
      <w:pPr>
        <w:pStyle w:val="pj"/>
      </w:pPr>
      <w:r>
        <w:rPr>
          <w:rStyle w:val="s0"/>
        </w:rPr>
        <w:t>имеющиеся у перевозчика коммерческие документы на перевозимые товары;</w:t>
      </w:r>
    </w:p>
    <w:p w:rsidR="00000000" w:rsidRDefault="008960D9">
      <w:pPr>
        <w:pStyle w:val="pj"/>
      </w:pPr>
      <w:r>
        <w:rPr>
          <w:rStyle w:val="s0"/>
        </w:rPr>
        <w:t>сведения о (об):</w:t>
      </w:r>
    </w:p>
    <w:p w:rsidR="00000000" w:rsidRDefault="008960D9">
      <w:pPr>
        <w:pStyle w:val="pj"/>
      </w:pPr>
      <w:r>
        <w:rPr>
          <w:rStyle w:val="s0"/>
        </w:rPr>
        <w:t>государственной регистрации транспортного средства международ</w:t>
      </w:r>
      <w:r>
        <w:rPr>
          <w:rStyle w:val="s0"/>
        </w:rPr>
        <w:t>ной перевозки;</w:t>
      </w:r>
    </w:p>
    <w:p w:rsidR="00000000" w:rsidRDefault="008960D9">
      <w:pPr>
        <w:pStyle w:val="pj"/>
      </w:pPr>
      <w:r>
        <w:rPr>
          <w:rStyle w:val="s0"/>
        </w:rPr>
        <w:t>перевозчике товаров (наименование и адрес);</w:t>
      </w:r>
    </w:p>
    <w:p w:rsidR="00000000" w:rsidRDefault="008960D9">
      <w:pPr>
        <w:pStyle w:val="pj"/>
      </w:pPr>
      <w:r>
        <w:rPr>
          <w:rStyle w:val="s0"/>
        </w:rPr>
        <w:t>стране отправления и стране назначения товаров (наименования);</w:t>
      </w:r>
    </w:p>
    <w:p w:rsidR="00000000" w:rsidRDefault="008960D9">
      <w:pPr>
        <w:pStyle w:val="pj"/>
      </w:pPr>
      <w:r>
        <w:rPr>
          <w:rStyle w:val="s0"/>
        </w:rPr>
        <w:t>отправителе и получателе товаров (наименования и адреса);</w:t>
      </w:r>
    </w:p>
    <w:p w:rsidR="00000000" w:rsidRDefault="008960D9">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8960D9">
      <w:pPr>
        <w:pStyle w:val="pj"/>
      </w:pPr>
      <w:r>
        <w:rPr>
          <w:rStyle w:val="s0"/>
        </w:rPr>
        <w:t>количестве грузовых мест, их маркировке и видах упаковок товаров;</w:t>
      </w:r>
    </w:p>
    <w:p w:rsidR="00000000" w:rsidRDefault="008960D9">
      <w:pPr>
        <w:pStyle w:val="pj"/>
      </w:pPr>
      <w:r>
        <w:rPr>
          <w:rStyle w:val="s0"/>
        </w:rPr>
        <w:t>товарах (наименования и коды товаров в соответствии с Гармонизированной системой описания и</w:t>
      </w:r>
      <w:r>
        <w:rPr>
          <w:rStyle w:val="s0"/>
        </w:rPr>
        <w:t xml:space="preserve"> кодирования товаров или Товарной номенклатурой внешнеэкономической деятельности на уровне не менее первых шести знаков);</w:t>
      </w:r>
    </w:p>
    <w:p w:rsidR="00000000" w:rsidRDefault="008960D9">
      <w:pPr>
        <w:pStyle w:val="pj"/>
      </w:pPr>
      <w:r>
        <w:rPr>
          <w:rStyle w:val="s0"/>
        </w:rPr>
        <w:t>весе брутто товаров (в килограммах) либо объеме товаров (в кубических метрах);</w:t>
      </w:r>
    </w:p>
    <w:p w:rsidR="00000000" w:rsidRDefault="008960D9">
      <w:pPr>
        <w:pStyle w:val="pj"/>
      </w:pPr>
      <w:r>
        <w:rPr>
          <w:rStyle w:val="s0"/>
        </w:rPr>
        <w:t>наличии (отсутствии) товаров, ввоз которых на таможенну</w:t>
      </w:r>
      <w:r>
        <w:rPr>
          <w:rStyle w:val="s0"/>
        </w:rPr>
        <w:t>ю территорию Евразийского экономического союза запрещен или ограничен;</w:t>
      </w:r>
    </w:p>
    <w:p w:rsidR="00000000" w:rsidRDefault="008960D9">
      <w:pPr>
        <w:pStyle w:val="pj"/>
      </w:pPr>
      <w:r>
        <w:rPr>
          <w:rStyle w:val="s0"/>
        </w:rPr>
        <w:t>месте и дате составления международной товаротранспортной накладной;</w:t>
      </w:r>
    </w:p>
    <w:p w:rsidR="00000000" w:rsidRDefault="008960D9">
      <w:pPr>
        <w:pStyle w:val="pj"/>
      </w:pPr>
      <w:r>
        <w:rPr>
          <w:rStyle w:val="s0"/>
        </w:rPr>
        <w:t>идентификационных номерах контейнеров;</w:t>
      </w:r>
    </w:p>
    <w:p w:rsidR="00000000" w:rsidRDefault="008960D9">
      <w:pPr>
        <w:pStyle w:val="pj"/>
      </w:pPr>
      <w:r>
        <w:rPr>
          <w:rStyle w:val="s0"/>
        </w:rPr>
        <w:t xml:space="preserve">2) при международной перевозке водным транспортом: </w:t>
      </w:r>
    </w:p>
    <w:p w:rsidR="00000000" w:rsidRDefault="008960D9">
      <w:pPr>
        <w:pStyle w:val="pj"/>
      </w:pPr>
      <w:r>
        <w:rPr>
          <w:rStyle w:val="s0"/>
        </w:rPr>
        <w:t>общая декларация;</w:t>
      </w:r>
    </w:p>
    <w:p w:rsidR="00000000" w:rsidRDefault="008960D9">
      <w:pPr>
        <w:pStyle w:val="pj"/>
      </w:pPr>
      <w:r>
        <w:rPr>
          <w:rStyle w:val="s0"/>
        </w:rPr>
        <w:t>деклара</w:t>
      </w:r>
      <w:r>
        <w:rPr>
          <w:rStyle w:val="s0"/>
        </w:rPr>
        <w:t>ция о грузе;</w:t>
      </w:r>
    </w:p>
    <w:p w:rsidR="00000000" w:rsidRDefault="008960D9">
      <w:pPr>
        <w:pStyle w:val="pj"/>
      </w:pPr>
      <w:r>
        <w:rPr>
          <w:rStyle w:val="s0"/>
        </w:rPr>
        <w:t>декларация о судовых припасах;</w:t>
      </w:r>
    </w:p>
    <w:p w:rsidR="00000000" w:rsidRDefault="008960D9">
      <w:pPr>
        <w:pStyle w:val="pj"/>
      </w:pPr>
      <w:r>
        <w:rPr>
          <w:rStyle w:val="s0"/>
        </w:rPr>
        <w:t>декларация о личных вещах экипажа судна;</w:t>
      </w:r>
    </w:p>
    <w:p w:rsidR="00000000" w:rsidRDefault="008960D9">
      <w:pPr>
        <w:pStyle w:val="pj"/>
      </w:pPr>
      <w:r>
        <w:rPr>
          <w:rStyle w:val="s0"/>
        </w:rPr>
        <w:t>судовая роль;</w:t>
      </w:r>
    </w:p>
    <w:p w:rsidR="00000000" w:rsidRDefault="008960D9">
      <w:pPr>
        <w:pStyle w:val="pj"/>
      </w:pPr>
      <w:r>
        <w:rPr>
          <w:rStyle w:val="s0"/>
        </w:rPr>
        <w:t>список пассажиров;</w:t>
      </w:r>
    </w:p>
    <w:p w:rsidR="00000000" w:rsidRDefault="008960D9">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8960D9">
      <w:pPr>
        <w:pStyle w:val="pj"/>
      </w:pPr>
      <w:r>
        <w:rPr>
          <w:rStyle w:val="s0"/>
        </w:rPr>
        <w:t>д</w:t>
      </w:r>
      <w:r>
        <w:rPr>
          <w:rStyle w:val="s0"/>
        </w:rPr>
        <w:t>окументы, сопровождающие международные почтовые отправления при их перевозке, определенные актами Всемирного почтового союза;</w:t>
      </w:r>
    </w:p>
    <w:p w:rsidR="00000000" w:rsidRDefault="008960D9">
      <w:pPr>
        <w:pStyle w:val="pj"/>
      </w:pPr>
      <w:r>
        <w:rPr>
          <w:rStyle w:val="s0"/>
        </w:rPr>
        <w:t>сведения о (об):</w:t>
      </w:r>
    </w:p>
    <w:p w:rsidR="00000000" w:rsidRDefault="008960D9">
      <w:pPr>
        <w:pStyle w:val="pj"/>
      </w:pPr>
      <w:r>
        <w:rPr>
          <w:rStyle w:val="s0"/>
        </w:rPr>
        <w:t>регистрации судна и его национальной принадлежности;</w:t>
      </w:r>
    </w:p>
    <w:p w:rsidR="00000000" w:rsidRDefault="008960D9">
      <w:pPr>
        <w:pStyle w:val="pj"/>
      </w:pPr>
      <w:r>
        <w:rPr>
          <w:rStyle w:val="s0"/>
        </w:rPr>
        <w:t>судне (наименование и описание);</w:t>
      </w:r>
    </w:p>
    <w:p w:rsidR="00000000" w:rsidRDefault="008960D9">
      <w:pPr>
        <w:pStyle w:val="pj"/>
      </w:pPr>
      <w:r>
        <w:rPr>
          <w:rStyle w:val="s0"/>
        </w:rPr>
        <w:t>капитане судна (фамилия);</w:t>
      </w:r>
    </w:p>
    <w:p w:rsidR="00000000" w:rsidRDefault="008960D9">
      <w:pPr>
        <w:pStyle w:val="pj"/>
      </w:pPr>
      <w:r>
        <w:rPr>
          <w:rStyle w:val="s0"/>
        </w:rPr>
        <w:t>судовом агенте (фамилия и адрес);</w:t>
      </w:r>
    </w:p>
    <w:p w:rsidR="00000000" w:rsidRDefault="008960D9">
      <w:pPr>
        <w:pStyle w:val="pj"/>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8960D9">
      <w:pPr>
        <w:pStyle w:val="pj"/>
      </w:pPr>
      <w:r>
        <w:rPr>
          <w:rStyle w:val="s0"/>
        </w:rPr>
        <w:t>количестве и составе членов экипажа судна;</w:t>
      </w:r>
    </w:p>
    <w:p w:rsidR="00000000" w:rsidRDefault="008960D9">
      <w:pPr>
        <w:pStyle w:val="pj"/>
      </w:pPr>
      <w:r>
        <w:rPr>
          <w:rStyle w:val="s0"/>
        </w:rPr>
        <w:t>порте отправления и порте захода судна (наименования);</w:t>
      </w:r>
    </w:p>
    <w:p w:rsidR="00000000" w:rsidRDefault="008960D9">
      <w:pPr>
        <w:pStyle w:val="pj"/>
      </w:pPr>
      <w:r>
        <w:rPr>
          <w:rStyle w:val="s0"/>
        </w:rPr>
        <w:t>количестве грузовых мест, их маркировке и видах упаковок товаров;</w:t>
      </w:r>
    </w:p>
    <w:p w:rsidR="00000000" w:rsidRDefault="008960D9">
      <w:pPr>
        <w:pStyle w:val="pj"/>
      </w:pPr>
      <w:r>
        <w:rPr>
          <w:rStyle w:val="s0"/>
        </w:rPr>
        <w:t>товарах (наименования, общее количество и описание);</w:t>
      </w:r>
    </w:p>
    <w:p w:rsidR="00000000" w:rsidRDefault="008960D9">
      <w:pPr>
        <w:pStyle w:val="pj"/>
      </w:pPr>
      <w:r>
        <w:rPr>
          <w:rStyle w:val="s0"/>
        </w:rPr>
        <w:t>порте погрузки и порте выгрузки товаров (наименования);</w:t>
      </w:r>
    </w:p>
    <w:p w:rsidR="00000000" w:rsidRDefault="008960D9">
      <w:pPr>
        <w:pStyle w:val="pj"/>
      </w:pPr>
      <w:r>
        <w:rPr>
          <w:rStyle w:val="s0"/>
        </w:rPr>
        <w:t>номерах транспортных (перевозочных) документов на товары, подлежащие выгрузке в д</w:t>
      </w:r>
      <w:r>
        <w:rPr>
          <w:rStyle w:val="s0"/>
        </w:rPr>
        <w:t>анном порту;</w:t>
      </w:r>
    </w:p>
    <w:p w:rsidR="00000000" w:rsidRDefault="008960D9">
      <w:pPr>
        <w:pStyle w:val="pj"/>
      </w:pPr>
      <w:r>
        <w:rPr>
          <w:rStyle w:val="s0"/>
        </w:rPr>
        <w:t>портах выгрузки остающихся на борту товаров (наименования);</w:t>
      </w:r>
    </w:p>
    <w:p w:rsidR="00000000" w:rsidRDefault="008960D9">
      <w:pPr>
        <w:pStyle w:val="pj"/>
      </w:pPr>
      <w:r>
        <w:rPr>
          <w:rStyle w:val="s0"/>
        </w:rPr>
        <w:t>первоначальных портах отправления товаров (наименования);</w:t>
      </w:r>
    </w:p>
    <w:p w:rsidR="00000000" w:rsidRDefault="008960D9">
      <w:pPr>
        <w:pStyle w:val="pj"/>
      </w:pPr>
      <w:r>
        <w:rPr>
          <w:rStyle w:val="s0"/>
        </w:rPr>
        <w:t>судовых припасах, имеющихся на судне (наименования и количество);</w:t>
      </w:r>
    </w:p>
    <w:p w:rsidR="00000000" w:rsidRDefault="008960D9">
      <w:pPr>
        <w:pStyle w:val="pj"/>
      </w:pPr>
      <w:r>
        <w:rPr>
          <w:rStyle w:val="s0"/>
        </w:rPr>
        <w:t xml:space="preserve">наличии (отсутствии) на борту судна международных почтовых </w:t>
      </w:r>
      <w:r>
        <w:rPr>
          <w:rStyle w:val="s0"/>
        </w:rPr>
        <w:t>отправлений;</w:t>
      </w:r>
    </w:p>
    <w:p w:rsidR="00000000" w:rsidRDefault="008960D9">
      <w:pPr>
        <w:pStyle w:val="pj"/>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8960D9">
      <w:pPr>
        <w:pStyle w:val="pj"/>
      </w:pPr>
      <w:r>
        <w:rPr>
          <w:rStyle w:val="s0"/>
        </w:rPr>
        <w:t>наличии (отсутствии) на борту судна опасных товаров, включая оружие, боеприпас</w:t>
      </w:r>
      <w:r>
        <w:rPr>
          <w:rStyle w:val="s0"/>
        </w:rPr>
        <w:t>ы;</w:t>
      </w:r>
    </w:p>
    <w:p w:rsidR="00000000" w:rsidRDefault="008960D9">
      <w:pPr>
        <w:pStyle w:val="pj"/>
      </w:pPr>
      <w:r>
        <w:rPr>
          <w:rStyle w:val="s0"/>
        </w:rPr>
        <w:t>идентификационных номерах контейнеров;</w:t>
      </w:r>
    </w:p>
    <w:p w:rsidR="00000000" w:rsidRDefault="008960D9">
      <w:pPr>
        <w:pStyle w:val="pj"/>
      </w:pPr>
      <w:r>
        <w:rPr>
          <w:rStyle w:val="s0"/>
        </w:rPr>
        <w:t xml:space="preserve">3) при международной перевозке воздушным транспортом: </w:t>
      </w:r>
    </w:p>
    <w:p w:rsidR="00000000" w:rsidRDefault="008960D9">
      <w:pPr>
        <w:pStyle w:val="pj"/>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8960D9">
      <w:pPr>
        <w:pStyle w:val="pj"/>
      </w:pPr>
      <w:r>
        <w:rPr>
          <w:rStyle w:val="s0"/>
        </w:rPr>
        <w:t>документ, содержащий сведен</w:t>
      </w:r>
      <w:r>
        <w:rPr>
          <w:rStyle w:val="s0"/>
        </w:rPr>
        <w:t>ия о перевозимых на борту воздушного судна товарах (грузовая ведомость);</w:t>
      </w:r>
    </w:p>
    <w:p w:rsidR="00000000" w:rsidRDefault="008960D9">
      <w:pPr>
        <w:pStyle w:val="pj"/>
      </w:pPr>
      <w:r>
        <w:rPr>
          <w:rStyle w:val="s0"/>
        </w:rPr>
        <w:t>документ, содержащий сведения о бортовых припасах;</w:t>
      </w:r>
    </w:p>
    <w:p w:rsidR="00000000" w:rsidRDefault="008960D9">
      <w:pPr>
        <w:pStyle w:val="pj"/>
      </w:pPr>
      <w:r>
        <w:rPr>
          <w:rStyle w:val="s0"/>
        </w:rPr>
        <w:t>транспортные (перевозочные) документы;</w:t>
      </w:r>
    </w:p>
    <w:p w:rsidR="00000000" w:rsidRDefault="008960D9">
      <w:pPr>
        <w:pStyle w:val="pj"/>
      </w:pPr>
      <w:r>
        <w:rPr>
          <w:rStyle w:val="s0"/>
        </w:rPr>
        <w:t>документ, содержащий сведения о перевозимых на борту пассажирах и их багаже (пассажирская вед</w:t>
      </w:r>
      <w:r>
        <w:rPr>
          <w:rStyle w:val="s0"/>
        </w:rPr>
        <w:t>омость);</w:t>
      </w:r>
    </w:p>
    <w:p w:rsidR="00000000" w:rsidRDefault="008960D9">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8960D9">
      <w:pPr>
        <w:pStyle w:val="pj"/>
      </w:pPr>
      <w:r>
        <w:rPr>
          <w:rStyle w:val="s0"/>
        </w:rPr>
        <w:t>имеющиеся у перевозчика коммерческие документы на перевозимые товары;</w:t>
      </w:r>
    </w:p>
    <w:p w:rsidR="00000000" w:rsidRDefault="008960D9">
      <w:pPr>
        <w:pStyle w:val="pj"/>
      </w:pPr>
      <w:r>
        <w:rPr>
          <w:rStyle w:val="s0"/>
        </w:rPr>
        <w:t>сведения о (об):</w:t>
      </w:r>
    </w:p>
    <w:p w:rsidR="00000000" w:rsidRDefault="008960D9">
      <w:pPr>
        <w:pStyle w:val="pj"/>
      </w:pPr>
      <w:r>
        <w:rPr>
          <w:rStyle w:val="s0"/>
        </w:rPr>
        <w:t>знаках национальной принадлежност</w:t>
      </w:r>
      <w:r>
        <w:rPr>
          <w:rStyle w:val="s0"/>
        </w:rPr>
        <w:t>и и регистрационных знаках судна;</w:t>
      </w:r>
    </w:p>
    <w:p w:rsidR="00000000" w:rsidRDefault="008960D9">
      <w:pPr>
        <w:pStyle w:val="pj"/>
      </w:pPr>
      <w:r>
        <w:rPr>
          <w:rStyle w:val="s0"/>
        </w:rPr>
        <w:t>номере рейса, маршруте полета, пункте вылета и пункте прибытия судна;</w:t>
      </w:r>
    </w:p>
    <w:p w:rsidR="00000000" w:rsidRDefault="008960D9">
      <w:pPr>
        <w:pStyle w:val="pj"/>
      </w:pPr>
      <w:r>
        <w:rPr>
          <w:rStyle w:val="s0"/>
        </w:rPr>
        <w:t>эксплуатанте судна (наименование);</w:t>
      </w:r>
    </w:p>
    <w:p w:rsidR="00000000" w:rsidRDefault="008960D9">
      <w:pPr>
        <w:pStyle w:val="pj"/>
      </w:pPr>
      <w:r>
        <w:rPr>
          <w:rStyle w:val="s0"/>
        </w:rPr>
        <w:t>количестве и составе членов экипажа судна;</w:t>
      </w:r>
    </w:p>
    <w:p w:rsidR="00000000" w:rsidRDefault="008960D9">
      <w:pPr>
        <w:pStyle w:val="pj"/>
      </w:pPr>
      <w:r>
        <w:rPr>
          <w:rStyle w:val="s0"/>
        </w:rPr>
        <w:t>пассажирах на судне (количество, фамилии и инициалы, наименования пунктов посадки и высадки);</w:t>
      </w:r>
    </w:p>
    <w:p w:rsidR="00000000" w:rsidRDefault="008960D9">
      <w:pPr>
        <w:pStyle w:val="pj"/>
      </w:pPr>
      <w:r>
        <w:rPr>
          <w:rStyle w:val="s0"/>
        </w:rPr>
        <w:t>товарах (наименования);</w:t>
      </w:r>
    </w:p>
    <w:p w:rsidR="00000000" w:rsidRDefault="008960D9">
      <w:pPr>
        <w:pStyle w:val="pj"/>
      </w:pPr>
      <w:r>
        <w:rPr>
          <w:rStyle w:val="s0"/>
        </w:rPr>
        <w:t>номере грузовой накладной, количестве мест по каждой грузовой накладной;</w:t>
      </w:r>
    </w:p>
    <w:p w:rsidR="00000000" w:rsidRDefault="008960D9">
      <w:pPr>
        <w:pStyle w:val="pj"/>
      </w:pPr>
      <w:r>
        <w:rPr>
          <w:rStyle w:val="s0"/>
        </w:rPr>
        <w:t>пункте погрузки и пункте выгрузки товаров (наименования);</w:t>
      </w:r>
    </w:p>
    <w:p w:rsidR="00000000" w:rsidRDefault="008960D9">
      <w:pPr>
        <w:pStyle w:val="pj"/>
      </w:pPr>
      <w:r>
        <w:rPr>
          <w:rStyle w:val="s0"/>
        </w:rPr>
        <w:t>количестве бортовых припасов, погружаемых на судно или выгружаемых с него;</w:t>
      </w:r>
    </w:p>
    <w:p w:rsidR="00000000" w:rsidRDefault="008960D9">
      <w:pPr>
        <w:pStyle w:val="pj"/>
      </w:pPr>
      <w:r>
        <w:rPr>
          <w:rStyle w:val="s0"/>
        </w:rPr>
        <w:t>наличии (отсутствии) на борту судна международных почтовых отправлений;</w:t>
      </w:r>
    </w:p>
    <w:p w:rsidR="00000000" w:rsidRDefault="008960D9">
      <w:pPr>
        <w:pStyle w:val="pj"/>
      </w:pPr>
      <w:r>
        <w:rPr>
          <w:rStyle w:val="s0"/>
        </w:rPr>
        <w:t>наличии (отсутствии) на борту судна товаров, ввоз которых на таможенную территорию Евразийского экономическог</w:t>
      </w:r>
      <w:r>
        <w:rPr>
          <w:rStyle w:val="s0"/>
        </w:rPr>
        <w:t>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8960D9">
      <w:pPr>
        <w:pStyle w:val="pj"/>
      </w:pPr>
      <w:r>
        <w:rPr>
          <w:rStyle w:val="s0"/>
        </w:rPr>
        <w:t>идентификационных номерах контейнеров;</w:t>
      </w:r>
    </w:p>
    <w:p w:rsidR="00000000" w:rsidRDefault="008960D9">
      <w:pPr>
        <w:pStyle w:val="pj"/>
      </w:pPr>
      <w:r>
        <w:rPr>
          <w:rStyle w:val="s0"/>
        </w:rPr>
        <w:t>4) при международной перевозке желе</w:t>
      </w:r>
      <w:r>
        <w:rPr>
          <w:rStyle w:val="s0"/>
        </w:rPr>
        <w:t xml:space="preserve">знодорожным транспортом: </w:t>
      </w:r>
    </w:p>
    <w:p w:rsidR="00000000" w:rsidRDefault="008960D9">
      <w:pPr>
        <w:pStyle w:val="pj"/>
      </w:pPr>
      <w:r>
        <w:rPr>
          <w:rStyle w:val="s0"/>
        </w:rPr>
        <w:t>транспортные (перевозочные) документы;</w:t>
      </w:r>
    </w:p>
    <w:p w:rsidR="00000000" w:rsidRDefault="008960D9">
      <w:pPr>
        <w:pStyle w:val="pj"/>
      </w:pPr>
      <w:r>
        <w:rPr>
          <w:rStyle w:val="s0"/>
        </w:rPr>
        <w:t>передаточная ведомость на железнодорожный подвижной состав;</w:t>
      </w:r>
    </w:p>
    <w:p w:rsidR="00000000" w:rsidRDefault="008960D9">
      <w:pPr>
        <w:pStyle w:val="pj"/>
      </w:pPr>
      <w:r>
        <w:rPr>
          <w:rStyle w:val="s0"/>
        </w:rPr>
        <w:t>документ, содержащий сведения о припасах;</w:t>
      </w:r>
    </w:p>
    <w:p w:rsidR="00000000" w:rsidRDefault="008960D9">
      <w:pPr>
        <w:pStyle w:val="pj"/>
      </w:pPr>
      <w:r>
        <w:rPr>
          <w:rStyle w:val="s0"/>
        </w:rPr>
        <w:t>документы, сопровождающие международные почтовые отправления при их перевозке, определенн</w:t>
      </w:r>
      <w:r>
        <w:rPr>
          <w:rStyle w:val="s0"/>
        </w:rPr>
        <w:t>ые актами Всемирного почтового союза;</w:t>
      </w:r>
    </w:p>
    <w:p w:rsidR="00000000" w:rsidRDefault="008960D9">
      <w:pPr>
        <w:pStyle w:val="pj"/>
      </w:pPr>
      <w:r>
        <w:rPr>
          <w:rStyle w:val="s0"/>
        </w:rPr>
        <w:t>имеющиеся у перевозчика коммерческие документы на перевозимые товары;</w:t>
      </w:r>
    </w:p>
    <w:p w:rsidR="00000000" w:rsidRDefault="008960D9">
      <w:pPr>
        <w:pStyle w:val="pj"/>
      </w:pPr>
      <w:r>
        <w:rPr>
          <w:rStyle w:val="s0"/>
        </w:rPr>
        <w:t>сведения о (об):</w:t>
      </w:r>
    </w:p>
    <w:p w:rsidR="00000000" w:rsidRDefault="008960D9">
      <w:pPr>
        <w:pStyle w:val="pj"/>
      </w:pPr>
      <w:r>
        <w:rPr>
          <w:rStyle w:val="s0"/>
        </w:rPr>
        <w:t>отправителе и получателе товаров (наименования и адреса);</w:t>
      </w:r>
    </w:p>
    <w:p w:rsidR="00000000" w:rsidRDefault="008960D9">
      <w:pPr>
        <w:pStyle w:val="pj"/>
      </w:pPr>
      <w:r>
        <w:rPr>
          <w:rStyle w:val="s0"/>
        </w:rPr>
        <w:t>станции отправления и станции назначения товаров (наименования);</w:t>
      </w:r>
    </w:p>
    <w:p w:rsidR="00000000" w:rsidRDefault="008960D9">
      <w:pPr>
        <w:pStyle w:val="pj"/>
      </w:pPr>
      <w:r>
        <w:rPr>
          <w:rStyle w:val="s0"/>
        </w:rPr>
        <w:t>количест</w:t>
      </w:r>
      <w:r>
        <w:rPr>
          <w:rStyle w:val="s0"/>
        </w:rPr>
        <w:t>ве грузовых мест, их маркировке и видах упаковок товаров;</w:t>
      </w:r>
    </w:p>
    <w:p w:rsidR="00000000" w:rsidRDefault="008960D9">
      <w:pPr>
        <w:pStyle w:val="pj"/>
      </w:pPr>
      <w:r>
        <w:rPr>
          <w:rStyle w:val="s0"/>
        </w:rPr>
        <w:t xml:space="preserve">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w:t>
      </w:r>
      <w:r>
        <w:rPr>
          <w:rStyle w:val="s0"/>
        </w:rPr>
        <w:t>шести знаков);</w:t>
      </w:r>
    </w:p>
    <w:p w:rsidR="00000000" w:rsidRDefault="008960D9">
      <w:pPr>
        <w:pStyle w:val="pj"/>
      </w:pPr>
      <w:r>
        <w:rPr>
          <w:rStyle w:val="s0"/>
        </w:rPr>
        <w:t>весе брутто товаров (в килограммах);</w:t>
      </w:r>
    </w:p>
    <w:p w:rsidR="00000000" w:rsidRDefault="008960D9">
      <w:pPr>
        <w:pStyle w:val="pj"/>
      </w:pPr>
      <w:r>
        <w:rPr>
          <w:rStyle w:val="s0"/>
        </w:rPr>
        <w:t>идентификационных номерах контейнеров.</w:t>
      </w:r>
    </w:p>
    <w:p w:rsidR="00000000" w:rsidRDefault="008960D9">
      <w:pPr>
        <w:pStyle w:val="pj"/>
      </w:pPr>
      <w:r>
        <w:rPr>
          <w:rStyle w:val="s0"/>
        </w:rPr>
        <w:t>2. Независимо от вида транспорта, которым осуществляется перевозка (транспортировка) товаров, при уведомлении таможенного органа о прибытии товаров на таможенную тер</w:t>
      </w:r>
      <w:r>
        <w:rPr>
          <w:rStyle w:val="s0"/>
        </w:rPr>
        <w:t>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8960D9">
      <w:pPr>
        <w:pStyle w:val="pj"/>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2) сведения о регистрации предварительной информации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w:t>
      </w:r>
      <w:r>
        <w:rPr>
          <w:rStyle w:val="s0"/>
        </w:rPr>
        <w:t xml:space="preserve">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8960D9">
      <w:pPr>
        <w:pStyle w:val="pj"/>
      </w:pPr>
      <w:r>
        <w:rPr>
          <w:rStyle w:val="s0"/>
        </w:rPr>
        <w:t>3) транзитная декларация - в отношении прибывших на таможенную территорию Евразийского экономического сою</w:t>
      </w:r>
      <w:r>
        <w:rPr>
          <w:rStyle w:val="s0"/>
        </w:rPr>
        <w:t xml:space="preserve">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w:t>
      </w:r>
      <w:r>
        <w:rPr>
          <w:rStyle w:val="s0"/>
        </w:rPr>
        <w:t>и государств, не являющихся членами Евразийского экономического союза, и (или) морем.</w:t>
      </w:r>
    </w:p>
    <w:p w:rsidR="00000000" w:rsidRDefault="008960D9">
      <w:pPr>
        <w:pStyle w:val="pj"/>
      </w:pPr>
      <w:r>
        <w:rPr>
          <w:rStyle w:val="s0"/>
        </w:rPr>
        <w:t>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w:t>
      </w:r>
      <w:r>
        <w:rPr>
          <w:rStyle w:val="s0"/>
        </w:rPr>
        <w:t xml:space="preserve">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w:t>
      </w:r>
      <w:r>
        <w:rPr>
          <w:rStyle w:val="s0"/>
        </w:rPr>
        <w:t>вить недостающие сведения и (или) сведения о документах, которые не представляются, путем подачи заявления в произвольной форме.</w:t>
      </w:r>
    </w:p>
    <w:p w:rsidR="00000000" w:rsidRDefault="008960D9">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w:t>
      </w:r>
      <w:r>
        <w:rPr>
          <w:rStyle w:val="s0"/>
        </w:rPr>
        <w:t xml:space="preserve">вых отправлений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8960D9">
      <w:pPr>
        <w:pStyle w:val="pj"/>
      </w:pPr>
      <w:r>
        <w:rPr>
          <w:rStyle w:val="s0"/>
        </w:rPr>
        <w:t>5. В зависимости от вида транспорта,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w:t>
      </w:r>
      <w:r>
        <w:rPr>
          <w:rStyle w:val="s0"/>
        </w:rPr>
        <w:t>ном перемещении через таможенную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8960D9">
      <w:pPr>
        <w:pStyle w:val="pj"/>
      </w:pPr>
      <w:r>
        <w:rPr>
          <w:rStyle w:val="s0"/>
        </w:rPr>
        <w:t> </w:t>
      </w:r>
    </w:p>
    <w:p w:rsidR="00000000" w:rsidRDefault="008960D9">
      <w:pPr>
        <w:pStyle w:val="pj"/>
      </w:pPr>
      <w:bookmarkStart w:id="268" w:name="SUB1560000"/>
      <w:bookmarkEnd w:id="268"/>
      <w:r>
        <w:rPr>
          <w:rStyle w:val="s1"/>
        </w:rPr>
        <w:t>Статья 156. Разгрузка, перегрузка (перевалка) товаров и иные грузовые операц</w:t>
      </w:r>
      <w:r>
        <w:rPr>
          <w:rStyle w:val="s1"/>
        </w:rPr>
        <w:t>ии с товарами, а также замена транспортных средств международной перевозки, осуществляемые в месте прибытия</w:t>
      </w:r>
    </w:p>
    <w:p w:rsidR="00000000" w:rsidRDefault="008960D9">
      <w:pPr>
        <w:pStyle w:val="pj"/>
      </w:pPr>
      <w:r>
        <w:rPr>
          <w:rStyle w:val="s0"/>
        </w:rPr>
        <w:t xml:space="preserve">1. В месте прибытия могут осуществляться разгрузка, перегрузка (перевалка) товаров и иные грузовые операции с товарами, а также замена транспортных </w:t>
      </w:r>
      <w:r>
        <w:rPr>
          <w:rStyle w:val="s0"/>
        </w:rPr>
        <w:t>средств международной перевозки, доставивших товары на таможенную территорию Евразийского экономического союза, другими транспортными средствами.</w:t>
      </w:r>
    </w:p>
    <w:p w:rsidR="00000000" w:rsidRDefault="008960D9">
      <w:pPr>
        <w:pStyle w:val="pj"/>
      </w:pPr>
      <w:r>
        <w:rPr>
          <w:rStyle w:val="s0"/>
        </w:rPr>
        <w:t xml:space="preserve">2. Разгрузка, перегрузка (перевалка) товаров и иные грузовые операции с товарами, а также замена транспортных </w:t>
      </w:r>
      <w:r>
        <w:rPr>
          <w:rStyle w:val="s0"/>
        </w:rPr>
        <w:t>средств международной перевозки,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 разр</w:t>
      </w:r>
      <w:r>
        <w:rPr>
          <w:rStyle w:val="s0"/>
        </w:rPr>
        <w:t>ешения таможенного органа, выдаваемого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таможенные п</w:t>
      </w:r>
      <w:r>
        <w:rPr>
          <w:rStyle w:val="s0"/>
        </w:rPr>
        <w:t>ломбы и печати не были наложены,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8960D9">
      <w:pPr>
        <w:pStyle w:val="pj"/>
      </w:pPr>
      <w:r>
        <w:rPr>
          <w:rStyle w:val="s0"/>
        </w:rPr>
        <w:t>3. При аварии, действии непреодолимо</w:t>
      </w:r>
      <w:r>
        <w:rPr>
          <w:rStyle w:val="s0"/>
        </w:rPr>
        <w:t>й силы или иных обстоятельствах,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w:t>
      </w:r>
      <w:r>
        <w:rPr>
          <w:rStyle w:val="s0"/>
        </w:rPr>
        <w:t>о экономического союза, другими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w:t>
      </w:r>
      <w:r>
        <w:rPr>
          <w:rStyle w:val="s0"/>
        </w:rPr>
        <w:t>ию товаров. В этом случае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8960D9">
      <w:pPr>
        <w:pStyle w:val="pj"/>
      </w:pPr>
      <w:r>
        <w:rPr>
          <w:rStyle w:val="s0"/>
        </w:rPr>
        <w:t> </w:t>
      </w:r>
    </w:p>
    <w:p w:rsidR="00000000" w:rsidRDefault="008960D9">
      <w:pPr>
        <w:pStyle w:val="pj"/>
      </w:pPr>
      <w:bookmarkStart w:id="269" w:name="SUB1570000"/>
      <w:bookmarkEnd w:id="269"/>
      <w:r>
        <w:rPr>
          <w:rStyle w:val="s1"/>
        </w:rPr>
        <w:t xml:space="preserve">Статья 157. Возникновение и прекращение обязанности по уплате ввозных таможенных пошлин, </w:t>
      </w:r>
      <w:r>
        <w:rPr>
          <w:rStyle w:val="s1"/>
        </w:rPr>
        <w:t>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8960D9">
      <w:pPr>
        <w:pStyle w:val="pj"/>
      </w:pPr>
      <w:r>
        <w:rPr>
          <w:rStyle w:val="s0"/>
        </w:rPr>
        <w:t>1. При прибытии товаров на таможенную территорию Евразийского экономического союза об</w:t>
      </w:r>
      <w:r>
        <w:rPr>
          <w:rStyle w:val="s0"/>
        </w:rPr>
        <w:t>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8960D9">
      <w:pPr>
        <w:pStyle w:val="pj"/>
      </w:pPr>
      <w:r>
        <w:rPr>
          <w:rStyle w:val="s0"/>
        </w:rPr>
        <w:t xml:space="preserve">2. При прибытии товаров на таможенную </w:t>
      </w:r>
      <w:r>
        <w:rPr>
          <w:rStyle w:val="s0"/>
        </w:rPr>
        <w:t>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8960D9">
      <w:pPr>
        <w:pStyle w:val="pj"/>
      </w:pPr>
      <w:r>
        <w:rPr>
          <w:rStyle w:val="s0"/>
        </w:rPr>
        <w:t>1) доставка товаров в место приб</w:t>
      </w:r>
      <w:r>
        <w:rPr>
          <w:rStyle w:val="s0"/>
        </w:rPr>
        <w:t>ытия и помещение на временное хранение или выпуск товаров таможенным органом в месте прибытия;</w:t>
      </w:r>
    </w:p>
    <w:p w:rsidR="00000000" w:rsidRDefault="008960D9">
      <w:pPr>
        <w:pStyle w:val="pj"/>
      </w:pPr>
      <w:r>
        <w:rPr>
          <w:rStyle w:val="s0"/>
        </w:rPr>
        <w:t xml:space="preserve">2) убытие товаров с таможенной территории Евразийского экономического союза, если эти товары после прибытия на таможенную территорию Евразийского экономического </w:t>
      </w:r>
      <w:r>
        <w:rPr>
          <w:rStyle w:val="s0"/>
        </w:rPr>
        <w:t>союза не покидали места перемещения товаров через таможенную границу Евразийского экономического союза;</w:t>
      </w:r>
    </w:p>
    <w:p w:rsidR="00000000" w:rsidRDefault="008960D9">
      <w:pPr>
        <w:pStyle w:val="pj"/>
      </w:pPr>
      <w:r>
        <w:rPr>
          <w:rStyle w:val="s0"/>
        </w:rPr>
        <w:t>3) помещение товаров под таможенные процедуры, применимые к иностранным товарам, после наступления обстоятельств, указанных в пункте 4 настоящей статьи;</w:t>
      </w:r>
    </w:p>
    <w:p w:rsidR="00000000" w:rsidRDefault="008960D9">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5)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w:t>
      </w:r>
      <w:r>
        <w:rPr>
          <w:rStyle w:val="s0"/>
        </w:rPr>
        <w:t xml:space="preserve"> пошлин, налогов, специальных, антидемпинговых, компенсационных пошлин;</w:t>
      </w:r>
    </w:p>
    <w:p w:rsidR="00000000" w:rsidRDefault="008960D9">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w:t>
      </w:r>
      <w:r>
        <w:rPr>
          <w:rStyle w:val="s0"/>
        </w:rPr>
        <w:t>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ввозных таможенных пошлин, налогов, специальных, антидемпинговых, ко</w:t>
      </w:r>
      <w:r>
        <w:rPr>
          <w:rStyle w:val="s0"/>
        </w:rPr>
        <w:t>мпенсационных пошлин подлежит исполнению при наступлении обстоятельств, указанных в пункте 4 настоящей статьи.</w:t>
      </w:r>
    </w:p>
    <w:p w:rsidR="00000000" w:rsidRDefault="008960D9">
      <w:pPr>
        <w:pStyle w:val="pj"/>
      </w:pPr>
      <w:bookmarkStart w:id="270" w:name="SUB1570400"/>
      <w:bookmarkEnd w:id="270"/>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w:t>
      </w:r>
      <w:r>
        <w:rPr>
          <w:rStyle w:val="s0"/>
        </w:rPr>
        <w:t xml:space="preserve"> считается:</w:t>
      </w:r>
    </w:p>
    <w:p w:rsidR="00000000" w:rsidRDefault="008960D9">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8960D9">
      <w:pPr>
        <w:pStyle w:val="pj"/>
      </w:pPr>
      <w:r>
        <w:rPr>
          <w:rStyle w:val="s0"/>
        </w:rPr>
        <w:t>2) при утрате товаров в мес</w:t>
      </w:r>
      <w:r>
        <w:rPr>
          <w:rStyle w:val="s0"/>
        </w:rPr>
        <w:t>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w:t>
      </w:r>
      <w:r>
        <w:rPr>
          <w:rStyle w:val="s0"/>
        </w:rPr>
        <w:t>кой утраты, а если этот день не установлен, - день пересечения товарами таможенной границы Евразийского экономического союза;</w:t>
      </w:r>
    </w:p>
    <w:p w:rsidR="00000000" w:rsidRDefault="008960D9">
      <w:pPr>
        <w:pStyle w:val="pj"/>
      </w:pPr>
      <w:r>
        <w:rPr>
          <w:rStyle w:val="s0"/>
        </w:rPr>
        <w:t>3) при вывозе товаров из места прибытия на остальную часть таможенной территории Евразийского экономического союза без помещения н</w:t>
      </w:r>
      <w:r>
        <w:rPr>
          <w:rStyle w:val="s0"/>
        </w:rPr>
        <w:t>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8960D9">
      <w:pPr>
        <w:pStyle w:val="pj"/>
      </w:pPr>
      <w:r>
        <w:rPr>
          <w:rStyle w:val="s0"/>
        </w:rPr>
        <w:t>5. При наступлении обстоятельств, указа</w:t>
      </w:r>
      <w:r>
        <w:rPr>
          <w:rStyle w:val="s0"/>
        </w:rPr>
        <w:t xml:space="preserve">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w:t>
      </w:r>
      <w:r>
        <w:rPr>
          <w:rStyle w:val="s0"/>
        </w:rPr>
        <w:t>преференций и льгот по уплате ввозных таможенных пошлин, налогов.</w:t>
      </w:r>
    </w:p>
    <w:p w:rsidR="00000000" w:rsidRDefault="008960D9">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w:t>
      </w:r>
      <w:r>
        <w:rPr>
          <w:rStyle w:val="s0"/>
        </w:rPr>
        <w:t xml:space="preserve">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8960D9">
      <w:pPr>
        <w:pStyle w:val="pj"/>
      </w:pPr>
      <w:r>
        <w:rPr>
          <w:rStyle w:val="s0"/>
        </w:rPr>
        <w:t>В случае, если для определения таможенной стоимости товаров, а также для исчисления ввозны</w:t>
      </w:r>
      <w:r>
        <w:rPr>
          <w:rStyle w:val="s0"/>
        </w:rPr>
        <w:t xml:space="preserve">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w:t>
      </w:r>
      <w:r>
        <w:rPr>
          <w:rStyle w:val="s0"/>
        </w:rPr>
        <w:t>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8960D9">
      <w:pPr>
        <w:pStyle w:val="pj"/>
      </w:pPr>
      <w:r>
        <w:rPr>
          <w:rStyle w:val="s0"/>
        </w:rPr>
        <w:t xml:space="preserve">В случае, если таможенный орган не располагает точными сведениями о </w:t>
      </w:r>
      <w:r>
        <w:rPr>
          <w:rStyle w:val="s0"/>
        </w:rPr>
        <w:t xml:space="preserve">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w:t>
      </w:r>
      <w:r>
        <w:rPr>
          <w:rStyle w:val="s0"/>
        </w:rPr>
        <w:t xml:space="preserve">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В случае, если код товара в соответствии с Товарной номенклатурой внешнеэкономической деятельности определен</w:t>
      </w:r>
      <w:r>
        <w:rPr>
          <w:rStyle w:val="s0"/>
        </w:rPr>
        <w:t xml:space="preserve">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8960D9">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8960D9">
      <w:pPr>
        <w:pStyle w:val="pj"/>
      </w:pPr>
      <w:r>
        <w:rPr>
          <w:rStyle w:val="s0"/>
        </w:rPr>
        <w:t>специальных, анти</w:t>
      </w:r>
      <w:r>
        <w:rPr>
          <w:rStyle w:val="s0"/>
        </w:rPr>
        <w:t>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960D9">
      <w:pPr>
        <w:pStyle w:val="pj"/>
      </w:pPr>
      <w:r>
        <w:rPr>
          <w:rStyle w:val="s0"/>
        </w:rPr>
        <w:t>Специальные, антидемпинговые, компен</w:t>
      </w:r>
      <w:r>
        <w:rPr>
          <w:rStyle w:val="s0"/>
        </w:rPr>
        <w:t xml:space="preserve">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w:t>
      </w:r>
      <w:r>
        <w:rPr>
          <w:rStyle w:val="s0"/>
        </w:rPr>
        <w:t>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w:t>
      </w:r>
      <w:r>
        <w:rPr>
          <w:rStyle w:val="s0"/>
        </w:rPr>
        <w:t xml:space="preserve">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w:t>
      </w:r>
      <w:r>
        <w:rPr>
          <w:rStyle w:val="s0"/>
        </w:rPr>
        <w:t>номической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w:t>
      </w:r>
      <w:r>
        <w:rPr>
          <w:rStyle w:val="s0"/>
        </w:rPr>
        <w:t xml:space="preserve">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w:t>
        </w:r>
        <w:r>
          <w:rPr>
            <w:rStyle w:val="a4"/>
          </w:rPr>
          <w:t>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71" w:name="SUB1580000"/>
      <w:bookmarkEnd w:id="271"/>
      <w:r>
        <w:rPr>
          <w:rStyle w:val="s1"/>
        </w:rPr>
        <w:t xml:space="preserve">Глава 16. УБЫТИЕ ТОВАРОВ С ТАМОЖЕННОЙ ТЕРРИТОРИИ ЕВРАЗИЙСКОГО ЭКОНОМИЧЕСКОГО СОЮЗА </w:t>
      </w:r>
    </w:p>
    <w:p w:rsidR="00000000" w:rsidRDefault="008960D9">
      <w:pPr>
        <w:pStyle w:val="pc"/>
      </w:pPr>
      <w:r>
        <w:rPr>
          <w:rStyle w:val="s1"/>
        </w:rPr>
        <w:t>И ТАМОЖЕННЫЕ ОПЕРАЦИИ, СВЯЗА</w:t>
      </w:r>
      <w:r>
        <w:rPr>
          <w:rStyle w:val="s1"/>
        </w:rPr>
        <w:t>ННЫЕ С ТАКИМ УБЫТИЕМ</w:t>
      </w:r>
    </w:p>
    <w:p w:rsidR="00000000" w:rsidRDefault="008960D9">
      <w:pPr>
        <w:pStyle w:val="pc"/>
      </w:pPr>
      <w:r>
        <w:rPr>
          <w:rStyle w:val="s0"/>
        </w:rPr>
        <w:t> </w:t>
      </w:r>
    </w:p>
    <w:p w:rsidR="00000000" w:rsidRDefault="008960D9">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8960D9">
      <w:pPr>
        <w:pStyle w:val="pj"/>
      </w:pPr>
      <w:r>
        <w:rPr>
          <w:rStyle w:val="s0"/>
        </w:rPr>
        <w:t>1. Для убытия товаров с таможенной территории Евразийского экономического союза перевозчи</w:t>
      </w:r>
      <w:r>
        <w:rPr>
          <w:rStyle w:val="s0"/>
        </w:rPr>
        <w:t xml:space="preserve">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w:t>
      </w:r>
      <w:r>
        <w:rPr>
          <w:rStyle w:val="s0"/>
        </w:rPr>
        <w:t>не установлено настоящим Кодексом.</w:t>
      </w:r>
    </w:p>
    <w:p w:rsidR="00000000" w:rsidRDefault="008960D9">
      <w:pPr>
        <w:pStyle w:val="pj"/>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w:t>
      </w:r>
      <w:r>
        <w:rPr>
          <w:rStyle w:val="s0"/>
        </w:rPr>
        <w:t>том 8 настоящей статьи представляются:</w:t>
      </w:r>
    </w:p>
    <w:p w:rsidR="00000000" w:rsidRDefault="008960D9">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w:t>
      </w:r>
      <w:r>
        <w:rPr>
          <w:rStyle w:val="s0"/>
        </w:rPr>
        <w:t xml:space="preserve">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8960D9">
      <w:pPr>
        <w:pStyle w:val="pj"/>
      </w:pPr>
      <w:r>
        <w:rPr>
          <w:rStyle w:val="s0"/>
        </w:rPr>
        <w:t>2) документы и (и</w:t>
      </w:r>
      <w:r>
        <w:rPr>
          <w:rStyle w:val="s0"/>
        </w:rPr>
        <w:t xml:space="preserve">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3. Для убытия с таможенной территории Евразийского экономического союза транзитная декларация представляется в отн</w:t>
      </w:r>
      <w:r>
        <w:rPr>
          <w:rStyle w:val="s0"/>
        </w:rPr>
        <w:t>ошении товаров, которые:</w:t>
      </w:r>
    </w:p>
    <w:p w:rsidR="00000000" w:rsidRDefault="008960D9">
      <w:pPr>
        <w:pStyle w:val="pj"/>
      </w:pPr>
      <w:r>
        <w:rPr>
          <w:rStyle w:val="s0"/>
        </w:rPr>
        <w:t>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w:t>
      </w:r>
      <w:r>
        <w:rPr>
          <w:rStyle w:val="s0"/>
        </w:rPr>
        <w:t>ения, расположенного в месте убытия;</w:t>
      </w:r>
    </w:p>
    <w:p w:rsidR="00000000" w:rsidRDefault="008960D9">
      <w:pPr>
        <w:pStyle w:val="pj"/>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8960D9">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 xml:space="preserve">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8960D9">
      <w:pPr>
        <w:pStyle w:val="pj"/>
      </w:pPr>
      <w:r>
        <w:rPr>
          <w:rStyle w:val="s0"/>
        </w:rPr>
        <w:t>4. Документы или сведения, указанные в подпункте 1) пункта 2 настоящей статьи, не представляются для</w:t>
      </w:r>
      <w:r>
        <w:rPr>
          <w:rStyle w:val="s0"/>
        </w:rPr>
        <w:t xml:space="preserve"> убытия иностранных товаров с таможенной территории Евразийского экономического союза в следующих случаях:</w:t>
      </w:r>
    </w:p>
    <w:p w:rsidR="00000000" w:rsidRDefault="008960D9">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w:t>
      </w:r>
      <w:r>
        <w:rPr>
          <w:rStyle w:val="s0"/>
        </w:rPr>
        <w:t>енную границу Евразийского экономического союза;</w:t>
      </w:r>
    </w:p>
    <w:p w:rsidR="00000000" w:rsidRDefault="008960D9">
      <w:pPr>
        <w:pStyle w:val="pj"/>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w:t>
      </w:r>
      <w:r>
        <w:rPr>
          <w:rStyle w:val="s0"/>
        </w:rPr>
        <w:t>щего Кодекса.</w:t>
      </w:r>
    </w:p>
    <w:p w:rsidR="00000000" w:rsidRDefault="008960D9">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w:t>
      </w:r>
      <w:r>
        <w:rPr>
          <w:rStyle w:val="s0"/>
        </w:rPr>
        <w:t xml:space="preserve">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w:t>
      </w:r>
      <w:r>
        <w:rPr>
          <w:rStyle w:val="s0"/>
        </w:rPr>
        <w:t>ения и (или) сведения о документах, которые не представляются, путем подачи заявления в произвольной форме.</w:t>
      </w:r>
    </w:p>
    <w:p w:rsidR="00000000" w:rsidRDefault="008960D9">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w:t>
      </w:r>
      <w:r>
        <w:rPr>
          <w:rStyle w:val="s0"/>
        </w:rPr>
        <w:t xml:space="preserve">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8960D9">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8960D9">
      <w:pPr>
        <w:pStyle w:val="pj"/>
      </w:pPr>
      <w:r>
        <w:rPr>
          <w:rStyle w:val="s0"/>
        </w:rPr>
        <w:t>8. При перевозке товаров водным транспортом документы и св</w:t>
      </w:r>
      <w:r>
        <w:rPr>
          <w:rStyle w:val="s0"/>
        </w:rPr>
        <w:t>едения, указанные в пункте 2 настоящей статьи, могут быть представлены декларантом или экспедитором.</w:t>
      </w:r>
    </w:p>
    <w:p w:rsidR="00000000" w:rsidRDefault="008960D9">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8960D9">
      <w:pPr>
        <w:pStyle w:val="pj"/>
      </w:pPr>
      <w:r>
        <w:rPr>
          <w:rStyle w:val="s0"/>
        </w:rPr>
        <w:t>Разрешение таможенного органа на у</w:t>
      </w:r>
      <w:r>
        <w:rPr>
          <w:rStyle w:val="s0"/>
        </w:rPr>
        <w:t xml:space="preserve">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w:t>
      </w:r>
      <w:r>
        <w:rPr>
          <w:rStyle w:val="s0"/>
        </w:rPr>
        <w:t>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8960D9">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w:t>
      </w:r>
      <w:r>
        <w:rPr>
          <w:rStyle w:val="s0"/>
        </w:rPr>
        <w:t>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8960D9">
      <w:pPr>
        <w:pStyle w:val="pj"/>
      </w:pPr>
      <w:r>
        <w:rPr>
          <w:rStyle w:val="s0"/>
        </w:rPr>
        <w:t>В случае наличи</w:t>
      </w:r>
      <w:r>
        <w:rPr>
          <w:rStyle w:val="s0"/>
        </w:rPr>
        <w:t>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w:t>
      </w:r>
      <w:r>
        <w:rPr>
          <w:rStyle w:val="s0"/>
        </w:rPr>
        <w:t xml:space="preserve">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8960D9">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w:t>
      </w:r>
      <w:r>
        <w:rPr>
          <w:rStyle w:val="s0"/>
        </w:rPr>
        <w:t>ования, перемещаемых в сопровождаемом багаже, является выпуск таких товаров.</w:t>
      </w:r>
    </w:p>
    <w:p w:rsidR="00000000" w:rsidRDefault="008960D9">
      <w:pPr>
        <w:pStyle w:val="pj"/>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w:t>
      </w:r>
      <w:r>
        <w:rPr>
          <w:rStyle w:val="s0"/>
        </w:rPr>
        <w:t>мых в сопровождаемом багаже, вносятся в информационные системы таможенных органов.</w:t>
      </w:r>
    </w:p>
    <w:p w:rsidR="00000000" w:rsidRDefault="008960D9">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w:t>
      </w:r>
      <w:r>
        <w:rPr>
          <w:rStyle w:val="s0"/>
        </w:rPr>
        <w:t>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w:t>
      </w:r>
      <w:r>
        <w:rPr>
          <w:rStyle w:val="s0"/>
        </w:rPr>
        <w:t>нного периода.</w:t>
      </w:r>
    </w:p>
    <w:p w:rsidR="00000000" w:rsidRDefault="008960D9">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8960D9">
      <w:pPr>
        <w:pStyle w:val="pj"/>
      </w:pPr>
      <w:r>
        <w:rPr>
          <w:rStyle w:val="s0"/>
        </w:rPr>
        <w:t>Для убытия с таможен</w:t>
      </w:r>
      <w:r>
        <w:rPr>
          <w:rStyle w:val="s0"/>
        </w:rPr>
        <w:t xml:space="preserve">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8960D9">
      <w:pPr>
        <w:pStyle w:val="pj"/>
      </w:pPr>
      <w:r>
        <w:rPr>
          <w:rStyle w:val="s0"/>
        </w:rPr>
        <w:t>13. Положения настоящей главы не применяются в отношении:</w:t>
      </w:r>
    </w:p>
    <w:p w:rsidR="00000000" w:rsidRDefault="008960D9">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w:t>
      </w:r>
      <w:r>
        <w:rPr>
          <w:rStyle w:val="s0"/>
        </w:rPr>
        <w:t>осадки в аэропорту, которые расположены на таможенной территории Евразийского экономического союза;</w:t>
      </w:r>
    </w:p>
    <w:p w:rsidR="00000000" w:rsidRDefault="008960D9">
      <w:pPr>
        <w:pStyle w:val="pj"/>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w:t>
      </w:r>
      <w:r>
        <w:rPr>
          <w:rStyle w:val="s0"/>
        </w:rPr>
        <w:t xml:space="preserve">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w:t>
        </w:r>
        <w:r>
          <w:rPr>
            <w:rStyle w:val="a4"/>
          </w:rPr>
          <w:t>нкта 5 статьи 385</w:t>
        </w:r>
      </w:hyperlink>
      <w:r>
        <w:rPr>
          <w:rStyle w:val="s0"/>
        </w:rPr>
        <w:t xml:space="preserve"> настоящего Кодекса;</w:t>
      </w:r>
    </w:p>
    <w:p w:rsidR="00000000" w:rsidRDefault="008960D9">
      <w:pPr>
        <w:pStyle w:val="pj"/>
      </w:pPr>
      <w:r>
        <w:rPr>
          <w:rStyle w:val="s0"/>
        </w:rPr>
        <w:t>3) товаров, перемещаемых трубопроводным транспортом или по линиям электропередачи.</w:t>
      </w:r>
    </w:p>
    <w:p w:rsidR="00000000" w:rsidRDefault="008960D9">
      <w:pPr>
        <w:pStyle w:val="pj"/>
      </w:pPr>
      <w:r>
        <w:rPr>
          <w:rStyle w:val="s0"/>
        </w:rPr>
        <w:t> </w:t>
      </w:r>
    </w:p>
    <w:p w:rsidR="00000000" w:rsidRDefault="008960D9">
      <w:pPr>
        <w:pStyle w:val="pj"/>
      </w:pPr>
      <w:bookmarkStart w:id="272" w:name="SUB1590000"/>
      <w:bookmarkEnd w:id="272"/>
      <w:r>
        <w:rPr>
          <w:rStyle w:val="s1"/>
        </w:rPr>
        <w:t>Статья 159. Подтверждение фактического вывоза товаров с таможенной территории Евразийского экономического союза</w:t>
      </w:r>
    </w:p>
    <w:p w:rsidR="00000000" w:rsidRDefault="008960D9">
      <w:pPr>
        <w:pStyle w:val="pj"/>
      </w:pPr>
      <w:hyperlink r:id="rId380"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8960D9">
      <w:pPr>
        <w:pStyle w:val="pj"/>
      </w:pPr>
      <w:r>
        <w:rPr>
          <w:rStyle w:val="s0"/>
        </w:rPr>
        <w:t> </w:t>
      </w:r>
    </w:p>
    <w:p w:rsidR="00000000" w:rsidRDefault="008960D9">
      <w:pPr>
        <w:pStyle w:val="pj"/>
      </w:pPr>
      <w:bookmarkStart w:id="273" w:name="SUB1600000"/>
      <w:bookmarkEnd w:id="273"/>
      <w:r>
        <w:rPr>
          <w:rStyle w:val="s1"/>
        </w:rPr>
        <w:t>Статья 160. Требования к товарам при</w:t>
      </w:r>
      <w:r>
        <w:rPr>
          <w:rStyle w:val="s1"/>
        </w:rPr>
        <w:t xml:space="preserve"> их убытии с таможенной территории Евразийского экономического союза</w:t>
      </w:r>
    </w:p>
    <w:p w:rsidR="00000000" w:rsidRDefault="008960D9">
      <w:pPr>
        <w:pStyle w:val="pj"/>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w:t>
      </w:r>
      <w:r>
        <w:rPr>
          <w:rStyle w:val="s0"/>
        </w:rPr>
        <w:t>х помещения под определенную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w:t>
      </w:r>
      <w:r>
        <w:rPr>
          <w:rStyle w:val="s0"/>
        </w:rPr>
        <w:t>ением случаев, предусмотренных частью второй настоящего пункта.</w:t>
      </w:r>
    </w:p>
    <w:p w:rsidR="00000000" w:rsidRDefault="008960D9">
      <w:pPr>
        <w:pStyle w:val="pj"/>
      </w:pPr>
      <w:r>
        <w:rPr>
          <w:rStyle w:val="s0"/>
        </w:rPr>
        <w:t>Допускается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w:t>
      </w:r>
      <w:r>
        <w:rPr>
          <w:rStyle w:val="s0"/>
        </w:rPr>
        <w:t>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8960D9">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w:t>
      </w:r>
      <w:r>
        <w:rPr>
          <w:rStyle w:val="s0"/>
        </w:rPr>
        <w:t>кого союза в том же количестве и том же состоянии, в которых они находились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8960D9">
      <w:pPr>
        <w:pStyle w:val="pj"/>
      </w:pPr>
      <w:r>
        <w:rPr>
          <w:rStyle w:val="s0"/>
        </w:rPr>
        <w:t>3. Допускается изменение количества и (или) со</w:t>
      </w:r>
      <w:r>
        <w:rPr>
          <w:rStyle w:val="s0"/>
        </w:rPr>
        <w:t>стояния товаров Евразийского экономического союза:</w:t>
      </w:r>
    </w:p>
    <w:p w:rsidR="00000000" w:rsidRDefault="008960D9">
      <w:pPr>
        <w:pStyle w:val="pj"/>
      </w:pPr>
      <w:r>
        <w:rPr>
          <w:rStyle w:val="s0"/>
        </w:rPr>
        <w:t>1)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w:t>
      </w:r>
      <w:r>
        <w:rPr>
          <w:rStyle w:val="s0"/>
        </w:rPr>
        <w:t>ие наличия несливаемых остатков в транспортном средстве;</w:t>
      </w:r>
    </w:p>
    <w:p w:rsidR="00000000" w:rsidRDefault="008960D9">
      <w:pPr>
        <w:pStyle w:val="pj"/>
      </w:pPr>
      <w:r>
        <w:rPr>
          <w:rStyle w:val="s0"/>
        </w:rPr>
        <w:t>2) перевозимых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w:t>
      </w:r>
      <w:r>
        <w:rPr>
          <w:rStyle w:val="s0"/>
        </w:rPr>
        <w:t>ского союза при их загрузке в грузовое помещение (отсек, емкость) водного судна.</w:t>
      </w:r>
    </w:p>
    <w:p w:rsidR="00000000" w:rsidRDefault="008960D9">
      <w:pPr>
        <w:pStyle w:val="pj"/>
      </w:pPr>
      <w:r>
        <w:rPr>
          <w:rStyle w:val="s0"/>
        </w:rPr>
        <w:t xml:space="preserve">4. </w:t>
      </w:r>
      <w:hyperlink r:id="rId381"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w:t>
      </w:r>
      <w:r>
        <w:rPr>
          <w:rStyle w:val="s0"/>
        </w:rPr>
        <w:t>я с таможенной территории Евразийского экономического союза водными судами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w:t>
      </w:r>
      <w:r>
        <w:rPr>
          <w:rStyle w:val="s0"/>
        </w:rPr>
        <w:t>аких товаров при их загрузке в грузовое помещение (отсек, емкость) водного судна, определяется Комиссией.</w:t>
      </w:r>
    </w:p>
    <w:p w:rsidR="00000000" w:rsidRDefault="008960D9">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w:t>
      </w:r>
      <w:r>
        <w:rPr>
          <w:rStyle w:val="s0"/>
        </w:rPr>
        <w:t>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8960D9">
      <w:pPr>
        <w:pStyle w:val="pj"/>
      </w:pPr>
      <w:r>
        <w:rPr>
          <w:rStyle w:val="s0"/>
        </w:rPr>
        <w:t>Часть первая настоящего пункта не применяется в отношении товаров, указанных в абзаце четвертом подп</w:t>
      </w:r>
      <w:r>
        <w:rPr>
          <w:rStyle w:val="s0"/>
        </w:rPr>
        <w:t xml:space="preserve">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8960D9">
      <w:pPr>
        <w:pStyle w:val="pj"/>
      </w:pPr>
      <w:r>
        <w:rPr>
          <w:rStyle w:val="s0"/>
        </w:rPr>
        <w:t>6. Лица не несут ответственность за несоблюдение положений части первой пункта 1 и пункта</w:t>
      </w:r>
      <w:r>
        <w:rPr>
          <w:rStyle w:val="s0"/>
        </w:rPr>
        <w:t xml:space="preserve"> 2 настоящей статьи в случае, если безвозвратная утрата либо изменение количества и (или) состояния товаров произошли вследствие аварии или действия непреодолимой силы.</w:t>
      </w:r>
    </w:p>
    <w:p w:rsidR="00000000" w:rsidRDefault="008960D9">
      <w:pPr>
        <w:pStyle w:val="pj"/>
      </w:pPr>
      <w:r>
        <w:rPr>
          <w:rStyle w:val="s0"/>
        </w:rPr>
        <w:t> </w:t>
      </w:r>
    </w:p>
    <w:p w:rsidR="00000000" w:rsidRDefault="008960D9">
      <w:pPr>
        <w:pStyle w:val="pj"/>
      </w:pPr>
      <w:bookmarkStart w:id="274" w:name="SUB1610000"/>
      <w:bookmarkEnd w:id="274"/>
      <w:r>
        <w:rPr>
          <w:rStyle w:val="s1"/>
        </w:rPr>
        <w:t>Статья 161. Разгрузка, перегрузка (перевалка) товаров и иные грузовые операции с това</w:t>
      </w:r>
      <w:r>
        <w:rPr>
          <w:rStyle w:val="s1"/>
        </w:rPr>
        <w:t>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8960D9">
      <w:pPr>
        <w:pStyle w:val="pj"/>
      </w:pPr>
      <w:r>
        <w:rPr>
          <w:rStyle w:val="s0"/>
        </w:rPr>
        <w:t>1. Разгрузка, перегрузка (перевалка) товаров и иные грузовые операции с товарами, находящимися под</w:t>
      </w:r>
      <w:r>
        <w:rPr>
          <w:rStyle w:val="s0"/>
        </w:rPr>
        <w:t xml:space="preserve">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w:t>
      </w:r>
      <w:r>
        <w:rPr>
          <w:rStyle w:val="s0"/>
        </w:rPr>
        <w:t>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w:t>
      </w:r>
      <w:r>
        <w:rPr>
          <w:rStyle w:val="s0"/>
        </w:rPr>
        <w:t xml:space="preserve"> товары таможенные пломбы и печати не были наложены, - после уведомления таможенного органа в электронной или письменной форме.</w:t>
      </w:r>
    </w:p>
    <w:p w:rsidR="00000000" w:rsidRDefault="008960D9">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w:t>
      </w:r>
      <w:r>
        <w:rPr>
          <w:rStyle w:val="s0"/>
        </w:rPr>
        <w:t>ипа.</w:t>
      </w:r>
    </w:p>
    <w:p w:rsidR="00000000" w:rsidRDefault="008960D9">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w:t>
      </w:r>
      <w:r>
        <w:rPr>
          <w:rStyle w:val="s0"/>
        </w:rPr>
        <w:t>ретов и ограничений, либо в иных документах, выданных государственными органами Республики Казахстан.</w:t>
      </w:r>
    </w:p>
    <w:p w:rsidR="00000000" w:rsidRDefault="008960D9">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w:t>
      </w:r>
      <w:r>
        <w:rPr>
          <w:rStyle w:val="s0"/>
        </w:rPr>
        <w:t>ного органа с учетом пункта 3 настоящей статьи.</w:t>
      </w:r>
    </w:p>
    <w:p w:rsidR="00000000" w:rsidRDefault="008960D9">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w:t>
      </w:r>
      <w:r>
        <w:rPr>
          <w:rStyle w:val="s0"/>
        </w:rPr>
        <w:t>ского союза в пределах таможенной территории Евразийского экономического союза.</w:t>
      </w:r>
    </w:p>
    <w:p w:rsidR="00000000" w:rsidRDefault="008960D9">
      <w:pPr>
        <w:pStyle w:val="pj"/>
      </w:pPr>
      <w:r>
        <w:rPr>
          <w:rStyle w:val="s0"/>
        </w:rPr>
        <w:t>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w:t>
      </w:r>
      <w:r>
        <w:rPr>
          <w:rStyle w:val="s0"/>
        </w:rPr>
        <w:t xml:space="preserve"> в соответствии со </w:t>
      </w:r>
      <w:hyperlink w:anchor="sub2280000" w:history="1">
        <w:r>
          <w:rPr>
            <w:rStyle w:val="a4"/>
          </w:rPr>
          <w:t>статьей 228</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75" w:name="SUB1620000"/>
      <w:bookmarkEnd w:id="275"/>
      <w:r>
        <w:rPr>
          <w:rStyle w:val="s1"/>
        </w:rPr>
        <w:t>Статья 162. Меры, принимаемые при аварии, действии непреодолимой силы или иных обстоятельствах</w:t>
      </w:r>
    </w:p>
    <w:p w:rsidR="00000000" w:rsidRDefault="008960D9">
      <w:pPr>
        <w:pStyle w:val="pj"/>
      </w:pPr>
      <w:r>
        <w:rPr>
          <w:rStyle w:val="s0"/>
        </w:rPr>
        <w:t>1. В случае, если доставка товаров от места убытия до места фактического пе</w:t>
      </w:r>
      <w:r>
        <w:rPr>
          <w:rStyle w:val="s0"/>
        </w:rPr>
        <w:t>ресечения таможенной границы Евразийского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w:t>
      </w:r>
      <w:r>
        <w:rPr>
          <w:rStyle w:val="s0"/>
        </w:rPr>
        <w:t xml:space="preserve">,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w:t>
      </w:r>
      <w:r>
        <w:rPr>
          <w:rStyle w:val="s0"/>
        </w:rPr>
        <w:t>иное место, указанное таможенным органом.</w:t>
      </w:r>
    </w:p>
    <w:p w:rsidR="00000000" w:rsidRDefault="008960D9">
      <w:pPr>
        <w:pStyle w:val="pj"/>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8960D9">
      <w:pPr>
        <w:pStyle w:val="pj"/>
      </w:pPr>
      <w:r>
        <w:rPr>
          <w:rStyle w:val="s0"/>
        </w:rPr>
        <w:t> </w:t>
      </w:r>
    </w:p>
    <w:p w:rsidR="00000000" w:rsidRDefault="008960D9">
      <w:pPr>
        <w:pStyle w:val="pj"/>
      </w:pPr>
      <w:bookmarkStart w:id="276" w:name="SUB1630000"/>
      <w:bookmarkEnd w:id="276"/>
      <w:r>
        <w:rPr>
          <w:rStyle w:val="s1"/>
        </w:rPr>
        <w:t>Статья 163. Возникновение и прекращение обязанности по уплате ввоз</w:t>
      </w:r>
      <w:r>
        <w:rPr>
          <w:rStyle w:val="s1"/>
        </w:rPr>
        <w:t>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8960D9">
      <w:pPr>
        <w:pStyle w:val="pj"/>
      </w:pPr>
      <w:r>
        <w:rPr>
          <w:rStyle w:val="s0"/>
        </w:rPr>
        <w:t>1. При убытии иностранных товаров с таможенной террит</w:t>
      </w:r>
      <w:r>
        <w:rPr>
          <w:rStyle w:val="s0"/>
        </w:rPr>
        <w:t>ории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w:t>
      </w:r>
      <w:r>
        <w:rPr>
          <w:rStyle w:val="s0"/>
        </w:rPr>
        <w:t>итории Евразийского экономического союза.</w:t>
      </w:r>
    </w:p>
    <w:p w:rsidR="00000000" w:rsidRDefault="008960D9">
      <w:pPr>
        <w:pStyle w:val="pj"/>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w:t>
      </w:r>
      <w:r>
        <w:rPr>
          <w:rStyle w:val="s0"/>
        </w:rPr>
        <w:t>я у перевозчика при наступлении следующих обстоятельств:</w:t>
      </w:r>
    </w:p>
    <w:p w:rsidR="00000000" w:rsidRDefault="008960D9">
      <w:pPr>
        <w:pStyle w:val="pj"/>
      </w:pPr>
      <w:r>
        <w:rPr>
          <w:rStyle w:val="s0"/>
        </w:rPr>
        <w:t>1) фактическое пересечение товарами таможенной границы Евразийского экономического союза;</w:t>
      </w:r>
    </w:p>
    <w:p w:rsidR="00000000" w:rsidRDefault="008960D9">
      <w:pPr>
        <w:pStyle w:val="pj"/>
      </w:pPr>
      <w:r>
        <w:rPr>
          <w:rStyle w:val="s0"/>
        </w:rPr>
        <w:t>2) помещение товаров под таможенные процедуры, применимые к иностранным товарам, после наступления обстоятель</w:t>
      </w:r>
      <w:r>
        <w:rPr>
          <w:rStyle w:val="s0"/>
        </w:rPr>
        <w:t>ств, указанных в пункте 3 настоящей статьи;</w:t>
      </w:r>
    </w:p>
    <w:p w:rsidR="00000000" w:rsidRDefault="008960D9">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w:t>
      </w:r>
      <w:r>
        <w:rPr>
          <w:rStyle w:val="s0"/>
        </w:rPr>
        <w:t>ом 4 настоящей статьи;</w:t>
      </w:r>
    </w:p>
    <w:p w:rsidR="00000000" w:rsidRDefault="008960D9">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8960D9">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6) задержание таможенным органом товаров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w:t>
      </w:r>
      <w:r>
        <w:rPr>
          <w:rStyle w:val="s0"/>
        </w:rPr>
        <w:t>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bookmarkStart w:id="277" w:name="SUB1630300"/>
      <w:bookmarkEnd w:id="277"/>
      <w:r>
        <w:rPr>
          <w:rStyle w:val="s0"/>
        </w:rPr>
        <w:t>3. Обязанность по уплате ввозных таможенных пошлин, налогов, специальных,</w:t>
      </w:r>
      <w:r>
        <w:rPr>
          <w:rStyle w:val="s0"/>
        </w:rPr>
        <w:t xml:space="preserve"> антидемпинговых,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w:t>
      </w:r>
      <w:r>
        <w:rPr>
          <w:rStyle w:val="s0"/>
        </w:rPr>
        <w:t>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8960D9">
      <w:pPr>
        <w:pStyle w:val="pj"/>
      </w:pPr>
      <w:r>
        <w:rPr>
          <w:rStyle w:val="s0"/>
        </w:rPr>
        <w:t>При наступлении указанного обс</w:t>
      </w:r>
      <w:r>
        <w:rPr>
          <w:rStyle w:val="s0"/>
        </w:rPr>
        <w:t>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w:t>
      </w:r>
      <w:r>
        <w:rPr>
          <w:rStyle w:val="s0"/>
        </w:rPr>
        <w:t>ритории Евразийского экономического союза.</w:t>
      </w:r>
    </w:p>
    <w:p w:rsidR="00000000" w:rsidRDefault="008960D9">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w:t>
      </w:r>
      <w:r>
        <w:rPr>
          <w:rStyle w:val="s0"/>
        </w:rPr>
        <w:t>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Ввозные таможенные пошлины, налоги, специальные, антидемпинговые, компенсационные пошлины исчисляются в со</w:t>
      </w:r>
      <w:r>
        <w:rPr>
          <w:rStyle w:val="s0"/>
        </w:rPr>
        <w:t xml:space="preserve">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w:t>
      </w:r>
      <w:r>
        <w:rPr>
          <w:rStyle w:val="s0"/>
        </w:rPr>
        <w:t>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8960D9">
      <w:pPr>
        <w:pStyle w:val="pj"/>
      </w:pPr>
      <w:r>
        <w:rPr>
          <w:rStyle w:val="s0"/>
        </w:rPr>
        <w:t>В случ</w:t>
      </w:r>
      <w:r>
        <w:rPr>
          <w:rStyle w:val="s0"/>
        </w:rPr>
        <w:t>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w:t>
      </w:r>
      <w:r>
        <w:rPr>
          <w:rStyle w:val="s0"/>
        </w:rPr>
        <w:t xml:space="preserve">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w:t>
      </w:r>
      <w:r>
        <w:rPr>
          <w:rStyle w:val="s0"/>
        </w:rPr>
        <w:t>щей статьи.</w:t>
      </w:r>
    </w:p>
    <w:p w:rsidR="00000000" w:rsidRDefault="008960D9">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w:t>
      </w:r>
      <w:r>
        <w:rPr>
          <w:rStyle w:val="s0"/>
        </w:rPr>
        <w:t xml:space="preserve">,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 xml:space="preserve">В случае, если код товара в </w:t>
      </w:r>
      <w:r>
        <w:rPr>
          <w:rStyle w:val="s0"/>
        </w:rPr>
        <w:t xml:space="preserve">соответствии с </w:t>
      </w:r>
      <w:hyperlink r:id="rId382"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w:t>
      </w:r>
      <w:r>
        <w:rPr>
          <w:rStyle w:val="s0"/>
        </w:rPr>
        <w:t>тся наибольшая из ставок таможенных пошлин, соответствующая товарам, входящим в такую группировку;</w:t>
      </w:r>
    </w:p>
    <w:p w:rsidR="00000000" w:rsidRDefault="008960D9">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960D9">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 xml:space="preserve">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w:t>
      </w:r>
      <w:hyperlink r:id="rId383"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ввозные таможенные пошлины, налоги, специальные,</w:t>
      </w:r>
      <w:r>
        <w:rPr>
          <w:rStyle w:val="s0"/>
        </w:rPr>
        <w:t xml:space="preserve">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w:t>
      </w:r>
      <w:r>
        <w:rPr>
          <w:rStyle w:val="s0"/>
        </w:rPr>
        <w:t xml:space="preserve">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5. В случаях помещения товаров под таможенные процедуры, применимые к иностра</w:t>
      </w:r>
      <w:r>
        <w:rPr>
          <w:rStyle w:val="s0"/>
        </w:rPr>
        <w:t xml:space="preserve">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w:t>
      </w:r>
      <w:r>
        <w:rPr>
          <w:rStyle w:val="s0"/>
        </w:rPr>
        <w:t xml:space="preserve">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w:t>
      </w:r>
      <w:r>
        <w:rPr>
          <w:rStyle w:val="s0"/>
        </w:rPr>
        <w:t xml:space="preserve">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278" w:name="SUB1640000"/>
      <w:bookmarkEnd w:id="278"/>
      <w:r>
        <w:rPr>
          <w:rStyle w:val="s1"/>
        </w:rPr>
        <w:t xml:space="preserve">Глава 17. ВРЕМЕННОЕ ХРАНЕНИЕ ТОВАРОВ И ТАМОЖЕННЫЕ ОПЕРАЦИИ, </w:t>
      </w:r>
    </w:p>
    <w:p w:rsidR="00000000" w:rsidRDefault="008960D9">
      <w:pPr>
        <w:pStyle w:val="pc"/>
      </w:pPr>
      <w:r>
        <w:rPr>
          <w:rStyle w:val="s1"/>
        </w:rPr>
        <w:t>СВЯЗАННЫЕ С ПОМЕЩЕНИЕМ ТОВАРОВ НА ВРЕМЕННОЕ ХР</w:t>
      </w:r>
      <w:r>
        <w:rPr>
          <w:rStyle w:val="s1"/>
        </w:rPr>
        <w:t>АНЕНИЕ</w:t>
      </w:r>
    </w:p>
    <w:p w:rsidR="00000000" w:rsidRDefault="008960D9">
      <w:pPr>
        <w:pStyle w:val="pc"/>
      </w:pPr>
      <w:r>
        <w:rPr>
          <w:rStyle w:val="s0"/>
        </w:rPr>
        <w:t> </w:t>
      </w:r>
    </w:p>
    <w:p w:rsidR="00000000" w:rsidRDefault="008960D9">
      <w:pPr>
        <w:pStyle w:val="pj"/>
      </w:pPr>
      <w:r>
        <w:rPr>
          <w:rStyle w:val="s1"/>
        </w:rPr>
        <w:t>Статья 164. Общие положения о временном хранении товаров</w:t>
      </w:r>
    </w:p>
    <w:p w:rsidR="00000000" w:rsidRDefault="008960D9">
      <w:pPr>
        <w:pStyle w:val="pj"/>
      </w:pPr>
      <w:r>
        <w:rPr>
          <w:rStyle w:val="s0"/>
        </w:rPr>
        <w:t>1. Под временным хранением товаров понимается хранение иностранных товаров в местах временного хранения до их выпуска таможенным органом либо до получения разрешения таможенного органа на уб</w:t>
      </w:r>
      <w:r>
        <w:rPr>
          <w:rStyle w:val="s0"/>
        </w:rPr>
        <w:t>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либо до дня применения изъятия или ареста в ходе проверки сооб</w:t>
      </w:r>
      <w:r>
        <w:rPr>
          <w:rStyle w:val="s0"/>
        </w:rPr>
        <w:t>щения об уголовном правонарушении, в ходе производства по уголовному делу или по делу об административном правонарушении.</w:t>
      </w:r>
    </w:p>
    <w:p w:rsidR="00000000" w:rsidRDefault="008960D9">
      <w:pPr>
        <w:pStyle w:val="pj"/>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w:t>
      </w:r>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8960D9">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8960D9">
      <w:pPr>
        <w:pStyle w:val="pj"/>
      </w:pPr>
      <w:r>
        <w:rPr>
          <w:rStyle w:val="s0"/>
        </w:rPr>
        <w:t>4. Товары, изъятые или арестованные в ходе проверки сообщения об</w:t>
      </w:r>
      <w:r>
        <w:rPr>
          <w:rStyle w:val="s0"/>
        </w:rPr>
        <w:t xml:space="preserve">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w:t>
      </w:r>
      <w:r>
        <w:rPr>
          <w:rStyle w:val="s0"/>
        </w:rPr>
        <w:t>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8960D9">
      <w:pPr>
        <w:pStyle w:val="pj"/>
      </w:pPr>
      <w:r>
        <w:rPr>
          <w:rStyle w:val="s0"/>
        </w:rPr>
        <w:t>1) решения суда или иного уполно</w:t>
      </w:r>
      <w:r>
        <w:rPr>
          <w:rStyle w:val="s0"/>
        </w:rPr>
        <w:t>моченного государственного органа (должностного лица) об освобождении от уголовной либо административной ответственности;</w:t>
      </w:r>
    </w:p>
    <w:p w:rsidR="00000000" w:rsidRDefault="008960D9">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8960D9">
      <w:pPr>
        <w:pStyle w:val="pj"/>
      </w:pPr>
      <w:r>
        <w:rPr>
          <w:rStyle w:val="s0"/>
        </w:rPr>
        <w:t>3) решения суда или уп</w:t>
      </w:r>
      <w:r>
        <w:rPr>
          <w:rStyle w:val="s0"/>
        </w:rPr>
        <w:t>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8960D9">
      <w:pPr>
        <w:pStyle w:val="pj"/>
      </w:pPr>
      <w:r>
        <w:rPr>
          <w:rStyle w:val="s0"/>
        </w:rPr>
        <w:t>4) обвинительного (оправдательного) приговора суда;</w:t>
      </w:r>
    </w:p>
    <w:p w:rsidR="00000000" w:rsidRDefault="008960D9">
      <w:pPr>
        <w:pStyle w:val="pj"/>
      </w:pPr>
      <w:r>
        <w:rPr>
          <w:rStyle w:val="s0"/>
        </w:rPr>
        <w:t>5) решения суда или уполномоченного государственного органа (должностн</w:t>
      </w:r>
      <w:r>
        <w:rPr>
          <w:rStyle w:val="s0"/>
        </w:rPr>
        <w:t>ого лица) о привлечении к административной ответственности;</w:t>
      </w:r>
    </w:p>
    <w:p w:rsidR="00000000" w:rsidRDefault="008960D9">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8960D9">
      <w:pPr>
        <w:pStyle w:val="pji"/>
      </w:pPr>
      <w:r>
        <w:rPr>
          <w:rStyle w:val="s3"/>
        </w:rPr>
        <w:t xml:space="preserve">См: </w:t>
      </w:r>
      <w:hyperlink r:id="rId384"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w:t>
      </w:r>
      <w:r>
        <w:rPr>
          <w:rStyle w:val="s3"/>
        </w:rPr>
        <w:t>органа»</w:t>
      </w:r>
    </w:p>
    <w:p w:rsidR="00000000" w:rsidRDefault="008960D9">
      <w:pPr>
        <w:pStyle w:val="pj"/>
      </w:pPr>
      <w:bookmarkStart w:id="279" w:name="SUB1640500"/>
      <w:bookmarkEnd w:id="279"/>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6. Положения пункта 4 настоящей статьи не</w:t>
      </w:r>
      <w:r>
        <w:rPr>
          <w:rStyle w:val="s0"/>
        </w:rPr>
        <w:t xml:space="preserve">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8960D9">
      <w:pPr>
        <w:pStyle w:val="pj"/>
      </w:pPr>
      <w:r>
        <w:rPr>
          <w:rStyle w:val="s0"/>
        </w:rPr>
        <w:t>7. Лица, обладающие полномочиями в отношении товаров, находящихся на</w:t>
      </w:r>
      <w:r>
        <w:rPr>
          <w:rStyle w:val="s0"/>
        </w:rPr>
        <w:t xml:space="preserve">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w:t>
      </w:r>
      <w:r>
        <w:rPr>
          <w:rStyle w:val="s0"/>
        </w:rPr>
        <w:t>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8960D9">
      <w:pPr>
        <w:pStyle w:val="pj"/>
      </w:pPr>
      <w:r>
        <w:rPr>
          <w:rStyle w:val="s0"/>
        </w:rPr>
        <w:t>Положения части первой настоящего пункта не применяются в отношении товаров для личного</w:t>
      </w:r>
      <w:r>
        <w:rPr>
          <w:rStyle w:val="s0"/>
        </w:rPr>
        <w:t xml:space="preserve">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w:t>
      </w:r>
      <w:r>
        <w:rPr>
          <w:rStyle w:val="s0"/>
        </w:rPr>
        <w:t xml:space="preserve">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8960D9">
      <w:pPr>
        <w:pStyle w:val="pj"/>
      </w:pPr>
      <w:r>
        <w:rPr>
          <w:rStyle w:val="s0"/>
        </w:rPr>
        <w:t>8. Допускается до выпуска товаров изменять место временного хранения товаров в</w:t>
      </w:r>
      <w:r>
        <w:rPr>
          <w:rStyle w:val="s0"/>
        </w:rPr>
        <w:t xml:space="preserve">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результаты таможенной экспертизы.</w:t>
      </w:r>
    </w:p>
    <w:p w:rsidR="00000000" w:rsidRDefault="008960D9">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перемещения таких товаров между места</w:t>
      </w:r>
      <w:r>
        <w:rPr>
          <w:rStyle w:val="s0"/>
        </w:rPr>
        <w:t>ми временного хранения, расположенных в зоне деятельности одного таможенного органа.</w:t>
      </w:r>
    </w:p>
    <w:p w:rsidR="00000000" w:rsidRDefault="008960D9">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иностранные товары, помещенные (помещ</w:t>
      </w:r>
      <w:r>
        <w:rPr>
          <w:rStyle w:val="s0"/>
        </w:rPr>
        <w:t>аемые) на временное хранение.</w:t>
      </w:r>
    </w:p>
    <w:p w:rsidR="00000000" w:rsidRDefault="008960D9">
      <w:pPr>
        <w:pStyle w:val="pj"/>
      </w:pPr>
      <w:r>
        <w:rPr>
          <w:rStyle w:val="s0"/>
        </w:rPr>
        <w:t> </w:t>
      </w:r>
    </w:p>
    <w:p w:rsidR="00000000" w:rsidRDefault="008960D9">
      <w:pPr>
        <w:pStyle w:val="pj"/>
      </w:pPr>
      <w:bookmarkStart w:id="280" w:name="SUB1650000"/>
      <w:bookmarkEnd w:id="280"/>
      <w:r>
        <w:rPr>
          <w:rStyle w:val="s1"/>
        </w:rPr>
        <w:t>Статья 165. Места временного хранения товаров</w:t>
      </w:r>
    </w:p>
    <w:p w:rsidR="00000000" w:rsidRDefault="008960D9">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может осуществляться временное хранение товаров (далее - места временного хранения).</w:t>
      </w:r>
    </w:p>
    <w:p w:rsidR="00000000" w:rsidRDefault="008960D9">
      <w:pPr>
        <w:pStyle w:val="pj"/>
      </w:pPr>
      <w:r>
        <w:rPr>
          <w:rStyle w:val="s0"/>
        </w:rPr>
        <w:t>2. Временное хранение товаро</w:t>
      </w:r>
      <w:r>
        <w:rPr>
          <w:rStyle w:val="s0"/>
        </w:rPr>
        <w:t>в также может осуществляться в следующих местах:</w:t>
      </w:r>
    </w:p>
    <w:p w:rsidR="00000000" w:rsidRDefault="008960D9">
      <w:pPr>
        <w:pStyle w:val="pj"/>
      </w:pPr>
      <w:r>
        <w:rPr>
          <w:rStyle w:val="s0"/>
        </w:rPr>
        <w:t>1) на складе хранения собственных товаров;</w:t>
      </w:r>
    </w:p>
    <w:p w:rsidR="00000000" w:rsidRDefault="008960D9">
      <w:pPr>
        <w:pStyle w:val="pj"/>
      </w:pPr>
      <w:r>
        <w:rPr>
          <w:rStyle w:val="s0"/>
        </w:rPr>
        <w:t>2) на территориях (в помещениях): таможенного склада; свободного склада; специальной экономической зоны; магазина беспошлинной торговли.</w:t>
      </w:r>
    </w:p>
    <w:p w:rsidR="00000000" w:rsidRDefault="008960D9">
      <w:pPr>
        <w:pStyle w:val="pj"/>
      </w:pPr>
      <w:r>
        <w:rPr>
          <w:rStyle w:val="s0"/>
        </w:rPr>
        <w:t>Временное хранение в местах</w:t>
      </w:r>
      <w:r>
        <w:rPr>
          <w:rStyle w:val="s0"/>
        </w:rPr>
        <w:t>, указанных в части первой настоящего пункта, осуществляется на части территории (помещения) таможенного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w:t>
      </w:r>
      <w:r>
        <w:rPr>
          <w:rStyle w:val="s0"/>
        </w:rPr>
        <w:t>я собственных товаров. В случае использования в качестве склада хранения собственных товаров части территории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w:t>
      </w:r>
      <w:r>
        <w:rPr>
          <w:rStyle w:val="s0"/>
        </w:rPr>
        <w:t>я) должна быть изолирована от остальной части территории (помещения) непрерывным ограждением;</w:t>
      </w:r>
    </w:p>
    <w:p w:rsidR="00000000" w:rsidRDefault="008960D9">
      <w:pPr>
        <w:pStyle w:val="pj"/>
      </w:pPr>
      <w:r>
        <w:rPr>
          <w:rStyle w:val="s0"/>
        </w:rPr>
        <w:t>3) в сооружениях,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w:t>
      </w:r>
      <w:r>
        <w:rPr>
          <w:rStyle w:val="s0"/>
        </w:rPr>
        <w:t>тельства второго и третьего типов;</w:t>
      </w:r>
    </w:p>
    <w:p w:rsidR="00000000" w:rsidRDefault="008960D9">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8960D9">
      <w:pPr>
        <w:pStyle w:val="pj"/>
      </w:pPr>
      <w:bookmarkStart w:id="281" w:name="SUB1650300"/>
      <w:bookmarkEnd w:id="281"/>
      <w:r>
        <w:rPr>
          <w:rStyle w:val="s0"/>
        </w:rPr>
        <w:t>3. Складом хранения собственных товаров являются помещение и (и</w:t>
      </w:r>
      <w:r>
        <w:rPr>
          <w:rStyle w:val="s0"/>
        </w:rPr>
        <w:t>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отвечать следующим требованиям:</w:t>
      </w:r>
    </w:p>
    <w:p w:rsidR="00000000" w:rsidRDefault="008960D9">
      <w:pPr>
        <w:pStyle w:val="pj"/>
      </w:pPr>
      <w:bookmarkStart w:id="282" w:name="SUB1650301"/>
      <w:bookmarkEnd w:id="282"/>
      <w:r>
        <w:rPr>
          <w:rStyle w:val="s0"/>
        </w:rPr>
        <w:t>1) нахождение в собственности, х</w:t>
      </w:r>
      <w:r>
        <w:rPr>
          <w:rStyle w:val="s0"/>
        </w:rPr>
        <w:t>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8960D9">
      <w:pPr>
        <w:pStyle w:val="pj"/>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960D9">
      <w:pPr>
        <w:pStyle w:val="pj"/>
      </w:pPr>
      <w:r>
        <w:rPr>
          <w:rStyle w:val="s0"/>
        </w:rPr>
        <w:t>3) территория должна быть обозначена в со</w:t>
      </w:r>
      <w:r>
        <w:rPr>
          <w:rStyle w:val="s0"/>
        </w:rPr>
        <w:t xml:space="preserve">ответствии со </w:t>
      </w:r>
      <w:hyperlink w:anchor="sub4040000" w:history="1">
        <w:r>
          <w:rPr>
            <w:rStyle w:val="a4"/>
          </w:rPr>
          <w:t>статьей 404</w:t>
        </w:r>
      </w:hyperlink>
      <w:r>
        <w:rPr>
          <w:rStyle w:val="s0"/>
        </w:rPr>
        <w:t xml:space="preserve"> настоящего Кодекса;</w:t>
      </w:r>
    </w:p>
    <w:p w:rsidR="00000000" w:rsidRDefault="008960D9">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w:t>
      </w:r>
      <w:r>
        <w:rPr>
          <w:rStyle w:val="s0"/>
        </w:rPr>
        <w:t>м числе крытых площадок, оснащенных электрическим освещением;</w:t>
      </w:r>
    </w:p>
    <w:p w:rsidR="00000000" w:rsidRDefault="008960D9">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w:t>
      </w:r>
      <w:r>
        <w:rPr>
          <w:rStyle w:val="s0"/>
        </w:rPr>
        <w:t>му периметру склада хранения собственных товаров.</w:t>
      </w:r>
    </w:p>
    <w:p w:rsidR="00000000" w:rsidRDefault="008960D9">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8960D9">
      <w:pPr>
        <w:pStyle w:val="pj"/>
      </w:pPr>
      <w:r>
        <w:rPr>
          <w:rStyle w:val="s0"/>
        </w:rPr>
        <w:t>При исп</w:t>
      </w:r>
      <w:r>
        <w:rPr>
          <w:rStyle w:val="s0"/>
        </w:rPr>
        <w:t>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8960D9">
      <w:pPr>
        <w:pStyle w:val="pj"/>
      </w:pPr>
      <w:r>
        <w:rPr>
          <w:rStyle w:val="s0"/>
        </w:rPr>
        <w:t>4. Места временного хранения являютс</w:t>
      </w:r>
      <w:r>
        <w:rPr>
          <w:rStyle w:val="s0"/>
        </w:rPr>
        <w:t>я зоной таможенного контроля.</w:t>
      </w:r>
    </w:p>
    <w:p w:rsidR="00000000" w:rsidRDefault="008960D9">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8960D9">
      <w:pPr>
        <w:pStyle w:val="pj"/>
      </w:pPr>
      <w:r>
        <w:rPr>
          <w:rStyle w:val="s0"/>
        </w:rPr>
        <w:t>6. Размещение товаров в местах</w:t>
      </w:r>
      <w:r>
        <w:rPr>
          <w:rStyle w:val="s0"/>
        </w:rPr>
        <w:t xml:space="preserve"> временного хранения подтверждается в </w:t>
      </w:r>
      <w:hyperlink r:id="rId385" w:anchor="sub_id=100" w:history="1">
        <w:r>
          <w:rPr>
            <w:rStyle w:val="a4"/>
          </w:rPr>
          <w:t>порядке</w:t>
        </w:r>
      </w:hyperlink>
      <w:r>
        <w:rPr>
          <w:rStyle w:val="s0"/>
        </w:rPr>
        <w:t>, определенном уполномоченным органом.</w:t>
      </w:r>
    </w:p>
    <w:p w:rsidR="00000000" w:rsidRDefault="008960D9">
      <w:pPr>
        <w:pStyle w:val="pj"/>
      </w:pPr>
      <w:r>
        <w:rPr>
          <w:rStyle w:val="s0"/>
        </w:rPr>
        <w:t> </w:t>
      </w:r>
    </w:p>
    <w:p w:rsidR="00000000" w:rsidRDefault="008960D9">
      <w:pPr>
        <w:pStyle w:val="pj"/>
      </w:pPr>
      <w:bookmarkStart w:id="284" w:name="SUB1660000"/>
      <w:bookmarkEnd w:id="284"/>
      <w:r>
        <w:rPr>
          <w:rStyle w:val="s1"/>
        </w:rPr>
        <w:t>Статья 166. Порядок включения в реестр владельцев складов хранения собственных товаров</w:t>
      </w:r>
    </w:p>
    <w:p w:rsidR="00000000" w:rsidRDefault="008960D9">
      <w:pPr>
        <w:pStyle w:val="pj"/>
      </w:pPr>
      <w:r>
        <w:rPr>
          <w:rStyle w:val="s0"/>
        </w:rPr>
        <w:t>1.</w:t>
      </w:r>
      <w:r>
        <w:rPr>
          <w:rStyle w:val="s0"/>
        </w:rPr>
        <w:t xml:space="preserve">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8960D9">
      <w:pPr>
        <w:pStyle w:val="pji"/>
      </w:pPr>
      <w:r>
        <w:rPr>
          <w:rStyle w:val="s3"/>
        </w:rPr>
        <w:t xml:space="preserve">В пункт 5 внесены изменения в соответствии с </w:t>
      </w:r>
      <w:hyperlink r:id="rId386" w:anchor="sub_id=154" w:history="1">
        <w:r>
          <w:rPr>
            <w:rStyle w:val="a4"/>
            <w:i/>
            <w:iCs/>
          </w:rPr>
          <w:t>Законом</w:t>
        </w:r>
      </w:hyperlink>
      <w:r>
        <w:rPr>
          <w:rStyle w:val="s3"/>
        </w:rPr>
        <w:t xml:space="preserve"> РК от 05.01.21 г. № 407-VI (</w:t>
      </w:r>
      <w:hyperlink r:id="rId387" w:anchor="sub_id=1540500" w:history="1">
        <w:r>
          <w:rPr>
            <w:rStyle w:val="a4"/>
            <w:i/>
            <w:iCs/>
          </w:rPr>
          <w:t>см. стар. ред.</w:t>
        </w:r>
      </w:hyperlink>
      <w:r>
        <w:rPr>
          <w:rStyle w:val="s3"/>
        </w:rPr>
        <w:t>)</w:t>
      </w:r>
    </w:p>
    <w:p w:rsidR="00000000" w:rsidRDefault="008960D9">
      <w:pPr>
        <w:pStyle w:val="pj"/>
      </w:pPr>
      <w:r>
        <w:rPr>
          <w:rStyle w:val="s0"/>
        </w:rPr>
        <w:t>2. Для включения в реестр владельцев складов хранения собственных товаров юридическое лицо подает з</w:t>
      </w:r>
      <w:r>
        <w:rPr>
          <w:rStyle w:val="s0"/>
        </w:rPr>
        <w:t>аявление посредством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товаров.</w:t>
      </w:r>
    </w:p>
    <w:p w:rsidR="00000000" w:rsidRDefault="008960D9">
      <w:pPr>
        <w:pStyle w:val="pj"/>
      </w:pPr>
      <w:r>
        <w:rPr>
          <w:rStyle w:val="s0"/>
        </w:rPr>
        <w:t>3. Заявление рассматривается территориальным таможенным органом в течение десяти</w:t>
      </w:r>
      <w:r>
        <w:rPr>
          <w:rStyle w:val="s0"/>
        </w:rPr>
        <w:t xml:space="preserve"> рабочих дней со дня его регистрации.</w:t>
      </w:r>
    </w:p>
    <w:p w:rsidR="00000000" w:rsidRDefault="008960D9">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w:t>
      </w:r>
      <w:r>
        <w:rPr>
          <w:rStyle w:val="s0"/>
        </w:rPr>
        <w:t xml:space="preserve">ределенным </w:t>
      </w:r>
      <w:hyperlink w:anchor="sub1650300" w:history="1">
        <w:r>
          <w:rPr>
            <w:rStyle w:val="a4"/>
          </w:rPr>
          <w:t>пунктом 3 статьи 165</w:t>
        </w:r>
      </w:hyperlink>
      <w:r>
        <w:rPr>
          <w:rStyle w:val="s0"/>
        </w:rPr>
        <w:t xml:space="preserve"> настоящего Кодекса.</w:t>
      </w:r>
    </w:p>
    <w:p w:rsidR="00000000" w:rsidRDefault="008960D9">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w:t>
      </w:r>
      <w:r>
        <w:rPr>
          <w:rStyle w:val="s0"/>
        </w:rPr>
        <w:t>олнение требований, определенных пунктом 3 статьи 165 настоящего Кодекса.</w:t>
      </w:r>
    </w:p>
    <w:p w:rsidR="00000000" w:rsidRDefault="008960D9">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960D9">
      <w:pPr>
        <w:pStyle w:val="pji"/>
      </w:pPr>
      <w:r>
        <w:rPr>
          <w:rStyle w:val="s3"/>
        </w:rPr>
        <w:t xml:space="preserve">Пункт 4 изложен в редакции </w:t>
      </w:r>
      <w:hyperlink r:id="rId388" w:anchor="sub_id=166" w:history="1">
        <w:r>
          <w:rPr>
            <w:rStyle w:val="a4"/>
            <w:i/>
            <w:iCs/>
          </w:rPr>
          <w:t>Закона</w:t>
        </w:r>
      </w:hyperlink>
      <w:r>
        <w:rPr>
          <w:rStyle w:val="s3"/>
        </w:rPr>
        <w:t xml:space="preserve"> РК от 05.01.21 г. № 407-VI (</w:t>
      </w:r>
      <w:hyperlink r:id="rId389" w:anchor="sub_id=1660400" w:history="1">
        <w:r>
          <w:rPr>
            <w:rStyle w:val="a4"/>
            <w:i/>
            <w:iCs/>
          </w:rPr>
          <w:t>см. стар. ред.</w:t>
        </w:r>
      </w:hyperlink>
      <w:r>
        <w:rPr>
          <w:rStyle w:val="s3"/>
        </w:rPr>
        <w:t>)</w:t>
      </w:r>
    </w:p>
    <w:p w:rsidR="00000000" w:rsidRDefault="008960D9">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8960D9">
      <w:pPr>
        <w:pStyle w:val="pj"/>
      </w:pPr>
      <w:r>
        <w:rPr>
          <w:rStyle w:val="s0"/>
        </w:rPr>
        <w:t>Решение о включении в реестр владельцев складов хранения собственных т</w:t>
      </w:r>
      <w:r>
        <w:rPr>
          <w:rStyle w:val="s0"/>
        </w:rPr>
        <w:t>оваров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w:t>
      </w:r>
      <w:r>
        <w:rPr>
          <w:rStyle w:val="s0"/>
        </w:rPr>
        <w:t>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8960D9">
      <w:pPr>
        <w:pStyle w:val="pj"/>
      </w:pPr>
      <w:r>
        <w:rPr>
          <w:rStyle w:val="s0"/>
        </w:rPr>
        <w:t>5. Решение об отказе в</w:t>
      </w:r>
      <w:r>
        <w:rPr>
          <w:rStyle w:val="s0"/>
        </w:rPr>
        <w:t xml:space="preserve">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Кодексом. После </w:t>
      </w:r>
      <w:r>
        <w:rPr>
          <w:rStyle w:val="s0"/>
        </w:rPr>
        <w:t>устранения заявителем данных нарушений заявление рассматривается в порядке, установленном настоящим Кодексом.</w:t>
      </w:r>
    </w:p>
    <w:p w:rsidR="00000000" w:rsidRDefault="008960D9">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принимается в срок, устано</w:t>
      </w:r>
      <w:r>
        <w:rPr>
          <w:rStyle w:val="s0"/>
        </w:rPr>
        <w:t>вленный частью первой пункта 3 настоящей статьи.</w:t>
      </w:r>
    </w:p>
    <w:p w:rsidR="00000000" w:rsidRDefault="008960D9">
      <w:pPr>
        <w:pStyle w:val="pji"/>
      </w:pPr>
      <w:r>
        <w:rPr>
          <w:rStyle w:val="s3"/>
        </w:rPr>
        <w:t xml:space="preserve">Пункт 7 изложен в редакции </w:t>
      </w:r>
      <w:hyperlink r:id="rId390" w:anchor="sub_id=166" w:history="1">
        <w:r>
          <w:rPr>
            <w:rStyle w:val="a4"/>
            <w:i/>
            <w:iCs/>
          </w:rPr>
          <w:t>Закона</w:t>
        </w:r>
      </w:hyperlink>
      <w:r>
        <w:rPr>
          <w:rStyle w:val="s3"/>
        </w:rPr>
        <w:t xml:space="preserve"> РК от 05.01.21 г. № 407-VI (</w:t>
      </w:r>
      <w:hyperlink r:id="rId391" w:anchor="sub_id=1660700" w:history="1">
        <w:r>
          <w:rPr>
            <w:rStyle w:val="a4"/>
            <w:i/>
            <w:iCs/>
          </w:rPr>
          <w:t>см. стар. ред.</w:t>
        </w:r>
      </w:hyperlink>
      <w:r>
        <w:rPr>
          <w:rStyle w:val="s3"/>
        </w:rPr>
        <w:t>)</w:t>
      </w:r>
    </w:p>
    <w:p w:rsidR="00000000" w:rsidRDefault="008960D9">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 уведомляет его посре</w:t>
      </w:r>
      <w:r>
        <w:rPr>
          <w:rStyle w:val="s0"/>
        </w:rPr>
        <w:t>дством информационной системы таможенных органов с указанием причин отказа.</w:t>
      </w:r>
    </w:p>
    <w:p w:rsidR="00000000" w:rsidRDefault="008960D9">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позднее тр</w:t>
      </w:r>
      <w:r>
        <w:rPr>
          <w:rStyle w:val="s0"/>
        </w:rPr>
        <w:t>идцати календарных дней со дня такой перерегистрации.</w:t>
      </w:r>
    </w:p>
    <w:p w:rsidR="00000000" w:rsidRDefault="008960D9">
      <w:pPr>
        <w:pStyle w:val="pji"/>
      </w:pPr>
      <w:r>
        <w:rPr>
          <w:rStyle w:val="s3"/>
        </w:rPr>
        <w:t xml:space="preserve">См: </w:t>
      </w:r>
      <w:hyperlink r:id="rId392"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приказу</w:t>
      </w:r>
      <w:r>
        <w:rPr>
          <w:rStyle w:val="s3"/>
        </w:rPr>
        <w:t xml:space="preserve"> исполняющего обязанности Министра финансов от 10 июля 2020 года № 665)</w:t>
      </w:r>
    </w:p>
    <w:p w:rsidR="00000000" w:rsidRDefault="008960D9">
      <w:pPr>
        <w:pStyle w:val="pj"/>
      </w:pPr>
      <w:r>
        <w:t> </w:t>
      </w:r>
    </w:p>
    <w:p w:rsidR="00000000" w:rsidRDefault="008960D9">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8960D9">
      <w:pPr>
        <w:pStyle w:val="pj"/>
      </w:pPr>
      <w:r>
        <w:rPr>
          <w:rStyle w:val="s0"/>
        </w:rPr>
        <w:t>Владелец склада хранения собственных товаров обязан:</w:t>
      </w:r>
    </w:p>
    <w:p w:rsidR="00000000" w:rsidRDefault="008960D9">
      <w:pPr>
        <w:pStyle w:val="pj"/>
      </w:pPr>
      <w:r>
        <w:rPr>
          <w:rStyle w:val="s0"/>
        </w:rPr>
        <w:t>1) обустроить помещение или открытую площадку надлежащим об</w:t>
      </w:r>
      <w:r>
        <w:rPr>
          <w:rStyle w:val="s0"/>
        </w:rPr>
        <w:t xml:space="preserve">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8960D9">
      <w:pPr>
        <w:pStyle w:val="pj"/>
      </w:pPr>
      <w:r>
        <w:rPr>
          <w:rStyle w:val="s0"/>
        </w:rPr>
        <w:t>2) исключить возможность изъятия из помещения или открытой площадки, помимо таможенного к</w:t>
      </w:r>
      <w:r>
        <w:rPr>
          <w:rStyle w:val="s0"/>
        </w:rPr>
        <w:t>онтроля, товаров, находящихся на временном хранении;</w:t>
      </w:r>
    </w:p>
    <w:p w:rsidR="00000000" w:rsidRDefault="008960D9">
      <w:pPr>
        <w:pStyle w:val="pj"/>
      </w:pPr>
      <w:r>
        <w:rPr>
          <w:rStyle w:val="s0"/>
        </w:rPr>
        <w:t>3) обеспечить сохранность товаров, находящихся в помещении или на открытой площадке;</w:t>
      </w:r>
    </w:p>
    <w:p w:rsidR="00000000" w:rsidRDefault="008960D9">
      <w:pPr>
        <w:pStyle w:val="pj"/>
      </w:pPr>
      <w:r>
        <w:rPr>
          <w:rStyle w:val="s0"/>
        </w:rPr>
        <w:t>4) содействовать осуществлению таможенного контроля;</w:t>
      </w:r>
    </w:p>
    <w:p w:rsidR="00000000" w:rsidRDefault="008960D9">
      <w:pPr>
        <w:pStyle w:val="pj"/>
      </w:pPr>
      <w:r>
        <w:rPr>
          <w:rStyle w:val="s0"/>
        </w:rPr>
        <w:t>5) вести учет (в том числе с использованием автоматизированной фо</w:t>
      </w:r>
      <w:r>
        <w:rPr>
          <w:rStyle w:val="s0"/>
        </w:rPr>
        <w:t xml:space="preserve">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393" w:history="1">
        <w:r>
          <w:rPr>
            <w:rStyle w:val="a4"/>
          </w:rPr>
          <w:t>в порядке</w:t>
        </w:r>
      </w:hyperlink>
      <w:r>
        <w:rPr>
          <w:rStyle w:val="s0"/>
        </w:rPr>
        <w:t>, определенном уполномоченным органом;</w:t>
      </w:r>
    </w:p>
    <w:p w:rsidR="00000000" w:rsidRDefault="008960D9">
      <w:pPr>
        <w:pStyle w:val="pj"/>
      </w:pPr>
      <w:r>
        <w:rPr>
          <w:rStyle w:val="s0"/>
        </w:rPr>
        <w:t xml:space="preserve">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иностранных товаров на склад хранения собственных товаров, </w:t>
      </w:r>
      <w:hyperlink r:id="rId394" w:anchor="sub_id=2" w:history="1">
        <w:r>
          <w:rPr>
            <w:rStyle w:val="a4"/>
          </w:rPr>
          <w:t>в порядке</w:t>
        </w:r>
      </w:hyperlink>
      <w:r>
        <w:rPr>
          <w:rStyle w:val="s0"/>
        </w:rPr>
        <w:t>, определенном уполномоченным органом;</w:t>
      </w:r>
    </w:p>
    <w:p w:rsidR="00000000" w:rsidRDefault="008960D9">
      <w:pPr>
        <w:pStyle w:val="pj"/>
      </w:pPr>
      <w:r>
        <w:rPr>
          <w:rStyle w:val="s0"/>
        </w:rPr>
        <w:t>7) исключить доступ посторонних лиц к хранимым товарам без разрешения таможенных органов;</w:t>
      </w:r>
    </w:p>
    <w:p w:rsidR="00000000" w:rsidRDefault="008960D9">
      <w:pPr>
        <w:pStyle w:val="pj"/>
      </w:pPr>
      <w:r>
        <w:rPr>
          <w:rStyle w:val="s0"/>
        </w:rPr>
        <w:t>8) выполнять требования таможенных органов, включа</w:t>
      </w:r>
      <w:r>
        <w:rPr>
          <w:rStyle w:val="s0"/>
        </w:rPr>
        <w:t>я обеспечение доступа к хранимым товарам должностных лиц таможенных органов по их требованию;</w:t>
      </w:r>
    </w:p>
    <w:p w:rsidR="00000000" w:rsidRDefault="008960D9">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8960D9">
      <w:pPr>
        <w:pStyle w:val="pj"/>
      </w:pPr>
      <w:r>
        <w:rPr>
          <w:rStyle w:val="s0"/>
        </w:rPr>
        <w:t>10) уведомлять в пи</w:t>
      </w:r>
      <w:r>
        <w:rPr>
          <w:rStyle w:val="s0"/>
        </w:rPr>
        <w:t>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8960D9">
      <w:pPr>
        <w:pStyle w:val="pj"/>
      </w:pPr>
      <w:r>
        <w:rPr>
          <w:rStyle w:val="s0"/>
        </w:rPr>
        <w:t> </w:t>
      </w:r>
    </w:p>
    <w:p w:rsidR="00000000" w:rsidRDefault="008960D9">
      <w:pPr>
        <w:pStyle w:val="pji"/>
      </w:pPr>
      <w:bookmarkStart w:id="286" w:name="SUB1680000"/>
      <w:bookmarkEnd w:id="286"/>
      <w:r>
        <w:rPr>
          <w:rStyle w:val="s3"/>
        </w:rPr>
        <w:t>Заголовок статьи 168 излож</w:t>
      </w:r>
      <w:r>
        <w:rPr>
          <w:rStyle w:val="s3"/>
        </w:rPr>
        <w:t xml:space="preserve">ен в редакции </w:t>
      </w:r>
      <w:hyperlink r:id="rId395" w:anchor="sub_id=168" w:history="1">
        <w:r>
          <w:rPr>
            <w:rStyle w:val="a4"/>
            <w:i/>
            <w:iCs/>
          </w:rPr>
          <w:t>Закона</w:t>
        </w:r>
      </w:hyperlink>
      <w:r>
        <w:rPr>
          <w:rStyle w:val="s3"/>
        </w:rPr>
        <w:t xml:space="preserve"> РК от 05.01.21 г. № 407-VI (</w:t>
      </w:r>
      <w:hyperlink r:id="rId396" w:anchor="sub_id=1680000" w:history="1">
        <w:r>
          <w:rPr>
            <w:rStyle w:val="a4"/>
            <w:i/>
            <w:iCs/>
          </w:rPr>
          <w:t>см. стар. ред.</w:t>
        </w:r>
      </w:hyperlink>
      <w:r>
        <w:rPr>
          <w:rStyle w:val="s3"/>
        </w:rPr>
        <w:t>)</w:t>
      </w:r>
    </w:p>
    <w:p w:rsidR="00000000" w:rsidRDefault="008960D9">
      <w:pPr>
        <w:pStyle w:val="pj"/>
      </w:pPr>
      <w:r>
        <w:rPr>
          <w:rStyle w:val="s1"/>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p>
    <w:p w:rsidR="00000000" w:rsidRDefault="008960D9">
      <w:pPr>
        <w:pStyle w:val="pj"/>
      </w:pPr>
      <w:r>
        <w:rPr>
          <w:rStyle w:val="s0"/>
        </w:rPr>
        <w:t>1. Деятельность владельца склада хранения собственных товаров приостанавливается территориальным таможенны</w:t>
      </w:r>
      <w:r>
        <w:rPr>
          <w:rStyle w:val="s0"/>
        </w:rPr>
        <w:t>м органом, в зоне деятельности которого учрежден склад:</w:t>
      </w:r>
    </w:p>
    <w:p w:rsidR="00000000" w:rsidRDefault="008960D9">
      <w:pPr>
        <w:pStyle w:val="pj"/>
      </w:pPr>
      <w:bookmarkStart w:id="287" w:name="SUB1680101"/>
      <w:bookmarkEnd w:id="287"/>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w:t>
      </w:r>
      <w:r>
        <w:rPr>
          <w:rStyle w:val="s0"/>
        </w:rPr>
        <w:t>ем склада хранения собственных товаров;</w:t>
      </w:r>
    </w:p>
    <w:p w:rsidR="00000000" w:rsidRDefault="008960D9">
      <w:pPr>
        <w:pStyle w:val="pj"/>
      </w:pPr>
      <w:bookmarkStart w:id="288" w:name="SUB1680102"/>
      <w:bookmarkEnd w:id="288"/>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8960D9">
      <w:pPr>
        <w:pStyle w:val="pji"/>
      </w:pPr>
      <w:r>
        <w:rPr>
          <w:rStyle w:val="s3"/>
        </w:rPr>
        <w:t xml:space="preserve">Пункт 2 изложен в редакции </w:t>
      </w:r>
      <w:hyperlink r:id="rId397" w:anchor="sub_id=168" w:history="1">
        <w:r>
          <w:rPr>
            <w:rStyle w:val="a4"/>
            <w:i/>
            <w:iCs/>
          </w:rPr>
          <w:t>Закона</w:t>
        </w:r>
      </w:hyperlink>
      <w:r>
        <w:rPr>
          <w:rStyle w:val="s3"/>
        </w:rPr>
        <w:t xml:space="preserve"> РК от 05.01.21 г. № 407-VI (</w:t>
      </w:r>
      <w:hyperlink r:id="rId398" w:anchor="sub_id=1680200" w:history="1">
        <w:r>
          <w:rPr>
            <w:rStyle w:val="a4"/>
            <w:i/>
            <w:iCs/>
          </w:rPr>
          <w:t>см. стар. ред.</w:t>
        </w:r>
      </w:hyperlink>
      <w:r>
        <w:rPr>
          <w:rStyle w:val="s3"/>
        </w:rPr>
        <w:t>)</w:t>
      </w:r>
    </w:p>
    <w:p w:rsidR="00000000" w:rsidRDefault="008960D9">
      <w:pPr>
        <w:pStyle w:val="pj"/>
      </w:pPr>
      <w:r>
        <w:rPr>
          <w:rStyle w:val="s0"/>
        </w:rPr>
        <w:t>2. Решение о</w:t>
      </w:r>
      <w:r>
        <w:rPr>
          <w:rStyle w:val="s0"/>
        </w:rPr>
        <w:t xml:space="preserve">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w:t>
      </w:r>
      <w:r>
        <w:rPr>
          <w:rStyle w:val="s0"/>
        </w:rPr>
        <w:t>ных органов с указанием причин приостановления в течение трех рабочих дней со дня:</w:t>
      </w:r>
    </w:p>
    <w:p w:rsidR="00000000" w:rsidRDefault="008960D9">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w:t>
      </w:r>
      <w:r>
        <w:rPr>
          <w:rStyle w:val="s0"/>
        </w:rPr>
        <w:t>1)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8960D9">
      <w:pPr>
        <w:pStyle w:val="pj"/>
      </w:pPr>
      <w:r>
        <w:rPr>
          <w:rStyle w:val="s0"/>
        </w:rPr>
        <w:t>Решение о приостановлении деятельности владельца склада хранения собственных товаров вступает в силу со дня его регистрации в</w:t>
      </w:r>
      <w:r>
        <w:rPr>
          <w:rStyle w:val="s0"/>
        </w:rPr>
        <w:t xml:space="preserve">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приостановлении деятельности вла</w:t>
      </w:r>
      <w:r>
        <w:rPr>
          <w:rStyle w:val="s0"/>
        </w:rPr>
        <w:t>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Статья дополнена пунктом 2-1 в соответствии с </w:t>
      </w:r>
      <w:hyperlink r:id="rId399" w:anchor="sub_id=168" w:history="1">
        <w:r>
          <w:rPr>
            <w:rStyle w:val="a4"/>
            <w:i/>
            <w:iCs/>
          </w:rPr>
          <w:t>Законом</w:t>
        </w:r>
      </w:hyperlink>
      <w:r>
        <w:rPr>
          <w:rStyle w:val="s3"/>
        </w:rPr>
        <w:t xml:space="preserve"> РК от 05.01.21 г. № 407-VI</w:t>
      </w:r>
    </w:p>
    <w:p w:rsidR="00000000" w:rsidRDefault="008960D9">
      <w:pPr>
        <w:pStyle w:val="pj"/>
      </w:pPr>
      <w:r>
        <w:rPr>
          <w:rStyle w:val="s0"/>
        </w:rPr>
        <w:t>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осуществление деятельности</w:t>
      </w:r>
      <w:r>
        <w:rPr>
          <w:rStyle w:val="s0"/>
        </w:rPr>
        <w:t xml:space="preserve"> юридического лица в качестве владельца склада хранения собственных товаров не допускается.</w:t>
      </w:r>
    </w:p>
    <w:p w:rsidR="00000000" w:rsidRDefault="008960D9">
      <w:pPr>
        <w:pStyle w:val="pji"/>
      </w:pPr>
      <w:r>
        <w:rPr>
          <w:rStyle w:val="s3"/>
        </w:rPr>
        <w:t xml:space="preserve">Пункт 3 изложен в редакции </w:t>
      </w:r>
      <w:hyperlink r:id="rId400" w:anchor="sub_id=168" w:history="1">
        <w:r>
          <w:rPr>
            <w:rStyle w:val="a4"/>
            <w:i/>
            <w:iCs/>
          </w:rPr>
          <w:t>Закона</w:t>
        </w:r>
      </w:hyperlink>
      <w:r>
        <w:rPr>
          <w:rStyle w:val="s3"/>
        </w:rPr>
        <w:t xml:space="preserve"> РК от 05.01.21 г. № 407-VI (</w:t>
      </w:r>
      <w:hyperlink r:id="rId401" w:anchor="sub_id=1680300" w:history="1">
        <w:r>
          <w:rPr>
            <w:rStyle w:val="a4"/>
            <w:i/>
            <w:iCs/>
          </w:rPr>
          <w:t>см. стар. ред.</w:t>
        </w:r>
      </w:hyperlink>
      <w:r>
        <w:rPr>
          <w:rStyle w:val="s3"/>
        </w:rPr>
        <w:t>)</w:t>
      </w:r>
    </w:p>
    <w:p w:rsidR="00000000" w:rsidRDefault="008960D9">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таможенных органов в терри</w:t>
      </w:r>
      <w:r>
        <w:rPr>
          <w:rStyle w:val="s0"/>
        </w:rPr>
        <w:t>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8960D9">
      <w:pPr>
        <w:pStyle w:val="pj"/>
      </w:pPr>
      <w:r>
        <w:rPr>
          <w:rStyle w:val="s0"/>
        </w:rPr>
        <w:t>возобновлении деятельности юридического лица в качестве владельца склада хранения собственных товаров в случае</w:t>
      </w:r>
      <w:r>
        <w:rPr>
          <w:rStyle w:val="s0"/>
        </w:rPr>
        <w:t xml:space="preserve">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8960D9">
      <w:pPr>
        <w:pStyle w:val="pj"/>
      </w:pPr>
      <w:r>
        <w:rPr>
          <w:rStyle w:val="s0"/>
        </w:rPr>
        <w:t>возобновлении дея</w:t>
      </w:r>
      <w:r>
        <w:rPr>
          <w:rStyle w:val="s0"/>
        </w:rPr>
        <w:t>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 1 настоящей статьи с</w:t>
      </w:r>
      <w:r>
        <w:rPr>
          <w:rStyle w:val="s0"/>
        </w:rPr>
        <w:t xml:space="preserve">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8960D9">
      <w:pPr>
        <w:pStyle w:val="pj"/>
      </w:pPr>
      <w:r>
        <w:rPr>
          <w:rStyle w:val="s0"/>
        </w:rPr>
        <w:t>Деятельность юридического лица в качестве владельца склада хранения собственных товаров возобновляется на основ</w:t>
      </w:r>
      <w:r>
        <w:rPr>
          <w:rStyle w:val="s0"/>
        </w:rPr>
        <w:t>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информационной систем</w:t>
      </w:r>
      <w:r>
        <w:rPr>
          <w:rStyle w:val="s0"/>
        </w:rPr>
        <w:t>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w:t>
      </w:r>
      <w:r>
        <w:rPr>
          <w:rStyle w:val="s0"/>
        </w:rPr>
        <w:t>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 уведомляет юридическ</w:t>
      </w:r>
      <w:r>
        <w:rPr>
          <w:rStyle w:val="s0"/>
        </w:rPr>
        <w:t>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8960D9">
      <w:pPr>
        <w:pStyle w:val="pj"/>
      </w:pPr>
      <w:r>
        <w:rPr>
          <w:rStyle w:val="s0"/>
        </w:rPr>
        <w:t xml:space="preserve">4. Исключен в соответствии с </w:t>
      </w:r>
      <w:hyperlink r:id="rId402" w:anchor="sub_id=168" w:history="1">
        <w:r>
          <w:rPr>
            <w:rStyle w:val="a4"/>
          </w:rPr>
          <w:t>Законом</w:t>
        </w:r>
      </w:hyperlink>
      <w:r>
        <w:rPr>
          <w:rStyle w:val="s0"/>
        </w:rPr>
        <w:t xml:space="preserve"> </w:t>
      </w:r>
      <w:r>
        <w:rPr>
          <w:rStyle w:val="s0"/>
        </w:rPr>
        <w:t xml:space="preserve">РК от 05.01.21 г. № 407-VI </w:t>
      </w:r>
      <w:r>
        <w:rPr>
          <w:rStyle w:val="s3"/>
        </w:rPr>
        <w:t>(</w:t>
      </w:r>
      <w:hyperlink r:id="rId403" w:anchor="sub_id=1680400" w:history="1">
        <w:r>
          <w:rPr>
            <w:rStyle w:val="a4"/>
            <w:i/>
            <w:iCs/>
          </w:rPr>
          <w:t>см. стар. ред.</w:t>
        </w:r>
      </w:hyperlink>
      <w:r>
        <w:rPr>
          <w:rStyle w:val="s3"/>
        </w:rPr>
        <w:t>)</w:t>
      </w:r>
    </w:p>
    <w:p w:rsidR="00000000" w:rsidRDefault="008960D9">
      <w:pPr>
        <w:pStyle w:val="pji"/>
      </w:pPr>
      <w:r>
        <w:rPr>
          <w:rStyle w:val="s3"/>
        </w:rPr>
        <w:t xml:space="preserve">Статья дополнена пунктом 5 в соответствии с </w:t>
      </w:r>
      <w:hyperlink r:id="rId404" w:anchor="sub_id=168" w:history="1">
        <w:r>
          <w:rPr>
            <w:rStyle w:val="a4"/>
            <w:i/>
            <w:iCs/>
          </w:rPr>
          <w:t>Законом</w:t>
        </w:r>
      </w:hyperlink>
      <w:r>
        <w:rPr>
          <w:rStyle w:val="s3"/>
        </w:rPr>
        <w:t xml:space="preserve"> РК от 05.01.21 г. № 407-VI</w:t>
      </w:r>
    </w:p>
    <w:p w:rsidR="00000000" w:rsidRDefault="008960D9">
      <w:pPr>
        <w:pStyle w:val="pj"/>
      </w:pPr>
      <w:r>
        <w:rPr>
          <w:rStyle w:val="s0"/>
        </w:rPr>
        <w:t>5. При рассмотрении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собственных товар</w:t>
      </w:r>
      <w:r>
        <w:rPr>
          <w:rStyle w:val="s0"/>
        </w:rPr>
        <w:t>ов, проверяет документы, подтверждающие устранение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 в целях подтве</w:t>
      </w:r>
      <w:r>
        <w:rPr>
          <w:rStyle w:val="s0"/>
        </w:rPr>
        <w:t>рждения устранения таких причин и заявленных сведений в соответствии с пунктом 1 настоящей статьи.</w:t>
      </w:r>
    </w:p>
    <w:p w:rsidR="00000000" w:rsidRDefault="008960D9">
      <w:pPr>
        <w:pStyle w:val="pj"/>
      </w:pPr>
      <w:r>
        <w:rPr>
          <w:rStyle w:val="s0"/>
        </w:rPr>
        <w:t> </w:t>
      </w:r>
    </w:p>
    <w:p w:rsidR="00000000" w:rsidRDefault="008960D9">
      <w:pPr>
        <w:pStyle w:val="pj"/>
      </w:pPr>
      <w:bookmarkStart w:id="289" w:name="SUB1690000"/>
      <w:bookmarkEnd w:id="289"/>
      <w:r>
        <w:rPr>
          <w:rStyle w:val="s1"/>
        </w:rPr>
        <w:t>Статья 169. Исключение из реестра владельцев складов хранения собственных товаров</w:t>
      </w:r>
    </w:p>
    <w:p w:rsidR="00000000" w:rsidRDefault="008960D9">
      <w:pPr>
        <w:pStyle w:val="pj"/>
      </w:pPr>
      <w:r>
        <w:rPr>
          <w:rStyle w:val="s0"/>
        </w:rPr>
        <w:t>1. Основаниями для исключения из реестра владельцев складов хранения собс</w:t>
      </w:r>
      <w:r>
        <w:rPr>
          <w:rStyle w:val="s0"/>
        </w:rPr>
        <w:t>твенных товаров являются:</w:t>
      </w:r>
    </w:p>
    <w:p w:rsidR="00000000" w:rsidRDefault="008960D9">
      <w:pPr>
        <w:pStyle w:val="pj"/>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8960D9">
      <w:pPr>
        <w:pStyle w:val="pj"/>
      </w:pPr>
      <w:r>
        <w:rPr>
          <w:rStyle w:val="s0"/>
        </w:rPr>
        <w:t>2) ликвидация юридического лица в соответствии с законодательством Республики Казахстан;</w:t>
      </w:r>
    </w:p>
    <w:p w:rsidR="00000000" w:rsidRDefault="008960D9">
      <w:pPr>
        <w:pStyle w:val="pj"/>
      </w:pPr>
      <w:r>
        <w:rPr>
          <w:rStyle w:val="s0"/>
        </w:rPr>
        <w:t>3) реорганиз</w:t>
      </w:r>
      <w:r>
        <w:rPr>
          <w:rStyle w:val="s0"/>
        </w:rPr>
        <w:t>ация юридического лица, за исключением реорганизации в форме преобразования;</w:t>
      </w:r>
    </w:p>
    <w:p w:rsidR="00000000" w:rsidRDefault="008960D9">
      <w:pPr>
        <w:pStyle w:val="pj"/>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w:t>
      </w:r>
      <w:r>
        <w:rPr>
          <w:rStyle w:val="s0"/>
        </w:rPr>
        <w:t>настоящего Кодекса;</w:t>
      </w:r>
    </w:p>
    <w:p w:rsidR="00000000" w:rsidRDefault="008960D9">
      <w:pPr>
        <w:pStyle w:val="pj"/>
      </w:pPr>
      <w:r>
        <w:rPr>
          <w:rStyle w:val="s0"/>
        </w:rPr>
        <w:t>5) прекращение или изменение имущественных прав в отношении склада хранения собственных товаров;</w:t>
      </w:r>
    </w:p>
    <w:p w:rsidR="00000000" w:rsidRDefault="008960D9">
      <w:pPr>
        <w:pStyle w:val="pji"/>
      </w:pPr>
      <w:r>
        <w:rPr>
          <w:rStyle w:val="s3"/>
        </w:rPr>
        <w:t xml:space="preserve">В подпункт 6 внесены изменения в соответствии </w:t>
      </w:r>
      <w:hyperlink r:id="rId405" w:anchor="sub_id=169" w:history="1">
        <w:r>
          <w:rPr>
            <w:rStyle w:val="a4"/>
            <w:i/>
            <w:iCs/>
          </w:rPr>
          <w:t>Законом</w:t>
        </w:r>
      </w:hyperlink>
      <w:r>
        <w:rPr>
          <w:rStyle w:val="s3"/>
        </w:rPr>
        <w:t xml:space="preserve"> РК о</w:t>
      </w:r>
      <w:r>
        <w:rPr>
          <w:rStyle w:val="s3"/>
        </w:rPr>
        <w:t>т 05.01.21 г. № 407-VI (</w:t>
      </w:r>
      <w:hyperlink r:id="rId406" w:anchor="sub_id=1690000" w:history="1">
        <w:r>
          <w:rPr>
            <w:rStyle w:val="a4"/>
            <w:i/>
            <w:iCs/>
          </w:rPr>
          <w:t>см. стар. ред.</w:t>
        </w:r>
      </w:hyperlink>
      <w:r>
        <w:rPr>
          <w:rStyle w:val="s3"/>
        </w:rPr>
        <w:t>)</w:t>
      </w:r>
    </w:p>
    <w:p w:rsidR="00000000" w:rsidRDefault="008960D9">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8960D9">
      <w:pPr>
        <w:pStyle w:val="pj"/>
      </w:pPr>
      <w:r>
        <w:rPr>
          <w:rStyle w:val="s0"/>
        </w:rPr>
        <w:t>7) отсу</w:t>
      </w:r>
      <w:r>
        <w:rPr>
          <w:rStyle w:val="s0"/>
        </w:rPr>
        <w:t xml:space="preserve">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8960D9">
      <w:pPr>
        <w:pStyle w:val="pji"/>
      </w:pPr>
      <w:r>
        <w:rPr>
          <w:rStyle w:val="s3"/>
        </w:rPr>
        <w:t xml:space="preserve">Пункт 2 изложен в редакции </w:t>
      </w:r>
      <w:hyperlink r:id="rId407" w:anchor="sub_id=169" w:history="1">
        <w:r>
          <w:rPr>
            <w:rStyle w:val="a4"/>
            <w:i/>
            <w:iCs/>
          </w:rPr>
          <w:t>Закона</w:t>
        </w:r>
      </w:hyperlink>
      <w:r>
        <w:rPr>
          <w:rStyle w:val="s3"/>
        </w:rPr>
        <w:t xml:space="preserve"> РК от 05.01.21 г. № 407-VI (</w:t>
      </w:r>
      <w:hyperlink r:id="rId408" w:anchor="sub_id=1690300" w:history="1">
        <w:r>
          <w:rPr>
            <w:rStyle w:val="a4"/>
            <w:i/>
            <w:iCs/>
          </w:rPr>
          <w:t>см. стар. ред.</w:t>
        </w:r>
      </w:hyperlink>
      <w:r>
        <w:rPr>
          <w:rStyle w:val="s3"/>
        </w:rPr>
        <w:t>)</w:t>
      </w:r>
    </w:p>
    <w:p w:rsidR="00000000" w:rsidRDefault="008960D9">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w:t>
      </w:r>
      <w:r>
        <w:rPr>
          <w:rStyle w:val="s0"/>
        </w:rPr>
        <w:t>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8960D9">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хранения </w:t>
      </w:r>
      <w:r>
        <w:rPr>
          <w:rStyle w:val="s0"/>
        </w:rPr>
        <w:t>собственных товаров, в соответствии с подпунктом 6)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8960D9">
      <w:pPr>
        <w:pStyle w:val="pj"/>
      </w:pPr>
      <w:r>
        <w:rPr>
          <w:rStyle w:val="s0"/>
        </w:rPr>
        <w:t>Решение об исключении владельца склада хранения собств</w:t>
      </w:r>
      <w:r>
        <w:rPr>
          <w:rStyle w:val="s0"/>
        </w:rPr>
        <w:t>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8960D9">
      <w:pPr>
        <w:pStyle w:val="pj"/>
      </w:pPr>
      <w:r>
        <w:rPr>
          <w:rStyle w:val="s0"/>
        </w:rPr>
        <w:t xml:space="preserve">Территориальный таможенный орган, включивший юридическое лицо в реестр владельцев складов хранения </w:t>
      </w:r>
      <w:r>
        <w:rPr>
          <w:rStyle w:val="s0"/>
        </w:rPr>
        <w:t>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товаров уведомляет юридическое лицо посредством информационной сис</w:t>
      </w:r>
      <w:r>
        <w:rPr>
          <w:rStyle w:val="s0"/>
        </w:rPr>
        <w:t>темы таможенных органов об исключении с указанием причин.</w:t>
      </w:r>
    </w:p>
    <w:p w:rsidR="00000000" w:rsidRDefault="008960D9">
      <w:pPr>
        <w:pStyle w:val="pji"/>
      </w:pPr>
      <w:r>
        <w:rPr>
          <w:rStyle w:val="s3"/>
        </w:rPr>
        <w:t xml:space="preserve">Пункт 3 изложен в редакции </w:t>
      </w:r>
      <w:hyperlink r:id="rId409" w:anchor="sub_id=169" w:history="1">
        <w:r>
          <w:rPr>
            <w:rStyle w:val="a4"/>
            <w:i/>
            <w:iCs/>
          </w:rPr>
          <w:t>Закона</w:t>
        </w:r>
      </w:hyperlink>
      <w:r>
        <w:rPr>
          <w:rStyle w:val="s3"/>
        </w:rPr>
        <w:t xml:space="preserve"> РК от 05.01.21 г. № 407-VI (</w:t>
      </w:r>
      <w:hyperlink r:id="rId410" w:anchor="sub_id=1690300" w:history="1">
        <w:r>
          <w:rPr>
            <w:rStyle w:val="a4"/>
            <w:i/>
            <w:iCs/>
          </w:rPr>
          <w:t>см. стар. ред.</w:t>
        </w:r>
      </w:hyperlink>
      <w:r>
        <w:rPr>
          <w:rStyle w:val="s3"/>
        </w:rPr>
        <w:t>)</w:t>
      </w:r>
    </w:p>
    <w:p w:rsidR="00000000" w:rsidRDefault="008960D9">
      <w:pPr>
        <w:pStyle w:val="pj"/>
      </w:pPr>
      <w:r>
        <w:rPr>
          <w:rStyle w:val="s0"/>
        </w:rPr>
        <w:t>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w:t>
      </w:r>
      <w:r>
        <w:rPr>
          <w:rStyle w:val="s0"/>
        </w:rPr>
        <w:t xml:space="preserve">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w:t>
      </w:r>
      <w:r>
        <w:rPr>
          <w:rStyle w:val="s0"/>
        </w:rPr>
        <w:t>помещены под таможенные процедуры, предусмотренные настоящим Кодексом.</w:t>
      </w:r>
    </w:p>
    <w:p w:rsidR="00000000" w:rsidRDefault="008960D9">
      <w:pPr>
        <w:pStyle w:val="pji"/>
      </w:pPr>
      <w:r>
        <w:rPr>
          <w:rStyle w:val="s3"/>
        </w:rPr>
        <w:t xml:space="preserve">Пункт 4 изложен в редакции </w:t>
      </w:r>
      <w:hyperlink r:id="rId411" w:anchor="sub_id=169" w:history="1">
        <w:r>
          <w:rPr>
            <w:rStyle w:val="a4"/>
            <w:i/>
            <w:iCs/>
          </w:rPr>
          <w:t>Закона</w:t>
        </w:r>
      </w:hyperlink>
      <w:r>
        <w:rPr>
          <w:rStyle w:val="s3"/>
        </w:rPr>
        <w:t xml:space="preserve"> РК от 05.01.21 г. № 407-VI (</w:t>
      </w:r>
      <w:hyperlink r:id="rId412" w:anchor="sub_id=1690400" w:history="1">
        <w:r>
          <w:rPr>
            <w:rStyle w:val="a4"/>
            <w:i/>
            <w:iCs/>
          </w:rPr>
          <w:t>см. стар. ред.</w:t>
        </w:r>
      </w:hyperlink>
      <w:r>
        <w:rPr>
          <w:rStyle w:val="s3"/>
        </w:rPr>
        <w:t>)</w:t>
      </w:r>
    </w:p>
    <w:p w:rsidR="00000000" w:rsidRDefault="008960D9">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w:t>
      </w:r>
      <w:r>
        <w:rPr>
          <w:rStyle w:val="s0"/>
        </w:rPr>
        <w:t>и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w:t>
      </w:r>
      <w:r>
        <w:rPr>
          <w:rStyle w:val="s0"/>
        </w:rPr>
        <w:t>в хранения собственных товаров.</w:t>
      </w:r>
    </w:p>
    <w:p w:rsidR="00000000" w:rsidRDefault="008960D9">
      <w:pPr>
        <w:pStyle w:val="pji"/>
      </w:pPr>
      <w:r>
        <w:rPr>
          <w:rStyle w:val="s3"/>
        </w:rPr>
        <w:t xml:space="preserve">Статья дополнена пунктом 5 в соответствии с </w:t>
      </w:r>
      <w:hyperlink r:id="rId413" w:anchor="sub_id=169" w:history="1">
        <w:r>
          <w:rPr>
            <w:rStyle w:val="a4"/>
            <w:i/>
            <w:iCs/>
          </w:rPr>
          <w:t>Законом</w:t>
        </w:r>
      </w:hyperlink>
      <w:r>
        <w:rPr>
          <w:rStyle w:val="s3"/>
        </w:rPr>
        <w:t xml:space="preserve"> РК от 05.01.21 г. № 407-VI</w:t>
      </w:r>
    </w:p>
    <w:p w:rsidR="00000000" w:rsidRDefault="008960D9">
      <w:pPr>
        <w:pStyle w:val="pj"/>
      </w:pPr>
      <w:r>
        <w:rPr>
          <w:rStyle w:val="s0"/>
        </w:rPr>
        <w:t>5. Со дня вступления в силу решения об исключении владельца скла</w:t>
      </w:r>
      <w:r>
        <w:rPr>
          <w:rStyle w:val="s0"/>
        </w:rPr>
        <w:t>да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8960D9">
      <w:pPr>
        <w:pStyle w:val="pj"/>
      </w:pPr>
      <w:r>
        <w:rPr>
          <w:rStyle w:val="s0"/>
        </w:rPr>
        <w:t> </w:t>
      </w:r>
    </w:p>
    <w:p w:rsidR="00000000" w:rsidRDefault="008960D9">
      <w:pPr>
        <w:pStyle w:val="pj"/>
      </w:pPr>
      <w:bookmarkStart w:id="290" w:name="SUB1700000"/>
      <w:bookmarkEnd w:id="290"/>
      <w:r>
        <w:rPr>
          <w:rStyle w:val="s1"/>
        </w:rPr>
        <w:t>Статья 170. Временное хранение в местах по заявлению лица, обладающего полномочиями в отношении товара</w:t>
      </w:r>
    </w:p>
    <w:p w:rsidR="00000000" w:rsidRDefault="008960D9">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8960D9">
      <w:pPr>
        <w:pStyle w:val="pj"/>
      </w:pPr>
      <w:r>
        <w:rPr>
          <w:rStyle w:val="s0"/>
        </w:rPr>
        <w:t>1) складе получателя не включенного в р</w:t>
      </w:r>
      <w:r>
        <w:rPr>
          <w:rStyle w:val="s0"/>
        </w:rPr>
        <w:t>еестр владельцев мест или складов временного хранения;</w:t>
      </w:r>
    </w:p>
    <w:p w:rsidR="00000000" w:rsidRDefault="008960D9">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w:t>
      </w:r>
      <w:r>
        <w:rPr>
          <w:rStyle w:val="s0"/>
        </w:rPr>
        <w:t>олучателя или используемых им на праве аренды;</w:t>
      </w:r>
    </w:p>
    <w:p w:rsidR="00000000" w:rsidRDefault="008960D9">
      <w:pPr>
        <w:pStyle w:val="pj"/>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w:t>
      </w:r>
      <w:r>
        <w:rPr>
          <w:rStyle w:val="s0"/>
        </w:rPr>
        <w:t xml:space="preserve"> аренды;</w:t>
      </w:r>
    </w:p>
    <w:p w:rsidR="00000000" w:rsidRDefault="008960D9">
      <w:pPr>
        <w:pStyle w:val="pj"/>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w:t>
        </w:r>
        <w:r>
          <w:rPr>
            <w:rStyle w:val="a4"/>
          </w:rPr>
          <w:t>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8960D9">
      <w:pPr>
        <w:pStyle w:val="pj"/>
      </w:pPr>
      <w:r>
        <w:rPr>
          <w:rStyle w:val="s0"/>
        </w:rPr>
        <w:t>2. Временное хранение товаров в соответствии с пунктом 1 настоящей статьи осуществляется при об</w:t>
      </w:r>
      <w:r>
        <w:rPr>
          <w:rStyle w:val="s0"/>
        </w:rPr>
        <w:t xml:space="preserve">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8960D9">
      <w:pPr>
        <w:pStyle w:val="pj"/>
      </w:pPr>
      <w:r>
        <w:rPr>
          <w:rStyle w:val="s0"/>
        </w:rPr>
        <w:t>3. Временное хранение товаров на транспортных средствах, соответствующих требованиям статьи 28</w:t>
      </w:r>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8960D9">
      <w:pPr>
        <w:pStyle w:val="pj"/>
      </w:pPr>
      <w:r>
        <w:rPr>
          <w:rStyle w:val="s0"/>
        </w:rPr>
        <w:t>4. При временном хранении товаров в соответствии с подпунктами 1), 2) и 3) пункта 1 настоящей статьи лицо, об</w:t>
      </w:r>
      <w:r>
        <w:rPr>
          <w:rStyle w:val="s0"/>
        </w:rPr>
        <w:t xml:space="preserve">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8960D9">
      <w:pPr>
        <w:pStyle w:val="pj"/>
      </w:pPr>
      <w:r>
        <w:rPr>
          <w:rStyle w:val="s0"/>
        </w:rPr>
        <w:t>При временном хра</w:t>
      </w:r>
      <w:r>
        <w:rPr>
          <w:rStyle w:val="s0"/>
        </w:rPr>
        <w:t>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8960D9">
      <w:pPr>
        <w:pStyle w:val="pj"/>
      </w:pPr>
      <w:r>
        <w:rPr>
          <w:rStyle w:val="s0"/>
        </w:rPr>
        <w:t> </w:t>
      </w:r>
    </w:p>
    <w:p w:rsidR="00000000" w:rsidRDefault="008960D9">
      <w:pPr>
        <w:pStyle w:val="pj"/>
      </w:pPr>
      <w:bookmarkStart w:id="291" w:name="SUB1710000"/>
      <w:bookmarkEnd w:id="291"/>
      <w:r>
        <w:rPr>
          <w:rStyle w:val="s1"/>
        </w:rPr>
        <w:t>Статья 171. Таможенные операции, связанные с помещением товаров на временное хранение, и порядок их совершения</w:t>
      </w:r>
    </w:p>
    <w:p w:rsidR="00000000" w:rsidRDefault="008960D9">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представляет таможенному ор</w:t>
      </w:r>
      <w:r>
        <w:rPr>
          <w:rStyle w:val="s0"/>
        </w:rPr>
        <w:t>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предварительной</w:t>
      </w:r>
      <w:r>
        <w:rPr>
          <w:rStyle w:val="s0"/>
        </w:rPr>
        <w:t xml:space="preserve"> информации, представленной в виде электронного документа.</w:t>
      </w:r>
    </w:p>
    <w:p w:rsidR="00000000" w:rsidRDefault="008960D9">
      <w:pPr>
        <w:pStyle w:val="pj"/>
      </w:pPr>
      <w:r>
        <w:rPr>
          <w:rStyle w:val="s0"/>
        </w:rPr>
        <w:t>Подача документов таможенному органу может быть осуществлена в электронной форме.</w:t>
      </w:r>
    </w:p>
    <w:p w:rsidR="00000000" w:rsidRDefault="008960D9">
      <w:pPr>
        <w:pStyle w:val="pj"/>
      </w:pPr>
      <w:r>
        <w:rPr>
          <w:rStyle w:val="s0"/>
        </w:rPr>
        <w:t xml:space="preserve">2. Таможенный орган регистрирует документы, представленные для помещения товаров на временное хранение, не позднее </w:t>
      </w:r>
      <w:r>
        <w:rPr>
          <w:rStyle w:val="s0"/>
        </w:rPr>
        <w:t xml:space="preserve">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8960D9">
      <w:pPr>
        <w:pStyle w:val="pj"/>
      </w:pPr>
      <w:hyperlink r:id="rId414" w:anchor="sub_id=10000" w:history="1">
        <w:r>
          <w:rPr>
            <w:rStyle w:val="a4"/>
          </w:rPr>
          <w:t>Порядок</w:t>
        </w:r>
      </w:hyperlink>
      <w:r>
        <w:rPr>
          <w:rStyle w:val="s0"/>
        </w:rPr>
        <w:t xml:space="preserve"> сове</w:t>
      </w:r>
      <w:r>
        <w:rPr>
          <w:rStyle w:val="s0"/>
        </w:rPr>
        <w:t>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8960D9">
      <w:pPr>
        <w:pStyle w:val="pj"/>
      </w:pPr>
      <w:r>
        <w:rPr>
          <w:rStyle w:val="s0"/>
        </w:rPr>
        <w:t>3. Товары считаются находящимися</w:t>
      </w:r>
      <w:r>
        <w:rPr>
          <w:rStyle w:val="s0"/>
        </w:rPr>
        <w:t xml:space="preserve">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8960D9">
      <w:pPr>
        <w:pStyle w:val="pj"/>
      </w:pPr>
      <w:r>
        <w:rPr>
          <w:rStyle w:val="s0"/>
        </w:rPr>
        <w:t>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w:t>
      </w:r>
      <w:r>
        <w:rPr>
          <w:rStyle w:val="s0"/>
        </w:rPr>
        <w:t xml:space="preserve">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8960D9">
      <w:pPr>
        <w:pStyle w:val="pj"/>
      </w:pPr>
      <w:r>
        <w:rPr>
          <w:rStyle w:val="s0"/>
        </w:rPr>
        <w:t>5. При доставке товаров в сооружения, помещения (части помещений) и (или) на открытые площадки (части открытых площадо</w:t>
      </w:r>
      <w:r>
        <w:rPr>
          <w:rStyle w:val="s0"/>
        </w:rPr>
        <w:t xml:space="preserve">к) уполномоченного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92" w:name="SUB1720000"/>
      <w:bookmarkEnd w:id="292"/>
      <w:r>
        <w:rPr>
          <w:rStyle w:val="s1"/>
        </w:rPr>
        <w:t>Статья 172. Срок временного хранения товаров</w:t>
      </w:r>
    </w:p>
    <w:p w:rsidR="00000000" w:rsidRDefault="008960D9">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w:t>
      </w:r>
      <w:r>
        <w:rPr>
          <w:rStyle w:val="s0"/>
        </w:rPr>
        <w:t xml:space="preserve">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8960D9">
      <w:pPr>
        <w:pStyle w:val="pj"/>
      </w:pPr>
      <w:r>
        <w:rPr>
          <w:rStyle w:val="s0"/>
        </w:rPr>
        <w:t>Комиссия вправе определять для отдельных категорий товаров срок временного хранения менее сро</w:t>
      </w:r>
      <w:r>
        <w:rPr>
          <w:rStyle w:val="s0"/>
        </w:rPr>
        <w:t>ка, установленного частью первой настоящего пункта.</w:t>
      </w:r>
    </w:p>
    <w:p w:rsidR="00000000" w:rsidRDefault="008960D9">
      <w:pPr>
        <w:pStyle w:val="pj"/>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w:t>
      </w:r>
      <w:r>
        <w:rPr>
          <w:rStyle w:val="s0"/>
        </w:rPr>
        <w:t>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8960D9">
      <w:pPr>
        <w:pStyle w:val="pj"/>
      </w:pPr>
      <w:bookmarkStart w:id="293" w:name="SUB1720300"/>
      <w:bookmarkEnd w:id="293"/>
      <w:r>
        <w:rPr>
          <w:rStyle w:val="s0"/>
        </w:rPr>
        <w:t>3. По истечении срока временного хранения товаров товары, выпуск которых не произведен либо в отношении которых не пол</w:t>
      </w:r>
      <w:r>
        <w:rPr>
          <w:rStyle w:val="s0"/>
        </w:rPr>
        <w:t>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w:t>
      </w:r>
      <w:r>
        <w:rPr>
          <w:rStyle w:val="s0"/>
        </w:rPr>
        <w:t xml:space="preserve">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8960D9">
      <w:pPr>
        <w:pStyle w:val="pj"/>
      </w:pPr>
      <w:r>
        <w:rPr>
          <w:rStyle w:val="s0"/>
        </w:rPr>
        <w:t xml:space="preserve">Указанные в части первой настоящего пункта товары не задерживаются таможенным органом в случае, </w:t>
      </w:r>
      <w:r>
        <w:rPr>
          <w:rStyle w:val="s0"/>
        </w:rPr>
        <w:t>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w:t>
      </w:r>
      <w:r>
        <w:rPr>
          <w:rStyle w:val="s0"/>
        </w:rPr>
        <w:t>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8960D9">
      <w:pPr>
        <w:pStyle w:val="pj"/>
      </w:pPr>
      <w:r>
        <w:rPr>
          <w:rStyle w:val="s0"/>
        </w:rPr>
        <w:t> </w:t>
      </w:r>
    </w:p>
    <w:p w:rsidR="00000000" w:rsidRDefault="008960D9">
      <w:pPr>
        <w:pStyle w:val="pj"/>
      </w:pPr>
      <w:bookmarkStart w:id="294" w:name="SUB1730000"/>
      <w:bookmarkEnd w:id="294"/>
      <w:r>
        <w:rPr>
          <w:rStyle w:val="s1"/>
        </w:rPr>
        <w:t>Статья 173. Операции с товарами, находящимися на временном хранении</w:t>
      </w:r>
    </w:p>
    <w:p w:rsidR="00000000" w:rsidRDefault="008960D9">
      <w:pPr>
        <w:pStyle w:val="pj"/>
      </w:pPr>
      <w:r>
        <w:rPr>
          <w:rStyle w:val="s0"/>
        </w:rPr>
        <w:t>1. Лица, обладающие полномочиями в отношени</w:t>
      </w:r>
      <w:r>
        <w:rPr>
          <w:rStyle w:val="s0"/>
        </w:rPr>
        <w:t>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8960D9">
      <w:pPr>
        <w:pStyle w:val="pj"/>
      </w:pPr>
      <w:r>
        <w:rPr>
          <w:rStyle w:val="s0"/>
        </w:rPr>
        <w:t xml:space="preserve">2. </w:t>
      </w:r>
      <w:r>
        <w:rPr>
          <w:rStyle w:val="s0"/>
        </w:rPr>
        <w:t>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подготовки</w:t>
      </w:r>
      <w:r>
        <w:rPr>
          <w:rStyle w:val="s0"/>
        </w:rPr>
        <w:t xml:space="preserve"> товаров к последующей перевозке (транспортировке), совершаются с разрешения таможенного органа.</w:t>
      </w:r>
    </w:p>
    <w:p w:rsidR="00000000" w:rsidRDefault="008960D9">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пред</w:t>
      </w:r>
      <w:r>
        <w:rPr>
          <w:rStyle w:val="s0"/>
        </w:rPr>
        <w:t>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8960D9">
      <w:pPr>
        <w:pStyle w:val="pj"/>
      </w:pPr>
      <w:r>
        <w:rPr>
          <w:rStyle w:val="s0"/>
        </w:rPr>
        <w:t>Срок рассмотрения такого заявления не должен превышать один рабочий день,</w:t>
      </w:r>
      <w:r>
        <w:rPr>
          <w:rStyle w:val="s0"/>
        </w:rPr>
        <w:t xml:space="preserve"> следующий за днем получения уполномоченным должностным лицом таможенного органа указанного заявления.</w:t>
      </w:r>
    </w:p>
    <w:p w:rsidR="00000000" w:rsidRDefault="008960D9">
      <w:pPr>
        <w:pStyle w:val="pj"/>
      </w:pPr>
      <w:r>
        <w:rPr>
          <w:rStyle w:val="s0"/>
        </w:rPr>
        <w:t>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лицом</w:t>
      </w:r>
      <w:r>
        <w:rPr>
          <w:rStyle w:val="s0"/>
        </w:rPr>
        <w:t xml:space="preserve"> таможенного органа путем проставления отметок на заявлении.</w:t>
      </w:r>
    </w:p>
    <w:p w:rsidR="00000000" w:rsidRDefault="008960D9">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8960D9">
      <w:pPr>
        <w:pStyle w:val="pj"/>
      </w:pPr>
      <w:r>
        <w:rPr>
          <w:rStyle w:val="s0"/>
        </w:rPr>
        <w:t>В случае отказа на проведение опер</w:t>
      </w:r>
      <w:r>
        <w:rPr>
          <w:rStyle w:val="s0"/>
        </w:rPr>
        <w:t>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8960D9">
      <w:pPr>
        <w:pStyle w:val="pj"/>
      </w:pPr>
      <w:r>
        <w:rPr>
          <w:rStyle w:val="s0"/>
        </w:rPr>
        <w:t>3. Операции с товарами для личного пользования иностранного физического лица, имеющего намерение переселиться на постоян</w:t>
      </w:r>
      <w:r>
        <w:rPr>
          <w:rStyle w:val="s0"/>
        </w:rPr>
        <w:t xml:space="preserve">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w:t>
      </w:r>
      <w:r>
        <w:rPr>
          <w:rStyle w:val="s0"/>
        </w:rPr>
        <w:t xml:space="preserve"> Кодекса.</w:t>
      </w:r>
    </w:p>
    <w:p w:rsidR="00000000" w:rsidRDefault="008960D9">
      <w:pPr>
        <w:pStyle w:val="pj"/>
      </w:pPr>
      <w:r>
        <w:rPr>
          <w:rStyle w:val="s0"/>
        </w:rPr>
        <w:t> </w:t>
      </w:r>
    </w:p>
    <w:p w:rsidR="00000000" w:rsidRDefault="008960D9">
      <w:pPr>
        <w:pStyle w:val="pj"/>
      </w:pPr>
      <w:bookmarkStart w:id="295" w:name="SUB1740000"/>
      <w:bookmarkEnd w:id="295"/>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8960D9">
      <w:pPr>
        <w:pStyle w:val="pj"/>
      </w:pPr>
      <w:r>
        <w:rPr>
          <w:rStyle w:val="s0"/>
        </w:rPr>
        <w:t xml:space="preserve">1. Обязанность по уплате ввозных </w:t>
      </w:r>
      <w:r>
        <w:rPr>
          <w:rStyle w:val="s0"/>
        </w:rPr>
        <w:t>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8960D9">
      <w:pPr>
        <w:pStyle w:val="pj"/>
      </w:pPr>
      <w:r>
        <w:rPr>
          <w:rStyle w:val="s0"/>
        </w:rPr>
        <w:t>1) перевозчика или иного лица, обладающего полномочиями в отношении товаров, которые представил</w:t>
      </w:r>
      <w:r>
        <w:rPr>
          <w:rStyle w:val="s0"/>
        </w:rPr>
        <w:t>и документы для помещения товаров на временное хранение, -с момента регистрации таможенным органом этих документов;</w:t>
      </w:r>
    </w:p>
    <w:p w:rsidR="00000000" w:rsidRDefault="008960D9">
      <w:pPr>
        <w:pStyle w:val="pj"/>
      </w:pPr>
      <w:r>
        <w:rPr>
          <w:rStyle w:val="s0"/>
        </w:rPr>
        <w:t>2) владельца склада временного хранения -с момента размещения товаров на складе временного хранения;</w:t>
      </w:r>
    </w:p>
    <w:p w:rsidR="00000000" w:rsidRDefault="008960D9">
      <w:pPr>
        <w:pStyle w:val="pj"/>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8960D9">
      <w:pPr>
        <w:pStyle w:val="pj"/>
      </w:pPr>
      <w:r>
        <w:rPr>
          <w:rStyle w:val="s0"/>
        </w:rPr>
        <w:t>2. Обязанность по уплате ввозных тамо</w:t>
      </w:r>
      <w:r>
        <w:rPr>
          <w:rStyle w:val="s0"/>
        </w:rPr>
        <w:t>женных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8960D9">
      <w:pPr>
        <w:pStyle w:val="pj"/>
      </w:pPr>
      <w:r>
        <w:rPr>
          <w:rStyle w:val="s0"/>
        </w:rPr>
        <w:t xml:space="preserve">1) у перевозчика или иного лица, обладающего </w:t>
      </w:r>
      <w:r>
        <w:rPr>
          <w:rStyle w:val="s0"/>
        </w:rPr>
        <w:t>полномочиями в отношении товаров, которые представили документы для помещения товаров на временное хранение:</w:t>
      </w:r>
    </w:p>
    <w:p w:rsidR="00000000" w:rsidRDefault="008960D9">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w:t>
      </w:r>
      <w:r>
        <w:rPr>
          <w:rStyle w:val="s0"/>
        </w:rPr>
        <w:t>ия;</w:t>
      </w:r>
    </w:p>
    <w:p w:rsidR="00000000" w:rsidRDefault="008960D9">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8960D9">
      <w:pPr>
        <w:pStyle w:val="pj"/>
      </w:pPr>
      <w:r>
        <w:rPr>
          <w:rStyle w:val="s0"/>
        </w:rPr>
        <w:t>2) у владельца склада временного хранения:</w:t>
      </w:r>
    </w:p>
    <w:p w:rsidR="00000000" w:rsidRDefault="008960D9">
      <w:pPr>
        <w:pStyle w:val="pj"/>
      </w:pPr>
      <w:r>
        <w:rPr>
          <w:rStyle w:val="s0"/>
        </w:rPr>
        <w:t>выдача товаров со склада временного хранения в связи с помещением их под таможенную процедуру;</w:t>
      </w:r>
    </w:p>
    <w:p w:rsidR="00000000" w:rsidRDefault="008960D9">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r>
        <w:rPr>
          <w:rStyle w:val="s0"/>
        </w:rPr>
        <w:t>;</w:t>
      </w:r>
    </w:p>
    <w:p w:rsidR="00000000" w:rsidRDefault="008960D9">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w:t>
      </w:r>
      <w:r>
        <w:rPr>
          <w:rStyle w:val="s0"/>
        </w:rPr>
        <w:t>та 4 настоящей статьи;</w:t>
      </w:r>
    </w:p>
    <w:p w:rsidR="00000000" w:rsidRDefault="008960D9">
      <w:pPr>
        <w:pStyle w:val="pj"/>
      </w:pPr>
      <w:r>
        <w:rPr>
          <w:rStyle w:val="s0"/>
        </w:rPr>
        <w:t xml:space="preserve">4) у лиц, указанных в подпунктах 1), 2) и 3) настоящего пункта: </w:t>
      </w:r>
    </w:p>
    <w:p w:rsidR="00000000" w:rsidRDefault="008960D9">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w:t>
      </w:r>
      <w:r>
        <w:rPr>
          <w:rStyle w:val="s0"/>
        </w:rPr>
        <w:t xml:space="preserve"> подлежащих уплате в соответствии с пунктом 5 настоящей статьи;</w:t>
      </w:r>
    </w:p>
    <w:p w:rsidR="00000000" w:rsidRDefault="008960D9">
      <w:pPr>
        <w:pStyle w:val="pj"/>
      </w:pPr>
      <w:r>
        <w:rPr>
          <w:rStyle w:val="s0"/>
        </w:rPr>
        <w:t xml:space="preserve">признание таможенным органом </w:t>
      </w:r>
      <w:hyperlink r:id="rId415" w:anchor="sub_id=100" w:history="1">
        <w:r>
          <w:rPr>
            <w:rStyle w:val="a4"/>
          </w:rPr>
          <w:t>в порядке</w:t>
        </w:r>
      </w:hyperlink>
      <w:r>
        <w:rPr>
          <w:rStyle w:val="s0"/>
        </w:rPr>
        <w:t>, определенном уполномоченным органом, факта уничтожения и (или) безвозвр</w:t>
      </w:r>
      <w:r>
        <w:rPr>
          <w:rStyle w:val="s0"/>
        </w:rPr>
        <w:t>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w:t>
      </w:r>
      <w:r>
        <w:rPr>
          <w:rStyle w:val="s0"/>
        </w:rPr>
        <w:t>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конфискация или обраще</w:t>
      </w:r>
      <w:r>
        <w:rPr>
          <w:rStyle w:val="s0"/>
        </w:rPr>
        <w:t>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размещение на временное хранение или помещение под</w:t>
      </w:r>
      <w:r>
        <w:rPr>
          <w:rStyle w:val="s0"/>
        </w:rPr>
        <w:t xml:space="preserve">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w:t>
      </w:r>
      <w:r>
        <w:rPr>
          <w:rStyle w:val="s0"/>
        </w:rPr>
        <w:t>озврате, если ранее выпуск таких товаров не был произведен.</w:t>
      </w:r>
    </w:p>
    <w:p w:rsidR="00000000" w:rsidRDefault="008960D9">
      <w:pPr>
        <w:pStyle w:val="pj"/>
      </w:pPr>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w:t>
      </w:r>
      <w:r>
        <w:rPr>
          <w:rStyle w:val="s0"/>
        </w:rPr>
        <w:t>статьи.</w:t>
      </w:r>
    </w:p>
    <w:p w:rsidR="00000000" w:rsidRDefault="008960D9">
      <w:pPr>
        <w:pStyle w:val="pj"/>
      </w:pPr>
      <w:bookmarkStart w:id="296" w:name="SUB1740400"/>
      <w:bookmarkEnd w:id="296"/>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8960D9">
      <w:pPr>
        <w:pStyle w:val="pj"/>
      </w:pPr>
      <w:r>
        <w:rPr>
          <w:rStyle w:val="s0"/>
        </w:rPr>
        <w:t>1) для перевозчика или иного лица, обладающего полномочиями в отношении товаров, которые пр</w:t>
      </w:r>
      <w:r>
        <w:rPr>
          <w:rStyle w:val="s0"/>
        </w:rPr>
        <w:t>едставили документы для помещения товаров на временное хранение:</w:t>
      </w:r>
    </w:p>
    <w:p w:rsidR="00000000" w:rsidRDefault="008960D9">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w:t>
      </w:r>
      <w:r>
        <w:rPr>
          <w:rStyle w:val="s0"/>
        </w:rPr>
        <w:t>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w:t>
      </w:r>
      <w:r>
        <w:rPr>
          <w:rStyle w:val="s0"/>
        </w:rPr>
        <w:t xml:space="preserve">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8960D9">
      <w:pPr>
        <w:pStyle w:val="pj"/>
      </w:pPr>
      <w:r>
        <w:rPr>
          <w:rStyle w:val="s0"/>
        </w:rPr>
        <w:t>в случае передачи товаров, помещенных на временное хранение, получателю или иному лицу без разрешен</w:t>
      </w:r>
      <w:r>
        <w:rPr>
          <w:rStyle w:val="s0"/>
        </w:rPr>
        <w:t xml:space="preserve">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w:t>
      </w:r>
      <w:r>
        <w:rPr>
          <w:rStyle w:val="s0"/>
        </w:rPr>
        <w:t>органом документов, представленных для помещения товаров на временное хранение;</w:t>
      </w:r>
    </w:p>
    <w:p w:rsidR="00000000" w:rsidRDefault="008960D9">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8960D9">
      <w:pPr>
        <w:pStyle w:val="pj"/>
      </w:pPr>
      <w:r>
        <w:rPr>
          <w:rStyle w:val="s0"/>
        </w:rPr>
        <w:t>в случае утраты товаров, помещенных на временное хранение, до размещ</w:t>
      </w:r>
      <w:r>
        <w:rPr>
          <w:rStyle w:val="s0"/>
        </w:rPr>
        <w:t>ения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8960D9">
      <w:pPr>
        <w:pStyle w:val="pj"/>
      </w:pPr>
      <w:r>
        <w:rPr>
          <w:rStyle w:val="s0"/>
        </w:rPr>
        <w:t>в случае передачи товаров, помещенных на временное хран</w:t>
      </w:r>
      <w:r>
        <w:rPr>
          <w:rStyle w:val="s0"/>
        </w:rPr>
        <w:t>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w:t>
      </w:r>
      <w:r>
        <w:rPr>
          <w:rStyle w:val="s0"/>
        </w:rPr>
        <w:t>ля помещения товаров на временное хранение;</w:t>
      </w:r>
    </w:p>
    <w:p w:rsidR="00000000" w:rsidRDefault="008960D9">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8960D9">
      <w:pPr>
        <w:pStyle w:val="pj"/>
      </w:pPr>
      <w:r>
        <w:rPr>
          <w:rStyle w:val="s0"/>
        </w:rPr>
        <w:t>в случае утраты товаров, хранящихся на складе временного хране</w:t>
      </w:r>
      <w:r>
        <w:rPr>
          <w:rStyle w:val="s0"/>
        </w:rPr>
        <w:t>ния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8960D9">
      <w:pPr>
        <w:pStyle w:val="pj"/>
      </w:pPr>
      <w:r>
        <w:rPr>
          <w:rStyle w:val="s0"/>
        </w:rPr>
        <w:t>в случае передачи товаров, хранящихся на складе врем</w:t>
      </w:r>
      <w:r>
        <w:rPr>
          <w:rStyle w:val="s0"/>
        </w:rPr>
        <w:t>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w:t>
      </w:r>
      <w:r>
        <w:rPr>
          <w:rStyle w:val="s0"/>
        </w:rPr>
        <w:t xml:space="preserve"> не являющемся складом временного хранения;</w:t>
      </w:r>
    </w:p>
    <w:p w:rsidR="00000000" w:rsidRDefault="008960D9">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w:t>
      </w:r>
      <w:r>
        <w:rPr>
          <w:rStyle w:val="s0"/>
        </w:rPr>
        <w:t>окументов, представленных для помещения товаров на временное хранение.</w:t>
      </w:r>
    </w:p>
    <w:p w:rsidR="00000000" w:rsidRDefault="008960D9">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w:t>
      </w:r>
      <w:r>
        <w:rPr>
          <w:rStyle w:val="s0"/>
        </w:rPr>
        <w:t>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Ввозные таможенные пошлины, налоги, специальные, антидемпинговые, компенсационны</w:t>
      </w:r>
      <w:r>
        <w:rPr>
          <w:rStyle w:val="s0"/>
        </w:rPr>
        <w:t xml:space="preserve">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применяются с</w:t>
      </w:r>
      <w:r>
        <w:rPr>
          <w:rStyle w:val="s0"/>
        </w:rPr>
        <w:t xml:space="preserve">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w:t>
      </w:r>
      <w:r>
        <w:rPr>
          <w:rStyle w:val="s0"/>
        </w:rPr>
        <w:t>4 настоящей статьи.</w:t>
      </w:r>
    </w:p>
    <w:p w:rsidR="00000000" w:rsidRDefault="008960D9">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w:t>
      </w:r>
      <w:r>
        <w:rPr>
          <w:rStyle w:val="s0"/>
        </w:rPr>
        <w:t xml:space="preserve">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w:t>
      </w:r>
      <w:r>
        <w:rPr>
          <w:rStyle w:val="s0"/>
        </w:rPr>
        <w:t>оответствии с пунктом 4 настоящей статьи.</w:t>
      </w:r>
    </w:p>
    <w:p w:rsidR="00000000" w:rsidRDefault="008960D9">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w:t>
      </w:r>
      <w:r>
        <w:rPr>
          <w:rStyle w:val="s0"/>
        </w:rPr>
        <w:t xml:space="preserve">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r>
        <w:rPr>
          <w:rStyle w:val="s0"/>
        </w:rPr>
        <w:t>.</w:t>
      </w:r>
    </w:p>
    <w:p w:rsidR="00000000" w:rsidRDefault="008960D9">
      <w:pPr>
        <w:pStyle w:val="pj"/>
      </w:pPr>
      <w:r>
        <w:rPr>
          <w:rStyle w:val="s0"/>
        </w:rPr>
        <w:t xml:space="preserve">В случае, если код товара в соответствии с </w:t>
      </w:r>
      <w:hyperlink r:id="rId416"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8960D9">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960D9">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w:t>
      </w:r>
      <w:r>
        <w:rPr>
          <w:rStyle w:val="s0"/>
        </w:rPr>
        <w:t>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w:t>
      </w:r>
      <w:r>
        <w:rPr>
          <w:rStyle w:val="s0"/>
        </w:rPr>
        <w:t xml:space="preserve">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w:t>
      </w:r>
      <w:r>
        <w:rPr>
          <w:rStyle w:val="s0"/>
        </w:rPr>
        <w:t xml:space="preserve">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w:t>
        </w:r>
        <w:r>
          <w:rPr>
            <w:rStyle w:val="a4"/>
          </w:rPr>
          <w:t>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297" w:name="SUB1750000"/>
      <w:bookmarkEnd w:id="297"/>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w:t>
      </w:r>
      <w:r>
        <w:rPr>
          <w:rStyle w:val="s1"/>
        </w:rPr>
        <w:t>ЖЕННОЙ ДЕКЛАРАЦИИ</w:t>
      </w:r>
    </w:p>
    <w:p w:rsidR="00000000" w:rsidRDefault="008960D9">
      <w:pPr>
        <w:pStyle w:val="pj"/>
      </w:pPr>
      <w:r>
        <w:rPr>
          <w:rStyle w:val="s0"/>
        </w:rPr>
        <w:t> </w:t>
      </w:r>
    </w:p>
    <w:p w:rsidR="00000000" w:rsidRDefault="008960D9">
      <w:pPr>
        <w:pStyle w:val="pj"/>
      </w:pPr>
      <w:r>
        <w:rPr>
          <w:rStyle w:val="s0"/>
        </w:rPr>
        <w:t> </w:t>
      </w:r>
    </w:p>
    <w:p w:rsidR="00000000" w:rsidRDefault="008960D9">
      <w:pPr>
        <w:pStyle w:val="pj"/>
      </w:pPr>
      <w:r>
        <w:rPr>
          <w:rStyle w:val="s1"/>
        </w:rPr>
        <w:t>Статья 175. Общие положения о таможенном декларировании</w:t>
      </w:r>
    </w:p>
    <w:p w:rsidR="00000000" w:rsidRDefault="008960D9">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8960D9">
      <w:pPr>
        <w:pStyle w:val="pj"/>
      </w:pPr>
      <w:r>
        <w:rPr>
          <w:rStyle w:val="s0"/>
        </w:rPr>
        <w:t>Товары не подлежат таможенному декларированию при их помещении под таможенную процедуру свободной таможенной зоны в соответств</w:t>
      </w:r>
      <w:r>
        <w:rPr>
          <w:rStyle w:val="s0"/>
        </w:rPr>
        <w:t xml:space="preserve">ии с </w:t>
      </w:r>
      <w:hyperlink w:anchor="sub2840400" w:history="1">
        <w:r>
          <w:rPr>
            <w:rStyle w:val="a4"/>
          </w:rPr>
          <w:t>пунктом 4 статьи 284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w:t>
        </w:r>
        <w:r>
          <w:rPr>
            <w:rStyle w:val="a4"/>
          </w:rPr>
          <w:t>нктом 7 статьи 384</w:t>
        </w:r>
      </w:hyperlink>
      <w:r>
        <w:rPr>
          <w:rStyle w:val="s0"/>
        </w:rPr>
        <w:t xml:space="preserve"> настоящего Кодекса.</w:t>
      </w:r>
    </w:p>
    <w:p w:rsidR="00000000" w:rsidRDefault="008960D9">
      <w:pPr>
        <w:pStyle w:val="pj"/>
      </w:pPr>
      <w:r>
        <w:rPr>
          <w:rStyle w:val="s0"/>
        </w:rPr>
        <w:t>2. Таможенное декларирование осуществляется декларантом либо таможенным представителем, если иное не установлено настоящим Кодексом.</w:t>
      </w:r>
    </w:p>
    <w:p w:rsidR="00000000" w:rsidRDefault="008960D9">
      <w:pPr>
        <w:pStyle w:val="pj"/>
      </w:pPr>
      <w:r>
        <w:rPr>
          <w:rStyle w:val="s0"/>
        </w:rPr>
        <w:t>3. Таможенное декларирование осуществляется в электронной форме.</w:t>
      </w:r>
    </w:p>
    <w:p w:rsidR="00000000" w:rsidRDefault="008960D9">
      <w:pPr>
        <w:pStyle w:val="pj"/>
      </w:pPr>
      <w:r>
        <w:rPr>
          <w:rStyle w:val="s0"/>
        </w:rPr>
        <w:t>4. Таможенное декла</w:t>
      </w:r>
      <w:r>
        <w:rPr>
          <w:rStyle w:val="s0"/>
        </w:rPr>
        <w:t>рирование в письменной форме допускается:</w:t>
      </w:r>
    </w:p>
    <w:p w:rsidR="00000000" w:rsidRDefault="008960D9">
      <w:pPr>
        <w:pStyle w:val="pj"/>
      </w:pPr>
      <w:r>
        <w:rPr>
          <w:rStyle w:val="s0"/>
        </w:rPr>
        <w:t>1) при помещении товаров под таможенную процедуру таможенного транзита;</w:t>
      </w:r>
    </w:p>
    <w:p w:rsidR="00000000" w:rsidRDefault="008960D9">
      <w:pPr>
        <w:pStyle w:val="pj"/>
      </w:pPr>
      <w:r>
        <w:rPr>
          <w:rStyle w:val="s0"/>
        </w:rPr>
        <w:t>2) в отношении товаров для личного пользования;</w:t>
      </w:r>
    </w:p>
    <w:p w:rsidR="00000000" w:rsidRDefault="008960D9">
      <w:pPr>
        <w:pStyle w:val="pj"/>
      </w:pPr>
      <w:r>
        <w:rPr>
          <w:rStyle w:val="s0"/>
        </w:rPr>
        <w:t>3) в отношении товаров, пересылаемых в международных почтовых отправлениях;</w:t>
      </w:r>
    </w:p>
    <w:p w:rsidR="00000000" w:rsidRDefault="008960D9">
      <w:pPr>
        <w:pStyle w:val="pj"/>
      </w:pPr>
      <w:r>
        <w:rPr>
          <w:rStyle w:val="s0"/>
        </w:rPr>
        <w:t>4) в отношении тра</w:t>
      </w:r>
      <w:r>
        <w:rPr>
          <w:rStyle w:val="s0"/>
        </w:rPr>
        <w:t>нспортных средств международной перевозки;</w:t>
      </w:r>
    </w:p>
    <w:p w:rsidR="00000000" w:rsidRDefault="008960D9">
      <w:pPr>
        <w:pStyle w:val="pj"/>
      </w:pPr>
      <w:r>
        <w:rPr>
          <w:rStyle w:val="s0"/>
        </w:rPr>
        <w:t>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w:t>
      </w:r>
      <w:r>
        <w:rPr>
          <w:rStyle w:val="s0"/>
        </w:rPr>
        <w:t xml:space="preserve"> частью второй </w:t>
      </w:r>
      <w:hyperlink w:anchor="sub1760600" w:history="1">
        <w:r>
          <w:rPr>
            <w:rStyle w:val="a4"/>
          </w:rPr>
          <w:t>пункта 6 статьи 176</w:t>
        </w:r>
      </w:hyperlink>
      <w:r>
        <w:rPr>
          <w:rStyle w:val="s0"/>
        </w:rPr>
        <w:t xml:space="preserve"> настоящего Кодекса;</w:t>
      </w:r>
    </w:p>
    <w:p w:rsidR="00000000" w:rsidRDefault="008960D9">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8960D9">
      <w:pPr>
        <w:pStyle w:val="pj"/>
      </w:pPr>
      <w:r>
        <w:rPr>
          <w:rStyle w:val="s0"/>
        </w:rPr>
        <w:t>5. Вне зависимости от положения пун</w:t>
      </w:r>
      <w:r>
        <w:rPr>
          <w:rStyle w:val="s0"/>
        </w:rPr>
        <w:t>кта 4 настоящей статьи таможенное декларирование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w:t>
      </w:r>
      <w:r>
        <w:rPr>
          <w:rStyle w:val="s0"/>
        </w:rPr>
        <w:t>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w:t>
      </w:r>
      <w:r>
        <w:rPr>
          <w:rStyle w:val="s0"/>
        </w:rPr>
        <w:t>ведшими к неисправности используемых таможенными органами информационных систем, а также в иных случаях, устанавливаемых законодательством Республики Казахстан.</w:t>
      </w:r>
    </w:p>
    <w:p w:rsidR="00000000" w:rsidRDefault="008960D9">
      <w:pPr>
        <w:pStyle w:val="pj"/>
      </w:pPr>
      <w:r>
        <w:rPr>
          <w:rStyle w:val="s0"/>
        </w:rPr>
        <w:t xml:space="preserve">6. В зависимости от формы таможенного декларирования используется таможенная декларация в виде </w:t>
      </w:r>
      <w:r>
        <w:rPr>
          <w:rStyle w:val="s0"/>
        </w:rPr>
        <w:t>электронного документа (далее - электронная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8960D9">
      <w:pPr>
        <w:pStyle w:val="pj"/>
      </w:pPr>
      <w:bookmarkStart w:id="298" w:name="SUB1750700"/>
      <w:bookmarkEnd w:id="298"/>
      <w:r>
        <w:rPr>
          <w:rStyle w:val="s0"/>
        </w:rPr>
        <w:t xml:space="preserve">7. Особенности таможенного декларирования, когда таможенная декларация </w:t>
      </w:r>
      <w:r>
        <w:rPr>
          <w:rStyle w:val="s0"/>
        </w:rPr>
        <w:t>в отношении иностранных товаров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w:t>
      </w:r>
      <w:r>
        <w:rPr>
          <w:rStyle w:val="s0"/>
        </w:rPr>
        <w:t xml:space="preserve"> таможенной процедурой таможенного транзита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8960D9">
      <w:pPr>
        <w:pStyle w:val="pj"/>
      </w:pPr>
      <w:r>
        <w:rPr>
          <w:rStyle w:val="s0"/>
        </w:rPr>
        <w:t>Особенности таможенного декларирования в случае, если декларант не располагает на</w:t>
      </w:r>
      <w:r>
        <w:rPr>
          <w:rStyle w:val="s0"/>
        </w:rPr>
        <w:t xml:space="preserve"> момент подачи 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8960D9">
      <w:pPr>
        <w:pStyle w:val="pj"/>
      </w:pPr>
      <w:r>
        <w:rPr>
          <w:rStyle w:val="s0"/>
        </w:rPr>
        <w:t>Особенности таможенн</w:t>
      </w:r>
      <w:r>
        <w:rPr>
          <w:rStyle w:val="s0"/>
        </w:rPr>
        <w:t>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w:t>
      </w:r>
      <w:r>
        <w:rPr>
          <w:rStyle w:val="s0"/>
        </w:rPr>
        <w:t xml:space="preserve">ие), определяются </w:t>
      </w:r>
      <w:hyperlink w:anchor="sub1870000" w:history="1">
        <w:r>
          <w:rPr>
            <w:rStyle w:val="a4"/>
          </w:rPr>
          <w:t>статьей 187</w:t>
        </w:r>
      </w:hyperlink>
      <w:r>
        <w:rPr>
          <w:rStyle w:val="s0"/>
        </w:rPr>
        <w:t xml:space="preserve"> настоящего Кодекса.</w:t>
      </w:r>
    </w:p>
    <w:p w:rsidR="00000000" w:rsidRDefault="008960D9">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Евразийского экономического союза с территори</w:t>
      </w:r>
      <w:r>
        <w:rPr>
          <w:rStyle w:val="s0"/>
        </w:rPr>
        <w:t>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декларирование товаров Евразийского экономического с</w:t>
      </w:r>
      <w:r>
        <w:rPr>
          <w:rStyle w:val="s0"/>
        </w:rPr>
        <w:t xml:space="preserve">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8960D9">
      <w:pPr>
        <w:pStyle w:val="pj"/>
      </w:pPr>
      <w:r>
        <w:rPr>
          <w:rStyle w:val="s0"/>
        </w:rPr>
        <w:t>Особенности таможенного декларирования товаров, перемещаемых трубопроводны</w:t>
      </w:r>
      <w:r>
        <w:rPr>
          <w:rStyle w:val="s0"/>
        </w:rPr>
        <w:t xml:space="preserve">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w:t>
      </w:r>
      <w:r>
        <w:rPr>
          <w:rStyle w:val="s0"/>
        </w:rPr>
        <w:t>кса.</w:t>
      </w:r>
    </w:p>
    <w:p w:rsidR="00000000" w:rsidRDefault="008960D9">
      <w:pPr>
        <w:pStyle w:val="pj"/>
      </w:pPr>
      <w:r>
        <w:rPr>
          <w:rStyle w:val="s0"/>
        </w:rPr>
        <w:t xml:space="preserve">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8960D9">
      <w:pPr>
        <w:pStyle w:val="pj"/>
      </w:pPr>
      <w:r>
        <w:rPr>
          <w:rStyle w:val="s0"/>
        </w:rPr>
        <w:t xml:space="preserve">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299" w:name="SUB1760000"/>
      <w:bookmarkEnd w:id="299"/>
      <w:r>
        <w:rPr>
          <w:rStyle w:val="s1"/>
        </w:rPr>
        <w:t>Статья 176. Таможенная декларация</w:t>
      </w:r>
    </w:p>
    <w:p w:rsidR="00000000" w:rsidRDefault="008960D9">
      <w:pPr>
        <w:pStyle w:val="pj"/>
      </w:pPr>
      <w:r>
        <w:rPr>
          <w:rStyle w:val="s0"/>
        </w:rPr>
        <w:t>1. При таможенном декларировании применяются следующие виды таможенной декларации:</w:t>
      </w:r>
    </w:p>
    <w:p w:rsidR="00000000" w:rsidRDefault="008960D9">
      <w:pPr>
        <w:pStyle w:val="pj"/>
      </w:pPr>
      <w:r>
        <w:rPr>
          <w:rStyle w:val="s0"/>
        </w:rPr>
        <w:t xml:space="preserve">1) декларация на </w:t>
      </w:r>
      <w:r>
        <w:rPr>
          <w:rStyle w:val="s0"/>
        </w:rPr>
        <w:t xml:space="preserve">товары; </w:t>
      </w:r>
    </w:p>
    <w:p w:rsidR="00000000" w:rsidRDefault="008960D9">
      <w:pPr>
        <w:pStyle w:val="pj"/>
      </w:pPr>
      <w:r>
        <w:rPr>
          <w:rStyle w:val="s0"/>
        </w:rPr>
        <w:t>2) транзитная декларация;</w:t>
      </w:r>
    </w:p>
    <w:p w:rsidR="00000000" w:rsidRDefault="008960D9">
      <w:pPr>
        <w:pStyle w:val="pj"/>
      </w:pPr>
      <w:r>
        <w:rPr>
          <w:rStyle w:val="s0"/>
        </w:rPr>
        <w:t>3) пассажирская таможенная декларация;</w:t>
      </w:r>
    </w:p>
    <w:p w:rsidR="00000000" w:rsidRDefault="008960D9">
      <w:pPr>
        <w:pStyle w:val="pj"/>
      </w:pPr>
      <w:r>
        <w:rPr>
          <w:rStyle w:val="s0"/>
        </w:rPr>
        <w:t>4) декларация на транспортное средство.</w:t>
      </w:r>
    </w:p>
    <w:p w:rsidR="00000000" w:rsidRDefault="008960D9">
      <w:pPr>
        <w:pStyle w:val="pj"/>
      </w:pPr>
      <w:r>
        <w:rPr>
          <w:rStyle w:val="s0"/>
        </w:rPr>
        <w:t xml:space="preserve">2. В случаях, </w:t>
      </w:r>
      <w:hyperlink r:id="rId417" w:history="1">
        <w:r>
          <w:rPr>
            <w:rStyle w:val="a4"/>
          </w:rPr>
          <w:t>определяемых</w:t>
        </w:r>
      </w:hyperlink>
      <w:r>
        <w:rPr>
          <w:rStyle w:val="s0"/>
        </w:rPr>
        <w:t xml:space="preserve"> Комиссией, заполняется декларация таможенной стоим</w:t>
      </w:r>
      <w:r>
        <w:rPr>
          <w:rStyle w:val="s0"/>
        </w:rPr>
        <w:t>ости, в которой заявляются сведения о таможенной стоимости товаров, в том числе о методе определения таможенной стоимости товаров, величине таможенной стоимости товаров, об условиях и обстоятельствах сделки с товарами, имеющих отношение к определению тамож</w:t>
      </w:r>
      <w:r>
        <w:rPr>
          <w:rStyle w:val="s0"/>
        </w:rPr>
        <w:t>енной стоимости товаров.</w:t>
      </w:r>
    </w:p>
    <w:p w:rsidR="00000000" w:rsidRDefault="008960D9">
      <w:pPr>
        <w:pStyle w:val="pj"/>
      </w:pPr>
      <w:r>
        <w:rPr>
          <w:rStyle w:val="s0"/>
        </w:rPr>
        <w:t>Декларация таможенной стоимости является неотъемлемой частью декларации на товары.</w:t>
      </w:r>
    </w:p>
    <w:p w:rsidR="00000000" w:rsidRDefault="008960D9">
      <w:pPr>
        <w:pStyle w:val="pj"/>
      </w:pPr>
      <w:r>
        <w:rPr>
          <w:rStyle w:val="s0"/>
        </w:rPr>
        <w:t>Форма декларации таможенной стоимости, структура и формат декларации таможенной стоимости в виде электронного документа и электронного вида декларац</w:t>
      </w:r>
      <w:r>
        <w:rPr>
          <w:rStyle w:val="s0"/>
        </w:rPr>
        <w:t xml:space="preserve">ии таможенной стоимости на бумажном носителе, порядок их заполнения </w:t>
      </w:r>
      <w:hyperlink r:id="rId418" w:history="1">
        <w:r>
          <w:rPr>
            <w:rStyle w:val="a4"/>
          </w:rPr>
          <w:t>определяются</w:t>
        </w:r>
      </w:hyperlink>
      <w:r>
        <w:rPr>
          <w:rStyle w:val="s0"/>
        </w:rPr>
        <w:t xml:space="preserve"> Комиссией.</w:t>
      </w:r>
    </w:p>
    <w:p w:rsidR="00000000" w:rsidRDefault="008960D9">
      <w:pPr>
        <w:pStyle w:val="pj"/>
      </w:pPr>
      <w:r>
        <w:rPr>
          <w:rStyle w:val="s0"/>
        </w:rPr>
        <w:t>3. Декларация на товары используется при помещении товаров под таможенные процедуры, за исключен</w:t>
      </w:r>
      <w:r>
        <w:rPr>
          <w:rStyle w:val="s0"/>
        </w:rPr>
        <w:t>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8960D9">
      <w:pPr>
        <w:pStyle w:val="pj"/>
      </w:pPr>
      <w:r>
        <w:rPr>
          <w:rStyle w:val="s0"/>
        </w:rPr>
        <w:t>Транзитная декларация используется при помещении товаров под таможенную процедуру таможенного транзита.</w:t>
      </w:r>
    </w:p>
    <w:p w:rsidR="00000000" w:rsidRDefault="008960D9">
      <w:pPr>
        <w:pStyle w:val="pj"/>
      </w:pPr>
      <w:hyperlink r:id="rId419"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 а в случаях, предусмотренных настоящим Кодексом, - при помещении товаров для личного пользован</w:t>
      </w:r>
      <w:r>
        <w:rPr>
          <w:rStyle w:val="s0"/>
        </w:rPr>
        <w:t>ия под таможенную процедуру таможенного транзита.</w:t>
      </w:r>
    </w:p>
    <w:p w:rsidR="00000000" w:rsidRDefault="008960D9">
      <w:pPr>
        <w:pStyle w:val="pj"/>
      </w:pPr>
      <w:r>
        <w:rPr>
          <w:rStyle w:val="s0"/>
        </w:rPr>
        <w:t xml:space="preserve">Декларация на транспортное средство используется при таможенном декларировании транспортных средств международной перевозки, а в случаях, предусмотренных настоящим Кодексом, - при таможенном декларировании </w:t>
      </w:r>
      <w:r>
        <w:rPr>
          <w:rStyle w:val="s0"/>
        </w:rPr>
        <w:t>припасов.</w:t>
      </w:r>
    </w:p>
    <w:p w:rsidR="00000000" w:rsidRDefault="008960D9">
      <w:pPr>
        <w:pStyle w:val="pj"/>
      </w:pPr>
      <w:r>
        <w:rPr>
          <w:rStyle w:val="s0"/>
        </w:rPr>
        <w:t>4. Перечень сведений, подлежащих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w:t>
      </w:r>
      <w:r>
        <w:rPr>
          <w:rStyle w:val="s0"/>
        </w:rPr>
        <w:t xml:space="preserve">ики, контроля соблюдения запретов и ограничений, принятия таможенными органами мер по защите прав на объекты интеллектуальной собственности, а также для контроля соблюдения </w:t>
      </w:r>
      <w:hyperlink r:id="rId420" w:history="1">
        <w:r>
          <w:rPr>
            <w:rStyle w:val="a4"/>
          </w:rPr>
          <w:t>таможенного законо</w:t>
        </w:r>
        <w:r>
          <w:rPr>
            <w:rStyle w:val="a4"/>
          </w:rPr>
          <w:t>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8960D9">
      <w:pPr>
        <w:pStyle w:val="pj"/>
      </w:pPr>
      <w:r>
        <w:rPr>
          <w:rStyle w:val="s0"/>
        </w:rPr>
        <w:t xml:space="preserve">5. Формы таможенной декларации, структуры и форматы электронной таможенной декларации и электронных видов таможенной декларации на бумажном носителе и </w:t>
      </w:r>
      <w:r>
        <w:rPr>
          <w:rStyle w:val="s0"/>
        </w:rPr>
        <w:t xml:space="preserve">порядки их заполнения </w:t>
      </w:r>
      <w:hyperlink r:id="rId421" w:history="1">
        <w:r>
          <w:rPr>
            <w:rStyle w:val="a4"/>
          </w:rPr>
          <w:t>определяются</w:t>
        </w:r>
      </w:hyperlink>
      <w:r>
        <w:rPr>
          <w:rStyle w:val="s0"/>
        </w:rPr>
        <w:t xml:space="preserve"> </w:t>
      </w:r>
      <w:r>
        <w:rPr>
          <w:rStyle w:val="s0"/>
        </w:rPr>
        <w:t>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8960D9">
      <w:pPr>
        <w:pStyle w:val="pj"/>
      </w:pPr>
      <w:bookmarkStart w:id="300" w:name="SUB1760600"/>
      <w:bookmarkEnd w:id="300"/>
      <w:r>
        <w:rPr>
          <w:rStyle w:val="s0"/>
        </w:rPr>
        <w:t xml:space="preserve">6. В качестве декларации на товары </w:t>
      </w:r>
      <w:r>
        <w:rPr>
          <w:rStyle w:val="s0"/>
        </w:rPr>
        <w:t>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w:t>
      </w:r>
      <w:r>
        <w:rPr>
          <w:rStyle w:val="s0"/>
        </w:rPr>
        <w:t xml:space="preserve">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8960D9">
      <w:pPr>
        <w:pStyle w:val="pj"/>
      </w:pPr>
      <w:r>
        <w:rPr>
          <w:rStyle w:val="s0"/>
        </w:rPr>
        <w:t>В случаях, предусмотренных Комиссией, порядок использования в каче</w:t>
      </w:r>
      <w:r>
        <w:rPr>
          <w:rStyle w:val="s0"/>
        </w:rPr>
        <w:t>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8960D9">
      <w:pPr>
        <w:pStyle w:val="pj"/>
      </w:pPr>
      <w:r>
        <w:rPr>
          <w:rStyle w:val="s0"/>
        </w:rPr>
        <w:t>При использовании в качест</w:t>
      </w:r>
      <w:r>
        <w:rPr>
          <w:rStyle w:val="s0"/>
        </w:rPr>
        <w:t>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w:t>
      </w:r>
      <w:r>
        <w:rPr>
          <w:rStyle w:val="s0"/>
        </w:rPr>
        <w:t xml:space="preserve"> иное не определено Комиссией и (или) настоящим Кодексом.</w:t>
      </w:r>
    </w:p>
    <w:p w:rsidR="00000000" w:rsidRDefault="008960D9">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w:t>
      </w:r>
      <w:r>
        <w:rPr>
          <w:rStyle w:val="s0"/>
        </w:rPr>
        <w:t>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8960D9">
      <w:pPr>
        <w:pStyle w:val="pj"/>
      </w:pPr>
      <w:r>
        <w:rPr>
          <w:rStyle w:val="s0"/>
        </w:rPr>
        <w:t>7. В качестве транзитной деклара</w:t>
      </w:r>
      <w:r>
        <w:rPr>
          <w:rStyle w:val="s0"/>
        </w:rPr>
        <w:t xml:space="preserve">ции допускается использование предварительной информации, представленной в виде электронного документа, в </w:t>
      </w:r>
      <w:hyperlink r:id="rId422" w:history="1">
        <w:r>
          <w:rPr>
            <w:rStyle w:val="a4"/>
          </w:rPr>
          <w:t>порядке</w:t>
        </w:r>
      </w:hyperlink>
      <w:r>
        <w:rPr>
          <w:rStyle w:val="s0"/>
        </w:rPr>
        <w:t>, определяемом Комиссией.</w:t>
      </w:r>
    </w:p>
    <w:p w:rsidR="00000000" w:rsidRDefault="008960D9">
      <w:pPr>
        <w:pStyle w:val="pj"/>
      </w:pPr>
      <w:r>
        <w:rPr>
          <w:rStyle w:val="s0"/>
        </w:rPr>
        <w:t> </w:t>
      </w:r>
    </w:p>
    <w:p w:rsidR="00000000" w:rsidRDefault="008960D9">
      <w:pPr>
        <w:pStyle w:val="pj"/>
      </w:pPr>
      <w:bookmarkStart w:id="301" w:name="SUB1770000"/>
      <w:bookmarkEnd w:id="301"/>
      <w:r>
        <w:rPr>
          <w:rStyle w:val="s1"/>
        </w:rPr>
        <w:t>Статья 177. Сведения, подлежащие указанию в деклар</w:t>
      </w:r>
      <w:r>
        <w:rPr>
          <w:rStyle w:val="s1"/>
        </w:rPr>
        <w:t>ации на товары</w:t>
      </w:r>
    </w:p>
    <w:p w:rsidR="00000000" w:rsidRDefault="008960D9">
      <w:pPr>
        <w:pStyle w:val="pj"/>
      </w:pPr>
      <w:r>
        <w:rPr>
          <w:rStyle w:val="s0"/>
        </w:rPr>
        <w:t>1. В декларации на товары подлежат указанию сведения:</w:t>
      </w:r>
    </w:p>
    <w:p w:rsidR="00000000" w:rsidRDefault="008960D9">
      <w:pPr>
        <w:pStyle w:val="pj"/>
      </w:pPr>
      <w:r>
        <w:rPr>
          <w:rStyle w:val="s0"/>
        </w:rPr>
        <w:t>1) о заявляемой таможенной процедуре;</w:t>
      </w:r>
    </w:p>
    <w:p w:rsidR="00000000" w:rsidRDefault="008960D9">
      <w:pPr>
        <w:pStyle w:val="pj"/>
      </w:pPr>
      <w:r>
        <w:rPr>
          <w:rStyle w:val="s0"/>
        </w:rPr>
        <w:t>2) о декларанте, таможенном представителе, отправителе, получателе, продавце и покупателе товаров;</w:t>
      </w:r>
    </w:p>
    <w:p w:rsidR="00000000" w:rsidRDefault="008960D9">
      <w:pPr>
        <w:pStyle w:val="pj"/>
      </w:pPr>
      <w:r>
        <w:rPr>
          <w:rStyle w:val="s0"/>
        </w:rPr>
        <w:t>3) о транспортных средствах международной перевозк</w:t>
      </w:r>
      <w:r>
        <w:rPr>
          <w:rStyle w:val="s0"/>
        </w:rPr>
        <w:t>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8960D9">
      <w:pPr>
        <w:pStyle w:val="pj"/>
      </w:pPr>
      <w:r>
        <w:rPr>
          <w:rStyle w:val="s0"/>
        </w:rPr>
        <w:t>4) о товарах:</w:t>
      </w:r>
    </w:p>
    <w:p w:rsidR="00000000" w:rsidRDefault="008960D9">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w:t>
      </w:r>
      <w:r>
        <w:rPr>
          <w:rStyle w:val="s0"/>
        </w:rPr>
        <w:t>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8960D9">
      <w:pPr>
        <w:pStyle w:val="pj"/>
      </w:pPr>
      <w:r>
        <w:rPr>
          <w:rStyle w:val="s0"/>
        </w:rPr>
        <w:t>код товаров в соот</w:t>
      </w:r>
      <w:r>
        <w:rPr>
          <w:rStyle w:val="s0"/>
        </w:rPr>
        <w:t xml:space="preserve">ветствии с </w:t>
      </w:r>
      <w:hyperlink r:id="rId423" w:history="1">
        <w:r>
          <w:rPr>
            <w:rStyle w:val="a4"/>
          </w:rPr>
          <w:t>Товарной номенклатурой</w:t>
        </w:r>
      </w:hyperlink>
      <w:r>
        <w:rPr>
          <w:rStyle w:val="s0"/>
        </w:rPr>
        <w:t xml:space="preserve"> внешнеэкономической деятельности;</w:t>
      </w:r>
    </w:p>
    <w:p w:rsidR="00000000" w:rsidRDefault="008960D9">
      <w:pPr>
        <w:pStyle w:val="pj"/>
      </w:pPr>
      <w:r>
        <w:rPr>
          <w:rStyle w:val="s0"/>
        </w:rPr>
        <w:t>происхождение товаров;</w:t>
      </w:r>
    </w:p>
    <w:p w:rsidR="00000000" w:rsidRDefault="008960D9">
      <w:pPr>
        <w:pStyle w:val="pj"/>
      </w:pPr>
      <w:r>
        <w:rPr>
          <w:rStyle w:val="s0"/>
        </w:rPr>
        <w:t>наименование страны отправления и страны назначения;</w:t>
      </w:r>
    </w:p>
    <w:p w:rsidR="00000000" w:rsidRDefault="008960D9">
      <w:pPr>
        <w:pStyle w:val="pj"/>
      </w:pPr>
      <w:r>
        <w:rPr>
          <w:rStyle w:val="s0"/>
        </w:rPr>
        <w:t>производитель товаров;</w:t>
      </w:r>
    </w:p>
    <w:p w:rsidR="00000000" w:rsidRDefault="008960D9">
      <w:pPr>
        <w:pStyle w:val="pj"/>
      </w:pPr>
      <w:r>
        <w:rPr>
          <w:rStyle w:val="s0"/>
        </w:rPr>
        <w:t>товарный знак;</w:t>
      </w:r>
    </w:p>
    <w:p w:rsidR="00000000" w:rsidRDefault="008960D9">
      <w:pPr>
        <w:pStyle w:val="pj"/>
      </w:pPr>
      <w:r>
        <w:rPr>
          <w:rStyle w:val="s0"/>
        </w:rPr>
        <w:t>наимен</w:t>
      </w:r>
      <w:r>
        <w:rPr>
          <w:rStyle w:val="s0"/>
        </w:rPr>
        <w:t>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w:t>
      </w:r>
      <w:r>
        <w:rPr>
          <w:rStyle w:val="s0"/>
        </w:rPr>
        <w:t>теллектуальной собственности Республики Казахстан;</w:t>
      </w:r>
    </w:p>
    <w:p w:rsidR="00000000" w:rsidRDefault="008960D9">
      <w:pPr>
        <w:pStyle w:val="pj"/>
      </w:pPr>
      <w:r>
        <w:rPr>
          <w:rStyle w:val="s0"/>
        </w:rPr>
        <w:t>описание упаковок;</w:t>
      </w:r>
    </w:p>
    <w:p w:rsidR="00000000" w:rsidRDefault="008960D9">
      <w:pPr>
        <w:pStyle w:val="pj"/>
      </w:pPr>
      <w:r>
        <w:rPr>
          <w:rStyle w:val="s0"/>
        </w:rPr>
        <w:t>цена, количество в килограммах (вес брутто и вес нетто) и в дополнительных единицах измерения;</w:t>
      </w:r>
    </w:p>
    <w:p w:rsidR="00000000" w:rsidRDefault="008960D9">
      <w:pPr>
        <w:pStyle w:val="pj"/>
      </w:pPr>
      <w:r>
        <w:rPr>
          <w:rStyle w:val="s0"/>
        </w:rPr>
        <w:t>таможенная стоимость товаров (величина, метод определения таможенной стоимости товаров);</w:t>
      </w:r>
    </w:p>
    <w:p w:rsidR="00000000" w:rsidRDefault="008960D9">
      <w:pPr>
        <w:pStyle w:val="pj"/>
      </w:pPr>
      <w:r>
        <w:rPr>
          <w:rStyle w:val="s0"/>
        </w:rPr>
        <w:t>ст</w:t>
      </w:r>
      <w:r>
        <w:rPr>
          <w:rStyle w:val="s0"/>
        </w:rPr>
        <w:t>атистическая стоимость;</w:t>
      </w:r>
    </w:p>
    <w:p w:rsidR="00000000" w:rsidRDefault="008960D9">
      <w:pPr>
        <w:pStyle w:val="pj"/>
      </w:pPr>
      <w:r>
        <w:rPr>
          <w:rStyle w:val="s0"/>
        </w:rPr>
        <w:t>5) об исчислении таможенных платежей, налогов, специальных, антидемпинговых, компенсационных пошлин:</w:t>
      </w:r>
    </w:p>
    <w:p w:rsidR="00000000" w:rsidRDefault="008960D9">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8960D9">
      <w:pPr>
        <w:pStyle w:val="pj"/>
      </w:pPr>
      <w:r>
        <w:rPr>
          <w:rStyle w:val="s0"/>
        </w:rPr>
        <w:t>льготы по уплате таможе</w:t>
      </w:r>
      <w:r>
        <w:rPr>
          <w:rStyle w:val="s0"/>
        </w:rPr>
        <w:t>нных платежей, налогов;</w:t>
      </w:r>
    </w:p>
    <w:p w:rsidR="00000000" w:rsidRDefault="008960D9">
      <w:pPr>
        <w:pStyle w:val="pj"/>
      </w:pPr>
      <w:r>
        <w:rPr>
          <w:rStyle w:val="s0"/>
        </w:rPr>
        <w:t>тарифные преференции;</w:t>
      </w:r>
    </w:p>
    <w:p w:rsidR="00000000" w:rsidRDefault="008960D9">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8960D9">
      <w:pPr>
        <w:pStyle w:val="pj"/>
      </w:pPr>
      <w:r>
        <w:rPr>
          <w:rStyle w:val="s0"/>
        </w:rPr>
        <w:t>курс валют, применяемый для исчисления таможенных пошлин, налогов, специальных, антидемпинг</w:t>
      </w:r>
      <w:r>
        <w:rPr>
          <w:rStyle w:val="s0"/>
        </w:rPr>
        <w:t>овых, компенсационных пошлин;</w:t>
      </w:r>
    </w:p>
    <w:p w:rsidR="00000000" w:rsidRDefault="008960D9">
      <w:pPr>
        <w:pStyle w:val="pj"/>
      </w:pPr>
      <w:r>
        <w:rPr>
          <w:rStyle w:val="s0"/>
        </w:rPr>
        <w:t>6) о сделке с товарами и ее условиях;</w:t>
      </w:r>
    </w:p>
    <w:p w:rsidR="00000000" w:rsidRDefault="008960D9">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8) о соблюдении условий помещения товаров под таможенную процедуру;</w:t>
      </w:r>
    </w:p>
    <w:p w:rsidR="00000000" w:rsidRDefault="008960D9">
      <w:pPr>
        <w:pStyle w:val="pj"/>
      </w:pPr>
      <w:r>
        <w:rPr>
          <w:rStyle w:val="s0"/>
        </w:rPr>
        <w:t>9)</w:t>
      </w:r>
      <w:r>
        <w:rPr>
          <w:rStyle w:val="s0"/>
        </w:rPr>
        <w:t xml:space="preserve">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8960D9">
      <w:pPr>
        <w:pStyle w:val="pj"/>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8960D9">
      <w:pPr>
        <w:pStyle w:val="pj"/>
      </w:pPr>
      <w:r>
        <w:rPr>
          <w:rStyle w:val="s0"/>
        </w:rPr>
        <w:t>11) о лице, заполнившем декларацию на товары, и дата ее составления.</w:t>
      </w:r>
    </w:p>
    <w:p w:rsidR="00000000" w:rsidRDefault="008960D9">
      <w:pPr>
        <w:pStyle w:val="pj"/>
      </w:pPr>
      <w:r>
        <w:rPr>
          <w:rStyle w:val="s0"/>
        </w:rPr>
        <w:t>12) иные сведения, определяемые Комиссие</w:t>
      </w:r>
      <w:r>
        <w:rPr>
          <w:rStyle w:val="s0"/>
        </w:rPr>
        <w:t>й.</w:t>
      </w:r>
    </w:p>
    <w:p w:rsidR="00000000" w:rsidRDefault="008960D9">
      <w:pPr>
        <w:pStyle w:val="pj"/>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w:t>
      </w:r>
      <w:r>
        <w:rPr>
          <w:rStyle w:val="s0"/>
        </w:rPr>
        <w:t>зийского экономического союза, и (или) вида транспорта, которым осуществляется перевозка (транспортировка) товаров.</w:t>
      </w:r>
    </w:p>
    <w:p w:rsidR="00000000" w:rsidRDefault="008960D9">
      <w:pPr>
        <w:pStyle w:val="pj"/>
      </w:pPr>
      <w:r>
        <w:rPr>
          <w:rStyle w:val="s0"/>
        </w:rPr>
        <w:t> </w:t>
      </w:r>
    </w:p>
    <w:p w:rsidR="00000000" w:rsidRDefault="008960D9">
      <w:pPr>
        <w:pStyle w:val="pj"/>
      </w:pPr>
      <w:bookmarkStart w:id="302" w:name="SUB1780000"/>
      <w:bookmarkEnd w:id="302"/>
      <w:r>
        <w:rPr>
          <w:rStyle w:val="s1"/>
        </w:rPr>
        <w:t>Статья 178. Сведения, подлежащие указанию в транзитной декларации</w:t>
      </w:r>
    </w:p>
    <w:p w:rsidR="00000000" w:rsidRDefault="008960D9">
      <w:pPr>
        <w:pStyle w:val="pj"/>
      </w:pPr>
      <w:r>
        <w:rPr>
          <w:rStyle w:val="s0"/>
        </w:rPr>
        <w:t>1. В транзитной декларации подлежат указанию сведения о (об):</w:t>
      </w:r>
    </w:p>
    <w:p w:rsidR="00000000" w:rsidRDefault="008960D9">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8960D9">
      <w:pPr>
        <w:pStyle w:val="pj"/>
      </w:pPr>
      <w:r>
        <w:rPr>
          <w:rStyle w:val="s0"/>
        </w:rPr>
        <w:t>2) стране отправления и стране назначения товаров;</w:t>
      </w:r>
    </w:p>
    <w:p w:rsidR="00000000" w:rsidRDefault="008960D9">
      <w:pPr>
        <w:pStyle w:val="pj"/>
      </w:pPr>
      <w:r>
        <w:rPr>
          <w:rStyle w:val="s0"/>
        </w:rPr>
        <w:t>3) транспортном средстве, которым перевозятся товары;</w:t>
      </w:r>
    </w:p>
    <w:p w:rsidR="00000000" w:rsidRDefault="008960D9">
      <w:pPr>
        <w:pStyle w:val="pj"/>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8960D9">
      <w:pPr>
        <w:pStyle w:val="pj"/>
      </w:pPr>
      <w:r>
        <w:rPr>
          <w:rStyle w:val="s0"/>
        </w:rPr>
        <w:t xml:space="preserve">5) коде товаров в соответствии с </w:t>
      </w:r>
      <w:hyperlink r:id="rId424" w:history="1">
        <w:r>
          <w:rPr>
            <w:rStyle w:val="a4"/>
          </w:rPr>
          <w:t>Товарной номенклатурой</w:t>
        </w:r>
      </w:hyperlink>
      <w:r>
        <w:rPr>
          <w:rStyle w:val="s0"/>
        </w:rPr>
        <w:t xml:space="preserve"> внешнеэкономической деятельности на уро</w:t>
      </w:r>
      <w:r>
        <w:rPr>
          <w:rStyle w:val="s0"/>
        </w:rPr>
        <w:t>вне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w:t>
      </w:r>
      <w:r>
        <w:rPr>
          <w:rStyle w:val="s0"/>
        </w:rPr>
        <w:t>ного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w:t>
      </w:r>
      <w:r>
        <w:rPr>
          <w:rStyle w:val="s0"/>
        </w:rPr>
        <w:t>арительным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8960D9">
      <w:pPr>
        <w:pStyle w:val="pj"/>
      </w:pPr>
      <w:r>
        <w:rPr>
          <w:rStyle w:val="s0"/>
        </w:rPr>
        <w:t>6) весе товар</w:t>
      </w:r>
      <w:r>
        <w:rPr>
          <w:rStyle w:val="s0"/>
        </w:rPr>
        <w:t xml:space="preserve">ов 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w:t>
      </w:r>
      <w:r>
        <w:rPr>
          <w:rStyle w:val="s0"/>
        </w:rPr>
        <w:t>номенклатуры внешнеэкономической деятельности;</w:t>
      </w:r>
    </w:p>
    <w:p w:rsidR="00000000" w:rsidRDefault="008960D9">
      <w:pPr>
        <w:pStyle w:val="pj"/>
      </w:pPr>
      <w:r>
        <w:rPr>
          <w:rStyle w:val="s0"/>
        </w:rPr>
        <w:t>7) количестве грузовых мест;</w:t>
      </w:r>
    </w:p>
    <w:p w:rsidR="00000000" w:rsidRDefault="008960D9">
      <w:pPr>
        <w:pStyle w:val="pj"/>
      </w:pPr>
      <w:r>
        <w:rPr>
          <w:rStyle w:val="s0"/>
        </w:rPr>
        <w:t>8) пункте назначения товаров в соответствии с транспортными (перевозочными) документами;</w:t>
      </w:r>
    </w:p>
    <w:p w:rsidR="00000000" w:rsidRDefault="008960D9">
      <w:pPr>
        <w:pStyle w:val="pj"/>
      </w:pPr>
      <w:r>
        <w:rPr>
          <w:rStyle w:val="s0"/>
        </w:rPr>
        <w:t xml:space="preserve">9) соблюдении запретов и ограничений в соответствии со </w:t>
      </w:r>
      <w:hyperlink w:anchor="sub80000" w:history="1">
        <w:r>
          <w:rPr>
            <w:rStyle w:val="a4"/>
          </w:rPr>
          <w:t>стать</w:t>
        </w:r>
        <w:r>
          <w:rPr>
            <w:rStyle w:val="a4"/>
          </w:rPr>
          <w:t>ей 8</w:t>
        </w:r>
      </w:hyperlink>
      <w:r>
        <w:rPr>
          <w:rStyle w:val="s0"/>
        </w:rPr>
        <w:t xml:space="preserve"> настоящего Кодекса;</w:t>
      </w:r>
    </w:p>
    <w:p w:rsidR="00000000" w:rsidRDefault="008960D9">
      <w:pPr>
        <w:pStyle w:val="pj"/>
      </w:pPr>
      <w:r>
        <w:rPr>
          <w:rStyle w:val="s0"/>
        </w:rPr>
        <w:t>10) планируемой перегрузке товаров или грузовых операциях в пути.</w:t>
      </w:r>
    </w:p>
    <w:p w:rsidR="00000000" w:rsidRDefault="008960D9">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w:t>
      </w:r>
      <w:r>
        <w:rPr>
          <w:rStyle w:val="s0"/>
        </w:rPr>
        <w:t>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8960D9">
      <w:pPr>
        <w:pStyle w:val="pj"/>
      </w:pPr>
      <w:r>
        <w:rPr>
          <w:rStyle w:val="s0"/>
        </w:rPr>
        <w:t>3. В качестве транзитной декларации допускается использование транспортны</w:t>
      </w:r>
      <w:r>
        <w:rPr>
          <w:rStyle w:val="s0"/>
        </w:rPr>
        <w:t xml:space="preserve">х (перевозочных),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8960D9">
      <w:pPr>
        <w:pStyle w:val="pj"/>
      </w:pPr>
      <w:r>
        <w:rPr>
          <w:rStyle w:val="s0"/>
        </w:rPr>
        <w:t xml:space="preserve">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w:t>
      </w:r>
      <w:r>
        <w:rPr>
          <w:rStyle w:val="s0"/>
        </w:rPr>
        <w:t>должны содержать сведения, указанные в пункте 1 настоящей статьи.</w:t>
      </w:r>
    </w:p>
    <w:p w:rsidR="00000000" w:rsidRDefault="008960D9">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w:t>
      </w:r>
      <w:r>
        <w:rPr>
          <w:rStyle w:val="s0"/>
        </w:rPr>
        <w:t>аемых к такой транзитной декларации либо следующих вместе с ней документах, представляемых таможенному органу.</w:t>
      </w:r>
    </w:p>
    <w:p w:rsidR="00000000" w:rsidRDefault="008960D9">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w:t>
      </w:r>
      <w:r>
        <w:rPr>
          <w:rStyle w:val="s0"/>
        </w:rPr>
        <w:t xml:space="preserve"> Евразийского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w:t>
      </w:r>
      <w:r>
        <w:rPr>
          <w:rStyle w:val="s0"/>
        </w:rPr>
        <w:t>аров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w:t>
      </w:r>
      <w:r>
        <w:rPr>
          <w:rStyle w:val="s0"/>
        </w:rPr>
        <w:t>вразийского экономического союза, подлежат указанию сведения о стоимости товаров.</w:t>
      </w:r>
    </w:p>
    <w:p w:rsidR="00000000" w:rsidRDefault="008960D9">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w:t>
      </w:r>
      <w:r>
        <w:rPr>
          <w:rStyle w:val="s0"/>
        </w:rPr>
        <w:t>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w:t>
      </w:r>
      <w:r>
        <w:rPr>
          <w:rStyle w:val="s0"/>
        </w:rPr>
        <w:t>я, или таможенную процедуру временного ввоза (допуска).</w:t>
      </w:r>
    </w:p>
    <w:p w:rsidR="00000000" w:rsidRDefault="008960D9">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8960D9">
      <w:pPr>
        <w:pStyle w:val="pj"/>
      </w:pPr>
      <w:r>
        <w:rPr>
          <w:rStyle w:val="s0"/>
        </w:rPr>
        <w:t> </w:t>
      </w:r>
    </w:p>
    <w:p w:rsidR="00000000" w:rsidRDefault="008960D9">
      <w:pPr>
        <w:pStyle w:val="pj"/>
      </w:pPr>
      <w:bookmarkStart w:id="303" w:name="SUB1790000"/>
      <w:bookmarkEnd w:id="303"/>
      <w:r>
        <w:rPr>
          <w:rStyle w:val="s1"/>
        </w:rPr>
        <w:t>Статья 179. Докум</w:t>
      </w:r>
      <w:r>
        <w:rPr>
          <w:rStyle w:val="s1"/>
        </w:rPr>
        <w:t>енты, подтверждающие сведения, заявленные в таможенной декларации</w:t>
      </w:r>
    </w:p>
    <w:p w:rsidR="00000000" w:rsidRDefault="008960D9">
      <w:pPr>
        <w:pStyle w:val="pj"/>
      </w:pPr>
      <w:r>
        <w:rPr>
          <w:rStyle w:val="s0"/>
        </w:rPr>
        <w:t>1. К документам, подтверждающим сведения, заявленные в таможенной декларации, относятся:</w:t>
      </w:r>
    </w:p>
    <w:p w:rsidR="00000000" w:rsidRDefault="008960D9">
      <w:pPr>
        <w:pStyle w:val="pj"/>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w:t>
      </w:r>
      <w:r>
        <w:rPr>
          <w:rStyle w:val="s0"/>
        </w:rPr>
        <w:t>та;</w:t>
      </w:r>
    </w:p>
    <w:p w:rsidR="00000000" w:rsidRDefault="008960D9">
      <w:pPr>
        <w:pStyle w:val="pj"/>
      </w:pPr>
      <w:r>
        <w:rPr>
          <w:rStyle w:val="s0"/>
        </w:rPr>
        <w:t>2) транспортные (перевозочные) документы;</w:t>
      </w:r>
    </w:p>
    <w:p w:rsidR="00000000" w:rsidRDefault="008960D9">
      <w:pPr>
        <w:pStyle w:val="pj"/>
      </w:pPr>
      <w:r>
        <w:rPr>
          <w:rStyle w:val="s0"/>
        </w:rPr>
        <w:t>3) документы, подтверждающие полномочия лица, подающего таможенную декларацию;</w:t>
      </w:r>
    </w:p>
    <w:p w:rsidR="00000000" w:rsidRDefault="008960D9">
      <w:pPr>
        <w:pStyle w:val="pj"/>
      </w:pPr>
      <w:r>
        <w:rPr>
          <w:rStyle w:val="s0"/>
        </w:rPr>
        <w:t>4) документы, подтверждающие соблюдение запретов и ограничений, мер защиты внутреннего рынка;</w:t>
      </w:r>
    </w:p>
    <w:p w:rsidR="00000000" w:rsidRDefault="008960D9">
      <w:pPr>
        <w:pStyle w:val="pj"/>
      </w:pPr>
      <w:r>
        <w:rPr>
          <w:rStyle w:val="s0"/>
        </w:rPr>
        <w:t>5) документы о происхождении товаров;</w:t>
      </w:r>
    </w:p>
    <w:p w:rsidR="00000000" w:rsidRDefault="008960D9">
      <w:pPr>
        <w:pStyle w:val="pj"/>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w:t>
      </w:r>
      <w:r>
        <w:rPr>
          <w:rStyle w:val="s0"/>
        </w:rPr>
        <w:t>ларирования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w:t>
      </w:r>
      <w:r>
        <w:rPr>
          <w:rStyle w:val="s0"/>
        </w:rPr>
        <w:t>анзита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w:t>
      </w:r>
      <w:r>
        <w:rPr>
          <w:rStyle w:val="s0"/>
        </w:rPr>
        <w:t>кого экономического союза в несобранном или разобранном виде, в том числе в некомплектном или незавершенном виде;</w:t>
      </w:r>
    </w:p>
    <w:p w:rsidR="00000000" w:rsidRDefault="008960D9">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w:t>
      </w:r>
      <w:r>
        <w:rPr>
          <w:rStyle w:val="s0"/>
        </w:rPr>
        <w:t>олнения обязанности по уплате таможенных пошлин, налогов, специальных, антидемпинговых, компенсационных пошлин;</w:t>
      </w:r>
    </w:p>
    <w:p w:rsidR="00000000" w:rsidRDefault="008960D9">
      <w:pPr>
        <w:pStyle w:val="pj"/>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8960D9">
      <w:pPr>
        <w:pStyle w:val="pj"/>
      </w:pPr>
      <w:r>
        <w:rPr>
          <w:rStyle w:val="s0"/>
        </w:rPr>
        <w:t>9) документы, подтверждающи</w:t>
      </w:r>
      <w:r>
        <w:rPr>
          <w:rStyle w:val="s0"/>
        </w:rPr>
        <w:t>е изменение срока уплаты таможенных пошлин, налогов;</w:t>
      </w:r>
    </w:p>
    <w:p w:rsidR="00000000" w:rsidRDefault="008960D9">
      <w:pPr>
        <w:pStyle w:val="pj"/>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8960D9">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8960D9">
      <w:pPr>
        <w:pStyle w:val="pj"/>
      </w:pPr>
      <w:r>
        <w:rPr>
          <w:rStyle w:val="s0"/>
        </w:rPr>
        <w:t>12) документы, подтверждающие усл</w:t>
      </w:r>
      <w:r>
        <w:rPr>
          <w:rStyle w:val="s0"/>
        </w:rPr>
        <w:t>овия помещения товаров под заявленные таможенные процедуры;</w:t>
      </w:r>
    </w:p>
    <w:p w:rsidR="00000000" w:rsidRDefault="008960D9">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w:t>
      </w:r>
      <w:r>
        <w:rPr>
          <w:rStyle w:val="s0"/>
        </w:rPr>
        <w:t>ных под таможенную процедуру переработки вне таможенной территории;</w:t>
      </w:r>
    </w:p>
    <w:p w:rsidR="00000000" w:rsidRDefault="008960D9">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8960D9">
      <w:pPr>
        <w:pStyle w:val="pj"/>
      </w:pPr>
      <w:r>
        <w:rPr>
          <w:rStyle w:val="s0"/>
        </w:rPr>
        <w:t>2. В случае, если в документах, указанных в пункте 1 настоящей статьи, не содержатся сведения, по</w:t>
      </w:r>
      <w:r>
        <w:rPr>
          <w:rStyle w:val="s0"/>
        </w:rPr>
        <w:t>дтверждающие сведения, заявленные в таможенной декларации, такие сведения подтверждаются иными документами.</w:t>
      </w:r>
    </w:p>
    <w:p w:rsidR="00000000" w:rsidRDefault="008960D9">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w:t>
      </w:r>
      <w:r>
        <w:rPr>
          <w:rStyle w:val="s0"/>
        </w:rPr>
        <w:t xml:space="preserve">чением случаев, когда исходя из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w:t>
      </w:r>
      <w:r>
        <w:rPr>
          <w:rStyle w:val="s0"/>
        </w:rPr>
        <w:t>ации.</w:t>
      </w:r>
    </w:p>
    <w:p w:rsidR="00000000" w:rsidRDefault="008960D9">
      <w:pPr>
        <w:pStyle w:val="pj"/>
      </w:pPr>
      <w:r>
        <w:rPr>
          <w:rStyle w:val="s0"/>
        </w:rPr>
        <w:t> </w:t>
      </w:r>
    </w:p>
    <w:p w:rsidR="00000000" w:rsidRDefault="008960D9">
      <w:pPr>
        <w:pStyle w:val="pj"/>
      </w:pPr>
      <w:bookmarkStart w:id="304" w:name="SUB1800000"/>
      <w:bookmarkEnd w:id="304"/>
      <w:r>
        <w:rPr>
          <w:rStyle w:val="s1"/>
        </w:rPr>
        <w:t>Статья 180. Таможенные операции, связанные с подачей таможенной декларации, и порядок их совершения</w:t>
      </w:r>
    </w:p>
    <w:p w:rsidR="00000000" w:rsidRDefault="008960D9">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w:t>
      </w:r>
      <w:r>
        <w:rPr>
          <w:rStyle w:val="s0"/>
        </w:rPr>
        <w:t xml:space="preserve"> таможенные декларации.</w:t>
      </w:r>
    </w:p>
    <w:p w:rsidR="00000000" w:rsidRDefault="008960D9">
      <w:pPr>
        <w:pStyle w:val="pj"/>
      </w:pPr>
      <w:bookmarkStart w:id="305" w:name="SUB1800200"/>
      <w:bookmarkEnd w:id="305"/>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8960D9">
      <w:pPr>
        <w:pStyle w:val="pj"/>
      </w:pPr>
      <w:r>
        <w:rPr>
          <w:rStyle w:val="s0"/>
        </w:rPr>
        <w:t>1) товаров, вывезенных с таможенной территории Евразийского экономического союза, в отношении которы</w:t>
      </w:r>
      <w:r>
        <w:rPr>
          <w:rStyle w:val="s0"/>
        </w:rPr>
        <w:t>х в соответствии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8960D9">
      <w:pPr>
        <w:pStyle w:val="pj"/>
      </w:pPr>
      <w:r>
        <w:rPr>
          <w:rStyle w:val="s0"/>
        </w:rPr>
        <w:t>2) товаров, перемещаемых трубопроводным транспортом или по линиям электропередачи;</w:t>
      </w:r>
    </w:p>
    <w:p w:rsidR="00000000" w:rsidRDefault="008960D9">
      <w:pPr>
        <w:pStyle w:val="pj"/>
      </w:pPr>
      <w:r>
        <w:rPr>
          <w:rStyle w:val="s0"/>
        </w:rPr>
        <w:t xml:space="preserve">3) иностранных </w:t>
      </w:r>
      <w:r>
        <w:rPr>
          <w:rStyle w:val="s0"/>
        </w:rPr>
        <w:t xml:space="preserve">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8960D9">
      <w:pPr>
        <w:pStyle w:val="pj"/>
      </w:pPr>
      <w:bookmarkStart w:id="306" w:name="SUB1800300"/>
      <w:bookmarkEnd w:id="306"/>
      <w:r>
        <w:rPr>
          <w:rStyle w:val="s0"/>
        </w:rPr>
        <w:t xml:space="preserve">3. Комиссия вправе определять случаи, когда товары Евразийского экономического союза </w:t>
      </w:r>
      <w:r>
        <w:rPr>
          <w:rStyle w:val="s0"/>
        </w:rPr>
        <w:t>могут не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8960D9">
      <w:pPr>
        <w:pStyle w:val="pj"/>
      </w:pPr>
      <w:r>
        <w:rPr>
          <w:rStyle w:val="s0"/>
        </w:rPr>
        <w:t>4. Дата и врем</w:t>
      </w:r>
      <w:r>
        <w:rPr>
          <w:rStyle w:val="s0"/>
        </w:rPr>
        <w:t>я подачи таможенной декларации фиксируются таможенным органом.</w:t>
      </w:r>
    </w:p>
    <w:p w:rsidR="00000000" w:rsidRDefault="008960D9">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25"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w:t>
      </w:r>
      <w:r>
        <w:rPr>
          <w:rStyle w:val="s0"/>
        </w:rPr>
        <w:t xml:space="preserve">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w:t>
        </w:r>
        <w:r>
          <w:rPr>
            <w:rStyle w:val="a4"/>
          </w:rPr>
          <w:t xml:space="preserve"> статьи 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8960D9">
      <w:pPr>
        <w:pStyle w:val="pj"/>
      </w:pPr>
      <w:bookmarkStart w:id="307" w:name="SUB1800700"/>
      <w:bookmarkEnd w:id="307"/>
      <w:r>
        <w:rPr>
          <w:rStyle w:val="s0"/>
        </w:rPr>
        <w:t>7. Подача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8960D9">
      <w:pPr>
        <w:pStyle w:val="pj"/>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w:t>
      </w:r>
      <w:r>
        <w:rPr>
          <w:rStyle w:val="s0"/>
        </w:rPr>
        <w:t xml:space="preserve">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8960D9">
      <w:pPr>
        <w:pStyle w:val="pj"/>
      </w:pPr>
      <w:r>
        <w:rPr>
          <w:rStyle w:val="s0"/>
        </w:rPr>
        <w:t xml:space="preserve">При подаче декларации на товары на бумажном носителе </w:t>
      </w:r>
      <w:hyperlink r:id="rId426"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8960D9">
      <w:pPr>
        <w:pStyle w:val="pj"/>
      </w:pPr>
      <w:r>
        <w:rPr>
          <w:rStyle w:val="s0"/>
        </w:rPr>
        <w:t>8. Подача транзитно</w:t>
      </w:r>
      <w:r>
        <w:rPr>
          <w:rStyle w:val="s0"/>
        </w:rPr>
        <w:t>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8960D9">
      <w:pPr>
        <w:pStyle w:val="pj"/>
      </w:pPr>
      <w:r>
        <w:rPr>
          <w:rStyle w:val="s0"/>
        </w:rPr>
        <w:t>Подача таможенному органу транзитн</w:t>
      </w:r>
      <w:r>
        <w:rPr>
          <w:rStyle w:val="s0"/>
        </w:rPr>
        <w:t>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 Республ</w:t>
      </w:r>
      <w:r>
        <w:rPr>
          <w:rStyle w:val="s0"/>
        </w:rPr>
        <w:t xml:space="preserve">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w:t>
      </w:r>
      <w:r>
        <w:rPr>
          <w:rStyle w:val="s0"/>
        </w:rPr>
        <w:t>его Кодекса.</w:t>
      </w:r>
    </w:p>
    <w:p w:rsidR="00000000" w:rsidRDefault="008960D9">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 провере</w:t>
      </w:r>
      <w:r>
        <w:rPr>
          <w:rStyle w:val="s0"/>
        </w:rPr>
        <w:t>ны таможенным органом посредством информационных систем.</w:t>
      </w:r>
    </w:p>
    <w:p w:rsidR="00000000" w:rsidRDefault="008960D9">
      <w:pPr>
        <w:pStyle w:val="pj"/>
      </w:pPr>
      <w:r>
        <w:rPr>
          <w:rStyle w:val="s0"/>
        </w:rPr>
        <w:t xml:space="preserve">9. Подача пассажирской таможенной декларации сопровождается представлением таможенному органу </w:t>
      </w:r>
      <w:hyperlink r:id="rId427" w:history="1">
        <w:r>
          <w:rPr>
            <w:rStyle w:val="a4"/>
          </w:rPr>
          <w:t>документов</w:t>
        </w:r>
      </w:hyperlink>
      <w:r>
        <w:rPr>
          <w:rStyle w:val="s0"/>
        </w:rPr>
        <w:t xml:space="preserve">, подтверждающих заявленные в </w:t>
      </w:r>
      <w:r>
        <w:rPr>
          <w:rStyle w:val="s0"/>
        </w:rPr>
        <w:t>ней сведения.</w:t>
      </w:r>
    </w:p>
    <w:p w:rsidR="00000000" w:rsidRDefault="008960D9">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8960D9">
      <w:pPr>
        <w:pStyle w:val="pj"/>
      </w:pPr>
      <w:bookmarkStart w:id="308" w:name="SUB1801000"/>
      <w:bookmarkEnd w:id="308"/>
      <w:r>
        <w:rPr>
          <w:rStyle w:val="s0"/>
        </w:rPr>
        <w:t>10. Документы, подтверждающие</w:t>
      </w:r>
      <w:r>
        <w:rPr>
          <w:rStyle w:val="s0"/>
        </w:rPr>
        <w:t xml:space="preserve">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w:t>
      </w:r>
      <w:r>
        <w:rPr>
          <w:rStyle w:val="s0"/>
        </w:rPr>
        <w:t xml:space="preserve">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8960D9">
      <w:pPr>
        <w:pStyle w:val="pj"/>
      </w:pPr>
      <w:r>
        <w:rPr>
          <w:rStyle w:val="s0"/>
        </w:rPr>
        <w:t>В таком случае лица, определенные настоящим Кодексом, указывают сведения об этих документах в декларации на товары или пр</w:t>
      </w:r>
      <w:r>
        <w:rPr>
          <w:rStyle w:val="s0"/>
        </w:rPr>
        <w:t>едставляют их таможенным органам иным способом в порядке, определенном уполномоченным органом.</w:t>
      </w:r>
    </w:p>
    <w:p w:rsidR="00000000" w:rsidRDefault="008960D9">
      <w:pPr>
        <w:pStyle w:val="pj"/>
      </w:pPr>
      <w:r>
        <w:rPr>
          <w:rStyle w:val="s0"/>
        </w:rPr>
        <w:t> </w:t>
      </w:r>
    </w:p>
    <w:p w:rsidR="00000000" w:rsidRDefault="008960D9">
      <w:pPr>
        <w:pStyle w:val="pj"/>
      </w:pPr>
      <w:bookmarkStart w:id="309" w:name="SUB1810000"/>
      <w:bookmarkEnd w:id="309"/>
      <w:r>
        <w:rPr>
          <w:rStyle w:val="s1"/>
        </w:rPr>
        <w:t>Статья 181. Срок подачи таможенной декларации</w:t>
      </w:r>
    </w:p>
    <w:p w:rsidR="00000000" w:rsidRDefault="008960D9">
      <w:pPr>
        <w:pStyle w:val="pj"/>
      </w:pPr>
      <w:bookmarkStart w:id="310" w:name="SUB1810100"/>
      <w:bookmarkEnd w:id="310"/>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8960D9">
      <w:pPr>
        <w:pStyle w:val="pj"/>
      </w:pPr>
      <w:r>
        <w:rPr>
          <w:rStyle w:val="s0"/>
        </w:rPr>
        <w:t>2. Таможенная декларация в отнош</w:t>
      </w:r>
      <w:r>
        <w:rPr>
          <w:rStyle w:val="s0"/>
        </w:rPr>
        <w:t>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8960D9">
      <w:pPr>
        <w:pStyle w:val="pj"/>
      </w:pPr>
      <w:r>
        <w:rPr>
          <w:rStyle w:val="s0"/>
        </w:rPr>
        <w:t> </w:t>
      </w:r>
    </w:p>
    <w:p w:rsidR="00000000" w:rsidRDefault="008960D9">
      <w:pPr>
        <w:pStyle w:val="pj"/>
      </w:pPr>
      <w:bookmarkStart w:id="311" w:name="SUB1820000"/>
      <w:bookmarkEnd w:id="311"/>
      <w:r>
        <w:rPr>
          <w:rStyle w:val="s1"/>
        </w:rPr>
        <w:t>Статья 182. Проверка поданной таможенной декл</w:t>
      </w:r>
      <w:r>
        <w:rPr>
          <w:rStyle w:val="s1"/>
        </w:rPr>
        <w:t>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8960D9">
      <w:pPr>
        <w:pStyle w:val="pj"/>
      </w:pPr>
      <w:r>
        <w:rPr>
          <w:rStyle w:val="s0"/>
        </w:rPr>
        <w:t>1. Таможенный орган проводит проверку поданной таможенной декларации в целях установления отсутствия оснований для отка</w:t>
      </w:r>
      <w:r>
        <w:rPr>
          <w:rStyle w:val="s0"/>
        </w:rPr>
        <w:t>за в ее регистрации, предусмотренных пунктом 5 настоящей статьи.</w:t>
      </w:r>
    </w:p>
    <w:p w:rsidR="00000000" w:rsidRDefault="008960D9">
      <w:pPr>
        <w:pStyle w:val="pj"/>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w:t>
      </w:r>
      <w:r>
        <w:rPr>
          <w:rStyle w:val="s0"/>
        </w:rPr>
        <w:t>омента подачи таможенной декларации.</w:t>
      </w:r>
    </w:p>
    <w:p w:rsidR="00000000" w:rsidRDefault="008960D9">
      <w:pPr>
        <w:pStyle w:val="pj"/>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w:t>
      </w:r>
      <w:r>
        <w:rPr>
          <w:rStyle w:val="s0"/>
        </w:rPr>
        <w:t>е, определенном уполномоченным органом.</w:t>
      </w:r>
    </w:p>
    <w:p w:rsidR="00000000" w:rsidRDefault="008960D9">
      <w:pPr>
        <w:pStyle w:val="pj"/>
      </w:pPr>
      <w:r>
        <w:rPr>
          <w:rStyle w:val="s0"/>
        </w:rPr>
        <w:t xml:space="preserve">4. Регистрация или отказ в регистрации пассажирской таможенной декларации оформляется в </w:t>
      </w:r>
      <w:hyperlink r:id="rId428" w:history="1">
        <w:r>
          <w:rPr>
            <w:rStyle w:val="a4"/>
          </w:rPr>
          <w:t>порядке</w:t>
        </w:r>
      </w:hyperlink>
      <w:r>
        <w:rPr>
          <w:rStyle w:val="s0"/>
        </w:rPr>
        <w:t>, определенном уполномоченным органом.</w:t>
      </w:r>
    </w:p>
    <w:p w:rsidR="00000000" w:rsidRDefault="008960D9">
      <w:pPr>
        <w:pStyle w:val="pj"/>
      </w:pPr>
      <w:r>
        <w:rPr>
          <w:rStyle w:val="s0"/>
        </w:rPr>
        <w:t>Регистрация или о</w:t>
      </w:r>
      <w:r>
        <w:rPr>
          <w:rStyle w:val="s0"/>
        </w:rPr>
        <w:t>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w:t>
      </w:r>
      <w:r>
        <w:rPr>
          <w:rStyle w:val="s0"/>
        </w:rPr>
        <w:t xml:space="preserve"> актами Всемирного почтового союза и сопровождающие международные почтовые отправления, не производится.</w:t>
      </w:r>
    </w:p>
    <w:p w:rsidR="00000000" w:rsidRDefault="008960D9">
      <w:pPr>
        <w:pStyle w:val="pj"/>
      </w:pPr>
      <w:r>
        <w:rPr>
          <w:rStyle w:val="s0"/>
        </w:rPr>
        <w:t>5. Таможенный орган отказывает в регистрации таможенной декларации по следующим основаниям:</w:t>
      </w:r>
    </w:p>
    <w:p w:rsidR="00000000" w:rsidRDefault="008960D9">
      <w:pPr>
        <w:pStyle w:val="pj"/>
      </w:pPr>
      <w:r>
        <w:rPr>
          <w:rStyle w:val="s0"/>
        </w:rPr>
        <w:t>1) таможенная декларация подана таможенному органу, неправо</w:t>
      </w:r>
      <w:r>
        <w:rPr>
          <w:rStyle w:val="s0"/>
        </w:rPr>
        <w:t>мочному регистрировать таможенные декларации;</w:t>
      </w:r>
    </w:p>
    <w:p w:rsidR="00000000" w:rsidRDefault="008960D9">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8960D9">
      <w:pPr>
        <w:pStyle w:val="pj"/>
      </w:pPr>
      <w:r>
        <w:rPr>
          <w:rStyle w:val="s0"/>
        </w:rPr>
        <w:t>3) не соблюдена форма таможенного декларирования;</w:t>
      </w:r>
    </w:p>
    <w:p w:rsidR="00000000" w:rsidRDefault="008960D9">
      <w:pPr>
        <w:pStyle w:val="pj"/>
      </w:pPr>
      <w:r>
        <w:rPr>
          <w:rStyle w:val="s0"/>
        </w:rPr>
        <w:t>4) в таможенной декларации не указаны сведе</w:t>
      </w:r>
      <w:r>
        <w:rPr>
          <w:rStyle w:val="s0"/>
        </w:rPr>
        <w:t>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8960D9">
      <w:pPr>
        <w:pStyle w:val="pj"/>
      </w:pPr>
      <w:r>
        <w:rPr>
          <w:rStyle w:val="s0"/>
        </w:rPr>
        <w:t>5) таможенная декларация на бумажном носителе состав</w:t>
      </w:r>
      <w:r>
        <w:rPr>
          <w:rStyle w:val="s0"/>
        </w:rPr>
        <w:t>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8960D9">
      <w:pPr>
        <w:pStyle w:val="pj"/>
      </w:pPr>
      <w:r>
        <w:rPr>
          <w:rStyle w:val="s0"/>
        </w:rPr>
        <w:t>6) товары, в отношении кото</w:t>
      </w:r>
      <w:r>
        <w:rPr>
          <w:rStyle w:val="s0"/>
        </w:rPr>
        <w:t xml:space="preserve">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8960D9">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w:t>
      </w:r>
      <w:r>
        <w:rPr>
          <w:rStyle w:val="s0"/>
        </w:rPr>
        <w:t>одачей таможенной декларации;</w:t>
      </w:r>
    </w:p>
    <w:p w:rsidR="00000000" w:rsidRDefault="008960D9">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w:t>
      </w:r>
      <w:r>
        <w:rPr>
          <w:rStyle w:val="s0"/>
        </w:rPr>
        <w:t>ларации;</w:t>
      </w:r>
    </w:p>
    <w:p w:rsidR="00000000" w:rsidRDefault="008960D9">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w:t>
      </w:r>
      <w:r>
        <w:rPr>
          <w:rStyle w:val="s0"/>
        </w:rPr>
        <w:t>ящего Кодекса.</w:t>
      </w:r>
    </w:p>
    <w:p w:rsidR="00000000" w:rsidRDefault="008960D9">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8960D9">
      <w:pPr>
        <w:pStyle w:val="pj"/>
      </w:pPr>
      <w:r>
        <w:rPr>
          <w:rStyle w:val="s0"/>
        </w:rPr>
        <w:t>В случае отказа в регистрации таможенной декларации на бумажном носителе такая т</w:t>
      </w:r>
      <w:r>
        <w:rPr>
          <w:rStyle w:val="s0"/>
        </w:rPr>
        <w:t>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остается в тамож</w:t>
      </w:r>
      <w:r>
        <w:rPr>
          <w:rStyle w:val="s0"/>
        </w:rPr>
        <w:t>енном органе.</w:t>
      </w:r>
    </w:p>
    <w:p w:rsidR="00000000" w:rsidRDefault="008960D9">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8960D9">
      <w:pPr>
        <w:pStyle w:val="pj"/>
      </w:pPr>
      <w:r>
        <w:rPr>
          <w:rStyle w:val="s0"/>
        </w:rPr>
        <w:t>8. С момента регистрации таможенная декларация становится документом, свидетельствующим о фактах, имею</w:t>
      </w:r>
      <w:r>
        <w:rPr>
          <w:rStyle w:val="s0"/>
        </w:rPr>
        <w:t>щих юридическое значение.</w:t>
      </w:r>
    </w:p>
    <w:p w:rsidR="00000000" w:rsidRDefault="008960D9">
      <w:pPr>
        <w:pStyle w:val="pj"/>
      </w:pPr>
      <w:r>
        <w:rPr>
          <w:rStyle w:val="s0"/>
        </w:rPr>
        <w:t xml:space="preserve">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таможенный </w:t>
      </w:r>
      <w:r>
        <w:rPr>
          <w:rStyle w:val="s0"/>
        </w:rPr>
        <w:t xml:space="preserve">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бумажном носителе установленным </w:t>
      </w:r>
      <w:r>
        <w:rPr>
          <w:rStyle w:val="s0"/>
        </w:rPr>
        <w:t>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8960D9">
      <w:pPr>
        <w:pStyle w:val="pj"/>
      </w:pPr>
      <w:r>
        <w:rPr>
          <w:rStyle w:val="s0"/>
        </w:rPr>
        <w:t xml:space="preserve">Особенности </w:t>
      </w:r>
      <w:hyperlink r:id="rId429" w:anchor="sub_id=3900" w:history="1">
        <w:r>
          <w:rPr>
            <w:rStyle w:val="a4"/>
          </w:rPr>
          <w:t>порядка</w:t>
        </w:r>
      </w:hyperlink>
      <w:r>
        <w:rPr>
          <w:rStyle w:val="s0"/>
        </w:rPr>
        <w:t xml:space="preserve"> совершения тамо</w:t>
      </w:r>
      <w:r>
        <w:rPr>
          <w:rStyle w:val="s0"/>
        </w:rPr>
        <w:t>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8960D9">
      <w:pPr>
        <w:pStyle w:val="pj"/>
      </w:pPr>
      <w:r>
        <w:rPr>
          <w:rStyle w:val="s0"/>
        </w:rPr>
        <w:t> </w:t>
      </w:r>
    </w:p>
    <w:p w:rsidR="00000000" w:rsidRDefault="008960D9">
      <w:pPr>
        <w:pStyle w:val="pj"/>
      </w:pPr>
      <w:bookmarkStart w:id="312" w:name="SUB1830000"/>
      <w:bookmarkEnd w:id="312"/>
      <w:r>
        <w:rPr>
          <w:rStyle w:val="s1"/>
        </w:rPr>
        <w:t>Статья 183. Таможенные операции, связанные с</w:t>
      </w:r>
      <w:r>
        <w:rPr>
          <w:rStyle w:val="s1"/>
        </w:rPr>
        <w:t xml:space="preserve"> изменением (дополнением) сведений, заявленных в таможенной декларации, и порядок их совершения</w:t>
      </w:r>
    </w:p>
    <w:p w:rsidR="00000000" w:rsidRDefault="008960D9">
      <w:pPr>
        <w:pStyle w:val="pj"/>
      </w:pPr>
      <w:bookmarkStart w:id="313" w:name="SUB1830100"/>
      <w:bookmarkEnd w:id="313"/>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w:t>
      </w:r>
      <w:r>
        <w:rPr>
          <w:rStyle w:val="s0"/>
        </w:rPr>
        <w:t xml:space="preserve">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w:t>
      </w:r>
      <w:r>
        <w:rPr>
          <w:rStyle w:val="s0"/>
        </w:rPr>
        <w:t>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8960D9">
      <w:pPr>
        <w:pStyle w:val="pj"/>
      </w:pPr>
      <w:r>
        <w:rPr>
          <w:rStyle w:val="s0"/>
        </w:rPr>
        <w:t>Вне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w:t>
      </w:r>
      <w:r>
        <w:rPr>
          <w:rStyle w:val="s0"/>
        </w:rPr>
        <w:t xml:space="preserve"> 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8960D9">
      <w:pPr>
        <w:pStyle w:val="pj"/>
      </w:pPr>
      <w:r>
        <w:rPr>
          <w:rStyle w:val="s0"/>
        </w:rPr>
        <w:t>Изменение (дополнение</w:t>
      </w:r>
      <w:r>
        <w:rPr>
          <w:rStyle w:val="s0"/>
        </w:rPr>
        <w:t>)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8960D9">
      <w:pPr>
        <w:pStyle w:val="pj"/>
      </w:pPr>
      <w:hyperlink r:id="rId430"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w:t>
      </w:r>
      <w:r>
        <w:rPr>
          <w:rStyle w:val="s0"/>
        </w:rPr>
        <w:t>ей.</w:t>
      </w:r>
    </w:p>
    <w:p w:rsidR="00000000" w:rsidRDefault="008960D9">
      <w:pPr>
        <w:pStyle w:val="pj"/>
      </w:pPr>
      <w:bookmarkStart w:id="314" w:name="SUB1830200"/>
      <w:bookmarkEnd w:id="314"/>
      <w:r>
        <w:rPr>
          <w:rStyle w:val="s0"/>
        </w:rPr>
        <w:t xml:space="preserve">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w:t>
        </w:r>
        <w:r>
          <w:rPr>
            <w:rStyle w:val="a4"/>
          </w:rPr>
          <w:t>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w:t>
      </w:r>
      <w:r>
        <w:rPr>
          <w:rStyle w:val="s0"/>
        </w:rPr>
        <w:t xml:space="preserve">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8960D9">
      <w:pPr>
        <w:pStyle w:val="pj"/>
      </w:pPr>
      <w:r>
        <w:rPr>
          <w:rStyle w:val="s0"/>
        </w:rPr>
        <w:t>Форма требова</w:t>
      </w:r>
      <w:r>
        <w:rPr>
          <w:rStyle w:val="s0"/>
        </w:rPr>
        <w:t>ния о внесении изменений (дополнений) в сведения, заявленные в таможенной декларации, до выпуска товаров определяется Комиссией.</w:t>
      </w:r>
    </w:p>
    <w:p w:rsidR="00000000" w:rsidRDefault="008960D9">
      <w:pPr>
        <w:pStyle w:val="pj"/>
      </w:pPr>
      <w:r>
        <w:rPr>
          <w:rStyle w:val="s0"/>
        </w:rPr>
        <w:t>3. После выпуска товаров изменение (дополнение) сведений, заявленных в декларации на товары, и сведений в электронном виде декл</w:t>
      </w:r>
      <w:r>
        <w:rPr>
          <w:rStyle w:val="s0"/>
        </w:rPr>
        <w:t xml:space="preserve">арации на товары на бумажном носителе, производится в случаях, предусмотренных настоящим Кодексом и (или) </w:t>
      </w:r>
      <w:hyperlink r:id="rId431" w:history="1">
        <w:r>
          <w:rPr>
            <w:rStyle w:val="a4"/>
          </w:rPr>
          <w:t>определяемых Комиссией</w:t>
        </w:r>
      </w:hyperlink>
      <w:r>
        <w:rPr>
          <w:rStyle w:val="s0"/>
        </w:rPr>
        <w:t>, по решению таможенного органа либо с разрешения таможенного органа.</w:t>
      </w:r>
    </w:p>
    <w:p w:rsidR="00000000" w:rsidRDefault="008960D9">
      <w:pPr>
        <w:pStyle w:val="pj"/>
      </w:pPr>
      <w:hyperlink r:id="rId432"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w:t>
      </w:r>
      <w:r>
        <w:rPr>
          <w:rStyle w:val="s0"/>
        </w:rPr>
        <w:t>ыпуска товаров определяется Комиссией.</w:t>
      </w:r>
    </w:p>
    <w:p w:rsidR="00000000" w:rsidRDefault="008960D9">
      <w:pPr>
        <w:pStyle w:val="pj"/>
      </w:pPr>
      <w:hyperlink r:id="rId433"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w:t>
      </w:r>
      <w:r>
        <w:rPr>
          <w:rStyle w:val="s0"/>
        </w:rPr>
        <w:t>ом виде декларации на товары на бумажном носителе, после выпуска товаров определяются Комиссией.</w:t>
      </w:r>
    </w:p>
    <w:p w:rsidR="00000000" w:rsidRDefault="008960D9">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w:t>
      </w:r>
      <w:r>
        <w:rPr>
          <w:rStyle w:val="s0"/>
        </w:rPr>
        <w:t xml:space="preserve"> корректировка декларации на товары, за исключением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8960D9">
      <w:pPr>
        <w:pStyle w:val="pj"/>
      </w:pPr>
      <w:r>
        <w:rPr>
          <w:rStyle w:val="s0"/>
        </w:rPr>
        <w:t xml:space="preserve">Форма корректировки декларации на товары, </w:t>
      </w:r>
      <w:hyperlink r:id="rId434"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8960D9">
      <w:pPr>
        <w:pStyle w:val="pj"/>
      </w:pPr>
      <w:r>
        <w:rPr>
          <w:rStyle w:val="s0"/>
        </w:rPr>
        <w:t>5. Корректировка деклар</w:t>
      </w:r>
      <w:r>
        <w:rPr>
          <w:rStyle w:val="s0"/>
        </w:rPr>
        <w:t>ации на товары является неотъемлемой частью такой декларации на товары.</w:t>
      </w:r>
    </w:p>
    <w:p w:rsidR="00000000" w:rsidRDefault="008960D9">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8960D9">
      <w:pPr>
        <w:pStyle w:val="pj"/>
      </w:pPr>
      <w:r>
        <w:rPr>
          <w:rStyle w:val="s0"/>
        </w:rPr>
        <w:t>6. Комиссия впр</w:t>
      </w:r>
      <w:r>
        <w:rPr>
          <w:rStyle w:val="s0"/>
        </w:rPr>
        <w:t xml:space="preserve">аве определять случаи, когда после выпуска товаров производится изменение (дополнение) сведений, заявленных в транзитной декларации, </w:t>
      </w:r>
      <w:hyperlink r:id="rId435" w:history="1">
        <w:r>
          <w:rPr>
            <w:rStyle w:val="a4"/>
          </w:rPr>
          <w:t>пассажирской таможенной декларации</w:t>
        </w:r>
      </w:hyperlink>
      <w:r>
        <w:rPr>
          <w:rStyle w:val="s0"/>
        </w:rPr>
        <w:t xml:space="preserve"> и декларации на транспо</w:t>
      </w:r>
      <w:r>
        <w:rPr>
          <w:rStyle w:val="s0"/>
        </w:rPr>
        <w:t>ртное средство, и сведений в электронных видах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w:t>
      </w:r>
      <w:r>
        <w:rPr>
          <w:rStyle w:val="s0"/>
        </w:rPr>
        <w:t>я (дополняются) сведения, заявленные в таких 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8960D9">
      <w:pPr>
        <w:pStyle w:val="pj"/>
      </w:pPr>
      <w:r>
        <w:rPr>
          <w:rStyle w:val="s0"/>
        </w:rPr>
        <w:t xml:space="preserve">Подача </w:t>
      </w:r>
      <w:r>
        <w:rPr>
          <w:rStyle w:val="s0"/>
        </w:rPr>
        <w:t>таможенного документа на бумажном носителе, которым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8960D9">
      <w:pPr>
        <w:pStyle w:val="pj"/>
      </w:pPr>
      <w:r>
        <w:rPr>
          <w:rStyle w:val="s0"/>
        </w:rPr>
        <w:t>Таможенные</w:t>
      </w:r>
      <w:r>
        <w:rPr>
          <w:rStyle w:val="s0"/>
        </w:rPr>
        <w:t xml:space="preserve"> документы, которыми изменяются (дополняются)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8960D9">
      <w:pPr>
        <w:pStyle w:val="pj"/>
      </w:pPr>
      <w:r>
        <w:rPr>
          <w:rStyle w:val="s0"/>
        </w:rPr>
        <w:t> </w:t>
      </w:r>
    </w:p>
    <w:p w:rsidR="00000000" w:rsidRDefault="008960D9">
      <w:pPr>
        <w:pStyle w:val="pj"/>
      </w:pPr>
      <w:bookmarkStart w:id="315" w:name="SUB1840000"/>
      <w:bookmarkEnd w:id="315"/>
      <w:r>
        <w:rPr>
          <w:rStyle w:val="s1"/>
        </w:rPr>
        <w:t>Статья 184. Таможенн</w:t>
      </w:r>
      <w:r>
        <w:rPr>
          <w:rStyle w:val="s1"/>
        </w:rPr>
        <w:t>ые операции, связанные с отзывом таможенной декларации, и порядок их совершения</w:t>
      </w:r>
    </w:p>
    <w:p w:rsidR="00000000" w:rsidRDefault="008960D9">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w:t>
      </w:r>
      <w:r>
        <w:rPr>
          <w:rStyle w:val="s0"/>
        </w:rPr>
        <w:t xml:space="preserve">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8960D9">
      <w:pPr>
        <w:pStyle w:val="pj"/>
      </w:pPr>
      <w:r>
        <w:rPr>
          <w:rStyle w:val="s0"/>
        </w:rPr>
        <w:t>2. При отзыве таможенной декларации новая таможенная декл</w:t>
      </w:r>
      <w:r>
        <w:rPr>
          <w:rStyle w:val="s0"/>
        </w:rPr>
        <w:t>арация должна быть подана в пределах срока временного хранения товаров.</w:t>
      </w:r>
    </w:p>
    <w:p w:rsidR="00000000" w:rsidRDefault="008960D9">
      <w:pPr>
        <w:pStyle w:val="pj"/>
      </w:pPr>
      <w:bookmarkStart w:id="316" w:name="SUB1840300"/>
      <w:bookmarkEnd w:id="316"/>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 xml:space="preserve">главой </w:t>
        </w:r>
        <w:r>
          <w:rPr>
            <w:rStyle w:val="a4"/>
          </w:rPr>
          <w:t>52</w:t>
        </w:r>
      </w:hyperlink>
      <w:r>
        <w:rPr>
          <w:rStyle w:val="s0"/>
        </w:rPr>
        <w:t xml:space="preserve"> настоящего Кодекса.</w:t>
      </w:r>
    </w:p>
    <w:p w:rsidR="00000000" w:rsidRDefault="008960D9">
      <w:pPr>
        <w:pStyle w:val="pj"/>
      </w:pPr>
      <w:bookmarkStart w:id="317" w:name="SUB1840400"/>
      <w:bookmarkEnd w:id="317"/>
      <w:r>
        <w:rPr>
          <w:rStyle w:val="s0"/>
        </w:rPr>
        <w:t xml:space="preserve">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w:t>
      </w:r>
      <w:r>
        <w:rPr>
          <w:rStyle w:val="s0"/>
        </w:rPr>
        <w:t>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8960D9">
      <w:pPr>
        <w:pStyle w:val="pj"/>
      </w:pPr>
      <w:bookmarkStart w:id="318" w:name="SUB1840500"/>
      <w:bookmarkEnd w:id="318"/>
      <w:r>
        <w:rPr>
          <w:rStyle w:val="s0"/>
        </w:rPr>
        <w:t>5. По обращению декларанта, подан</w:t>
      </w:r>
      <w:r>
        <w:rPr>
          <w:rStyle w:val="s0"/>
        </w:rPr>
        <w:t>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w:t>
      </w:r>
      <w:r>
        <w:rPr>
          <w:rStyle w:val="s0"/>
        </w:rPr>
        <w:t>ского союза, в том числе после выпуска товаров таможенным органом, с учетом пункта 6 настоящей статьи.</w:t>
      </w:r>
    </w:p>
    <w:p w:rsidR="00000000" w:rsidRDefault="008960D9">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w:t>
      </w:r>
      <w:r>
        <w:rPr>
          <w:rStyle w:val="s0"/>
        </w:rPr>
        <w:t>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8960D9">
      <w:pPr>
        <w:pStyle w:val="pj"/>
      </w:pPr>
      <w:r>
        <w:rPr>
          <w:rStyle w:val="s0"/>
        </w:rPr>
        <w:t xml:space="preserve">1) на территории СЭЗ </w:t>
      </w:r>
      <w:r>
        <w:rPr>
          <w:rStyle w:val="s0"/>
        </w:rPr>
        <w:t>или на территории свободного склада, в том числе после выпуска товаров таможенным органом;</w:t>
      </w:r>
    </w:p>
    <w:p w:rsidR="00000000" w:rsidRDefault="008960D9">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w:t>
      </w:r>
      <w:r>
        <w:rPr>
          <w:rStyle w:val="s0"/>
        </w:rPr>
        <w:t xml:space="preserve">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8960D9">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w:t>
      </w:r>
      <w:r>
        <w:rPr>
          <w:rStyle w:val="s0"/>
        </w:rPr>
        <w:t>теле.</w:t>
      </w:r>
    </w:p>
    <w:p w:rsidR="00000000" w:rsidRDefault="008960D9">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w:t>
      </w:r>
      <w:r>
        <w:rPr>
          <w:rStyle w:val="s0"/>
        </w:rPr>
        <w:t xml:space="preserve">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w:t>
      </w:r>
      <w:r>
        <w:rPr>
          <w:rStyle w:val="s0"/>
        </w:rPr>
        <w:t>и (или) таможенного и иного законодательства Республики Казахстан.</w:t>
      </w:r>
    </w:p>
    <w:p w:rsidR="00000000" w:rsidRDefault="008960D9">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w:t>
      </w:r>
      <w:r>
        <w:rPr>
          <w:rStyle w:val="s0"/>
        </w:rPr>
        <w:t>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8960D9">
      <w:pPr>
        <w:pStyle w:val="pj"/>
      </w:pPr>
      <w:bookmarkStart w:id="319" w:name="SUB1840800"/>
      <w:bookmarkEnd w:id="319"/>
      <w:r>
        <w:rPr>
          <w:rStyle w:val="s0"/>
        </w:rPr>
        <w:t>8. Положения пунктов 1, 2, 3, 4,</w:t>
      </w:r>
      <w:r>
        <w:rPr>
          <w:rStyle w:val="s0"/>
        </w:rPr>
        <w:t xml:space="preserve">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8960D9">
      <w:pPr>
        <w:pStyle w:val="pj"/>
      </w:pPr>
      <w:r>
        <w:rPr>
          <w:rStyle w:val="s0"/>
        </w:rPr>
        <w:t>В случаях, предусмотренных пунктом 7 статьи 187 настоящего Кодекса, декларация на товары отзывается по обращению декларанта, поданному в виде электронного документа или документа на бумажном носителе.</w:t>
      </w:r>
    </w:p>
    <w:p w:rsidR="00000000" w:rsidRDefault="008960D9">
      <w:pPr>
        <w:pStyle w:val="pj"/>
      </w:pPr>
      <w:r>
        <w:rPr>
          <w:rStyle w:val="s0"/>
        </w:rPr>
        <w:t> </w:t>
      </w:r>
    </w:p>
    <w:p w:rsidR="00000000" w:rsidRDefault="008960D9">
      <w:pPr>
        <w:pStyle w:val="pj"/>
      </w:pPr>
      <w:bookmarkStart w:id="320" w:name="SUB1850000"/>
      <w:bookmarkEnd w:id="320"/>
      <w:r>
        <w:rPr>
          <w:rStyle w:val="s1"/>
        </w:rPr>
        <w:t>Статья 185. Предварительное таможенное декларирование</w:t>
      </w:r>
    </w:p>
    <w:p w:rsidR="00000000" w:rsidRDefault="008960D9">
      <w:pPr>
        <w:pStyle w:val="pj"/>
      </w:pPr>
      <w:r>
        <w:rPr>
          <w:rStyle w:val="s0"/>
        </w:rPr>
        <w:t>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w:t>
      </w:r>
      <w:r>
        <w:rPr>
          <w:rStyle w:val="s0"/>
        </w:rPr>
        <w:t>я, в случаях, если такие товары перевозятся в соответствии с таможенной процедурой таможенного транзита.</w:t>
      </w:r>
    </w:p>
    <w:p w:rsidR="00000000" w:rsidRDefault="008960D9">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w:t>
      </w:r>
      <w:r>
        <w:rPr>
          <w:rStyle w:val="s0"/>
        </w:rPr>
        <w:t>ведений, которые по своему характеру могут быть не известны декларанту на момент подачи таможенной декларации:</w:t>
      </w:r>
    </w:p>
    <w:p w:rsidR="00000000" w:rsidRDefault="008960D9">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8960D9">
      <w:pPr>
        <w:pStyle w:val="pj"/>
      </w:pPr>
      <w:r>
        <w:rPr>
          <w:rStyle w:val="s0"/>
        </w:rPr>
        <w:t>2) об отд</w:t>
      </w:r>
      <w:r>
        <w:rPr>
          <w:rStyle w:val="s0"/>
        </w:rPr>
        <w:t>ельных документах, подтверждающих сведения, заявленные в таможенной декларации;</w:t>
      </w:r>
    </w:p>
    <w:p w:rsidR="00000000" w:rsidRDefault="008960D9">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8960D9">
      <w:pPr>
        <w:pStyle w:val="pj"/>
      </w:pPr>
      <w:r>
        <w:rPr>
          <w:rStyle w:val="s0"/>
        </w:rPr>
        <w:t>3. Сведения, указанны</w:t>
      </w:r>
      <w:r>
        <w:rPr>
          <w:rStyle w:val="s0"/>
        </w:rPr>
        <w:t xml:space="preserve">е в пункте 2 настоящей статьи, не заявленные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w:t>
      </w:r>
      <w:r>
        <w:rPr>
          <w:rStyle w:val="s0"/>
        </w:rPr>
        <w:t xml:space="preserve"> до выпуска товаров.</w:t>
      </w:r>
    </w:p>
    <w:p w:rsidR="00000000" w:rsidRDefault="008960D9">
      <w:pPr>
        <w:pStyle w:val="pj"/>
      </w:pPr>
      <w:bookmarkStart w:id="321" w:name="SUB1850400"/>
      <w:bookmarkEnd w:id="321"/>
      <w:r>
        <w:rPr>
          <w:rStyle w:val="s0"/>
        </w:rPr>
        <w:t>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w:t>
      </w:r>
      <w:r>
        <w:rPr>
          <w:rStyle w:val="s0"/>
        </w:rPr>
        <w:t>оженного транзита, товары,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w:t>
      </w:r>
      <w:r>
        <w:rPr>
          <w:rStyle w:val="s0"/>
        </w:rPr>
        <w:t>я товаров, указанном в таможенной декларации.</w:t>
      </w:r>
    </w:p>
    <w:p w:rsidR="00000000" w:rsidRDefault="008960D9">
      <w:pPr>
        <w:pStyle w:val="pj"/>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w:t>
      </w:r>
      <w:r>
        <w:rPr>
          <w:rStyle w:val="s0"/>
        </w:rPr>
        <w:t>ов, перемещаемых водным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w:t>
      </w:r>
      <w:r>
        <w:rPr>
          <w:rStyle w:val="s0"/>
        </w:rPr>
        <w:t>зменений (дополнений).</w:t>
      </w:r>
    </w:p>
    <w:p w:rsidR="00000000" w:rsidRDefault="008960D9">
      <w:pPr>
        <w:pStyle w:val="pj"/>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w:t>
      </w:r>
      <w:r>
        <w:rPr>
          <w:rStyle w:val="s0"/>
        </w:rPr>
        <w:t>екларант уведомляет таможенный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8960D9">
      <w:pPr>
        <w:pStyle w:val="pj"/>
      </w:pPr>
      <w:r>
        <w:rPr>
          <w:rStyle w:val="s0"/>
        </w:rPr>
        <w:t>5. Товары, в отношении которых осуществлено предварительно</w:t>
      </w:r>
      <w:r>
        <w:rPr>
          <w:rStyle w:val="s0"/>
        </w:rPr>
        <w:t>е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8960D9">
      <w:pPr>
        <w:pStyle w:val="pj"/>
      </w:pPr>
      <w:r>
        <w:rPr>
          <w:rStyle w:val="s0"/>
        </w:rPr>
        <w:t>1) применения особенносте</w:t>
      </w:r>
      <w:r>
        <w:rPr>
          <w:rStyle w:val="s0"/>
        </w:rPr>
        <w:t xml:space="preserve">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8960D9">
      <w:pPr>
        <w:pStyle w:val="pj"/>
      </w:pPr>
      <w:bookmarkStart w:id="322" w:name="SUB1850502"/>
      <w:bookmarkEnd w:id="322"/>
      <w:r>
        <w:rPr>
          <w:rStyle w:val="s0"/>
        </w:rPr>
        <w:t xml:space="preserve">2) иных </w:t>
      </w:r>
      <w:hyperlink r:id="rId436" w:anchor="sub_id=5700" w:history="1">
        <w:r>
          <w:rPr>
            <w:rStyle w:val="a4"/>
          </w:rPr>
          <w:t>определяемых</w:t>
        </w:r>
      </w:hyperlink>
      <w:r>
        <w:rPr>
          <w:rStyle w:val="s0"/>
        </w:rPr>
        <w:t xml:space="preserve"> уполномоченных органом.</w:t>
      </w:r>
    </w:p>
    <w:p w:rsidR="00000000" w:rsidRDefault="008960D9">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w:t>
      </w:r>
      <w:r>
        <w:rPr>
          <w:rStyle w:val="s0"/>
        </w:rPr>
        <w:t>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8960D9">
      <w:pPr>
        <w:pStyle w:val="pj"/>
      </w:pPr>
      <w:bookmarkStart w:id="323" w:name="SUB1850700"/>
      <w:bookmarkEnd w:id="323"/>
      <w:r>
        <w:rPr>
          <w:rStyle w:val="s0"/>
        </w:rPr>
        <w:t>7. Таможенный орган отказывает в выпуске товаров, если в течение трид</w:t>
      </w:r>
      <w:r>
        <w:rPr>
          <w:rStyle w:val="s0"/>
        </w:rPr>
        <w:t>цати календарных дней со дня, следующего за днем регистрации таможенной декларации:</w:t>
      </w:r>
    </w:p>
    <w:p w:rsidR="00000000" w:rsidRDefault="008960D9">
      <w:pPr>
        <w:pStyle w:val="pj"/>
      </w:pPr>
      <w:r>
        <w:rPr>
          <w:rStyle w:val="s0"/>
        </w:rPr>
        <w:t>1) товары не размещены в зоне таможенного контроля, указанной в таможенной декларации;</w:t>
      </w:r>
    </w:p>
    <w:p w:rsidR="00000000" w:rsidRDefault="008960D9">
      <w:pPr>
        <w:pStyle w:val="pj"/>
      </w:pPr>
      <w:r>
        <w:rPr>
          <w:rStyle w:val="s0"/>
        </w:rPr>
        <w:t>2) в отношении товаров, перевозимых водными судами, таможенным органом не выдано разр</w:t>
      </w:r>
      <w:r>
        <w:rPr>
          <w:rStyle w:val="s0"/>
        </w:rPr>
        <w:t>ешение на их выгрузку в месте прибытия, указанном в таможенной декларации в соответствии с пунктом 4 настоящей статьи;</w:t>
      </w:r>
    </w:p>
    <w:p w:rsidR="00000000" w:rsidRDefault="008960D9">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w:t>
      </w:r>
      <w:r>
        <w:rPr>
          <w:rStyle w:val="s0"/>
        </w:rPr>
        <w:t xml:space="preserve"> таможенной декларации;</w:t>
      </w:r>
    </w:p>
    <w:p w:rsidR="00000000" w:rsidRDefault="008960D9">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w:t>
      </w:r>
      <w:r>
        <w:rPr>
          <w:rStyle w:val="s0"/>
        </w:rPr>
        <w:t>й).</w:t>
      </w:r>
    </w:p>
    <w:p w:rsidR="00000000" w:rsidRDefault="008960D9">
      <w:pPr>
        <w:pStyle w:val="pj"/>
      </w:pPr>
      <w:bookmarkStart w:id="324" w:name="SUB1850800"/>
      <w:bookmarkEnd w:id="324"/>
      <w:r>
        <w:rPr>
          <w:rStyle w:val="s0"/>
        </w:rPr>
        <w:t xml:space="preserve">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w:t>
      </w:r>
      <w:r>
        <w:rPr>
          <w:rStyle w:val="s0"/>
        </w:rPr>
        <w:t>Кодекса.</w:t>
      </w:r>
    </w:p>
    <w:p w:rsidR="00000000" w:rsidRDefault="008960D9">
      <w:pPr>
        <w:pStyle w:val="pj"/>
      </w:pPr>
      <w:r>
        <w:rPr>
          <w:rStyle w:val="s0"/>
        </w:rPr>
        <w:t xml:space="preserve">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w:t>
      </w:r>
      <w:r>
        <w:rPr>
          <w:rStyle w:val="s0"/>
        </w:rPr>
        <w:t>таможенного транзита, в части, не урегулированной настоящей статьей.</w:t>
      </w:r>
    </w:p>
    <w:p w:rsidR="00000000" w:rsidRDefault="008960D9">
      <w:pPr>
        <w:pStyle w:val="pj"/>
      </w:pPr>
      <w:r>
        <w:rPr>
          <w:rStyle w:val="s0"/>
        </w:rPr>
        <w:t> </w:t>
      </w:r>
    </w:p>
    <w:p w:rsidR="00000000" w:rsidRDefault="008960D9">
      <w:pPr>
        <w:pStyle w:val="pj"/>
      </w:pPr>
      <w:bookmarkStart w:id="325" w:name="SUB1860000"/>
      <w:bookmarkEnd w:id="325"/>
      <w:r>
        <w:rPr>
          <w:rStyle w:val="s1"/>
        </w:rPr>
        <w:t>Статья 186. Неполное таможенное декларирование</w:t>
      </w:r>
    </w:p>
    <w:p w:rsidR="00000000" w:rsidRDefault="008960D9">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w:t>
      </w:r>
      <w:r>
        <w:rPr>
          <w:rStyle w:val="s0"/>
        </w:rPr>
        <w:t>юза.</w:t>
      </w:r>
    </w:p>
    <w:p w:rsidR="00000000" w:rsidRDefault="008960D9">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w:t>
      </w:r>
      <w:r>
        <w:rPr>
          <w:rStyle w:val="s0"/>
        </w:rPr>
        <w:t>настоящего Кодекса, за исключением следующих сведений, которые могут не указываться:</w:t>
      </w:r>
    </w:p>
    <w:p w:rsidR="00000000" w:rsidRDefault="008960D9">
      <w:pPr>
        <w:pStyle w:val="pj"/>
      </w:pPr>
      <w:r>
        <w:rPr>
          <w:rStyle w:val="s0"/>
        </w:rPr>
        <w:t>1) о получателе товаров;</w:t>
      </w:r>
    </w:p>
    <w:p w:rsidR="00000000" w:rsidRDefault="008960D9">
      <w:pPr>
        <w:pStyle w:val="pj"/>
      </w:pPr>
      <w:r>
        <w:rPr>
          <w:rStyle w:val="s0"/>
        </w:rPr>
        <w:t>2) о стране назначения товаров и (или) торгующей стране;</w:t>
      </w:r>
    </w:p>
    <w:p w:rsidR="00000000" w:rsidRDefault="008960D9">
      <w:pPr>
        <w:pStyle w:val="pj"/>
      </w:pPr>
      <w:r>
        <w:rPr>
          <w:rStyle w:val="s0"/>
        </w:rPr>
        <w:t>3) о транспортных средствах, используемых для перевозки декларируемых товаров;</w:t>
      </w:r>
    </w:p>
    <w:p w:rsidR="00000000" w:rsidRDefault="008960D9">
      <w:pPr>
        <w:pStyle w:val="pj"/>
      </w:pPr>
      <w:r>
        <w:rPr>
          <w:rStyle w:val="s0"/>
        </w:rPr>
        <w:t>4) об упаковках товаров (количество, вид, маркировка и порядковые номера).</w:t>
      </w:r>
    </w:p>
    <w:p w:rsidR="00000000" w:rsidRDefault="008960D9">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w:t>
      </w:r>
      <w:r>
        <w:rPr>
          <w:rStyle w:val="s0"/>
        </w:rPr>
        <w:t>утем изменения (дополнения) сведений, заявленных в декларации на товары, не позднее восьми месяцев со дня выпуска товаров.</w:t>
      </w:r>
    </w:p>
    <w:p w:rsidR="00000000" w:rsidRDefault="008960D9">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w:t>
      </w:r>
      <w:r>
        <w:rPr>
          <w:rStyle w:val="s0"/>
        </w:rPr>
        <w:t>рганом.</w:t>
      </w:r>
    </w:p>
    <w:p w:rsidR="00000000" w:rsidRDefault="008960D9">
      <w:pPr>
        <w:pStyle w:val="pj"/>
      </w:pPr>
      <w:r>
        <w:rPr>
          <w:rStyle w:val="s0"/>
        </w:rPr>
        <w:t> </w:t>
      </w:r>
    </w:p>
    <w:p w:rsidR="00000000" w:rsidRDefault="008960D9">
      <w:pPr>
        <w:pStyle w:val="pj"/>
      </w:pPr>
      <w:bookmarkStart w:id="326" w:name="SUB1870000"/>
      <w:bookmarkEnd w:id="326"/>
      <w:r>
        <w:rPr>
          <w:rStyle w:val="s1"/>
        </w:rPr>
        <w:t>Статья 187. Периодическое таможенное декларирование</w:t>
      </w:r>
    </w:p>
    <w:p w:rsidR="00000000" w:rsidRDefault="008960D9">
      <w:pPr>
        <w:pStyle w:val="pj"/>
      </w:pPr>
      <w:bookmarkStart w:id="327" w:name="SUB1870100"/>
      <w:bookmarkEnd w:id="327"/>
      <w:r>
        <w:rPr>
          <w:rStyle w:val="s0"/>
        </w:rPr>
        <w:t>1. Периодическое таможенное декларирование осуществляется при совокупном соблюдении следующих условий:</w:t>
      </w:r>
    </w:p>
    <w:p w:rsidR="00000000" w:rsidRDefault="008960D9">
      <w:pPr>
        <w:pStyle w:val="pj"/>
      </w:pPr>
      <w:r>
        <w:rPr>
          <w:rStyle w:val="s0"/>
        </w:rPr>
        <w:t>1) декларация на товары подается в отношении всех товаров, которые будут перемещаться через</w:t>
      </w:r>
      <w:r>
        <w:rPr>
          <w:rStyle w:val="s0"/>
        </w:rPr>
        <w:t xml:space="preserve"> таможенную границу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w:t>
      </w:r>
      <w:r>
        <w:rPr>
          <w:rStyle w:val="s0"/>
        </w:rPr>
        <w:t>жения товарами, или по одному документу об условиях переработки товаров при таможенном декларировании продуктов переработки;</w:t>
      </w:r>
    </w:p>
    <w:p w:rsidR="00000000" w:rsidRDefault="008960D9">
      <w:pPr>
        <w:pStyle w:val="pj"/>
      </w:pPr>
      <w:r>
        <w:rPr>
          <w:rStyle w:val="s0"/>
        </w:rPr>
        <w:t>2) товары, которые будут перемещаться через таможенную границу Евразийского экономического союза двумя или более партиями, имеют од</w:t>
      </w:r>
      <w:r>
        <w:rPr>
          <w:rStyle w:val="s0"/>
        </w:rPr>
        <w:t xml:space="preserve">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8960D9">
      <w:pPr>
        <w:pStyle w:val="pj"/>
      </w:pPr>
      <w:r>
        <w:rPr>
          <w:rStyle w:val="s0"/>
        </w:rPr>
        <w:t>3) все товары, которые будут перемещаться чер</w:t>
      </w:r>
      <w:r>
        <w:rPr>
          <w:rStyle w:val="s0"/>
        </w:rPr>
        <w:t>ез таможенную границу Евразийского экономического союза двумя или более партиями в течение периода поставки:</w:t>
      </w:r>
    </w:p>
    <w:p w:rsidR="00000000" w:rsidRDefault="008960D9">
      <w:pPr>
        <w:pStyle w:val="pj"/>
      </w:pPr>
      <w:r>
        <w:rPr>
          <w:rStyle w:val="s0"/>
        </w:rPr>
        <w:t xml:space="preserve">при вывозе с таможенной территории Евразийского экономического союза - перемещаются через один и тот же пункт пропуска и таможенное декларирование </w:t>
      </w:r>
      <w:r>
        <w:rPr>
          <w:rStyle w:val="s0"/>
        </w:rPr>
        <w:t>таких товаров производится в одном и том же таможенном органе;</w:t>
      </w:r>
    </w:p>
    <w:p w:rsidR="00000000" w:rsidRDefault="008960D9">
      <w:pPr>
        <w:pStyle w:val="pj"/>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8960D9">
      <w:pPr>
        <w:pStyle w:val="pj"/>
      </w:pPr>
      <w:r>
        <w:rPr>
          <w:rStyle w:val="s0"/>
        </w:rPr>
        <w:t xml:space="preserve">2. Декларация на товары подается </w:t>
      </w:r>
      <w:r>
        <w:rPr>
          <w:rStyle w:val="s0"/>
        </w:rPr>
        <w:t>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8960D9">
      <w:pPr>
        <w:pStyle w:val="pj"/>
      </w:pPr>
      <w:r>
        <w:rPr>
          <w:rStyle w:val="s0"/>
        </w:rPr>
        <w:t>1) предъявить таможенному органу товары, ввозимые на таможенную те</w:t>
      </w:r>
      <w:r>
        <w:rPr>
          <w:rStyle w:val="s0"/>
        </w:rPr>
        <w:t>рриторию Евразийского экономического союза;</w:t>
      </w:r>
    </w:p>
    <w:p w:rsidR="00000000" w:rsidRDefault="008960D9">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w:t>
      </w:r>
      <w:r>
        <w:rPr>
          <w:rStyle w:val="s0"/>
        </w:rPr>
        <w:t>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8960D9">
      <w:pPr>
        <w:pStyle w:val="pj"/>
      </w:pPr>
      <w:r>
        <w:rPr>
          <w:rStyle w:val="s0"/>
        </w:rPr>
        <w:t>3. При периодическом таможенном декларировании ввоз товаров на таможенную т</w:t>
      </w:r>
      <w:r>
        <w:rPr>
          <w:rStyle w:val="s0"/>
        </w:rPr>
        <w:t>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8960D9">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w:t>
      </w:r>
      <w:r>
        <w:rPr>
          <w:rStyle w:val="s0"/>
        </w:rPr>
        <w:t>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8960D9">
      <w:pPr>
        <w:pStyle w:val="pj"/>
      </w:pPr>
      <w:r>
        <w:rPr>
          <w:rStyle w:val="s0"/>
        </w:rPr>
        <w:t>1) о транспортны</w:t>
      </w:r>
      <w:r>
        <w:rPr>
          <w:rStyle w:val="s0"/>
        </w:rPr>
        <w:t>х средствах, на которых будут перевозиться товары, кроме сведений о виде транспорта, которым будут перевозиться товары;</w:t>
      </w:r>
    </w:p>
    <w:p w:rsidR="00000000" w:rsidRDefault="008960D9">
      <w:pPr>
        <w:pStyle w:val="pj"/>
      </w:pPr>
      <w:r>
        <w:rPr>
          <w:rStyle w:val="s0"/>
        </w:rPr>
        <w:t>2) об отдельных документах, подтверждающих сведения, заявленные в таможенной декларации;</w:t>
      </w:r>
    </w:p>
    <w:p w:rsidR="00000000" w:rsidRDefault="008960D9">
      <w:pPr>
        <w:pStyle w:val="pj"/>
      </w:pPr>
      <w:r>
        <w:rPr>
          <w:rStyle w:val="s0"/>
        </w:rPr>
        <w:t>3) иные сведения, определяемые Комиссией в зави</w:t>
      </w:r>
      <w:r>
        <w:rPr>
          <w:rStyle w:val="s0"/>
        </w:rPr>
        <w:t>симости от категорий товаров и вида транспорта, которым они перевозятся.</w:t>
      </w:r>
    </w:p>
    <w:p w:rsidR="00000000" w:rsidRDefault="008960D9">
      <w:pPr>
        <w:pStyle w:val="pj"/>
      </w:pPr>
      <w:r>
        <w:rPr>
          <w:rStyle w:val="s0"/>
        </w:rPr>
        <w:t xml:space="preserve">5. После окончания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w:t>
      </w:r>
      <w:r>
        <w:rPr>
          <w:rStyle w:val="s0"/>
        </w:rPr>
        <w:t>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одного месяца со дня, следующего за днем:</w:t>
      </w:r>
    </w:p>
    <w:p w:rsidR="00000000" w:rsidRDefault="008960D9">
      <w:pPr>
        <w:pStyle w:val="pj"/>
      </w:pPr>
      <w:r>
        <w:rPr>
          <w:rStyle w:val="s0"/>
        </w:rPr>
        <w:t>1) окончания периода поставки, в течение ко</w:t>
      </w:r>
      <w:r>
        <w:rPr>
          <w:rStyle w:val="s0"/>
        </w:rPr>
        <w:t>торого товары ввозились на таможенную территорию Евразийского экономического союза;</w:t>
      </w:r>
    </w:p>
    <w:p w:rsidR="00000000" w:rsidRDefault="008960D9">
      <w:pPr>
        <w:pStyle w:val="pj"/>
      </w:pPr>
      <w:r>
        <w:rPr>
          <w:rStyle w:val="s0"/>
        </w:rPr>
        <w:t>2) 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8960D9">
      <w:pPr>
        <w:pStyle w:val="pj"/>
      </w:pPr>
      <w:r>
        <w:rPr>
          <w:rStyle w:val="s0"/>
        </w:rPr>
        <w:t>Изменение (дополнение) сведений, за</w:t>
      </w:r>
      <w:r>
        <w:rPr>
          <w:rStyle w:val="s0"/>
        </w:rPr>
        <w:t>явленных в декларации на товары, осуществляется с учетом фактического количества ввезенного или вывезенного товара.</w:t>
      </w:r>
    </w:p>
    <w:p w:rsidR="00000000" w:rsidRDefault="008960D9">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w:t>
      </w:r>
      <w:r>
        <w:rPr>
          <w:rStyle w:val="s0"/>
        </w:rPr>
        <w:t>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следующего за днем окончания периода поставки.</w:t>
      </w:r>
    </w:p>
    <w:p w:rsidR="00000000" w:rsidRDefault="008960D9">
      <w:pPr>
        <w:pStyle w:val="pj"/>
      </w:pPr>
      <w:r>
        <w:rPr>
          <w:rStyle w:val="s0"/>
        </w:rPr>
        <w:t>Указанный срок продлевается таможенным органом, к</w:t>
      </w:r>
      <w:r>
        <w:rPr>
          <w:rStyle w:val="s0"/>
        </w:rPr>
        <w:t>оторый произвел выпуск товаров, по мотивированному обращению декларанта на срок не более трех месяцев со дня его истечения.</w:t>
      </w:r>
    </w:p>
    <w:p w:rsidR="00000000" w:rsidRDefault="008960D9">
      <w:pPr>
        <w:pStyle w:val="pj"/>
      </w:pPr>
      <w:bookmarkStart w:id="328" w:name="SUB1870700"/>
      <w:bookmarkEnd w:id="328"/>
      <w:r>
        <w:rPr>
          <w:rStyle w:val="s0"/>
        </w:rPr>
        <w:t>7. В случае, если при периодическом таможенном декларировании товары, заявленные в декларации на товары, не были предъявлены таможен</w:t>
      </w:r>
      <w:r>
        <w:rPr>
          <w:rStyle w:val="s0"/>
        </w:rPr>
        <w:t>ному органу, зарегистрировавшему такую декларацию на товары, в течение заявленного периода либо фактически не вывезены с таможенной территории Евразийского экономического союза в течение срока, установленного пунктом 6 настоящей статьи, такая декларация на</w:t>
      </w:r>
      <w:r>
        <w:rPr>
          <w:rStyle w:val="s0"/>
        </w:rPr>
        <w:t xml:space="preserve">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8960D9">
      <w:pPr>
        <w:pStyle w:val="pj"/>
      </w:pPr>
      <w:bookmarkStart w:id="329" w:name="SUB1870800"/>
      <w:bookmarkEnd w:id="329"/>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w:t>
      </w:r>
      <w:r>
        <w:rPr>
          <w:rStyle w:val="s0"/>
        </w:rPr>
        <w:t xml:space="preserve">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8960D9">
      <w:pPr>
        <w:pStyle w:val="pj"/>
      </w:pPr>
      <w:r>
        <w:rPr>
          <w:rStyle w:val="s0"/>
        </w:rPr>
        <w:t>9. Таможенный орган отказывает в применении периодического таможенного декларирования:</w:t>
      </w:r>
    </w:p>
    <w:p w:rsidR="00000000" w:rsidRDefault="008960D9">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8960D9">
      <w:pPr>
        <w:pStyle w:val="pj"/>
      </w:pPr>
      <w:r>
        <w:rPr>
          <w:rStyle w:val="s0"/>
        </w:rPr>
        <w:t>2) лицам, имеющим задолженность по таможенным платежам, налогам, специальным, антидемпинговым, компенсационн</w:t>
      </w:r>
      <w:r>
        <w:rPr>
          <w:rStyle w:val="s0"/>
        </w:rPr>
        <w:t>ым пошлинам;</w:t>
      </w:r>
    </w:p>
    <w:p w:rsidR="00000000" w:rsidRDefault="008960D9">
      <w:pPr>
        <w:pStyle w:val="pj"/>
      </w:pPr>
      <w:r>
        <w:rPr>
          <w:rStyle w:val="s0"/>
        </w:rPr>
        <w:t>3) лицам, в отношении которых возбуждено дело о банкротстве.</w:t>
      </w:r>
    </w:p>
    <w:p w:rsidR="00000000" w:rsidRDefault="008960D9">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8960D9">
      <w:pPr>
        <w:pStyle w:val="pj"/>
      </w:pPr>
      <w:r>
        <w:rPr>
          <w:rStyle w:val="s0"/>
        </w:rPr>
        <w:t>11. Таможенны</w:t>
      </w:r>
      <w:r>
        <w:rPr>
          <w:rStyle w:val="s0"/>
        </w:rPr>
        <w:t>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8960D9">
      <w:pPr>
        <w:pStyle w:val="pj"/>
      </w:pPr>
      <w:r>
        <w:rPr>
          <w:rStyle w:val="s0"/>
        </w:rPr>
        <w:t>Особенности проведения таможенного контроля в отношении товаров, заявленных при периодическом таможенном деклариро</w:t>
      </w:r>
      <w:r>
        <w:rPr>
          <w:rStyle w:val="s0"/>
        </w:rPr>
        <w:t xml:space="preserve">вании, </w:t>
      </w:r>
      <w:hyperlink r:id="rId437" w:anchor="sub_id=5400" w:history="1">
        <w:r>
          <w:rPr>
            <w:rStyle w:val="a4"/>
          </w:rPr>
          <w:t>утверждаются</w:t>
        </w:r>
      </w:hyperlink>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330" w:name="SUB1880000"/>
      <w:bookmarkEnd w:id="330"/>
      <w:r>
        <w:rPr>
          <w:rStyle w:val="s1"/>
        </w:rPr>
        <w:t>Статья 188. Периодическое таможенное декларирование товаров Евразийского экономического союза, ввозимых на территорию СЭЗ, свобо</w:t>
      </w:r>
      <w:r>
        <w:rPr>
          <w:rStyle w:val="s1"/>
        </w:rPr>
        <w:t>дного склада или вывозимых с территории СЭЗ, свободного склада</w:t>
      </w:r>
    </w:p>
    <w:p w:rsidR="00000000" w:rsidRDefault="008960D9">
      <w:pPr>
        <w:pStyle w:val="pj"/>
      </w:pPr>
      <w:r>
        <w:rPr>
          <w:rStyle w:val="s0"/>
        </w:rPr>
        <w:t>1.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w:t>
      </w:r>
      <w:r>
        <w:rPr>
          <w:rStyle w:val="s0"/>
        </w:rPr>
        <w:t>я при совокупном соблюдении следующих условий:</w:t>
      </w:r>
    </w:p>
    <w:p w:rsidR="00000000" w:rsidRDefault="008960D9">
      <w:pPr>
        <w:pStyle w:val="pj"/>
      </w:pPr>
      <w:r>
        <w:rPr>
          <w:rStyle w:val="s0"/>
        </w:rPr>
        <w:t>1) декларация на товары подается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w:t>
      </w:r>
      <w:r>
        <w:rPr>
          <w:rStyle w:val="s0"/>
        </w:rPr>
        <w:t>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w:t>
      </w:r>
    </w:p>
    <w:p w:rsidR="00000000" w:rsidRDefault="008960D9">
      <w:pPr>
        <w:pStyle w:val="pj"/>
      </w:pPr>
      <w:r>
        <w:rPr>
          <w:rStyle w:val="s0"/>
        </w:rPr>
        <w:t>2) товары Евразийского экономического союза, котор</w:t>
      </w:r>
      <w:r>
        <w:rPr>
          <w:rStyle w:val="s0"/>
        </w:rPr>
        <w:t xml:space="preserve">ые ввозятся на территорию СЭЗ, свободного склада или вывозятся с территории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w:t>
      </w:r>
      <w:r>
        <w:rPr>
          <w:rStyle w:val="s0"/>
        </w:rPr>
        <w:t>нешнеэкономической деятельности Евразийского экономического союза в каждой последующей партии в течение поставки;</w:t>
      </w:r>
    </w:p>
    <w:p w:rsidR="00000000" w:rsidRDefault="008960D9">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w:t>
      </w:r>
      <w:r>
        <w:rPr>
          <w:rStyle w:val="s0"/>
        </w:rPr>
        <w:t>З, одного свободного склада;</w:t>
      </w:r>
    </w:p>
    <w:p w:rsidR="00000000" w:rsidRDefault="008960D9">
      <w:pPr>
        <w:pStyle w:val="pj"/>
      </w:pPr>
      <w:r>
        <w:rPr>
          <w:rStyle w:val="s0"/>
        </w:rPr>
        <w:t>4) таможенное декларирование товаров Евразийского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8960D9">
      <w:pPr>
        <w:pStyle w:val="pj"/>
      </w:pPr>
      <w:r>
        <w:rPr>
          <w:rStyle w:val="s0"/>
        </w:rPr>
        <w:t>2</w:t>
      </w:r>
      <w:r>
        <w:rPr>
          <w:rStyle w:val="s0"/>
        </w:rPr>
        <w:t>.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8960D9">
      <w:pPr>
        <w:pStyle w:val="pj"/>
      </w:pPr>
      <w:r>
        <w:rPr>
          <w:rStyle w:val="s0"/>
        </w:rPr>
        <w:t>1) предъявить таможенному органу т</w:t>
      </w:r>
      <w:r>
        <w:rPr>
          <w:rStyle w:val="s0"/>
        </w:rPr>
        <w:t>овары, ввозимые на таможенную территорию Евразийского экономического союза;</w:t>
      </w:r>
    </w:p>
    <w:p w:rsidR="00000000" w:rsidRDefault="008960D9">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w:t>
      </w:r>
      <w:r>
        <w:rPr>
          <w:rStyle w:val="s0"/>
        </w:rPr>
        <w:t xml:space="preserve">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8960D9">
      <w:pPr>
        <w:pStyle w:val="pj"/>
      </w:pPr>
      <w:r>
        <w:rPr>
          <w:rStyle w:val="s0"/>
        </w:rPr>
        <w:t>3. При периодическом таможенном декларирова</w:t>
      </w:r>
      <w:r>
        <w:rPr>
          <w:rStyle w:val="s0"/>
        </w:rPr>
        <w:t>нии товаров Евразийского экономического союза ввоз на территорию СЭЗ, свободного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8960D9">
      <w:pPr>
        <w:pStyle w:val="pj"/>
      </w:pPr>
      <w:r>
        <w:rPr>
          <w:rStyle w:val="s0"/>
        </w:rPr>
        <w:t>4. При периодическом таможенном д</w:t>
      </w:r>
      <w:r>
        <w:rPr>
          <w:rStyle w:val="s0"/>
        </w:rPr>
        <w:t xml:space="preserve">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w:t>
      </w:r>
      <w:r>
        <w:rPr>
          <w:rStyle w:val="s0"/>
        </w:rPr>
        <w:t>а или вывозу с территории СЭЗ, свободного склада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8960D9">
      <w:pPr>
        <w:pStyle w:val="pj"/>
      </w:pPr>
      <w:r>
        <w:rPr>
          <w:rStyle w:val="s0"/>
        </w:rPr>
        <w:t>1) о транспортных средствах, на</w:t>
      </w:r>
      <w:r>
        <w:rPr>
          <w:rStyle w:val="s0"/>
        </w:rPr>
        <w:t xml:space="preserve"> которых будут перевозиться товары, кроме сведений о виде транспорта, которым будут перевозиться товары;</w:t>
      </w:r>
    </w:p>
    <w:p w:rsidR="00000000" w:rsidRDefault="008960D9">
      <w:pPr>
        <w:pStyle w:val="pj"/>
      </w:pPr>
      <w:r>
        <w:rPr>
          <w:rStyle w:val="s0"/>
        </w:rPr>
        <w:t>2) об отдельных документах, подтверждающих сведения, заявленные в таможенной декларации.</w:t>
      </w:r>
    </w:p>
    <w:p w:rsidR="00000000" w:rsidRDefault="008960D9">
      <w:pPr>
        <w:pStyle w:val="pj"/>
      </w:pPr>
      <w:r>
        <w:rPr>
          <w:rStyle w:val="s0"/>
        </w:rPr>
        <w:t>5. После окончания заявленного периода поставки товаров Еврази</w:t>
      </w:r>
      <w:r>
        <w:rPr>
          <w:rStyle w:val="s0"/>
        </w:rPr>
        <w:t>йского экономического союза,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w:t>
      </w:r>
      <w:r>
        <w:rPr>
          <w:rStyle w:val="s0"/>
        </w:rPr>
        <w:t>ского союза путем изменения (дополнения) сведений, заявленных в декларации на товары не позднее десяти календарных дней со дня, следующего за днем окончания периода поставки, в течение которого товары ввозились на территорию СЭЗ, свободного склада или выво</w:t>
      </w:r>
      <w:r>
        <w:rPr>
          <w:rStyle w:val="s0"/>
        </w:rPr>
        <w:t>зились с территории СЭЗ, свободного склада.</w:t>
      </w:r>
    </w:p>
    <w:p w:rsidR="00000000" w:rsidRDefault="008960D9">
      <w:pPr>
        <w:pStyle w:val="pj"/>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w:t>
      </w:r>
      <w:r>
        <w:rPr>
          <w:rStyle w:val="s0"/>
        </w:rPr>
        <w:t>щего Кодекса, если в течение 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8960D9">
      <w:pPr>
        <w:pStyle w:val="pj"/>
      </w:pPr>
      <w:r>
        <w:rPr>
          <w:rStyle w:val="s0"/>
        </w:rPr>
        <w:t>1) при ввозе на территорию СЭЗ, свободного склада - не были предъявлены таможенному о</w:t>
      </w:r>
      <w:r>
        <w:rPr>
          <w:rStyle w:val="s0"/>
        </w:rPr>
        <w:t>ргану;</w:t>
      </w:r>
    </w:p>
    <w:p w:rsidR="00000000" w:rsidRDefault="008960D9">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8960D9">
      <w:pPr>
        <w:pStyle w:val="pj"/>
      </w:pPr>
      <w:r>
        <w:rPr>
          <w:rStyle w:val="s0"/>
        </w:rPr>
        <w:t>7. В случае неосуществления декларантом в установленные сроки действий по отзыву декларации на товары в соответствии с пунктом 6 настояще</w:t>
      </w:r>
      <w:r>
        <w:rPr>
          <w:rStyle w:val="s0"/>
        </w:rPr>
        <w:t xml:space="preserve">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8960D9">
      <w:pPr>
        <w:pStyle w:val="pj"/>
      </w:pPr>
      <w:r>
        <w:rPr>
          <w:rStyle w:val="s0"/>
        </w:rPr>
        <w:t xml:space="preserve">8. Таможенный орган отказывает в применении периодического таможенного декларирования в соответствии с настоящей </w:t>
      </w:r>
      <w:r>
        <w:rPr>
          <w:rStyle w:val="s0"/>
        </w:rPr>
        <w:t>статьей:</w:t>
      </w:r>
    </w:p>
    <w:p w:rsidR="00000000" w:rsidRDefault="008960D9">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8960D9">
      <w:pPr>
        <w:pStyle w:val="pj"/>
      </w:pPr>
      <w:r>
        <w:rPr>
          <w:rStyle w:val="s0"/>
        </w:rPr>
        <w:t>2) лицам, имеющим задолженность по таможенным платежам, налогам, специальным, антид</w:t>
      </w:r>
      <w:r>
        <w:rPr>
          <w:rStyle w:val="s0"/>
        </w:rPr>
        <w:t>емпинговым, компенсационным пошлинам;</w:t>
      </w:r>
    </w:p>
    <w:p w:rsidR="00000000" w:rsidRDefault="008960D9">
      <w:pPr>
        <w:pStyle w:val="pj"/>
      </w:pPr>
      <w:r>
        <w:rPr>
          <w:rStyle w:val="s0"/>
        </w:rPr>
        <w:t>3) лицам, в отношении которых возбуждено дело о банкротстве.</w:t>
      </w:r>
    </w:p>
    <w:p w:rsidR="00000000" w:rsidRDefault="008960D9">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w:t>
      </w:r>
      <w:r>
        <w:rPr>
          <w:rStyle w:val="s0"/>
        </w:rPr>
        <w:t>ларации на товары, поданной до начала периода поставки.</w:t>
      </w:r>
    </w:p>
    <w:p w:rsidR="00000000" w:rsidRDefault="008960D9">
      <w:pPr>
        <w:pStyle w:val="pj"/>
      </w:pPr>
      <w:r>
        <w:rPr>
          <w:rStyle w:val="s0"/>
        </w:rPr>
        <w:t>10.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8960D9">
      <w:pPr>
        <w:pStyle w:val="pj"/>
      </w:pPr>
      <w:r>
        <w:rPr>
          <w:rStyle w:val="s0"/>
        </w:rPr>
        <w:t> </w:t>
      </w:r>
    </w:p>
    <w:p w:rsidR="00000000" w:rsidRDefault="008960D9">
      <w:pPr>
        <w:pStyle w:val="pj"/>
      </w:pPr>
      <w:bookmarkStart w:id="331" w:name="SUB1890000"/>
      <w:bookmarkEnd w:id="331"/>
      <w:r>
        <w:rPr>
          <w:rStyle w:val="s1"/>
        </w:rPr>
        <w:t>Статья 189. Временное таможенное декларирование</w:t>
      </w:r>
    </w:p>
    <w:p w:rsidR="00000000" w:rsidRDefault="008960D9">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8960D9">
      <w:pPr>
        <w:pStyle w:val="pj"/>
      </w:pPr>
      <w:r>
        <w:rPr>
          <w:rStyle w:val="s0"/>
        </w:rPr>
        <w:t>1) перемещения товаров через таможенную границу Евразийского экономического союза трубопрово</w:t>
      </w:r>
      <w:r>
        <w:rPr>
          <w:rStyle w:val="s0"/>
        </w:rPr>
        <w:t>дным транспортом;</w:t>
      </w:r>
    </w:p>
    <w:p w:rsidR="00000000" w:rsidRDefault="008960D9">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8960D9">
      <w:pPr>
        <w:pStyle w:val="pji"/>
      </w:pPr>
      <w:r>
        <w:rPr>
          <w:rStyle w:val="s3"/>
        </w:rPr>
        <w:t xml:space="preserve">В пункт 2 внесены изменения в соответствии с </w:t>
      </w:r>
      <w:hyperlink r:id="rId438" w:anchor="sub_id=189" w:history="1">
        <w:r>
          <w:rPr>
            <w:rStyle w:val="a4"/>
            <w:i/>
            <w:iCs/>
          </w:rPr>
          <w:t>Законом</w:t>
        </w:r>
      </w:hyperlink>
      <w:r>
        <w:rPr>
          <w:rStyle w:val="s3"/>
        </w:rPr>
        <w:t xml:space="preserve"> РК от 02.04.19 г. № 241-VI (введены в действие с 1 января 2018 г.) (</w:t>
      </w:r>
      <w:hyperlink r:id="rId439" w:anchor="sub_id=1890200" w:history="1">
        <w:r>
          <w:rPr>
            <w:rStyle w:val="a4"/>
            <w:i/>
            <w:iCs/>
          </w:rPr>
          <w:t>см. стар. ред.</w:t>
        </w:r>
      </w:hyperlink>
      <w:r>
        <w:rPr>
          <w:rStyle w:val="s3"/>
        </w:rPr>
        <w:t>)</w:t>
      </w:r>
    </w:p>
    <w:p w:rsidR="00000000" w:rsidRDefault="008960D9">
      <w:pPr>
        <w:pStyle w:val="pj"/>
      </w:pPr>
      <w:r>
        <w:rPr>
          <w:rStyle w:val="s0"/>
        </w:rPr>
        <w:t xml:space="preserve">2. Период времени, в течение которого осуществляется поставка товаров, </w:t>
      </w:r>
      <w:r>
        <w:rPr>
          <w:rStyle w:val="s0"/>
        </w:rPr>
        <w:t xml:space="preserve">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w:t>
      </w:r>
      <w:r>
        <w:rPr>
          <w:rStyle w:val="s0"/>
        </w:rPr>
        <w:t>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w:t>
      </w:r>
      <w:r>
        <w:rPr>
          <w:rStyle w:val="s0"/>
        </w:rPr>
        <w:t xml:space="preserve">и в соответствии со </w:t>
      </w:r>
      <w:hyperlink w:anchor="sub3750000" w:history="1">
        <w:r>
          <w:rPr>
            <w:rStyle w:val="a4"/>
          </w:rPr>
          <w:t>статьей 375</w:t>
        </w:r>
      </w:hyperlink>
      <w:r>
        <w:rPr>
          <w:rStyle w:val="s0"/>
        </w:rPr>
        <w:t xml:space="preserve"> настоящего Кодекса.</w:t>
      </w:r>
    </w:p>
    <w:p w:rsidR="00000000" w:rsidRDefault="008960D9">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8960D9">
      <w:pPr>
        <w:pStyle w:val="pji"/>
      </w:pPr>
      <w:r>
        <w:rPr>
          <w:rStyle w:val="s3"/>
        </w:rPr>
        <w:t xml:space="preserve">В пункт 3 внесены изменения в соответствии </w:t>
      </w:r>
      <w:r>
        <w:rPr>
          <w:rStyle w:val="s3"/>
        </w:rPr>
        <w:t xml:space="preserve">с </w:t>
      </w:r>
      <w:hyperlink r:id="rId440" w:anchor="sub_id=189" w:history="1">
        <w:r>
          <w:rPr>
            <w:rStyle w:val="a4"/>
            <w:i/>
            <w:iCs/>
          </w:rPr>
          <w:t>Законом</w:t>
        </w:r>
      </w:hyperlink>
      <w:r>
        <w:rPr>
          <w:rStyle w:val="s3"/>
        </w:rPr>
        <w:t xml:space="preserve"> РК от 02.04.19 г. № 241-VI (введены в действие с 1 января 2018 г.) (</w:t>
      </w:r>
      <w:hyperlink r:id="rId441" w:anchor="sub_id=1890300" w:history="1">
        <w:r>
          <w:rPr>
            <w:rStyle w:val="a4"/>
            <w:i/>
            <w:iCs/>
          </w:rPr>
          <w:t>см. стар. ре</w:t>
        </w:r>
        <w:r>
          <w:rPr>
            <w:rStyle w:val="a4"/>
            <w:i/>
            <w:iCs/>
          </w:rPr>
          <w:t>д.</w:t>
        </w:r>
      </w:hyperlink>
      <w:r>
        <w:rPr>
          <w:rStyle w:val="s3"/>
        </w:rPr>
        <w:t>)</w:t>
      </w:r>
    </w:p>
    <w:p w:rsidR="00000000" w:rsidRDefault="008960D9">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8960D9">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w:t>
      </w:r>
      <w:r>
        <w:rPr>
          <w:rStyle w:val="s0"/>
        </w:rPr>
        <w:t>вки товаров, заявленных во временной декларации на товары.</w:t>
      </w:r>
    </w:p>
    <w:p w:rsidR="00000000" w:rsidRDefault="008960D9">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w:t>
      </w:r>
      <w:r>
        <w:rPr>
          <w:rStyle w:val="s0"/>
        </w:rPr>
        <w:t xml:space="preserve"> рабочих дней.</w:t>
      </w:r>
    </w:p>
    <w:p w:rsidR="00000000" w:rsidRDefault="008960D9">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w:t>
      </w:r>
      <w:r>
        <w:rPr>
          <w:rStyle w:val="s0"/>
        </w:rPr>
        <w:t xml:space="preserve">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8960D9">
      <w:pPr>
        <w:pStyle w:val="pj"/>
      </w:pPr>
      <w:r>
        <w:rPr>
          <w:rStyle w:val="s0"/>
        </w:rPr>
        <w:t>5. Во временной декларации на товары допускается заявление сведений об ориентировочном количест</w:t>
      </w:r>
      <w:r>
        <w:rPr>
          <w:rStyle w:val="s0"/>
        </w:rPr>
        <w:t>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8960D9">
      <w:pPr>
        <w:pStyle w:val="pj"/>
      </w:pPr>
      <w:r>
        <w:rPr>
          <w:rStyle w:val="s0"/>
        </w:rPr>
        <w:t>Сведения о транспортных средствах при време</w:t>
      </w:r>
      <w:r>
        <w:rPr>
          <w:rStyle w:val="s0"/>
        </w:rPr>
        <w:t>нном таможенном декларировании не указываются, если на момент подачи временной таможенной декларации такие сведения не известны.</w:t>
      </w:r>
    </w:p>
    <w:p w:rsidR="00000000" w:rsidRDefault="008960D9">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8960D9">
      <w:pPr>
        <w:pStyle w:val="pj"/>
      </w:pPr>
      <w:r>
        <w:rPr>
          <w:rStyle w:val="s0"/>
        </w:rPr>
        <w:t xml:space="preserve">6. При временном </w:t>
      </w:r>
      <w:r>
        <w:rPr>
          <w:rStyle w:val="s0"/>
        </w:rPr>
        <w:t>таможенном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w:t>
      </w:r>
      <w:r>
        <w:rPr>
          <w:rStyle w:val="s0"/>
        </w:rPr>
        <w:t>тавки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8960D9">
      <w:pPr>
        <w:pStyle w:val="pj"/>
      </w:pPr>
      <w:bookmarkStart w:id="332" w:name="SUB1890700"/>
      <w:bookmarkEnd w:id="332"/>
      <w:r>
        <w:rPr>
          <w:rStyle w:val="s0"/>
        </w:rPr>
        <w:t xml:space="preserve">7. В случае если на </w:t>
      </w:r>
      <w:r>
        <w:rPr>
          <w:rStyle w:val="s0"/>
        </w:rPr>
        <w:t xml:space="preserve">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w:t>
      </w:r>
      <w:r>
        <w:rPr>
          <w:rStyle w:val="s0"/>
        </w:rPr>
        <w:t>таможенных деклараций по количеству фактических покупателей (получателей).</w:t>
      </w:r>
    </w:p>
    <w:p w:rsidR="00000000" w:rsidRDefault="008960D9">
      <w:pPr>
        <w:pStyle w:val="pj"/>
      </w:pPr>
      <w:bookmarkStart w:id="333" w:name="SUB1890800"/>
      <w:bookmarkEnd w:id="333"/>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w:t>
      </w:r>
      <w:r>
        <w:rPr>
          <w:rStyle w:val="s0"/>
        </w:rPr>
        <w:t>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w:t>
      </w:r>
      <w:r>
        <w:rPr>
          <w:rStyle w:val="s0"/>
        </w:rPr>
        <w:t>плаченных сумм таможенных пошлин, таможенных сборов, налогов осуществляется в соответствии с главой 11 настоящего Кодекса.</w:t>
      </w:r>
    </w:p>
    <w:p w:rsidR="00000000" w:rsidRDefault="008960D9">
      <w:pPr>
        <w:pStyle w:val="pj"/>
      </w:pPr>
      <w:r>
        <w:rPr>
          <w:rStyle w:val="s0"/>
        </w:rPr>
        <w:t xml:space="preserve">9. Если по истечении сроков, указанных в части второй или третьей пункта 3 настоящей статьи, после окончания периода поставки товары </w:t>
      </w:r>
      <w:r>
        <w:rPr>
          <w:rStyle w:val="s0"/>
        </w:rPr>
        <w:t xml:space="preserve">не будут перемещены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r>
        <w:rPr>
          <w:rStyle w:val="s0"/>
        </w:rPr>
        <w:t>.</w:t>
      </w:r>
    </w:p>
    <w:p w:rsidR="00000000" w:rsidRDefault="008960D9">
      <w:pPr>
        <w:pStyle w:val="pj"/>
      </w:pPr>
      <w:r>
        <w:rPr>
          <w:rStyle w:val="s0"/>
        </w:rPr>
        <w:t> </w:t>
      </w:r>
    </w:p>
    <w:p w:rsidR="00000000" w:rsidRDefault="008960D9">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8960D9">
      <w:pPr>
        <w:pStyle w:val="pj"/>
      </w:pPr>
      <w:r>
        <w:rPr>
          <w:rStyle w:val="s0"/>
        </w:rPr>
        <w:t>1. Товар в несобранном или разобр</w:t>
      </w:r>
      <w:r>
        <w:rPr>
          <w:rStyle w:val="s0"/>
        </w:rPr>
        <w:t xml:space="preserve">анном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w:t>
      </w:r>
      <w:r>
        <w:rPr>
          <w:rStyle w:val="s0"/>
        </w:rPr>
        <w:t xml:space="preserve">на товары в отношении компонентов такого товара с указанием кода в соответствии с </w:t>
      </w:r>
      <w:hyperlink r:id="rId442" w:history="1">
        <w:r>
          <w:rPr>
            <w:rStyle w:val="a4"/>
          </w:rPr>
          <w:t>Товарной номенклатурой</w:t>
        </w:r>
      </w:hyperlink>
      <w:r>
        <w:rPr>
          <w:rStyle w:val="s0"/>
        </w:rPr>
        <w:t xml:space="preserve"> </w:t>
      </w:r>
      <w:r>
        <w:rPr>
          <w:rStyle w:val="s0"/>
        </w:rPr>
        <w:t>внешнеэкономической деятельности, соответствующего коду товара в комплектном или завершенном виде.</w:t>
      </w:r>
    </w:p>
    <w:p w:rsidR="00000000" w:rsidRDefault="008960D9">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w:t>
      </w:r>
      <w:r>
        <w:rPr>
          <w:rStyle w:val="s0"/>
        </w:rPr>
        <w:t xml:space="preserve">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w:t>
      </w:r>
      <w:r>
        <w:rPr>
          <w:rStyle w:val="s0"/>
        </w:rPr>
        <w:t>ящего Кодекса (далее в настоящей статье - решение о классификации товаров).</w:t>
      </w:r>
    </w:p>
    <w:p w:rsidR="00000000" w:rsidRDefault="008960D9">
      <w:pPr>
        <w:pStyle w:val="pj"/>
      </w:pPr>
      <w:r>
        <w:rPr>
          <w:rStyle w:val="s0"/>
        </w:rPr>
        <w:t xml:space="preserve">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w:t>
      </w:r>
      <w:r>
        <w:rPr>
          <w:rStyle w:val="s0"/>
        </w:rPr>
        <w:t>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8960D9">
      <w:pPr>
        <w:pStyle w:val="pj"/>
      </w:pPr>
      <w:r>
        <w:rPr>
          <w:rStyle w:val="s0"/>
        </w:rPr>
        <w:t>3. Особенности таможенного дек</w:t>
      </w:r>
      <w:r>
        <w:rPr>
          <w:rStyle w:val="s0"/>
        </w:rPr>
        <w:t>ларирования товаров, установленные настоящей статьей, применяются при одновременном соблюдении следующих условий:</w:t>
      </w:r>
    </w:p>
    <w:p w:rsidR="00000000" w:rsidRDefault="008960D9">
      <w:pPr>
        <w:pStyle w:val="pj"/>
      </w:pPr>
      <w:r>
        <w:rPr>
          <w:rStyle w:val="s0"/>
        </w:rPr>
        <w:t>1) в отношении товаров выдано решение о классификации товаров;</w:t>
      </w:r>
    </w:p>
    <w:p w:rsidR="00000000" w:rsidRDefault="008960D9">
      <w:pPr>
        <w:pStyle w:val="pj"/>
      </w:pPr>
      <w:r>
        <w:rPr>
          <w:rStyle w:val="s0"/>
        </w:rPr>
        <w:t>2) декларантом компонентов товара является лицо, которому выдано решение о классификации товаров;</w:t>
      </w:r>
    </w:p>
    <w:p w:rsidR="00000000" w:rsidRDefault="008960D9">
      <w:pPr>
        <w:pStyle w:val="pj"/>
      </w:pPr>
      <w:r>
        <w:rPr>
          <w:rStyle w:val="s0"/>
        </w:rPr>
        <w:t>3) таможенное декларирование всех компонентов товара осуществляется одному таможенному органу;</w:t>
      </w:r>
    </w:p>
    <w:p w:rsidR="00000000" w:rsidRDefault="008960D9">
      <w:pPr>
        <w:pStyle w:val="pj"/>
      </w:pPr>
      <w:r>
        <w:rPr>
          <w:rStyle w:val="s0"/>
        </w:rPr>
        <w:t>4) компоненты товара ввозятся на таможенную территорию Евразийс</w:t>
      </w:r>
      <w:r>
        <w:rPr>
          <w:rStyle w:val="s0"/>
        </w:rPr>
        <w:t>кого экономического союза в адрес одного получателя или вывозятся с такой территории от одного отправителя;</w:t>
      </w:r>
    </w:p>
    <w:p w:rsidR="00000000" w:rsidRDefault="008960D9">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w:t>
      </w:r>
      <w:r>
        <w:rPr>
          <w:rStyle w:val="s0"/>
        </w:rPr>
        <w:t>еского союза в рамках одной сделки.</w:t>
      </w:r>
    </w:p>
    <w:p w:rsidR="00000000" w:rsidRDefault="008960D9">
      <w:pPr>
        <w:pStyle w:val="pj"/>
      </w:pPr>
      <w:r>
        <w:rPr>
          <w:rStyle w:val="s0"/>
        </w:rPr>
        <w:t>4.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43" w:anchor="sub_id=9" w:history="1">
        <w:r>
          <w:rPr>
            <w:rStyle w:val="a4"/>
          </w:rPr>
          <w:t xml:space="preserve"> форме</w:t>
        </w:r>
      </w:hyperlink>
      <w:r>
        <w:rPr>
          <w:rStyle w:val="s0"/>
        </w:rPr>
        <w:t xml:space="preserve"> и в </w:t>
      </w:r>
      <w:hyperlink r:id="rId444" w:anchor="sub_id=7300" w:history="1">
        <w:r>
          <w:rPr>
            <w:rStyle w:val="a4"/>
          </w:rPr>
          <w:t>порядке</w:t>
        </w:r>
      </w:hyperlink>
      <w:r>
        <w:rPr>
          <w:rStyle w:val="s0"/>
        </w:rPr>
        <w:t>, утверждаемых уполномоченным органом.</w:t>
      </w:r>
    </w:p>
    <w:p w:rsidR="00000000" w:rsidRDefault="008960D9">
      <w:pPr>
        <w:pStyle w:val="pj"/>
      </w:pPr>
      <w:r>
        <w:rPr>
          <w:rStyle w:val="s0"/>
        </w:rPr>
        <w:t>5. При ввозе на таможенную территорию Евр</w:t>
      </w:r>
      <w:r>
        <w:rPr>
          <w:rStyle w:val="s0"/>
        </w:rPr>
        <w:t xml:space="preserve">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8960D9">
      <w:pPr>
        <w:pStyle w:val="pj"/>
      </w:pPr>
      <w:r>
        <w:rPr>
          <w:rStyle w:val="s0"/>
        </w:rPr>
        <w:t>6. При таможенном декларировании компоненто</w:t>
      </w:r>
      <w:r>
        <w:rPr>
          <w:rStyle w:val="s0"/>
        </w:rPr>
        <w:t>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ограничения, меры защиты внутреннего рынка, у</w:t>
      </w:r>
      <w:r>
        <w:rPr>
          <w:rStyle w:val="s0"/>
        </w:rPr>
        <w:t>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8960D9">
      <w:pPr>
        <w:pStyle w:val="pj"/>
      </w:pPr>
      <w:r>
        <w:rPr>
          <w:rStyle w:val="s0"/>
        </w:rPr>
        <w:t xml:space="preserve">7. Декларация на товары в отношении последнего компонента товара в комплектном или </w:t>
      </w:r>
      <w:r>
        <w:rPr>
          <w:rStyle w:val="s0"/>
        </w:rPr>
        <w:t>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8960D9">
      <w:pPr>
        <w:pStyle w:val="pj"/>
      </w:pPr>
      <w:r>
        <w:rPr>
          <w:rStyle w:val="s0"/>
        </w:rPr>
        <w:t>Срок, указанный в части первой настоящего пункта, м</w:t>
      </w:r>
      <w:r>
        <w:rPr>
          <w:rStyle w:val="s0"/>
        </w:rPr>
        <w:t>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срока). Указанное заявление подается деклар</w:t>
      </w:r>
      <w:r>
        <w:rPr>
          <w:rStyle w:val="s0"/>
        </w:rPr>
        <w:t>антом до истечения срока, предусмотренного частью первой настоящего пункта.</w:t>
      </w:r>
    </w:p>
    <w:p w:rsidR="00000000" w:rsidRDefault="008960D9">
      <w:pPr>
        <w:pStyle w:val="pj"/>
      </w:pPr>
      <w:r>
        <w:rPr>
          <w:rStyle w:val="s0"/>
        </w:rPr>
        <w:t xml:space="preserve">К заявлению о продлении срока должны быть приложены документы, подтверждающие необходимость такого продления, а также сведения о продлении уполномоченным органом, выдавшим решение </w:t>
      </w:r>
      <w:r>
        <w:rPr>
          <w:rStyle w:val="s0"/>
        </w:rPr>
        <w:t>о классификации, срока действия такого решения.</w:t>
      </w:r>
    </w:p>
    <w:p w:rsidR="00000000" w:rsidRDefault="008960D9">
      <w:pPr>
        <w:pStyle w:val="pj"/>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таможенном органе.</w:t>
      </w:r>
    </w:p>
    <w:p w:rsidR="00000000" w:rsidRDefault="008960D9">
      <w:pPr>
        <w:pStyle w:val="pj"/>
      </w:pPr>
      <w:bookmarkStart w:id="335" w:name="SUB1900800"/>
      <w:bookmarkEnd w:id="335"/>
      <w:r>
        <w:rPr>
          <w:rStyle w:val="s0"/>
        </w:rPr>
        <w:t>8. В случае, если нарушен уст</w:t>
      </w:r>
      <w:r>
        <w:rPr>
          <w:rStyle w:val="s0"/>
        </w:rPr>
        <w:t>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действие либо было отозвано, в сведения, соде</w:t>
      </w:r>
      <w:r>
        <w:rPr>
          <w:rStyle w:val="s0"/>
        </w:rPr>
        <w:t>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 кода товара в комплектном или завершенно</w:t>
      </w:r>
      <w:r>
        <w:rPr>
          <w:rStyle w:val="s0"/>
        </w:rPr>
        <w:t xml:space="preserve">м виде в соответствии с </w:t>
      </w:r>
      <w:hyperlink r:id="rId445"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внешнеэкономической деятельности.</w:t>
      </w:r>
    </w:p>
    <w:p w:rsidR="00000000" w:rsidRDefault="008960D9">
      <w:pPr>
        <w:pStyle w:val="pj"/>
      </w:pPr>
      <w:r>
        <w:rPr>
          <w:rStyle w:val="s0"/>
        </w:rPr>
        <w:t>Изменени</w:t>
      </w:r>
      <w:r>
        <w:rPr>
          <w:rStyle w:val="s0"/>
        </w:rPr>
        <w:t xml:space="preserve">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Кодекса, в срок, не превышающий тридцати </w:t>
      </w:r>
      <w:r>
        <w:rPr>
          <w:rStyle w:val="s0"/>
        </w:rPr>
        <w:t>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решения о классификации товаров прекращаетс</w:t>
      </w:r>
      <w:r>
        <w:rPr>
          <w:rStyle w:val="s0"/>
        </w:rPr>
        <w:t>я или такое решение отзывается по иным основаниям, чем истечение срока, установленного в соответствии с пунктом 7 настоящей статьи.</w:t>
      </w:r>
    </w:p>
    <w:p w:rsidR="00000000" w:rsidRDefault="008960D9">
      <w:pPr>
        <w:pStyle w:val="pj"/>
      </w:pPr>
      <w:r>
        <w:rPr>
          <w:rStyle w:val="s0"/>
        </w:rPr>
        <w:t xml:space="preserve">9. </w:t>
      </w:r>
      <w:hyperlink r:id="rId446" w:anchor="sub_id=7300" w:history="1">
        <w:r>
          <w:rPr>
            <w:rStyle w:val="a4"/>
          </w:rPr>
          <w:t>Порядок</w:t>
        </w:r>
      </w:hyperlink>
      <w:r>
        <w:rPr>
          <w:rStyle w:val="s0"/>
        </w:rPr>
        <w:t xml:space="preserve"> совершения таможенной очистки и</w:t>
      </w:r>
      <w:r>
        <w:rPr>
          <w:rStyle w:val="s0"/>
        </w:rPr>
        <w:t xml:space="preserve">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утверждаются уполномоченным органом.</w:t>
      </w:r>
    </w:p>
    <w:p w:rsidR="00000000" w:rsidRDefault="008960D9">
      <w:pPr>
        <w:pStyle w:val="pj"/>
      </w:pPr>
      <w:r>
        <w:rPr>
          <w:rStyle w:val="s0"/>
        </w:rPr>
        <w:t> </w:t>
      </w:r>
    </w:p>
    <w:p w:rsidR="00000000" w:rsidRDefault="008960D9">
      <w:pPr>
        <w:pStyle w:val="pj"/>
      </w:pPr>
      <w:bookmarkStart w:id="336" w:name="SUB1910000"/>
      <w:bookmarkEnd w:id="336"/>
      <w:r>
        <w:rPr>
          <w:rStyle w:val="s1"/>
        </w:rPr>
        <w:t>Ста</w:t>
      </w:r>
      <w:r>
        <w:rPr>
          <w:rStyle w:val="s1"/>
        </w:rPr>
        <w:t xml:space="preserve">тья 191. Заполнение таможенной декларации </w:t>
      </w:r>
      <w:r>
        <w:rPr>
          <w:rStyle w:val="s0"/>
          <w:b/>
          <w:bCs/>
        </w:rPr>
        <w:t>должностным лицом таможенного органа</w:t>
      </w:r>
    </w:p>
    <w:p w:rsidR="00000000" w:rsidRDefault="008960D9">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w:t>
      </w:r>
      <w:r>
        <w:rPr>
          <w:rStyle w:val="s0"/>
        </w:rPr>
        <w:t>,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8960D9">
      <w:pPr>
        <w:pStyle w:val="pj"/>
      </w:pPr>
      <w:hyperlink r:id="rId447"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8960D9">
      <w:pPr>
        <w:pStyle w:val="pj"/>
      </w:pPr>
      <w:r>
        <w:rPr>
          <w:rStyle w:val="s0"/>
        </w:rPr>
        <w:t> </w:t>
      </w:r>
    </w:p>
    <w:p w:rsidR="00000000" w:rsidRDefault="008960D9">
      <w:pPr>
        <w:pStyle w:val="pj"/>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8960D9">
      <w:pPr>
        <w:pStyle w:val="pj"/>
      </w:pPr>
      <w:r>
        <w:rPr>
          <w:rStyle w:val="s0"/>
        </w:rPr>
        <w:t>1. Выпуск товаров производится таможенн</w:t>
      </w:r>
      <w:r>
        <w:rPr>
          <w:rStyle w:val="s0"/>
        </w:rPr>
        <w:t>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w:t>
      </w:r>
      <w:r>
        <w:rPr>
          <w:rStyle w:val="s0"/>
        </w:rPr>
        <w:t xml:space="preserve">роцедуры, за исключением случаев, когда такое условие, как соблюдение запретов и ограничений в соответствии с </w:t>
      </w:r>
      <w:hyperlink r:id="rId448" w:history="1">
        <w:r>
          <w:rPr>
            <w:rStyle w:val="a4"/>
          </w:rPr>
          <w:t>Договором</w:t>
        </w:r>
      </w:hyperlink>
      <w:r>
        <w:rPr>
          <w:rStyle w:val="s0"/>
        </w:rPr>
        <w:t xml:space="preserve"> о Союзе и (или) настоящим Кодексом, может быть подтверждено после выпус</w:t>
      </w:r>
      <w:r>
        <w:rPr>
          <w:rStyle w:val="s0"/>
        </w:rPr>
        <w:t>ка товаров.</w:t>
      </w:r>
    </w:p>
    <w:p w:rsidR="00000000" w:rsidRDefault="008960D9">
      <w:pPr>
        <w:pStyle w:val="pj"/>
      </w:pPr>
      <w:r>
        <w:rPr>
          <w:rStyle w:val="s0"/>
        </w:rPr>
        <w:t xml:space="preserve">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w:t>
      </w:r>
      <w:r>
        <w:rPr>
          <w:rStyle w:val="s0"/>
        </w:rPr>
        <w:t>выпуске товаров до подачи декларации на товары, поданном на бумажном носителе.</w:t>
      </w:r>
    </w:p>
    <w:p w:rsidR="00000000" w:rsidRDefault="008960D9">
      <w:pPr>
        <w:pStyle w:val="pj"/>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w:t>
      </w:r>
      <w:r>
        <w:rPr>
          <w:rStyle w:val="s0"/>
        </w:rPr>
        <w:t xml:space="preserve">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8960D9">
      <w:pPr>
        <w:pStyle w:val="pj"/>
      </w:pPr>
      <w:bookmarkStart w:id="338" w:name="SUB1920400"/>
      <w:bookmarkEnd w:id="338"/>
      <w:r>
        <w:rPr>
          <w:rStyle w:val="s0"/>
        </w:rPr>
        <w:t>4. Пр</w:t>
      </w:r>
      <w:r>
        <w:rPr>
          <w:rStyle w:val="s0"/>
        </w:rPr>
        <w:t xml:space="preserve">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8960D9">
      <w:pPr>
        <w:pStyle w:val="pj"/>
      </w:pPr>
      <w:r>
        <w:rPr>
          <w:rStyle w:val="s0"/>
        </w:rPr>
        <w:t>При подаче декларации на тов</w:t>
      </w:r>
      <w:r>
        <w:rPr>
          <w:rStyle w:val="s0"/>
        </w:rPr>
        <w:t xml:space="preserve">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49"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8960D9">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50" w:anchor="sub_id=5700" w:history="1">
        <w:r>
          <w:rPr>
            <w:rStyle w:val="a4"/>
          </w:rPr>
          <w:t>утверждаются</w:t>
        </w:r>
      </w:hyperlink>
      <w:r>
        <w:rPr>
          <w:rStyle w:val="s0"/>
        </w:rPr>
        <w:t xml:space="preserve"> уполномоченным органом.</w:t>
      </w:r>
    </w:p>
    <w:p w:rsidR="00000000" w:rsidRDefault="008960D9">
      <w:pPr>
        <w:pStyle w:val="pj"/>
      </w:pPr>
      <w:bookmarkStart w:id="339" w:name="SUB1920500"/>
      <w:bookmarkEnd w:id="339"/>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w:t>
      </w:r>
      <w:r>
        <w:rPr>
          <w:rStyle w:val="s0"/>
        </w:rPr>
        <w:t xml:space="preserve">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8960D9">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8960D9">
      <w:pPr>
        <w:pStyle w:val="pj"/>
      </w:pPr>
      <w:r>
        <w:rPr>
          <w:rStyle w:val="s0"/>
        </w:rPr>
        <w:t xml:space="preserve">Аннулирование выпуска товаров оформляется </w:t>
      </w:r>
      <w:r>
        <w:rPr>
          <w:rStyle w:val="s0"/>
        </w:rPr>
        <w:t>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8960D9">
      <w:pPr>
        <w:pStyle w:val="pj"/>
      </w:pPr>
      <w:r>
        <w:rPr>
          <w:rStyle w:val="s0"/>
        </w:rPr>
        <w:t>Порядок совершения таможенных операций, связанных с аннулиро</w:t>
      </w:r>
      <w:r>
        <w:rPr>
          <w:rStyle w:val="s0"/>
        </w:rPr>
        <w:t>ванием выпуска товаров, определяется Комиссией, а в части, не урегулированной Комиссией, - уполномоченным органом.</w:t>
      </w:r>
    </w:p>
    <w:p w:rsidR="00000000" w:rsidRDefault="008960D9">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w:t>
      </w:r>
      <w:r>
        <w:rPr>
          <w:rStyle w:val="s0"/>
        </w:rPr>
        <w:t>торых соблюдены условия выпуска, предусмотренные пунктом 1 настоящей статьи.</w:t>
      </w:r>
    </w:p>
    <w:p w:rsidR="00000000" w:rsidRDefault="008960D9">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w:t>
      </w:r>
      <w:r>
        <w:rPr>
          <w:rStyle w:val="s0"/>
        </w:rPr>
        <w:t>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8960D9">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w:t>
      </w:r>
      <w:r>
        <w:rPr>
          <w:rStyle w:val="s0"/>
        </w:rPr>
        <w:t xml:space="preserve">пуск товаров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8960D9">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w:t>
      </w:r>
      <w:r>
        <w:rPr>
          <w:rStyle w:val="s0"/>
        </w:rPr>
        <w:t>ения отметок о выпуске товаров на коммерческих, транспортных (перевозочных) документах,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w:t>
      </w:r>
      <w:r>
        <w:rPr>
          <w:rStyle w:val="s0"/>
        </w:rPr>
        <w:t xml:space="preserve"> которых проставлены отметки о выпуске товаров.</w:t>
      </w:r>
    </w:p>
    <w:p w:rsidR="00000000" w:rsidRDefault="008960D9">
      <w:pPr>
        <w:pStyle w:val="pj"/>
      </w:pPr>
      <w:r>
        <w:rPr>
          <w:rStyle w:val="s0"/>
        </w:rPr>
        <w:t> </w:t>
      </w:r>
    </w:p>
    <w:p w:rsidR="00000000" w:rsidRDefault="008960D9">
      <w:pPr>
        <w:pStyle w:val="pj"/>
      </w:pPr>
      <w:bookmarkStart w:id="340" w:name="SUB1930000"/>
      <w:bookmarkEnd w:id="340"/>
      <w:r>
        <w:rPr>
          <w:rStyle w:val="s1"/>
        </w:rPr>
        <w:t>Статья 193. Сроки выпуска товаров</w:t>
      </w:r>
    </w:p>
    <w:p w:rsidR="00000000" w:rsidRDefault="008960D9">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w:t>
      </w:r>
      <w:r>
        <w:rPr>
          <w:rStyle w:val="s0"/>
        </w:rPr>
        <w:t>ьств, указанных в пункте 2 настоящей статьи, а в случаях, если таможенная декларация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w:t>
      </w:r>
      <w:r>
        <w:rPr>
          <w:rStyle w:val="s0"/>
        </w:rPr>
        <w:t xml:space="preserve"> чем за четыре часа до окончания времени работы таможенного органа, - в течение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8960D9">
      <w:pPr>
        <w:pStyle w:val="pj"/>
      </w:pPr>
      <w:r>
        <w:rPr>
          <w:rStyle w:val="s0"/>
        </w:rPr>
        <w:t>2. При предварительном таможенном декларирова</w:t>
      </w:r>
      <w:r>
        <w:rPr>
          <w:rStyle w:val="s0"/>
        </w:rPr>
        <w:t>нии товаров сроки выпуска товаров, предусмотренные настоящей статьей, исчисляются с момента наступления одного из следующих обстоятельств:</w:t>
      </w:r>
    </w:p>
    <w:p w:rsidR="00000000" w:rsidRDefault="008960D9">
      <w:pPr>
        <w:pStyle w:val="pj"/>
      </w:pPr>
      <w:r>
        <w:rPr>
          <w:rStyle w:val="s0"/>
        </w:rPr>
        <w:t>1) изменение (дополнение) сведений, заявленных в таможенной декларации, - при условии, что таможенным органом, зареги</w:t>
      </w:r>
      <w:r>
        <w:rPr>
          <w:rStyle w:val="s0"/>
        </w:rPr>
        <w:t>стрировавшим таможенную декларацию, получено уведомление о размещении товаров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w:t>
      </w:r>
      <w:r>
        <w:rPr>
          <w:rStyle w:val="s0"/>
        </w:rPr>
        <w:t xml:space="preserve">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8960D9">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w:t>
      </w:r>
      <w:r>
        <w:rPr>
          <w:rStyle w:val="s0"/>
        </w:rPr>
        <w:t xml:space="preserve">ного контроля, указанной в таможенной декларации, а в отношении товаров, перевозимых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w:t>
      </w:r>
      <w:r>
        <w:rPr>
          <w:rStyle w:val="s0"/>
        </w:rPr>
        <w:t>ларации до получения таможенным органом уведомления о размещении товаров в зоне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w:t>
      </w:r>
      <w:r>
        <w:rPr>
          <w:rStyle w:val="s0"/>
        </w:rPr>
        <w:t>тьи 185 настоящего Кодекса в отношении товаров, перевозимых водными судами.</w:t>
      </w:r>
    </w:p>
    <w:p w:rsidR="00000000" w:rsidRDefault="008960D9">
      <w:pPr>
        <w:pStyle w:val="pj"/>
      </w:pPr>
      <w:bookmarkStart w:id="341" w:name="SUB1930300"/>
      <w:bookmarkEnd w:id="341"/>
      <w:r>
        <w:rPr>
          <w:rStyle w:val="s0"/>
        </w:rPr>
        <w:t>3.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w:t>
      </w:r>
      <w:r>
        <w:rPr>
          <w:rStyle w:val="s0"/>
        </w:rPr>
        <w:t>ных в пункте 2 настоящей статьи, если в течение времени, указанного в пункте 1 настоящей статьи, наступило одно из следующих обстоятельств:</w:t>
      </w:r>
    </w:p>
    <w:p w:rsidR="00000000" w:rsidRDefault="008960D9">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w:t>
      </w:r>
      <w:r>
        <w:rPr>
          <w:rStyle w:val="s0"/>
        </w:rPr>
        <w:t>я;</w:t>
      </w:r>
    </w:p>
    <w:p w:rsidR="00000000" w:rsidRDefault="008960D9">
      <w:pPr>
        <w:pStyle w:val="pj"/>
      </w:pPr>
      <w:r>
        <w:rPr>
          <w:rStyle w:val="s0"/>
        </w:rPr>
        <w:t xml:space="preserve">2) декларант обратился в таможенный орган с мотивированным обращением об изменении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8960D9">
      <w:pPr>
        <w:pStyle w:val="pj"/>
      </w:pPr>
      <w:r>
        <w:rPr>
          <w:rStyle w:val="s0"/>
        </w:rPr>
        <w:t xml:space="preserve">3) декларантом не выполнено требование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8960D9">
      <w:pPr>
        <w:pStyle w:val="pj"/>
      </w:pPr>
      <w:bookmarkStart w:id="342" w:name="SUB1930400"/>
      <w:bookmarkEnd w:id="342"/>
      <w:r>
        <w:rPr>
          <w:rStyle w:val="s0"/>
        </w:rPr>
        <w:t xml:space="preserve">4. Срок выпуска товаров, указанный </w:t>
      </w:r>
      <w:r>
        <w:rPr>
          <w:rStyle w:val="s0"/>
        </w:rPr>
        <w:t>в пункте 3 настоящей статьи, может быть продлен на время, необходимое для:</w:t>
      </w:r>
    </w:p>
    <w:p w:rsidR="00000000" w:rsidRDefault="008960D9">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w:t>
      </w:r>
      <w:r>
        <w:rPr>
          <w:rStyle w:val="s0"/>
        </w:rPr>
        <w:t>ого контроля;</w:t>
      </w:r>
    </w:p>
    <w:p w:rsidR="00000000" w:rsidRDefault="008960D9">
      <w:pPr>
        <w:pStyle w:val="pj"/>
      </w:pPr>
      <w:r>
        <w:rPr>
          <w:rStyle w:val="s0"/>
        </w:rPr>
        <w:t xml:space="preserve">2) выполнения требования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8960D9">
      <w:pPr>
        <w:pStyle w:val="pj"/>
      </w:pPr>
      <w:r>
        <w:rPr>
          <w:rStyle w:val="s0"/>
        </w:rPr>
        <w:t>3) предоставления обеспечения испол</w:t>
      </w:r>
      <w:r>
        <w:rPr>
          <w:rStyle w:val="s0"/>
        </w:rPr>
        <w:t xml:space="preserve">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8960D9">
      <w:pPr>
        <w:pStyle w:val="pj"/>
      </w:pPr>
      <w:r>
        <w:rPr>
          <w:rStyle w:val="s0"/>
        </w:rPr>
        <w:t>5. Срок выпуска товаров продлевается с разрешения руковод</w:t>
      </w:r>
      <w:r>
        <w:rPr>
          <w:rStyle w:val="s0"/>
        </w:rPr>
        <w:t>ителя таможенного органа, уполномоченного им заместителя руководителя таможенного органа либо лиц, их замещающих.</w:t>
      </w:r>
    </w:p>
    <w:p w:rsidR="00000000" w:rsidRDefault="008960D9">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w:t>
      </w:r>
      <w:r>
        <w:rPr>
          <w:rStyle w:val="s0"/>
        </w:rPr>
        <w:t>о за днем регистрации таможенной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8960D9">
      <w:pPr>
        <w:pStyle w:val="pj"/>
      </w:pPr>
      <w:r>
        <w:rPr>
          <w:rStyle w:val="s0"/>
        </w:rPr>
        <w:t>При продлении срока выпуска товаров, помещаемых под таможенную процедуру тамож</w:t>
      </w:r>
      <w:r>
        <w:rPr>
          <w:rStyle w:val="s0"/>
        </w:rPr>
        <w:t>енного транзита, выпуск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8960D9">
      <w:pPr>
        <w:pStyle w:val="pj"/>
      </w:pPr>
      <w:bookmarkStart w:id="344" w:name="SUB1930700"/>
      <w:bookmarkEnd w:id="344"/>
      <w:r>
        <w:rPr>
          <w:rStyle w:val="s0"/>
        </w:rPr>
        <w:t xml:space="preserve">7. В </w:t>
      </w:r>
      <w:r>
        <w:rPr>
          <w:rStyle w:val="s0"/>
        </w:rPr>
        <w:t xml:space="preserve">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w:t>
      </w:r>
      <w:r>
        <w:rPr>
          <w:rStyle w:val="s0"/>
        </w:rPr>
        <w:t xml:space="preserve">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w:t>
      </w:r>
      <w:r>
        <w:rPr>
          <w:rStyle w:val="s0"/>
        </w:rPr>
        <w:t xml:space="preserve">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8960D9">
      <w:pPr>
        <w:pStyle w:val="pj"/>
      </w:pPr>
      <w:r>
        <w:rPr>
          <w:rStyle w:val="s0"/>
        </w:rPr>
        <w:t>8. В случае, если назначена таможенная экспертиза и для ее завершения необходим более продолжительный срок, чем с</w:t>
      </w:r>
      <w:r>
        <w:rPr>
          <w:rStyle w:val="s0"/>
        </w:rPr>
        <w:t xml:space="preserve">рок, установленный пунктом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w:t>
      </w:r>
      <w:r>
        <w:rPr>
          <w:rStyle w:val="s0"/>
        </w:rPr>
        <w:t xml:space="preserve">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w:t>
      </w:r>
      <w:r>
        <w:rPr>
          <w:rStyle w:val="s0"/>
        </w:rPr>
        <w:t>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экспертизы.</w:t>
      </w:r>
    </w:p>
    <w:p w:rsidR="00000000" w:rsidRDefault="008960D9">
      <w:pPr>
        <w:pStyle w:val="pj"/>
      </w:pPr>
      <w:r>
        <w:rPr>
          <w:rStyle w:val="s0"/>
        </w:rPr>
        <w:t>9.</w:t>
      </w:r>
      <w:r>
        <w:rPr>
          <w:rStyle w:val="s0"/>
        </w:rPr>
        <w:t xml:space="preserve">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поздн</w:t>
      </w:r>
      <w:r>
        <w:rPr>
          <w:rStyle w:val="s0"/>
        </w:rPr>
        <w:t>ее одного рабочего дня, следующего за днем выдачи разрешения.</w:t>
      </w:r>
    </w:p>
    <w:p w:rsidR="00000000" w:rsidRDefault="008960D9">
      <w:pPr>
        <w:pStyle w:val="pj"/>
      </w:pPr>
      <w:bookmarkStart w:id="345" w:name="SUB1931000"/>
      <w:bookmarkEnd w:id="345"/>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8960D9">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8960D9">
      <w:pPr>
        <w:pStyle w:val="pj"/>
      </w:pPr>
      <w:r>
        <w:rPr>
          <w:rStyle w:val="s0"/>
        </w:rPr>
        <w:t> </w:t>
      </w:r>
    </w:p>
    <w:p w:rsidR="00000000" w:rsidRDefault="008960D9">
      <w:pPr>
        <w:pStyle w:val="pj"/>
      </w:pPr>
      <w:bookmarkStart w:id="346" w:name="SUB1940000"/>
      <w:bookmarkEnd w:id="346"/>
      <w:r>
        <w:rPr>
          <w:rStyle w:val="s1"/>
        </w:rPr>
        <w:t>Статья 194. Особенности совершения таможенны</w:t>
      </w:r>
      <w:r>
        <w:rPr>
          <w:rStyle w:val="s1"/>
        </w:rPr>
        <w:t>х операций и выпуска товаров до подачи декларации на товары</w:t>
      </w:r>
    </w:p>
    <w:p w:rsidR="00000000" w:rsidRDefault="008960D9">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8960D9">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8960D9">
      <w:pPr>
        <w:pStyle w:val="pj"/>
      </w:pPr>
      <w:r>
        <w:rPr>
          <w:rStyle w:val="s0"/>
        </w:rPr>
        <w:t xml:space="preserve">2) товары, ввозимые в рамках реализации инвестиционных проектов, определяемых в соответствии с </w:t>
      </w:r>
      <w:hyperlink r:id="rId451"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w:t>
      </w:r>
      <w:r>
        <w:rPr>
          <w:rStyle w:val="s0"/>
        </w:rPr>
        <w:t xml:space="preserve"> орган по инвестициям направляет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8960D9">
      <w:pPr>
        <w:pStyle w:val="pj"/>
      </w:pPr>
      <w:r>
        <w:rPr>
          <w:rStyle w:val="s0"/>
        </w:rPr>
        <w:t>3) категории товаров по перечню, утверждаемому Ко</w:t>
      </w:r>
      <w:r>
        <w:rPr>
          <w:rStyle w:val="s0"/>
        </w:rPr>
        <w:t>миссией, ввозимые отдельными категориями юридических лиц, которые отвечают критериям, определяемым Комиссией.</w:t>
      </w:r>
    </w:p>
    <w:p w:rsidR="00000000" w:rsidRDefault="008960D9">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w:t>
      </w:r>
      <w:r>
        <w:rPr>
          <w:rStyle w:val="s0"/>
        </w:rPr>
        <w:t>, таможенной процедурой свободной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w:t>
      </w:r>
      <w:r>
        <w:rPr>
          <w:rStyle w:val="s0"/>
        </w:rPr>
        <w:t xml:space="preserve"> Комиссией.</w:t>
      </w:r>
    </w:p>
    <w:p w:rsidR="00000000" w:rsidRDefault="008960D9">
      <w:pPr>
        <w:pStyle w:val="pj"/>
      </w:pPr>
      <w:r>
        <w:rPr>
          <w:rStyle w:val="s0"/>
        </w:rPr>
        <w:t xml:space="preserve">3. При заявлении товаров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w:t>
      </w:r>
      <w:r>
        <w:rPr>
          <w:rStyle w:val="s0"/>
        </w:rPr>
        <w:t>виде электронного документа или документа на бумажном носителе.</w:t>
      </w:r>
    </w:p>
    <w:p w:rsidR="00000000" w:rsidRDefault="008960D9">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w:t>
      </w:r>
      <w:r>
        <w:rPr>
          <w:rStyle w:val="s0"/>
        </w:rPr>
        <w:t xml:space="preserve"> подачи декларации на товары).</w:t>
      </w:r>
    </w:p>
    <w:p w:rsidR="00000000" w:rsidRDefault="008960D9">
      <w:pPr>
        <w:pStyle w:val="pj"/>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w:t>
      </w:r>
      <w:r>
        <w:rPr>
          <w:rStyle w:val="s0"/>
        </w:rPr>
        <w:t>е Комиссией в зависимости от вида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8960D9">
      <w:pPr>
        <w:pStyle w:val="pj"/>
      </w:pPr>
      <w:hyperlink r:id="rId452" w:history="1">
        <w:r>
          <w:rPr>
            <w:rStyle w:val="a4"/>
          </w:rPr>
          <w:t>Форма заявлен</w:t>
        </w:r>
        <w:r>
          <w:rPr>
            <w:rStyle w:val="a4"/>
          </w:rPr>
          <w:t>ия</w:t>
        </w:r>
      </w:hyperlink>
      <w:r>
        <w:rPr>
          <w:rStyle w:val="s0"/>
        </w:rPr>
        <w:t xml:space="preserve"> о выпуске товаров до подачи декларации на товары, </w:t>
      </w:r>
      <w:hyperlink r:id="rId453"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8960D9">
      <w:pPr>
        <w:pStyle w:val="pj"/>
      </w:pPr>
      <w:bookmarkStart w:id="347" w:name="SUB1940400"/>
      <w:bookmarkEnd w:id="347"/>
      <w:r>
        <w:rPr>
          <w:rStyle w:val="s0"/>
        </w:rPr>
        <w:t>4. Совместно с заявлением</w:t>
      </w:r>
      <w:r>
        <w:rPr>
          <w:rStyle w:val="s0"/>
        </w:rPr>
        <w:t xml:space="preserve"> о выпуске товаров до подачи декларации на товары, подаваемым в виде документа на бумажном носителе, должны быть представлены:</w:t>
      </w:r>
    </w:p>
    <w:p w:rsidR="00000000" w:rsidRDefault="008960D9">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w:t>
      </w:r>
      <w:r>
        <w:rPr>
          <w:rStyle w:val="s0"/>
        </w:rPr>
        <w:t>рганом производится выпуск товаров до подачи декларации на товары;</w:t>
      </w:r>
    </w:p>
    <w:p w:rsidR="00000000" w:rsidRDefault="008960D9">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w:t>
      </w:r>
      <w:r>
        <w:rPr>
          <w:rStyle w:val="s0"/>
        </w:rPr>
        <w:t>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w:t>
      </w:r>
      <w:r>
        <w:rPr>
          <w:rStyle w:val="s0"/>
        </w:rPr>
        <w:t xml:space="preserve">ллектуальной собственности Республики Казахстан, описание, код в соответствии с </w:t>
      </w:r>
      <w:hyperlink r:id="rId454"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w:t>
      </w:r>
      <w:r>
        <w:rPr>
          <w:rStyle w:val="s0"/>
        </w:rPr>
        <w:t>вес брутто и стоимость). При отсутствии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8960D9">
      <w:pPr>
        <w:pStyle w:val="pj"/>
      </w:pPr>
      <w:r>
        <w:rPr>
          <w:rStyle w:val="s0"/>
        </w:rPr>
        <w:t xml:space="preserve">5. Документы, указанные в пункте 4 настоящей статьи, могут </w:t>
      </w:r>
      <w:r>
        <w:rPr>
          <w:rStyle w:val="s0"/>
        </w:rPr>
        <w:t xml:space="preserve">не 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960D9">
      <w:pPr>
        <w:pStyle w:val="pj"/>
      </w:pPr>
      <w:r>
        <w:rPr>
          <w:rStyle w:val="s0"/>
        </w:rPr>
        <w:t>6. Подача заявления о выпуске товаров до подачи де</w:t>
      </w:r>
      <w:r>
        <w:rPr>
          <w:rStyle w:val="s0"/>
        </w:rPr>
        <w:t>кларации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w:t>
      </w:r>
      <w:r>
        <w:rPr>
          <w:rStyle w:val="s0"/>
        </w:rPr>
        <w:t xml:space="preserve">лин,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960D9">
      <w:pPr>
        <w:pStyle w:val="pj"/>
      </w:pPr>
      <w:r>
        <w:rPr>
          <w:rStyle w:val="s0"/>
        </w:rPr>
        <w:t xml:space="preserve">7. Заявление о выпуске товаров до подачи декларации </w:t>
      </w:r>
      <w:r>
        <w:rPr>
          <w:rStyle w:val="s0"/>
        </w:rPr>
        <w:t>на 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8960D9">
      <w:pPr>
        <w:pStyle w:val="pj"/>
      </w:pPr>
      <w:r>
        <w:rPr>
          <w:rStyle w:val="s0"/>
        </w:rPr>
        <w:t xml:space="preserve">8. При заявлении товаров к выпуску товаров до подачи декларации на товары такие товары должны находиться на </w:t>
      </w:r>
      <w:r>
        <w:rPr>
          <w:rStyle w:val="s0"/>
        </w:rPr>
        <w:t>территории Республики Казахстан.</w:t>
      </w:r>
    </w:p>
    <w:p w:rsidR="00000000" w:rsidRDefault="008960D9">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w:t>
      </w:r>
      <w:r>
        <w:rPr>
          <w:rStyle w:val="s0"/>
        </w:rPr>
        <w:t>еского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w:t>
      </w:r>
      <w:r>
        <w:rPr>
          <w:rStyle w:val="s0"/>
        </w:rPr>
        <w:t>чу декларации на товары в установленный срок.</w:t>
      </w:r>
    </w:p>
    <w:p w:rsidR="00000000" w:rsidRDefault="008960D9">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w:t>
      </w:r>
      <w:r>
        <w:rPr>
          <w:rStyle w:val="s0"/>
        </w:rPr>
        <w:t xml:space="preserve">аявления в порядке, определяемом Комиссией, а в части, не урегулированной Комиссией, - в </w:t>
      </w:r>
      <w:hyperlink r:id="rId455" w:anchor="sub_id=5000" w:history="1">
        <w:r>
          <w:rPr>
            <w:rStyle w:val="a4"/>
          </w:rPr>
          <w:t>порядке</w:t>
        </w:r>
      </w:hyperlink>
      <w:r>
        <w:rPr>
          <w:rStyle w:val="s0"/>
        </w:rPr>
        <w:t>, определенном уполномоченным органом.</w:t>
      </w:r>
    </w:p>
    <w:p w:rsidR="00000000" w:rsidRDefault="008960D9">
      <w:pPr>
        <w:pStyle w:val="pj"/>
      </w:pPr>
      <w:r>
        <w:rPr>
          <w:rStyle w:val="s0"/>
        </w:rPr>
        <w:t>11. С момента регистрации заявление о в</w:t>
      </w:r>
      <w:r>
        <w:rPr>
          <w:rStyle w:val="s0"/>
        </w:rPr>
        <w:t>ыпуске товаров до подачи декларации на товары становится документом, свидетельствующим о фактах, имеющих юридическое значение.</w:t>
      </w:r>
    </w:p>
    <w:p w:rsidR="00000000" w:rsidRDefault="008960D9">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8960D9">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8960D9">
      <w:pPr>
        <w:pStyle w:val="pj"/>
      </w:pPr>
      <w:r>
        <w:rPr>
          <w:rStyle w:val="s0"/>
        </w:rPr>
        <w:t>2) заявление о выпуске товаров до подачи декларации на товары подано не уполномоченным лицом либо не подписано и</w:t>
      </w:r>
      <w:r>
        <w:rPr>
          <w:rStyle w:val="s0"/>
        </w:rPr>
        <w:t>ли не заверено надлежащим образом;</w:t>
      </w:r>
    </w:p>
    <w:p w:rsidR="00000000" w:rsidRDefault="008960D9">
      <w:pPr>
        <w:pStyle w:val="pj"/>
      </w:pPr>
      <w:r>
        <w:rPr>
          <w:rStyle w:val="s0"/>
        </w:rPr>
        <w:t xml:space="preserve">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w:t>
      </w:r>
      <w:r>
        <w:rPr>
          <w:rStyle w:val="s0"/>
        </w:rPr>
        <w:t>и формату такого заявления;</w:t>
      </w:r>
    </w:p>
    <w:p w:rsidR="00000000" w:rsidRDefault="008960D9">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8960D9">
      <w:pPr>
        <w:pStyle w:val="pj"/>
      </w:pPr>
      <w:r>
        <w:rPr>
          <w:rStyle w:val="s0"/>
        </w:rPr>
        <w:t>5) вместе с заявлением о выпуске товаров до подачи декларации на</w:t>
      </w:r>
      <w:r>
        <w:rPr>
          <w:rStyle w:val="s0"/>
        </w:rPr>
        <w:t xml:space="preserve"> товары, подаваемым в виде документа на бумажном носителе, не представлены документы, указанные в пункте 4 настоящей статьи;</w:t>
      </w:r>
    </w:p>
    <w:p w:rsidR="00000000" w:rsidRDefault="008960D9">
      <w:pPr>
        <w:pStyle w:val="pj"/>
      </w:pPr>
      <w:r>
        <w:rPr>
          <w:rStyle w:val="s0"/>
        </w:rPr>
        <w:t xml:space="preserve">6) вместе с заявлением о выпуске товаров до подачи декларации на товары, подаваемом в виде электронного документа, не представлены </w:t>
      </w:r>
      <w:r>
        <w:rPr>
          <w:rStyle w:val="s0"/>
        </w:rPr>
        <w:t>документы в соответствии с пунктом 6 настоящей статьи;</w:t>
      </w:r>
    </w:p>
    <w:p w:rsidR="00000000" w:rsidRDefault="008960D9">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8960D9">
      <w:pPr>
        <w:pStyle w:val="pj"/>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8960D9">
      <w:pPr>
        <w:pStyle w:val="pj"/>
      </w:pPr>
      <w:r>
        <w:rPr>
          <w:rStyle w:val="s0"/>
        </w:rPr>
        <w:t>13. Выпуск товаров до подачи декларации на товары производится таможенным органом при условии, что лицом, под</w:t>
      </w:r>
      <w:r>
        <w:rPr>
          <w:rStyle w:val="s0"/>
        </w:rPr>
        <w:t>авшим заявление о выпуске товаров до подачи декларации на товары:</w:t>
      </w:r>
    </w:p>
    <w:p w:rsidR="00000000" w:rsidRDefault="008960D9">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w:t>
      </w:r>
      <w:r>
        <w:rPr>
          <w:rStyle w:val="s0"/>
        </w:rPr>
        <w:t>ации на товары подано уполномоченным экономическим оператором;</w:t>
      </w:r>
    </w:p>
    <w:p w:rsidR="00000000" w:rsidRDefault="008960D9">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w:t>
      </w:r>
      <w:r>
        <w:rPr>
          <w:rStyle w:val="s0"/>
        </w:rPr>
        <w:t xml:space="preserve">акже случаев, когда такое условие как соблюдение запретов и ограничений в соответствии с </w:t>
      </w:r>
      <w:hyperlink r:id="rId456"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8960D9">
      <w:pPr>
        <w:pStyle w:val="pj"/>
      </w:pPr>
      <w:bookmarkStart w:id="348" w:name="SUB1941303"/>
      <w:bookmarkEnd w:id="348"/>
      <w:r>
        <w:rPr>
          <w:rStyle w:val="s0"/>
        </w:rPr>
        <w:t>3) предост</w:t>
      </w:r>
      <w:r>
        <w:rPr>
          <w:rStyle w:val="s0"/>
        </w:rPr>
        <w:t>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w:t>
      </w:r>
      <w:r>
        <w:rPr>
          <w:rStyle w:val="s0"/>
        </w:rPr>
        <w:t xml:space="preserve">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w:t>
        </w:r>
        <w:r>
          <w:rPr>
            <w:rStyle w:val="a4"/>
          </w:rPr>
          <w:t>ьи 540</w:t>
        </w:r>
      </w:hyperlink>
      <w:r>
        <w:rPr>
          <w:rStyle w:val="s0"/>
        </w:rPr>
        <w:t xml:space="preserve"> настоящего Кодекса.</w:t>
      </w:r>
    </w:p>
    <w:p w:rsidR="00000000" w:rsidRDefault="008960D9">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8960D9">
      <w:pPr>
        <w:pStyle w:val="pj"/>
      </w:pPr>
      <w:r>
        <w:rPr>
          <w:rStyle w:val="s0"/>
        </w:rPr>
        <w:t>1) товаров, необходимых для ликвидации последствий стихийн</w:t>
      </w:r>
      <w:r>
        <w:rPr>
          <w:rStyle w:val="s0"/>
        </w:rPr>
        <w:t>ых бедствий, чрезвычайных ситуаций природного и техногенного характера;</w:t>
      </w:r>
    </w:p>
    <w:p w:rsidR="00000000" w:rsidRDefault="008960D9">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8960D9">
      <w:pPr>
        <w:pStyle w:val="pj"/>
      </w:pPr>
      <w:r>
        <w:rPr>
          <w:rStyle w:val="s0"/>
        </w:rPr>
        <w:t>3) гуманитарной и технической помощи;</w:t>
      </w:r>
    </w:p>
    <w:p w:rsidR="00000000" w:rsidRDefault="008960D9">
      <w:pPr>
        <w:pStyle w:val="pj"/>
      </w:pPr>
      <w:r>
        <w:rPr>
          <w:rStyle w:val="s0"/>
        </w:rPr>
        <w:t>4) национальной валюты Республи</w:t>
      </w:r>
      <w:r>
        <w:rPr>
          <w:rStyle w:val="s0"/>
        </w:rPr>
        <w:t>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8960D9">
      <w:pPr>
        <w:pStyle w:val="pj"/>
      </w:pPr>
      <w:r>
        <w:rPr>
          <w:rStyle w:val="s0"/>
        </w:rPr>
        <w:t>5) авиационных двигателей, запасных частей и оборудования, необходимых для ремонта и (ил</w:t>
      </w:r>
      <w:r>
        <w:rPr>
          <w:rStyle w:val="s0"/>
        </w:rPr>
        <w:t>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8960D9">
      <w:pPr>
        <w:pStyle w:val="pj"/>
      </w:pPr>
      <w:r>
        <w:rPr>
          <w:rStyle w:val="s0"/>
        </w:rPr>
        <w:t xml:space="preserve">6) иных товаров, определенных системой </w:t>
      </w:r>
      <w:r>
        <w:rPr>
          <w:rStyle w:val="s0"/>
        </w:rPr>
        <w:t>управления рисками.</w:t>
      </w:r>
    </w:p>
    <w:p w:rsidR="00000000" w:rsidRDefault="008960D9">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8960D9">
      <w:pPr>
        <w:pStyle w:val="pj"/>
      </w:pPr>
      <w:bookmarkStart w:id="349" w:name="SUB1941600"/>
      <w:bookmarkEnd w:id="349"/>
      <w:r>
        <w:rPr>
          <w:rStyle w:val="s0"/>
        </w:rPr>
        <w:t>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w:t>
      </w:r>
      <w:r>
        <w:rPr>
          <w:rStyle w:val="s0"/>
        </w:rPr>
        <w:t xml:space="preserve">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8960D9">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8960D9">
      <w:pPr>
        <w:pStyle w:val="pj"/>
      </w:pPr>
      <w:bookmarkStart w:id="350" w:name="SUB1941700"/>
      <w:bookmarkEnd w:id="350"/>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w:t>
      </w:r>
      <w:r>
        <w:rPr>
          <w:rStyle w:val="s0"/>
        </w:rPr>
        <w:t>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w:t>
      </w:r>
      <w:r>
        <w:rPr>
          <w:rStyle w:val="s0"/>
        </w:rPr>
        <w:t>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8960D9">
      <w:pPr>
        <w:pStyle w:val="pj"/>
      </w:pPr>
      <w:r>
        <w:rPr>
          <w:rStyle w:val="s0"/>
        </w:rPr>
        <w:t>18. При совершении таможенных операций и выпуске товаров до подачи декларации на товары применяются меры т</w:t>
      </w:r>
      <w:r>
        <w:rPr>
          <w:rStyle w:val="s0"/>
        </w:rPr>
        <w:t>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w:t>
      </w:r>
      <w:r>
        <w:rPr>
          <w:rStyle w:val="s0"/>
        </w:rPr>
        <w:t xml:space="preserve"> на товары.</w:t>
      </w:r>
    </w:p>
    <w:p w:rsidR="00000000" w:rsidRDefault="008960D9">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w:t>
      </w:r>
      <w:r>
        <w:rPr>
          <w:rStyle w:val="s0"/>
        </w:rPr>
        <w:t>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8960D9">
      <w:pPr>
        <w:pStyle w:val="pj"/>
      </w:pPr>
      <w:r>
        <w:rPr>
          <w:rStyle w:val="s0"/>
        </w:rPr>
        <w:t xml:space="preserve">20. Порядок совершения таможенных операций, связанных с выпуском товаров до подачи </w:t>
      </w:r>
      <w:r>
        <w:rPr>
          <w:rStyle w:val="s0"/>
        </w:rPr>
        <w:t>декларации на товары, определяется уполномоченным органом, если иное не предусмотрено Комиссией.</w:t>
      </w:r>
    </w:p>
    <w:p w:rsidR="00000000" w:rsidRDefault="008960D9">
      <w:pPr>
        <w:pStyle w:val="pj"/>
      </w:pPr>
      <w:r>
        <w:rPr>
          <w:rStyle w:val="s0"/>
        </w:rPr>
        <w:t>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w:t>
      </w:r>
      <w:r>
        <w:rPr>
          <w:rStyle w:val="s0"/>
        </w:rPr>
        <w:t xml:space="preserve">, совершаются с учетом </w:t>
      </w:r>
      <w:hyperlink w:anchor="sub5400000" w:history="1">
        <w:r>
          <w:rPr>
            <w:rStyle w:val="a4"/>
          </w:rPr>
          <w:t>статьи 540</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351" w:name="SUB1950000"/>
      <w:bookmarkEnd w:id="351"/>
      <w:r>
        <w:rPr>
          <w:rStyle w:val="s1"/>
        </w:rPr>
        <w:t>Статья 195. Особенности выпуска товаров до завершения проверки таможенных, иных документов и (или) сведений</w:t>
      </w:r>
    </w:p>
    <w:p w:rsidR="00000000" w:rsidRDefault="008960D9">
      <w:pPr>
        <w:pStyle w:val="pj"/>
      </w:pPr>
      <w:bookmarkStart w:id="352" w:name="SUB1950100"/>
      <w:bookmarkEnd w:id="352"/>
      <w:r>
        <w:rPr>
          <w:rStyle w:val="s0"/>
        </w:rPr>
        <w:t>1. Выпуск товаров до завершения проверки таможенных, иных д</w:t>
      </w:r>
      <w:r>
        <w:rPr>
          <w:rStyle w:val="s0"/>
        </w:rPr>
        <w:t>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w:t>
      </w:r>
      <w:r>
        <w:rPr>
          <w:rStyle w:val="s0"/>
        </w:rPr>
        <w:t xml:space="preserve">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w:t>
        </w:r>
        <w:r>
          <w:rPr>
            <w:rStyle w:val="a4"/>
          </w:rPr>
          <w:t>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8960D9">
      <w:pPr>
        <w:pStyle w:val="pj"/>
      </w:pPr>
      <w:r>
        <w:rPr>
          <w:rStyle w:val="s0"/>
        </w:rPr>
        <w:t xml:space="preserve">2. Обеспечение исполнения обязанности по уплате таможенных пошлин, </w:t>
      </w:r>
      <w:r>
        <w:rPr>
          <w:rStyle w:val="s0"/>
        </w:rPr>
        <w:t>налогов, специальных, антидемпинговых, компенсационных пошлин не предоставляется в случаях:</w:t>
      </w:r>
    </w:p>
    <w:p w:rsidR="00000000" w:rsidRDefault="008960D9">
      <w:pPr>
        <w:pStyle w:val="pj"/>
      </w:pPr>
      <w:r>
        <w:rPr>
          <w:rStyle w:val="s0"/>
        </w:rPr>
        <w:t>1) декларантом товаров выступает уполномоченный экономический оператор;</w:t>
      </w:r>
    </w:p>
    <w:p w:rsidR="00000000" w:rsidRDefault="008960D9">
      <w:pPr>
        <w:pStyle w:val="pj"/>
      </w:pPr>
      <w:r>
        <w:rPr>
          <w:rStyle w:val="s0"/>
        </w:rPr>
        <w:t>2) иных определяемых системой управления рисками.</w:t>
      </w:r>
    </w:p>
    <w:p w:rsidR="00000000" w:rsidRDefault="008960D9">
      <w:pPr>
        <w:pStyle w:val="pj"/>
      </w:pPr>
      <w:bookmarkStart w:id="353" w:name="SUB1950300"/>
      <w:bookmarkEnd w:id="353"/>
      <w:r>
        <w:rPr>
          <w:rStyle w:val="s0"/>
        </w:rPr>
        <w:t>3. В случае, если таможенные операции от и</w:t>
      </w:r>
      <w:r>
        <w:rPr>
          <w:rStyle w:val="s0"/>
        </w:rPr>
        <w:t xml:space="preserve">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w:t>
      </w:r>
      <w:r>
        <w:rPr>
          <w:rStyle w:val="s0"/>
        </w:rPr>
        <w:t xml:space="preserve">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w:t>
      </w:r>
      <w:r>
        <w:rPr>
          <w:rStyle w:val="s0"/>
        </w:rPr>
        <w:t>условий:</w:t>
      </w:r>
    </w:p>
    <w:p w:rsidR="00000000" w:rsidRDefault="008960D9">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w:t>
      </w:r>
      <w:r>
        <w:rPr>
          <w:rStyle w:val="s0"/>
        </w:rPr>
        <w:t xml:space="preserve">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w:t>
      </w:r>
      <w:r>
        <w:rPr>
          <w:rStyle w:val="s0"/>
        </w:rPr>
        <w:t>моженных пошлин, налогов лица, осуществляющего деятельность в сфере таможенного дела;</w:t>
      </w:r>
    </w:p>
    <w:p w:rsidR="00000000" w:rsidRDefault="008960D9">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w:t>
      </w:r>
      <w:r>
        <w:rPr>
          <w:rStyle w:val="s0"/>
        </w:rPr>
        <w:t xml:space="preserve">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8960D9">
      <w:pPr>
        <w:pStyle w:val="pj"/>
      </w:pPr>
      <w:r>
        <w:rPr>
          <w:rStyle w:val="s0"/>
        </w:rPr>
        <w:t>3) иные услов</w:t>
      </w:r>
      <w:r>
        <w:rPr>
          <w:rStyle w:val="s0"/>
        </w:rPr>
        <w:t>ия, определяемые Комиссией.</w:t>
      </w:r>
    </w:p>
    <w:p w:rsidR="00000000" w:rsidRDefault="008960D9">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8960D9">
      <w:pPr>
        <w:pStyle w:val="pj"/>
      </w:pPr>
      <w:bookmarkStart w:id="354" w:name="SUB1950500"/>
      <w:bookmarkEnd w:id="354"/>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w:t>
      </w:r>
      <w:r>
        <w:rPr>
          <w:rStyle w:val="s0"/>
        </w:rPr>
        <w:t xml:space="preserve">его рынка, установленных в ином виде, чем специальные, антидемпинговые, компенсационные пошлины и (или) установленные в соответствии со </w:t>
      </w:r>
      <w:hyperlink r:id="rId457" w:anchor="sub_id=500000" w:history="1">
        <w:r>
          <w:rPr>
            <w:rStyle w:val="a4"/>
          </w:rPr>
          <w:t>статьей 50</w:t>
        </w:r>
      </w:hyperlink>
      <w:r>
        <w:rPr>
          <w:rStyle w:val="s0"/>
        </w:rPr>
        <w:t xml:space="preserve"> Договора о Союзе иные пош</w:t>
      </w:r>
      <w:r>
        <w:rPr>
          <w:rStyle w:val="s0"/>
        </w:rPr>
        <w:t>лины и не подтверждения декларантом их соблюдения.</w:t>
      </w:r>
    </w:p>
    <w:p w:rsidR="00000000" w:rsidRDefault="008960D9">
      <w:pPr>
        <w:pStyle w:val="pj"/>
      </w:pPr>
      <w:r>
        <w:rPr>
          <w:rStyle w:val="s0"/>
        </w:rPr>
        <w:t> </w:t>
      </w:r>
    </w:p>
    <w:p w:rsidR="00000000" w:rsidRDefault="008960D9">
      <w:pPr>
        <w:pStyle w:val="pj"/>
      </w:pPr>
      <w:bookmarkStart w:id="355" w:name="SUB1960000"/>
      <w:bookmarkEnd w:id="355"/>
      <w:r>
        <w:rPr>
          <w:rStyle w:val="s1"/>
        </w:rPr>
        <w:t>Статья 196. Особенности выпуска товаров при назначении таможенной экспертизы</w:t>
      </w:r>
    </w:p>
    <w:p w:rsidR="00000000" w:rsidRDefault="008960D9">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w:t>
      </w:r>
      <w:r>
        <w:rPr>
          <w:rStyle w:val="s0"/>
        </w:rPr>
        <w:t>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w:t>
      </w:r>
      <w:r>
        <w:rPr>
          <w:rStyle w:val="s0"/>
        </w:rPr>
        <w:t xml:space="preserve">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w:t>
      </w:r>
      <w:r>
        <w:rPr>
          <w:rStyle w:val="s0"/>
        </w:rPr>
        <w:t>настоящего Кодекса, за исключением случаев, предусмотренных пунктами 2 и 3 настоящей статьи.</w:t>
      </w:r>
    </w:p>
    <w:p w:rsidR="00000000" w:rsidRDefault="008960D9">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8960D9">
      <w:pPr>
        <w:pStyle w:val="pj"/>
      </w:pPr>
      <w:r>
        <w:rPr>
          <w:rStyle w:val="s0"/>
        </w:rPr>
        <w:t>1) д</w:t>
      </w:r>
      <w:r>
        <w:rPr>
          <w:rStyle w:val="s0"/>
        </w:rPr>
        <w:t>екларантом товаров выступает уполномоченный экономический оператор;</w:t>
      </w:r>
    </w:p>
    <w:p w:rsidR="00000000" w:rsidRDefault="008960D9">
      <w:pPr>
        <w:pStyle w:val="pj"/>
      </w:pPr>
      <w:r>
        <w:rPr>
          <w:rStyle w:val="s0"/>
        </w:rPr>
        <w:t>2) иных, определяемых системой управления рисками.</w:t>
      </w:r>
    </w:p>
    <w:p w:rsidR="00000000" w:rsidRDefault="008960D9">
      <w:pPr>
        <w:pStyle w:val="pj"/>
      </w:pPr>
      <w:bookmarkStart w:id="356" w:name="SUB1960300"/>
      <w:bookmarkEnd w:id="356"/>
      <w:r>
        <w:rPr>
          <w:rStyle w:val="s0"/>
        </w:rPr>
        <w:t>3. В случае, если таможенные операции от имени и по поручению декларанта совершает таможенный представитель и такой таможенный представит</w:t>
      </w:r>
      <w:r>
        <w:rPr>
          <w:rStyle w:val="s0"/>
        </w:rPr>
        <w:t xml:space="preserve">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w:t>
      </w:r>
      <w:r>
        <w:rPr>
          <w:rStyle w:val="s0"/>
        </w:rPr>
        <w:t>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8960D9">
      <w:pPr>
        <w:pStyle w:val="pj"/>
      </w:pPr>
      <w:r>
        <w:rPr>
          <w:rStyle w:val="s0"/>
        </w:rPr>
        <w:t>1) отсутствие на день выпуска товаров задолженности по таможенным платежам и налогам и</w:t>
      </w:r>
      <w:r>
        <w:rPr>
          <w:rStyle w:val="s0"/>
        </w:rPr>
        <w:t xml:space="preserve"> (или) задолженности по уплате специальных, антидемпинговых, компенсационных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w:t>
      </w:r>
      <w:r>
        <w:rPr>
          <w:rStyle w:val="s0"/>
        </w:rPr>
        <w:t>енности по уплате специальных, антидемпинговых, компенсационных пошлин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8960D9">
      <w:pPr>
        <w:pStyle w:val="pj"/>
      </w:pPr>
      <w:r>
        <w:rPr>
          <w:rStyle w:val="s0"/>
        </w:rPr>
        <w:t>2) предоставления таможенному органу обязате</w:t>
      </w:r>
      <w:r>
        <w:rPr>
          <w:rStyle w:val="s0"/>
        </w:rPr>
        <w:t>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w:t>
      </w:r>
      <w:r>
        <w:rPr>
          <w:rStyle w:val="s0"/>
        </w:rPr>
        <w:t>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8960D9">
      <w:pPr>
        <w:pStyle w:val="pj"/>
      </w:pPr>
      <w:bookmarkStart w:id="357" w:name="SUB1960303"/>
      <w:bookmarkEnd w:id="357"/>
      <w:r>
        <w:rPr>
          <w:rStyle w:val="s0"/>
        </w:rPr>
        <w:t>3) иные условия, определяемые Комиссией.</w:t>
      </w:r>
    </w:p>
    <w:p w:rsidR="00000000" w:rsidRDefault="008960D9">
      <w:pPr>
        <w:pStyle w:val="pj"/>
      </w:pPr>
      <w:r>
        <w:rPr>
          <w:rStyle w:val="s0"/>
        </w:rPr>
        <w:t>4. Обеспечение и</w:t>
      </w:r>
      <w:r>
        <w:rPr>
          <w:rStyle w:val="s0"/>
        </w:rPr>
        <w:t xml:space="preserve">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8960D9">
      <w:pPr>
        <w:pStyle w:val="pj"/>
      </w:pPr>
      <w:bookmarkStart w:id="358" w:name="SUB1960500"/>
      <w:bookmarkEnd w:id="358"/>
      <w:r>
        <w:rPr>
          <w:rStyle w:val="s0"/>
        </w:rPr>
        <w:t>5</w:t>
      </w:r>
      <w:r>
        <w:rPr>
          <w:rStyle w:val="s0"/>
        </w:rPr>
        <w:t>.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w:t>
      </w:r>
      <w:r>
        <w:rPr>
          <w:rStyle w:val="s0"/>
        </w:rPr>
        <w:t xml:space="preserve">ециальные, антидемпинговые, компенсационные пошлины и (или) установленные в соответствии со </w:t>
      </w:r>
      <w:hyperlink r:id="rId458" w:anchor="sub_id=500000" w:history="1">
        <w:r>
          <w:rPr>
            <w:rStyle w:val="a4"/>
          </w:rPr>
          <w:t>статьей 50</w:t>
        </w:r>
      </w:hyperlink>
      <w:r>
        <w:rPr>
          <w:rStyle w:val="s0"/>
        </w:rPr>
        <w:t xml:space="preserve"> Договора о Союзе иные пошлины и не подтверждения декларантом их соблю</w:t>
      </w:r>
      <w:r>
        <w:rPr>
          <w:rStyle w:val="s0"/>
        </w:rPr>
        <w:t>дения.</w:t>
      </w:r>
    </w:p>
    <w:p w:rsidR="00000000" w:rsidRDefault="008960D9">
      <w:pPr>
        <w:pStyle w:val="pj"/>
      </w:pPr>
      <w:r>
        <w:rPr>
          <w:rStyle w:val="s0"/>
        </w:rPr>
        <w:t> </w:t>
      </w:r>
    </w:p>
    <w:p w:rsidR="00000000" w:rsidRDefault="008960D9">
      <w:pPr>
        <w:pStyle w:val="pj"/>
      </w:pPr>
      <w:bookmarkStart w:id="359" w:name="SUB1970000"/>
      <w:bookmarkEnd w:id="359"/>
      <w:r>
        <w:rPr>
          <w:rStyle w:val="s1"/>
        </w:rPr>
        <w:t>Статья 197. Особенности выпуска товаров при выявлении административного или уголовного правонарушения</w:t>
      </w:r>
    </w:p>
    <w:p w:rsidR="00000000" w:rsidRDefault="008960D9">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правонар</w:t>
      </w:r>
      <w:r>
        <w:rPr>
          <w:rStyle w:val="s0"/>
        </w:rPr>
        <w:t>ушении или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8960D9">
      <w:pPr>
        <w:pStyle w:val="pj"/>
      </w:pPr>
      <w:r>
        <w:rPr>
          <w:rStyle w:val="s0"/>
        </w:rPr>
        <w:t> </w:t>
      </w:r>
    </w:p>
    <w:p w:rsidR="00000000" w:rsidRDefault="008960D9">
      <w:pPr>
        <w:pStyle w:val="pj"/>
      </w:pPr>
      <w:bookmarkStart w:id="360" w:name="SUB1980000"/>
      <w:bookmarkEnd w:id="360"/>
      <w:r>
        <w:rPr>
          <w:rStyle w:val="s1"/>
        </w:rPr>
        <w:t>Статья 198. Приостановление срока выпуска товаров, с</w:t>
      </w:r>
      <w:r>
        <w:rPr>
          <w:rStyle w:val="s1"/>
        </w:rPr>
        <w:t>одержащих объекты интеллектуальной собственности, и возобновление срока выпуска таких товаров</w:t>
      </w:r>
    </w:p>
    <w:p w:rsidR="00000000" w:rsidRDefault="008960D9">
      <w:pPr>
        <w:pStyle w:val="pj"/>
      </w:pPr>
      <w:r>
        <w:rPr>
          <w:rStyle w:val="s0"/>
        </w:rPr>
        <w:t xml:space="preserve">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w:t>
      </w:r>
      <w:r>
        <w:rPr>
          <w:rStyle w:val="s0"/>
        </w:rPr>
        <w:t>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w:t>
      </w:r>
      <w:r>
        <w:rPr>
          <w:rStyle w:val="s0"/>
        </w:rPr>
        <w:t>арушения прав правообладателя на объекты интеллектуальной собственности, срок выпуска таких товаров приостанавливается на десять рабочих дней.</w:t>
      </w:r>
    </w:p>
    <w:p w:rsidR="00000000" w:rsidRDefault="008960D9">
      <w:pPr>
        <w:pStyle w:val="pj"/>
      </w:pPr>
      <w:r>
        <w:rPr>
          <w:rStyle w:val="s0"/>
        </w:rPr>
        <w:t>2. По запросу правообладателя или лица, представляющего его интересы или интересы нескольких правообладателей, эт</w:t>
      </w:r>
      <w:r>
        <w:rPr>
          <w:rStyle w:val="s0"/>
        </w:rPr>
        <w:t>от срок продлевается таможенным органом, но не более чем на десять рабочих дней в случае, если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w:t>
      </w:r>
      <w:r>
        <w:rPr>
          <w:rStyle w:val="s0"/>
        </w:rPr>
        <w:t xml:space="preserve"> законами Республики Казахстан.</w:t>
      </w:r>
    </w:p>
    <w:p w:rsidR="00000000" w:rsidRDefault="008960D9">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w:t>
      </w:r>
      <w:r>
        <w:rPr>
          <w:rStyle w:val="s0"/>
        </w:rPr>
        <w:t>тановлении срока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8960D9">
      <w:pPr>
        <w:pStyle w:val="pj"/>
      </w:pPr>
      <w:r>
        <w:rPr>
          <w:rStyle w:val="s0"/>
        </w:rPr>
        <w:t xml:space="preserve">3. Решения о приостановлении срока выпуска </w:t>
      </w:r>
      <w:r>
        <w:rPr>
          <w:rStyle w:val="s0"/>
        </w:rPr>
        <w:t>товаров и продлении срока приостановления срока выпуска товаров принимаются руководителем таможенного органа или уполномоченным им лицом.</w:t>
      </w:r>
    </w:p>
    <w:p w:rsidR="00000000" w:rsidRDefault="008960D9">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8960D9">
      <w:pPr>
        <w:pStyle w:val="pj"/>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w:t>
      </w:r>
      <w:r>
        <w:rPr>
          <w:rStyle w:val="s0"/>
        </w:rPr>
        <w:t>ля или лицо, представляющее его интересы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w:t>
      </w:r>
      <w:r>
        <w:rPr>
          <w:rStyle w:val="s0"/>
        </w:rPr>
        <w:t>чность) и место нахождения (место жительства)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w:t>
      </w:r>
      <w:r>
        <w:rPr>
          <w:rStyle w:val="s0"/>
        </w:rPr>
        <w:t>ание (фамилию, имя, отчество (если оно указано в документе, удостоверяющем личность) и место нахождения (место жительства) декларанта.</w:t>
      </w:r>
    </w:p>
    <w:p w:rsidR="00000000" w:rsidRDefault="008960D9">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w:t>
      </w:r>
      <w:r>
        <w:rPr>
          <w:rStyle w:val="s0"/>
        </w:rPr>
        <w:t>ска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w:t>
      </w:r>
      <w:r>
        <w:rPr>
          <w:rStyle w:val="s0"/>
        </w:rPr>
        <w:t>ние судьи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w:t>
      </w:r>
      <w:r>
        <w:rPr>
          <w:rStyle w:val="s0"/>
        </w:rPr>
        <w:t xml:space="preserve">альной собственности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w:t>
      </w:r>
      <w:r>
        <w:rPr>
          <w:rStyle w:val="s0"/>
        </w:rPr>
        <w:t>суда по иску правообладателя.</w:t>
      </w:r>
    </w:p>
    <w:p w:rsidR="00000000" w:rsidRDefault="008960D9">
      <w:pPr>
        <w:pStyle w:val="pj"/>
      </w:pPr>
      <w:r>
        <w:rPr>
          <w:rStyle w:val="s0"/>
        </w:rPr>
        <w:t xml:space="preserve">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w:t>
      </w:r>
      <w:r>
        <w:rPr>
          <w:rStyle w:val="s0"/>
        </w:rPr>
        <w:t>возмещается правообладателем в случае, если судом не будет установлено нарушение прав правообладателя.</w:t>
      </w:r>
    </w:p>
    <w:p w:rsidR="00000000" w:rsidRDefault="008960D9">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8960D9">
      <w:pPr>
        <w:pStyle w:val="pj"/>
      </w:pPr>
      <w:r>
        <w:rPr>
          <w:rStyle w:val="s0"/>
        </w:rPr>
        <w:t>1) в таможенный орган поступило заявление правообладателя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w:t>
      </w:r>
      <w:r>
        <w:rPr>
          <w:rStyle w:val="s0"/>
        </w:rPr>
        <w:t>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w:t>
      </w:r>
      <w:r>
        <w:rPr>
          <w:rStyle w:val="s0"/>
        </w:rPr>
        <w:t xml:space="preserve"> факсимильной связи с обязательным представлением в дальнейшем оригинала документа;</w:t>
      </w:r>
    </w:p>
    <w:p w:rsidR="00000000" w:rsidRDefault="008960D9">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w:t>
      </w:r>
      <w:r>
        <w:rPr>
          <w:rStyle w:val="s0"/>
        </w:rPr>
        <w:t>за или таможенного реестра объектов интеллектуальной собственности Республики Казахстан;</w:t>
      </w:r>
    </w:p>
    <w:p w:rsidR="00000000" w:rsidRDefault="008960D9">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w:t>
      </w:r>
      <w:r>
        <w:rPr>
          <w:rStyle w:val="s0"/>
        </w:rPr>
        <w:t>венности.</w:t>
      </w:r>
    </w:p>
    <w:p w:rsidR="00000000" w:rsidRDefault="008960D9">
      <w:pPr>
        <w:pStyle w:val="pj"/>
      </w:pPr>
      <w:r>
        <w:rPr>
          <w:rStyle w:val="s0"/>
        </w:rPr>
        <w:t>В указанных случаях выпуск таких товаров возобновляется.</w:t>
      </w:r>
    </w:p>
    <w:p w:rsidR="00000000" w:rsidRDefault="008960D9">
      <w:pPr>
        <w:pStyle w:val="pj"/>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8960D9">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8960D9">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8960D9">
      <w:pPr>
        <w:pStyle w:val="pj"/>
      </w:pPr>
      <w:r>
        <w:rPr>
          <w:rStyle w:val="s0"/>
        </w:rPr>
        <w:t>12. Таможенный орган представляет декларанту, правообладателю или лицу, представляющему его интересы или интересы нескольких правообладателей, инфо</w:t>
      </w:r>
      <w:r>
        <w:rPr>
          <w:rStyle w:val="s0"/>
        </w:rPr>
        <w:t>рмацию о товарах, в отношении которых принято решение о приостановлении срока выпуска товаров в порядке, определяемом Комиссией.</w:t>
      </w:r>
    </w:p>
    <w:p w:rsidR="00000000" w:rsidRDefault="008960D9">
      <w:pPr>
        <w:pStyle w:val="pj"/>
      </w:pPr>
      <w:r>
        <w:rPr>
          <w:rStyle w:val="s0"/>
        </w:rPr>
        <w:t>13. Информация, полученная декларантом, правообладателем или лицом, представляющим его интересы или интересы нескольких правооб</w:t>
      </w:r>
      <w:r>
        <w:rPr>
          <w:rStyle w:val="s0"/>
        </w:rPr>
        <w:t>ладателей,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Республики Казахстан и государственным органам государств - членов Евразийского экономическог</w:t>
      </w:r>
      <w:r>
        <w:rPr>
          <w:rStyle w:val="s0"/>
        </w:rPr>
        <w:t>о союза, за исключением случаев, устанавливаемых законодательством Республики Казахстан.</w:t>
      </w:r>
    </w:p>
    <w:p w:rsidR="00000000" w:rsidRDefault="008960D9">
      <w:pPr>
        <w:pStyle w:val="pj"/>
      </w:pPr>
      <w:r>
        <w:rPr>
          <w:rStyle w:val="s0"/>
        </w:rPr>
        <w:t>14. С разрешения таможенного органа декларант, правообладатель или лицо, представляющее его интересы или интересы нескольких правообладателей, имеют право отбирать про</w:t>
      </w:r>
      <w:r>
        <w:rPr>
          <w:rStyle w:val="s0"/>
        </w:rPr>
        <w:t>бы и (или) образцы товаров, в отношении которых принято решение о приостановлении срока их выпуска, в том числе для проведения их исследования, а также право осматривать, фотографировать или иным образом фиксировать такие товары. Отбор проб и (или) образцо</w:t>
      </w:r>
      <w:r>
        <w:rPr>
          <w:rStyle w:val="s0"/>
        </w:rPr>
        <w:t xml:space="preserve">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8960D9">
      <w:pPr>
        <w:pStyle w:val="pj"/>
      </w:pPr>
      <w:r>
        <w:rPr>
          <w:rStyle w:val="s0"/>
        </w:rPr>
        <w:t xml:space="preserve">15. Порядок оформления решений о приостановлении срока выпуска товаров и о продлении срока </w:t>
      </w:r>
      <w:r>
        <w:rPr>
          <w:rStyle w:val="s0"/>
        </w:rPr>
        <w:t>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принятии таких решений, а также порядок оформления отмены решения о приостановлении срока выпу</w:t>
      </w:r>
      <w:r>
        <w:rPr>
          <w:rStyle w:val="s0"/>
        </w:rPr>
        <w:t>ска товаров определяются Комиссией.</w:t>
      </w:r>
    </w:p>
    <w:p w:rsidR="00000000" w:rsidRDefault="008960D9">
      <w:pPr>
        <w:pStyle w:val="pj"/>
      </w:pPr>
      <w:r>
        <w:rPr>
          <w:rStyle w:val="s0"/>
        </w:rPr>
        <w:t> </w:t>
      </w:r>
    </w:p>
    <w:p w:rsidR="00000000" w:rsidRDefault="008960D9">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w:t>
      </w:r>
      <w:r>
        <w:rPr>
          <w:rStyle w:val="s1"/>
        </w:rPr>
        <w:t>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8960D9">
      <w:pPr>
        <w:pStyle w:val="pj"/>
      </w:pPr>
      <w:r>
        <w:rPr>
          <w:rStyle w:val="s0"/>
        </w:rPr>
        <w:t>1. Таможенные органы вправе приостановить срок выпуска товаров, содержащих объекты интеллектуальной собственн</w:t>
      </w:r>
      <w:r>
        <w:rPr>
          <w:rStyle w:val="s0"/>
        </w:rPr>
        <w:t xml:space="preserve">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без заявления </w:t>
      </w:r>
      <w:r>
        <w:rPr>
          <w:rStyle w:val="s0"/>
        </w:rPr>
        <w:t>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прав на объекты интеллектуальной собственности, при наличии сведений о правообладателе или его</w:t>
      </w:r>
      <w:r>
        <w:rPr>
          <w:rStyle w:val="s0"/>
        </w:rPr>
        <w:t xml:space="preserve"> представителе на территории Республики Казахстан.</w:t>
      </w:r>
    </w:p>
    <w:p w:rsidR="00000000" w:rsidRDefault="008960D9">
      <w:pPr>
        <w:pStyle w:val="pj"/>
      </w:pPr>
      <w:r>
        <w:rPr>
          <w:rStyle w:val="s0"/>
        </w:rPr>
        <w:t>Решения о приостановлении срока выпуска товаров, указанных в части первой настоящего пункта, в соответствии с настоящей статьей и об отмене решения о приостановлении выпуска товаров принимается руководител</w:t>
      </w:r>
      <w:r>
        <w:rPr>
          <w:rStyle w:val="s0"/>
        </w:rPr>
        <w:t>ем таможенного органа или уполномоченным им лицом.</w:t>
      </w:r>
    </w:p>
    <w:p w:rsidR="00000000" w:rsidRDefault="008960D9">
      <w:pPr>
        <w:pStyle w:val="pj"/>
      </w:pPr>
      <w:r>
        <w:rPr>
          <w:rStyle w:val="s0"/>
        </w:rPr>
        <w:t>2. Таможенные органы в целях реализации своих полномочий по защите прав на объекты интеллектуальной собственности в виде товарных знаков используют сведения из государственных реестров регистрации уполномо</w:t>
      </w:r>
      <w:r>
        <w:rPr>
          <w:rStyle w:val="s0"/>
        </w:rPr>
        <w:t>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8960D9">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w:t>
      </w:r>
      <w:r>
        <w:rPr>
          <w:rStyle w:val="s0"/>
        </w:rPr>
        <w:t>нных операций, связанных с помещением товаров под таможенные процедуры, таможенный орган приостанавливает срок выпуска товаров, содержащих объекты интеллектуальной собственности на срок до трех рабочих дней, и незамедлительно уведомляет правообладателя и (</w:t>
      </w:r>
      <w:r>
        <w:rPr>
          <w:rStyle w:val="s0"/>
        </w:rPr>
        <w:t>или) лицо, представляющее его интересы или интересы нескольких правообладателей, и декларанта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w:t>
      </w:r>
      <w:r>
        <w:rPr>
          <w:rStyle w:val="s0"/>
        </w:rPr>
        <w:t>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правообладателю и (или) лицу, представляющему его интересы или интересы нескольких правообладате</w:t>
      </w:r>
      <w:r>
        <w:rPr>
          <w:rStyle w:val="s0"/>
        </w:rPr>
        <w:t>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8960D9">
      <w:pPr>
        <w:pStyle w:val="pj"/>
      </w:pPr>
      <w:r>
        <w:rPr>
          <w:rStyle w:val="s0"/>
        </w:rPr>
        <w:t>4. Решение о приостановлении выпуска товаров подлежит отмене, а выпуск товаров возобновляется, если в течен</w:t>
      </w:r>
      <w:r>
        <w:rPr>
          <w:rStyle w:val="s0"/>
        </w:rPr>
        <w:t>ие срока, указанного в пункте 3 настоящей статьи, в таможенный орган правообладатель:</w:t>
      </w:r>
    </w:p>
    <w:p w:rsidR="00000000" w:rsidRDefault="008960D9">
      <w:pPr>
        <w:pStyle w:val="pj"/>
      </w:pPr>
      <w:r>
        <w:rPr>
          <w:rStyle w:val="s0"/>
        </w:rPr>
        <w:t>не представит письменное заявление о продлении срока приостановления выпуска товаров до десяти рабочих дней;</w:t>
      </w:r>
    </w:p>
    <w:p w:rsidR="00000000" w:rsidRDefault="008960D9">
      <w:pPr>
        <w:pStyle w:val="pj"/>
      </w:pPr>
      <w:r>
        <w:rPr>
          <w:rStyle w:val="s0"/>
        </w:rPr>
        <w:t>представит письменное заявление об отмене решения о приостано</w:t>
      </w:r>
      <w:r>
        <w:rPr>
          <w:rStyle w:val="s0"/>
        </w:rPr>
        <w:t>влении выпуска товаров.</w:t>
      </w:r>
    </w:p>
    <w:p w:rsidR="00000000" w:rsidRDefault="008960D9">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w:t>
      </w:r>
      <w:r>
        <w:rPr>
          <w:rStyle w:val="s0"/>
        </w:rPr>
        <w:t>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8960D9">
      <w:pPr>
        <w:pStyle w:val="pj"/>
      </w:pPr>
      <w:r>
        <w:rPr>
          <w:rStyle w:val="s0"/>
        </w:rPr>
        <w:t xml:space="preserve">5. В случае, если в течение срока, указанного в пункте 3 </w:t>
      </w:r>
      <w:r>
        <w:rPr>
          <w:rStyle w:val="s0"/>
        </w:rPr>
        <w:t>настоящей статьи, в таможенный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w:t>
      </w:r>
      <w:r>
        <w:rPr>
          <w:rStyle w:val="s0"/>
        </w:rPr>
        <w:t>авообладатель и (или) лицо,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8960D9">
      <w:pPr>
        <w:pStyle w:val="pj"/>
      </w:pPr>
      <w:r>
        <w:rPr>
          <w:rStyle w:val="s0"/>
        </w:rPr>
        <w:t>1) опред</w:t>
      </w:r>
      <w:r>
        <w:rPr>
          <w:rStyle w:val="s0"/>
        </w:rPr>
        <w:t>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8960D9">
      <w:pPr>
        <w:pStyle w:val="pj"/>
      </w:pPr>
      <w:r>
        <w:rPr>
          <w:rStyle w:val="s0"/>
        </w:rPr>
        <w:t>2) обязательс</w:t>
      </w:r>
      <w:r>
        <w:rPr>
          <w:rStyle w:val="s0"/>
        </w:rPr>
        <w:t>тво о возмещении имущественного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w:t>
      </w:r>
      <w:r>
        <w:rPr>
          <w:rStyle w:val="s0"/>
        </w:rPr>
        <w:t>, если судом не будет установлено нарушение прав правообладателя;</w:t>
      </w:r>
    </w:p>
    <w:p w:rsidR="00000000" w:rsidRDefault="008960D9">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w:t>
      </w:r>
      <w:r>
        <w:rPr>
          <w:rStyle w:val="s0"/>
        </w:rPr>
        <w:t xml:space="preserve">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8960D9">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w:t>
      </w:r>
      <w:r>
        <w:rPr>
          <w:rStyle w:val="s0"/>
        </w:rPr>
        <w:t>женный орган в течение десяти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8960D9">
      <w:pPr>
        <w:pStyle w:val="pj"/>
      </w:pPr>
      <w:r>
        <w:rPr>
          <w:rStyle w:val="s0"/>
        </w:rPr>
        <w:t>При этом имущественный вред (ущерб), причиненный декларанту, собственнику,</w:t>
      </w:r>
      <w:r>
        <w:rPr>
          <w:rStyle w:val="s0"/>
        </w:rPr>
        <w:t xml:space="preserve"> получателю товаров, содержащих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8960D9">
      <w:pPr>
        <w:pStyle w:val="pj"/>
      </w:pPr>
      <w:r>
        <w:rPr>
          <w:rStyle w:val="s0"/>
        </w:rPr>
        <w:t>6. После представления правообладателем и (или) лицом, представляющим его интере</w:t>
      </w:r>
      <w:r>
        <w:rPr>
          <w:rStyle w:val="s0"/>
        </w:rPr>
        <w:t>сы или интересы нескольких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w:t>
      </w:r>
      <w:r>
        <w:rPr>
          <w:rStyle w:val="s0"/>
        </w:rPr>
        <w:t>вообладателя.</w:t>
      </w:r>
    </w:p>
    <w:p w:rsidR="00000000" w:rsidRDefault="008960D9">
      <w:pPr>
        <w:pStyle w:val="pj"/>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w:t>
      </w:r>
      <w:r>
        <w:rPr>
          <w:rStyle w:val="s0"/>
        </w:rPr>
        <w:t xml:space="preserve"> случае, если судом не будет установлено нарушение прав правообладателя.</w:t>
      </w:r>
    </w:p>
    <w:p w:rsidR="00000000" w:rsidRDefault="008960D9">
      <w:pPr>
        <w:pStyle w:val="pj"/>
      </w:pPr>
      <w:r>
        <w:rPr>
          <w:rStyle w:val="s0"/>
        </w:rPr>
        <w:t> </w:t>
      </w:r>
    </w:p>
    <w:p w:rsidR="00000000" w:rsidRDefault="008960D9">
      <w:pPr>
        <w:pStyle w:val="pj"/>
      </w:pPr>
      <w:bookmarkStart w:id="364" w:name="SUB2000000"/>
      <w:bookmarkEnd w:id="364"/>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8960D9">
      <w:pPr>
        <w:pStyle w:val="pj"/>
      </w:pPr>
      <w:r>
        <w:rPr>
          <w:rStyle w:val="s0"/>
        </w:rPr>
        <w:t>Таможенные органы обязаны передать товары с нарушением</w:t>
      </w:r>
      <w:r>
        <w:rPr>
          <w:rStyle w:val="s0"/>
        </w:rPr>
        <w:t xml:space="preserve">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8960D9">
      <w:pPr>
        <w:pStyle w:val="pj"/>
      </w:pPr>
      <w:r>
        <w:rPr>
          <w:rStyle w:val="s0"/>
        </w:rPr>
        <w:t>В случае вынесения решения суда по вопросу уничтожения товаров с нарушением прав н</w:t>
      </w:r>
      <w:r>
        <w:rPr>
          <w:rStyle w:val="s0"/>
        </w:rPr>
        <w:t>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w:t>
      </w:r>
      <w:r>
        <w:rPr>
          <w:rStyle w:val="s0"/>
        </w:rPr>
        <w:t>иями Правительства Республики Казахстан.</w:t>
      </w:r>
    </w:p>
    <w:p w:rsidR="00000000" w:rsidRDefault="008960D9">
      <w:pPr>
        <w:pStyle w:val="pji"/>
      </w:pPr>
      <w:r>
        <w:rPr>
          <w:rStyle w:val="s3"/>
        </w:rPr>
        <w:t xml:space="preserve">См: </w:t>
      </w:r>
      <w:hyperlink r:id="rId459"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w:t>
      </w:r>
      <w:r>
        <w:rPr>
          <w:rStyle w:val="s3"/>
        </w:rPr>
        <w:t xml:space="preserve">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460" w:history="1">
        <w:r>
          <w:rPr>
            <w:rStyle w:val="a4"/>
            <w:i/>
            <w:iCs/>
          </w:rPr>
          <w:t>Правила</w:t>
        </w:r>
      </w:hyperlink>
      <w:r>
        <w:rPr>
          <w:rStyle w:val="s3"/>
        </w:rPr>
        <w:t xml:space="preserve"> оказания государственной услуги «В</w:t>
      </w:r>
      <w:r>
        <w:rPr>
          <w:rStyle w:val="s3"/>
        </w:rPr>
        <w:t>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w:t>
      </w:r>
      <w:r>
        <w:rPr>
          <w:rStyle w:val="s3"/>
        </w:rPr>
        <w:t xml:space="preserve"> от 10 июля 2020 года № 665) </w:t>
      </w:r>
    </w:p>
    <w:p w:rsidR="00000000" w:rsidRDefault="008960D9">
      <w:pPr>
        <w:pStyle w:val="pji"/>
      </w:pPr>
      <w:r>
        <w:rPr>
          <w:rStyle w:val="s3"/>
        </w:rPr>
        <w:t> </w:t>
      </w:r>
    </w:p>
    <w:p w:rsidR="00000000" w:rsidRDefault="008960D9">
      <w:pPr>
        <w:pStyle w:val="pj"/>
      </w:pPr>
      <w:r>
        <w:t> </w:t>
      </w:r>
    </w:p>
    <w:p w:rsidR="00000000" w:rsidRDefault="008960D9">
      <w:pPr>
        <w:pStyle w:val="pj"/>
      </w:pPr>
      <w:bookmarkStart w:id="365" w:name="SUB2010000"/>
      <w:bookmarkEnd w:id="365"/>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8960D9">
      <w:pPr>
        <w:pStyle w:val="pj"/>
      </w:pPr>
      <w:r>
        <w:rPr>
          <w:rStyle w:val="s0"/>
        </w:rPr>
        <w:t>1. Таможенный орган отказывает в выпуске товаров по следующим основаниям:</w:t>
      </w:r>
    </w:p>
    <w:p w:rsidR="00000000" w:rsidRDefault="008960D9">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w:t>
      </w:r>
      <w:r>
        <w:rPr>
          <w:rStyle w:val="s0"/>
        </w:rPr>
        <w:t>нспортных средств международной перевозки и припасов;</w:t>
      </w:r>
    </w:p>
    <w:p w:rsidR="00000000" w:rsidRDefault="008960D9">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w:t>
      </w:r>
      <w:r>
        <w:rPr>
          <w:rStyle w:val="s0"/>
        </w:rPr>
        <w:t>оящего Кодекса;</w:t>
      </w:r>
    </w:p>
    <w:p w:rsidR="00000000" w:rsidRDefault="008960D9">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8960D9">
      <w:pPr>
        <w:pStyle w:val="pj"/>
      </w:pPr>
      <w:r>
        <w:rPr>
          <w:rStyle w:val="s0"/>
        </w:rPr>
        <w:t>4) несоблюдение при периодическом таможенном декларировании особенностей т</w:t>
      </w:r>
      <w:r>
        <w:rPr>
          <w:rStyle w:val="s0"/>
        </w:rPr>
        <w:t xml:space="preserve">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антиде</w:t>
      </w:r>
      <w:r>
        <w:rPr>
          <w:rStyle w:val="s0"/>
        </w:rPr>
        <w:t>мпинговых, компенсационных пошлин, процентов и (или) пеней;</w:t>
      </w:r>
    </w:p>
    <w:p w:rsidR="00000000" w:rsidRDefault="008960D9">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w:t>
        </w:r>
        <w:r>
          <w:rPr>
            <w:rStyle w:val="a4"/>
          </w:rPr>
          <w:t>93</w:t>
        </w:r>
      </w:hyperlink>
      <w:r>
        <w:rPr>
          <w:rStyle w:val="s0"/>
        </w:rPr>
        <w:t xml:space="preserve"> настоящего Кодекса;</w:t>
      </w:r>
    </w:p>
    <w:p w:rsidR="00000000" w:rsidRDefault="008960D9">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8960D9">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8960D9">
      <w:pPr>
        <w:pStyle w:val="pj"/>
      </w:pPr>
      <w:bookmarkStart w:id="366" w:name="SUB2010108"/>
      <w:bookmarkEnd w:id="366"/>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8960D9">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61" w:history="1">
        <w:r>
          <w:rPr>
            <w:rStyle w:val="a4"/>
          </w:rPr>
          <w:t>таможенного законодательства</w:t>
        </w:r>
      </w:hyperlink>
      <w:r>
        <w:rPr>
          <w:rStyle w:val="s0"/>
        </w:rPr>
        <w:t xml:space="preserve"> </w:t>
      </w:r>
      <w:r>
        <w:rPr>
          <w:rStyle w:val="s0"/>
        </w:rPr>
        <w:t>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8960D9">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8960D9">
      <w:pPr>
        <w:pStyle w:val="pj"/>
      </w:pPr>
      <w:r>
        <w:rPr>
          <w:rStyle w:val="s0"/>
        </w:rPr>
        <w:t>выявленны</w:t>
      </w:r>
      <w:r>
        <w:rPr>
          <w:rStyle w:val="s0"/>
        </w:rPr>
        <w:t>е нарушения устранены и декларируемые товары не изъяты и на них не наложен арест в соответствии с законами Республики Казахстан;</w:t>
      </w:r>
    </w:p>
    <w:p w:rsidR="00000000" w:rsidRDefault="008960D9">
      <w:pPr>
        <w:pStyle w:val="pj"/>
      </w:pPr>
      <w:r>
        <w:rPr>
          <w:rStyle w:val="s0"/>
        </w:rPr>
        <w:t>возбуждено в отношении декларанта дело о банкротстве.</w:t>
      </w:r>
    </w:p>
    <w:p w:rsidR="00000000" w:rsidRDefault="008960D9">
      <w:pPr>
        <w:pStyle w:val="pj"/>
      </w:pPr>
      <w:r>
        <w:rPr>
          <w:rStyle w:val="s0"/>
        </w:rPr>
        <w:t>2. Отказ в выпуске товаров оформляется с использованием информационной си</w:t>
      </w:r>
      <w:r>
        <w:rPr>
          <w:rStyle w:val="s0"/>
        </w:rPr>
        <w:t>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w:t>
      </w:r>
      <w:r>
        <w:rPr>
          <w:rStyle w:val="s0"/>
        </w:rPr>
        <w:t>е. При оформлении отказа в выпуске товаров указываются все причины, послужившие основанием для такого отказа.</w:t>
      </w:r>
    </w:p>
    <w:p w:rsidR="00000000" w:rsidRDefault="008960D9">
      <w:pPr>
        <w:pStyle w:val="pj"/>
      </w:pPr>
      <w:r>
        <w:rPr>
          <w:rStyle w:val="s0"/>
        </w:rPr>
        <w:t>3. Таможенные операции, связанные с отказом в выпуске товаров, совершаются таможенным органом до истечения срока выпуска товаров в порядке, опреде</w:t>
      </w:r>
      <w:r>
        <w:rPr>
          <w:rStyle w:val="s0"/>
        </w:rPr>
        <w:t>ляемом Комиссией.</w:t>
      </w:r>
    </w:p>
    <w:p w:rsidR="00000000" w:rsidRDefault="008960D9">
      <w:pPr>
        <w:pStyle w:val="pj"/>
      </w:pPr>
      <w:r>
        <w:rPr>
          <w:rStyle w:val="s0"/>
        </w:rPr>
        <w:t> </w:t>
      </w:r>
    </w:p>
    <w:p w:rsidR="00000000" w:rsidRDefault="008960D9">
      <w:pPr>
        <w:pStyle w:val="pj"/>
      </w:pPr>
      <w:bookmarkStart w:id="368" w:name="SUB2020000"/>
      <w:bookmarkEnd w:id="368"/>
      <w:r>
        <w:rPr>
          <w:rStyle w:val="s1"/>
        </w:rPr>
        <w:t>Статья 202. Условно выпущенные товары</w:t>
      </w:r>
    </w:p>
    <w:p w:rsidR="00000000" w:rsidRDefault="008960D9">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8960D9">
      <w:pPr>
        <w:pStyle w:val="pj"/>
      </w:pPr>
      <w:bookmarkStart w:id="370" w:name="SUB2020101"/>
      <w:bookmarkEnd w:id="370"/>
      <w:r>
        <w:rPr>
          <w:rStyle w:val="s0"/>
        </w:rPr>
        <w:t>1) применены льготы по уплате ввозных таможенных пошлин, налого</w:t>
      </w:r>
      <w:r>
        <w:rPr>
          <w:rStyle w:val="s0"/>
        </w:rPr>
        <w:t>в, сопряженные с ограничениями по пользованию и (или) распоряжению этими товарами;</w:t>
      </w:r>
    </w:p>
    <w:p w:rsidR="00000000" w:rsidRDefault="008960D9">
      <w:pPr>
        <w:pStyle w:val="pj"/>
      </w:pPr>
      <w:r>
        <w:rPr>
          <w:rStyle w:val="s0"/>
        </w:rPr>
        <w:t xml:space="preserve">2) соблюдение запретов и ограничений в соответствии с </w:t>
      </w:r>
      <w:hyperlink r:id="rId462" w:history="1">
        <w:r>
          <w:rPr>
            <w:rStyle w:val="a4"/>
          </w:rPr>
          <w:t>Договором</w:t>
        </w:r>
      </w:hyperlink>
      <w:r>
        <w:rPr>
          <w:rStyle w:val="s0"/>
        </w:rPr>
        <w:t xml:space="preserve"> о Союзе и (или) законодательством Республики</w:t>
      </w:r>
      <w:r>
        <w:rPr>
          <w:rStyle w:val="s0"/>
        </w:rPr>
        <w:t xml:space="preserve"> Казахстан может быть подтверждено после выпуска товаров;</w:t>
      </w:r>
    </w:p>
    <w:p w:rsidR="00000000" w:rsidRDefault="008960D9">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w:t>
      </w:r>
      <w:r>
        <w:rPr>
          <w:rStyle w:val="s0"/>
        </w:rPr>
        <w:t>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8960D9">
      <w:pPr>
        <w:pStyle w:val="pj"/>
      </w:pPr>
      <w:r>
        <w:rPr>
          <w:rStyle w:val="s0"/>
        </w:rPr>
        <w:t>2. В отношении условно выпущенн</w:t>
      </w:r>
      <w:r>
        <w:rPr>
          <w:rStyle w:val="s0"/>
        </w:rPr>
        <w:t>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такими товарами в связи с применени</w:t>
      </w:r>
      <w:r>
        <w:rPr>
          <w:rStyle w:val="s0"/>
        </w:rPr>
        <w:t>ем таких льгот.</w:t>
      </w:r>
    </w:p>
    <w:p w:rsidR="00000000" w:rsidRDefault="008960D9">
      <w:pPr>
        <w:pStyle w:val="pj"/>
      </w:pPr>
      <w:r>
        <w:rPr>
          <w:rStyle w:val="s0"/>
        </w:rPr>
        <w:t xml:space="preserve">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w:t>
      </w:r>
      <w:r>
        <w:rPr>
          <w:rStyle w:val="s0"/>
        </w:rPr>
        <w:t>яжению такими товарами в связи с применением таких льгот.</w:t>
      </w:r>
    </w:p>
    <w:p w:rsidR="00000000" w:rsidRDefault="008960D9">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w:t>
      </w:r>
      <w:r>
        <w:rPr>
          <w:rStyle w:val="s0"/>
        </w:rPr>
        <w:t>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w:t>
      </w:r>
      <w:r>
        <w:rPr>
          <w:rStyle w:val="s0"/>
        </w:rPr>
        <w:t xml:space="preserve">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w:t>
      </w:r>
      <w:r>
        <w:rPr>
          <w:rStyle w:val="s0"/>
        </w:rPr>
        <w:t>и объектами, в рамках контрактов на недропользование.</w:t>
      </w:r>
    </w:p>
    <w:p w:rsidR="00000000" w:rsidRDefault="008960D9">
      <w:pPr>
        <w:pStyle w:val="pji"/>
      </w:pPr>
      <w:r>
        <w:rPr>
          <w:rStyle w:val="s3"/>
        </w:rPr>
        <w:t xml:space="preserve">В пункт 3 внесены изменения в соответствии </w:t>
      </w:r>
      <w:hyperlink r:id="rId463" w:anchor="sub_id=202" w:history="1">
        <w:r>
          <w:rPr>
            <w:rStyle w:val="a4"/>
            <w:i/>
            <w:iCs/>
          </w:rPr>
          <w:t>Законом</w:t>
        </w:r>
      </w:hyperlink>
      <w:r>
        <w:rPr>
          <w:rStyle w:val="s3"/>
        </w:rPr>
        <w:t xml:space="preserve"> РК от 05.01.21 г. № 407-VI (</w:t>
      </w:r>
      <w:hyperlink r:id="rId464" w:anchor="sub_id=2020300" w:history="1">
        <w:r>
          <w:rPr>
            <w:rStyle w:val="a4"/>
            <w:i/>
            <w:iCs/>
          </w:rPr>
          <w:t>см. стар. ред.</w:t>
        </w:r>
      </w:hyperlink>
      <w:r>
        <w:rPr>
          <w:rStyle w:val="s3"/>
        </w:rPr>
        <w:t>)</w:t>
      </w:r>
    </w:p>
    <w:p w:rsidR="00000000" w:rsidRDefault="008960D9">
      <w:pPr>
        <w:pStyle w:val="pj"/>
      </w:pPr>
      <w:r>
        <w:rPr>
          <w:rStyle w:val="s0"/>
        </w:rPr>
        <w:t xml:space="preserve">3. </w:t>
      </w:r>
      <w:hyperlink r:id="rId465"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w:t>
      </w:r>
      <w:r>
        <w:rPr>
          <w:rStyle w:val="s0"/>
        </w:rPr>
        <w:t>танавливается Правительством Республики Казахстан.</w:t>
      </w:r>
    </w:p>
    <w:p w:rsidR="00000000" w:rsidRDefault="008960D9">
      <w:pPr>
        <w:pStyle w:val="pj"/>
      </w:pPr>
      <w:r>
        <w:rPr>
          <w:rStyle w:val="s0"/>
        </w:rPr>
        <w:t>Указанный перечень может устанавливаться на временной или постоянной основе.</w:t>
      </w:r>
    </w:p>
    <w:p w:rsidR="00000000" w:rsidRDefault="008960D9">
      <w:pPr>
        <w:pStyle w:val="pji"/>
      </w:pPr>
      <w:r>
        <w:rPr>
          <w:rStyle w:val="s3"/>
        </w:rPr>
        <w:t xml:space="preserve">В пункт 4 внесены изменения в соответствии с </w:t>
      </w:r>
      <w:hyperlink r:id="rId466" w:anchor="sub_id=600" w:history="1">
        <w:r>
          <w:rPr>
            <w:rStyle w:val="a4"/>
            <w:i/>
            <w:iCs/>
          </w:rPr>
          <w:t>За</w:t>
        </w:r>
        <w:r>
          <w:rPr>
            <w:rStyle w:val="a4"/>
            <w:i/>
            <w:iCs/>
          </w:rPr>
          <w:t>коном</w:t>
        </w:r>
      </w:hyperlink>
      <w:r>
        <w:rPr>
          <w:rStyle w:val="s3"/>
        </w:rPr>
        <w:t xml:space="preserve"> РК от 25.06.20 г. № 347-VI (</w:t>
      </w:r>
      <w:hyperlink r:id="rId467" w:anchor="sub_id=2020400" w:history="1">
        <w:r>
          <w:rPr>
            <w:rStyle w:val="a4"/>
            <w:i/>
            <w:iCs/>
          </w:rPr>
          <w:t>см. стар. ред.</w:t>
        </w:r>
      </w:hyperlink>
      <w:r>
        <w:rPr>
          <w:rStyle w:val="s3"/>
        </w:rPr>
        <w:t xml:space="preserve">); </w:t>
      </w:r>
      <w:hyperlink r:id="rId468" w:anchor="sub_id=500" w:history="1">
        <w:r>
          <w:rPr>
            <w:rStyle w:val="a4"/>
            <w:i/>
            <w:iCs/>
          </w:rPr>
          <w:t>Законом</w:t>
        </w:r>
      </w:hyperlink>
      <w:r>
        <w:rPr>
          <w:rStyle w:val="s3"/>
        </w:rPr>
        <w:t xml:space="preserve"> РК от 27.12.21 г. № 87-VII (</w:t>
      </w:r>
      <w:hyperlink r:id="rId469" w:anchor="sub_id=2020400" w:history="1">
        <w:r>
          <w:rPr>
            <w:rStyle w:val="a4"/>
            <w:i/>
            <w:iCs/>
          </w:rPr>
          <w:t>см. стар. ред.</w:t>
        </w:r>
      </w:hyperlink>
      <w:r>
        <w:rPr>
          <w:rStyle w:val="s3"/>
        </w:rPr>
        <w:t>)</w:t>
      </w:r>
    </w:p>
    <w:p w:rsidR="00000000" w:rsidRDefault="008960D9">
      <w:pPr>
        <w:pStyle w:val="pj"/>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w:t>
      </w:r>
      <w:r>
        <w:rPr>
          <w:rStyle w:val="s0"/>
        </w:rPr>
        <w:t>циальных инвестиционных контрактов, считаются условно выпущенными до момента прекращения их целевого использования.</w:t>
      </w:r>
    </w:p>
    <w:p w:rsidR="00000000" w:rsidRDefault="008960D9">
      <w:pPr>
        <w:pStyle w:val="pj"/>
      </w:pPr>
      <w:hyperlink r:id="rId470" w:history="1">
        <w:r>
          <w:rPr>
            <w:rStyle w:val="a4"/>
          </w:rPr>
          <w:t>Порядок</w:t>
        </w:r>
      </w:hyperlink>
      <w:r>
        <w:rPr>
          <w:rStyle w:val="s0"/>
        </w:rPr>
        <w:t xml:space="preserve"> признания целевого использования таких товаров, включая сроки, опре</w:t>
      </w:r>
      <w:r>
        <w:rPr>
          <w:rStyle w:val="s0"/>
        </w:rPr>
        <w:t xml:space="preserve">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8960D9">
      <w:pPr>
        <w:pStyle w:val="pj"/>
      </w:pPr>
      <w:r>
        <w:rPr>
          <w:rStyle w:val="s0"/>
        </w:rPr>
        <w:t>5. Условно выпущенные товары, указанные в подпункте 2)</w:t>
      </w:r>
      <w:r>
        <w:rPr>
          <w:rStyle w:val="s0"/>
        </w:rPr>
        <w:t xml:space="preserve">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w:t>
      </w:r>
      <w:r>
        <w:rPr>
          <w:rStyle w:val="s0"/>
        </w:rPr>
        <w:t>и с проверкой безопасности этих товаров, - также запрещены к их использованию (эксплуатации, потреблению) в любой форме.</w:t>
      </w:r>
    </w:p>
    <w:p w:rsidR="00000000" w:rsidRDefault="008960D9">
      <w:pPr>
        <w:pStyle w:val="pj"/>
      </w:pPr>
      <w:bookmarkStart w:id="372" w:name="SUB2020600"/>
      <w:bookmarkEnd w:id="372"/>
      <w:r>
        <w:rPr>
          <w:rStyle w:val="s0"/>
        </w:rPr>
        <w:t>6. Условно выпущенные товары, указанные в подпункте 3) пункта 1 настоящей статьи, могут использоваться только в пределах территории гос</w:t>
      </w:r>
      <w:r>
        <w:rPr>
          <w:rStyle w:val="s0"/>
        </w:rPr>
        <w:t>ударства - члена Евразийского экономического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w:t>
      </w:r>
      <w:r>
        <w:rPr>
          <w:rStyle w:val="s0"/>
        </w:rPr>
        <w:t>номический союз.</w:t>
      </w:r>
    </w:p>
    <w:p w:rsidR="00000000" w:rsidRDefault="008960D9">
      <w:pPr>
        <w:pStyle w:val="pj"/>
      </w:pPr>
      <w:r>
        <w:rPr>
          <w:rStyle w:val="s0"/>
        </w:rPr>
        <w:t>7. Товары, указанные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8960D9">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8960D9">
      <w:pPr>
        <w:pStyle w:val="pj"/>
      </w:pPr>
      <w:r>
        <w:rPr>
          <w:rStyle w:val="s0"/>
        </w:rPr>
        <w:t>2) выпуска для внутреннего потребления для завершения действия таможенной процедуры переработки вне таможенной территории в</w:t>
      </w:r>
      <w:r>
        <w:rPr>
          <w:rStyle w:val="s0"/>
        </w:rPr>
        <w:t xml:space="preserve">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8960D9">
      <w:pPr>
        <w:pStyle w:val="pj"/>
      </w:pPr>
      <w:r>
        <w:rPr>
          <w:rStyle w:val="s0"/>
        </w:rPr>
        <w:t>8. Условно выпущенные товары имеют статус иностранных тов</w:t>
      </w:r>
      <w:r>
        <w:rPr>
          <w:rStyle w:val="s0"/>
        </w:rPr>
        <w:t>аров и находятся под таможенным контролем до приобретения такими товарами статуса товаров Евразийского экономического союза.</w:t>
      </w:r>
    </w:p>
    <w:p w:rsidR="00000000" w:rsidRDefault="008960D9">
      <w:pPr>
        <w:pStyle w:val="pj"/>
      </w:pPr>
      <w:r>
        <w:rPr>
          <w:rStyle w:val="s0"/>
        </w:rPr>
        <w:t>9. Условно выпущенные товары приобретают статус товаров Евразийского экономического союза после:</w:t>
      </w:r>
    </w:p>
    <w:p w:rsidR="00000000" w:rsidRDefault="008960D9">
      <w:pPr>
        <w:pStyle w:val="pji"/>
      </w:pPr>
      <w:r>
        <w:rPr>
          <w:rStyle w:val="s3"/>
        </w:rPr>
        <w:t>В подпункт 1 внесены изменения в с</w:t>
      </w:r>
      <w:r>
        <w:rPr>
          <w:rStyle w:val="s3"/>
        </w:rPr>
        <w:t xml:space="preserve">оответствии </w:t>
      </w:r>
      <w:hyperlink r:id="rId471" w:anchor="sub_id=202" w:history="1">
        <w:r>
          <w:rPr>
            <w:rStyle w:val="a4"/>
            <w:i/>
            <w:iCs/>
          </w:rPr>
          <w:t>Законом</w:t>
        </w:r>
      </w:hyperlink>
      <w:r>
        <w:rPr>
          <w:rStyle w:val="s3"/>
        </w:rPr>
        <w:t xml:space="preserve"> РК от 05.01.21 г. № 407-VI (</w:t>
      </w:r>
      <w:hyperlink r:id="rId472" w:anchor="sub_id=2020900" w:history="1">
        <w:r>
          <w:rPr>
            <w:rStyle w:val="a4"/>
            <w:i/>
            <w:iCs/>
          </w:rPr>
          <w:t>см. стар. ред.</w:t>
        </w:r>
      </w:hyperlink>
      <w:r>
        <w:rPr>
          <w:rStyle w:val="s3"/>
        </w:rPr>
        <w:t>)</w:t>
      </w:r>
    </w:p>
    <w:p w:rsidR="00000000" w:rsidRDefault="008960D9">
      <w:pPr>
        <w:pStyle w:val="pj"/>
      </w:pPr>
      <w:r>
        <w:rPr>
          <w:rStyle w:val="s0"/>
        </w:rPr>
        <w:t>1) прекращения обязанности</w:t>
      </w:r>
      <w:r>
        <w:rPr>
          <w:rStyle w:val="s0"/>
        </w:rPr>
        <w:t xml:space="preserve">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товары приобретают статус товаров Евразийского экономическог</w:t>
      </w:r>
      <w:r>
        <w:rPr>
          <w:rStyle w:val="s0"/>
        </w:rPr>
        <w:t>о союза с момента прекращения их целевого использования;</w:t>
      </w:r>
    </w:p>
    <w:p w:rsidR="00000000" w:rsidRDefault="008960D9">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8960D9">
      <w:pPr>
        <w:pStyle w:val="pj"/>
      </w:pPr>
      <w:r>
        <w:rPr>
          <w:rStyle w:val="s0"/>
        </w:rPr>
        <w:t xml:space="preserve">3) исполнения обязанности по уплате ввозных таможенных пошлин и (или) их </w:t>
      </w:r>
      <w:r>
        <w:rPr>
          <w:rStyle w:val="s0"/>
        </w:rPr>
        <w:t xml:space="preserve">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w:t>
      </w:r>
      <w:r>
        <w:rPr>
          <w:rStyle w:val="s0"/>
        </w:rPr>
        <w:t>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уплата ввозных таможенных пошлин в таком размере предусмат</w:t>
      </w:r>
      <w:r>
        <w:rPr>
          <w:rStyle w:val="s0"/>
        </w:rPr>
        <w:t>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обязанности по уплате ввозных таможенных пошлин в связи с наступлен</w:t>
      </w:r>
      <w:r>
        <w:rPr>
          <w:rStyle w:val="s0"/>
        </w:rPr>
        <w:t xml:space="preserve">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8960D9">
      <w:pPr>
        <w:pStyle w:val="pj"/>
      </w:pPr>
      <w:r>
        <w:rPr>
          <w:rStyle w:val="s0"/>
        </w:rPr>
        <w:t>10. Для приобретения статуса товаров Евразийского экономического со</w:t>
      </w:r>
      <w:r>
        <w:rPr>
          <w:rStyle w:val="s0"/>
        </w:rPr>
        <w:t>юза условно выпущенные товары не подлежат повторному помещению под таможенную процедуру выпуска для внутреннего потребления.</w:t>
      </w:r>
    </w:p>
    <w:p w:rsidR="00000000" w:rsidRDefault="008960D9">
      <w:pPr>
        <w:pStyle w:val="pj"/>
      </w:pPr>
      <w:hyperlink r:id="rId473" w:anchor="sub_id=100" w:history="1">
        <w:r>
          <w:rPr>
            <w:rStyle w:val="a4"/>
          </w:rPr>
          <w:t>Порядок и сроки</w:t>
        </w:r>
      </w:hyperlink>
      <w:r>
        <w:rPr>
          <w:rStyle w:val="s0"/>
        </w:rPr>
        <w:t xml:space="preserve"> подтверждения соответствия требова</w:t>
      </w:r>
      <w:r>
        <w:rPr>
          <w:rStyle w:val="s0"/>
        </w:rPr>
        <w:t>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совместным актом уполномоченного органа, осуществляющего гос</w:t>
      </w:r>
      <w:r>
        <w:rPr>
          <w:rStyle w:val="s0"/>
        </w:rPr>
        <w:t>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8960D9">
      <w:pPr>
        <w:pStyle w:val="pj"/>
      </w:pPr>
      <w:r>
        <w:rPr>
          <w:rStyle w:val="s0"/>
        </w:rPr>
        <w:t>11. Перемещение условно выпущенных товаров, указанных в подпункте 1) пункта 1 на</w:t>
      </w:r>
      <w:r>
        <w:rPr>
          <w:rStyle w:val="s0"/>
        </w:rPr>
        <w:t>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w:t>
      </w:r>
      <w:r>
        <w:rPr>
          <w:rStyle w:val="s0"/>
        </w:rPr>
        <w:t>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w:t>
      </w:r>
      <w:r>
        <w:rPr>
          <w:rStyle w:val="s0"/>
        </w:rPr>
        <w:t>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не нарушает целевое использование таких товаров.</w:t>
      </w:r>
    </w:p>
    <w:p w:rsidR="00000000" w:rsidRDefault="008960D9">
      <w:pPr>
        <w:pStyle w:val="pj"/>
      </w:pPr>
      <w:r>
        <w:rPr>
          <w:rStyle w:val="s0"/>
        </w:rPr>
        <w:t> </w:t>
      </w:r>
    </w:p>
    <w:p w:rsidR="00000000" w:rsidRDefault="008960D9">
      <w:pPr>
        <w:pStyle w:val="pj"/>
      </w:pPr>
      <w:bookmarkStart w:id="373" w:name="SUB2030000"/>
      <w:bookmarkEnd w:id="373"/>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8960D9">
      <w:pPr>
        <w:pStyle w:val="pj"/>
      </w:pPr>
      <w:r>
        <w:rPr>
          <w:rStyle w:val="s0"/>
        </w:rPr>
        <w:t>1. В отношении товаров, помещенных под таможенную процедуру выпуска для внутреннего потребления с освобождением от уплаты</w:t>
      </w:r>
      <w:r>
        <w:rPr>
          <w:rStyle w:val="s0"/>
        </w:rPr>
        <w:t xml:space="preserve">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техногенного характера и их последствий, а также в мероприят</w:t>
      </w:r>
      <w:r>
        <w:rPr>
          <w:rStyle w:val="s0"/>
        </w:rPr>
        <w:t>иях по повышению готовности к ним (учениях, тренировках).</w:t>
      </w:r>
    </w:p>
    <w:p w:rsidR="00000000" w:rsidRDefault="008960D9">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для совершения операц</w:t>
      </w:r>
      <w:r>
        <w:rPr>
          <w:rStyle w:val="s0"/>
        </w:rPr>
        <w:t>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следующих условий:</w:t>
      </w:r>
    </w:p>
    <w:p w:rsidR="00000000" w:rsidRDefault="008960D9">
      <w:pPr>
        <w:pStyle w:val="pj"/>
      </w:pPr>
      <w:r>
        <w:rPr>
          <w:rStyle w:val="s0"/>
        </w:rPr>
        <w:t>1) представление письменного подтверж</w:t>
      </w:r>
      <w:r>
        <w:rPr>
          <w:rStyle w:val="s0"/>
        </w:rPr>
        <w:t>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пункте 1 настоящей статьи;</w:t>
      </w:r>
    </w:p>
    <w:p w:rsidR="00000000" w:rsidRDefault="008960D9">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8960D9">
      <w:pPr>
        <w:pStyle w:val="pj"/>
      </w:pPr>
      <w:r>
        <w:rPr>
          <w:rStyle w:val="s0"/>
        </w:rPr>
        <w:t>3. Для целей оперативного реагирования</w:t>
      </w:r>
      <w:r>
        <w:rPr>
          <w:rStyle w:val="s0"/>
        </w:rPr>
        <w:t xml:space="preserve">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последствий, документы, указанные в</w:t>
      </w:r>
      <w:r>
        <w:rPr>
          <w:rStyle w:val="s0"/>
        </w:rPr>
        <w:t xml:space="preserve">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8960D9">
      <w:pPr>
        <w:pStyle w:val="pj"/>
      </w:pPr>
      <w:r>
        <w:rPr>
          <w:rStyle w:val="s0"/>
        </w:rPr>
        <w:t>4. Использование декларантом для оказания соде</w:t>
      </w:r>
      <w:r>
        <w:rPr>
          <w:rStyle w:val="s0"/>
        </w:rPr>
        <w:t>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условий предоставления льгот по уплате в</w:t>
      </w:r>
      <w:r>
        <w:rPr>
          <w:rStyle w:val="s0"/>
        </w:rPr>
        <w:t>возных таможенных пошлин, налогов и (или) ограничений по пользованию этими товарами в связи с применением таких льгот.</w:t>
      </w:r>
    </w:p>
    <w:p w:rsidR="00000000" w:rsidRDefault="008960D9">
      <w:pPr>
        <w:pStyle w:val="pj"/>
      </w:pPr>
      <w:r>
        <w:rPr>
          <w:rStyle w:val="s0"/>
        </w:rPr>
        <w:t>5. Срок использования декларантом для оказания содействия запрашивающему лицу и (или) передачи во временное пользование запрашивающему ли</w:t>
      </w:r>
      <w:r>
        <w:rPr>
          <w:rStyle w:val="s0"/>
        </w:rPr>
        <w:t>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374" w:name="SUB2040000"/>
      <w:bookmarkEnd w:id="374"/>
      <w:r>
        <w:rPr>
          <w:rStyle w:val="s1"/>
        </w:rPr>
        <w:t xml:space="preserve">Глава 20. ОБРАЩЕНИЕ ТОВАРОВ И (ИЛИ) ТРАНСПОРТНЫХ </w:t>
      </w:r>
    </w:p>
    <w:p w:rsidR="00000000" w:rsidRDefault="008960D9">
      <w:pPr>
        <w:pStyle w:val="pc"/>
      </w:pPr>
      <w:r>
        <w:rPr>
          <w:rStyle w:val="s1"/>
        </w:rPr>
        <w:t>СР</w:t>
      </w:r>
      <w:r>
        <w:rPr>
          <w:rStyle w:val="s1"/>
        </w:rPr>
        <w:t>ЕДСТВ В СОБСТВЕННОСТЬ ГОСУДАРСТВА</w:t>
      </w:r>
    </w:p>
    <w:p w:rsidR="00000000" w:rsidRDefault="008960D9">
      <w:pPr>
        <w:pStyle w:val="pj"/>
      </w:pPr>
      <w:r>
        <w:rPr>
          <w:rStyle w:val="s0"/>
        </w:rPr>
        <w:t> </w:t>
      </w:r>
    </w:p>
    <w:p w:rsidR="00000000" w:rsidRDefault="008960D9">
      <w:pPr>
        <w:pStyle w:val="pj"/>
      </w:pPr>
      <w:r>
        <w:rPr>
          <w:rStyle w:val="s1"/>
        </w:rPr>
        <w:t>Статья 204. Обращение товаров и (или) транспортных средств в собственность государства</w:t>
      </w:r>
    </w:p>
    <w:p w:rsidR="00000000" w:rsidRDefault="008960D9">
      <w:pPr>
        <w:pStyle w:val="pj"/>
      </w:pPr>
      <w:r>
        <w:rPr>
          <w:rStyle w:val="s0"/>
        </w:rPr>
        <w:t>Товары и (или) транспортные средства обращаются в собственность государства на основании:</w:t>
      </w:r>
    </w:p>
    <w:p w:rsidR="00000000" w:rsidRDefault="008960D9">
      <w:pPr>
        <w:pStyle w:val="pj"/>
      </w:pPr>
      <w:r>
        <w:rPr>
          <w:rStyle w:val="s0"/>
        </w:rPr>
        <w:t>1) решения суда о конфискации товаров и (ил</w:t>
      </w:r>
      <w:r>
        <w:rPr>
          <w:rStyle w:val="s0"/>
        </w:rPr>
        <w:t>и) транспортных средств;</w:t>
      </w:r>
    </w:p>
    <w:p w:rsidR="00000000" w:rsidRDefault="008960D9">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8960D9">
      <w:pPr>
        <w:pStyle w:val="pj"/>
      </w:pPr>
      <w:r>
        <w:rPr>
          <w:rStyle w:val="s0"/>
        </w:rPr>
        <w:t> </w:t>
      </w:r>
    </w:p>
    <w:p w:rsidR="00000000" w:rsidRDefault="008960D9">
      <w:pPr>
        <w:pStyle w:val="pj"/>
      </w:pPr>
      <w:bookmarkStart w:id="375" w:name="SUB2050000"/>
      <w:bookmarkEnd w:id="375"/>
      <w:r>
        <w:rPr>
          <w:rStyle w:val="s1"/>
        </w:rPr>
        <w:t>Статья 205. Порядок обращения товаров и (или) транспортных средств в собственност</w:t>
      </w:r>
      <w:r>
        <w:rPr>
          <w:rStyle w:val="s1"/>
        </w:rPr>
        <w:t>ь государства по решению суда</w:t>
      </w:r>
    </w:p>
    <w:p w:rsidR="00000000" w:rsidRDefault="008960D9">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8960D9">
      <w:pPr>
        <w:pStyle w:val="pj"/>
      </w:pPr>
      <w:r>
        <w:rPr>
          <w:rStyle w:val="s0"/>
        </w:rPr>
        <w:t>2. Таможенный орган на основании решения суда пе</w:t>
      </w:r>
      <w:r>
        <w:rPr>
          <w:rStyle w:val="s0"/>
        </w:rPr>
        <w:t>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8960D9">
      <w:pPr>
        <w:pStyle w:val="pj"/>
      </w:pPr>
      <w:r>
        <w:rPr>
          <w:rStyle w:val="s0"/>
        </w:rPr>
        <w:t>3. Товары и (или) транспортные средств</w:t>
      </w:r>
      <w:r>
        <w:rPr>
          <w:rStyle w:val="s0"/>
        </w:rPr>
        <w:t>а, обращенные в собственность государства по решению суда, приобретают статус товаров Евразийского экономического союза.</w:t>
      </w:r>
    </w:p>
    <w:p w:rsidR="00000000" w:rsidRDefault="008960D9">
      <w:pPr>
        <w:pStyle w:val="pj"/>
      </w:pPr>
      <w:r>
        <w:rPr>
          <w:rStyle w:val="s0"/>
        </w:rPr>
        <w:t> </w:t>
      </w:r>
    </w:p>
    <w:p w:rsidR="00000000" w:rsidRDefault="008960D9">
      <w:pPr>
        <w:pStyle w:val="pj"/>
      </w:pPr>
      <w:bookmarkStart w:id="376" w:name="SUB2060000"/>
      <w:bookmarkEnd w:id="376"/>
      <w:r>
        <w:rPr>
          <w:rStyle w:val="s1"/>
        </w:rPr>
        <w:t>Статья 206. Порядок обращения в собственность государства товаров, помещенных под таможенную процедуру отказа в пользу государства</w:t>
      </w:r>
    </w:p>
    <w:p w:rsidR="00000000" w:rsidRDefault="008960D9">
      <w:pPr>
        <w:pStyle w:val="pj"/>
      </w:pPr>
      <w:r>
        <w:rPr>
          <w:rStyle w:val="s0"/>
        </w:rPr>
        <w:t>То</w:t>
      </w:r>
      <w:r>
        <w:rPr>
          <w:rStyle w:val="s0"/>
        </w:rPr>
        <w:t>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уполномоченному государственному органу Респуб</w:t>
      </w:r>
      <w:r>
        <w:rPr>
          <w:rStyle w:val="s0"/>
        </w:rPr>
        <w:t>лики Казахстан в соответствии с законодательством Республики Казахстан.</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spacing w:after="240"/>
      </w:pPr>
      <w:bookmarkStart w:id="377" w:name="SUB2070000"/>
      <w:bookmarkEnd w:id="377"/>
      <w:r>
        <w:rPr>
          <w:rStyle w:val="s1"/>
        </w:rPr>
        <w:t>РАЗДЕЛ 4. ТАМОЖЕННЫЕ ПРОЦЕДУРЫ</w:t>
      </w:r>
    </w:p>
    <w:p w:rsidR="00000000" w:rsidRDefault="008960D9">
      <w:pPr>
        <w:pStyle w:val="pc"/>
      </w:pPr>
      <w:r>
        <w:rPr>
          <w:rStyle w:val="s1"/>
        </w:rPr>
        <w:t>Глава 21. ОБЩИЕ ПОЛОЖЕНИЯ О ТАМОЖЕННЫХ ПРОЦЕДУРАХ</w:t>
      </w:r>
    </w:p>
    <w:p w:rsidR="00000000" w:rsidRDefault="008960D9">
      <w:pPr>
        <w:pStyle w:val="pj"/>
      </w:pPr>
      <w:r>
        <w:rPr>
          <w:rStyle w:val="s0"/>
        </w:rPr>
        <w:t> </w:t>
      </w:r>
    </w:p>
    <w:p w:rsidR="00000000" w:rsidRDefault="008960D9">
      <w:pPr>
        <w:pStyle w:val="pj"/>
      </w:pPr>
      <w:r>
        <w:rPr>
          <w:rStyle w:val="s1"/>
        </w:rPr>
        <w:t>Статья 207. Применение таможенных процедур</w:t>
      </w:r>
    </w:p>
    <w:p w:rsidR="00000000" w:rsidRDefault="008960D9">
      <w:pPr>
        <w:pStyle w:val="pj"/>
      </w:pPr>
      <w:r>
        <w:rPr>
          <w:rStyle w:val="s0"/>
        </w:rPr>
        <w:t>1. Товары, перемещаемые через таможенную границу Евраз</w:t>
      </w:r>
      <w:r>
        <w:rPr>
          <w:rStyle w:val="s0"/>
        </w:rPr>
        <w:t>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 (или) нах</w:t>
      </w:r>
      <w:r>
        <w:rPr>
          <w:rStyle w:val="s0"/>
        </w:rPr>
        <w:t>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8960D9">
      <w:pPr>
        <w:pStyle w:val="pj"/>
      </w:pPr>
      <w:r>
        <w:rPr>
          <w:rStyle w:val="s0"/>
        </w:rPr>
        <w:t>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w:t>
      </w:r>
      <w:r>
        <w:rPr>
          <w:rStyle w:val="s0"/>
        </w:rPr>
        <w:t>ии Евразийского экономического союза в отношении товаров применяются следующие таможенные процедуры:</w:t>
      </w:r>
    </w:p>
    <w:p w:rsidR="00000000" w:rsidRDefault="008960D9">
      <w:pPr>
        <w:pStyle w:val="pj"/>
      </w:pPr>
      <w:bookmarkStart w:id="378" w:name="SUB2070201"/>
      <w:bookmarkEnd w:id="378"/>
      <w:r>
        <w:rPr>
          <w:rStyle w:val="s0"/>
        </w:rPr>
        <w:t>1) выпуск для внутреннего потребления;</w:t>
      </w:r>
    </w:p>
    <w:p w:rsidR="00000000" w:rsidRDefault="008960D9">
      <w:pPr>
        <w:pStyle w:val="pj"/>
      </w:pPr>
      <w:r>
        <w:rPr>
          <w:rStyle w:val="s0"/>
        </w:rPr>
        <w:t>2) экспорт;</w:t>
      </w:r>
    </w:p>
    <w:p w:rsidR="00000000" w:rsidRDefault="008960D9">
      <w:pPr>
        <w:pStyle w:val="pj"/>
      </w:pPr>
      <w:r>
        <w:rPr>
          <w:rStyle w:val="s0"/>
        </w:rPr>
        <w:t>3) таможенный транзит;</w:t>
      </w:r>
    </w:p>
    <w:p w:rsidR="00000000" w:rsidRDefault="008960D9">
      <w:pPr>
        <w:pStyle w:val="pj"/>
      </w:pPr>
      <w:r>
        <w:rPr>
          <w:rStyle w:val="s0"/>
        </w:rPr>
        <w:t>4) таможенный склад;</w:t>
      </w:r>
    </w:p>
    <w:p w:rsidR="00000000" w:rsidRDefault="008960D9">
      <w:pPr>
        <w:pStyle w:val="pj"/>
      </w:pPr>
      <w:r>
        <w:rPr>
          <w:rStyle w:val="s0"/>
        </w:rPr>
        <w:t>5) переработка на таможенной территории;</w:t>
      </w:r>
    </w:p>
    <w:p w:rsidR="00000000" w:rsidRDefault="008960D9">
      <w:pPr>
        <w:pStyle w:val="pj"/>
      </w:pPr>
      <w:r>
        <w:rPr>
          <w:rStyle w:val="s0"/>
        </w:rPr>
        <w:t xml:space="preserve">6) переработка вне </w:t>
      </w:r>
      <w:r>
        <w:rPr>
          <w:rStyle w:val="s0"/>
        </w:rPr>
        <w:t>таможенной территории;</w:t>
      </w:r>
    </w:p>
    <w:p w:rsidR="00000000" w:rsidRDefault="008960D9">
      <w:pPr>
        <w:pStyle w:val="pj"/>
      </w:pPr>
      <w:r>
        <w:rPr>
          <w:rStyle w:val="s0"/>
        </w:rPr>
        <w:t>7) переработка для внутреннего потребления;</w:t>
      </w:r>
    </w:p>
    <w:p w:rsidR="00000000" w:rsidRDefault="008960D9">
      <w:pPr>
        <w:pStyle w:val="pj"/>
      </w:pPr>
      <w:r>
        <w:rPr>
          <w:rStyle w:val="s0"/>
        </w:rPr>
        <w:t>8) свободная таможенная зона;</w:t>
      </w:r>
    </w:p>
    <w:p w:rsidR="00000000" w:rsidRDefault="008960D9">
      <w:pPr>
        <w:pStyle w:val="pj"/>
      </w:pPr>
      <w:r>
        <w:rPr>
          <w:rStyle w:val="s0"/>
        </w:rPr>
        <w:t>9) свободный склад;</w:t>
      </w:r>
    </w:p>
    <w:p w:rsidR="00000000" w:rsidRDefault="008960D9">
      <w:pPr>
        <w:pStyle w:val="pj"/>
      </w:pPr>
      <w:r>
        <w:rPr>
          <w:rStyle w:val="s0"/>
        </w:rPr>
        <w:t>10) временный ввоз (допуск);</w:t>
      </w:r>
    </w:p>
    <w:p w:rsidR="00000000" w:rsidRDefault="008960D9">
      <w:pPr>
        <w:pStyle w:val="pj"/>
      </w:pPr>
      <w:r>
        <w:rPr>
          <w:rStyle w:val="s0"/>
        </w:rPr>
        <w:t>11) временный вывоз;</w:t>
      </w:r>
    </w:p>
    <w:p w:rsidR="00000000" w:rsidRDefault="008960D9">
      <w:pPr>
        <w:pStyle w:val="pj"/>
      </w:pPr>
      <w:r>
        <w:rPr>
          <w:rStyle w:val="s0"/>
        </w:rPr>
        <w:t>12) реимпорт;</w:t>
      </w:r>
    </w:p>
    <w:p w:rsidR="00000000" w:rsidRDefault="008960D9">
      <w:pPr>
        <w:pStyle w:val="pj"/>
      </w:pPr>
      <w:r>
        <w:rPr>
          <w:rStyle w:val="s0"/>
        </w:rPr>
        <w:t>13) реэкспорт;</w:t>
      </w:r>
    </w:p>
    <w:p w:rsidR="00000000" w:rsidRDefault="008960D9">
      <w:pPr>
        <w:pStyle w:val="pj"/>
      </w:pPr>
      <w:r>
        <w:rPr>
          <w:rStyle w:val="s0"/>
        </w:rPr>
        <w:t>14) беспошлинная торговля;</w:t>
      </w:r>
    </w:p>
    <w:p w:rsidR="00000000" w:rsidRDefault="008960D9">
      <w:pPr>
        <w:pStyle w:val="pj"/>
      </w:pPr>
      <w:r>
        <w:rPr>
          <w:rStyle w:val="s0"/>
        </w:rPr>
        <w:t>15) уничтожение;</w:t>
      </w:r>
    </w:p>
    <w:p w:rsidR="00000000" w:rsidRDefault="008960D9">
      <w:pPr>
        <w:pStyle w:val="pj"/>
      </w:pPr>
      <w:r>
        <w:rPr>
          <w:rStyle w:val="s0"/>
        </w:rPr>
        <w:t>16) отказ в пользу государства;</w:t>
      </w:r>
    </w:p>
    <w:p w:rsidR="00000000" w:rsidRDefault="008960D9">
      <w:pPr>
        <w:pStyle w:val="pj"/>
      </w:pPr>
      <w:r>
        <w:rPr>
          <w:rStyle w:val="s0"/>
        </w:rPr>
        <w:t>17) специальная таможенная процедура.</w:t>
      </w:r>
    </w:p>
    <w:p w:rsidR="00000000" w:rsidRDefault="008960D9">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8960D9">
      <w:pPr>
        <w:pStyle w:val="pj"/>
      </w:pPr>
      <w:r>
        <w:rPr>
          <w:rStyle w:val="s0"/>
        </w:rPr>
        <w:t>1) для завершения действия таможенной процедуры, под ко</w:t>
      </w:r>
      <w:r>
        <w:rPr>
          <w:rStyle w:val="s0"/>
        </w:rPr>
        <w:t>торую помещены товары;</w:t>
      </w:r>
    </w:p>
    <w:p w:rsidR="00000000" w:rsidRDefault="008960D9">
      <w:pPr>
        <w:pStyle w:val="pj"/>
      </w:pPr>
      <w:r>
        <w:rPr>
          <w:rStyle w:val="s0"/>
        </w:rPr>
        <w:t>2) для приостановления действия таможенной процедуры, под которую помещены товары;</w:t>
      </w:r>
    </w:p>
    <w:p w:rsidR="00000000" w:rsidRDefault="008960D9">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w:t>
      </w:r>
      <w:r>
        <w:rPr>
          <w:rStyle w:val="s0"/>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8960D9">
      <w:pPr>
        <w:pStyle w:val="pj"/>
      </w:pPr>
      <w:r>
        <w:rPr>
          <w:rStyle w:val="s0"/>
        </w:rPr>
        <w:t xml:space="preserve">4. </w:t>
      </w:r>
      <w:r>
        <w:rPr>
          <w:rStyle w:val="s0"/>
        </w:rPr>
        <w:t>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w:t>
      </w:r>
      <w:r>
        <w:rPr>
          <w:rStyle w:val="s0"/>
        </w:rPr>
        <w:t xml:space="preserve">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w:t>
      </w:r>
      <w:r>
        <w:rPr>
          <w:rStyle w:val="s0"/>
        </w:rPr>
        <w:t>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w:t>
      </w:r>
      <w:r>
        <w:rPr>
          <w:rStyle w:val="s0"/>
        </w:rPr>
        <w:t xml:space="preserve">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8960D9">
      <w:pPr>
        <w:pStyle w:val="pj"/>
      </w:pPr>
      <w:r>
        <w:rPr>
          <w:rStyle w:val="s0"/>
        </w:rPr>
        <w:t> </w:t>
      </w:r>
    </w:p>
    <w:p w:rsidR="00000000" w:rsidRDefault="008960D9">
      <w:pPr>
        <w:pStyle w:val="pj"/>
      </w:pPr>
      <w:bookmarkStart w:id="379" w:name="SUB2080000"/>
      <w:bookmarkEnd w:id="379"/>
      <w:r>
        <w:rPr>
          <w:rStyle w:val="s1"/>
        </w:rPr>
        <w:t>Статья 208. Помещение товаров под таможенную процедуру</w:t>
      </w:r>
    </w:p>
    <w:p w:rsidR="00000000" w:rsidRDefault="008960D9">
      <w:pPr>
        <w:pStyle w:val="pj"/>
      </w:pPr>
      <w:r>
        <w:rPr>
          <w:rStyle w:val="s0"/>
        </w:rPr>
        <w:t>1. Лица, указанные в</w:t>
      </w:r>
      <w:r>
        <w:rPr>
          <w:rStyle w:val="s0"/>
        </w:rPr>
        <w:t xml:space="preserve">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w:t>
      </w:r>
      <w:r>
        <w:rPr>
          <w:rStyle w:val="s0"/>
        </w:rPr>
        <w:t>товары либо путем ввоза товаров на территорию портовой СЭЗ или логистической СЭЗ.</w:t>
      </w:r>
    </w:p>
    <w:p w:rsidR="00000000" w:rsidRDefault="008960D9">
      <w:pPr>
        <w:pStyle w:val="pj"/>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w:t>
      </w:r>
      <w:r>
        <w:rPr>
          <w:rStyle w:val="s0"/>
        </w:rPr>
        <w:t xml:space="preserve">ары, если иное не установлено настоящим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8960D9">
      <w:pPr>
        <w:pStyle w:val="pj"/>
      </w:pPr>
      <w:r>
        <w:rPr>
          <w:rStyle w:val="s0"/>
        </w:rPr>
        <w:t>3. Обязанность по подтверждению соблюдения условий помещения</w:t>
      </w:r>
      <w:r>
        <w:rPr>
          <w:rStyle w:val="s0"/>
        </w:rPr>
        <w:t xml:space="preserve"> товаров под заявленную таможенную процедуру возлагается на декларанта.</w:t>
      </w:r>
    </w:p>
    <w:p w:rsidR="00000000" w:rsidRDefault="008960D9">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w:t>
      </w:r>
      <w:r>
        <w:rPr>
          <w:rStyle w:val="s0"/>
        </w:rPr>
        <w:t>его Кодекса.</w:t>
      </w:r>
    </w:p>
    <w:p w:rsidR="00000000" w:rsidRDefault="008960D9">
      <w:pPr>
        <w:pStyle w:val="pj"/>
      </w:pPr>
      <w:r>
        <w:rPr>
          <w:rStyle w:val="s0"/>
        </w:rPr>
        <w:t>5. Товары,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w:t>
      </w:r>
      <w:r>
        <w:rPr>
          <w:rStyle w:val="s0"/>
        </w:rPr>
        <w:t>дзора).</w:t>
      </w:r>
    </w:p>
    <w:p w:rsidR="00000000" w:rsidRDefault="008960D9">
      <w:pPr>
        <w:pStyle w:val="pj"/>
      </w:pPr>
      <w:r>
        <w:rPr>
          <w:rStyle w:val="s0"/>
        </w:rPr>
        <w:t>6.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w:t>
      </w:r>
      <w:r>
        <w:rPr>
          <w:rStyle w:val="s0"/>
        </w:rPr>
        <w:t>ависимо от положений настоящего раздела.</w:t>
      </w:r>
    </w:p>
    <w:p w:rsidR="00000000" w:rsidRDefault="008960D9">
      <w:pPr>
        <w:pStyle w:val="pj"/>
      </w:pPr>
      <w:r>
        <w:rPr>
          <w:rStyle w:val="s0"/>
        </w:rPr>
        <w:t> </w:t>
      </w:r>
    </w:p>
    <w:p w:rsidR="00000000" w:rsidRDefault="008960D9">
      <w:pPr>
        <w:pStyle w:val="pj"/>
      </w:pPr>
      <w:bookmarkStart w:id="380" w:name="SUB2090000"/>
      <w:bookmarkEnd w:id="380"/>
      <w:r>
        <w:rPr>
          <w:rStyle w:val="s1"/>
        </w:rPr>
        <w:t>Статья 209. Завершение, прекращение, приостановление и возобновление действия таможенной процедуры</w:t>
      </w:r>
    </w:p>
    <w:p w:rsidR="00000000" w:rsidRDefault="008960D9">
      <w:pPr>
        <w:pStyle w:val="pj"/>
      </w:pPr>
      <w:r>
        <w:rPr>
          <w:rStyle w:val="s0"/>
        </w:rPr>
        <w:t>1. Действие таможенных процедур подлежит завершению в случаях, порядке и сроки, которые установлены настоящим Коде</w:t>
      </w:r>
      <w:r>
        <w:rPr>
          <w:rStyle w:val="s0"/>
        </w:rPr>
        <w:t>ксом, а если это предусмотрено настоящим Кодексом, - Комиссией.</w:t>
      </w:r>
    </w:p>
    <w:p w:rsidR="00000000" w:rsidRDefault="008960D9">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w:t>
      </w:r>
      <w:r>
        <w:rPr>
          <w:rStyle w:val="s0"/>
        </w:rPr>
        <w:t>оваров под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w:t>
      </w:r>
      <w:r>
        <w:rPr>
          <w:rStyle w:val="s0"/>
        </w:rPr>
        <w:t xml:space="preserve">ке товаров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8960D9">
      <w:pPr>
        <w:pStyle w:val="pj"/>
      </w:pPr>
      <w:r>
        <w:rPr>
          <w:rStyle w:val="s0"/>
        </w:rPr>
        <w:t>3. В случае добровольной ликвидации лица, являющегося декларантом товаров, п</w:t>
      </w:r>
      <w:r>
        <w:rPr>
          <w:rStyle w:val="s0"/>
        </w:rPr>
        <w:t>омещенных 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8960D9">
      <w:pPr>
        <w:pStyle w:val="pj"/>
      </w:pPr>
      <w:r>
        <w:rPr>
          <w:rStyle w:val="s0"/>
        </w:rPr>
        <w:t>В слу</w:t>
      </w:r>
      <w:r>
        <w:rPr>
          <w:rStyle w:val="s0"/>
        </w:rPr>
        <w:t>чае принудительной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w:t>
      </w:r>
      <w:r>
        <w:rPr>
          <w:rStyle w:val="s0"/>
        </w:rPr>
        <w:t xml:space="preserve"> Республики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8960D9">
      <w:pPr>
        <w:pStyle w:val="pj"/>
      </w:pPr>
      <w:r>
        <w:rPr>
          <w:rStyle w:val="s0"/>
        </w:rPr>
        <w:t>В случае банкротства лица, являющегося декларантом товаров, помещенных под</w:t>
      </w:r>
      <w:r>
        <w:rPr>
          <w:rStyle w:val="s0"/>
        </w:rPr>
        <w:t xml:space="preserve"> таможенную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w:t>
      </w:r>
      <w:r>
        <w:rPr>
          <w:rStyle w:val="s0"/>
        </w:rPr>
        <w:t>й процедуры, предусмотренных таможенным законодательством Республики Казахстан или Комиссией.</w:t>
      </w:r>
    </w:p>
    <w:p w:rsidR="00000000" w:rsidRDefault="008960D9">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w:t>
      </w:r>
      <w:r>
        <w:rPr>
          <w:rStyle w:val="s0"/>
        </w:rPr>
        <w:t xml:space="preserve"> помещенные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4. Действие таможенных процедур прекращается в случаях, порядке и сроки, которые</w:t>
      </w:r>
      <w:r>
        <w:rPr>
          <w:rStyle w:val="s0"/>
        </w:rPr>
        <w:t xml:space="preserve"> установлены настоящим Кодексом, а если это предусмотрено настоящим Кодексом, - Комиссией.</w:t>
      </w:r>
    </w:p>
    <w:p w:rsidR="00000000" w:rsidRDefault="008960D9">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w:t>
      </w:r>
      <w:r>
        <w:rPr>
          <w:rStyle w:val="s0"/>
        </w:rPr>
        <w:t xml:space="preserve">я), изготовленные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bookmarkStart w:id="381" w:name="SUB2090600"/>
      <w:bookmarkEnd w:id="381"/>
      <w:r>
        <w:rPr>
          <w:rStyle w:val="s0"/>
        </w:rPr>
        <w:t>6. Товары, помещенные под таможенную процедуру, действие котор</w:t>
      </w:r>
      <w:r>
        <w:rPr>
          <w:rStyle w:val="s0"/>
        </w:rPr>
        <w:t>ой прекращено,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w:t>
      </w:r>
      <w:r>
        <w:rPr>
          <w:rStyle w:val="s0"/>
        </w:rPr>
        <w:t xml:space="preserve"> в соответствии с </w:t>
      </w:r>
      <w:hyperlink w:anchor="sub1640000" w:history="1">
        <w:r>
          <w:rPr>
            <w:rStyle w:val="a4"/>
          </w:rPr>
          <w:t>главой 17</w:t>
        </w:r>
      </w:hyperlink>
      <w:r>
        <w:rPr>
          <w:rStyle w:val="s0"/>
        </w:rPr>
        <w:t xml:space="preserve"> настоящего Кодекса.</w:t>
      </w:r>
    </w:p>
    <w:p w:rsidR="00000000" w:rsidRDefault="008960D9">
      <w:pPr>
        <w:pStyle w:val="pj"/>
      </w:pPr>
      <w:bookmarkStart w:id="382" w:name="SUB2090700"/>
      <w:bookmarkEnd w:id="382"/>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экономического союз</w:t>
      </w:r>
      <w:r>
        <w:rPr>
          <w:rStyle w:val="s0"/>
        </w:rPr>
        <w:t>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(образовавшиеся)</w:t>
      </w:r>
      <w:r>
        <w:rPr>
          <w:rStyle w:val="s0"/>
        </w:rPr>
        <w:t>,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Евразийского экономичес</w:t>
      </w:r>
      <w:r>
        <w:rPr>
          <w:rStyle w:val="s0"/>
        </w:rPr>
        <w:t>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предусмотренных настоящ</w:t>
      </w:r>
      <w:r>
        <w:rPr>
          <w:rStyle w:val="s0"/>
        </w:rPr>
        <w:t>им Кодексом.</w:t>
      </w:r>
    </w:p>
    <w:p w:rsidR="00000000" w:rsidRDefault="008960D9">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экономического со</w:t>
      </w:r>
      <w:r>
        <w:rPr>
          <w:rStyle w:val="s0"/>
        </w:rPr>
        <w:t>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иностранных товаров</w:t>
      </w:r>
      <w:r>
        <w:rPr>
          <w:rStyle w:val="s0"/>
        </w:rPr>
        <w:t>.</w:t>
      </w:r>
    </w:p>
    <w:p w:rsidR="00000000" w:rsidRDefault="008960D9">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и уплаты там</w:t>
      </w:r>
      <w:r>
        <w:rPr>
          <w:rStyle w:val="s0"/>
        </w:rPr>
        <w:t>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за исключение</w:t>
      </w:r>
      <w:r>
        <w:rPr>
          <w:rStyle w:val="s0"/>
        </w:rPr>
        <w:t xml:space="preserve">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8960D9">
      <w:pPr>
        <w:pStyle w:val="pj"/>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w:t>
      </w:r>
      <w:r>
        <w:rPr>
          <w:rStyle w:val="s0"/>
        </w:rPr>
        <w:t xml:space="preserve">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8960D9">
      <w:pPr>
        <w:pStyle w:val="pj"/>
      </w:pPr>
      <w:r>
        <w:rPr>
          <w:rStyle w:val="s0"/>
        </w:rPr>
        <w:t>Таможенные процедуры, которые применяются для приостановления действия иных таможенных процедур, а также случаи, к</w:t>
      </w:r>
      <w:r>
        <w:rPr>
          <w:rStyle w:val="s0"/>
        </w:rPr>
        <w:t>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8960D9">
      <w:pPr>
        <w:pStyle w:val="pj"/>
      </w:pPr>
      <w:r>
        <w:rPr>
          <w:rStyle w:val="s0"/>
        </w:rPr>
        <w:t>Порядок приостановления и возобновления действия таможенных процедур в установленных случаях определяет</w:t>
      </w:r>
      <w:r>
        <w:rPr>
          <w:rStyle w:val="s0"/>
        </w:rPr>
        <w:t>ся Комиссией.</w:t>
      </w:r>
    </w:p>
    <w:p w:rsidR="00000000" w:rsidRDefault="008960D9">
      <w:pPr>
        <w:pStyle w:val="pj"/>
      </w:pPr>
      <w:r>
        <w:rPr>
          <w:rStyle w:val="s0"/>
        </w:rPr>
        <w:t> </w:t>
      </w:r>
    </w:p>
    <w:p w:rsidR="00000000" w:rsidRDefault="008960D9">
      <w:pPr>
        <w:pStyle w:val="pj"/>
      </w:pPr>
      <w:bookmarkStart w:id="383" w:name="SUB2100000"/>
      <w:bookmarkEnd w:id="383"/>
      <w:r>
        <w:rPr>
          <w:rStyle w:val="s1"/>
        </w:rPr>
        <w:t>Статья 210. Продление сроков действия таможенных процедур</w:t>
      </w:r>
    </w:p>
    <w:p w:rsidR="00000000" w:rsidRDefault="008960D9">
      <w:pPr>
        <w:pStyle w:val="pj"/>
      </w:pPr>
      <w:r>
        <w:rPr>
          <w:rStyle w:val="s0"/>
        </w:rPr>
        <w:t>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w:t>
      </w:r>
      <w:r>
        <w:rPr>
          <w:rStyle w:val="s0"/>
        </w:rPr>
        <w:t xml:space="preserve">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w:t>
      </w:r>
      <w:r>
        <w:rPr>
          <w:rStyle w:val="s0"/>
        </w:rPr>
        <w:t>дур, предусмотренных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8960D9">
      <w:pPr>
        <w:pStyle w:val="pj"/>
      </w:pPr>
      <w:r>
        <w:rPr>
          <w:rStyle w:val="s0"/>
        </w:rPr>
        <w:t>2. Порядок продления установленного таможенным органом срока действия таможенных процедур устанавливается соответс</w:t>
      </w:r>
      <w:r>
        <w:rPr>
          <w:rStyle w:val="s0"/>
        </w:rPr>
        <w:t>твующими главами настоящего раздела.</w:t>
      </w:r>
    </w:p>
    <w:p w:rsidR="00000000" w:rsidRDefault="008960D9">
      <w:pPr>
        <w:pStyle w:val="pj"/>
      </w:pPr>
      <w:r>
        <w:rPr>
          <w:rStyle w:val="s0"/>
        </w:rPr>
        <w:t> </w:t>
      </w:r>
    </w:p>
    <w:p w:rsidR="00000000" w:rsidRDefault="008960D9">
      <w:pPr>
        <w:pStyle w:val="pj"/>
      </w:pPr>
      <w:bookmarkStart w:id="384" w:name="SUB2110000"/>
      <w:bookmarkEnd w:id="384"/>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w:t>
      </w:r>
      <w:r>
        <w:rPr>
          <w:rStyle w:val="s1"/>
        </w:rPr>
        <w:t>ы, при помещении товаров под таможенную процедуру</w:t>
      </w:r>
    </w:p>
    <w:p w:rsidR="00000000" w:rsidRDefault="008960D9">
      <w:pPr>
        <w:pStyle w:val="pj"/>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74"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w:t>
      </w:r>
      <w:r>
        <w:rPr>
          <w:rStyle w:val="s0"/>
        </w:rPr>
        <w:t xml:space="preserve">ксом, </w:t>
      </w:r>
      <w:hyperlink r:id="rId475" w:history="1">
        <w:r>
          <w:rPr>
            <w:rStyle w:val="a4"/>
          </w:rPr>
          <w:t>Договором</w:t>
        </w:r>
      </w:hyperlink>
      <w:r>
        <w:rPr>
          <w:rStyle w:val="s0"/>
        </w:rPr>
        <w:t xml:space="preserve"> о Союзе или актами Комиссии, которыми вводятся такие меры.</w:t>
      </w:r>
    </w:p>
    <w:p w:rsidR="00000000" w:rsidRDefault="008960D9">
      <w:pPr>
        <w:pStyle w:val="pj"/>
      </w:pPr>
      <w:r>
        <w:rPr>
          <w:rStyle w:val="s0"/>
        </w:rPr>
        <w:t> </w:t>
      </w:r>
    </w:p>
    <w:p w:rsidR="00000000" w:rsidRDefault="008960D9">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8960D9">
      <w:pPr>
        <w:pStyle w:val="pj"/>
      </w:pPr>
      <w:r>
        <w:rPr>
          <w:rStyle w:val="s0"/>
        </w:rPr>
        <w:t>1. Обязанно</w:t>
      </w:r>
      <w:r>
        <w:rPr>
          <w:rStyle w:val="s0"/>
        </w:rPr>
        <w:t>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8960D9">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8960D9">
      <w:pPr>
        <w:pStyle w:val="pj"/>
      </w:pPr>
      <w:r>
        <w:rPr>
          <w:rStyle w:val="s0"/>
        </w:rPr>
        <w:t xml:space="preserve">Лица не несут ответственности в случаях, когда </w:t>
      </w:r>
      <w:r>
        <w:rPr>
          <w:rStyle w:val="s0"/>
        </w:rPr>
        <w:t>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w:t>
      </w:r>
      <w:r>
        <w:rPr>
          <w:rStyle w:val="s0"/>
        </w:rPr>
        <w:t>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w:t>
      </w:r>
      <w:r>
        <w:rPr>
          <w:rStyle w:val="s0"/>
        </w:rPr>
        <w:t>ия (эксплуатации).</w:t>
      </w:r>
    </w:p>
    <w:p w:rsidR="00000000" w:rsidRDefault="008960D9">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8960D9">
      <w:pPr>
        <w:pStyle w:val="pj"/>
      </w:pPr>
      <w:r>
        <w:rPr>
          <w:rStyle w:val="s0"/>
        </w:rPr>
        <w:t>1) невозвращение товаров или</w:t>
      </w:r>
      <w:r>
        <w:rPr>
          <w:rStyle w:val="s0"/>
        </w:rPr>
        <w:t xml:space="preserve"> продуктов их переработки по причине их безвозвратной утери или уничтожения вследствие аварии или действия непреодолимой силы;</w:t>
      </w:r>
    </w:p>
    <w:p w:rsidR="00000000" w:rsidRDefault="008960D9">
      <w:pPr>
        <w:pStyle w:val="pj"/>
      </w:pPr>
      <w:r>
        <w:rPr>
          <w:rStyle w:val="s0"/>
        </w:rPr>
        <w:t>2) изменение количества товаров или продуктов их переработки вследствие их естественного износа или естественной убыли при нормал</w:t>
      </w:r>
      <w:r>
        <w:rPr>
          <w:rStyle w:val="s0"/>
        </w:rPr>
        <w:t>ьных условиях транспортировки, хранения и использования (эксплуатации);</w:t>
      </w:r>
    </w:p>
    <w:p w:rsidR="00000000" w:rsidRDefault="008960D9">
      <w:pPr>
        <w:pStyle w:val="pj"/>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8960D9">
      <w:pPr>
        <w:pStyle w:val="pj"/>
      </w:pPr>
      <w:r>
        <w:rPr>
          <w:rStyle w:val="s0"/>
        </w:rPr>
        <w:t>4. Обязанность подтверждения обсто</w:t>
      </w:r>
      <w:r>
        <w:rPr>
          <w:rStyle w:val="s0"/>
        </w:rPr>
        <w:t>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w:t>
      </w:r>
      <w:r>
        <w:rPr>
          <w:rStyle w:val="s0"/>
        </w:rPr>
        <w:t>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8960D9">
      <w:pPr>
        <w:pStyle w:val="pj"/>
      </w:pPr>
      <w:r>
        <w:rPr>
          <w:rStyle w:val="s0"/>
        </w:rPr>
        <w:t> </w:t>
      </w:r>
    </w:p>
    <w:p w:rsidR="00000000" w:rsidRDefault="008960D9">
      <w:pPr>
        <w:pStyle w:val="pj"/>
      </w:pPr>
      <w:bookmarkStart w:id="386" w:name="SUB2130000"/>
      <w:bookmarkEnd w:id="386"/>
      <w:r>
        <w:rPr>
          <w:rStyle w:val="s1"/>
        </w:rPr>
        <w:t>Статья 213. Последствия изъятия (ареста), конфискации или обращения в собстве</w:t>
      </w:r>
      <w:r>
        <w:rPr>
          <w:rStyle w:val="s1"/>
        </w:rPr>
        <w:t>нность государства товаров, помещенных под таможенную процедуру, незавершения таможенной процедуры в установленные сроки</w:t>
      </w:r>
    </w:p>
    <w:p w:rsidR="00000000" w:rsidRDefault="008960D9">
      <w:pPr>
        <w:pStyle w:val="pj"/>
      </w:pPr>
      <w:bookmarkStart w:id="387" w:name="SUB2130100"/>
      <w:bookmarkEnd w:id="387"/>
      <w:r>
        <w:rPr>
          <w:rStyle w:val="s0"/>
        </w:rPr>
        <w:t xml:space="preserve">1. В случае изъятия товаров, помещенных под таможенную процедуру, либо наложения ареста на такие товары в соответствии с </w:t>
      </w:r>
      <w:hyperlink r:id="rId476"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8960D9">
      <w:pPr>
        <w:pStyle w:val="pji"/>
      </w:pPr>
      <w:r>
        <w:rPr>
          <w:rStyle w:val="s3"/>
        </w:rPr>
        <w:t xml:space="preserve">См.: </w:t>
      </w:r>
      <w:hyperlink r:id="rId477"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таможенную процедуру»</w:t>
      </w:r>
    </w:p>
    <w:p w:rsidR="00000000" w:rsidRDefault="008960D9">
      <w:pPr>
        <w:pStyle w:val="pj"/>
      </w:pPr>
      <w:r>
        <w:rPr>
          <w:rStyle w:val="s0"/>
        </w:rPr>
        <w:t>2. В случае, если пр</w:t>
      </w:r>
      <w:r>
        <w:rPr>
          <w:rStyle w:val="s0"/>
        </w:rPr>
        <w:t>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8960D9">
      <w:pPr>
        <w:pStyle w:val="pj"/>
      </w:pPr>
      <w:r>
        <w:rPr>
          <w:rStyle w:val="s0"/>
        </w:rPr>
        <w:t>3. При возобновлении дей</w:t>
      </w:r>
      <w:r>
        <w:rPr>
          <w:rStyle w:val="s0"/>
        </w:rPr>
        <w:t>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8960D9">
      <w:pPr>
        <w:pStyle w:val="pj"/>
      </w:pPr>
      <w:r>
        <w:rPr>
          <w:rStyle w:val="s0"/>
        </w:rPr>
        <w:t>4. При конфискации или обращении в собственность г</w:t>
      </w:r>
      <w:r>
        <w:rPr>
          <w:rStyle w:val="s0"/>
        </w:rPr>
        <w:t>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8960D9">
      <w:pPr>
        <w:pStyle w:val="pj"/>
      </w:pPr>
      <w:bookmarkStart w:id="388" w:name="SUB2130500"/>
      <w:bookmarkEnd w:id="388"/>
      <w:r>
        <w:rPr>
          <w:rStyle w:val="s0"/>
        </w:rPr>
        <w:t>5. В случае, если привлечение лица к административной или уголовной ответственности в соответствии с законами Респ</w:t>
      </w:r>
      <w:r>
        <w:rPr>
          <w:rStyle w:val="s0"/>
        </w:rPr>
        <w:t>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w:t>
      </w:r>
      <w:r>
        <w:rPr>
          <w:rStyle w:val="s0"/>
        </w:rPr>
        <w:t>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8960D9">
      <w:pPr>
        <w:pStyle w:val="pj"/>
      </w:pPr>
      <w:r>
        <w:rPr>
          <w:rStyle w:val="s0"/>
        </w:rPr>
        <w:t>При незавершении действия таможенной процедуры в срок, указанный в части первой настоящего п</w:t>
      </w:r>
      <w:r>
        <w:rPr>
          <w:rStyle w:val="s0"/>
        </w:rPr>
        <w:t xml:space="preserve">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389" w:name="SUB2140000"/>
      <w:bookmarkEnd w:id="389"/>
      <w:r>
        <w:rPr>
          <w:rStyle w:val="s1"/>
        </w:rPr>
        <w:t>Глава 22. ТАМОЖЕННАЯ ПРОЦЕДУРА ВЫПУСКА</w:t>
      </w:r>
      <w:r>
        <w:rPr>
          <w:rStyle w:val="s1"/>
        </w:rPr>
        <w:br/>
        <w:t>ДЛЯ ВНУТРЕННЕГО ПОТРЕБЛЕНИЯ</w:t>
      </w:r>
    </w:p>
    <w:p w:rsidR="00000000" w:rsidRDefault="008960D9">
      <w:pPr>
        <w:pStyle w:val="pj"/>
      </w:pPr>
      <w:r>
        <w:rPr>
          <w:rStyle w:val="s0"/>
        </w:rPr>
        <w:t> </w:t>
      </w:r>
    </w:p>
    <w:p w:rsidR="00000000" w:rsidRDefault="008960D9">
      <w:pPr>
        <w:pStyle w:val="pj"/>
      </w:pPr>
      <w:r>
        <w:rPr>
          <w:rStyle w:val="s1"/>
        </w:rPr>
        <w:t>Статья 2</w:t>
      </w:r>
      <w:r>
        <w:rPr>
          <w:rStyle w:val="s1"/>
        </w:rPr>
        <w:t>14. Содержание и применение таможенной процедуры выпуска для внутреннего потребления</w:t>
      </w:r>
    </w:p>
    <w:p w:rsidR="00000000" w:rsidRDefault="008960D9">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товары на</w:t>
      </w:r>
      <w:r>
        <w:rPr>
          <w:rStyle w:val="s0"/>
        </w:rPr>
        <w:t xml:space="preserve">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78" w:history="1">
        <w:r>
          <w:rPr>
            <w:rStyle w:val="a4"/>
          </w:rPr>
          <w:t>таможенным законодательств</w:t>
        </w:r>
        <w:r>
          <w:rPr>
            <w:rStyle w:val="a4"/>
          </w:rPr>
          <w:t>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8960D9">
      <w:pPr>
        <w:pStyle w:val="pj"/>
      </w:pPr>
      <w:r>
        <w:rPr>
          <w:rStyle w:val="s0"/>
        </w:rPr>
        <w:t>2. Товары, помещенные под таможенную процедуру выпуска для внутреннего потребления, приобретают статус товаров Евразийского экономического сою</w:t>
      </w:r>
      <w:r>
        <w:rPr>
          <w:rStyle w:val="s0"/>
        </w:rPr>
        <w:t xml:space="preserve">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8960D9">
      <w:pPr>
        <w:pStyle w:val="pj"/>
      </w:pPr>
      <w:r>
        <w:rPr>
          <w:rStyle w:val="s0"/>
        </w:rPr>
        <w:t>3. Допускается применение таможенной процедуры выпуска для внутреннего потребления в отношении:</w:t>
      </w:r>
    </w:p>
    <w:p w:rsidR="00000000" w:rsidRDefault="008960D9">
      <w:pPr>
        <w:pStyle w:val="pj"/>
      </w:pPr>
      <w:bookmarkStart w:id="390" w:name="SUB2140301"/>
      <w:bookmarkEnd w:id="390"/>
      <w:r>
        <w:rPr>
          <w:rStyle w:val="s0"/>
        </w:rPr>
        <w:t>1) товаров, являющихся проду</w:t>
      </w:r>
      <w:r>
        <w:rPr>
          <w:rStyle w:val="s0"/>
        </w:rPr>
        <w:t>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8960D9">
      <w:pPr>
        <w:pStyle w:val="pj"/>
      </w:pPr>
      <w:r>
        <w:rPr>
          <w:rStyle w:val="s0"/>
        </w:rPr>
        <w:t>2) временно вывезенных тра</w:t>
      </w:r>
      <w:r>
        <w:rPr>
          <w:rStyle w:val="s0"/>
        </w:rPr>
        <w:t xml:space="preserve">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w:t>
      </w:r>
      <w:r>
        <w:rPr>
          <w:rStyle w:val="s0"/>
        </w:rPr>
        <w:t xml:space="preserve">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8960D9">
      <w:pPr>
        <w:pStyle w:val="pj"/>
      </w:pPr>
      <w:bookmarkStart w:id="391" w:name="SUB2140303"/>
      <w:bookmarkEnd w:id="391"/>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392" w:name="SUB2150000"/>
      <w:bookmarkEnd w:id="392"/>
      <w:r>
        <w:rPr>
          <w:rStyle w:val="s1"/>
        </w:rPr>
        <w:t>Статья 215. Условия помещения товаров под таможенную процедуру выпуска для внутреннего потребления</w:t>
      </w:r>
    </w:p>
    <w:p w:rsidR="00000000" w:rsidRDefault="008960D9">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8960D9">
      <w:pPr>
        <w:pStyle w:val="pj"/>
      </w:pPr>
      <w:r>
        <w:rPr>
          <w:rStyle w:val="s0"/>
        </w:rPr>
        <w:t>1) уплата ввозных таможенных пошлин, налогов в соответствии с настоящим Кодексом;</w:t>
      </w:r>
    </w:p>
    <w:p w:rsidR="00000000" w:rsidRDefault="008960D9">
      <w:pPr>
        <w:pStyle w:val="pj"/>
      </w:pPr>
      <w:r>
        <w:rPr>
          <w:rStyle w:val="s0"/>
        </w:rPr>
        <w:t>2) уплата специальных, антидемпинговых, компенсационных пошлин в соответ</w:t>
      </w:r>
      <w:r>
        <w:rPr>
          <w:rStyle w:val="s0"/>
        </w:rPr>
        <w:t>ствии с настоящим Кодексом;</w:t>
      </w:r>
    </w:p>
    <w:p w:rsidR="00000000" w:rsidRDefault="008960D9">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4) соблюдение мер защиты внутреннего рынка, установленных в ином виде, чем специальные, антидемпинговые, компенс</w:t>
      </w:r>
      <w:r>
        <w:rPr>
          <w:rStyle w:val="s0"/>
        </w:rPr>
        <w:t xml:space="preserve">ационные пошлины и (или) установленные в соответствии со </w:t>
      </w:r>
      <w:hyperlink r:id="rId479" w:anchor="sub_id=500000" w:history="1">
        <w:r>
          <w:rPr>
            <w:rStyle w:val="a4"/>
          </w:rPr>
          <w:t>статьей 50</w:t>
        </w:r>
      </w:hyperlink>
      <w:r>
        <w:rPr>
          <w:rStyle w:val="s0"/>
        </w:rPr>
        <w:t xml:space="preserve"> Договора о Союзе иные пошлины.</w:t>
      </w:r>
    </w:p>
    <w:p w:rsidR="00000000" w:rsidRDefault="008960D9">
      <w:pPr>
        <w:pStyle w:val="pj"/>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8960D9">
      <w:pPr>
        <w:pStyle w:val="pj"/>
      </w:pPr>
      <w:r>
        <w:rPr>
          <w:rStyle w:val="s0"/>
        </w:rPr>
        <w:t xml:space="preserve">1) помещение товаров под таможенную процедуру выпуска для внутреннего потребления в течение трех лет со дня, следующего за днем </w:t>
      </w:r>
      <w:r>
        <w:rPr>
          <w:rStyle w:val="s0"/>
        </w:rPr>
        <w:t>их фактического вывоза с таможенной территории Евразийского экономического союза;</w:t>
      </w:r>
    </w:p>
    <w:p w:rsidR="00000000" w:rsidRDefault="008960D9">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w:t>
      </w:r>
      <w:r>
        <w:rPr>
          <w:rStyle w:val="s0"/>
        </w:rPr>
        <w:t xml:space="preserve"> перевозки (транспортировки) и (или) хранения;</w:t>
      </w:r>
    </w:p>
    <w:p w:rsidR="00000000" w:rsidRDefault="008960D9">
      <w:pPr>
        <w:pStyle w:val="pj"/>
      </w:pPr>
      <w:r>
        <w:rPr>
          <w:rStyle w:val="s0"/>
        </w:rPr>
        <w:t>3) возможность идентификации таможенными органами товаров;</w:t>
      </w:r>
    </w:p>
    <w:p w:rsidR="00000000" w:rsidRDefault="008960D9">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w:t>
      </w:r>
      <w:r>
        <w:rPr>
          <w:rStyle w:val="s0"/>
        </w:rPr>
        <w:t>верждаются представлением таможенных и (или) иных документов или сведений о таких документах;</w:t>
      </w:r>
    </w:p>
    <w:p w:rsidR="00000000" w:rsidRDefault="008960D9">
      <w:pPr>
        <w:pStyle w:val="pj"/>
      </w:pPr>
      <w:r>
        <w:rPr>
          <w:rStyle w:val="s0"/>
        </w:rPr>
        <w:t>5) соблюдение условий, указанных в подпунктах 1) и 2) пункта 1 настоящей статьи.</w:t>
      </w:r>
    </w:p>
    <w:p w:rsidR="00000000" w:rsidRDefault="008960D9">
      <w:pPr>
        <w:pStyle w:val="pj"/>
      </w:pPr>
      <w:r>
        <w:rPr>
          <w:rStyle w:val="s0"/>
        </w:rPr>
        <w:t> </w:t>
      </w:r>
    </w:p>
    <w:p w:rsidR="00000000" w:rsidRDefault="008960D9">
      <w:pPr>
        <w:pStyle w:val="pj"/>
      </w:pPr>
      <w:bookmarkStart w:id="393" w:name="SUB2160000"/>
      <w:bookmarkEnd w:id="393"/>
      <w:r>
        <w:rPr>
          <w:rStyle w:val="s1"/>
        </w:rPr>
        <w:t>Статья 216. Возникновение и прекращение обязанности по уплате ввозных таможенны</w:t>
      </w:r>
      <w:r>
        <w:rPr>
          <w:rStyle w:val="s1"/>
        </w:rPr>
        <w:t>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8960D9">
      <w:pPr>
        <w:pStyle w:val="pj"/>
      </w:pPr>
      <w:r>
        <w:rPr>
          <w:rStyle w:val="s0"/>
        </w:rPr>
        <w:t>1. Обязанность по уплате ввозных таможенных пошли</w:t>
      </w:r>
      <w:r>
        <w:rPr>
          <w:rStyle w:val="s0"/>
        </w:rPr>
        <w:t>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8960D9">
      <w:pPr>
        <w:pStyle w:val="pj"/>
      </w:pPr>
      <w:bookmarkStart w:id="394" w:name="SUB2160200"/>
      <w:bookmarkEnd w:id="394"/>
      <w:r>
        <w:rPr>
          <w:rStyle w:val="s0"/>
        </w:rPr>
        <w:t>2. Обязанно</w:t>
      </w:r>
      <w:r>
        <w:rPr>
          <w:rStyle w:val="s0"/>
        </w:rPr>
        <w:t>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w:t>
      </w:r>
      <w:r>
        <w:rPr>
          <w:rStyle w:val="s0"/>
        </w:rPr>
        <w:t xml:space="preserve">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w:t>
      </w:r>
      <w:r>
        <w:rPr>
          <w:rStyle w:val="s0"/>
        </w:rPr>
        <w:t>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w:t>
      </w:r>
      <w:r>
        <w:rPr>
          <w:rStyle w:val="s0"/>
        </w:rPr>
        <w:t>,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8960D9">
      <w:pPr>
        <w:pStyle w:val="pj"/>
      </w:pPr>
      <w:r>
        <w:rPr>
          <w:rStyle w:val="s0"/>
        </w:rPr>
        <w:t>Обязанность по уплате налогов, специальных, антидемпинговых, компенсационных пошлин в отно</w:t>
      </w:r>
      <w:r>
        <w:rPr>
          <w:rStyle w:val="s0"/>
        </w:rPr>
        <w:t xml:space="preserve">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8960D9">
      <w:pPr>
        <w:pStyle w:val="pj"/>
      </w:pPr>
      <w:r>
        <w:rPr>
          <w:rStyle w:val="s0"/>
        </w:rPr>
        <w:t>Комиссия вправе определять иной размер суммы, чем сумма, предусмотренн</w:t>
      </w:r>
      <w:r>
        <w:rPr>
          <w:rStyle w:val="s0"/>
        </w:rPr>
        <w:t>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получателя от одного отпра</w:t>
      </w:r>
      <w:r>
        <w:rPr>
          <w:rStyle w:val="s0"/>
        </w:rPr>
        <w:t>вителя по одному транспортному (перевозочному) документу, не возникает.</w:t>
      </w:r>
    </w:p>
    <w:p w:rsidR="00000000" w:rsidRDefault="008960D9">
      <w:pPr>
        <w:pStyle w:val="pj"/>
      </w:pPr>
      <w:r>
        <w:rPr>
          <w:rStyle w:val="s0"/>
        </w:rPr>
        <w:t xml:space="preserve">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прекращается у декларанта при </w:t>
      </w:r>
      <w:r>
        <w:rPr>
          <w:rStyle w:val="s0"/>
        </w:rPr>
        <w:t>наступлении следующих обстоятельств:</w:t>
      </w:r>
    </w:p>
    <w:p w:rsidR="00000000" w:rsidRDefault="008960D9">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пользованию и (или) распор</w:t>
      </w:r>
      <w:r>
        <w:rPr>
          <w:rStyle w:val="s0"/>
        </w:rPr>
        <w:t>яжению этими товарами;</w:t>
      </w:r>
    </w:p>
    <w:p w:rsidR="00000000" w:rsidRDefault="008960D9">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 предусмотрено пунктом 5 н</w:t>
      </w:r>
      <w:r>
        <w:rPr>
          <w:rStyle w:val="s0"/>
        </w:rPr>
        <w:t>астоящей статьи;</w:t>
      </w:r>
    </w:p>
    <w:p w:rsidR="00000000" w:rsidRDefault="008960D9">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w:t>
      </w:r>
      <w:r>
        <w:rPr>
          <w:rStyle w:val="s0"/>
        </w:rPr>
        <w:t>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w:t>
      </w:r>
      <w:r>
        <w:rPr>
          <w:rStyle w:val="s0"/>
        </w:rPr>
        <w:t>ступил срок уплаты ввозных таможенных пошлин, налогов;</w:t>
      </w:r>
    </w:p>
    <w:p w:rsidR="00000000" w:rsidRDefault="008960D9">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w:t>
      </w:r>
      <w:r>
        <w:rPr>
          <w:rStyle w:val="s0"/>
        </w:rPr>
        <w:t>екларации на товары;</w:t>
      </w:r>
    </w:p>
    <w:p w:rsidR="00000000" w:rsidRDefault="008960D9">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w:t>
      </w:r>
      <w:r>
        <w:rPr>
          <w:rStyle w:val="s0"/>
        </w:rPr>
        <w:t>декса - в отношении обязанности по уплате ввозных таможенных пошлин, налогов, возникшей при регистрации декларации на товары;</w:t>
      </w:r>
    </w:p>
    <w:p w:rsidR="00000000" w:rsidRDefault="008960D9">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7) задержание там</w:t>
      </w:r>
      <w:r>
        <w:rPr>
          <w:rStyle w:val="s0"/>
        </w:rPr>
        <w:t xml:space="preserve">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8960D9">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w:t>
      </w:r>
      <w:r>
        <w:rPr>
          <w:rStyle w:val="s0"/>
        </w:rPr>
        <w:t>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8960D9">
      <w:pPr>
        <w:pStyle w:val="pj"/>
      </w:pPr>
      <w:r>
        <w:rPr>
          <w:rStyle w:val="s0"/>
        </w:rPr>
        <w:t>1) истечение пяти лет со дня выпу</w:t>
      </w:r>
      <w:r>
        <w:rPr>
          <w:rStyle w:val="s0"/>
        </w:rPr>
        <w:t>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w:t>
      </w:r>
      <w:r>
        <w:rPr>
          <w:rStyle w:val="s0"/>
        </w:rPr>
        <w:t>х таможенных пошлин, налогов, установленный пунктом 11 настоящей статьи;</w:t>
      </w:r>
    </w:p>
    <w:p w:rsidR="00000000" w:rsidRDefault="008960D9">
      <w:pPr>
        <w:pStyle w:val="pj"/>
      </w:pPr>
      <w:r>
        <w:rPr>
          <w:rStyle w:val="s0"/>
        </w:rPr>
        <w:t>2) истечение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w:t>
      </w:r>
      <w:r>
        <w:rPr>
          <w:rStyle w:val="s0"/>
        </w:rPr>
        <w:t>лин, налогов, установленный пунктом 11 настоящей статьи;</w:t>
      </w:r>
    </w:p>
    <w:p w:rsidR="00000000" w:rsidRDefault="008960D9">
      <w:pPr>
        <w:pStyle w:val="pj"/>
      </w:pPr>
      <w:r>
        <w:rPr>
          <w:rStyle w:val="s0"/>
        </w:rPr>
        <w:t>3) помещение товаров под 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w:t>
      </w:r>
      <w:r>
        <w:rPr>
          <w:rStyle w:val="s0"/>
        </w:rPr>
        <w:t>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8960D9">
      <w:pPr>
        <w:pStyle w:val="pj"/>
      </w:pPr>
      <w:r>
        <w:rPr>
          <w:rStyle w:val="s0"/>
        </w:rPr>
        <w:t>4) исполнение обязанности по уплате ввозных таможенных пошлин и (или) их взыск</w:t>
      </w:r>
      <w:r>
        <w:rPr>
          <w:rStyle w:val="s0"/>
        </w:rPr>
        <w:t>ание в размерах, исчисленных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8960D9">
      <w:pPr>
        <w:pStyle w:val="pj"/>
      </w:pPr>
      <w:r>
        <w:rPr>
          <w:rStyle w:val="s0"/>
        </w:rPr>
        <w:t>5) признание таможенным органом в порядке, определенном уполномоченным органом</w:t>
      </w:r>
      <w:r>
        <w:rPr>
          <w:rStyle w:val="s0"/>
        </w:rPr>
        <w:t>,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факта уничтожения и (ил</w:t>
      </w:r>
      <w:r>
        <w:rPr>
          <w:rStyle w:val="s0"/>
        </w:rPr>
        <w:t>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перевозки(транспортировки)и (или)хранения, за исключением слу</w:t>
      </w:r>
      <w:r>
        <w:rPr>
          <w:rStyle w:val="s0"/>
        </w:rPr>
        <w:t>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 установленный пунктом 11 настоящей статьи;</w:t>
      </w:r>
    </w:p>
    <w:p w:rsidR="00000000" w:rsidRDefault="008960D9">
      <w:pPr>
        <w:pStyle w:val="pj"/>
      </w:pPr>
      <w:r>
        <w:rPr>
          <w:rStyle w:val="s0"/>
        </w:rPr>
        <w:t>6) помещение товаров под таможенн</w:t>
      </w:r>
      <w:r>
        <w:rPr>
          <w:rStyle w:val="s0"/>
        </w:rPr>
        <w:t>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w:t>
      </w:r>
      <w:r>
        <w:rPr>
          <w:rStyle w:val="s0"/>
        </w:rPr>
        <w:t>яжению товарами;</w:t>
      </w:r>
    </w:p>
    <w:p w:rsidR="00000000" w:rsidRDefault="008960D9">
      <w:pPr>
        <w:pStyle w:val="pj"/>
      </w:pPr>
      <w:r>
        <w:rPr>
          <w:rStyle w:val="s0"/>
        </w:rPr>
        <w:t>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налогов, установленный пунктом 11 настоящей статьи;</w:t>
      </w:r>
    </w:p>
    <w:p w:rsidR="00000000" w:rsidRDefault="008960D9">
      <w:pPr>
        <w:pStyle w:val="pj"/>
      </w:pPr>
      <w:r>
        <w:rPr>
          <w:rStyle w:val="s0"/>
        </w:rPr>
        <w:t>8) конфискация или</w:t>
      </w:r>
      <w:r>
        <w:rPr>
          <w:rStyle w:val="s0"/>
        </w:rPr>
        <w:t xml:space="preserve"> обращение товаров в собственность государства в соответствии с законами Республики Казахстан.</w:t>
      </w:r>
    </w:p>
    <w:p w:rsidR="00000000" w:rsidRDefault="008960D9">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w:t>
      </w:r>
      <w:r>
        <w:rPr>
          <w:rStyle w:val="s0"/>
        </w:rPr>
        <w:t>кта 14 настоящей статьи,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w:t>
      </w:r>
      <w:r>
        <w:rPr>
          <w:rStyle w:val="s0"/>
        </w:rPr>
        <w:t xml:space="preserve"> в Евразийский экономический союз ввозных таможенных пошлин по более низким ставкам, чем установленные </w:t>
      </w:r>
      <w:hyperlink r:id="rId480" w:history="1">
        <w:r>
          <w:rPr>
            <w:rStyle w:val="a4"/>
          </w:rPr>
          <w:t>Единым таможенным тарифом</w:t>
        </w:r>
      </w:hyperlink>
      <w:r>
        <w:rPr>
          <w:rStyle w:val="s0"/>
        </w:rPr>
        <w:t xml:space="preserve"> Евразийского экономического союза, не прекращает обязанност</w:t>
      </w:r>
      <w:r>
        <w:rPr>
          <w:rStyle w:val="s0"/>
        </w:rPr>
        <w:t>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w:t>
      </w:r>
      <w:r>
        <w:rPr>
          <w:rStyle w:val="s0"/>
        </w:rPr>
        <w:t>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960D9">
      <w:pPr>
        <w:pStyle w:val="pj"/>
      </w:pPr>
      <w:bookmarkStart w:id="396" w:name="SUB2160600"/>
      <w:bookmarkEnd w:id="396"/>
      <w:r>
        <w:rPr>
          <w:rStyle w:val="s0"/>
        </w:rPr>
        <w:t>6. Обязанность по уплате ввозных таможенных пошлин в отношени</w:t>
      </w:r>
      <w:r>
        <w:rPr>
          <w:rStyle w:val="s0"/>
        </w:rPr>
        <w:t>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8960D9">
      <w:pPr>
        <w:pStyle w:val="pj"/>
      </w:pPr>
      <w:r>
        <w:rPr>
          <w:rStyle w:val="s0"/>
        </w:rPr>
        <w:t>1) исполнение обязанности по уплате ввозных таможенных пошлин и (или) их взыскание в размерах, исчисленных и подлежащи</w:t>
      </w:r>
      <w:r>
        <w:rPr>
          <w:rStyle w:val="s0"/>
        </w:rPr>
        <w:t>х уплате в соответствии с подпунктом 3) пункта 14 настоящей статьи;</w:t>
      </w:r>
    </w:p>
    <w:p w:rsidR="00000000" w:rsidRDefault="008960D9">
      <w:pPr>
        <w:pStyle w:val="pj"/>
      </w:pPr>
      <w:r>
        <w:rPr>
          <w:rStyle w:val="s0"/>
        </w:rPr>
        <w:t>2) истечение пяти лет со дня выпуска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w:t>
      </w:r>
      <w:r>
        <w:rPr>
          <w:rStyle w:val="s0"/>
        </w:rPr>
        <w:t>ью первой пункта 7 настоящей статьи, если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w:t>
      </w:r>
      <w:r>
        <w:rPr>
          <w:rStyle w:val="s0"/>
        </w:rPr>
        <w:t>ьи не установлен иной срок,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8960D9">
      <w:pPr>
        <w:pStyle w:val="pj"/>
      </w:pPr>
      <w:r>
        <w:rPr>
          <w:rStyle w:val="s0"/>
        </w:rPr>
        <w:t>3) истечение иного срока, установленног</w:t>
      </w:r>
      <w:r>
        <w:rPr>
          <w:rStyle w:val="s0"/>
        </w:rPr>
        <w:t>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w:t>
      </w:r>
      <w:r>
        <w:rPr>
          <w:rStyle w:val="s0"/>
        </w:rPr>
        <w:t>рок уплаты ввозных таможенных пошлин, установленный пунктом 13 настоящей статьи;</w:t>
      </w:r>
    </w:p>
    <w:p w:rsidR="00000000" w:rsidRDefault="008960D9">
      <w:pPr>
        <w:pStyle w:val="pj"/>
      </w:pPr>
      <w:r>
        <w:rPr>
          <w:rStyle w:val="s0"/>
        </w:rPr>
        <w:t>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w:t>
      </w:r>
      <w:r>
        <w:rPr>
          <w:rStyle w:val="s0"/>
        </w:rPr>
        <w:t>ией в соответствии с частью второй пункта 7 настоящей статьи, при условии, что в этот период не наступил срок уплаты ввозных таможенных пошлин, установленный пунктом 13 настоящей статьи;</w:t>
      </w:r>
    </w:p>
    <w:p w:rsidR="00000000" w:rsidRDefault="008960D9">
      <w:pPr>
        <w:pStyle w:val="pj"/>
      </w:pPr>
      <w:r>
        <w:rPr>
          <w:rStyle w:val="s0"/>
        </w:rPr>
        <w:t>5) помещение товаров под таможенную процедуру отказа в пользу государ</w:t>
      </w:r>
      <w:r>
        <w:rPr>
          <w:rStyle w:val="s0"/>
        </w:rPr>
        <w:t>ства;</w:t>
      </w:r>
    </w:p>
    <w:p w:rsidR="00000000" w:rsidRDefault="008960D9">
      <w:pPr>
        <w:pStyle w:val="pj"/>
      </w:pPr>
      <w:r>
        <w:rPr>
          <w:rStyle w:val="s0"/>
        </w:rPr>
        <w:t>6) признание таможенным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w:t>
      </w:r>
      <w:r>
        <w:rPr>
          <w:rStyle w:val="s0"/>
        </w:rPr>
        <w:t>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w:t>
      </w:r>
      <w:r>
        <w:rPr>
          <w:rStyle w:val="s0"/>
        </w:rPr>
        <w:t>ты в соответствии с настоящим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8960D9">
      <w:pPr>
        <w:pStyle w:val="pj"/>
      </w:pPr>
      <w:r>
        <w:rPr>
          <w:rStyle w:val="s0"/>
        </w:rPr>
        <w:t>7) помещение товаров под таможенную процедуру уничтожения при условии, что до такого помещения по</w:t>
      </w:r>
      <w:r>
        <w:rPr>
          <w:rStyle w:val="s0"/>
        </w:rPr>
        <w:t>д таможенную процедуру уничтожения не наступил срок уплаты ввозных таможенных пошлин, установленный пунктом 13 настоящей статьи;</w:t>
      </w:r>
    </w:p>
    <w:p w:rsidR="00000000" w:rsidRDefault="008960D9">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w:t>
      </w:r>
      <w:r>
        <w:rPr>
          <w:rStyle w:val="s0"/>
        </w:rPr>
        <w:t>ил срок уплаты ввозных таможенных пошлин, установленный пунктом 13 настоящей статьи;</w:t>
      </w:r>
    </w:p>
    <w:p w:rsidR="00000000" w:rsidRDefault="008960D9">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7. Из товаров, в отношении которых в соответствии с междун</w:t>
      </w:r>
      <w:r>
        <w:rPr>
          <w:rStyle w:val="s0"/>
        </w:rPr>
        <w:t xml:space="preserve">ародными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481"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w:t>
      </w:r>
      <w:r>
        <w:rPr>
          <w:rStyle w:val="s0"/>
        </w:rPr>
        <w:t>товаров в соответствии с таможенной процедурой выпуска для внутреннего потребления.</w:t>
      </w:r>
    </w:p>
    <w:p w:rsidR="00000000" w:rsidRDefault="008960D9">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w:t>
      </w:r>
      <w:r>
        <w:rPr>
          <w:rStyle w:val="s0"/>
        </w:rPr>
        <w:t>оюза по истечении иного более продолжительного срока, чем указанный в части первой настоящего пункта, а также устанавливать такой срок.</w:t>
      </w:r>
    </w:p>
    <w:p w:rsidR="00000000" w:rsidRDefault="008960D9">
      <w:pPr>
        <w:pStyle w:val="pj"/>
      </w:pPr>
      <w:r>
        <w:rPr>
          <w:rStyle w:val="s0"/>
        </w:rPr>
        <w:t>8. Обязанность по уплате специальных, антидемпинговых, компенсационных пошлин в отношении товаров, помещаемых (помещенны</w:t>
      </w:r>
      <w:r>
        <w:rPr>
          <w:rStyle w:val="s0"/>
        </w:rPr>
        <w:t>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8960D9">
      <w:pPr>
        <w:pStyle w:val="pj"/>
      </w:pPr>
      <w:r>
        <w:rPr>
          <w:rStyle w:val="s0"/>
        </w:rPr>
        <w:t>1) исполнение обязанности по уплате специальных, антидемпинговых, компенсационных пошлин и (или) их взыскание в размерах, ис</w:t>
      </w:r>
      <w:r>
        <w:rPr>
          <w:rStyle w:val="s0"/>
        </w:rPr>
        <w:t>численных и подлежащих уплате в соответствии с пунктом 16 настоящей статьи;</w:t>
      </w:r>
    </w:p>
    <w:p w:rsidR="00000000" w:rsidRDefault="008960D9">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w:t>
      </w:r>
      <w:r>
        <w:rPr>
          <w:rStyle w:val="s0"/>
        </w:rPr>
        <w:t xml:space="preserve"> настоящим Кодексом в отношении этих иностранных товаров наступил срок уплаты специальных, антидемпинговых, компенсационных пошлин;</w:t>
      </w:r>
    </w:p>
    <w:p w:rsidR="00000000" w:rsidRDefault="008960D9">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w:t>
      </w:r>
      <w:r>
        <w:rPr>
          <w:rStyle w:val="s0"/>
        </w:rPr>
        <w:t>сти по уплате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w:t>
      </w:r>
      <w:r>
        <w:rPr>
          <w:rStyle w:val="s0"/>
        </w:rPr>
        <w:t xml:space="preserve">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8960D9">
      <w:pPr>
        <w:pStyle w:val="pj"/>
      </w:pPr>
      <w:r>
        <w:rPr>
          <w:rStyle w:val="s0"/>
        </w:rPr>
        <w:t>5) конфискация и</w:t>
      </w:r>
      <w:r>
        <w:rPr>
          <w:rStyle w:val="s0"/>
        </w:rPr>
        <w:t>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7) размещение на временное хранение ил</w:t>
      </w:r>
      <w:r>
        <w:rPr>
          <w:rStyle w:val="s0"/>
        </w:rPr>
        <w:t xml:space="preserve">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w:t>
      </w:r>
      <w:r>
        <w:rPr>
          <w:rStyle w:val="s0"/>
        </w:rPr>
        <w:t>решение об их возврате, если ранее выпуск таких товаров не был произведен.</w:t>
      </w:r>
    </w:p>
    <w:p w:rsidR="00000000" w:rsidRDefault="008960D9">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w:t>
      </w:r>
      <w:r>
        <w:rPr>
          <w:rStyle w:val="s0"/>
        </w:rPr>
        <w:t>е таможенные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8960D9">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w:t>
      </w:r>
      <w:r>
        <w:rPr>
          <w:rStyle w:val="s0"/>
        </w:rPr>
        <w:t>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8960D9">
      <w:pPr>
        <w:pStyle w:val="pj"/>
      </w:pPr>
      <w:bookmarkStart w:id="397" w:name="SUB2161100"/>
      <w:bookmarkEnd w:id="397"/>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8960D9">
      <w:pPr>
        <w:pStyle w:val="pj"/>
      </w:pPr>
      <w:r>
        <w:rPr>
          <w:rStyle w:val="s0"/>
        </w:rPr>
        <w:t>1) в случае отказа декларанта от таких льгот - день внесения в декларацию на товары, поданн</w:t>
      </w:r>
      <w:r>
        <w:rPr>
          <w:rStyle w:val="s0"/>
        </w:rPr>
        <w:t>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8960D9">
      <w:pPr>
        <w:pStyle w:val="pj"/>
      </w:pPr>
      <w:r>
        <w:rPr>
          <w:rStyle w:val="s0"/>
        </w:rPr>
        <w:t>2) в случае совершения действий в нарушение целей и условий предоставления льгот по уплат</w:t>
      </w:r>
      <w:r>
        <w:rPr>
          <w:rStyle w:val="s0"/>
        </w:rPr>
        <w:t>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w:t>
      </w:r>
      <w:r>
        <w:rPr>
          <w:rStyle w:val="s0"/>
        </w:rPr>
        <w:t>ствий, а если этот день не установлен, - день помещения товаров под таможенную процедуру выпуска для внутреннего потребления;</w:t>
      </w:r>
    </w:p>
    <w:p w:rsidR="00000000" w:rsidRDefault="008960D9">
      <w:pPr>
        <w:pStyle w:val="pj"/>
      </w:pPr>
      <w:r>
        <w:rPr>
          <w:rStyle w:val="s0"/>
        </w:rPr>
        <w:t>3) в случае утраты товаров, за исключением их уничтожения и (или) безвозвратной утраты вследствие аварии или действия непреодолимо</w:t>
      </w:r>
      <w:r>
        <w:rPr>
          <w:rStyle w:val="s0"/>
        </w:rPr>
        <w:t>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w:t>
      </w:r>
      <w:r>
        <w:rPr>
          <w:rStyle w:val="s0"/>
        </w:rPr>
        <w:t>реннего потребления;</w:t>
      </w:r>
    </w:p>
    <w:p w:rsidR="00000000" w:rsidRDefault="008960D9">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w:t>
      </w:r>
      <w:r>
        <w:rPr>
          <w:rStyle w:val="s0"/>
        </w:rPr>
        <w:t xml:space="preserve">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8960D9">
      <w:pPr>
        <w:pStyle w:val="pj"/>
      </w:pPr>
      <w:r>
        <w:rPr>
          <w:rStyle w:val="s0"/>
        </w:rPr>
        <w:t>12. В отношении товаров, помещенных под таможенную процедуру выпуск</w:t>
      </w:r>
      <w:r>
        <w:rPr>
          <w:rStyle w:val="s0"/>
        </w:rPr>
        <w:t>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ввоз</w:t>
      </w:r>
      <w:r>
        <w:rPr>
          <w:rStyle w:val="s0"/>
        </w:rPr>
        <w:t>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обстоятельств, указанных в пункте 13 настоящей статьи.</w:t>
      </w:r>
    </w:p>
    <w:p w:rsidR="00000000" w:rsidRDefault="008960D9">
      <w:pPr>
        <w:pStyle w:val="pj"/>
      </w:pPr>
      <w:bookmarkStart w:id="398" w:name="SUB2161300"/>
      <w:bookmarkEnd w:id="398"/>
      <w:r>
        <w:rPr>
          <w:rStyle w:val="s0"/>
        </w:rPr>
        <w:t>13. При наступл</w:t>
      </w:r>
      <w:r>
        <w:rPr>
          <w:rStyle w:val="s0"/>
        </w:rPr>
        <w:t>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8960D9">
      <w:pPr>
        <w:pStyle w:val="pj"/>
      </w:pPr>
      <w:r>
        <w:rPr>
          <w:rStyle w:val="s0"/>
        </w:rPr>
        <w:t>1) в случае добровольной уплаты ввозных таможенных пошлин - день внесения в декларацию на товары, поданную для поме</w:t>
      </w:r>
      <w:r>
        <w:rPr>
          <w:rStyle w:val="s0"/>
        </w:rPr>
        <w:t>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международными договорами в рамках Евразийского экономического союза</w:t>
      </w:r>
      <w:r>
        <w:rPr>
          <w:rStyle w:val="s0"/>
        </w:rPr>
        <w:t xml:space="preserve"> или международными договорами о вступлении в Евразийский экономический союз;</w:t>
      </w:r>
    </w:p>
    <w:p w:rsidR="00000000" w:rsidRDefault="008960D9">
      <w:pPr>
        <w:pStyle w:val="pj"/>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w:t>
      </w:r>
      <w:r>
        <w:rPr>
          <w:rStyle w:val="s0"/>
        </w:rPr>
        <w:t>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совершения указанных действий, а если этот день не устан</w:t>
      </w:r>
      <w:r>
        <w:rPr>
          <w:rStyle w:val="s0"/>
        </w:rPr>
        <w:t>овлен, - день помещения товаров под таможенную процедуру выпуска для внутреннего потребления.</w:t>
      </w:r>
    </w:p>
    <w:p w:rsidR="00000000" w:rsidRDefault="008960D9">
      <w:pPr>
        <w:pStyle w:val="pj"/>
      </w:pPr>
      <w:r>
        <w:rPr>
          <w:rStyle w:val="s0"/>
        </w:rPr>
        <w:t>14. Если иное не установлено настоящим Кодексом, ввозные таможенные пошлины, налоги подлежат уплате:</w:t>
      </w:r>
    </w:p>
    <w:p w:rsidR="00000000" w:rsidRDefault="008960D9">
      <w:pPr>
        <w:pStyle w:val="pj"/>
      </w:pPr>
      <w:r>
        <w:rPr>
          <w:rStyle w:val="s0"/>
        </w:rPr>
        <w:t>1) в отношении товаров, указанных в пункте 9 настоящей статьи</w:t>
      </w:r>
      <w:r>
        <w:rPr>
          <w:rStyle w:val="s0"/>
        </w:rPr>
        <w:t>,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8960D9">
      <w:pPr>
        <w:pStyle w:val="pj"/>
      </w:pPr>
      <w:r>
        <w:rPr>
          <w:rStyle w:val="s0"/>
        </w:rPr>
        <w:t>2) в отношении товаров, указанных в пункте 10</w:t>
      </w:r>
      <w:r>
        <w:rPr>
          <w:rStyle w:val="s0"/>
        </w:rPr>
        <w:t xml:space="preserve">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w:t>
      </w:r>
      <w:r>
        <w:rPr>
          <w:rStyle w:val="s0"/>
        </w:rPr>
        <w:t>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w:t>
      </w:r>
      <w:r>
        <w:rPr>
          <w:rStyle w:val="s0"/>
        </w:rPr>
        <w:t xml:space="preserve">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w:t>
      </w:r>
      <w:r>
        <w:rPr>
          <w:rStyle w:val="s0"/>
        </w:rPr>
        <w:t xml:space="preserve">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8960D9">
      <w:pPr>
        <w:pStyle w:val="pj"/>
      </w:pPr>
      <w:r>
        <w:rPr>
          <w:rStyle w:val="s0"/>
        </w:rPr>
        <w:t>3) в отношении товаров, указанных в пункте 12 настоящей статьи, - в размере разницы сумм ввозных таможенных пошлин, исчисленных в соответств</w:t>
      </w:r>
      <w:r>
        <w:rPr>
          <w:rStyle w:val="s0"/>
        </w:rPr>
        <w:t xml:space="preserve">ии с настоящим Кодексом по ставкам ввозных таможенных пошлин, установленных </w:t>
      </w:r>
      <w:hyperlink r:id="rId482"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w:t>
      </w:r>
      <w:r>
        <w:rPr>
          <w:rStyle w:val="s0"/>
        </w:rPr>
        <w:t>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960D9">
      <w:pPr>
        <w:pStyle w:val="pj"/>
      </w:pPr>
      <w:r>
        <w:rPr>
          <w:rStyle w:val="s0"/>
        </w:rPr>
        <w:t>15. В отношении товаров, помещаемых (помеще</w:t>
      </w:r>
      <w:r>
        <w:rPr>
          <w:rStyle w:val="s0"/>
        </w:rPr>
        <w:t xml:space="preserve">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выпуска товаров в </w:t>
      </w:r>
      <w:r>
        <w:rPr>
          <w:rStyle w:val="s0"/>
        </w:rPr>
        <w:t>соответствии с таможенной процедурой выпуска для внутреннего потребления.</w:t>
      </w:r>
    </w:p>
    <w:p w:rsidR="00000000" w:rsidRDefault="008960D9">
      <w:pPr>
        <w:pStyle w:val="pj"/>
      </w:pPr>
      <w:r>
        <w:rPr>
          <w:rStyle w:val="s0"/>
        </w:rPr>
        <w:t>16. Специальные, антидемпинговые, компенсационные пошлины в отношении товаров, помещаемых (помещенных) под таможенную процедуру выпуска для внутреннего потребления, подлежат уплате в</w:t>
      </w:r>
      <w:r>
        <w:rPr>
          <w:rStyle w:val="s0"/>
        </w:rPr>
        <w:t xml:space="preserve">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8960D9">
      <w:pPr>
        <w:pStyle w:val="pj"/>
      </w:pPr>
      <w:r>
        <w:rPr>
          <w:rStyle w:val="s0"/>
        </w:rPr>
        <w:t>17. В отношении товаров, помещаемых (помещенных) под таможенную процедуру выпуска для внутреннего потребления</w:t>
      </w:r>
      <w:r>
        <w:rPr>
          <w:rStyle w:val="s0"/>
        </w:rPr>
        <w:t xml:space="preserve">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399" w:name="SUB2170000"/>
      <w:bookmarkEnd w:id="399"/>
      <w:r>
        <w:rPr>
          <w:rStyle w:val="s1"/>
        </w:rPr>
        <w:t>Статья 217. Особенности возникновения и прекращения обязанности по уплате в</w:t>
      </w:r>
      <w:r>
        <w:rPr>
          <w:rStyle w:val="s1"/>
        </w:rPr>
        <w:t>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w:t>
      </w:r>
      <w:r>
        <w:rPr>
          <w:rStyle w:val="s1"/>
        </w:rPr>
        <w:t>кларации на товары</w:t>
      </w:r>
    </w:p>
    <w:p w:rsidR="00000000" w:rsidRDefault="008960D9">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налогов, специальных, антидемп</w:t>
      </w:r>
      <w:r>
        <w:rPr>
          <w:rStyle w:val="s0"/>
        </w:rPr>
        <w:t>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8960D9">
      <w:pPr>
        <w:pStyle w:val="pj"/>
      </w:pPr>
      <w:r>
        <w:rPr>
          <w:rStyle w:val="s0"/>
        </w:rPr>
        <w:t>2. В отнош</w:t>
      </w:r>
      <w:r>
        <w:rPr>
          <w:rStyle w:val="s0"/>
        </w:rPr>
        <w:t>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компенсационных пошлин прекр</w:t>
      </w:r>
      <w:r>
        <w:rPr>
          <w:rStyle w:val="s0"/>
        </w:rPr>
        <w:t>ащается у лица, подавшего заявление о выпуске товаров до подачи декларации на товары, при наступлении следующих обстоятельств:</w:t>
      </w:r>
    </w:p>
    <w:p w:rsidR="00000000" w:rsidRDefault="008960D9">
      <w:pPr>
        <w:pStyle w:val="pj"/>
      </w:pPr>
      <w:r>
        <w:rPr>
          <w:rStyle w:val="s0"/>
        </w:rPr>
        <w:t>1) признание таможенным органом в порядке, определенном уполномоченным органом, факта уничтожения и (или) безвозвратной утраты ин</w:t>
      </w:r>
      <w:r>
        <w:rPr>
          <w:rStyle w:val="s0"/>
        </w:rPr>
        <w:t xml:space="preserve">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уничтожение или безвозвратная </w:t>
      </w:r>
      <w:r>
        <w:rPr>
          <w:rStyle w:val="s0"/>
        </w:rPr>
        <w:t>утрата наступили до выпуска таких товаров;</w:t>
      </w:r>
    </w:p>
    <w:p w:rsidR="00000000" w:rsidRDefault="008960D9">
      <w:pPr>
        <w:pStyle w:val="pj"/>
      </w:pPr>
      <w:r>
        <w:rPr>
          <w:rStyle w:val="s0"/>
        </w:rPr>
        <w:t>2) отказ в выпуске товаров до подачи декларации на товары;</w:t>
      </w:r>
    </w:p>
    <w:p w:rsidR="00000000" w:rsidRDefault="008960D9">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4) задержание таможенным органом товаров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w:t>
      </w:r>
      <w:r>
        <w:rPr>
          <w:rStyle w:val="s0"/>
        </w:rPr>
        <w:t xml:space="preserve"> на товары, обязанность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8960D9">
      <w:pPr>
        <w:pStyle w:val="pj"/>
      </w:pPr>
      <w:r>
        <w:rPr>
          <w:rStyle w:val="s0"/>
        </w:rPr>
        <w:t>1) направление таможенным органом электронного документ</w:t>
      </w:r>
      <w:r>
        <w:rPr>
          <w:rStyle w:val="s0"/>
        </w:rPr>
        <w:t xml:space="preserve">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w:t>
      </w:r>
      <w:r>
        <w:rPr>
          <w:rStyle w:val="s0"/>
        </w:rPr>
        <w:t>граничениями по пользованию и (или) распоряжению этими товарами;</w:t>
      </w:r>
    </w:p>
    <w:p w:rsidR="00000000" w:rsidRDefault="008960D9">
      <w:pPr>
        <w:pStyle w:val="pj"/>
      </w:pPr>
      <w:r>
        <w:rPr>
          <w:rStyle w:val="s0"/>
        </w:rPr>
        <w:t>2) исполнение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w:t>
      </w:r>
      <w:r>
        <w:rPr>
          <w:rStyle w:val="s0"/>
        </w:rPr>
        <w:t xml:space="preserve"> иное не предусмотрено пунктами 4 и 5 настоящей статьи, а также направление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8960D9">
      <w:pPr>
        <w:pStyle w:val="pj"/>
      </w:pPr>
      <w:r>
        <w:rPr>
          <w:rStyle w:val="s0"/>
        </w:rPr>
        <w:t>3)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8960D9">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w:t>
      </w:r>
      <w:r>
        <w:rPr>
          <w:rStyle w:val="s0"/>
        </w:rPr>
        <w:t xml:space="preserve">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w:t>
        </w:r>
        <w:r>
          <w:rPr>
            <w:rStyle w:val="a4"/>
          </w:rPr>
          <w:t>атьи 216</w:t>
        </w:r>
      </w:hyperlink>
      <w:r>
        <w:rPr>
          <w:rStyle w:val="s0"/>
        </w:rPr>
        <w:t xml:space="preserve"> настоящего Кодекса.</w:t>
      </w:r>
    </w:p>
    <w:p w:rsidR="00000000" w:rsidRDefault="008960D9">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w:t>
      </w:r>
      <w:r>
        <w:rPr>
          <w:rStyle w:val="s0"/>
        </w:rPr>
        <w:t xml:space="preserve">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w:t>
      </w:r>
      <w:r>
        <w:rPr>
          <w:rStyle w:val="s0"/>
        </w:rPr>
        <w:t xml:space="preserve">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483" w:history="1">
        <w:r>
          <w:rPr>
            <w:rStyle w:val="a4"/>
          </w:rPr>
          <w:t>Единым таможенным тарифом</w:t>
        </w:r>
      </w:hyperlink>
      <w:r>
        <w:rPr>
          <w:rStyle w:val="s0"/>
        </w:rPr>
        <w:t xml:space="preserve"> Евразийского эконо</w:t>
      </w:r>
      <w:r>
        <w:rPr>
          <w:rStyle w:val="s0"/>
        </w:rPr>
        <w:t>мического союза,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w:t>
      </w:r>
      <w:r>
        <w:rPr>
          <w:rStyle w:val="s0"/>
        </w:rPr>
        <w:t>ошлин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w:t>
      </w:r>
      <w:r>
        <w:rPr>
          <w:rStyle w:val="s0"/>
        </w:rPr>
        <w:t xml:space="preserve">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w:t>
      </w:r>
      <w:r>
        <w:rPr>
          <w:rStyle w:val="s0"/>
        </w:rPr>
        <w:t xml:space="preserve">у лица, подавшего заявление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8960D9">
      <w:pPr>
        <w:pStyle w:val="pj"/>
      </w:pPr>
      <w:r>
        <w:rPr>
          <w:rStyle w:val="s0"/>
        </w:rPr>
        <w:t>6. В отношении товаров, помещенных под таможенную процеду</w:t>
      </w:r>
      <w:r>
        <w:rPr>
          <w:rStyle w:val="s0"/>
        </w:rPr>
        <w:t xml:space="preserve">ру выпуска для внутреннего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w:t>
      </w:r>
      <w:r>
        <w:rPr>
          <w:rStyle w:val="s0"/>
        </w:rPr>
        <w:t>товары, при наступлении следующих обстоятельств:</w:t>
      </w:r>
    </w:p>
    <w:p w:rsidR="00000000" w:rsidRDefault="008960D9">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w:t>
      </w:r>
      <w:r>
        <w:rPr>
          <w:rStyle w:val="s0"/>
        </w:rPr>
        <w:t xml:space="preserve">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8960D9">
      <w:pPr>
        <w:pStyle w:val="pj"/>
      </w:pPr>
      <w:r>
        <w:rPr>
          <w:rStyle w:val="s0"/>
        </w:rPr>
        <w:t>2) конфискация или обращение товаров в собственность государства в соответстви</w:t>
      </w:r>
      <w:r>
        <w:rPr>
          <w:rStyle w:val="s0"/>
        </w:rPr>
        <w:t>и с законами Республики Казахстан.</w:t>
      </w:r>
    </w:p>
    <w:p w:rsidR="00000000" w:rsidRDefault="008960D9">
      <w:pPr>
        <w:pStyle w:val="pj"/>
      </w:pPr>
      <w:r>
        <w:rPr>
          <w:rStyle w:val="s0"/>
        </w:rPr>
        <w:t>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w:t>
      </w:r>
      <w:r>
        <w:rPr>
          <w:rStyle w:val="s0"/>
        </w:rPr>
        <w:t xml:space="preserve">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w:t>
        </w:r>
        <w:r>
          <w:rPr>
            <w:rStyle w:val="a4"/>
          </w:rPr>
          <w:t>татьи 540</w:t>
        </w:r>
      </w:hyperlink>
      <w:r>
        <w:rPr>
          <w:rStyle w:val="s0"/>
        </w:rPr>
        <w:t xml:space="preserve"> настоящего Кодекса, обязанность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w:t>
      </w:r>
      <w:r>
        <w:rPr>
          <w:rStyle w:val="s0"/>
        </w:rPr>
        <w:t>новлен в соответствии с настоящим Кодексом.</w:t>
      </w:r>
    </w:p>
    <w:p w:rsidR="00000000" w:rsidRDefault="008960D9">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w:t>
      </w:r>
      <w:r>
        <w:rPr>
          <w:rStyle w:val="s0"/>
        </w:rPr>
        <w:t xml:space="preserve">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w:t>
      </w:r>
      <w:r>
        <w:rPr>
          <w:rStyle w:val="s0"/>
        </w:rPr>
        <w:t xml:space="preserve">или) распоряжению этими товарами, обязанность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w:t>
      </w:r>
      <w:r>
        <w:rPr>
          <w:rStyle w:val="s0"/>
        </w:rPr>
        <w:t>одекса.</w:t>
      </w:r>
    </w:p>
    <w:p w:rsidR="00000000" w:rsidRDefault="008960D9">
      <w:pPr>
        <w:pStyle w:val="pj"/>
      </w:pPr>
      <w:r>
        <w:rPr>
          <w:rStyle w:val="s0"/>
        </w:rPr>
        <w:t xml:space="preserve">9.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w:t>
      </w:r>
      <w:r>
        <w:rPr>
          <w:rStyle w:val="s0"/>
        </w:rPr>
        <w:t xml:space="preserve">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w:t>
      </w:r>
      <w:r>
        <w:rPr>
          <w:rStyle w:val="s0"/>
        </w:rPr>
        <w:t xml:space="preserve">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484" w:history="1">
        <w:r>
          <w:rPr>
            <w:rStyle w:val="a4"/>
          </w:rPr>
          <w:t>Е</w:t>
        </w:r>
        <w:r>
          <w:rPr>
            <w:rStyle w:val="a4"/>
          </w:rPr>
          <w:t>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8960D9">
      <w:pPr>
        <w:pStyle w:val="pj"/>
      </w:pPr>
      <w:r>
        <w:rPr>
          <w:rStyle w:val="s0"/>
        </w:rPr>
        <w:t>1</w:t>
      </w:r>
      <w:r>
        <w:rPr>
          <w:rStyle w:val="s0"/>
        </w:rPr>
        <w:t xml:space="preserve">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w:t>
      </w:r>
      <w:r>
        <w:rPr>
          <w:rStyle w:val="s0"/>
        </w:rPr>
        <w:t>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8960D9">
      <w:pPr>
        <w:pStyle w:val="pj"/>
      </w:pPr>
      <w:bookmarkStart w:id="400" w:name="SUB2171100"/>
      <w:bookmarkEnd w:id="400"/>
      <w:r>
        <w:rPr>
          <w:rStyle w:val="s0"/>
        </w:rPr>
        <w:t>11. Если в отношении товаров, помещенных под таможенную процед</w:t>
      </w:r>
      <w:r>
        <w:rPr>
          <w:rStyle w:val="s0"/>
        </w:rPr>
        <w:t xml:space="preserve">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w:t>
      </w:r>
      <w:r>
        <w:rPr>
          <w:rStyle w:val="s0"/>
        </w:rPr>
        <w:t xml:space="preserve">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анти</w:t>
      </w:r>
      <w:r>
        <w:rPr>
          <w:rStyle w:val="s0"/>
        </w:rPr>
        <w:t>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w:t>
      </w:r>
      <w:r>
        <w:rPr>
          <w:rStyle w:val="s0"/>
        </w:rPr>
        <w:t>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8960D9">
      <w:pPr>
        <w:pStyle w:val="pj"/>
      </w:pPr>
      <w:r>
        <w:rPr>
          <w:rStyle w:val="s0"/>
        </w:rPr>
        <w:t>12. Ввозные таможенные пошлины, налоги подлежат уплате:</w:t>
      </w:r>
    </w:p>
    <w:p w:rsidR="00000000" w:rsidRDefault="008960D9">
      <w:pPr>
        <w:pStyle w:val="pj"/>
      </w:pPr>
      <w:r>
        <w:rPr>
          <w:rStyle w:val="s0"/>
        </w:rPr>
        <w:t>1) в отношении товаров, указанных в пункт</w:t>
      </w:r>
      <w:r>
        <w:rPr>
          <w:rStyle w:val="s0"/>
        </w:rPr>
        <w:t>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8960D9">
      <w:pPr>
        <w:pStyle w:val="pj"/>
      </w:pPr>
      <w:r>
        <w:rPr>
          <w:rStyle w:val="s0"/>
        </w:rPr>
        <w:t>2) в отношении товаров, ук</w:t>
      </w:r>
      <w:r>
        <w:rPr>
          <w:rStyle w:val="s0"/>
        </w:rPr>
        <w:t>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там</w:t>
      </w:r>
      <w:r>
        <w:rPr>
          <w:rStyle w:val="s0"/>
        </w:rPr>
        <w:t xml:space="preserve">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w:t>
      </w:r>
      <w:r>
        <w:rPr>
          <w:rStyle w:val="s0"/>
        </w:rPr>
        <w:t xml:space="preserve">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w:t>
      </w:r>
      <w:r>
        <w:rPr>
          <w:rStyle w:val="s0"/>
        </w:rPr>
        <w:t xml:space="preserve">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8960D9">
      <w:pPr>
        <w:pStyle w:val="pj"/>
      </w:pPr>
      <w:r>
        <w:rPr>
          <w:rStyle w:val="s0"/>
        </w:rPr>
        <w:t>3) в отношении товаров, указанных в пункте 9 настоящей статьи, - в размере разницы сумм ввозных таможенных пошлин, исчислен</w:t>
      </w:r>
      <w:r>
        <w:rPr>
          <w:rStyle w:val="s0"/>
        </w:rPr>
        <w:t xml:space="preserve">ных в соответствии с настоящим Кодексом по ставкам ввозных таможенных пошлин, установленных </w:t>
      </w:r>
      <w:hyperlink r:id="rId485"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w:t>
      </w:r>
      <w:r>
        <w:rPr>
          <w:rStyle w:val="s0"/>
        </w:rPr>
        <w:t>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960D9">
      <w:pPr>
        <w:pStyle w:val="pj"/>
      </w:pPr>
      <w:r>
        <w:rPr>
          <w:rStyle w:val="s0"/>
        </w:rPr>
        <w:t xml:space="preserve">13. В отношении товаров, указанных в пункте </w:t>
      </w:r>
      <w:r>
        <w:rPr>
          <w:rStyle w:val="s0"/>
        </w:rPr>
        <w:t xml:space="preserve">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8960D9">
      <w:pPr>
        <w:pStyle w:val="pj"/>
      </w:pPr>
      <w:r>
        <w:rPr>
          <w:rStyle w:val="s0"/>
        </w:rPr>
        <w:t>14. В отношении т</w:t>
      </w:r>
      <w:r>
        <w:rPr>
          <w:rStyle w:val="s0"/>
        </w:rPr>
        <w:t>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выпуске товаров и док</w:t>
      </w:r>
      <w:r>
        <w:rPr>
          <w:rStyle w:val="s0"/>
        </w:rPr>
        <w:t>ументах, представленных совместно с таким заявлением.</w:t>
      </w:r>
    </w:p>
    <w:p w:rsidR="00000000" w:rsidRDefault="008960D9">
      <w:pPr>
        <w:pStyle w:val="pj"/>
      </w:pPr>
      <w:r>
        <w:rPr>
          <w:rStyle w:val="s0"/>
        </w:rPr>
        <w:t xml:space="preserve">В случае, если коды товаров в соответствии с </w:t>
      </w:r>
      <w:hyperlink r:id="rId486" w:history="1">
        <w:r>
          <w:rPr>
            <w:rStyle w:val="a4"/>
          </w:rPr>
          <w:t>Товарной номенклатурой</w:t>
        </w:r>
      </w:hyperlink>
      <w:r>
        <w:rPr>
          <w:rStyle w:val="s0"/>
        </w:rPr>
        <w:t xml:space="preserve"> внешнеэкономической деятельности определены на уровне группировки </w:t>
      </w:r>
      <w:r>
        <w:rPr>
          <w:rStyle w:val="s0"/>
        </w:rPr>
        <w:t>с количеством знаков менее десяти, для исчисления:</w:t>
      </w:r>
    </w:p>
    <w:p w:rsidR="00000000" w:rsidRDefault="008960D9">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8960D9">
      <w:pPr>
        <w:pStyle w:val="pj"/>
      </w:pPr>
      <w:r>
        <w:rPr>
          <w:rStyle w:val="s0"/>
        </w:rPr>
        <w:t>налогов применяется наибольшая из ставок налога на добавленную стоимость, наибол</w:t>
      </w:r>
      <w:r>
        <w:rPr>
          <w:rStyle w:val="s0"/>
        </w:rPr>
        <w:t>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8960D9">
      <w:pPr>
        <w:pStyle w:val="pj"/>
      </w:pPr>
      <w:r>
        <w:rPr>
          <w:rStyle w:val="s0"/>
        </w:rPr>
        <w:t>Специальные, антиде</w:t>
      </w:r>
      <w:r>
        <w:rPr>
          <w:rStyle w:val="s0"/>
        </w:rPr>
        <w:t xml:space="preserve">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w:t>
      </w:r>
      <w:r>
        <w:rPr>
          <w:rStyle w:val="s0"/>
        </w:rPr>
        <w:t>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w:t>
      </w:r>
      <w:r>
        <w:rPr>
          <w:rStyle w:val="s0"/>
        </w:rPr>
        <w:t>,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w:t>
      </w:r>
      <w:r>
        <w:rPr>
          <w:rStyle w:val="s0"/>
        </w:rPr>
        <w:t>клатурой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w:t>
      </w:r>
      <w:r>
        <w:rPr>
          <w:rStyle w:val="s0"/>
        </w:rPr>
        <w:t xml:space="preserve">ги, специальные,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w:t>
      </w:r>
      <w:r>
        <w:rPr>
          <w:rStyle w:val="s0"/>
        </w:rPr>
        <w:t xml:space="preserve">излишне взысканных сумм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01" w:name="SUB2180000"/>
      <w:bookmarkEnd w:id="401"/>
      <w:r>
        <w:rPr>
          <w:rStyle w:val="s1"/>
        </w:rPr>
        <w:t xml:space="preserve">Статья </w:t>
      </w:r>
      <w:r>
        <w:rPr>
          <w:rStyle w:val="s1"/>
        </w:rPr>
        <w:t>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8960D9">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w:t>
      </w:r>
      <w:r>
        <w:rPr>
          <w:rStyle w:val="s0"/>
        </w:rPr>
        <w:t xml:space="preserve">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w:t>
      </w:r>
      <w:r>
        <w:rPr>
          <w:rStyle w:val="s0"/>
        </w:rPr>
        <w:t>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8960D9">
      <w:pPr>
        <w:pStyle w:val="pj"/>
      </w:pPr>
      <w:r>
        <w:rPr>
          <w:rStyle w:val="s0"/>
        </w:rPr>
        <w:t xml:space="preserve">Ввозные таможенные пошлины, налоги, специальные, антидемпинговые, компенсационные пошлины в </w:t>
      </w:r>
      <w:r>
        <w:rPr>
          <w:rStyle w:val="s0"/>
        </w:rPr>
        <w:t xml:space="preserve">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8960D9">
      <w:pPr>
        <w:pStyle w:val="pj"/>
      </w:pPr>
      <w:r>
        <w:rPr>
          <w:rStyle w:val="s0"/>
        </w:rPr>
        <w:t>2. С сумм ввозных таможенных пошлин, налогов, специальных, антидемпинговых, компенсационных пошлин, уплачиваемых (взыскиваемы</w:t>
      </w:r>
      <w:r>
        <w:rPr>
          <w:rStyle w:val="s0"/>
        </w:rPr>
        <w:t>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w:t>
      </w:r>
      <w:r>
        <w:rPr>
          <w:rStyle w:val="s0"/>
        </w:rPr>
        <w:t>я обязанности по уплате ввозных таможенных пошлин, налогов, специальных, антидемпинговых, компенсационных пошлин.</w:t>
      </w:r>
    </w:p>
    <w:p w:rsidR="00000000" w:rsidRDefault="008960D9">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 xml:space="preserve">В случае, если </w:t>
      </w:r>
      <w:r>
        <w:rPr>
          <w:rStyle w:val="s0"/>
        </w:rPr>
        <w:t xml:space="preserve">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w:t>
      </w:r>
      <w:r>
        <w:rPr>
          <w:rStyle w:val="s0"/>
        </w:rPr>
        <w:t xml:space="preserve"> таможенной процедуры не начисляются и не уплачиваются.</w:t>
      </w:r>
    </w:p>
    <w:p w:rsidR="00000000" w:rsidRDefault="008960D9">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w:t>
      </w:r>
      <w:r>
        <w:rPr>
          <w:rStyle w:val="s0"/>
        </w:rPr>
        <w:t xml:space="preserve">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w:t>
      </w:r>
      <w:r>
        <w:rPr>
          <w:rStyle w:val="s0"/>
        </w:rPr>
        <w:t>лялись продуктами переработки.</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402" w:name="SUB2190000"/>
      <w:bookmarkEnd w:id="402"/>
      <w:r>
        <w:rPr>
          <w:rStyle w:val="s1"/>
        </w:rPr>
        <w:t>Глава 23. ТАМОЖЕННАЯ ПРОЦЕДУРА ЭКСПОРТА</w:t>
      </w:r>
    </w:p>
    <w:p w:rsidR="00000000" w:rsidRDefault="008960D9">
      <w:pPr>
        <w:pStyle w:val="pc"/>
      </w:pPr>
      <w:r>
        <w:rPr>
          <w:rStyle w:val="s1"/>
        </w:rPr>
        <w:t> </w:t>
      </w:r>
    </w:p>
    <w:p w:rsidR="00000000" w:rsidRDefault="008960D9">
      <w:pPr>
        <w:pStyle w:val="pj"/>
      </w:pPr>
      <w:r>
        <w:rPr>
          <w:rStyle w:val="s1"/>
        </w:rPr>
        <w:t>Статья 219. Содержание и применение таможенной процедуры экспорта</w:t>
      </w:r>
    </w:p>
    <w:p w:rsidR="00000000" w:rsidRDefault="008960D9">
      <w:pPr>
        <w:pStyle w:val="pj"/>
      </w:pPr>
      <w:r>
        <w:rPr>
          <w:rStyle w:val="s0"/>
        </w:rPr>
        <w:t>1. Таможенная процедура экспорта является таможенной процедурой, применяемой в отношении товаров Евразийского эко</w:t>
      </w:r>
      <w:r>
        <w:rPr>
          <w:rStyle w:val="s0"/>
        </w:rPr>
        <w:t>номического союза, в соответствии с которой такие товары вывозятся с таможенной территории Евразийского экономического союза для постоянного нахождения за ее пределами.</w:t>
      </w:r>
    </w:p>
    <w:p w:rsidR="00000000" w:rsidRDefault="008960D9">
      <w:pPr>
        <w:pStyle w:val="pj"/>
      </w:pPr>
      <w:bookmarkStart w:id="403" w:name="SUB2190200"/>
      <w:bookmarkEnd w:id="403"/>
      <w:r>
        <w:rPr>
          <w:rStyle w:val="s0"/>
        </w:rPr>
        <w:t>2. Товары, помещенные под таможенную процедуру экспорта и фактически вывезенные с тамож</w:t>
      </w:r>
      <w:r>
        <w:rPr>
          <w:rStyle w:val="s0"/>
        </w:rPr>
        <w:t xml:space="preserve">енной территории Евразийского экономического союза, утрачивают статус товаров Евразийского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w:t>
      </w:r>
      <w:r>
        <w:rPr>
          <w:rStyle w:val="s0"/>
        </w:rPr>
        <w:t>настоящего Кодекса такие товары сохраняют статус товаров Евразийского экономического союза.</w:t>
      </w:r>
    </w:p>
    <w:p w:rsidR="00000000" w:rsidRDefault="008960D9">
      <w:pPr>
        <w:pStyle w:val="pj"/>
      </w:pPr>
      <w:r>
        <w:rPr>
          <w:rStyle w:val="s0"/>
        </w:rPr>
        <w:t>3. Допускается применение таможенной процедуры экспорта в отношении:</w:t>
      </w:r>
    </w:p>
    <w:p w:rsidR="00000000" w:rsidRDefault="008960D9">
      <w:pPr>
        <w:pStyle w:val="pj"/>
      </w:pPr>
      <w:r>
        <w:rPr>
          <w:rStyle w:val="s0"/>
        </w:rPr>
        <w:t>1) вывезенных с таможенной территории Евразийского экономического союза:</w:t>
      </w:r>
    </w:p>
    <w:p w:rsidR="00000000" w:rsidRDefault="008960D9">
      <w:pPr>
        <w:pStyle w:val="pj"/>
      </w:pPr>
      <w:r>
        <w:rPr>
          <w:rStyle w:val="s0"/>
        </w:rPr>
        <w:t>товаров, помещенных по</w:t>
      </w:r>
      <w:r>
        <w:rPr>
          <w:rStyle w:val="s0"/>
        </w:rPr>
        <w:t xml:space="preserve">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w:t>
      </w:r>
      <w:r>
        <w:rPr>
          <w:rStyle w:val="s0"/>
        </w:rPr>
        <w:t xml:space="preserve">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8960D9">
      <w:pPr>
        <w:pStyle w:val="pj"/>
      </w:pPr>
      <w:r>
        <w:rPr>
          <w:rStyle w:val="s0"/>
        </w:rPr>
        <w:t>товаров, помещенных под таможенную процедуру временного вывоза, для завершения действия таможенной процедуры временного вывоза в соответствии</w:t>
      </w:r>
      <w:r>
        <w:rPr>
          <w:rStyle w:val="s0"/>
        </w:rPr>
        <w:t xml:space="preserve"> с </w:t>
      </w:r>
      <w:hyperlink w:anchor="sub3120200" w:history="1">
        <w:r>
          <w:rPr>
            <w:rStyle w:val="a4"/>
          </w:rPr>
          <w:t>пунктом 2 статьи 312</w:t>
        </w:r>
      </w:hyperlink>
      <w:r>
        <w:rPr>
          <w:rStyle w:val="s0"/>
        </w:rPr>
        <w:t xml:space="preserve"> настоящего Кодекса;</w:t>
      </w:r>
    </w:p>
    <w:p w:rsidR="00000000" w:rsidRDefault="008960D9">
      <w:pPr>
        <w:pStyle w:val="pj"/>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960D9">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w:t>
      </w:r>
      <w:r>
        <w:rPr>
          <w:rStyle w:val="s0"/>
        </w:rPr>
        <w:t>одекса;</w:t>
      </w:r>
    </w:p>
    <w:p w:rsidR="00000000" w:rsidRDefault="008960D9">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8960D9">
      <w:pPr>
        <w:pStyle w:val="pj"/>
      </w:pPr>
      <w:r>
        <w:rPr>
          <w:rStyle w:val="s0"/>
        </w:rPr>
        <w:t>2) продуктов переработки для завершения действия таможенной процедуры переработки вне таможенной территории</w:t>
      </w:r>
      <w:r>
        <w:rPr>
          <w:rStyle w:val="s0"/>
        </w:rPr>
        <w:t xml:space="preserve">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8960D9">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w:t>
      </w:r>
      <w:r>
        <w:rPr>
          <w:rStyle w:val="s0"/>
        </w:rPr>
        <w:t>ического союза.</w:t>
      </w:r>
    </w:p>
    <w:p w:rsidR="00000000" w:rsidRDefault="008960D9">
      <w:pPr>
        <w:pStyle w:val="pj"/>
      </w:pPr>
      <w:r>
        <w:rPr>
          <w:rStyle w:val="s0"/>
        </w:rPr>
        <w:t>4. Товары, указанные в подпунктах 1) и 2) пункта 3 настоящей статьи, помещаются под таможенную процедуру экспорта без их ввоза на таможенную территорию Евразийского экономического союза.</w:t>
      </w:r>
    </w:p>
    <w:p w:rsidR="00000000" w:rsidRDefault="008960D9">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w:t>
      </w:r>
      <w:r>
        <w:rPr>
          <w:rStyle w:val="s0"/>
        </w:rPr>
        <w:t>я действия таможенной процедуры свободной таможенной зоны или таможенной процедуры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w:t>
      </w:r>
      <w:r>
        <w:rPr>
          <w:rStyle w:val="s0"/>
        </w:rPr>
        <w:t>их товаров под таможенную процедуру экспорта.</w:t>
      </w:r>
    </w:p>
    <w:p w:rsidR="00000000" w:rsidRDefault="008960D9">
      <w:pPr>
        <w:pStyle w:val="pj"/>
      </w:pPr>
      <w:r>
        <w:rPr>
          <w:rStyle w:val="s0"/>
        </w:rPr>
        <w:t>При невывозе с таможенной территории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w:t>
      </w:r>
      <w:r>
        <w:rPr>
          <w:rStyle w:val="s0"/>
        </w:rPr>
        <w:t xml:space="preserve">о безвозвратной утраты в результате естественной убыли при нормальных условиях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w:t>
      </w:r>
      <w:r>
        <w:rPr>
          <w:rStyle w:val="s0"/>
        </w:rPr>
        <w:t xml:space="preserve">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8960D9">
      <w:pPr>
        <w:pStyle w:val="pj"/>
      </w:pPr>
      <w:r>
        <w:rPr>
          <w:rStyle w:val="s0"/>
        </w:rPr>
        <w:t> </w:t>
      </w:r>
    </w:p>
    <w:p w:rsidR="00000000" w:rsidRDefault="008960D9">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8960D9">
      <w:pPr>
        <w:pStyle w:val="pj"/>
      </w:pPr>
      <w:r>
        <w:rPr>
          <w:rStyle w:val="s0"/>
        </w:rPr>
        <w:t>Ус</w:t>
      </w:r>
      <w:r>
        <w:rPr>
          <w:rStyle w:val="s0"/>
        </w:rPr>
        <w:t>ловиями помещения товаров под таможенную процедуру экспорта являются:</w:t>
      </w:r>
    </w:p>
    <w:p w:rsidR="00000000" w:rsidRDefault="008960D9">
      <w:pPr>
        <w:pStyle w:val="pj"/>
      </w:pPr>
      <w:r>
        <w:rPr>
          <w:rStyle w:val="s0"/>
        </w:rPr>
        <w:t>уплата вывозных таможенных пошлин в соответствии с настоящим Кодексом;</w:t>
      </w:r>
    </w:p>
    <w:p w:rsidR="00000000" w:rsidRDefault="008960D9">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со</w:t>
      </w:r>
      <w:r>
        <w:rPr>
          <w:rStyle w:val="s0"/>
        </w:rPr>
        <w:t>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Каза</w:t>
      </w:r>
      <w:r>
        <w:rPr>
          <w:rStyle w:val="s0"/>
        </w:rPr>
        <w:t>хстан.</w:t>
      </w:r>
    </w:p>
    <w:p w:rsidR="00000000" w:rsidRDefault="008960D9">
      <w:pPr>
        <w:pStyle w:val="pj"/>
      </w:pPr>
      <w:r>
        <w:rPr>
          <w:rStyle w:val="s0"/>
        </w:rPr>
        <w:t> </w:t>
      </w:r>
    </w:p>
    <w:p w:rsidR="00000000" w:rsidRDefault="008960D9">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8960D9">
      <w:pPr>
        <w:pStyle w:val="pj"/>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8960D9">
      <w:pPr>
        <w:pStyle w:val="pj"/>
      </w:pPr>
      <w:r>
        <w:rPr>
          <w:rStyle w:val="s0"/>
        </w:rPr>
        <w:t>2. Обязанность по уплате вывозных таможенных пошлин</w:t>
      </w:r>
      <w:r>
        <w:rPr>
          <w:rStyle w:val="s0"/>
        </w:rPr>
        <w:t xml:space="preserve">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8960D9">
      <w:pPr>
        <w:pStyle w:val="pj"/>
      </w:pPr>
      <w:r>
        <w:rPr>
          <w:rStyle w:val="s0"/>
        </w:rPr>
        <w:t>1) выпуск товаров в соответствии с таможенной процедурой экспорта с применением льгот по уплате вывозных таможенных пошли</w:t>
      </w:r>
      <w:r>
        <w:rPr>
          <w:rStyle w:val="s0"/>
        </w:rPr>
        <w:t>н;</w:t>
      </w:r>
    </w:p>
    <w:p w:rsidR="00000000" w:rsidRDefault="008960D9">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8960D9">
      <w:pPr>
        <w:pStyle w:val="pj"/>
      </w:pPr>
      <w:r>
        <w:rPr>
          <w:rStyle w:val="s0"/>
        </w:rPr>
        <w:t>3) отказ в выпуске товаров в соответствии с таможенной процедурой экспорта - в о</w:t>
      </w:r>
      <w:r>
        <w:rPr>
          <w:rStyle w:val="s0"/>
        </w:rPr>
        <w:t>тношении обязанности по уплате вывозных таможенных пошлин, возникшей при регистрации декларации на товары;</w:t>
      </w:r>
    </w:p>
    <w:p w:rsidR="00000000" w:rsidRDefault="008960D9">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w:t>
      </w:r>
      <w:r>
        <w:rPr>
          <w:rStyle w:val="s0"/>
        </w:rPr>
        <w:t xml:space="preserve">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8960D9">
      <w:pPr>
        <w:pStyle w:val="pj"/>
      </w:pPr>
      <w:r>
        <w:rPr>
          <w:rStyle w:val="s0"/>
        </w:rPr>
        <w:t xml:space="preserve">5) конфискация или обращение товаров в собственность </w:t>
      </w:r>
      <w:r>
        <w:rPr>
          <w:rStyle w:val="s0"/>
        </w:rPr>
        <w:t>государства в соответствии с законами Республики Казахстан;</w:t>
      </w:r>
    </w:p>
    <w:p w:rsidR="00000000" w:rsidRDefault="008960D9">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7) размещение на временное хранение или помещение под одну из таможенных пр</w:t>
      </w:r>
      <w:r>
        <w:rPr>
          <w:rStyle w:val="s0"/>
        </w:rPr>
        <w:t>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w:t>
      </w:r>
      <w:r>
        <w:rPr>
          <w:rStyle w:val="s0"/>
        </w:rPr>
        <w:t>пуск таких товаров не был произведен.</w:t>
      </w:r>
    </w:p>
    <w:p w:rsidR="00000000" w:rsidRDefault="008960D9">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w:t>
      </w:r>
      <w:r>
        <w:rPr>
          <w:rStyle w:val="s0"/>
        </w:rPr>
        <w:t>тоящим Кодексом.</w:t>
      </w:r>
    </w:p>
    <w:p w:rsidR="00000000" w:rsidRDefault="008960D9">
      <w:pPr>
        <w:pStyle w:val="pj"/>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407" w:name="SUB2220000"/>
      <w:bookmarkEnd w:id="407"/>
      <w:r>
        <w:rPr>
          <w:rStyle w:val="s1"/>
        </w:rPr>
        <w:t>Глава 24. ТАМОЖЕННАЯ ПРОЦЕДУРА ТАМОЖЕННОГО ТРАНЗИТА</w:t>
      </w:r>
    </w:p>
    <w:p w:rsidR="00000000" w:rsidRDefault="008960D9">
      <w:pPr>
        <w:pStyle w:val="pc"/>
      </w:pPr>
      <w:r>
        <w:rPr>
          <w:rStyle w:val="s1"/>
        </w:rPr>
        <w:t> </w:t>
      </w:r>
    </w:p>
    <w:p w:rsidR="00000000" w:rsidRDefault="008960D9">
      <w:pPr>
        <w:pStyle w:val="pj"/>
      </w:pPr>
      <w:r>
        <w:rPr>
          <w:rStyle w:val="s1"/>
        </w:rPr>
        <w:t>Ста</w:t>
      </w:r>
      <w:r>
        <w:rPr>
          <w:rStyle w:val="s1"/>
        </w:rPr>
        <w:t>тья 222. Содержание и применение таможенной процедуры таможенного транзита</w:t>
      </w:r>
    </w:p>
    <w:p w:rsidR="00000000" w:rsidRDefault="008960D9">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w:t>
      </w:r>
      <w:r>
        <w:rPr>
          <w:rStyle w:val="s0"/>
        </w:rPr>
        <w:t>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8960D9">
      <w:pPr>
        <w:pStyle w:val="pj"/>
      </w:pPr>
      <w:r>
        <w:rPr>
          <w:rStyle w:val="s0"/>
        </w:rPr>
        <w:t>2. Таможенная процедура таможенного транзита применяется:</w:t>
      </w:r>
    </w:p>
    <w:p w:rsidR="00000000" w:rsidRDefault="008960D9">
      <w:pPr>
        <w:pStyle w:val="pj"/>
      </w:pPr>
      <w:bookmarkStart w:id="408" w:name="SUB2220201"/>
      <w:bookmarkEnd w:id="408"/>
      <w:r>
        <w:rPr>
          <w:rStyle w:val="s0"/>
        </w:rPr>
        <w:t>1) для пе</w:t>
      </w:r>
      <w:r>
        <w:rPr>
          <w:rStyle w:val="s0"/>
        </w:rPr>
        <w:t>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8960D9">
      <w:pPr>
        <w:pStyle w:val="pj"/>
      </w:pPr>
      <w:r>
        <w:rPr>
          <w:rStyle w:val="s0"/>
        </w:rPr>
        <w:t>помещенных под таможенную процедуру экспорта в случаях</w:t>
      </w:r>
      <w:r>
        <w:rPr>
          <w:rStyle w:val="s0"/>
        </w:rPr>
        <w:t>, определяемых Комиссией;</w:t>
      </w:r>
    </w:p>
    <w:p w:rsidR="00000000" w:rsidRDefault="008960D9">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8960D9">
      <w:pPr>
        <w:pStyle w:val="pj"/>
      </w:pPr>
      <w:r>
        <w:rPr>
          <w:rStyle w:val="s0"/>
        </w:rPr>
        <w:t xml:space="preserve">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w:t>
      </w:r>
      <w:r>
        <w:rPr>
          <w:rStyle w:val="s0"/>
        </w:rPr>
        <w:t xml:space="preserve">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8960D9">
      <w:pPr>
        <w:pStyle w:val="pj"/>
      </w:pPr>
      <w:r>
        <w:rPr>
          <w:rStyle w:val="s0"/>
        </w:rPr>
        <w:t>3. Таможенная процедура таможенного транзита применяется при перевозке (транспортировк</w:t>
      </w:r>
      <w:r>
        <w:rPr>
          <w:rStyle w:val="s0"/>
        </w:rPr>
        <w:t>е) товаров:</w:t>
      </w:r>
    </w:p>
    <w:p w:rsidR="00000000" w:rsidRDefault="008960D9">
      <w:pPr>
        <w:pStyle w:val="pj"/>
      </w:pPr>
      <w:bookmarkStart w:id="409" w:name="SUB2220301"/>
      <w:bookmarkEnd w:id="409"/>
      <w:r>
        <w:rPr>
          <w:rStyle w:val="s0"/>
        </w:rPr>
        <w:t>1) от таможенного органа в месте прибытия до таможенного органа в месте убытия;</w:t>
      </w:r>
    </w:p>
    <w:p w:rsidR="00000000" w:rsidRDefault="008960D9">
      <w:pPr>
        <w:pStyle w:val="pj"/>
      </w:pPr>
      <w:r>
        <w:rPr>
          <w:rStyle w:val="s0"/>
        </w:rPr>
        <w:t>2) от таможенного органа в месте прибытия до внутреннего таможенного органа;</w:t>
      </w:r>
    </w:p>
    <w:p w:rsidR="00000000" w:rsidRDefault="008960D9">
      <w:pPr>
        <w:pStyle w:val="pj"/>
      </w:pPr>
      <w:r>
        <w:rPr>
          <w:rStyle w:val="s0"/>
        </w:rPr>
        <w:t>3) от внутреннего таможенного органа до таможенного органа в месте убытия;</w:t>
      </w:r>
    </w:p>
    <w:p w:rsidR="00000000" w:rsidRDefault="008960D9">
      <w:pPr>
        <w:pStyle w:val="pj"/>
      </w:pPr>
      <w:r>
        <w:rPr>
          <w:rStyle w:val="s0"/>
        </w:rPr>
        <w:t>4) от одного</w:t>
      </w:r>
      <w:r>
        <w:rPr>
          <w:rStyle w:val="s0"/>
        </w:rPr>
        <w:t xml:space="preserve"> внутреннего таможенного органа до другого внутреннего таможенного органа;</w:t>
      </w:r>
    </w:p>
    <w:p w:rsidR="00000000" w:rsidRDefault="008960D9">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8960D9">
      <w:pPr>
        <w:pStyle w:val="pj"/>
      </w:pPr>
      <w:r>
        <w:rPr>
          <w:rStyle w:val="s0"/>
        </w:rPr>
        <w:t>4. Иностранные товары, помещенные под таможенную п</w:t>
      </w:r>
      <w:r>
        <w:rPr>
          <w:rStyle w:val="s0"/>
        </w:rPr>
        <w:t>роцедуру таможенного транзита, сохраняют статус иностранных товаров.</w:t>
      </w:r>
    </w:p>
    <w:p w:rsidR="00000000" w:rsidRDefault="008960D9">
      <w:pPr>
        <w:pStyle w:val="pj"/>
      </w:pPr>
      <w:r>
        <w:rPr>
          <w:rStyle w:val="s0"/>
        </w:rPr>
        <w:t xml:space="preserve">5. Товары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w:t>
      </w:r>
      <w:r>
        <w:rPr>
          <w:rStyle w:val="s0"/>
        </w:rPr>
        <w:t xml:space="preserve">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8960D9">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w:t>
      </w:r>
      <w:r>
        <w:rPr>
          <w:rStyle w:val="s0"/>
        </w:rPr>
        <w:t>моженную процедуру таможенного транзита следующие иностранные товары:</w:t>
      </w:r>
    </w:p>
    <w:p w:rsidR="00000000" w:rsidRDefault="008960D9">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w:t>
      </w:r>
      <w:r>
        <w:rPr>
          <w:rStyle w:val="s0"/>
        </w:rPr>
        <w:t>разийского экономического союза без разгрузки (выгрузки) этих товаров;</w:t>
      </w:r>
    </w:p>
    <w:p w:rsidR="00000000" w:rsidRDefault="008960D9">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w:t>
      </w:r>
      <w:r>
        <w:rPr>
          <w:rStyle w:val="s0"/>
        </w:rPr>
        <w:t>оюза и убывают с таможенной территории Евразийского экономического союза;</w:t>
      </w:r>
    </w:p>
    <w:p w:rsidR="00000000" w:rsidRDefault="008960D9">
      <w:pPr>
        <w:pStyle w:val="pj"/>
      </w:pPr>
      <w:r>
        <w:rPr>
          <w:rStyle w:val="s0"/>
        </w:rPr>
        <w:t>3) товары, перемещаемые по линиям электропередачи;</w:t>
      </w:r>
    </w:p>
    <w:p w:rsidR="00000000" w:rsidRDefault="008960D9">
      <w:pPr>
        <w:pStyle w:val="pj"/>
      </w:pPr>
      <w:r>
        <w:rPr>
          <w:rStyle w:val="s0"/>
        </w:rPr>
        <w:t>4) иные товары в случаях, предусмотренных настоящим Кодексом.</w:t>
      </w:r>
    </w:p>
    <w:p w:rsidR="00000000" w:rsidRDefault="008960D9">
      <w:pPr>
        <w:pStyle w:val="pj"/>
      </w:pPr>
      <w:r>
        <w:rPr>
          <w:rStyle w:val="s0"/>
        </w:rPr>
        <w:t>7. Иностранные товары, помещенные под таможенные процедуры, для перев</w:t>
      </w:r>
      <w:r>
        <w:rPr>
          <w:rStyle w:val="s0"/>
        </w:rPr>
        <w:t>озки (транспортировки)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8960D9">
      <w:pPr>
        <w:pStyle w:val="pj"/>
      </w:pPr>
      <w:r>
        <w:rPr>
          <w:rStyle w:val="s0"/>
        </w:rPr>
        <w:t>8. В отношении товаров Евразийского экономического союза и указанных в</w:t>
      </w:r>
      <w:r>
        <w:rPr>
          <w:rStyle w:val="s0"/>
        </w:rPr>
        <w:t xml:space="preserve">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w:t>
      </w:r>
      <w:r>
        <w:rPr>
          <w:rStyle w:val="s0"/>
        </w:rPr>
        <w:t>рритории государств, не являющихся членами Евразийского экономического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8960D9">
      <w:pPr>
        <w:pStyle w:val="pj"/>
      </w:pPr>
      <w:r>
        <w:rPr>
          <w:rStyle w:val="s0"/>
        </w:rPr>
        <w:t>9. В отношении товаров для личного пользова</w:t>
      </w:r>
      <w:r>
        <w:rPr>
          <w:rStyle w:val="s0"/>
        </w:rPr>
        <w:t xml:space="preserve">ния, международных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8960D9">
      <w:pPr>
        <w:pStyle w:val="pj"/>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487" w:history="1">
        <w:r>
          <w:rPr>
            <w:rStyle w:val="a4"/>
          </w:rPr>
          <w:t>определяются</w:t>
        </w:r>
      </w:hyperlink>
      <w:r>
        <w:rPr>
          <w:rStyle w:val="s0"/>
        </w:rPr>
        <w:t xml:space="preserve"> уполномоченным органом.</w:t>
      </w:r>
    </w:p>
    <w:p w:rsidR="00000000" w:rsidRDefault="008960D9">
      <w:pPr>
        <w:pStyle w:val="pj"/>
      </w:pPr>
      <w:r>
        <w:rPr>
          <w:rStyle w:val="s0"/>
        </w:rPr>
        <w:t xml:space="preserve">11.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w:t>
      </w:r>
      <w:r>
        <w:rPr>
          <w:rStyle w:val="s0"/>
        </w:rPr>
        <w:t xml:space="preserve">числе в некомплектном или незавершенном виде, перевозимых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488" w:history="1">
        <w:r>
          <w:rPr>
            <w:rStyle w:val="a4"/>
          </w:rPr>
          <w:t>определяются</w:t>
        </w:r>
      </w:hyperlink>
      <w:r>
        <w:rPr>
          <w:rStyle w:val="s0"/>
        </w:rPr>
        <w:t xml:space="preserve"> Комиссией.</w:t>
      </w:r>
    </w:p>
    <w:p w:rsidR="00000000" w:rsidRDefault="008960D9">
      <w:pPr>
        <w:pStyle w:val="pj"/>
      </w:pPr>
      <w:r>
        <w:rPr>
          <w:rStyle w:val="s0"/>
        </w:rPr>
        <w:t xml:space="preserve">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w:t>
      </w:r>
      <w:r>
        <w:rPr>
          <w:rStyle w:val="s0"/>
        </w:rPr>
        <w:t>и более) видами транспорта, определяются Комиссией.</w:t>
      </w:r>
    </w:p>
    <w:p w:rsidR="00000000" w:rsidRDefault="008960D9">
      <w:pPr>
        <w:pStyle w:val="pj"/>
      </w:pPr>
      <w:r>
        <w:rPr>
          <w:rStyle w:val="s0"/>
        </w:rPr>
        <w:t> </w:t>
      </w:r>
    </w:p>
    <w:p w:rsidR="00000000" w:rsidRDefault="008960D9">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8960D9">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8960D9">
      <w:pPr>
        <w:pStyle w:val="pj"/>
      </w:pPr>
      <w:r>
        <w:rPr>
          <w:rStyle w:val="s0"/>
        </w:rPr>
        <w:t xml:space="preserve">1) обеспечение исполнения обязанности по уплате ввозных таможенных пошлин, </w:t>
      </w:r>
      <w:r>
        <w:rPr>
          <w:rStyle w:val="s0"/>
        </w:rPr>
        <w:t xml:space="preserve">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8960D9">
      <w:pPr>
        <w:pStyle w:val="pj"/>
      </w:pPr>
      <w:bookmarkStart w:id="412" w:name="SUB2230102"/>
      <w:bookmarkEnd w:id="412"/>
      <w:r>
        <w:rPr>
          <w:rStyle w:val="s0"/>
        </w:rPr>
        <w:t xml:space="preserve">2) обеспечение исполнения обязанности по уплате специальных, антидемпинговых, компенсационных пошлин в соответствии со статьей 226 </w:t>
      </w:r>
      <w:r>
        <w:rPr>
          <w:rStyle w:val="s0"/>
        </w:rPr>
        <w:t>настоящего Кодекса в случаях, определяемых Комиссией, - в отношении иностранных товаров;</w:t>
      </w:r>
    </w:p>
    <w:p w:rsidR="00000000" w:rsidRDefault="008960D9">
      <w:pPr>
        <w:pStyle w:val="pj"/>
      </w:pPr>
      <w:bookmarkStart w:id="413" w:name="SUB2230103"/>
      <w:bookmarkEnd w:id="413"/>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8960D9">
      <w:pPr>
        <w:pStyle w:val="pj"/>
      </w:pPr>
      <w:r>
        <w:rPr>
          <w:rStyle w:val="s0"/>
        </w:rPr>
        <w:t>4) соответствие транспорт</w:t>
      </w:r>
      <w:r>
        <w:rPr>
          <w:rStyle w:val="s0"/>
        </w:rPr>
        <w:t xml:space="preserve">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таможенные пломбы и печати;</w:t>
      </w:r>
    </w:p>
    <w:p w:rsidR="00000000" w:rsidRDefault="008960D9">
      <w:pPr>
        <w:pStyle w:val="pj"/>
      </w:pPr>
      <w:r>
        <w:rPr>
          <w:rStyle w:val="s0"/>
        </w:rPr>
        <w:t>5</w:t>
      </w:r>
      <w:r>
        <w:rPr>
          <w:rStyle w:val="s0"/>
        </w:rPr>
        <w:t xml:space="preserve">)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2. Условия помещения товаров Евразийского экономического союза, в том числе товаров Евразийского экономического союза, пересылаемых в почтовы</w:t>
      </w:r>
      <w:r>
        <w:rPr>
          <w:rStyle w:val="s0"/>
        </w:rPr>
        <w:t xml:space="preserve">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территории Евразийского эконо</w:t>
      </w:r>
      <w:r>
        <w:rPr>
          <w:rStyle w:val="s0"/>
        </w:rPr>
        <w:t xml:space="preserve">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8960D9">
      <w:pPr>
        <w:pStyle w:val="pj"/>
      </w:pPr>
      <w:r>
        <w:rPr>
          <w:rStyle w:val="s0"/>
        </w:rPr>
        <w:t xml:space="preserve">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выступать лица, указанные в </w:t>
      </w:r>
      <w:r>
        <w:rPr>
          <w:rStyle w:val="s0"/>
        </w:rPr>
        <w:t xml:space="preserve">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полномочиями в отношении товаров</w:t>
      </w:r>
      <w:r>
        <w:rPr>
          <w:rStyle w:val="s0"/>
        </w:rPr>
        <w:t>, перевозимых с использованием двух и более видов транспорта, и обеспечивает организацию такой перевозки товаров.</w:t>
      </w:r>
    </w:p>
    <w:p w:rsidR="00000000" w:rsidRDefault="008960D9">
      <w:pPr>
        <w:pStyle w:val="pj"/>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w:t>
      </w:r>
      <w:r>
        <w:rPr>
          <w:rStyle w:val="s0"/>
        </w:rPr>
        <w:t xml:space="preserve">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w:t>
      </w:r>
      <w:r>
        <w:rPr>
          <w:rStyle w:val="s0"/>
        </w:rPr>
        <w:t xml:space="preserve">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8960D9">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w:t>
      </w:r>
      <w:r>
        <w:rPr>
          <w:rStyle w:val="s0"/>
        </w:rPr>
        <w:t xml:space="preserve">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w:t>
      </w:r>
      <w:r>
        <w:rPr>
          <w:rStyle w:val="s0"/>
        </w:rPr>
        <w:t>о средства или его части, за исключением случаев, предусмотренных частью третьей настоящего пункта.</w:t>
      </w:r>
    </w:p>
    <w:p w:rsidR="00000000" w:rsidRDefault="008960D9">
      <w:pPr>
        <w:pStyle w:val="pj"/>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w:t>
      </w:r>
      <w:r>
        <w:rPr>
          <w:rStyle w:val="s0"/>
        </w:rPr>
        <w:t>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w:t>
      </w:r>
      <w:r>
        <w:rPr>
          <w:rStyle w:val="s0"/>
        </w:rPr>
        <w:t>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8960D9">
      <w:pPr>
        <w:pStyle w:val="pj"/>
      </w:pPr>
      <w:r>
        <w:rPr>
          <w:rStyle w:val="s0"/>
        </w:rPr>
        <w:t> </w:t>
      </w:r>
    </w:p>
    <w:p w:rsidR="00000000" w:rsidRDefault="008960D9">
      <w:pPr>
        <w:pStyle w:val="pj"/>
      </w:pPr>
      <w:bookmarkStart w:id="414" w:name="SUB2240000"/>
      <w:bookmarkEnd w:id="414"/>
      <w:r>
        <w:rPr>
          <w:rStyle w:val="s1"/>
        </w:rPr>
        <w:t>Статья 224. Срок таможенного транзита</w:t>
      </w:r>
    </w:p>
    <w:p w:rsidR="00000000" w:rsidRDefault="008960D9">
      <w:pPr>
        <w:pStyle w:val="pj"/>
      </w:pPr>
      <w:r>
        <w:rPr>
          <w:rStyle w:val="s0"/>
        </w:rPr>
        <w:t>1. При помещении товаров под таможенную процедуру таможенного т</w:t>
      </w:r>
      <w:r>
        <w:rPr>
          <w:rStyle w:val="s0"/>
        </w:rPr>
        <w:t>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8960D9">
      <w:pPr>
        <w:pStyle w:val="pj"/>
      </w:pPr>
      <w:r>
        <w:rPr>
          <w:rStyle w:val="s0"/>
        </w:rPr>
        <w:t>2. В отношении товаров, перевозимых железнодор</w:t>
      </w:r>
      <w:r>
        <w:rPr>
          <w:rStyle w:val="s0"/>
        </w:rPr>
        <w:t>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8960D9">
      <w:pPr>
        <w:pStyle w:val="pj"/>
      </w:pPr>
      <w:r>
        <w:rPr>
          <w:rStyle w:val="s0"/>
        </w:rPr>
        <w:t>В отношении товаров, перевозка (транспортировка) 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w:t>
      </w:r>
      <w:r>
        <w:rPr>
          <w:rStyle w:val="s0"/>
        </w:rPr>
        <w:t>тного средства, установленного маршрута перевозки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w:t>
      </w:r>
      <w:r>
        <w:rPr>
          <w:rStyle w:val="s0"/>
        </w:rPr>
        <w:t>еспублики Казахстан, но не более предельного срока таможенного транзита.</w:t>
      </w:r>
    </w:p>
    <w:p w:rsidR="00000000" w:rsidRDefault="008960D9">
      <w:pPr>
        <w:pStyle w:val="pj"/>
      </w:pPr>
      <w:r>
        <w:rPr>
          <w:rStyle w:val="s0"/>
        </w:rPr>
        <w:t xml:space="preserve">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w:t>
      </w:r>
      <w:r>
        <w:rPr>
          <w:rStyle w:val="s0"/>
        </w:rPr>
        <w:t>перевозки товаров, помещенных под таможенную процедуру таможенного транзита.</w:t>
      </w:r>
    </w:p>
    <w:p w:rsidR="00000000" w:rsidRDefault="008960D9">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w:t>
      </w:r>
      <w:r>
        <w:rPr>
          <w:rStyle w:val="s0"/>
        </w:rPr>
        <w:t xml:space="preserve"> настоящей статьи.</w:t>
      </w:r>
    </w:p>
    <w:p w:rsidR="00000000" w:rsidRDefault="008960D9">
      <w:pPr>
        <w:pStyle w:val="pj"/>
      </w:pPr>
      <w:hyperlink r:id="rId489"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8960D9">
      <w:pPr>
        <w:pStyle w:val="pj"/>
      </w:pPr>
      <w:r>
        <w:rPr>
          <w:rStyle w:val="s0"/>
        </w:rPr>
        <w:t> </w:t>
      </w:r>
    </w:p>
    <w:p w:rsidR="00000000" w:rsidRDefault="008960D9">
      <w:pPr>
        <w:pStyle w:val="pj"/>
      </w:pPr>
      <w:bookmarkStart w:id="415" w:name="SUB2250000"/>
      <w:bookmarkEnd w:id="415"/>
      <w:r>
        <w:rPr>
          <w:rStyle w:val="s1"/>
        </w:rPr>
        <w:t>Статья 225. Место доставки товаров. Изм</w:t>
      </w:r>
      <w:r>
        <w:rPr>
          <w:rStyle w:val="s1"/>
        </w:rPr>
        <w:t>енение места доставки товаров</w:t>
      </w:r>
    </w:p>
    <w:p w:rsidR="00000000" w:rsidRDefault="008960D9">
      <w:pPr>
        <w:pStyle w:val="pj"/>
      </w:pPr>
      <w:r>
        <w:rPr>
          <w:rStyle w:val="s0"/>
        </w:rPr>
        <w:t xml:space="preserve">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w:t>
      </w:r>
      <w:r>
        <w:rPr>
          <w:rStyle w:val="s0"/>
        </w:rPr>
        <w:t>доставки товаров).</w:t>
      </w:r>
    </w:p>
    <w:p w:rsidR="00000000" w:rsidRDefault="008960D9">
      <w:pPr>
        <w:pStyle w:val="pj"/>
      </w:pPr>
      <w:r>
        <w:rPr>
          <w:rStyle w:val="s0"/>
        </w:rPr>
        <w:t>2. Место доставки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8960D9">
      <w:pPr>
        <w:pStyle w:val="pj"/>
      </w:pPr>
      <w:r>
        <w:rPr>
          <w:rStyle w:val="s0"/>
        </w:rPr>
        <w:t>Местом доставки товаров является зона тамо</w:t>
      </w:r>
      <w:r>
        <w:rPr>
          <w:rStyle w:val="s0"/>
        </w:rPr>
        <w:t xml:space="preserve">женного контроля, находящаяся в </w:t>
      </w:r>
      <w:hyperlink r:id="rId490"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w:t>
      </w:r>
      <w:r>
        <w:rPr>
          <w:rStyle w:val="s0"/>
        </w:rPr>
        <w:t>ое не установлено настоящим Кодексом.</w:t>
      </w:r>
    </w:p>
    <w:p w:rsidR="00000000" w:rsidRDefault="008960D9">
      <w:pPr>
        <w:pStyle w:val="pj"/>
      </w:pPr>
      <w:r>
        <w:rPr>
          <w:rStyle w:val="s0"/>
        </w:rPr>
        <w:t>Местом доставки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w:t>
      </w:r>
      <w:r>
        <w:rPr>
          <w:rStyle w:val="s0"/>
        </w:rPr>
        <w:t xml:space="preserve">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8960D9">
      <w:pPr>
        <w:pStyle w:val="pj"/>
      </w:pPr>
      <w:r>
        <w:rPr>
          <w:rStyle w:val="s0"/>
        </w:rPr>
        <w:t>3. При перевозке (транспортировке) товаров в пределах территории Республики Казахстан таможенный орган отправления в</w:t>
      </w:r>
      <w:r>
        <w:rPr>
          <w:rStyle w:val="s0"/>
        </w:rPr>
        <w:t>праве устанавливать место доставки товаров независимо от сведений, указанных в транспортных (перевозочных) документах, в случаях:</w:t>
      </w:r>
    </w:p>
    <w:p w:rsidR="00000000" w:rsidRDefault="008960D9">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w:t>
      </w:r>
      <w:r>
        <w:rPr>
          <w:rStyle w:val="s0"/>
        </w:rPr>
        <w:t>е для установления места доставки вне зависимости от сведений, указанных в транспортных (перевозочных) документах;</w:t>
      </w:r>
    </w:p>
    <w:p w:rsidR="00000000" w:rsidRDefault="008960D9">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w:t>
      </w:r>
      <w:r>
        <w:rPr>
          <w:rStyle w:val="s0"/>
        </w:rPr>
        <w:t>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8960D9">
      <w:pPr>
        <w:pStyle w:val="pj"/>
      </w:pPr>
      <w:r>
        <w:rPr>
          <w:rStyle w:val="s0"/>
        </w:rPr>
        <w:t xml:space="preserve">4. При перевозке (транспортировке) товаров по территориям двух и более государств - членов Евразийского </w:t>
      </w:r>
      <w:r>
        <w:rPr>
          <w:rStyle w:val="s0"/>
        </w:rPr>
        <w:t>экономического союза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w:t>
      </w:r>
      <w:r>
        <w:rPr>
          <w:rStyle w:val="s0"/>
        </w:rPr>
        <w:t xml:space="preserve"> союза и (или) в иных случаях, определяемых Комиссией.</w:t>
      </w:r>
    </w:p>
    <w:p w:rsidR="00000000" w:rsidRDefault="008960D9">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w:t>
      </w:r>
      <w:r>
        <w:rPr>
          <w:rStyle w:val="s0"/>
        </w:rPr>
        <w:t xml:space="preserve"> государств, не являющихся членами Евразийского экономического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w:t>
      </w:r>
      <w:r>
        <w:rPr>
          <w:rStyle w:val="s0"/>
        </w:rPr>
        <w:t xml:space="preserve">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8960D9">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w:t>
      </w:r>
      <w:r>
        <w:rPr>
          <w:rStyle w:val="s0"/>
        </w:rPr>
        <w:t>ратора, имеющего свидетельства второго или третьего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w:t>
      </w:r>
      <w:r>
        <w:rPr>
          <w:rStyle w:val="s0"/>
        </w:rPr>
        <w:t>е товары следуют в сооружения, помещения (части помещений) и (или) на открытые площадки (части открытых площадок) такого уполномоченного экономического оператора.</w:t>
      </w:r>
    </w:p>
    <w:p w:rsidR="00000000" w:rsidRDefault="008960D9">
      <w:pPr>
        <w:pStyle w:val="pj"/>
      </w:pPr>
      <w:bookmarkStart w:id="416" w:name="SUB2250700"/>
      <w:bookmarkEnd w:id="416"/>
      <w:r>
        <w:rPr>
          <w:rStyle w:val="s0"/>
        </w:rPr>
        <w:t>7. В случае, если при перевозке (транспортировке) товаров в соответствии с таможенной процеду</w:t>
      </w:r>
      <w:r>
        <w:rPr>
          <w:rStyle w:val="s0"/>
        </w:rPr>
        <w:t xml:space="preserve">рой таможенного транзита пункт назначения изменяется в соответствии с </w:t>
      </w:r>
      <w:hyperlink r:id="rId491"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w:t>
      </w:r>
      <w:r>
        <w:rPr>
          <w:rStyle w:val="s0"/>
        </w:rPr>
        <w:t>ргана. Для получения разрешения таможенного органа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w:t>
      </w:r>
      <w:r>
        <w:rPr>
          <w:rStyle w:val="s0"/>
        </w:rPr>
        <w:t>овместно с заявлением об изменении места доставки товаров представляются документы, подтверждающие изменение пункта назначения, транзитная декларация и иные документы на товары.</w:t>
      </w:r>
    </w:p>
    <w:p w:rsidR="00000000" w:rsidRDefault="008960D9">
      <w:pPr>
        <w:pStyle w:val="pj"/>
      </w:pPr>
      <w:r>
        <w:rPr>
          <w:rStyle w:val="s0"/>
        </w:rPr>
        <w:t xml:space="preserve">Разрешение на изменение места доставки товаров принимается таможенным органом </w:t>
      </w:r>
      <w:r>
        <w:rPr>
          <w:rStyle w:val="s0"/>
        </w:rPr>
        <w:t>не позднее дня, следующего за днем получения заявления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w:t>
      </w:r>
      <w:r>
        <w:rPr>
          <w:rStyle w:val="s0"/>
        </w:rPr>
        <w:t>рых изменено, завершается и товары подлежат помещению под таможенную процедуру таможенного транзита.</w:t>
      </w:r>
    </w:p>
    <w:p w:rsidR="00000000" w:rsidRDefault="008960D9">
      <w:pPr>
        <w:pStyle w:val="pj"/>
      </w:pPr>
      <w:hyperlink r:id="rId492" w:history="1">
        <w:r>
          <w:rPr>
            <w:rStyle w:val="a4"/>
          </w:rPr>
          <w:t>Порядок</w:t>
        </w:r>
      </w:hyperlink>
      <w:r>
        <w:rPr>
          <w:rStyle w:val="s0"/>
        </w:rPr>
        <w:t xml:space="preserve"> </w:t>
      </w:r>
      <w:r>
        <w:rPr>
          <w:rStyle w:val="s0"/>
        </w:rPr>
        <w:t>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8960D9">
      <w:pPr>
        <w:pStyle w:val="pj"/>
      </w:pPr>
      <w:r>
        <w:rPr>
          <w:rStyle w:val="s0"/>
        </w:rPr>
        <w:t>Допускается изменение места доставки товаров без завершения действия таможенной процедуры таможенного транзита</w:t>
      </w:r>
      <w:r>
        <w:rPr>
          <w:rStyle w:val="s0"/>
        </w:rPr>
        <w:t xml:space="preserve">, если такое место доставки расположено в той же </w:t>
      </w:r>
      <w:hyperlink r:id="rId493" w:history="1">
        <w:r>
          <w:rPr>
            <w:rStyle w:val="a4"/>
          </w:rPr>
          <w:t>зоне деятельности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w:t>
      </w:r>
      <w:r>
        <w:rPr>
          <w:rStyle w:val="s0"/>
        </w:rPr>
        <w:t>деленном уполномоченным органом.</w:t>
      </w:r>
    </w:p>
    <w:p w:rsidR="00000000" w:rsidRDefault="008960D9">
      <w:pPr>
        <w:pStyle w:val="pj"/>
      </w:pPr>
      <w:r>
        <w:rPr>
          <w:rStyle w:val="s0"/>
        </w:rPr>
        <w:t> </w:t>
      </w:r>
    </w:p>
    <w:p w:rsidR="00000000" w:rsidRDefault="008960D9">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8960D9">
      <w:pPr>
        <w:pStyle w:val="pj"/>
      </w:pPr>
      <w:r>
        <w:rPr>
          <w:rStyle w:val="s0"/>
        </w:rPr>
        <w:t>1. Обеспечение исполнения обязанности</w:t>
      </w:r>
      <w:r>
        <w:rPr>
          <w:rStyle w:val="s0"/>
        </w:rPr>
        <w:t xml:space="preserve">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 xml:space="preserve">статей </w:t>
        </w:r>
        <w:r>
          <w:rPr>
            <w:rStyle w:val="a4"/>
          </w:rPr>
          <w:t>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8960D9">
      <w:pPr>
        <w:pStyle w:val="pj"/>
      </w:pPr>
      <w:r>
        <w:rPr>
          <w:rStyle w:val="s0"/>
        </w:rPr>
        <w:t>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w:t>
      </w:r>
      <w:r>
        <w:rPr>
          <w:rStyle w:val="s0"/>
        </w:rPr>
        <w:t xml:space="preserve">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w:t>
      </w:r>
      <w:r>
        <w:rPr>
          <w:rStyle w:val="s0"/>
        </w:rPr>
        <w:t>тьи.</w:t>
      </w:r>
    </w:p>
    <w:p w:rsidR="00000000" w:rsidRDefault="008960D9">
      <w:pPr>
        <w:pStyle w:val="pj"/>
      </w:pPr>
      <w:r>
        <w:rPr>
          <w:rStyle w:val="s0"/>
        </w:rPr>
        <w:t>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w:t>
      </w:r>
      <w:r>
        <w:rPr>
          <w:rStyle w:val="s0"/>
        </w:rPr>
        <w:t>ходя 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w:t>
      </w:r>
      <w:r>
        <w:rPr>
          <w:rStyle w:val="s0"/>
        </w:rPr>
        <w:t>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w:t>
      </w:r>
      <w:r>
        <w:rPr>
          <w:rStyle w:val="s0"/>
        </w:rPr>
        <w:t>аможенных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w:t>
      </w:r>
      <w:r>
        <w:rPr>
          <w:rStyle w:val="s0"/>
        </w:rPr>
        <w:t>зита,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w:t>
      </w:r>
      <w:r>
        <w:rPr>
          <w:rStyle w:val="s0"/>
        </w:rPr>
        <w:t>зных таможенных пошлин, налогов или льгот по уплате вывозных таможенных пошлин соответственно.</w:t>
      </w:r>
    </w:p>
    <w:p w:rsidR="00000000" w:rsidRDefault="008960D9">
      <w:pPr>
        <w:pStyle w:val="pj"/>
      </w:pPr>
      <w:r>
        <w:rPr>
          <w:rStyle w:val="s0"/>
        </w:rPr>
        <w:t>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w:t>
      </w:r>
      <w:r>
        <w:rPr>
          <w:rStyle w:val="s0"/>
        </w:rPr>
        <w:t>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8960D9">
      <w:pPr>
        <w:pStyle w:val="pj"/>
      </w:pPr>
      <w:r>
        <w:rPr>
          <w:rStyle w:val="s0"/>
        </w:rPr>
        <w:t>3.</w:t>
      </w:r>
      <w:r>
        <w:rPr>
          <w:rStyle w:val="s0"/>
        </w:rPr>
        <w:t xml:space="preserve"> Комиссия вправе </w:t>
      </w:r>
      <w:hyperlink r:id="rId494"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w:t>
      </w:r>
      <w:r>
        <w:rPr>
          <w:rStyle w:val="s0"/>
        </w:rPr>
        <w:t>иальных, антидемпинговых, компенсационных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w:t>
      </w:r>
      <w:r>
        <w:rPr>
          <w:rStyle w:val="s0"/>
        </w:rPr>
        <w:t>сле в некомплектном или незавершенном виде.</w:t>
      </w:r>
    </w:p>
    <w:p w:rsidR="00000000" w:rsidRDefault="008960D9">
      <w:pPr>
        <w:pStyle w:val="pj"/>
      </w:pPr>
      <w:bookmarkStart w:id="418" w:name="SUB2260400"/>
      <w:bookmarkEnd w:id="418"/>
      <w:r>
        <w:rPr>
          <w:rStyle w:val="s0"/>
        </w:rPr>
        <w:t>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w:t>
      </w:r>
      <w:r>
        <w:rPr>
          <w:rStyle w:val="s0"/>
        </w:rPr>
        <w:t>, антидемпинговых, компенсационных пошлин не предоставляется в следующих случаях:</w:t>
      </w:r>
    </w:p>
    <w:p w:rsidR="00000000" w:rsidRDefault="008960D9">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w:t>
      </w:r>
      <w:r>
        <w:rPr>
          <w:rStyle w:val="s0"/>
        </w:rPr>
        <w:t xml:space="preserve">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w:t>
      </w:r>
      <w:r>
        <w:rPr>
          <w:rStyle w:val="s0"/>
        </w:rPr>
        <w:t>не превышает суммы, эквивалентной пятистам евро по курсу валют, действующему на день регистрации транзитной декларации;</w:t>
      </w:r>
    </w:p>
    <w:p w:rsidR="00000000" w:rsidRDefault="008960D9">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включении в реестр уполномоченных экономических операторов первог</w:t>
      </w:r>
      <w:r>
        <w:rPr>
          <w:rStyle w:val="s0"/>
        </w:rPr>
        <w:t>о или третьего типа;</w:t>
      </w:r>
    </w:p>
    <w:p w:rsidR="00000000" w:rsidRDefault="008960D9">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 с использованием двух и бо</w:t>
      </w:r>
      <w:r>
        <w:rPr>
          <w:rStyle w:val="s0"/>
        </w:rPr>
        <w:t>лее видов транспорта;</w:t>
      </w:r>
    </w:p>
    <w:p w:rsidR="00000000" w:rsidRDefault="008960D9">
      <w:pPr>
        <w:pStyle w:val="pj"/>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Евразийского экономического</w:t>
      </w:r>
      <w:r>
        <w:rPr>
          <w:rStyle w:val="s0"/>
        </w:rPr>
        <w:t xml:space="preserve">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перевозки товаров с использованием</w:t>
      </w:r>
      <w:r>
        <w:rPr>
          <w:rStyle w:val="s0"/>
        </w:rPr>
        <w:t xml:space="preserve"> двух и более видов транспорта;</w:t>
      </w:r>
    </w:p>
    <w:p w:rsidR="00000000" w:rsidRDefault="008960D9">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8960D9">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8960D9">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8960D9">
      <w:pPr>
        <w:pStyle w:val="pj"/>
      </w:pPr>
      <w:r>
        <w:rPr>
          <w:rStyle w:val="s0"/>
        </w:rPr>
        <w:t>8) таможенным органом принято решение о применении таможенного сопровождения;</w:t>
      </w:r>
    </w:p>
    <w:p w:rsidR="00000000" w:rsidRDefault="008960D9">
      <w:pPr>
        <w:pStyle w:val="pj"/>
      </w:pPr>
      <w:r>
        <w:rPr>
          <w:rStyle w:val="s0"/>
        </w:rPr>
        <w:t>9) таможенным органом принято реш</w:t>
      </w:r>
      <w:r>
        <w:rPr>
          <w:rStyle w:val="s0"/>
        </w:rPr>
        <w:t xml:space="preserve">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8960D9">
      <w:pPr>
        <w:pStyle w:val="pj"/>
      </w:pPr>
      <w:r>
        <w:rPr>
          <w:rStyle w:val="s0"/>
        </w:rPr>
        <w:t>10) товары предназначены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w:t>
      </w:r>
      <w:r>
        <w:rPr>
          <w:rStyle w:val="s0"/>
        </w:rPr>
        <w:t xml:space="preserve">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w:t>
      </w:r>
      <w:r>
        <w:rPr>
          <w:rStyle w:val="s0"/>
        </w:rPr>
        <w:t>члена Евразийского экономического союза, в котором находится таможенный орган отправления, при ее получении:</w:t>
      </w:r>
    </w:p>
    <w:p w:rsidR="00000000" w:rsidRDefault="008960D9">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w:t>
      </w:r>
      <w:r>
        <w:rPr>
          <w:rStyle w:val="s0"/>
        </w:rPr>
        <w:t>вительства или консульского учреждения, являющегося получателем товаров;</w:t>
      </w:r>
    </w:p>
    <w:p w:rsidR="00000000" w:rsidRDefault="008960D9">
      <w:pPr>
        <w:pStyle w:val="pj"/>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w:t>
      </w:r>
      <w:r>
        <w:rPr>
          <w:rStyle w:val="s0"/>
        </w:rPr>
        <w:t>ный орган отправления, и являющегося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8960D9">
      <w:pPr>
        <w:pStyle w:val="pj"/>
      </w:pPr>
      <w:r>
        <w:rPr>
          <w:rStyle w:val="s0"/>
        </w:rPr>
        <w:t>11) товары предназначены для официального п</w:t>
      </w:r>
      <w:r>
        <w:rPr>
          <w:rStyle w:val="s0"/>
        </w:rPr>
        <w:t xml:space="preserve">ользования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w:t>
      </w:r>
      <w:r>
        <w:rPr>
          <w:rStyle w:val="s0"/>
        </w:rPr>
        <w:t>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w:t>
      </w:r>
      <w:r>
        <w:rPr>
          <w:rStyle w:val="s0"/>
        </w:rPr>
        <w:t>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w:t>
      </w:r>
      <w:r>
        <w:rPr>
          <w:rStyle w:val="s0"/>
        </w:rPr>
        <w:t>ляющегося государством пребывания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8960D9">
      <w:pPr>
        <w:pStyle w:val="pj"/>
      </w:pPr>
      <w:r>
        <w:rPr>
          <w:rStyle w:val="s0"/>
        </w:rPr>
        <w:t>12) товары предназначены для л</w:t>
      </w:r>
      <w:r>
        <w:rPr>
          <w:rStyle w:val="s0"/>
        </w:rPr>
        <w:t>ичного пользования, включая товары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w:t>
      </w:r>
      <w:r>
        <w:rPr>
          <w:rStyle w:val="s0"/>
        </w:rPr>
        <w:t>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w:t>
      </w:r>
      <w:r>
        <w:rPr>
          <w:rStyle w:val="s0"/>
        </w:rPr>
        <w:t>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w:t>
      </w:r>
      <w:r>
        <w:rPr>
          <w:rStyle w:val="s0"/>
        </w:rPr>
        <w:t>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w:t>
      </w:r>
      <w:r>
        <w:rPr>
          <w:rStyle w:val="s0"/>
        </w:rPr>
        <w:t>, консульского учреждения,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w:t>
      </w:r>
      <w:r>
        <w:rPr>
          <w:rStyle w:val="s0"/>
        </w:rPr>
        <w:t>тся получателями товаров, 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w:t>
      </w:r>
      <w:r>
        <w:rPr>
          <w:rStyle w:val="s0"/>
        </w:rPr>
        <w:t>тическим представительством или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8960D9">
      <w:pPr>
        <w:pStyle w:val="pj"/>
      </w:pPr>
      <w:r>
        <w:rPr>
          <w:rStyle w:val="s0"/>
        </w:rPr>
        <w:t>13) товары предназначены для использования в культурных, научн</w:t>
      </w:r>
      <w:r>
        <w:rPr>
          <w:rStyle w:val="s0"/>
        </w:rPr>
        <w:t>о-исследовательских целях, проведения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w:t>
      </w:r>
      <w:r>
        <w:rPr>
          <w:rStyle w:val="s0"/>
        </w:rPr>
        <w:t xml:space="preserve"> экономического союза, переоснащения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w:t>
      </w:r>
      <w:r>
        <w:rPr>
          <w:rStyle w:val="s0"/>
        </w:rPr>
        <w:t>ерждение соответствующего государственного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w:t>
      </w:r>
      <w:r>
        <w:rPr>
          <w:rStyle w:val="s0"/>
        </w:rPr>
        <w:t xml:space="preserve"> (или) без предоставления обеспечения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w:t>
      </w:r>
      <w:r>
        <w:rPr>
          <w:rStyle w:val="s0"/>
        </w:rPr>
        <w:t>ого находится таможенный орган 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8960D9">
      <w:pPr>
        <w:pStyle w:val="pj"/>
      </w:pPr>
      <w:r>
        <w:rPr>
          <w:rStyle w:val="s0"/>
        </w:rPr>
        <w:t>14) в отношении товаров, перевозимых автомобильным т</w:t>
      </w:r>
      <w:r>
        <w:rPr>
          <w:rStyle w:val="s0"/>
        </w:rPr>
        <w:t xml:space="preserve">ранспортом,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w:t>
      </w:r>
      <w:r>
        <w:rPr>
          <w:rStyle w:val="s0"/>
        </w:rPr>
        <w:t xml:space="preserve"> уплачены таможенные пошлины, налоги, специальные,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w:t>
      </w:r>
      <w:r>
        <w:rPr>
          <w:rStyle w:val="s0"/>
        </w:rPr>
        <w:t>номического союза, в котором подана декларация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w:t>
      </w:r>
      <w:r>
        <w:rPr>
          <w:rStyle w:val="s0"/>
        </w:rPr>
        <w:t xml:space="preserve"> лицо.</w:t>
      </w:r>
    </w:p>
    <w:p w:rsidR="00000000" w:rsidRDefault="008960D9">
      <w:pPr>
        <w:pStyle w:val="pj"/>
      </w:pPr>
      <w:r>
        <w:rPr>
          <w:rStyle w:val="s0"/>
        </w:rPr>
        <w:t>5. В случае, если в отношении товаров,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w:t>
      </w:r>
      <w:r>
        <w:rPr>
          <w:rStyle w:val="s0"/>
        </w:rPr>
        <w:t xml:space="preserve">льных, антидемпинговых, компенсационных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w:t>
      </w:r>
      <w:r>
        <w:rPr>
          <w:rStyle w:val="s0"/>
        </w:rPr>
        <w:t xml:space="preserve">тоящего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w:t>
      </w:r>
      <w:r>
        <w:rPr>
          <w:rStyle w:val="s0"/>
        </w:rPr>
        <w:t>итной декларации, предоставление дополнительного обеспечения исполнения обязанности по уплате таможенных пошлин, налогов и (или) обеспечения исполнения обязанности по уплате специальных, антидемпинговых, компенсационных пошлин не требуется.</w:t>
      </w:r>
    </w:p>
    <w:p w:rsidR="00000000" w:rsidRDefault="008960D9">
      <w:pPr>
        <w:pStyle w:val="pj"/>
      </w:pPr>
      <w:r>
        <w:rPr>
          <w:rStyle w:val="s0"/>
        </w:rPr>
        <w:t xml:space="preserve">6. Обеспечение </w:t>
      </w:r>
      <w:r>
        <w:rPr>
          <w:rStyle w:val="s0"/>
        </w:rPr>
        <w:t>исполнения обязанности по уплате таможенных пошлин, налогов предоставляется в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предоставлено в отно</w:t>
      </w:r>
      <w:r>
        <w:rPr>
          <w:rStyle w:val="s0"/>
        </w:rPr>
        <w:t>шении товаров, перевозимых по нескольким транзитным декларациям.</w:t>
      </w:r>
    </w:p>
    <w:p w:rsidR="00000000" w:rsidRDefault="008960D9">
      <w:pPr>
        <w:pStyle w:val="pj"/>
      </w:pPr>
      <w:bookmarkStart w:id="419" w:name="SUB2260700"/>
      <w:bookmarkEnd w:id="419"/>
      <w:r>
        <w:rPr>
          <w:rStyle w:val="s0"/>
        </w:rPr>
        <w:t>7. Обеспечение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 органу отправл</w:t>
      </w:r>
      <w:r>
        <w:rPr>
          <w:rStyle w:val="s0"/>
        </w:rPr>
        <w:t>ения либо таможенному органу назначения.</w:t>
      </w:r>
    </w:p>
    <w:p w:rsidR="00000000" w:rsidRDefault="008960D9">
      <w:pPr>
        <w:pStyle w:val="pj"/>
      </w:pPr>
      <w:r>
        <w:rPr>
          <w:rStyle w:val="s0"/>
        </w:rPr>
        <w:t xml:space="preserve">Генеральное обеспечение исполнения обязанности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 государства - </w:t>
      </w:r>
      <w:r>
        <w:rPr>
          <w:rStyle w:val="s0"/>
        </w:rPr>
        <w:t>члена Евразийского экономического союза, на территории которого находится таможенный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таможенном регулировани</w:t>
      </w:r>
      <w:r>
        <w:rPr>
          <w:rStyle w:val="s0"/>
        </w:rPr>
        <w:t>и.</w:t>
      </w:r>
    </w:p>
    <w:p w:rsidR="00000000" w:rsidRDefault="008960D9">
      <w:pPr>
        <w:pStyle w:val="pj"/>
      </w:pPr>
      <w:bookmarkStart w:id="420" w:name="SUB2260800"/>
      <w:bookmarkEnd w:id="420"/>
      <w:r>
        <w:rPr>
          <w:rStyle w:val="s0"/>
        </w:rPr>
        <w:t xml:space="preserve">8. 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 государства - </w:t>
      </w:r>
      <w:r>
        <w:rPr>
          <w:rStyle w:val="s0"/>
        </w:rPr>
        <w:t>члена Евразийского экономического союза, а генеральное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международным догово</w:t>
      </w:r>
      <w:r>
        <w:rPr>
          <w:rStyle w:val="s0"/>
        </w:rPr>
        <w:t>ром в рамках Евразийского экономического союза.</w:t>
      </w:r>
    </w:p>
    <w:p w:rsidR="00000000" w:rsidRDefault="008960D9">
      <w:pPr>
        <w:pStyle w:val="pj"/>
      </w:pPr>
      <w:r>
        <w:rPr>
          <w:rStyle w:val="s0"/>
        </w:rPr>
        <w:t>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w:t>
      </w:r>
      <w:r>
        <w:rPr>
          <w:rStyle w:val="s0"/>
        </w:rPr>
        <w:t>я таможенным органом государства - члена Евразийского экономического союза, таможенному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w:t>
      </w:r>
      <w:r>
        <w:rPr>
          <w:rStyle w:val="s0"/>
        </w:rPr>
        <w:t xml:space="preserve"> члена Евразийского экономического союза.</w:t>
      </w:r>
    </w:p>
    <w:p w:rsidR="00000000" w:rsidRDefault="008960D9">
      <w:pPr>
        <w:pStyle w:val="pj"/>
      </w:pPr>
      <w:r>
        <w:rPr>
          <w:rStyle w:val="s0"/>
        </w:rPr>
        <w:t> </w:t>
      </w:r>
    </w:p>
    <w:p w:rsidR="00000000" w:rsidRDefault="008960D9">
      <w:pPr>
        <w:pStyle w:val="pj"/>
      </w:pPr>
      <w:bookmarkStart w:id="421" w:name="SUB2270000"/>
      <w:bookmarkEnd w:id="421"/>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8960D9">
      <w:pPr>
        <w:pStyle w:val="pj"/>
      </w:pPr>
      <w:r>
        <w:rPr>
          <w:rStyle w:val="s0"/>
        </w:rPr>
        <w:t xml:space="preserve">1. Если помещение товаров под таможенную процедуру таможенного </w:t>
      </w:r>
      <w:r>
        <w:rPr>
          <w:rStyle w:val="s0"/>
        </w:rPr>
        <w:t>транзита будет осуществляться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w:t>
      </w:r>
      <w:r>
        <w:rPr>
          <w:rStyle w:val="s0"/>
        </w:rPr>
        <w:t>го экономического союза, в котором находится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r>
        <w:rPr>
          <w:rStyle w:val="s0"/>
        </w:rPr>
        <w:t>).</w:t>
      </w:r>
    </w:p>
    <w:p w:rsidR="00000000" w:rsidRDefault="008960D9">
      <w:pPr>
        <w:pStyle w:val="pj"/>
      </w:pPr>
      <w:bookmarkStart w:id="422" w:name="SUB2270200"/>
      <w:bookmarkEnd w:id="422"/>
      <w:r>
        <w:rPr>
          <w:rStyle w:val="s0"/>
        </w:rPr>
        <w:t>2. Сертификат обеспечения оформляется в виде электронного документа.</w:t>
      </w:r>
    </w:p>
    <w:p w:rsidR="00000000" w:rsidRDefault="008960D9">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w:t>
      </w:r>
      <w:r>
        <w:rPr>
          <w:rStyle w:val="s0"/>
        </w:rPr>
        <w:t xml:space="preserve"> личного пользования, а также в случае, если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w:t>
      </w:r>
      <w:r>
        <w:rPr>
          <w:rStyle w:val="s0"/>
        </w:rPr>
        <w:t>нной техническими сбоями, нарушениями в работе средств связи (телекоммуникационных сетей и сети Интернет), отключением электроэнергии.</w:t>
      </w:r>
    </w:p>
    <w:p w:rsidR="00000000" w:rsidRDefault="008960D9">
      <w:pPr>
        <w:pStyle w:val="pj"/>
      </w:pPr>
      <w:r>
        <w:rPr>
          <w:rStyle w:val="s0"/>
        </w:rPr>
        <w:t xml:space="preserve">3. Сертификат обеспечения оформляется на сумму, определенную лицом, предоставившим обеспечение исполнения обязанности по </w:t>
      </w:r>
      <w:r>
        <w:rPr>
          <w:rStyle w:val="s0"/>
        </w:rPr>
        <w:t xml:space="preserve">уплате таможенных пошлин, налогов, в пределах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w:t>
      </w:r>
      <w:r>
        <w:rPr>
          <w:rStyle w:val="s0"/>
        </w:rPr>
        <w:t>а сумму, превышающую размер предоставленного обеспечения исполнения обязанности по уплате таможенных пошлин, налогов.</w:t>
      </w:r>
    </w:p>
    <w:p w:rsidR="00000000" w:rsidRDefault="008960D9">
      <w:pPr>
        <w:pStyle w:val="pj"/>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w:t>
      </w:r>
      <w:r>
        <w:rPr>
          <w:rStyle w:val="s0"/>
        </w:rPr>
        <w:t>тной декларации, подтверждается одним или несколькими сертификатами обеспечения.</w:t>
      </w:r>
    </w:p>
    <w:p w:rsidR="00000000" w:rsidRDefault="008960D9">
      <w:pPr>
        <w:pStyle w:val="pj"/>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w:t>
      </w:r>
      <w:r>
        <w:rPr>
          <w:rStyle w:val="s0"/>
        </w:rPr>
        <w:t>ти по уплате таможенных пошлин, налогов в отношении товаров, перевозимых по нескольким транзитным декларациям.</w:t>
      </w:r>
    </w:p>
    <w:p w:rsidR="00000000" w:rsidRDefault="008960D9">
      <w:pPr>
        <w:pStyle w:val="pj"/>
      </w:pPr>
      <w:bookmarkStart w:id="423" w:name="SUB2270500"/>
      <w:bookmarkEnd w:id="423"/>
      <w:r>
        <w:rPr>
          <w:rStyle w:val="s0"/>
        </w:rPr>
        <w:t xml:space="preserve">5. </w:t>
      </w:r>
      <w:hyperlink r:id="rId495" w:anchor="sub_id=10" w:history="1">
        <w:r>
          <w:rPr>
            <w:rStyle w:val="a4"/>
          </w:rPr>
          <w:t>Форма сертификата обеспечения</w:t>
        </w:r>
      </w:hyperlink>
      <w:r>
        <w:rPr>
          <w:rStyle w:val="s0"/>
        </w:rPr>
        <w:t xml:space="preserve">, </w:t>
      </w:r>
      <w:hyperlink r:id="rId496" w:history="1">
        <w:r>
          <w:rPr>
            <w:rStyle w:val="a4"/>
          </w:rPr>
          <w:t>структура и формат</w:t>
        </w:r>
      </w:hyperlink>
      <w:r>
        <w:rPr>
          <w:rStyle w:val="s0"/>
        </w:rPr>
        <w:t xml:space="preserve"> такого сертификата обеспечения в виде электронного документа, </w:t>
      </w:r>
      <w:hyperlink r:id="rId497" w:anchor="sub_id=100" w:history="1">
        <w:r>
          <w:rPr>
            <w:rStyle w:val="a4"/>
          </w:rPr>
          <w:t>порядок их заполнения</w:t>
        </w:r>
      </w:hyperlink>
      <w:r>
        <w:rPr>
          <w:rStyle w:val="s0"/>
        </w:rPr>
        <w:t xml:space="preserve"> и внесе</w:t>
      </w:r>
      <w:r>
        <w:rPr>
          <w:rStyle w:val="s0"/>
        </w:rPr>
        <w:t xml:space="preserve">ния в сертификат обеспечения изменений (дополнений), порядок определения срока его действия, </w:t>
      </w:r>
      <w:hyperlink r:id="rId498"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 в регистрации, аннулирования регистрации, прекращения действия (погашен</w:t>
      </w:r>
      <w:r>
        <w:rPr>
          <w:rStyle w:val="s0"/>
        </w:rPr>
        <w:t>ия) сертификата обеспечения определяются Комиссией.</w:t>
      </w:r>
    </w:p>
    <w:p w:rsidR="00000000" w:rsidRDefault="008960D9">
      <w:pPr>
        <w:pStyle w:val="pj"/>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p>
    <w:p w:rsidR="00000000" w:rsidRDefault="008960D9">
      <w:pPr>
        <w:pStyle w:val="pj"/>
      </w:pPr>
      <w:r>
        <w:rPr>
          <w:rStyle w:val="s0"/>
        </w:rPr>
        <w:t>1) сертификат обеспечения, оформленный в виде электрон</w:t>
      </w:r>
      <w:r>
        <w:rPr>
          <w:rStyle w:val="s0"/>
        </w:rPr>
        <w:t>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8960D9">
      <w:pPr>
        <w:pStyle w:val="pj"/>
      </w:pPr>
      <w:r>
        <w:rPr>
          <w:rStyle w:val="s0"/>
        </w:rPr>
        <w:t>2) сертификат обеспечения, оформленный в виде документа на бумажном носителе и зарегистрированный т</w:t>
      </w:r>
      <w:r>
        <w:rPr>
          <w:rStyle w:val="s0"/>
        </w:rPr>
        <w:t>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таможенных органов.</w:t>
      </w:r>
    </w:p>
    <w:p w:rsidR="00000000" w:rsidRDefault="008960D9">
      <w:pPr>
        <w:pStyle w:val="pj"/>
      </w:pPr>
      <w:r>
        <w:rPr>
          <w:rStyle w:val="s0"/>
        </w:rPr>
        <w:t>7. Международным договором в рамках Евразийского экономи</w:t>
      </w:r>
      <w:r>
        <w:rPr>
          <w:rStyle w:val="s0"/>
        </w:rPr>
        <w:t xml:space="preserve">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8960D9">
      <w:pPr>
        <w:pStyle w:val="pj"/>
      </w:pPr>
      <w:r>
        <w:rPr>
          <w:rStyle w:val="s0"/>
        </w:rPr>
        <w:t>8.</w:t>
      </w:r>
      <w:r>
        <w:rPr>
          <w:rStyle w:val="s0"/>
        </w:rPr>
        <w:t xml:space="preserve">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8960D9">
      <w:pPr>
        <w:pStyle w:val="pj"/>
      </w:pPr>
      <w:r>
        <w:rPr>
          <w:rStyle w:val="s0"/>
        </w:rPr>
        <w:t>1) с</w:t>
      </w:r>
      <w:r>
        <w:rPr>
          <w:rStyle w:val="s0"/>
        </w:rPr>
        <w:t>рок действия сертификата обеспечения истек на момент подачи транзитной декларации;</w:t>
      </w:r>
    </w:p>
    <w:p w:rsidR="00000000" w:rsidRDefault="008960D9">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w:t>
      </w:r>
      <w:r>
        <w:rPr>
          <w:rStyle w:val="s0"/>
        </w:rPr>
        <w:t>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транзитной декларации;</w:t>
      </w:r>
    </w:p>
    <w:p w:rsidR="00000000" w:rsidRDefault="008960D9">
      <w:pPr>
        <w:pStyle w:val="pj"/>
      </w:pPr>
      <w:r>
        <w:rPr>
          <w:rStyle w:val="s0"/>
        </w:rPr>
        <w:t xml:space="preserve">3) таможенным органом отправления не получены сведения о сертификате обеспечения </w:t>
      </w:r>
      <w:r>
        <w:rPr>
          <w:rStyle w:val="s0"/>
        </w:rPr>
        <w:t>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8960D9">
      <w:pPr>
        <w:pStyle w:val="pj"/>
      </w:pPr>
      <w:bookmarkStart w:id="424" w:name="SUB2270900"/>
      <w:bookmarkEnd w:id="424"/>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w:t>
      </w:r>
      <w:r>
        <w:rPr>
          <w:rStyle w:val="s0"/>
        </w:rPr>
        <w:t>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w:t>
      </w:r>
      <w:r>
        <w:rPr>
          <w:rStyle w:val="s0"/>
        </w:rPr>
        <w:t>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8960D9">
      <w:pPr>
        <w:pStyle w:val="pj"/>
      </w:pPr>
      <w:r>
        <w:rPr>
          <w:rStyle w:val="s0"/>
        </w:rPr>
        <w:t> </w:t>
      </w:r>
    </w:p>
    <w:p w:rsidR="00000000" w:rsidRDefault="008960D9">
      <w:pPr>
        <w:pStyle w:val="pj"/>
      </w:pPr>
      <w:bookmarkStart w:id="425" w:name="SUB2280000"/>
      <w:bookmarkEnd w:id="425"/>
      <w:r>
        <w:rPr>
          <w:rStyle w:val="s1"/>
        </w:rPr>
        <w:t>Ста</w:t>
      </w:r>
      <w:r>
        <w:rPr>
          <w:rStyle w:val="s1"/>
        </w:rPr>
        <w:t>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w:t>
      </w:r>
      <w:r>
        <w:rPr>
          <w:rStyle w:val="s1"/>
        </w:rPr>
        <w:t>ономического союза</w:t>
      </w:r>
    </w:p>
    <w:p w:rsidR="00000000" w:rsidRDefault="008960D9">
      <w:pPr>
        <w:pStyle w:val="pj"/>
      </w:pPr>
      <w:bookmarkStart w:id="426" w:name="SUB2280100"/>
      <w:bookmarkEnd w:id="426"/>
      <w:r>
        <w:rPr>
          <w:rStyle w:val="s0"/>
        </w:rPr>
        <w:t xml:space="preserve">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w:t>
      </w:r>
      <w:r>
        <w:rPr>
          <w:rStyle w:val="s0"/>
        </w:rPr>
        <w:t>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w:t>
      </w:r>
      <w:r>
        <w:rPr>
          <w:rStyle w:val="s0"/>
        </w:rPr>
        <w:t>нием случаев, указанных в пункте 2 настоящей статьи.</w:t>
      </w:r>
    </w:p>
    <w:p w:rsidR="00000000" w:rsidRDefault="008960D9">
      <w:pPr>
        <w:pStyle w:val="pj"/>
      </w:pPr>
      <w:bookmarkStart w:id="427" w:name="SUB2280200"/>
      <w:bookmarkEnd w:id="427"/>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w:t>
      </w:r>
      <w:r>
        <w:rPr>
          <w:rStyle w:val="s0"/>
        </w:rPr>
        <w:t>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8960D9">
      <w:pPr>
        <w:pStyle w:val="pj"/>
      </w:pPr>
      <w:r>
        <w:rPr>
          <w:rStyle w:val="s0"/>
        </w:rPr>
        <w:t xml:space="preserve">3. </w:t>
      </w:r>
      <w:hyperlink r:id="rId499"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w:t>
      </w:r>
      <w:r>
        <w:rPr>
          <w:rStyle w:val="s0"/>
        </w:rPr>
        <w:t>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8960D9">
      <w:pPr>
        <w:pStyle w:val="pj"/>
      </w:pPr>
      <w:r>
        <w:rPr>
          <w:rStyle w:val="s0"/>
        </w:rPr>
        <w:t>4.</w:t>
      </w:r>
      <w:r>
        <w:rPr>
          <w:rStyle w:val="s0"/>
        </w:rPr>
        <w:t xml:space="preserve">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со</w:t>
      </w:r>
      <w:r>
        <w:rPr>
          <w:rStyle w:val="s0"/>
        </w:rPr>
        <w:t>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8960D9">
      <w:pPr>
        <w:pStyle w:val="pj"/>
      </w:pPr>
      <w:r>
        <w:rPr>
          <w:rStyle w:val="s0"/>
        </w:rPr>
        <w:t>5. По заявлению лица с разрешения таможенного органа грузовы</w:t>
      </w:r>
      <w:r>
        <w:rPr>
          <w:rStyle w:val="s0"/>
        </w:rPr>
        <w:t>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8960D9">
      <w:pPr>
        <w:pStyle w:val="pj"/>
      </w:pPr>
      <w:r>
        <w:rPr>
          <w:rStyle w:val="s0"/>
        </w:rPr>
        <w:t> </w:t>
      </w:r>
    </w:p>
    <w:p w:rsidR="00000000" w:rsidRDefault="008960D9">
      <w:pPr>
        <w:pStyle w:val="pj"/>
      </w:pPr>
      <w:bookmarkStart w:id="428" w:name="SUB2290000"/>
      <w:bookmarkEnd w:id="428"/>
      <w:r>
        <w:rPr>
          <w:rStyle w:val="s1"/>
        </w:rPr>
        <w:t>Статья 229. Меры, принимаемые при аварии,</w:t>
      </w:r>
      <w:r>
        <w:rPr>
          <w:rStyle w:val="s1"/>
        </w:rPr>
        <w:t xml:space="preserve">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8960D9">
      <w:pPr>
        <w:pStyle w:val="pj"/>
      </w:pPr>
      <w:r>
        <w:rPr>
          <w:rStyle w:val="s0"/>
        </w:rPr>
        <w:t>1. При аварии, действии непреодолимой силы или иных обстоятельствах, препятствующих соблюде</w:t>
      </w:r>
      <w:r>
        <w:rPr>
          <w:rStyle w:val="s0"/>
        </w:rPr>
        <w:t xml:space="preserve">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таможенный о</w:t>
      </w:r>
      <w:r>
        <w:rPr>
          <w:rStyle w:val="s0"/>
        </w:rPr>
        <w:t>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8960D9">
      <w:pPr>
        <w:pStyle w:val="pj"/>
      </w:pPr>
      <w:r>
        <w:rPr>
          <w:rStyle w:val="s0"/>
        </w:rPr>
        <w:t>Таможенн</w:t>
      </w:r>
      <w:r>
        <w:rPr>
          <w:rStyle w:val="s0"/>
        </w:rPr>
        <w:t>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тамож</w:t>
      </w:r>
      <w:r>
        <w:rPr>
          <w:rStyle w:val="s0"/>
        </w:rPr>
        <w:t>енного транзита.</w:t>
      </w:r>
    </w:p>
    <w:p w:rsidR="00000000" w:rsidRDefault="008960D9">
      <w:pPr>
        <w:pStyle w:val="pj"/>
      </w:pPr>
      <w:r>
        <w:rPr>
          <w:rStyle w:val="s0"/>
        </w:rPr>
        <w:t xml:space="preserve">2. </w:t>
      </w:r>
      <w:hyperlink r:id="rId500"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товаров </w:t>
      </w:r>
      <w:r>
        <w:rPr>
          <w:rStyle w:val="s0"/>
        </w:rPr>
        <w:t>в соответствии с таможенной процедурой таможенного транзита, определяется Комиссией.</w:t>
      </w:r>
    </w:p>
    <w:p w:rsidR="00000000" w:rsidRDefault="008960D9">
      <w:pPr>
        <w:pStyle w:val="pj"/>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8960D9">
      <w:pPr>
        <w:pStyle w:val="pj"/>
      </w:pPr>
      <w:r>
        <w:rPr>
          <w:rStyle w:val="s0"/>
        </w:rPr>
        <w:t> </w:t>
      </w:r>
    </w:p>
    <w:p w:rsidR="00000000" w:rsidRDefault="008960D9">
      <w:pPr>
        <w:pStyle w:val="pj"/>
      </w:pPr>
      <w:bookmarkStart w:id="429" w:name="SUB2300000"/>
      <w:bookmarkEnd w:id="429"/>
      <w:r>
        <w:rPr>
          <w:rStyle w:val="s1"/>
        </w:rPr>
        <w:t xml:space="preserve">Статья 230. Обязанности перевозчика </w:t>
      </w:r>
      <w:r>
        <w:rPr>
          <w:rStyle w:val="s1"/>
        </w:rPr>
        <w:t>при перевозке (транспортировке) товаров в соответствии с таможенной процедурой таможенного транзита</w:t>
      </w:r>
    </w:p>
    <w:p w:rsidR="00000000" w:rsidRDefault="008960D9">
      <w:pPr>
        <w:pStyle w:val="pj"/>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w:t>
      </w:r>
      <w:r>
        <w:rPr>
          <w:rStyle w:val="s0"/>
        </w:rPr>
        <w:t>нтом товаров, помещенных под такую таможенную процедуру, за исключением случая, указанного в пункте 2 настоящей статьи, обязан:</w:t>
      </w:r>
    </w:p>
    <w:p w:rsidR="00000000" w:rsidRDefault="008960D9">
      <w:pPr>
        <w:pStyle w:val="pj"/>
      </w:pPr>
      <w:bookmarkStart w:id="430" w:name="SUB2300101"/>
      <w:bookmarkEnd w:id="430"/>
      <w:r>
        <w:rPr>
          <w:rStyle w:val="s0"/>
        </w:rPr>
        <w:t>1) доставить товары и документы на них в установленный таможенным органом отправления срок в место доставки товаров, следуя по о</w:t>
      </w:r>
      <w:r>
        <w:rPr>
          <w:rStyle w:val="s0"/>
        </w:rPr>
        <w:t>пределенному маршруту перевозки (транспортировки) товаров, если он установлен;</w:t>
      </w:r>
    </w:p>
    <w:p w:rsidR="00000000" w:rsidRDefault="008960D9">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8960D9">
      <w:pPr>
        <w:pStyle w:val="pj"/>
      </w:pPr>
      <w:r>
        <w:rPr>
          <w:rStyle w:val="s0"/>
        </w:rPr>
        <w:t>3) не допустить разгрузку, перегрузку (перевалку) и совершен</w:t>
      </w:r>
      <w:r>
        <w:rPr>
          <w:rStyle w:val="s0"/>
        </w:rPr>
        <w:t>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w:t>
      </w:r>
      <w:r>
        <w:rPr>
          <w:rStyle w:val="s0"/>
        </w:rPr>
        <w:t xml:space="preserve">дусмотренного </w:t>
      </w:r>
      <w:hyperlink w:anchor="sub2280200" w:history="1">
        <w:r>
          <w:rPr>
            <w:rStyle w:val="a4"/>
          </w:rPr>
          <w:t>пунктом 2 статьи 228</w:t>
        </w:r>
      </w:hyperlink>
      <w:r>
        <w:rPr>
          <w:rStyle w:val="s0"/>
        </w:rPr>
        <w:t xml:space="preserve"> настоящего Кодекса.</w:t>
      </w:r>
    </w:p>
    <w:p w:rsidR="00000000" w:rsidRDefault="008960D9">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таможенного транзи</w:t>
      </w:r>
      <w:r>
        <w:rPr>
          <w:rStyle w:val="s0"/>
        </w:rPr>
        <w:t>та.</w:t>
      </w:r>
    </w:p>
    <w:p w:rsidR="00000000" w:rsidRDefault="008960D9">
      <w:pPr>
        <w:pStyle w:val="pj"/>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w:t>
      </w:r>
      <w:r>
        <w:rPr>
          <w:rStyle w:val="s0"/>
        </w:rPr>
        <w:t xml:space="preserve">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w:t>
      </w:r>
      <w:r>
        <w:rPr>
          <w:rStyle w:val="s0"/>
        </w:rPr>
        <w:t>и с использованием информационных систем и информационных технологий.</w:t>
      </w:r>
    </w:p>
    <w:p w:rsidR="00000000" w:rsidRDefault="008960D9">
      <w:pPr>
        <w:pStyle w:val="pj"/>
      </w:pPr>
      <w:r>
        <w:rPr>
          <w:rStyle w:val="s0"/>
        </w:rPr>
        <w:t> </w:t>
      </w:r>
    </w:p>
    <w:p w:rsidR="00000000" w:rsidRDefault="008960D9">
      <w:pPr>
        <w:pStyle w:val="pj"/>
      </w:pPr>
      <w:bookmarkStart w:id="431" w:name="SUB2310000"/>
      <w:bookmarkEnd w:id="431"/>
      <w:r>
        <w:rPr>
          <w:rStyle w:val="s1"/>
        </w:rPr>
        <w:t>Статья 231. Завершение и прекращение действия таможенной процедуры таможенного транзита</w:t>
      </w:r>
    </w:p>
    <w:p w:rsidR="00000000" w:rsidRDefault="008960D9">
      <w:pPr>
        <w:pStyle w:val="pj"/>
      </w:pPr>
      <w:r>
        <w:rPr>
          <w:rStyle w:val="s0"/>
        </w:rPr>
        <w:t>1. Действие таможенной процедуры таможенного транзита завершается после доставки товаров в место</w:t>
      </w:r>
      <w:r>
        <w:rPr>
          <w:rStyle w:val="s0"/>
        </w:rPr>
        <w:t xml:space="preserve"> доставки товаров, определенное таможенным органом отправления.</w:t>
      </w:r>
    </w:p>
    <w:p w:rsidR="00000000" w:rsidRDefault="008960D9">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w:t>
      </w:r>
      <w:r>
        <w:rPr>
          <w:rStyle w:val="s0"/>
        </w:rPr>
        <w:t>редства, на котором они доставлены.</w:t>
      </w:r>
    </w:p>
    <w:p w:rsidR="00000000" w:rsidRDefault="008960D9">
      <w:pPr>
        <w:pStyle w:val="pj"/>
      </w:pPr>
      <w:r>
        <w:rPr>
          <w:rStyle w:val="s0"/>
        </w:rPr>
        <w:t>Товары размещаются в зоне таможенного контроля в любое время суток.</w:t>
      </w:r>
    </w:p>
    <w:p w:rsidR="00000000" w:rsidRDefault="008960D9">
      <w:pPr>
        <w:pStyle w:val="pj"/>
      </w:pPr>
      <w:bookmarkStart w:id="432" w:name="SUB2310300"/>
      <w:bookmarkEnd w:id="432"/>
      <w:r>
        <w:rPr>
          <w:rStyle w:val="s0"/>
        </w:rPr>
        <w:t xml:space="preserve">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w:t>
      </w:r>
      <w:r>
        <w:rPr>
          <w:rStyle w:val="s0"/>
        </w:rPr>
        <w:t>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8960D9">
      <w:pPr>
        <w:pStyle w:val="pj"/>
      </w:pPr>
      <w:r>
        <w:rPr>
          <w:rStyle w:val="s0"/>
        </w:rPr>
        <w:t>1) автомобильным транспортом, - в течение трех часов с момента их прибытия в место доставки товаро</w:t>
      </w:r>
      <w:r>
        <w:rPr>
          <w:rStyle w:val="s0"/>
        </w:rPr>
        <w:t>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8960D9">
      <w:pPr>
        <w:pStyle w:val="pj"/>
      </w:pPr>
      <w:r>
        <w:rPr>
          <w:rStyle w:val="s0"/>
        </w:rPr>
        <w:t xml:space="preserve">2) с использованием водного, воздушного или железнодорожного транспорта, - в течение времени, </w:t>
      </w:r>
      <w:r>
        <w:rPr>
          <w:rStyle w:val="s0"/>
        </w:rPr>
        <w:t>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w:t>
      </w:r>
      <w:r>
        <w:rPr>
          <w:rStyle w:val="s0"/>
        </w:rPr>
        <w:t>го средства в место доставки товаров.</w:t>
      </w:r>
    </w:p>
    <w:p w:rsidR="00000000" w:rsidRDefault="008960D9">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8960D9">
      <w:pPr>
        <w:pStyle w:val="pj"/>
      </w:pPr>
      <w:r>
        <w:rPr>
          <w:rStyle w:val="s0"/>
        </w:rPr>
        <w:t xml:space="preserve">5. По требованию таможенного органа перевозчик обязан предъявить </w:t>
      </w:r>
      <w:r>
        <w:rPr>
          <w:rStyle w:val="s0"/>
        </w:rPr>
        <w:t>товары.</w:t>
      </w:r>
    </w:p>
    <w:p w:rsidR="00000000" w:rsidRDefault="008960D9">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01" w:anchor="sub_id=3" w:history="1">
        <w:r>
          <w:rPr>
            <w:rStyle w:val="a4"/>
          </w:rPr>
          <w:t>порядке</w:t>
        </w:r>
      </w:hyperlink>
      <w:r>
        <w:rPr>
          <w:rStyle w:val="s0"/>
        </w:rPr>
        <w:t>, определ</w:t>
      </w:r>
      <w:r>
        <w:rPr>
          <w:rStyle w:val="s0"/>
        </w:rPr>
        <w:t>енном уполномоченным органом.</w:t>
      </w:r>
    </w:p>
    <w:p w:rsidR="00000000" w:rsidRDefault="008960D9">
      <w:pPr>
        <w:pStyle w:val="pj"/>
      </w:pPr>
      <w:bookmarkStart w:id="433" w:name="SUB2310700"/>
      <w:bookmarkEnd w:id="433"/>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w:t>
      </w:r>
      <w:r>
        <w:rPr>
          <w:rStyle w:val="s0"/>
        </w:rPr>
        <w:t>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8960D9">
      <w:pPr>
        <w:pStyle w:val="pj"/>
      </w:pPr>
      <w:r>
        <w:rPr>
          <w:rStyle w:val="s0"/>
        </w:rPr>
        <w:t>8. В</w:t>
      </w:r>
      <w:r>
        <w:rPr>
          <w:rStyle w:val="s0"/>
        </w:rPr>
        <w:t xml:space="preserve">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руководител</w:t>
      </w:r>
      <w:r>
        <w:rPr>
          <w:rStyle w:val="s0"/>
        </w:rPr>
        <w:t>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насто</w:t>
      </w:r>
      <w:r>
        <w:rPr>
          <w:rStyle w:val="s0"/>
        </w:rPr>
        <w:t>ящей статьи.</w:t>
      </w:r>
    </w:p>
    <w:p w:rsidR="00000000" w:rsidRDefault="008960D9">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 дек</w:t>
      </w:r>
      <w:r>
        <w:rPr>
          <w:rStyle w:val="s0"/>
        </w:rPr>
        <w:t>ларации или иных документах, используемых в качестве транзитной декларации.</w:t>
      </w:r>
    </w:p>
    <w:p w:rsidR="00000000" w:rsidRDefault="008960D9">
      <w:pPr>
        <w:pStyle w:val="pj"/>
      </w:pPr>
      <w:r>
        <w:rPr>
          <w:rStyle w:val="s0"/>
        </w:rPr>
        <w:t xml:space="preserve">10. </w:t>
      </w:r>
      <w:hyperlink r:id="rId502"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w:t>
      </w:r>
      <w:r>
        <w:rPr>
          <w:rStyle w:val="s0"/>
        </w:rPr>
        <w:t>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8960D9">
      <w:pPr>
        <w:pStyle w:val="pj"/>
      </w:pPr>
      <w:r>
        <w:rPr>
          <w:rStyle w:val="s0"/>
        </w:rPr>
        <w:t>11. Случаи, когда действие таможенной процедуры таможенного транзита завершается помещением товаров на вре</w:t>
      </w:r>
      <w:r>
        <w:rPr>
          <w:rStyle w:val="s0"/>
        </w:rPr>
        <w:t xml:space="preserve">менное хранение, выпуском товаров, а также </w:t>
      </w:r>
      <w:hyperlink r:id="rId503"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 в </w:t>
      </w:r>
      <w:r>
        <w:rPr>
          <w:rStyle w:val="s0"/>
        </w:rPr>
        <w:t>том числе в зависимости от вида транспорта, утверждаются уполномоченным органом.</w:t>
      </w:r>
    </w:p>
    <w:p w:rsidR="00000000" w:rsidRDefault="008960D9">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таможенн</w:t>
      </w:r>
      <w:r>
        <w:rPr>
          <w:rStyle w:val="s0"/>
        </w:rPr>
        <w:t>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8960D9">
      <w:pPr>
        <w:pStyle w:val="pj"/>
      </w:pPr>
      <w:r>
        <w:rPr>
          <w:rStyle w:val="s0"/>
        </w:rPr>
        <w:t>13. В случае, если товары полностью или частично не доставлены в место доставки товаров и действие таможенной процедуры не зав</w:t>
      </w:r>
      <w:r>
        <w:rPr>
          <w:rStyle w:val="s0"/>
        </w:rPr>
        <w:t>ершено в случаях, предусмотренных пунктом 12 настоящей статьи, действие таможенной процедуры таможенного транзита прекращается.</w:t>
      </w:r>
    </w:p>
    <w:p w:rsidR="00000000" w:rsidRDefault="008960D9">
      <w:pPr>
        <w:pStyle w:val="pj"/>
      </w:pPr>
      <w:r>
        <w:rPr>
          <w:rStyle w:val="s0"/>
        </w:rPr>
        <w:t>Порядок совершения таможенных операций, связанных с прекращением действия таможенной процедуры таможенного транзита, сроки, в ко</w:t>
      </w:r>
      <w:r>
        <w:rPr>
          <w:rStyle w:val="s0"/>
        </w:rPr>
        <w:t>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8960D9">
      <w:pPr>
        <w:pStyle w:val="pj"/>
      </w:pPr>
      <w:r>
        <w:rPr>
          <w:rStyle w:val="s0"/>
        </w:rPr>
        <w:t>14. При доставке товаров в зону таможенного контроля, созданную в сооруж</w:t>
      </w:r>
      <w:r>
        <w:rPr>
          <w:rStyle w:val="s0"/>
        </w:rPr>
        <w:t>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завершается с особе</w:t>
      </w:r>
      <w:r>
        <w:rPr>
          <w:rStyle w:val="s0"/>
        </w:rPr>
        <w:t xml:space="preserve">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36" w:name="SUB2320000"/>
      <w:bookmarkEnd w:id="436"/>
      <w:r>
        <w:rPr>
          <w:rStyle w:val="s1"/>
        </w:rPr>
        <w:t>Статья 232. Таможенные операции, совершаемые после доставки товаров в место доставки товаров</w:t>
      </w:r>
    </w:p>
    <w:p w:rsidR="00000000" w:rsidRDefault="008960D9">
      <w:pPr>
        <w:pStyle w:val="pj"/>
      </w:pPr>
      <w:r>
        <w:rPr>
          <w:rStyle w:val="s0"/>
        </w:rPr>
        <w:t>1. После регистрации таможенным органом назначения подачи документов, у</w:t>
      </w:r>
      <w:r>
        <w:rPr>
          <w:rStyle w:val="s0"/>
        </w:rPr>
        <w:t xml:space="preserve">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w:t>
      </w:r>
      <w:r>
        <w:rPr>
          <w:rStyle w:val="s0"/>
        </w:rPr>
        <w:t>ием товаров на временное хранение или их таможенным декларированием:</w:t>
      </w:r>
    </w:p>
    <w:p w:rsidR="00000000" w:rsidRDefault="008960D9">
      <w:pPr>
        <w:pStyle w:val="pj"/>
      </w:pPr>
      <w:r>
        <w:rPr>
          <w:rStyle w:val="s0"/>
        </w:rPr>
        <w:t>1) в отношении товаров, перевозимых автомобильным транспортом, -не позднее восьми часов рабочего времени таможенного органа после регистрации подачи документов таможенным органом назначен</w:t>
      </w:r>
      <w:r>
        <w:rPr>
          <w:rStyle w:val="s0"/>
        </w:rPr>
        <w:t>ия;</w:t>
      </w:r>
    </w:p>
    <w:p w:rsidR="00000000" w:rsidRDefault="008960D9">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w:t>
      </w:r>
      <w:r>
        <w:rPr>
          <w:rStyle w:val="s0"/>
        </w:rPr>
        <w:t>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8960D9">
      <w:pPr>
        <w:pStyle w:val="pj"/>
      </w:pPr>
      <w:r>
        <w:rPr>
          <w:rStyle w:val="s0"/>
        </w:rPr>
        <w:t>2. В отношении товаров, перевозимых с использованием водных судов, таможенные операции,</w:t>
      </w:r>
      <w:r>
        <w:rPr>
          <w:rStyle w:val="s0"/>
        </w:rPr>
        <w:t xml:space="preserve">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8960D9">
      <w:pPr>
        <w:pStyle w:val="pj"/>
      </w:pPr>
      <w:r>
        <w:rPr>
          <w:rStyle w:val="s0"/>
        </w:rPr>
        <w:t xml:space="preserve">3. Таможенный орган в течение трех часов рабочего </w:t>
      </w:r>
      <w:r>
        <w:rPr>
          <w:rStyle w:val="s0"/>
        </w:rPr>
        <w:t xml:space="preserve">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w:t>
        </w:r>
        <w:r>
          <w:rPr>
            <w:rStyle w:val="a4"/>
          </w:rPr>
          <w:t>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8960D9">
      <w:pPr>
        <w:pStyle w:val="pj"/>
      </w:pPr>
      <w:r>
        <w:rPr>
          <w:rStyle w:val="s0"/>
        </w:rPr>
        <w:t>В случае несовершения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w:t>
      </w:r>
      <w:r>
        <w:rPr>
          <w:rStyle w:val="s0"/>
        </w:rPr>
        <w:t xml:space="preserve">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8960D9">
      <w:pPr>
        <w:pStyle w:val="pj"/>
      </w:pPr>
      <w:r>
        <w:rPr>
          <w:rStyle w:val="s0"/>
        </w:rPr>
        <w:t>4. Положения пунктов 1, 2 и 3 настоящ</w:t>
      </w:r>
      <w:r>
        <w:rPr>
          <w:rStyle w:val="s0"/>
        </w:rPr>
        <w:t>ей статьи не применяются, если в отношении товаров осуществлено предварительное таможенное декларирование.</w:t>
      </w:r>
    </w:p>
    <w:p w:rsidR="00000000" w:rsidRDefault="008960D9">
      <w:pPr>
        <w:pStyle w:val="pj"/>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w:t>
      </w:r>
      <w:r>
        <w:rPr>
          <w:rStyle w:val="s0"/>
        </w:rPr>
        <w:t xml:space="preserve">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w:t>
      </w:r>
      <w:r>
        <w:rPr>
          <w:rStyle w:val="s0"/>
        </w:rPr>
        <w:t>го Кодекса, в течение трех часов с момента получения:</w:t>
      </w:r>
    </w:p>
    <w:p w:rsidR="00000000" w:rsidRDefault="008960D9">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8960D9">
      <w:pPr>
        <w:pStyle w:val="pj"/>
      </w:pPr>
      <w:r>
        <w:rPr>
          <w:rStyle w:val="s0"/>
        </w:rPr>
        <w:t>2) решения таможенного органа о приостановлении срока в</w:t>
      </w:r>
      <w:r>
        <w:rPr>
          <w:rStyle w:val="s0"/>
        </w:rPr>
        <w:t xml:space="preserve">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8960D9">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960D9">
      <w:pPr>
        <w:pStyle w:val="pj"/>
      </w:pPr>
      <w:bookmarkStart w:id="437" w:name="SUB2320600"/>
      <w:bookmarkEnd w:id="437"/>
      <w:r>
        <w:rPr>
          <w:rStyle w:val="s0"/>
        </w:rPr>
        <w:t>6. Товары, в отношении которых в сроки, указанн</w:t>
      </w:r>
      <w:r>
        <w:rPr>
          <w:rStyle w:val="s0"/>
        </w:rPr>
        <w:t xml:space="preserve">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7. Положения настоящей статьи не прим</w:t>
      </w:r>
      <w:r>
        <w:rPr>
          <w:rStyle w:val="s0"/>
        </w:rPr>
        <w:t>еняются:</w:t>
      </w:r>
    </w:p>
    <w:p w:rsidR="00000000" w:rsidRDefault="008960D9">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w:t>
      </w:r>
      <w:r>
        <w:rPr>
          <w:rStyle w:val="s0"/>
        </w:rPr>
        <w:t xml:space="preserve">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8960D9">
      <w:pPr>
        <w:pStyle w:val="pj"/>
      </w:pPr>
      <w:r>
        <w:rPr>
          <w:rStyle w:val="s0"/>
        </w:rPr>
        <w:t>2) в отношении международных почтовых отправлений;</w:t>
      </w:r>
    </w:p>
    <w:p w:rsidR="00000000" w:rsidRDefault="008960D9">
      <w:pPr>
        <w:pStyle w:val="pj"/>
      </w:pPr>
      <w:r>
        <w:rPr>
          <w:rStyle w:val="s0"/>
        </w:rPr>
        <w:t>3) при завершении действия таможенной проце</w:t>
      </w:r>
      <w:r>
        <w:rPr>
          <w:rStyle w:val="s0"/>
        </w:rPr>
        <w:t>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8960D9">
      <w:pPr>
        <w:pStyle w:val="pj"/>
      </w:pPr>
      <w:r>
        <w:rPr>
          <w:rStyle w:val="s0"/>
        </w:rPr>
        <w:t>4) при завершении действия таможенной процедуры таможенного транзита в отношении товаров, доставленных в зону таможенного кон</w:t>
      </w:r>
      <w:r>
        <w:rPr>
          <w:rStyle w:val="s0"/>
        </w:rPr>
        <w:t>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8960D9">
      <w:pPr>
        <w:pStyle w:val="pj"/>
      </w:pPr>
      <w:r>
        <w:rPr>
          <w:rStyle w:val="s0"/>
        </w:rPr>
        <w:t> </w:t>
      </w:r>
    </w:p>
    <w:p w:rsidR="00000000" w:rsidRDefault="008960D9">
      <w:pPr>
        <w:pStyle w:val="pj"/>
      </w:pPr>
      <w:bookmarkStart w:id="438" w:name="SUB2330000"/>
      <w:bookmarkEnd w:id="438"/>
      <w:r>
        <w:rPr>
          <w:rStyle w:val="s1"/>
        </w:rPr>
        <w:t>Статья 233. Возникновение и прекращение обя</w:t>
      </w:r>
      <w:r>
        <w:rPr>
          <w:rStyle w:val="s1"/>
        </w:rPr>
        <w:t>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w:t>
      </w:r>
      <w:r>
        <w:rPr>
          <w:rStyle w:val="s1"/>
        </w:rPr>
        <w:t>й территории Евразийского экономического союза,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8960D9">
      <w:pPr>
        <w:pStyle w:val="pj"/>
      </w:pPr>
      <w:r>
        <w:rPr>
          <w:rStyle w:val="s0"/>
        </w:rPr>
        <w:t xml:space="preserve">1) у декларанта - с момента регистрации </w:t>
      </w:r>
      <w:r>
        <w:rPr>
          <w:rStyle w:val="s0"/>
        </w:rPr>
        <w:t>таможенным органом транзитной декларации;</w:t>
      </w:r>
    </w:p>
    <w:p w:rsidR="00000000" w:rsidRDefault="008960D9">
      <w:pPr>
        <w:pStyle w:val="pj"/>
      </w:pPr>
      <w:r>
        <w:rPr>
          <w:rStyle w:val="s0"/>
        </w:rPr>
        <w:t>2) у железнодорожного перевозчика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Казахста</w:t>
      </w:r>
      <w:r>
        <w:rPr>
          <w:rStyle w:val="s0"/>
        </w:rPr>
        <w:t>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железнодорожным</w:t>
      </w:r>
      <w:r>
        <w:rPr>
          <w:rStyle w:val="s0"/>
        </w:rPr>
        <w:t>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мо</w:t>
      </w:r>
      <w:r>
        <w:rPr>
          <w:rStyle w:val="s0"/>
        </w:rPr>
        <w:t>мента принятия товаров к перевозке в установленном порядке.</w:t>
      </w:r>
    </w:p>
    <w:p w:rsidR="00000000" w:rsidRDefault="008960D9">
      <w:pPr>
        <w:pStyle w:val="pj"/>
      </w:pPr>
      <w:r>
        <w:rPr>
          <w:rStyle w:val="s0"/>
        </w:rPr>
        <w:t>2. Обязанность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международн</w:t>
      </w:r>
      <w:r>
        <w:rPr>
          <w:rStyle w:val="s0"/>
        </w:rPr>
        <w:t>ых почтовых отправлений.</w:t>
      </w:r>
    </w:p>
    <w:p w:rsidR="00000000" w:rsidRDefault="008960D9">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w:t>
      </w:r>
      <w:r>
        <w:rPr>
          <w:rStyle w:val="s0"/>
        </w:rPr>
        <w:t>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та</w:t>
      </w:r>
      <w:r>
        <w:rPr>
          <w:rStyle w:val="s0"/>
        </w:rPr>
        <w:t>моженным органом отправления, при наступлении следующих обстоятельств:</w:t>
      </w:r>
    </w:p>
    <w:p w:rsidR="00000000" w:rsidRDefault="008960D9">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w:t>
      </w:r>
      <w:r>
        <w:rPr>
          <w:rStyle w:val="s0"/>
        </w:rPr>
        <w:t>одпункте 2) настоящего пункта;</w:t>
      </w:r>
    </w:p>
    <w:p w:rsidR="00000000" w:rsidRDefault="008960D9">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8960D9">
      <w:pPr>
        <w:pStyle w:val="pj"/>
      </w:pPr>
      <w:r>
        <w:rPr>
          <w:rStyle w:val="s0"/>
        </w:rPr>
        <w:t>3) помещение товаров, в отношении которых действие таможенной процедуры таможенног</w:t>
      </w:r>
      <w:r>
        <w:rPr>
          <w:rStyle w:val="s0"/>
        </w:rPr>
        <w:t xml:space="preserve">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8960D9">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w:t>
      </w:r>
      <w:r>
        <w:rPr>
          <w:rStyle w:val="s0"/>
        </w:rPr>
        <w:t xml:space="preserve">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w:t>
      </w:r>
      <w:r>
        <w:rPr>
          <w:rStyle w:val="s0"/>
        </w:rPr>
        <w:t>х, исчисленных и подлежащих уплате в соответствии с пунктом 6 настоящей статьи;</w:t>
      </w:r>
    </w:p>
    <w:p w:rsidR="00000000" w:rsidRDefault="008960D9">
      <w:pPr>
        <w:pStyle w:val="pj"/>
      </w:pPr>
      <w:r>
        <w:rPr>
          <w:rStyle w:val="s0"/>
        </w:rPr>
        <w:t>6)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w:t>
      </w:r>
      <w:r>
        <w:rPr>
          <w:rStyle w:val="s0"/>
        </w:rPr>
        <w:t>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w:t>
      </w:r>
      <w:r>
        <w:rPr>
          <w:rStyle w:val="s0"/>
        </w:rPr>
        <w:t>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7) отказ в выпуске товаров в соответствии с таможенной процедурой таможенного транзи</w:t>
      </w:r>
      <w:r>
        <w:rPr>
          <w:rStyle w:val="s0"/>
        </w:rPr>
        <w:t>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8960D9">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w:t>
      </w:r>
      <w:r>
        <w:rPr>
          <w:rStyle w:val="s0"/>
        </w:rPr>
        <w:t>инговых, компенсационных пошлин, возникшей при регистрации транзитной декларации;</w:t>
      </w:r>
    </w:p>
    <w:p w:rsidR="00000000" w:rsidRDefault="008960D9">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w:t>
      </w:r>
      <w:r>
        <w:rPr>
          <w:rStyle w:val="s0"/>
        </w:rPr>
        <w:t>ров, помещаемых (помещенных) под таможенную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w:t>
      </w:r>
      <w:r>
        <w:rPr>
          <w:rStyle w:val="s0"/>
        </w:rPr>
        <w:t xml:space="preserve">том, железнодорожному перевозчику другого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w:t>
      </w:r>
      <w:r>
        <w:rPr>
          <w:rStyle w:val="s0"/>
        </w:rPr>
        <w:t xml:space="preserve">Содружества Независимых Государств, либо другому железнодорожному перевозчику Республики Казахстан в порядке, установленном </w:t>
      </w:r>
      <w:hyperlink r:id="rId504" w:history="1">
        <w:r>
          <w:rPr>
            <w:rStyle w:val="a4"/>
          </w:rPr>
          <w:t>законодательством</w:t>
        </w:r>
      </w:hyperlink>
      <w:r>
        <w:rPr>
          <w:rStyle w:val="s0"/>
        </w:rPr>
        <w:t xml:space="preserve"> Республики Казахстан о транспорте, при передаче то</w:t>
      </w:r>
      <w:r>
        <w:rPr>
          <w:rStyle w:val="s0"/>
        </w:rPr>
        <w:t>варов в установленном порядке.</w:t>
      </w:r>
    </w:p>
    <w:p w:rsidR="00000000" w:rsidRDefault="008960D9">
      <w:pPr>
        <w:pStyle w:val="pj"/>
      </w:pPr>
      <w:bookmarkStart w:id="439" w:name="SUB2330500"/>
      <w:bookmarkEnd w:id="439"/>
      <w:r>
        <w:rPr>
          <w:rStyle w:val="s0"/>
        </w:rPr>
        <w:t>5. Обязанность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w:t>
      </w:r>
      <w:r>
        <w:rPr>
          <w:rStyle w:val="s0"/>
        </w:rPr>
        <w:t xml:space="preserve">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8960D9">
      <w:pPr>
        <w:pStyle w:val="pj"/>
      </w:pPr>
      <w:r>
        <w:rPr>
          <w:rStyle w:val="s0"/>
        </w:rPr>
        <w:t>При наступлении указанного обстоятельства сроком уплаты ввозных таможенных пош</w:t>
      </w:r>
      <w:r>
        <w:rPr>
          <w:rStyle w:val="s0"/>
        </w:rPr>
        <w:t>лин, налогов, специальных, антидемпинговых, компенсационных пошлин считается день помещения товаров под таможенную процедуру таможенного транзита.</w:t>
      </w:r>
    </w:p>
    <w:p w:rsidR="00000000" w:rsidRDefault="008960D9">
      <w:pPr>
        <w:pStyle w:val="pj"/>
      </w:pPr>
      <w:r>
        <w:rPr>
          <w:rStyle w:val="s0"/>
        </w:rPr>
        <w:t>6. При наступлении обстоятельства, указанного в пункте 5 настоящей статьи, ввозные таможенные пошлины, налоги</w:t>
      </w:r>
      <w:r>
        <w:rPr>
          <w:rStyle w:val="s0"/>
        </w:rPr>
        <w:t>, специальные, антидемпинговые, компенсационные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w:t>
      </w:r>
      <w:r>
        <w:rPr>
          <w:rStyle w:val="s0"/>
        </w:rPr>
        <w:t>ых преференций и льгот по уплате ввозных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8960D9">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w:t>
      </w:r>
      <w:r>
        <w:rPr>
          <w:rStyle w:val="s0"/>
        </w:rPr>
        <w:t>органом транзитной декларации.</w:t>
      </w:r>
    </w:p>
    <w:p w:rsidR="00000000" w:rsidRDefault="008960D9">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В случае,</w:t>
      </w:r>
      <w:r>
        <w:rPr>
          <w:rStyle w:val="s0"/>
        </w:rPr>
        <w:t xml:space="preserve"> если коды товаров в соответствии с </w:t>
      </w:r>
      <w:hyperlink r:id="rId505"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8960D9">
      <w:pPr>
        <w:pStyle w:val="pj"/>
      </w:pPr>
      <w:r>
        <w:rPr>
          <w:rStyle w:val="s0"/>
        </w:rPr>
        <w:t>ввозных тамо</w:t>
      </w:r>
      <w:r>
        <w:rPr>
          <w:rStyle w:val="s0"/>
        </w:rPr>
        <w:t>женных пошлин применяется наибольшая из ставок ввозных таможенных пошлин, соответствующих товарам, входящим в такую группировку;</w:t>
      </w:r>
    </w:p>
    <w:p w:rsidR="00000000" w:rsidRDefault="008960D9">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w:t>
      </w:r>
      <w:r>
        <w:rPr>
          <w:rStyle w:val="s0"/>
        </w:rPr>
        <w:t>м, входящим в такую группировку, в отношении которой установлена наибольшая из ставок ввозных таможенных пошлин;</w:t>
      </w:r>
    </w:p>
    <w:p w:rsidR="00000000" w:rsidRDefault="008960D9">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w:t>
      </w:r>
      <w:r>
        <w:rPr>
          <w:rStyle w:val="s0"/>
        </w:rPr>
        <w:t>тветствующих товарам, входящим в такую группировку, с учетом части пятой настоящего пункта.</w:t>
      </w:r>
    </w:p>
    <w:p w:rsidR="00000000" w:rsidRDefault="008960D9">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w:t>
      </w:r>
      <w:r>
        <w:rPr>
          <w:rStyle w:val="s0"/>
        </w:rPr>
        <w:t>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w:t>
      </w:r>
      <w:r>
        <w:rPr>
          <w:rStyle w:val="s0"/>
        </w:rPr>
        <w:t>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w:t>
      </w:r>
      <w:r>
        <w:rPr>
          <w:rStyle w:val="s0"/>
        </w:rPr>
        <w:t>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w:t>
      </w:r>
      <w:r>
        <w:rPr>
          <w:rStyle w:val="s0"/>
        </w:rPr>
        <w:t xml:space="preserve">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Ввозные т</w:t>
      </w:r>
      <w:r>
        <w:rPr>
          <w:rStyle w:val="s0"/>
        </w:rPr>
        <w:t xml:space="preserve">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8960D9">
      <w:pPr>
        <w:pStyle w:val="pj"/>
      </w:pPr>
      <w:r>
        <w:rPr>
          <w:rStyle w:val="s0"/>
        </w:rPr>
        <w:t>7. В случае помещения товаров, помещенных под таможенную процедуру т</w:t>
      </w:r>
      <w:r>
        <w:rPr>
          <w:rStyle w:val="s0"/>
        </w:rPr>
        <w:t xml:space="preserve">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 соответствии с </w:t>
      </w:r>
      <w:hyperlink w:anchor="sub2090700" w:history="1">
        <w:r>
          <w:rPr>
            <w:rStyle w:val="a4"/>
          </w:rPr>
          <w:t>пунктом 7 статьи 20</w:t>
        </w:r>
        <w:r>
          <w:rPr>
            <w:rStyle w:val="a4"/>
          </w:rPr>
          <w:t>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w:t>
      </w:r>
      <w:r>
        <w:rPr>
          <w:rStyle w:val="s0"/>
        </w:rPr>
        <w:t>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w:t>
      </w:r>
      <w:r>
        <w:rPr>
          <w:rStyle w:val="s0"/>
        </w:rPr>
        <w:t xml:space="preserve">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8. В случае, если о</w:t>
      </w:r>
      <w:r>
        <w:rPr>
          <w:rStyle w:val="s0"/>
        </w:rPr>
        <w:t xml:space="preserve">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w:t>
      </w:r>
      <w:r>
        <w:rPr>
          <w:rStyle w:val="s0"/>
        </w:rPr>
        <w:t>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8960D9">
      <w:pPr>
        <w:pStyle w:val="pj"/>
      </w:pPr>
      <w:r>
        <w:rPr>
          <w:rStyle w:val="s0"/>
        </w:rPr>
        <w:t>9. В случае, если при перевозке т</w:t>
      </w:r>
      <w:r>
        <w:rPr>
          <w:rStyle w:val="s0"/>
        </w:rPr>
        <w:t>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w:t>
      </w:r>
      <w:r>
        <w:rPr>
          <w:rStyle w:val="s0"/>
        </w:rPr>
        <w:t xml:space="preserve">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06"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8960D9">
      <w:pPr>
        <w:pStyle w:val="pj"/>
      </w:pPr>
      <w:r>
        <w:rPr>
          <w:rStyle w:val="s0"/>
        </w:rPr>
        <w:t> </w:t>
      </w:r>
    </w:p>
    <w:p w:rsidR="00000000" w:rsidRDefault="008960D9">
      <w:pPr>
        <w:pStyle w:val="pj"/>
      </w:pPr>
      <w:bookmarkStart w:id="440" w:name="SUB2340000"/>
      <w:bookmarkEnd w:id="440"/>
      <w:r>
        <w:rPr>
          <w:rStyle w:val="s1"/>
        </w:rPr>
        <w:t>Статья 234.</w:t>
      </w:r>
      <w:r>
        <w:rPr>
          <w:rStyle w:val="s1"/>
        </w:rPr>
        <w:t xml:space="preserve"> Ответственность лиц при нарушении таможенной процедуры таможенного транзита</w:t>
      </w:r>
    </w:p>
    <w:p w:rsidR="00000000" w:rsidRDefault="008960D9">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8960D9">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w:t>
      </w:r>
      <w:r>
        <w:rPr>
          <w:rStyle w:val="s0"/>
        </w:rPr>
        <w:t>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w:t>
      </w:r>
      <w:r>
        <w:rPr>
          <w:rStyle w:val="s0"/>
        </w:rPr>
        <w:t>а территории которого выявлено нарушение.</w:t>
      </w:r>
    </w:p>
    <w:p w:rsidR="00000000" w:rsidRDefault="008960D9">
      <w:pPr>
        <w:pStyle w:val="pj"/>
      </w:pPr>
      <w:r>
        <w:rPr>
          <w:rStyle w:val="s0"/>
        </w:rPr>
        <w:t xml:space="preserve">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w:t>
      </w:r>
      <w:r>
        <w:rPr>
          <w:rStyle w:val="s0"/>
        </w:rPr>
        <w:t xml:space="preserve">товары к перевозке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07"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8960D9">
      <w:pPr>
        <w:pStyle w:val="pj"/>
      </w:pPr>
      <w:r>
        <w:rPr>
          <w:rStyle w:val="s0"/>
        </w:rPr>
        <w:t>За неисполнение своих обязанностей при перево</w:t>
      </w:r>
      <w:r>
        <w:rPr>
          <w:rStyle w:val="s0"/>
        </w:rPr>
        <w:t>зке товаров железнодорожным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441" w:name="SUB2350000"/>
      <w:bookmarkEnd w:id="441"/>
      <w:r>
        <w:rPr>
          <w:rStyle w:val="s1"/>
        </w:rPr>
        <w:t>Глава 25. ТА</w:t>
      </w:r>
      <w:r>
        <w:rPr>
          <w:rStyle w:val="s1"/>
        </w:rPr>
        <w:t>МОЖЕННАЯ ПРОЦЕДУРА ТАМОЖЕННОГО СКЛАДА</w:t>
      </w:r>
    </w:p>
    <w:p w:rsidR="00000000" w:rsidRDefault="008960D9">
      <w:pPr>
        <w:pStyle w:val="pc"/>
      </w:pPr>
      <w:r>
        <w:rPr>
          <w:rStyle w:val="s1"/>
        </w:rPr>
        <w:t> </w:t>
      </w:r>
    </w:p>
    <w:p w:rsidR="00000000" w:rsidRDefault="008960D9">
      <w:pPr>
        <w:pStyle w:val="pj"/>
      </w:pPr>
      <w:r>
        <w:rPr>
          <w:rStyle w:val="s1"/>
        </w:rPr>
        <w:t>Статья 235. Содержание и применение таможенной процедуры таможенного склада</w:t>
      </w:r>
    </w:p>
    <w:p w:rsidR="00000000" w:rsidRDefault="008960D9">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w:t>
      </w:r>
      <w:r>
        <w:rPr>
          <w:rStyle w:val="s0"/>
        </w:rPr>
        <w:t>орой такие товары хранятся на таможенном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w:t>
      </w:r>
      <w:r>
        <w:rPr>
          <w:rStyle w:val="s0"/>
        </w:rPr>
        <w:t>кой таможенной процедурой.</w:t>
      </w:r>
    </w:p>
    <w:p w:rsidR="00000000" w:rsidRDefault="008960D9">
      <w:pPr>
        <w:pStyle w:val="pj"/>
      </w:pPr>
      <w:r>
        <w:rPr>
          <w:rStyle w:val="s0"/>
        </w:rPr>
        <w:t>2. Товары, помещенные под таможенную процедуру таможенного склада, сохраняют статус иностранных товаров.</w:t>
      </w:r>
    </w:p>
    <w:p w:rsidR="00000000" w:rsidRDefault="008960D9">
      <w:pPr>
        <w:pStyle w:val="pj"/>
      </w:pPr>
      <w:r>
        <w:rPr>
          <w:rStyle w:val="s0"/>
        </w:rPr>
        <w:t>3. Допускается применение таможенной процедуры таможенного склада для приостановления действия:</w:t>
      </w:r>
    </w:p>
    <w:p w:rsidR="00000000" w:rsidRDefault="008960D9">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8960D9">
      <w:pPr>
        <w:pStyle w:val="pj"/>
      </w:pPr>
      <w:r>
        <w:rPr>
          <w:rStyle w:val="s0"/>
        </w:rPr>
        <w:t>2) таможенной процедуры переработки на таможенной территории путем</w:t>
      </w:r>
      <w:r>
        <w:rPr>
          <w:rStyle w:val="s0"/>
        </w:rPr>
        <w:t xml:space="preserve"> помещения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8960D9">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w:t>
      </w:r>
      <w:r>
        <w:rPr>
          <w:rStyle w:val="s0"/>
        </w:rPr>
        <w:t>омещенных под таможенную процедуру переработки для внутреннего потребления.</w:t>
      </w:r>
    </w:p>
    <w:p w:rsidR="00000000" w:rsidRDefault="008960D9">
      <w:pPr>
        <w:pStyle w:val="pj"/>
      </w:pPr>
      <w:bookmarkStart w:id="442" w:name="SUB2350400"/>
      <w:bookmarkEnd w:id="442"/>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w:t>
      </w:r>
      <w:r>
        <w:rPr>
          <w:rStyle w:val="s0"/>
        </w:rPr>
        <w:t xml:space="preserve"> не могут быть размещены на таможенном складе.</w:t>
      </w:r>
    </w:p>
    <w:p w:rsidR="00000000" w:rsidRDefault="008960D9">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08"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w:t>
      </w:r>
      <w:r>
        <w:rPr>
          <w:rStyle w:val="s0"/>
        </w:rPr>
        <w:t>декса.</w:t>
      </w:r>
    </w:p>
    <w:p w:rsidR="00000000" w:rsidRDefault="008960D9">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8960D9">
      <w:pPr>
        <w:pStyle w:val="pj"/>
      </w:pPr>
      <w:r>
        <w:rPr>
          <w:rStyle w:val="s0"/>
        </w:rPr>
        <w:t> </w:t>
      </w:r>
    </w:p>
    <w:p w:rsidR="00000000" w:rsidRDefault="008960D9">
      <w:pPr>
        <w:pStyle w:val="pj"/>
      </w:pPr>
      <w:bookmarkStart w:id="443" w:name="SUB2360000"/>
      <w:bookmarkEnd w:id="443"/>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8960D9">
      <w:pPr>
        <w:pStyle w:val="pj"/>
      </w:pPr>
      <w:r>
        <w:rPr>
          <w:rStyle w:val="s0"/>
        </w:rPr>
        <w:t>1. Условиями помещения товаров под таможенную процедуру таможенного склада являются:</w:t>
      </w:r>
    </w:p>
    <w:p w:rsidR="00000000" w:rsidRDefault="008960D9">
      <w:pPr>
        <w:pStyle w:val="pj"/>
      </w:pPr>
      <w:r>
        <w:rPr>
          <w:rStyle w:val="s0"/>
        </w:rPr>
        <w:t xml:space="preserve">1) срок годности и (или) </w:t>
      </w:r>
      <w:r>
        <w:rPr>
          <w:rStyle w:val="s0"/>
        </w:rPr>
        <w:t>реализации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8960D9">
      <w:pPr>
        <w:pStyle w:val="pj"/>
      </w:pPr>
      <w:r>
        <w:rPr>
          <w:rStyle w:val="s0"/>
        </w:rPr>
        <w:t xml:space="preserve">2) соблюдение запретов и ограничений в соответствии со </w:t>
      </w:r>
      <w:hyperlink w:anchor="sub80000" w:history="1">
        <w:r>
          <w:rPr>
            <w:rStyle w:val="a4"/>
          </w:rPr>
          <w:t>ста</w:t>
        </w:r>
        <w:r>
          <w:rPr>
            <w:rStyle w:val="a4"/>
          </w:rPr>
          <w:t>тьей 8</w:t>
        </w:r>
      </w:hyperlink>
      <w:r>
        <w:rPr>
          <w:rStyle w:val="s0"/>
        </w:rPr>
        <w:t xml:space="preserve"> настоящего Кодекса.</w:t>
      </w:r>
    </w:p>
    <w:p w:rsidR="00000000" w:rsidRDefault="008960D9">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являются:</w:t>
      </w:r>
    </w:p>
    <w:p w:rsidR="00000000" w:rsidRDefault="008960D9">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w:t>
        </w:r>
        <w:r>
          <w:rPr>
            <w:rStyle w:val="a4"/>
          </w:rPr>
          <w:t>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8960D9">
      <w:pPr>
        <w:pStyle w:val="pj"/>
      </w:pPr>
      <w:r>
        <w:rPr>
          <w:rStyle w:val="s0"/>
        </w:rPr>
        <w:t>2) соблюдение срока действия таможенной процедуры таможенного склада;</w:t>
      </w:r>
    </w:p>
    <w:p w:rsidR="00000000" w:rsidRDefault="008960D9">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8960D9">
      <w:pPr>
        <w:pStyle w:val="pj"/>
      </w:pPr>
      <w:r>
        <w:rPr>
          <w:rStyle w:val="s0"/>
        </w:rPr>
        <w:t> </w:t>
      </w:r>
    </w:p>
    <w:p w:rsidR="00000000" w:rsidRDefault="008960D9">
      <w:pPr>
        <w:pStyle w:val="pj"/>
      </w:pPr>
      <w:bookmarkStart w:id="445" w:name="SUB2370000"/>
      <w:bookmarkEnd w:id="445"/>
      <w:r>
        <w:rPr>
          <w:rStyle w:val="s1"/>
        </w:rPr>
        <w:t>Статья 237. Срок действия таможенной процедуры таможенного склада</w:t>
      </w:r>
    </w:p>
    <w:p w:rsidR="00000000" w:rsidRDefault="008960D9">
      <w:pPr>
        <w:pStyle w:val="pj"/>
      </w:pPr>
      <w:bookmarkStart w:id="446" w:name="SUB2370100"/>
      <w:bookmarkEnd w:id="446"/>
      <w:r>
        <w:rPr>
          <w:rStyle w:val="s0"/>
        </w:rPr>
        <w:t xml:space="preserve">1. Срок действия таможенной процедуры таможенного </w:t>
      </w:r>
      <w:r>
        <w:rPr>
          <w:rStyle w:val="s0"/>
        </w:rPr>
        <w:t>склада не может превышать 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8960D9">
      <w:pPr>
        <w:pStyle w:val="pj"/>
      </w:pPr>
      <w:r>
        <w:rPr>
          <w:rStyle w:val="s0"/>
        </w:rPr>
        <w:t>2. При неоднократном применении таможенной процедуры таможенного склада в отношении иностра</w:t>
      </w:r>
      <w:r>
        <w:rPr>
          <w:rStyle w:val="s0"/>
        </w:rPr>
        <w:t>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таможенного склада не может превышать срок, предусмотренный пу</w:t>
      </w:r>
      <w:r>
        <w:rPr>
          <w:rStyle w:val="s0"/>
        </w:rPr>
        <w:t>нктом 1 настоящей статьи.</w:t>
      </w:r>
    </w:p>
    <w:p w:rsidR="00000000" w:rsidRDefault="008960D9">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w:t>
      </w:r>
      <w:r>
        <w:rPr>
          <w:rStyle w:val="s0"/>
        </w:rPr>
        <w:t xml:space="preserve">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8960D9">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w:t>
      </w:r>
      <w:r>
        <w:rPr>
          <w:rStyle w:val="s0"/>
        </w:rPr>
        <w:t>ых дней до истечения срока годности и (или) реализации.</w:t>
      </w:r>
    </w:p>
    <w:p w:rsidR="00000000" w:rsidRDefault="008960D9">
      <w:pPr>
        <w:pStyle w:val="pj"/>
      </w:pPr>
      <w:bookmarkStart w:id="448" w:name="SUB2370400"/>
      <w:bookmarkEnd w:id="448"/>
      <w:r>
        <w:rPr>
          <w:rStyle w:val="s0"/>
        </w:rPr>
        <w:t xml:space="preserve">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w:t>
      </w:r>
      <w:r>
        <w:rPr>
          <w:rStyle w:val="s0"/>
        </w:rPr>
        <w:t>дней со дня, следующего за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w:t>
      </w:r>
      <w:r>
        <w:rPr>
          <w:rStyle w:val="s0"/>
        </w:rPr>
        <w:t xml:space="preserve">ствии с </w:t>
      </w:r>
      <w:hyperlink w:anchor="sub3640000" w:history="1">
        <w:r>
          <w:rPr>
            <w:rStyle w:val="a4"/>
          </w:rPr>
          <w:t>главой 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49" w:name="SUB2380000"/>
      <w:bookmarkEnd w:id="449"/>
      <w:r>
        <w:rPr>
          <w:rStyle w:val="s1"/>
        </w:rPr>
        <w:t>Статья 238. Операции, совершаемые с товарами, помещенными под таможенную процедуру таможенного склада</w:t>
      </w:r>
    </w:p>
    <w:p w:rsidR="00000000" w:rsidRDefault="008960D9">
      <w:pPr>
        <w:pStyle w:val="pj"/>
      </w:pPr>
      <w:r>
        <w:rPr>
          <w:rStyle w:val="s0"/>
        </w:rPr>
        <w:t>1. Лица, обладающие полномочиями в отношении товаров, или их представители вправе</w:t>
      </w:r>
      <w:r>
        <w:rPr>
          <w:rStyle w:val="s0"/>
        </w:rPr>
        <w:t xml:space="preserve">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w:t>
      </w:r>
      <w:r>
        <w:rPr>
          <w:rStyle w:val="s0"/>
        </w:rPr>
        <w:t xml:space="preserve">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r>
        <w:rPr>
          <w:rStyle w:val="s0"/>
        </w:rPr>
        <w:t>.</w:t>
      </w:r>
    </w:p>
    <w:p w:rsidR="00000000" w:rsidRDefault="008960D9">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8960D9">
      <w:pPr>
        <w:pStyle w:val="pj"/>
      </w:pPr>
      <w:r>
        <w:rPr>
          <w:rStyle w:val="s0"/>
        </w:rPr>
        <w:t>1) отбору проб и (или) образцов товаров;</w:t>
      </w:r>
    </w:p>
    <w:p w:rsidR="00000000" w:rsidRDefault="008960D9">
      <w:pPr>
        <w:pStyle w:val="pj"/>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8960D9">
      <w:pPr>
        <w:pStyle w:val="pj"/>
      </w:pPr>
      <w:r>
        <w:rPr>
          <w:rStyle w:val="s0"/>
        </w:rPr>
        <w:t>3) техническому обслуживанию - в отношении товаров, в тече</w:t>
      </w:r>
      <w:r>
        <w:rPr>
          <w:rStyle w:val="s0"/>
        </w:rPr>
        <w:t>ние срока хранения которых требуется совершение таких операций.</w:t>
      </w:r>
    </w:p>
    <w:p w:rsidR="00000000" w:rsidRDefault="008960D9">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w:t>
      </w:r>
      <w:r>
        <w:rPr>
          <w:rStyle w:val="s0"/>
        </w:rPr>
        <w:t>ной номенклатурой внешнеэкономической деятельности.</w:t>
      </w:r>
    </w:p>
    <w:p w:rsidR="00000000" w:rsidRDefault="008960D9">
      <w:pPr>
        <w:pStyle w:val="pj"/>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8960D9">
      <w:pPr>
        <w:pStyle w:val="pj"/>
      </w:pPr>
      <w:r>
        <w:rPr>
          <w:rStyle w:val="s0"/>
        </w:rPr>
        <w:t>5. В отношении всех или части товаров, помещенных под таможенную процедур</w:t>
      </w:r>
      <w:r>
        <w:rPr>
          <w:rStyle w:val="s0"/>
        </w:rPr>
        <w:t>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8960D9">
      <w:pPr>
        <w:pStyle w:val="pji"/>
      </w:pPr>
      <w:r>
        <w:rPr>
          <w:rStyle w:val="s3"/>
        </w:rPr>
        <w:t xml:space="preserve">См.: </w:t>
      </w:r>
      <w:hyperlink r:id="rId509" w:history="1">
        <w:r>
          <w:rPr>
            <w:rStyle w:val="a4"/>
            <w:i/>
            <w:iCs/>
          </w:rPr>
          <w:t>Ответ</w:t>
        </w:r>
      </w:hyperlink>
      <w:r>
        <w:rPr>
          <w:rStyle w:val="s3"/>
        </w:rPr>
        <w:t xml:space="preserve"> </w:t>
      </w:r>
      <w:r>
        <w:rPr>
          <w:rStyle w:val="s3"/>
        </w:rPr>
        <w:t>Председателя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8960D9">
      <w:pPr>
        <w:pStyle w:val="pj"/>
      </w:pPr>
      <w:r>
        <w:rPr>
          <w:rStyle w:val="s0"/>
        </w:rPr>
        <w:t> </w:t>
      </w:r>
    </w:p>
    <w:p w:rsidR="00000000" w:rsidRDefault="008960D9">
      <w:pPr>
        <w:pStyle w:val="pj"/>
      </w:pPr>
      <w:bookmarkStart w:id="450" w:name="SUB2390000"/>
      <w:bookmarkEnd w:id="450"/>
      <w:r>
        <w:rPr>
          <w:rStyle w:val="s1"/>
        </w:rPr>
        <w:t>Стат</w:t>
      </w:r>
      <w:r>
        <w:rPr>
          <w:rStyle w:val="s1"/>
        </w:rPr>
        <w:t>ья 239. Хранение товаров на таможенном складе</w:t>
      </w:r>
    </w:p>
    <w:p w:rsidR="00000000" w:rsidRDefault="008960D9">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w:t>
      </w:r>
      <w:r>
        <w:rPr>
          <w:rStyle w:val="s0"/>
        </w:rPr>
        <w:t>ледующего за днем их помещения под таможенную процедуру таможенного склада.</w:t>
      </w:r>
    </w:p>
    <w:p w:rsidR="00000000" w:rsidRDefault="008960D9">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w:t>
      </w:r>
      <w:r>
        <w:rPr>
          <w:rStyle w:val="s0"/>
        </w:rPr>
        <w:t>ния таких товаров.</w:t>
      </w:r>
    </w:p>
    <w:p w:rsidR="00000000" w:rsidRDefault="008960D9">
      <w:pPr>
        <w:pStyle w:val="pj"/>
      </w:pPr>
      <w:r>
        <w:rPr>
          <w:rStyle w:val="s0"/>
        </w:rPr>
        <w:t> </w:t>
      </w:r>
    </w:p>
    <w:p w:rsidR="00000000" w:rsidRDefault="008960D9">
      <w:pPr>
        <w:pStyle w:val="pj"/>
      </w:pPr>
      <w:bookmarkStart w:id="451" w:name="SUB2400000"/>
      <w:bookmarkEnd w:id="451"/>
      <w:r>
        <w:rPr>
          <w:rStyle w:val="s1"/>
        </w:rPr>
        <w:t>Статья 240. Товары, пришедшие в негодность, испорченные или поврежденные в период их хранения на таможенном складе</w:t>
      </w:r>
    </w:p>
    <w:p w:rsidR="00000000" w:rsidRDefault="008960D9">
      <w:pPr>
        <w:pStyle w:val="pj"/>
      </w:pPr>
      <w:r>
        <w:rPr>
          <w:rStyle w:val="s0"/>
        </w:rPr>
        <w:t xml:space="preserve">Товары, пришедшие в негодность, испорченные или поврежденные вследствие аварии или действия непреодолимой силы в период </w:t>
      </w:r>
      <w:r>
        <w:rPr>
          <w:rStyle w:val="s0"/>
        </w:rPr>
        <w:t>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8960D9">
      <w:pPr>
        <w:pStyle w:val="pj"/>
      </w:pPr>
      <w:r>
        <w:rPr>
          <w:rStyle w:val="s0"/>
        </w:rPr>
        <w:t> </w:t>
      </w:r>
    </w:p>
    <w:p w:rsidR="00000000" w:rsidRDefault="008960D9">
      <w:pPr>
        <w:pStyle w:val="pj"/>
      </w:pPr>
      <w:bookmarkStart w:id="452" w:name="SUB2410000"/>
      <w:bookmarkEnd w:id="452"/>
      <w:r>
        <w:rPr>
          <w:rStyle w:val="s1"/>
        </w:rPr>
        <w:t>Статья 241. Зав</w:t>
      </w:r>
      <w:r>
        <w:rPr>
          <w:rStyle w:val="s1"/>
        </w:rPr>
        <w:t>ершение и прекращение действия таможенной процедуры таможенного склада</w:t>
      </w:r>
    </w:p>
    <w:p w:rsidR="00000000" w:rsidRDefault="008960D9">
      <w:pPr>
        <w:pStyle w:val="pj"/>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w:t>
      </w:r>
      <w:r>
        <w:rPr>
          <w:rStyle w:val="s0"/>
        </w:rPr>
        <w:t>уры завершается:</w:t>
      </w:r>
    </w:p>
    <w:p w:rsidR="00000000" w:rsidRDefault="008960D9">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w:t>
      </w:r>
      <w:r>
        <w:rPr>
          <w:rStyle w:val="s0"/>
        </w:rPr>
        <w:t>ом;</w:t>
      </w:r>
    </w:p>
    <w:p w:rsidR="00000000" w:rsidRDefault="008960D9">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8960D9">
      <w:pPr>
        <w:pStyle w:val="pj"/>
      </w:pPr>
      <w:r>
        <w:rPr>
          <w:rStyle w:val="s0"/>
        </w:rPr>
        <w:t xml:space="preserve">3) возобновлением действия таможенной </w:t>
      </w:r>
      <w:r>
        <w:rPr>
          <w:rStyle w:val="s0"/>
        </w:rPr>
        <w:t xml:space="preserve">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8960D9">
      <w:pPr>
        <w:pStyle w:val="pj"/>
      </w:pPr>
      <w:r>
        <w:rPr>
          <w:rStyle w:val="s0"/>
        </w:rPr>
        <w:t>4) возобновлением действия таможенной процедуры временного ввоза (допуска), д</w:t>
      </w:r>
      <w:r>
        <w:rPr>
          <w:rStyle w:val="s0"/>
        </w:rPr>
        <w:t xml:space="preserve">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8960D9">
      <w:pPr>
        <w:pStyle w:val="pj"/>
      </w:pPr>
      <w:r>
        <w:rPr>
          <w:rStyle w:val="s0"/>
        </w:rPr>
        <w:t xml:space="preserve">5) помещением товаров под таможенную процедуру таможенного транзита, если такие товары помещены под эту таможенную процедуру для </w:t>
      </w:r>
      <w:r>
        <w:rPr>
          <w:rStyle w:val="s0"/>
        </w:rPr>
        <w:t>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w:t>
      </w:r>
      <w:r>
        <w:rPr>
          <w:rStyle w:val="s0"/>
        </w:rPr>
        <w:t>ческого союза;</w:t>
      </w:r>
    </w:p>
    <w:p w:rsidR="00000000" w:rsidRDefault="008960D9">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8960D9">
      <w:pPr>
        <w:pStyle w:val="pj"/>
      </w:pPr>
      <w:r>
        <w:rPr>
          <w:rStyle w:val="s0"/>
        </w:rPr>
        <w:t>7) признанием таможенными органами в порядке, определенном уполномоченным органом, факта уничтожения и (или) безвозвратно</w:t>
      </w:r>
      <w:r>
        <w:rPr>
          <w:rStyle w:val="s0"/>
        </w:rPr>
        <w:t>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8960D9">
      <w:pPr>
        <w:pStyle w:val="pj"/>
      </w:pPr>
      <w:r>
        <w:rPr>
          <w:rStyle w:val="s0"/>
        </w:rPr>
        <w:t>8) наступлением обстоятельств, определяемы</w:t>
      </w:r>
      <w:r>
        <w:rPr>
          <w:rStyle w:val="s0"/>
        </w:rPr>
        <w:t>х Комиссией и (или) настоящим Кодексом, до наступления которых товары находятся под таможенным контролем.</w:t>
      </w:r>
    </w:p>
    <w:p w:rsidR="00000000" w:rsidRDefault="008960D9">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8960D9">
      <w:pPr>
        <w:pStyle w:val="pj"/>
      </w:pPr>
      <w:r>
        <w:rPr>
          <w:rStyle w:val="s0"/>
        </w:rPr>
        <w:t>3. Товары</w:t>
      </w:r>
      <w:r>
        <w:rPr>
          <w:rStyle w:val="s0"/>
        </w:rPr>
        <w:t xml:space="preserve">, помещенные под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w:t>
      </w:r>
      <w:r>
        <w:rPr>
          <w:rStyle w:val="s0"/>
        </w:rPr>
        <w:t>с заявлением кода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w:t>
      </w:r>
      <w:r>
        <w:rPr>
          <w:rStyle w:val="s0"/>
        </w:rPr>
        <w:t xml:space="preserve">енение примечаний к </w:t>
      </w:r>
      <w:hyperlink r:id="rId510" w:history="1">
        <w:r>
          <w:rPr>
            <w:rStyle w:val="a4"/>
          </w:rPr>
          <w:t>разделу XVI</w:t>
        </w:r>
      </w:hyperlink>
      <w:r>
        <w:rPr>
          <w:rStyle w:val="s0"/>
        </w:rPr>
        <w:t xml:space="preserve"> Товарной номенклатуры внешнеэкономической деятельности и (или) </w:t>
      </w:r>
      <w:hyperlink r:id="rId511" w:history="1">
        <w:r>
          <w:rPr>
            <w:rStyle w:val="a4"/>
          </w:rPr>
          <w:t>правила</w:t>
        </w:r>
      </w:hyperlink>
      <w:r>
        <w:rPr>
          <w:rStyle w:val="s0"/>
        </w:rPr>
        <w:t xml:space="preserve"> </w:t>
      </w:r>
      <w:r>
        <w:rPr>
          <w:rStyle w:val="s0"/>
        </w:rPr>
        <w:t>интерпретации Товарной номенклатуры внешнеэкономической деятельности 2 (а) при соблюдении следующих условий:</w:t>
      </w:r>
    </w:p>
    <w:p w:rsidR="00000000" w:rsidRDefault="008960D9">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w:t>
      </w:r>
      <w:r>
        <w:rPr>
          <w:rStyle w:val="s0"/>
        </w:rPr>
        <w:t>вия таможенной процедуры таможенного склада, является одно и то же лицо;</w:t>
      </w:r>
    </w:p>
    <w:p w:rsidR="00000000" w:rsidRDefault="008960D9">
      <w:pPr>
        <w:pStyle w:val="pj"/>
      </w:pPr>
      <w:r>
        <w:rPr>
          <w:rStyle w:val="s0"/>
        </w:rPr>
        <w:t>2) товары перемещались через таможенную границу Евразийского экономического союза в рамках одной сделки;</w:t>
      </w:r>
    </w:p>
    <w:p w:rsidR="00000000" w:rsidRDefault="008960D9">
      <w:pPr>
        <w:pStyle w:val="pj"/>
      </w:pPr>
      <w:r>
        <w:rPr>
          <w:rStyle w:val="s0"/>
        </w:rPr>
        <w:t>3) представление решения о классификации товаров, перемещаемых через таможенну</w:t>
      </w:r>
      <w:r>
        <w:rPr>
          <w:rStyle w:val="s0"/>
        </w:rPr>
        <w:t>ю границу Евразийского экономического союза в несобранном или разобранном виде, в том числе некомплектном или незавершенном виде, - в случаях, определяемых Комиссией;</w:t>
      </w:r>
    </w:p>
    <w:p w:rsidR="00000000" w:rsidRDefault="008960D9">
      <w:pPr>
        <w:pStyle w:val="pj"/>
      </w:pPr>
      <w:r>
        <w:rPr>
          <w:rStyle w:val="s0"/>
        </w:rPr>
        <w:t>4) соблюдены иные условия, определяемые Комиссией.</w:t>
      </w:r>
    </w:p>
    <w:p w:rsidR="00000000" w:rsidRDefault="008960D9">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w:t>
      </w:r>
      <w:r>
        <w:rPr>
          <w:rStyle w:val="s0"/>
        </w:rPr>
        <w:t>та 1 настоящей статьи.</w:t>
      </w:r>
    </w:p>
    <w:p w:rsidR="00000000" w:rsidRDefault="008960D9">
      <w:pPr>
        <w:pStyle w:val="pj"/>
      </w:pPr>
      <w:bookmarkStart w:id="453" w:name="SUB2410500"/>
      <w:bookmarkEnd w:id="453"/>
      <w:r>
        <w:rPr>
          <w:rStyle w:val="s0"/>
        </w:rPr>
        <w:t xml:space="preserve">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1"/>
        </w:rPr>
        <w:t> </w:t>
      </w:r>
    </w:p>
    <w:p w:rsidR="00000000" w:rsidRDefault="008960D9">
      <w:pPr>
        <w:pStyle w:val="pj"/>
      </w:pPr>
      <w:bookmarkStart w:id="454" w:name="SUB2420000"/>
      <w:bookmarkEnd w:id="454"/>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w:t>
      </w:r>
      <w:r>
        <w:rPr>
          <w:rStyle w:val="s1"/>
        </w:rPr>
        <w:t>под таможенную процедуру таможенного склада,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w:t>
      </w:r>
      <w:r>
        <w:rPr>
          <w:rStyle w:val="s0"/>
        </w:rPr>
        <w:t xml:space="preserve"> таможенного склада, возникает:</w:t>
      </w:r>
    </w:p>
    <w:p w:rsidR="00000000" w:rsidRDefault="008960D9">
      <w:pPr>
        <w:pStyle w:val="pj"/>
      </w:pPr>
      <w:r>
        <w:rPr>
          <w:rStyle w:val="s0"/>
        </w:rPr>
        <w:t>1) у декларанта - с момента регистрации таможенным органом декларации на товары;</w:t>
      </w:r>
    </w:p>
    <w:p w:rsidR="00000000" w:rsidRDefault="008960D9">
      <w:pPr>
        <w:pStyle w:val="pj"/>
      </w:pPr>
      <w:r>
        <w:rPr>
          <w:rStyle w:val="s0"/>
        </w:rPr>
        <w:t>2) у владельца таможенного склада - с момента размещения товаров на таможенном складе.</w:t>
      </w:r>
    </w:p>
    <w:p w:rsidR="00000000" w:rsidRDefault="008960D9">
      <w:pPr>
        <w:pStyle w:val="pj"/>
      </w:pPr>
      <w:r>
        <w:rPr>
          <w:rStyle w:val="s0"/>
        </w:rPr>
        <w:t>2. Обязанность по уплате ввозных таможенных пошлин, нало</w:t>
      </w:r>
      <w:r>
        <w:rPr>
          <w:rStyle w:val="s0"/>
        </w:rPr>
        <w:t>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8960D9">
      <w:pPr>
        <w:pStyle w:val="pj"/>
      </w:pPr>
      <w:r>
        <w:rPr>
          <w:rStyle w:val="s0"/>
        </w:rPr>
        <w:t>1) размещение товаров на таможенном склад</w:t>
      </w:r>
      <w:r>
        <w:rPr>
          <w:rStyle w:val="s0"/>
        </w:rPr>
        <w:t>е;</w:t>
      </w:r>
    </w:p>
    <w:p w:rsidR="00000000" w:rsidRDefault="008960D9">
      <w:pPr>
        <w:pStyle w:val="pj"/>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w:t>
      </w:r>
      <w:r>
        <w:rPr>
          <w:rStyle w:val="s0"/>
        </w:rPr>
        <w:t>оцедуры таможенного склада после наступления обстоятельств, указанных в подпункте 1) пункта 6 настоящей статьи.</w:t>
      </w:r>
    </w:p>
    <w:p w:rsidR="00000000" w:rsidRDefault="008960D9">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w:t>
      </w:r>
      <w:r>
        <w:rPr>
          <w:rStyle w:val="s0"/>
        </w:rPr>
        <w:t xml:space="preserve">х (помещенных) под таможенную процедуру таможенного склада, 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w:t>
      </w:r>
      <w:r>
        <w:rPr>
          <w:rStyle w:val="s0"/>
        </w:rPr>
        <w:t xml:space="preserve"> числе при завершении действия таможенной процедуры таможенного склада после наступления обстоятельств, указанных в подпункте 2) пункта 6 настоящей статьи.</w:t>
      </w:r>
    </w:p>
    <w:p w:rsidR="00000000" w:rsidRDefault="008960D9">
      <w:pPr>
        <w:pStyle w:val="pj"/>
      </w:pPr>
      <w:r>
        <w:rPr>
          <w:rStyle w:val="s0"/>
        </w:rPr>
        <w:t>4. Обязанность по уплате ввозных таможенных пошлин, налогов, специальных, антидемпинговых, компенсац</w:t>
      </w:r>
      <w:r>
        <w:rPr>
          <w:rStyle w:val="s0"/>
        </w:rPr>
        <w:t>ионных пошлин в отношении товаров, помещаемых (помещенных) под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8960D9">
      <w:pPr>
        <w:pStyle w:val="pj"/>
      </w:pPr>
      <w:r>
        <w:rPr>
          <w:rStyle w:val="s0"/>
        </w:rPr>
        <w:t>1) помещение товаров, в отношении которых дейст</w:t>
      </w:r>
      <w:r>
        <w:rPr>
          <w:rStyle w:val="s0"/>
        </w:rPr>
        <w:t xml:space="preserve">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2) исполнение обязанности по уплате ввозных таможенных пошлин, налогов, специальных,</w:t>
      </w:r>
      <w:r>
        <w:rPr>
          <w:rStyle w:val="s0"/>
        </w:rPr>
        <w:t xml:space="preserve">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8960D9">
      <w:pPr>
        <w:pStyle w:val="pj"/>
      </w:pPr>
      <w:r>
        <w:rPr>
          <w:rStyle w:val="s0"/>
        </w:rPr>
        <w:t>3) признание таможенным органом в порядке, определенном уполномоченным органом, факта уничтожения и (или)</w:t>
      </w:r>
      <w:r>
        <w:rPr>
          <w:rStyle w:val="s0"/>
        </w:rPr>
        <w:t xml:space="preserve">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w:t>
      </w:r>
      <w:r>
        <w:rPr>
          <w:rStyle w:val="s0"/>
        </w:rPr>
        <w:t>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4) отказ в вы</w:t>
      </w:r>
      <w:r>
        <w:rPr>
          <w:rStyle w:val="s0"/>
        </w:rPr>
        <w:t>пуске товаров в соответствии с таможенной процедурой таможенного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5) отзыв д</w:t>
      </w:r>
      <w:r>
        <w:rPr>
          <w:rStyle w:val="s0"/>
        </w:rPr>
        <w:t xml:space="preserve">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6) конфискация или обращение товаров в собственность государств</w:t>
      </w:r>
      <w:r>
        <w:rPr>
          <w:rStyle w:val="s0"/>
        </w:rPr>
        <w:t>а в соответствии с законами Республики Казахстан;</w:t>
      </w:r>
    </w:p>
    <w:p w:rsidR="00000000" w:rsidRDefault="008960D9">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8) размещение на временное хранение или помещение под одну из таможенных процедур тов</w:t>
      </w:r>
      <w:r>
        <w:rPr>
          <w:rStyle w:val="s0"/>
        </w:rPr>
        <w:t>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w:t>
      </w:r>
      <w:r>
        <w:rPr>
          <w:rStyle w:val="s0"/>
        </w:rPr>
        <w:t xml:space="preserve"> товаров не был произведен.</w:t>
      </w:r>
    </w:p>
    <w:p w:rsidR="00000000" w:rsidRDefault="008960D9">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w:t>
      </w:r>
      <w:r>
        <w:rPr>
          <w:rStyle w:val="s0"/>
        </w:rPr>
        <w:t>бстоятельств, указанных в пункте 6 настоящей статьи.</w:t>
      </w:r>
    </w:p>
    <w:p w:rsidR="00000000" w:rsidRDefault="008960D9">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8960D9">
      <w:pPr>
        <w:pStyle w:val="pj"/>
      </w:pPr>
      <w:r>
        <w:rPr>
          <w:rStyle w:val="s0"/>
        </w:rPr>
        <w:t>1) у декларанта:</w:t>
      </w:r>
    </w:p>
    <w:p w:rsidR="00000000" w:rsidRDefault="008960D9">
      <w:pPr>
        <w:pStyle w:val="pj"/>
      </w:pPr>
      <w:r>
        <w:rPr>
          <w:rStyle w:val="s0"/>
        </w:rPr>
        <w:t>в случае утраты товаров до ра</w:t>
      </w:r>
      <w:r>
        <w:rPr>
          <w:rStyle w:val="s0"/>
        </w:rPr>
        <w:t>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w:t>
      </w:r>
      <w:r>
        <w:rPr>
          <w:rStyle w:val="s0"/>
        </w:rPr>
        <w:t>) хранения, - день такой утраты, а если этот день не установлен, - день помещения товаров под таможенную процедуру таможенного склада;</w:t>
      </w:r>
    </w:p>
    <w:p w:rsidR="00000000" w:rsidRDefault="008960D9">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w:t>
      </w:r>
      <w:r>
        <w:rPr>
          <w:rStyle w:val="s0"/>
        </w:rPr>
        <w:t>ение товаров осуществлялось не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w:t>
      </w:r>
      <w:r>
        <w:rPr>
          <w:rStyle w:val="s0"/>
        </w:rPr>
        <w:t>спортировки) и (или) хранения, -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8960D9">
      <w:pPr>
        <w:pStyle w:val="pj"/>
      </w:pPr>
      <w:r>
        <w:rPr>
          <w:rStyle w:val="s0"/>
        </w:rPr>
        <w:t>в случае вывоза товаров за пределы места хранения, если хранение товаров осуществлялось н</w:t>
      </w:r>
      <w:r>
        <w:rPr>
          <w:rStyle w:val="s0"/>
        </w:rPr>
        <w:t xml:space="preserve">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8960D9">
      <w:pPr>
        <w:pStyle w:val="pj"/>
      </w:pPr>
      <w:r>
        <w:rPr>
          <w:rStyle w:val="s0"/>
        </w:rPr>
        <w:t>2) у владельца там</w:t>
      </w:r>
      <w:r>
        <w:rPr>
          <w:rStyle w:val="s0"/>
        </w:rPr>
        <w:t>оженного склада:</w:t>
      </w:r>
    </w:p>
    <w:p w:rsidR="00000000" w:rsidRDefault="008960D9">
      <w:pPr>
        <w:pStyle w:val="pj"/>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w:t>
      </w:r>
      <w:r>
        <w:rPr>
          <w:rStyle w:val="s0"/>
        </w:rPr>
        <w:t>т день не установлен, - день размещения товаров на таможенном складе;</w:t>
      </w:r>
    </w:p>
    <w:p w:rsidR="00000000" w:rsidRDefault="008960D9">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w:t>
      </w:r>
      <w:r>
        <w:rPr>
          <w:rStyle w:val="s0"/>
        </w:rPr>
        <w:t>тот день не установлен, - день размещения товаров на таможенном складе.</w:t>
      </w:r>
    </w:p>
    <w:p w:rsidR="00000000" w:rsidRDefault="008960D9">
      <w:pPr>
        <w:pStyle w:val="pj"/>
      </w:pPr>
      <w:r>
        <w:rPr>
          <w:rStyle w:val="s0"/>
        </w:rPr>
        <w:t xml:space="preserve">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w:t>
      </w:r>
      <w:r>
        <w:rPr>
          <w:rStyle w:val="s0"/>
        </w:rPr>
        <w:t>если бы товары,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w:t>
      </w:r>
      <w:r>
        <w:rPr>
          <w:rStyle w:val="s0"/>
        </w:rPr>
        <w:t>товары, поданной для помещения товаров под таможенную процедуру таможенного склада.</w:t>
      </w:r>
    </w:p>
    <w:p w:rsidR="00000000" w:rsidRDefault="008960D9">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w:t>
      </w:r>
      <w:r>
        <w:rPr>
          <w:rStyle w:val="s0"/>
        </w:rPr>
        <w:t>сновании имеющихся у таможенного органа сведений.</w:t>
      </w:r>
    </w:p>
    <w:p w:rsidR="00000000" w:rsidRDefault="008960D9">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w:t>
      </w:r>
      <w:r>
        <w:rPr>
          <w:rStyle w:val="s0"/>
        </w:rPr>
        <w:t xml:space="preserve">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 xml:space="preserve">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w:t>
      </w:r>
      <w:r>
        <w:rPr>
          <w:rStyle w:val="s0"/>
        </w:rPr>
        <w:t>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w:t>
      </w:r>
      <w:r>
        <w:rPr>
          <w:rStyle w:val="s0"/>
        </w:rPr>
        <w:t xml:space="preserve">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456" w:name="SUB2430000"/>
      <w:bookmarkEnd w:id="456"/>
      <w:r>
        <w:rPr>
          <w:rStyle w:val="s1"/>
        </w:rPr>
        <w:t>Глава 26. ТАМОЖ</w:t>
      </w:r>
      <w:r>
        <w:rPr>
          <w:rStyle w:val="s1"/>
        </w:rPr>
        <w:t>ЕННАЯ ПРОЦЕДУРА ПЕРЕРАБОТКИ НА ТАМОЖЕННОЙ ТЕРРИТОРИИ</w:t>
      </w:r>
    </w:p>
    <w:p w:rsidR="00000000" w:rsidRDefault="008960D9">
      <w:pPr>
        <w:pStyle w:val="pj"/>
      </w:pPr>
      <w:r>
        <w:rPr>
          <w:rStyle w:val="s0"/>
        </w:rPr>
        <w:t> </w:t>
      </w:r>
    </w:p>
    <w:p w:rsidR="00000000" w:rsidRDefault="008960D9">
      <w:pPr>
        <w:pStyle w:val="pj"/>
      </w:pPr>
      <w:r>
        <w:rPr>
          <w:rStyle w:val="s1"/>
        </w:rPr>
        <w:t>Статья 243. Содержание и применение таможенной процедуры переработки на таможенной территории</w:t>
      </w:r>
    </w:p>
    <w:p w:rsidR="00000000" w:rsidRDefault="008960D9">
      <w:pPr>
        <w:pStyle w:val="pj"/>
      </w:pPr>
      <w:r>
        <w:rPr>
          <w:rStyle w:val="s0"/>
        </w:rPr>
        <w:t xml:space="preserve">1. Таможенная процедура переработки на таможенной территории является таможенной процедурой, применяемой в </w:t>
      </w:r>
      <w:r>
        <w:rPr>
          <w:rStyle w:val="s0"/>
        </w:rPr>
        <w:t>отношении иностранных товаров, в соответствии с которой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w:t>
      </w:r>
      <w:r>
        <w:rPr>
          <w:rStyle w:val="s0"/>
        </w:rPr>
        <w:t>аможенной территории Евразийского экономического союза,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w:t>
      </w:r>
      <w:r>
        <w:rPr>
          <w:rStyle w:val="s0"/>
        </w:rPr>
        <w:t>оцедуру и их использования в соответствии с такой таможенной процедурой.</w:t>
      </w:r>
    </w:p>
    <w:p w:rsidR="00000000" w:rsidRDefault="008960D9">
      <w:pPr>
        <w:pStyle w:val="pj"/>
      </w:pPr>
      <w:r>
        <w:rPr>
          <w:rStyle w:val="s0"/>
        </w:rPr>
        <w:t xml:space="preserve">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w:t>
      </w:r>
      <w:r>
        <w:rPr>
          <w:rStyle w:val="s0"/>
        </w:rPr>
        <w:t>по переработке на таможенной территории (продукты переработки, отходы и остатки), приобретают статус иностранных товаров.</w:t>
      </w:r>
    </w:p>
    <w:p w:rsidR="00000000" w:rsidRDefault="008960D9">
      <w:pPr>
        <w:pStyle w:val="pj"/>
      </w:pPr>
      <w:r>
        <w:rPr>
          <w:rStyle w:val="s0"/>
        </w:rPr>
        <w:t xml:space="preserve">3. Допускается применение таможенной процедуры переработки на таможенной территории для приостановления действия таможенной процедуры </w:t>
      </w:r>
      <w:r>
        <w:rPr>
          <w:rStyle w:val="s0"/>
        </w:rPr>
        <w:t>временного ввоза (допуска) путем помещения под нее товаров, помещенных под таможенную процедуру временного ввоза (допуска).</w:t>
      </w:r>
    </w:p>
    <w:p w:rsidR="00000000" w:rsidRDefault="008960D9">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w:t>
      </w:r>
      <w:r>
        <w:rPr>
          <w:rStyle w:val="s0"/>
        </w:rPr>
        <w:t>рритории.</w:t>
      </w:r>
    </w:p>
    <w:p w:rsidR="00000000" w:rsidRDefault="008960D9">
      <w:pPr>
        <w:pStyle w:val="pj"/>
      </w:pPr>
      <w:r>
        <w:rPr>
          <w:rStyle w:val="s0"/>
        </w:rPr>
        <w:t> </w:t>
      </w:r>
    </w:p>
    <w:p w:rsidR="00000000" w:rsidRDefault="008960D9">
      <w:pPr>
        <w:pStyle w:val="pj"/>
      </w:pPr>
      <w:bookmarkStart w:id="457" w:name="SUB2440000"/>
      <w:bookmarkEnd w:id="457"/>
      <w:r>
        <w:rPr>
          <w:rStyle w:val="s1"/>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p>
    <w:p w:rsidR="00000000" w:rsidRDefault="008960D9">
      <w:pPr>
        <w:pStyle w:val="pj"/>
      </w:pPr>
      <w:r>
        <w:rPr>
          <w:rStyle w:val="s0"/>
        </w:rPr>
        <w:t>1. Условиями помещения товаров под таможенную процедуру переработки на таможенно</w:t>
      </w:r>
      <w:r>
        <w:rPr>
          <w:rStyle w:val="s0"/>
        </w:rPr>
        <w:t>й территории являются:</w:t>
      </w:r>
    </w:p>
    <w:p w:rsidR="00000000" w:rsidRDefault="008960D9">
      <w:pPr>
        <w:pStyle w:val="pj"/>
      </w:pPr>
      <w:r>
        <w:rPr>
          <w:rStyle w:val="s0"/>
        </w:rPr>
        <w:t xml:space="preserve">1) наличие документа об условиях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12" w:history="1">
        <w:r>
          <w:rPr>
            <w:rStyle w:val="a4"/>
          </w:rPr>
          <w:t>определяемых</w:t>
        </w:r>
      </w:hyperlink>
      <w:r>
        <w:rPr>
          <w:rStyle w:val="s0"/>
        </w:rPr>
        <w:t xml:space="preserve"> Комиссией;</w:t>
      </w:r>
    </w:p>
    <w:p w:rsidR="00000000" w:rsidRDefault="008960D9">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w:t>
      </w:r>
      <w:r>
        <w:rPr>
          <w:rStyle w:val="s0"/>
        </w:rPr>
        <w:t xml:space="preserve">, за исключением случаев замены таких иностранных товаров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8960D9">
      <w:pPr>
        <w:pStyle w:val="pj"/>
      </w:pPr>
      <w:r>
        <w:rPr>
          <w:rStyle w:val="s0"/>
        </w:rPr>
        <w:t xml:space="preserve">3) соблюдение запретов и ограничений в соответствии со </w:t>
      </w:r>
      <w:hyperlink w:anchor="sub80000" w:history="1">
        <w:r>
          <w:rPr>
            <w:rStyle w:val="a4"/>
          </w:rPr>
          <w:t>стат</w:t>
        </w:r>
        <w:r>
          <w:rPr>
            <w:rStyle w:val="a4"/>
          </w:rPr>
          <w:t>ьей 8</w:t>
        </w:r>
      </w:hyperlink>
      <w:r>
        <w:rPr>
          <w:rStyle w:val="s0"/>
        </w:rPr>
        <w:t xml:space="preserve"> настоящего Кодекса.</w:t>
      </w:r>
    </w:p>
    <w:p w:rsidR="00000000" w:rsidRDefault="008960D9">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8960D9">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8960D9">
      <w:pPr>
        <w:pStyle w:val="pj"/>
      </w:pPr>
      <w:r>
        <w:rPr>
          <w:rStyle w:val="s0"/>
        </w:rPr>
        <w:t>2) соб</w:t>
      </w:r>
      <w:r>
        <w:rPr>
          <w:rStyle w:val="s0"/>
        </w:rPr>
        <w:t xml:space="preserve">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8960D9">
      <w:pPr>
        <w:pStyle w:val="pj"/>
      </w:pPr>
      <w:r>
        <w:rPr>
          <w:rStyle w:val="s0"/>
        </w:rPr>
        <w:t>3) нахождение товаров, помещенных под таможенную процедуру перер</w:t>
      </w:r>
      <w:r>
        <w:rPr>
          <w:rStyle w:val="s0"/>
        </w:rPr>
        <w:t>аботки на таможенной территории,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8960D9">
      <w:pPr>
        <w:pStyle w:val="pj"/>
      </w:pPr>
      <w:r>
        <w:rPr>
          <w:rStyle w:val="s0"/>
        </w:rPr>
        <w:t>3. Для целе</w:t>
      </w:r>
      <w:r>
        <w:rPr>
          <w:rStyle w:val="s0"/>
        </w:rPr>
        <w:t xml:space="preserve">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w:t>
      </w:r>
      <w:r>
        <w:rPr>
          <w:rStyle w:val="s0"/>
        </w:rPr>
        <w:t>настоящего Кодекса способов того, что операциям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w:t>
      </w:r>
      <w:r>
        <w:rPr>
          <w:rStyle w:val="s0"/>
        </w:rPr>
        <w:t>ной территории.</w:t>
      </w:r>
    </w:p>
    <w:p w:rsidR="00000000" w:rsidRDefault="008960D9">
      <w:pPr>
        <w:pStyle w:val="pj"/>
      </w:pPr>
      <w:r>
        <w:rPr>
          <w:rStyle w:val="s0"/>
        </w:rPr>
        <w:t> </w:t>
      </w:r>
    </w:p>
    <w:p w:rsidR="00000000" w:rsidRDefault="008960D9">
      <w:pPr>
        <w:pStyle w:val="pj"/>
      </w:pPr>
      <w:bookmarkStart w:id="458" w:name="SUB2450000"/>
      <w:bookmarkEnd w:id="458"/>
      <w:r>
        <w:rPr>
          <w:rStyle w:val="s1"/>
        </w:rPr>
        <w:t>Статья 245. Срок действия таможенной процедуры переработки на таможенной территории</w:t>
      </w:r>
    </w:p>
    <w:p w:rsidR="00000000" w:rsidRDefault="008960D9">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переработки товаров на тамож</w:t>
      </w:r>
      <w:r>
        <w:rPr>
          <w:rStyle w:val="s0"/>
        </w:rPr>
        <w:t>енной территории Евразийского экономического союза.</w:t>
      </w:r>
    </w:p>
    <w:p w:rsidR="00000000" w:rsidRDefault="008960D9">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w:t>
      </w:r>
      <w:r>
        <w:rPr>
          <w:rStyle w:val="s0"/>
        </w:rPr>
        <w:t>ического союза.</w:t>
      </w:r>
    </w:p>
    <w:p w:rsidR="00000000" w:rsidRDefault="008960D9">
      <w:pPr>
        <w:pStyle w:val="pj"/>
      </w:pPr>
      <w:bookmarkStart w:id="459" w:name="SUB2450300"/>
      <w:bookmarkEnd w:id="459"/>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w:t>
      </w:r>
      <w:r>
        <w:rPr>
          <w:rStyle w:val="s0"/>
        </w:rPr>
        <w:t>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w:t>
      </w:r>
      <w:r>
        <w:rPr>
          <w:rStyle w:val="s0"/>
        </w:rPr>
        <w:t>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8960D9">
      <w:pPr>
        <w:pStyle w:val="pj"/>
      </w:pPr>
      <w:r>
        <w:rPr>
          <w:rStyle w:val="s0"/>
        </w:rPr>
        <w:t>Заявление декларанта о продлении срока действия таможенной процедуры переработки товаров на таможе</w:t>
      </w:r>
      <w:r>
        <w:rPr>
          <w:rStyle w:val="s0"/>
        </w:rPr>
        <w:t>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w:t>
      </w:r>
      <w:r>
        <w:rPr>
          <w:rStyle w:val="s0"/>
        </w:rPr>
        <w:t>енной процедуры переработки товаров на таможенной территории либо отказе в таком продлении.</w:t>
      </w:r>
    </w:p>
    <w:p w:rsidR="00000000" w:rsidRDefault="008960D9">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w:t>
      </w:r>
      <w:r>
        <w:rPr>
          <w:rStyle w:val="s0"/>
        </w:rPr>
        <w:t>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8960D9">
      <w:pPr>
        <w:pStyle w:val="pj"/>
      </w:pPr>
      <w:r>
        <w:rPr>
          <w:rStyle w:val="s0"/>
        </w:rPr>
        <w:t xml:space="preserve">Таможенный орган отказывает в продлении срока </w:t>
      </w:r>
      <w:r>
        <w:rPr>
          <w:rStyle w:val="s0"/>
        </w:rPr>
        <w:t>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w:t>
      </w:r>
      <w:r>
        <w:rPr>
          <w:rStyle w:val="s0"/>
        </w:rPr>
        <w:t>ого союза, указанного в документе об условиях переработки товаров на таможенной территории Евразийского экономического союза.</w:t>
      </w:r>
    </w:p>
    <w:p w:rsidR="00000000" w:rsidRDefault="008960D9">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w:t>
      </w:r>
      <w:r>
        <w:rPr>
          <w:rStyle w:val="s0"/>
        </w:rPr>
        <w:t>а действия таможенной процедуры переработки на таможенной территории.</w:t>
      </w:r>
    </w:p>
    <w:p w:rsidR="00000000" w:rsidRDefault="008960D9">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w:t>
      </w:r>
      <w:r>
        <w:rPr>
          <w:rStyle w:val="s0"/>
        </w:rPr>
        <w:t>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8960D9">
      <w:pPr>
        <w:pStyle w:val="pj"/>
      </w:pPr>
      <w:r>
        <w:rPr>
          <w:rStyle w:val="s0"/>
        </w:rPr>
        <w:t>В случае отказа в продлении срока действия таможенной процедуры переработки товаров на таможенной территории Евразийского</w:t>
      </w:r>
      <w:r>
        <w:rPr>
          <w:rStyle w:val="s0"/>
        </w:rPr>
        <w:t xml:space="preserve">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60" w:name="SUB2460000"/>
      <w:bookmarkEnd w:id="460"/>
      <w:r>
        <w:rPr>
          <w:rStyle w:val="s1"/>
        </w:rPr>
        <w:t>Статья 246. Операции по переработке на таможенной территории Евразийского экономического сою</w:t>
      </w:r>
      <w:r>
        <w:rPr>
          <w:rStyle w:val="s1"/>
        </w:rPr>
        <w:t>за</w:t>
      </w:r>
    </w:p>
    <w:p w:rsidR="00000000" w:rsidRDefault="008960D9">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8960D9">
      <w:pPr>
        <w:pStyle w:val="pj"/>
      </w:pPr>
      <w:r>
        <w:rPr>
          <w:rStyle w:val="s0"/>
        </w:rPr>
        <w:t>1) переработку или обработку товаров;</w:t>
      </w:r>
    </w:p>
    <w:p w:rsidR="00000000" w:rsidRDefault="008960D9">
      <w:pPr>
        <w:pStyle w:val="pj"/>
      </w:pPr>
      <w:r>
        <w:rPr>
          <w:rStyle w:val="s0"/>
        </w:rPr>
        <w:t>2) изготовление товаров, включая монтаж, сборку, разборку и подгонку;</w:t>
      </w:r>
    </w:p>
    <w:p w:rsidR="00000000" w:rsidRDefault="008960D9">
      <w:pPr>
        <w:pStyle w:val="pj"/>
      </w:pPr>
      <w:r>
        <w:rPr>
          <w:rStyle w:val="s0"/>
        </w:rPr>
        <w:t>3) ремонт товаров, включая их восстановлен</w:t>
      </w:r>
      <w:r>
        <w:rPr>
          <w:rStyle w:val="s0"/>
        </w:rPr>
        <w:t>ие, замену составных частей, модернизацию;</w:t>
      </w:r>
    </w:p>
    <w:p w:rsidR="00000000" w:rsidRDefault="008960D9">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w:t>
      </w:r>
      <w:r>
        <w:rPr>
          <w:rStyle w:val="s0"/>
        </w:rPr>
        <w:t>ршена одновременно с одной из операций, указанных в подпунктах 1), 2) и 3) настоящего пункта.</w:t>
      </w:r>
    </w:p>
    <w:p w:rsidR="00000000" w:rsidRDefault="008960D9">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8960D9">
      <w:pPr>
        <w:pStyle w:val="pj"/>
      </w:pPr>
      <w:r>
        <w:rPr>
          <w:rStyle w:val="s0"/>
        </w:rPr>
        <w:t>1) операции по обеспечению сохранности товаров при подготов</w:t>
      </w:r>
      <w:r>
        <w:rPr>
          <w:rStyle w:val="s0"/>
        </w:rPr>
        <w:t>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8960D9">
      <w:pPr>
        <w:pStyle w:val="pj"/>
      </w:pPr>
      <w:r>
        <w:rPr>
          <w:rStyle w:val="s0"/>
        </w:rPr>
        <w:t>2) получение приплода, выращивание и откорм животных, включая птиц, рыб, а также выращива</w:t>
      </w:r>
      <w:r>
        <w:rPr>
          <w:rStyle w:val="s0"/>
        </w:rPr>
        <w:t>ние ракообразных и моллюсков;</w:t>
      </w:r>
    </w:p>
    <w:p w:rsidR="00000000" w:rsidRDefault="008960D9">
      <w:pPr>
        <w:pStyle w:val="pj"/>
      </w:pPr>
      <w:r>
        <w:rPr>
          <w:rStyle w:val="s0"/>
        </w:rPr>
        <w:t>3) выращивание деревьев и иных растений;</w:t>
      </w:r>
    </w:p>
    <w:p w:rsidR="00000000" w:rsidRDefault="008960D9">
      <w:pPr>
        <w:pStyle w:val="pj"/>
      </w:pPr>
      <w:r>
        <w:rPr>
          <w:rStyle w:val="s0"/>
        </w:rPr>
        <w:t>4) копирование и размножение информации, аудио- и видеозаписей на любые виды носителей информации;</w:t>
      </w:r>
    </w:p>
    <w:p w:rsidR="00000000" w:rsidRDefault="008960D9">
      <w:pPr>
        <w:pStyle w:val="pj"/>
      </w:pPr>
      <w:r>
        <w:rPr>
          <w:rStyle w:val="s0"/>
        </w:rPr>
        <w:t>5) использование иностранных товаров как вспомогательных средств в технологическом про</w:t>
      </w:r>
      <w:r>
        <w:rPr>
          <w:rStyle w:val="s0"/>
        </w:rPr>
        <w:t>цессе (оборудование, станки, приспособления и другое);</w:t>
      </w:r>
    </w:p>
    <w:p w:rsidR="00000000" w:rsidRDefault="008960D9">
      <w:pPr>
        <w:pStyle w:val="pj"/>
      </w:pPr>
      <w:r>
        <w:rPr>
          <w:rStyle w:val="s0"/>
        </w:rPr>
        <w:t>6) иные операции, определяемые Комиссией.</w:t>
      </w:r>
    </w:p>
    <w:p w:rsidR="00000000" w:rsidRDefault="008960D9">
      <w:pPr>
        <w:pStyle w:val="pj"/>
      </w:pPr>
      <w:r>
        <w:rPr>
          <w:rStyle w:val="s0"/>
        </w:rPr>
        <w:t>3. При совершении операций по переработке на таможенной территории Евразийского экономического союза допускается использование товаров Евразийского экономическ</w:t>
      </w:r>
      <w:r>
        <w:rPr>
          <w:rStyle w:val="s0"/>
        </w:rPr>
        <w:t>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перечень, определяемый Комиссией.</w:t>
      </w:r>
    </w:p>
    <w:p w:rsidR="00000000" w:rsidRDefault="008960D9">
      <w:pPr>
        <w:pStyle w:val="pj"/>
      </w:pPr>
      <w:r>
        <w:rPr>
          <w:rStyle w:val="s0"/>
        </w:rPr>
        <w:t>Комиссия вправе определять с</w:t>
      </w:r>
      <w:r>
        <w:rPr>
          <w:rStyle w:val="s0"/>
        </w:rPr>
        <w:t>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перечень, предусмотренный частью первой на</w:t>
      </w:r>
      <w:r>
        <w:rPr>
          <w:rStyle w:val="s0"/>
        </w:rPr>
        <w:t>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8960D9">
      <w:pPr>
        <w:pStyle w:val="pj"/>
      </w:pPr>
      <w:r>
        <w:rPr>
          <w:rStyle w:val="s0"/>
        </w:rPr>
        <w:t> </w:t>
      </w:r>
    </w:p>
    <w:p w:rsidR="00000000" w:rsidRDefault="008960D9">
      <w:pPr>
        <w:pStyle w:val="pj"/>
      </w:pPr>
      <w:bookmarkStart w:id="461" w:name="SUB2470000"/>
      <w:bookmarkEnd w:id="461"/>
      <w:r>
        <w:rPr>
          <w:rStyle w:val="s1"/>
        </w:rPr>
        <w:t>Статья 247. Идентификация иностранных товаров в продуктах их переработки</w:t>
      </w:r>
    </w:p>
    <w:p w:rsidR="00000000" w:rsidRDefault="008960D9">
      <w:pPr>
        <w:pStyle w:val="pj"/>
      </w:pPr>
      <w:r>
        <w:rPr>
          <w:rStyle w:val="s0"/>
        </w:rPr>
        <w:t xml:space="preserve">В целях идентификации иностранных товаров в </w:t>
      </w:r>
      <w:r>
        <w:rPr>
          <w:rStyle w:val="s0"/>
        </w:rPr>
        <w:t>продуктах их переработки могут использоваться следующие способы:</w:t>
      </w:r>
    </w:p>
    <w:p w:rsidR="00000000" w:rsidRDefault="008960D9">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r>
        <w:rPr>
          <w:rStyle w:val="s0"/>
        </w:rPr>
        <w:t>;</w:t>
      </w:r>
    </w:p>
    <w:p w:rsidR="00000000" w:rsidRDefault="008960D9">
      <w:pPr>
        <w:pStyle w:val="pj"/>
      </w:pPr>
      <w:r>
        <w:rPr>
          <w:rStyle w:val="s0"/>
        </w:rPr>
        <w:t>подробное описание, фотографирование, изображение в масштабе иностранных товаров;</w:t>
      </w:r>
    </w:p>
    <w:p w:rsidR="00000000" w:rsidRDefault="008960D9">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8960D9">
      <w:pPr>
        <w:pStyle w:val="pj"/>
      </w:pPr>
      <w:r>
        <w:rPr>
          <w:rStyle w:val="s0"/>
        </w:rPr>
        <w:t>использование имеющейся маркировки товаров, в том числе в виде серийных номеров;</w:t>
      </w:r>
    </w:p>
    <w:p w:rsidR="00000000" w:rsidRDefault="008960D9">
      <w:pPr>
        <w:pStyle w:val="pj"/>
      </w:pPr>
      <w:r>
        <w:rPr>
          <w:rStyle w:val="s0"/>
        </w:rPr>
        <w:t xml:space="preserve">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экономического союза, в том </w:t>
      </w:r>
      <w:r>
        <w:rPr>
          <w:rStyle w:val="s0"/>
        </w:rPr>
        <w:t>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экономического союза, а также о техно</w:t>
      </w:r>
      <w:r>
        <w:rPr>
          <w:rStyle w:val="s0"/>
        </w:rPr>
        <w:t>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8960D9">
      <w:pPr>
        <w:pStyle w:val="pj"/>
      </w:pPr>
      <w:r>
        <w:rPr>
          <w:rStyle w:val="s0"/>
        </w:rPr>
        <w:t> </w:t>
      </w:r>
    </w:p>
    <w:p w:rsidR="00000000" w:rsidRDefault="008960D9">
      <w:pPr>
        <w:pStyle w:val="pj"/>
      </w:pPr>
      <w:bookmarkStart w:id="462" w:name="SUB2480000"/>
      <w:bookmarkEnd w:id="462"/>
      <w:r>
        <w:rPr>
          <w:rStyle w:val="s1"/>
        </w:rPr>
        <w:t>Статья 248. Документ об условиях переработки товаров на таможенной</w:t>
      </w:r>
      <w:r>
        <w:rPr>
          <w:rStyle w:val="s1"/>
        </w:rPr>
        <w:t xml:space="preserve"> территории Евразийского экономического союза</w:t>
      </w:r>
    </w:p>
    <w:p w:rsidR="00000000" w:rsidRDefault="008960D9">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w:t>
      </w:r>
      <w:r>
        <w:rPr>
          <w:rStyle w:val="s0"/>
        </w:rPr>
        <w:t>ки Казахстан, в том числе совершающее операции по переработке или не совершающее непосредственно такие операции.</w:t>
      </w:r>
    </w:p>
    <w:p w:rsidR="00000000" w:rsidRDefault="008960D9">
      <w:pPr>
        <w:pStyle w:val="pj"/>
      </w:pPr>
      <w:r>
        <w:rPr>
          <w:rStyle w:val="s0"/>
        </w:rPr>
        <w:t>2. Документ об условиях переработки товаров на таможенной территории Евразийского экономического союза должен содержать сведения:</w:t>
      </w:r>
    </w:p>
    <w:p w:rsidR="00000000" w:rsidRDefault="008960D9">
      <w:pPr>
        <w:pStyle w:val="pj"/>
      </w:pPr>
      <w:r>
        <w:rPr>
          <w:rStyle w:val="s0"/>
        </w:rPr>
        <w:t>1) об уполном</w:t>
      </w:r>
      <w:r>
        <w:rPr>
          <w:rStyle w:val="s0"/>
        </w:rPr>
        <w:t>оченном государственном органе Республики Казахстан, выдавшем документ;</w:t>
      </w:r>
    </w:p>
    <w:p w:rsidR="00000000" w:rsidRDefault="008960D9">
      <w:pPr>
        <w:pStyle w:val="pj"/>
      </w:pPr>
      <w:r>
        <w:rPr>
          <w:rStyle w:val="s0"/>
        </w:rPr>
        <w:t>2) о лице, которому выдан документ;</w:t>
      </w:r>
    </w:p>
    <w:p w:rsidR="00000000" w:rsidRDefault="008960D9">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экономического союза;</w:t>
      </w:r>
    </w:p>
    <w:p w:rsidR="00000000" w:rsidRDefault="008960D9">
      <w:pPr>
        <w:pStyle w:val="pj"/>
      </w:pPr>
      <w:r>
        <w:rPr>
          <w:rStyle w:val="s0"/>
        </w:rPr>
        <w:t>4) об</w:t>
      </w:r>
      <w:r>
        <w:rPr>
          <w:rStyle w:val="s0"/>
        </w:rPr>
        <w:t xml:space="preserve"> иностранных товарах и продуктах их переработки (наименование, код в соответствии с </w:t>
      </w:r>
      <w:hyperlink r:id="rId513"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8960D9">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w:t>
      </w:r>
      <w:r>
        <w:rPr>
          <w:rStyle w:val="s0"/>
        </w:rPr>
        <w:t>од в соответствии с Товарной номенклатурой внешнеэкономической деятельности и количество);</w:t>
      </w:r>
    </w:p>
    <w:p w:rsidR="00000000" w:rsidRDefault="008960D9">
      <w:pPr>
        <w:pStyle w:val="pj"/>
      </w:pPr>
      <w:r>
        <w:rPr>
          <w:rStyle w:val="s0"/>
        </w:rPr>
        <w:t>6) о документах, подтверждающих право владения, пользования и (или) распоряжения товарами;</w:t>
      </w:r>
    </w:p>
    <w:p w:rsidR="00000000" w:rsidRDefault="008960D9">
      <w:pPr>
        <w:pStyle w:val="pj"/>
      </w:pPr>
      <w:r>
        <w:rPr>
          <w:rStyle w:val="s0"/>
        </w:rPr>
        <w:t xml:space="preserve">7) нормы выхода продуктов переработки в количественном и (или) процентном </w:t>
      </w:r>
      <w:r>
        <w:rPr>
          <w:rStyle w:val="s0"/>
        </w:rPr>
        <w:t>выражениях;</w:t>
      </w:r>
    </w:p>
    <w:p w:rsidR="00000000" w:rsidRDefault="008960D9">
      <w:pPr>
        <w:pStyle w:val="pj"/>
      </w:pPr>
      <w:r>
        <w:rPr>
          <w:rStyle w:val="s0"/>
        </w:rPr>
        <w:t>8) об операциях по переработке на таможенной территории, способах их совершения;</w:t>
      </w:r>
    </w:p>
    <w:p w:rsidR="00000000" w:rsidRDefault="008960D9">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8960D9">
      <w:pPr>
        <w:pStyle w:val="pj"/>
      </w:pPr>
      <w:r>
        <w:rPr>
          <w:rStyle w:val="s0"/>
        </w:rPr>
        <w:t>10) об отход</w:t>
      </w:r>
      <w:r>
        <w:rPr>
          <w:rStyle w:val="s0"/>
        </w:rPr>
        <w:t>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8960D9">
      <w:pPr>
        <w:pStyle w:val="pj"/>
      </w:pPr>
      <w:r>
        <w:rPr>
          <w:rStyle w:val="s0"/>
        </w:rPr>
        <w:t>11) срок переработки товаров на таможенной территории Евразийского экономического союза;</w:t>
      </w:r>
    </w:p>
    <w:p w:rsidR="00000000" w:rsidRDefault="008960D9">
      <w:pPr>
        <w:pStyle w:val="pj"/>
      </w:pPr>
      <w:r>
        <w:rPr>
          <w:rStyle w:val="s0"/>
        </w:rPr>
        <w:t>12) о замене товаров эквивалентными</w:t>
      </w:r>
      <w:r>
        <w:rPr>
          <w:rStyle w:val="s0"/>
        </w:rPr>
        <w:t xml:space="preserve">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8960D9">
      <w:pPr>
        <w:pStyle w:val="pj"/>
      </w:pPr>
      <w:r>
        <w:rPr>
          <w:rStyle w:val="s0"/>
        </w:rPr>
        <w:t>13) о возможности дальнейшего коммерческого использования отходов;</w:t>
      </w:r>
    </w:p>
    <w:p w:rsidR="00000000" w:rsidRDefault="008960D9">
      <w:pPr>
        <w:pStyle w:val="pj"/>
      </w:pPr>
      <w:r>
        <w:rPr>
          <w:rStyle w:val="s0"/>
        </w:rPr>
        <w:t>14) о таможенном органе (таможенных органах), в котором предпо</w:t>
      </w:r>
      <w:r>
        <w:rPr>
          <w:rStyle w:val="s0"/>
        </w:rPr>
        <w:t>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8960D9">
      <w:pPr>
        <w:pStyle w:val="pj"/>
      </w:pPr>
      <w:r>
        <w:rPr>
          <w:rStyle w:val="s0"/>
        </w:rPr>
        <w:t>15) о соблюдении условий использования товаров, помещенных под таможенную процедуру переработки на таможенной территор</w:t>
      </w:r>
      <w:r>
        <w:rPr>
          <w:rStyle w:val="s0"/>
        </w:rPr>
        <w:t>ии;</w:t>
      </w:r>
    </w:p>
    <w:p w:rsidR="00000000" w:rsidRDefault="008960D9">
      <w:pPr>
        <w:pStyle w:val="pj"/>
      </w:pPr>
      <w:r>
        <w:rPr>
          <w:rStyle w:val="s0"/>
        </w:rPr>
        <w:t xml:space="preserve">16) иные сведения, </w:t>
      </w:r>
      <w:hyperlink r:id="rId514" w:anchor="sub_id=10" w:history="1">
        <w:r>
          <w:rPr>
            <w:rStyle w:val="a4"/>
          </w:rPr>
          <w:t>определяемые</w:t>
        </w:r>
      </w:hyperlink>
      <w:r>
        <w:rPr>
          <w:rStyle w:val="s0"/>
        </w:rPr>
        <w:t xml:space="preserve"> Правительством Республики Казахстан.</w:t>
      </w:r>
    </w:p>
    <w:p w:rsidR="00000000" w:rsidRDefault="008960D9">
      <w:pPr>
        <w:pStyle w:val="pj"/>
      </w:pPr>
      <w:r>
        <w:rPr>
          <w:rStyle w:val="s0"/>
        </w:rPr>
        <w:t>3. Срок переработки товаров на таможенной территории Евразийского экономического союза не может превыша</w:t>
      </w:r>
      <w:r>
        <w:rPr>
          <w:rStyle w:val="s0"/>
        </w:rPr>
        <w:t>ть три года либо более продолжительный срок, определяемый Комиссией для отдельных категорий товаров.</w:t>
      </w:r>
    </w:p>
    <w:p w:rsidR="00000000" w:rsidRDefault="008960D9">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8960D9">
      <w:pPr>
        <w:pStyle w:val="pj"/>
      </w:pPr>
      <w:r>
        <w:rPr>
          <w:rStyle w:val="s0"/>
        </w:rPr>
        <w:t>1) продолжительность производственного процесса пер</w:t>
      </w:r>
      <w:r>
        <w:rPr>
          <w:rStyle w:val="s0"/>
        </w:rPr>
        <w:t>еработки товаров;</w:t>
      </w:r>
    </w:p>
    <w:p w:rsidR="00000000" w:rsidRDefault="008960D9">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8960D9">
      <w:pPr>
        <w:pStyle w:val="pj"/>
      </w:pPr>
      <w:r>
        <w:rPr>
          <w:rStyle w:val="s0"/>
        </w:rPr>
        <w:t>5. Срок пе</w:t>
      </w:r>
      <w:r>
        <w:rPr>
          <w:rStyle w:val="s0"/>
        </w:rPr>
        <w:t>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декларировании товаров несколькими партиями - со дня помещения</w:t>
      </w:r>
      <w:r>
        <w:rPr>
          <w:rStyle w:val="s0"/>
        </w:rPr>
        <w:t xml:space="preserve"> первой партии товаров под таможенную процедуру переработки на таможенной территории.</w:t>
      </w:r>
    </w:p>
    <w:p w:rsidR="00000000" w:rsidRDefault="008960D9">
      <w:pPr>
        <w:pStyle w:val="pj"/>
      </w:pPr>
      <w:r>
        <w:rPr>
          <w:rStyle w:val="s0"/>
        </w:rPr>
        <w:t>6. Срок переработки товаров на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8960D9">
      <w:pPr>
        <w:pStyle w:val="pj"/>
      </w:pPr>
      <w:r>
        <w:rPr>
          <w:rStyle w:val="s0"/>
        </w:rPr>
        <w:t xml:space="preserve">7. </w:t>
      </w:r>
      <w:hyperlink r:id="rId515"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516" w:anchor="sub_id=500" w:history="1">
        <w:r>
          <w:rPr>
            <w:rStyle w:val="a4"/>
          </w:rPr>
          <w:t>порядок</w:t>
        </w:r>
      </w:hyperlink>
      <w:r>
        <w:rPr>
          <w:rStyle w:val="s0"/>
        </w:rPr>
        <w:t xml:space="preserve"> ее заполнения и </w:t>
      </w:r>
      <w:hyperlink r:id="rId517" w:anchor="sub_id=500" w:history="1">
        <w:r>
          <w:rPr>
            <w:rStyle w:val="a4"/>
          </w:rPr>
          <w:t>порядок</w:t>
        </w:r>
      </w:hyperlink>
      <w:r>
        <w:rPr>
          <w:rStyle w:val="s0"/>
        </w:rPr>
        <w:t xml:space="preserve"> выдачи такого документа, </w:t>
      </w:r>
      <w:hyperlink r:id="rId518" w:anchor="sub_id=1400" w:history="1">
        <w:r>
          <w:rPr>
            <w:rStyle w:val="a4"/>
          </w:rPr>
          <w:t>внесения в него изменений (дополнений)</w:t>
        </w:r>
      </w:hyperlink>
      <w:r>
        <w:rPr>
          <w:rStyle w:val="s0"/>
        </w:rPr>
        <w:t xml:space="preserve">, </w:t>
      </w:r>
      <w:hyperlink r:id="rId519"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w:t>
      </w:r>
      <w:r>
        <w:rPr>
          <w:rStyle w:val="s0"/>
        </w:rPr>
        <w:t xml:space="preserve"> а также его </w:t>
      </w:r>
      <w:hyperlink r:id="rId520"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8960D9">
      <w:pPr>
        <w:pStyle w:val="pj"/>
      </w:pPr>
      <w:r>
        <w:rPr>
          <w:rStyle w:val="s0"/>
        </w:rPr>
        <w:t>8. В случае использования декларации на товары в к</w:t>
      </w:r>
      <w:r>
        <w:rPr>
          <w:rStyle w:val="s0"/>
        </w:rPr>
        <w:t>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8960D9">
      <w:pPr>
        <w:pStyle w:val="pji"/>
      </w:pPr>
      <w:r>
        <w:rPr>
          <w:rStyle w:val="s3"/>
        </w:rPr>
        <w:t xml:space="preserve"> См: </w:t>
      </w:r>
      <w:hyperlink r:id="rId521"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w:t>
      </w:r>
      <w:r>
        <w:rPr>
          <w:rStyle w:val="s3"/>
        </w:rPr>
        <w:t>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8960D9">
      <w:pPr>
        <w:pStyle w:val="pj"/>
      </w:pPr>
      <w:r>
        <w:t> </w:t>
      </w:r>
    </w:p>
    <w:p w:rsidR="00000000" w:rsidRDefault="008960D9">
      <w:pPr>
        <w:pStyle w:val="pj"/>
      </w:pPr>
      <w:bookmarkStart w:id="463" w:name="SUB2490000"/>
      <w:bookmarkEnd w:id="463"/>
      <w:r>
        <w:rPr>
          <w:rStyle w:val="s1"/>
        </w:rPr>
        <w:t>Статья 249. Нормы выхода продуктов перерабо</w:t>
      </w:r>
      <w:r>
        <w:rPr>
          <w:rStyle w:val="s1"/>
        </w:rPr>
        <w:t>тки</w:t>
      </w:r>
    </w:p>
    <w:p w:rsidR="00000000" w:rsidRDefault="008960D9">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w:t>
      </w:r>
      <w:r>
        <w:rPr>
          <w:rStyle w:val="s0"/>
        </w:rPr>
        <w:t>о количества иностранных товаров.</w:t>
      </w:r>
    </w:p>
    <w:p w:rsidR="00000000" w:rsidRDefault="008960D9">
      <w:pPr>
        <w:pStyle w:val="pj"/>
      </w:pPr>
      <w:r>
        <w:rPr>
          <w:rStyle w:val="s0"/>
        </w:rPr>
        <w:t xml:space="preserve">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w:t>
      </w:r>
      <w:r>
        <w:rPr>
          <w:rStyle w:val="s0"/>
        </w:rPr>
        <w:t>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8960D9">
      <w:pPr>
        <w:pStyle w:val="pj"/>
      </w:pPr>
      <w:r>
        <w:rPr>
          <w:rStyle w:val="s0"/>
        </w:rPr>
        <w:t> </w:t>
      </w:r>
    </w:p>
    <w:p w:rsidR="00000000" w:rsidRDefault="008960D9">
      <w:pPr>
        <w:pStyle w:val="pj"/>
      </w:pPr>
      <w:bookmarkStart w:id="464" w:name="SUB2500000"/>
      <w:bookmarkEnd w:id="464"/>
      <w:r>
        <w:rPr>
          <w:rStyle w:val="s1"/>
        </w:rPr>
        <w:t>Статья 250. Отходы, образов</w:t>
      </w:r>
      <w:r>
        <w:rPr>
          <w:rStyle w:val="s1"/>
        </w:rPr>
        <w:t>авшиеся в результате операций по переработке на таможенной территории Евразийского экономического союза, и производственные потери</w:t>
      </w:r>
    </w:p>
    <w:p w:rsidR="00000000" w:rsidRDefault="008960D9">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w:t>
      </w:r>
      <w:r>
        <w:rPr>
          <w:rStyle w:val="s0"/>
        </w:rPr>
        <w:t xml:space="preserve">длежат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w:t>
      </w:r>
      <w:r>
        <w:rPr>
          <w:rStyle w:val="s0"/>
        </w:rPr>
        <w:t>либо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8960D9">
      <w:pPr>
        <w:pStyle w:val="pj"/>
      </w:pPr>
      <w:r>
        <w:rPr>
          <w:rStyle w:val="s0"/>
        </w:rPr>
        <w:t>2. Отходы, образовавшиеся в результате операций по переработке на таможенной территории Евразийского э</w:t>
      </w:r>
      <w:r>
        <w:rPr>
          <w:rStyle w:val="s0"/>
        </w:rPr>
        <w:t>кономического союза,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8960D9">
      <w:pPr>
        <w:pStyle w:val="pj"/>
      </w:pPr>
      <w:bookmarkStart w:id="465" w:name="SUB2500300"/>
      <w:bookmarkEnd w:id="465"/>
      <w:r>
        <w:rPr>
          <w:rStyle w:val="s0"/>
        </w:rPr>
        <w:t>3. Отходы, указанные в пункте 1 настоящей статьи, не подлежащие пом</w:t>
      </w:r>
      <w:r>
        <w:rPr>
          <w:rStyle w:val="s0"/>
        </w:rPr>
        <w:t>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w:t>
      </w:r>
      <w:r>
        <w:rPr>
          <w:rStyle w:val="s0"/>
        </w:rPr>
        <w:t>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960D9">
      <w:pPr>
        <w:pStyle w:val="pj"/>
      </w:pPr>
      <w:hyperlink r:id="rId522"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w:t>
      </w:r>
      <w:r>
        <w:rPr>
          <w:rStyle w:val="s0"/>
        </w:rPr>
        <w:t>хстан.</w:t>
      </w:r>
    </w:p>
    <w:p w:rsidR="00000000" w:rsidRDefault="008960D9">
      <w:pPr>
        <w:pStyle w:val="pj"/>
      </w:pPr>
      <w:r>
        <w:rPr>
          <w:rStyle w:val="s0"/>
        </w:rPr>
        <w:t>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w:t>
      </w:r>
      <w:r>
        <w:rPr>
          <w:rStyle w:val="s0"/>
        </w:rPr>
        <w:t>ыми 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8960D9">
      <w:pPr>
        <w:pStyle w:val="pji"/>
      </w:pPr>
      <w:r>
        <w:rPr>
          <w:rStyle w:val="s3"/>
        </w:rPr>
        <w:t xml:space="preserve">См: </w:t>
      </w:r>
      <w:hyperlink r:id="rId523" w:history="1">
        <w:r>
          <w:rPr>
            <w:rStyle w:val="a4"/>
            <w:i/>
            <w:iCs/>
          </w:rPr>
          <w:t>Решение</w:t>
        </w:r>
      </w:hyperlink>
      <w:r>
        <w:rPr>
          <w:rStyle w:val="s3"/>
        </w:rPr>
        <w:t xml:space="preserve"> Коллегии</w:t>
      </w:r>
      <w:r>
        <w:rPr>
          <w:rStyle w:val="s3"/>
        </w:rPr>
        <w:t xml:space="preserve">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8960D9">
      <w:pPr>
        <w:pStyle w:val="pj"/>
      </w:pPr>
      <w:r>
        <w:t> </w:t>
      </w:r>
    </w:p>
    <w:p w:rsidR="00000000" w:rsidRDefault="008960D9">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w:t>
      </w:r>
      <w:r>
        <w:rPr>
          <w:rStyle w:val="s1"/>
        </w:rPr>
        <w:t>аможенной территории Евразийского экономического союза</w:t>
      </w:r>
    </w:p>
    <w:p w:rsidR="00000000" w:rsidRDefault="008960D9">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w:t>
      </w:r>
      <w:r>
        <w:rPr>
          <w:rStyle w:val="s0"/>
        </w:rPr>
        <w:t xml:space="preserve">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w:t>
      </w:r>
      <w:r>
        <w:rPr>
          <w:rStyle w:val="s0"/>
        </w:rPr>
        <w:t>ке товаров.</w:t>
      </w:r>
    </w:p>
    <w:p w:rsidR="00000000" w:rsidRDefault="008960D9">
      <w:pPr>
        <w:pStyle w:val="pj"/>
      </w:pPr>
      <w:r>
        <w:rPr>
          <w:rStyle w:val="s0"/>
        </w:rPr>
        <w:t> </w:t>
      </w:r>
    </w:p>
    <w:p w:rsidR="00000000" w:rsidRDefault="008960D9">
      <w:pPr>
        <w:pStyle w:val="pj"/>
      </w:pPr>
      <w:bookmarkStart w:id="467" w:name="SUB2520000"/>
      <w:bookmarkEnd w:id="467"/>
      <w:r>
        <w:rPr>
          <w:rStyle w:val="s1"/>
        </w:rPr>
        <w:t>Статья 252. Замена иностранных товаров эквивалентными товарами</w:t>
      </w:r>
    </w:p>
    <w:p w:rsidR="00000000" w:rsidRDefault="008960D9">
      <w:pPr>
        <w:pStyle w:val="pj"/>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w:t>
      </w:r>
      <w:r>
        <w:rPr>
          <w:rStyle w:val="s0"/>
        </w:rPr>
        <w:t>д таможенную процедуру переработки на таможенной территории в соответствии с 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w:t>
      </w:r>
      <w:r>
        <w:rPr>
          <w:rStyle w:val="s0"/>
        </w:rPr>
        <w:t>тву и техническим характеристикам совпадают с такими иностранными товарами (далее в настоящей статье - эквивалентные товары).</w:t>
      </w:r>
    </w:p>
    <w:p w:rsidR="00000000" w:rsidRDefault="008960D9">
      <w:pPr>
        <w:pStyle w:val="pj"/>
      </w:pPr>
      <w:r>
        <w:rPr>
          <w:rStyle w:val="s0"/>
        </w:rPr>
        <w:t>В случае ввоза на таможенную территорию Евразийского экономического союза для ремонта в неисправном виде частей, узлов, агрегатов,</w:t>
      </w:r>
      <w:r>
        <w:rPr>
          <w:rStyle w:val="s0"/>
        </w:rPr>
        <w:t xml:space="preserve"> входивших в состав товаров, ранее вывезенных с таможенной территории Евразийского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w:t>
      </w:r>
      <w:r>
        <w:rPr>
          <w:rStyle w:val="s0"/>
        </w:rPr>
        <w:t>икам совпадают с ввезенными на таможенную территорию Евразийского экономического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8960D9">
      <w:pPr>
        <w:pStyle w:val="pj"/>
      </w:pPr>
      <w:r>
        <w:rPr>
          <w:rStyle w:val="s0"/>
        </w:rPr>
        <w:t>2. Продукты переработки, полученные</w:t>
      </w:r>
      <w:r>
        <w:rPr>
          <w:rStyle w:val="s0"/>
        </w:rPr>
        <w:t xml:space="preserve"> в результате операций по переработке на таможенной территории Евразийского экономического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8960D9">
      <w:pPr>
        <w:pStyle w:val="pj"/>
      </w:pPr>
      <w:r>
        <w:rPr>
          <w:rStyle w:val="s0"/>
        </w:rPr>
        <w:t>3. Эквивалентные това</w:t>
      </w:r>
      <w:r>
        <w:rPr>
          <w:rStyle w:val="s0"/>
        </w:rPr>
        <w:t>ры приобретают статус иностранных товаров, а замененные ими товары -статус товаров Евразийского экономического союза.</w:t>
      </w:r>
    </w:p>
    <w:p w:rsidR="00000000" w:rsidRDefault="008960D9">
      <w:pPr>
        <w:pStyle w:val="pj"/>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w:t>
      </w:r>
      <w:r>
        <w:rPr>
          <w:rStyle w:val="s0"/>
        </w:rPr>
        <w:t>о союза продуктов переработки, полученных из эквивалентных товаров, допускается до ввоза иностранных товаров на таможенную территорию Евразийского экономического союза.</w:t>
      </w:r>
    </w:p>
    <w:p w:rsidR="00000000" w:rsidRDefault="008960D9">
      <w:pPr>
        <w:pStyle w:val="pj"/>
      </w:pPr>
      <w:r>
        <w:rPr>
          <w:rStyle w:val="s0"/>
        </w:rPr>
        <w:t>В случае, если таможенным органом разрешена замена иностранных товаров эквивалентными т</w:t>
      </w:r>
      <w:r>
        <w:rPr>
          <w:rStyle w:val="s0"/>
        </w:rPr>
        <w:t>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переработки, полученные из эквивале</w:t>
      </w:r>
      <w:r>
        <w:rPr>
          <w:rStyle w:val="s0"/>
        </w:rPr>
        <w:t>нтных товаров, рассматриваются в качестве продуктов переработки иностранных товаров.</w:t>
      </w:r>
    </w:p>
    <w:p w:rsidR="00000000" w:rsidRDefault="008960D9">
      <w:pPr>
        <w:pStyle w:val="pj"/>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обязательным условием такой замен</w:t>
      </w:r>
      <w:r>
        <w:rPr>
          <w:rStyle w:val="s0"/>
        </w:rPr>
        <w:t xml:space="preserve">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8960D9">
      <w:pPr>
        <w:pStyle w:val="pj"/>
      </w:pPr>
      <w:r>
        <w:rPr>
          <w:rStyle w:val="s0"/>
        </w:rPr>
        <w:t>6. Продукты переработки, полученные из эквивалентных товаров, вывозятся в таможенной процедуре</w:t>
      </w:r>
      <w:r>
        <w:rPr>
          <w:rStyle w:val="s0"/>
        </w:rPr>
        <w:t xml:space="preserve"> реэкспорта, а ввозимые иностранные товары - в таможенной процедуре реимпорта.</w:t>
      </w:r>
    </w:p>
    <w:p w:rsidR="00000000" w:rsidRDefault="008960D9">
      <w:pPr>
        <w:pStyle w:val="pj"/>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8960D9">
      <w:pPr>
        <w:pStyle w:val="pj"/>
      </w:pPr>
      <w:r>
        <w:rPr>
          <w:rStyle w:val="s0"/>
        </w:rPr>
        <w:t> </w:t>
      </w:r>
    </w:p>
    <w:p w:rsidR="00000000" w:rsidRDefault="008960D9">
      <w:pPr>
        <w:pStyle w:val="pj"/>
      </w:pPr>
      <w:bookmarkStart w:id="468" w:name="SUB2530000"/>
      <w:bookmarkEnd w:id="468"/>
      <w:r>
        <w:rPr>
          <w:rStyle w:val="s1"/>
        </w:rPr>
        <w:t>Статья 253. Завершение, приостановление и прекращение действия т</w:t>
      </w:r>
      <w:r>
        <w:rPr>
          <w:rStyle w:val="s1"/>
        </w:rPr>
        <w:t>аможенной процедуры переработки на таможенной территории</w:t>
      </w:r>
    </w:p>
    <w:p w:rsidR="00000000" w:rsidRDefault="008960D9">
      <w:pPr>
        <w:pStyle w:val="pj"/>
      </w:pPr>
      <w:bookmarkStart w:id="469" w:name="SUB2530100"/>
      <w:bookmarkEnd w:id="469"/>
      <w:r>
        <w:rPr>
          <w:rStyle w:val="s0"/>
        </w:rPr>
        <w:t xml:space="preserve">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w:t>
      </w:r>
      <w:r>
        <w:rPr>
          <w:rStyle w:val="s0"/>
        </w:rPr>
        <w:t xml:space="preserve">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w:t>
      </w:r>
      <w:r>
        <w:rPr>
          <w:rStyle w:val="s0"/>
        </w:rPr>
        <w:t>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w:t>
      </w:r>
      <w:r>
        <w:rPr>
          <w:rStyle w:val="s0"/>
        </w:rPr>
        <w:t>ую процедуру реэкспорта.</w:t>
      </w:r>
    </w:p>
    <w:p w:rsidR="00000000" w:rsidRDefault="008960D9">
      <w:pPr>
        <w:pStyle w:val="pj"/>
      </w:pPr>
      <w:r>
        <w:rPr>
          <w:rStyle w:val="s0"/>
        </w:rPr>
        <w:t>2. До истечения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8960D9">
      <w:pPr>
        <w:pStyle w:val="pj"/>
      </w:pPr>
      <w:bookmarkStart w:id="470" w:name="SUB2530201"/>
      <w:bookmarkEnd w:id="470"/>
      <w:r>
        <w:rPr>
          <w:rStyle w:val="s0"/>
        </w:rPr>
        <w:t>1) помещением товаров, полученных (образовавшихся) в результате операц</w:t>
      </w:r>
      <w:r>
        <w:rPr>
          <w:rStyle w:val="s0"/>
        </w:rPr>
        <w:t xml:space="preserve">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w:t>
      </w:r>
      <w:r>
        <w:rPr>
          <w:rStyle w:val="s0"/>
        </w:rPr>
        <w:t xml:space="preserve">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выпуска для внутреннего потребления или под </w:t>
      </w:r>
      <w:r>
        <w:rPr>
          <w:rStyle w:val="s0"/>
        </w:rPr>
        <w:t>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временного ввоза (допуска). При этом в отношении продуктов</w:t>
      </w:r>
      <w:r>
        <w:rPr>
          <w:rStyle w:val="s0"/>
        </w:rPr>
        <w:t xml:space="preserve">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специальные, антидемпинговые, компенсационные пошлины и (или</w:t>
      </w:r>
      <w:r>
        <w:rPr>
          <w:rStyle w:val="s0"/>
        </w:rPr>
        <w:t xml:space="preserve">) установленные в соответствии со </w:t>
      </w:r>
      <w:hyperlink r:id="rId524" w:anchor="sub_id=500000" w:history="1">
        <w:r>
          <w:rPr>
            <w:rStyle w:val="a4"/>
          </w:rPr>
          <w:t>статьей 50</w:t>
        </w:r>
      </w:hyperlink>
      <w:r>
        <w:rPr>
          <w:rStyle w:val="s0"/>
        </w:rPr>
        <w:t xml:space="preserve"> Договора о Союзе иные пошлины;</w:t>
      </w:r>
    </w:p>
    <w:p w:rsidR="00000000" w:rsidRDefault="008960D9">
      <w:pPr>
        <w:pStyle w:val="pj"/>
      </w:pPr>
      <w:r>
        <w:rPr>
          <w:rStyle w:val="s0"/>
        </w:rPr>
        <w:t>2) возобновлением действия таможенной процедуры временного ввоза (допуска), действие которой был</w:t>
      </w:r>
      <w:r>
        <w:rPr>
          <w:rStyle w:val="s0"/>
        </w:rPr>
        <w:t xml:space="preserve">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8960D9">
      <w:pPr>
        <w:pStyle w:val="pj"/>
      </w:pPr>
      <w:r>
        <w:rPr>
          <w:rStyle w:val="s0"/>
        </w:rPr>
        <w:t xml:space="preserve">3) признанием таможенными органами в порядке, определенном уполномоченным органом, факта уничтожения и (или) безвозвратной утраты вследствие аварии </w:t>
      </w:r>
      <w:r>
        <w:rPr>
          <w:rStyle w:val="s0"/>
        </w:rPr>
        <w:t>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на таможенной тер</w:t>
      </w:r>
      <w:r>
        <w:rPr>
          <w:rStyle w:val="s0"/>
        </w:rPr>
        <w:t>ритории Евразийского экономического союза (продуктов переработки, отходов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w:t>
      </w:r>
      <w:r>
        <w:rPr>
          <w:rStyle w:val="s0"/>
        </w:rPr>
        <w:t>итории Евразийского экономического союза;</w:t>
      </w:r>
    </w:p>
    <w:p w:rsidR="00000000" w:rsidRDefault="008960D9">
      <w:pPr>
        <w:pStyle w:val="pj"/>
      </w:pPr>
      <w:r>
        <w:rPr>
          <w:rStyle w:val="s0"/>
        </w:rPr>
        <w:t>4) признанием в порядке, определенном Правительством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неприго</w:t>
      </w:r>
      <w:r>
        <w:rPr>
          <w:rStyle w:val="s0"/>
        </w:rPr>
        <w:t>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w:t>
      </w:r>
      <w:r>
        <w:rPr>
          <w:rStyle w:val="s0"/>
        </w:rPr>
        <w:t>аких операций;</w:t>
      </w:r>
    </w:p>
    <w:p w:rsidR="00000000" w:rsidRDefault="008960D9">
      <w:pPr>
        <w:pStyle w:val="pj"/>
      </w:pPr>
      <w:r>
        <w:rPr>
          <w:rStyle w:val="s0"/>
        </w:rPr>
        <w:t>5) признанием таможенными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8960D9">
      <w:pPr>
        <w:pStyle w:val="pj"/>
      </w:pPr>
      <w:r>
        <w:rPr>
          <w:rStyle w:val="s0"/>
        </w:rPr>
        <w:t>6) наступлением обстоятельств, определяемых Комиссией и (или) настоящим Кодек</w:t>
      </w:r>
      <w:r>
        <w:rPr>
          <w:rStyle w:val="s0"/>
        </w:rPr>
        <w:t>сом, до наступления которых товары находятся под таможенным контролем.</w:t>
      </w:r>
    </w:p>
    <w:p w:rsidR="00000000" w:rsidRDefault="008960D9">
      <w:pPr>
        <w:pStyle w:val="pj"/>
      </w:pPr>
      <w:bookmarkStart w:id="471" w:name="SUB2530300"/>
      <w:bookmarkEnd w:id="471"/>
      <w:r>
        <w:rPr>
          <w:rStyle w:val="s0"/>
        </w:rPr>
        <w:t>3. До истечения установленного срока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w:t>
      </w:r>
      <w:r>
        <w:rPr>
          <w:rStyle w:val="s0"/>
        </w:rPr>
        <w:t>оваров, помещенных под таможенную 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8960D9">
      <w:pPr>
        <w:pStyle w:val="pj"/>
      </w:pPr>
      <w:r>
        <w:rPr>
          <w:rStyle w:val="s0"/>
        </w:rPr>
        <w:t>4. Продукты пер</w:t>
      </w:r>
      <w:r>
        <w:rPr>
          <w:rStyle w:val="s0"/>
        </w:rPr>
        <w:t>еработки могут помещаться под таможенные процедуры одной или несколькими партиями.</w:t>
      </w:r>
    </w:p>
    <w:p w:rsidR="00000000" w:rsidRDefault="008960D9">
      <w:pPr>
        <w:pStyle w:val="pj"/>
      </w:pPr>
      <w:r>
        <w:rPr>
          <w:rStyle w:val="s0"/>
        </w:rPr>
        <w:t>5. По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8960D9">
      <w:pPr>
        <w:pStyle w:val="pji"/>
      </w:pPr>
      <w:r>
        <w:rPr>
          <w:rStyle w:val="s3"/>
        </w:rPr>
        <w:t>В пункт 6 внесены из</w:t>
      </w:r>
      <w:r>
        <w:rPr>
          <w:rStyle w:val="s3"/>
        </w:rPr>
        <w:t xml:space="preserve">менения в соответствии </w:t>
      </w:r>
      <w:hyperlink r:id="rId525" w:anchor="sub_id=253" w:history="1">
        <w:r>
          <w:rPr>
            <w:rStyle w:val="a4"/>
            <w:i/>
            <w:iCs/>
          </w:rPr>
          <w:t>Законом</w:t>
        </w:r>
      </w:hyperlink>
      <w:r>
        <w:rPr>
          <w:rStyle w:val="s3"/>
        </w:rPr>
        <w:t xml:space="preserve"> РК от 05.01.21 г. № 407-VI (</w:t>
      </w:r>
      <w:hyperlink r:id="rId526" w:anchor="sub_id=2530600" w:history="1">
        <w:r>
          <w:rPr>
            <w:rStyle w:val="a4"/>
            <w:i/>
            <w:iCs/>
          </w:rPr>
          <w:t>см. стар. ред.</w:t>
        </w:r>
      </w:hyperlink>
      <w:r>
        <w:rPr>
          <w:rStyle w:val="s3"/>
        </w:rPr>
        <w:t>)</w:t>
      </w:r>
    </w:p>
    <w:p w:rsidR="00000000" w:rsidRDefault="008960D9">
      <w:pPr>
        <w:pStyle w:val="pj"/>
      </w:pPr>
      <w:r>
        <w:rPr>
          <w:rStyle w:val="s0"/>
        </w:rPr>
        <w:t>6. Лицо, помест</w:t>
      </w:r>
      <w:r>
        <w:rPr>
          <w:rStyle w:val="s0"/>
        </w:rPr>
        <w:t>ившее товары под таможенную процедуру переработки на таможенной территории, в течение тридцати календарных дней со дня истечения срока действия таможенной процедуры переработки на таможенной территории обязано представить в таможенный орган, осуществляющий</w:t>
      </w:r>
      <w:r>
        <w:rPr>
          <w:rStyle w:val="s0"/>
        </w:rPr>
        <w:t xml:space="preserve"> контроль, отчет о применении таможенной процедуры переработки на таможенной территории.</w:t>
      </w:r>
    </w:p>
    <w:p w:rsidR="00000000" w:rsidRDefault="008960D9">
      <w:pPr>
        <w:pStyle w:val="pj"/>
      </w:pPr>
      <w:hyperlink r:id="rId527"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w:t>
      </w:r>
      <w:r>
        <w:rPr>
          <w:rStyle w:val="s0"/>
        </w:rPr>
        <w:t>рждается уполномоченным органом.</w:t>
      </w:r>
    </w:p>
    <w:p w:rsidR="00000000" w:rsidRDefault="008960D9">
      <w:pPr>
        <w:pStyle w:val="pj"/>
      </w:pPr>
      <w:r>
        <w:rPr>
          <w:rStyle w:val="s0"/>
        </w:rPr>
        <w:t> </w:t>
      </w:r>
    </w:p>
    <w:p w:rsidR="00000000" w:rsidRDefault="008960D9">
      <w:pPr>
        <w:pStyle w:val="pj"/>
      </w:pPr>
      <w:bookmarkStart w:id="472" w:name="SUB2540000"/>
      <w:bookmarkEnd w:id="472"/>
      <w:r>
        <w:rPr>
          <w:rStyle w:val="s1"/>
        </w:rPr>
        <w:t xml:space="preserve">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w:t>
      </w:r>
      <w:r>
        <w:rPr>
          <w:rStyle w:val="s1"/>
        </w:rPr>
        <w:t>переработки на таможенной территории,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w:t>
      </w:r>
      <w:r>
        <w:rPr>
          <w:rStyle w:val="s0"/>
        </w:rPr>
        <w:t>женной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w:t>
      </w:r>
      <w:r>
        <w:rPr>
          <w:rStyle w:val="s0"/>
        </w:rPr>
        <w:t>ы, - с момента регистрации таможенным органом заявления о выпуске товаров до подачи декларации на товары.</w:t>
      </w:r>
    </w:p>
    <w:p w:rsidR="00000000" w:rsidRDefault="008960D9">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w:t>
      </w:r>
      <w:r>
        <w:rPr>
          <w:rStyle w:val="s0"/>
        </w:rPr>
        <w:t>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8960D9">
      <w:pPr>
        <w:pStyle w:val="pj"/>
      </w:pPr>
      <w:r>
        <w:rPr>
          <w:rStyle w:val="s0"/>
        </w:rPr>
        <w:t>1) завершение действия таможенной процедуры переработки на таможенной территории в соответствии с пунктом 1 и подпунк</w:t>
      </w:r>
      <w:r>
        <w:rPr>
          <w:rStyle w:val="s0"/>
        </w:rPr>
        <w:t xml:space="preserve">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w:t>
      </w:r>
      <w:r>
        <w:rPr>
          <w:rStyle w:val="s0"/>
        </w:rPr>
        <w:t>ельств, указанных в подпунктах 1) и 2) пункта 4 настоящей статьи;</w:t>
      </w:r>
    </w:p>
    <w:p w:rsidR="00000000" w:rsidRDefault="008960D9">
      <w:pPr>
        <w:pStyle w:val="pj"/>
      </w:pPr>
      <w:r>
        <w:rPr>
          <w:rStyle w:val="s0"/>
        </w:rPr>
        <w:t>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w:t>
      </w:r>
      <w:r>
        <w:rPr>
          <w:rStyle w:val="s0"/>
        </w:rPr>
        <w:t>настоящего Кодекса;</w:t>
      </w:r>
    </w:p>
    <w:p w:rsidR="00000000" w:rsidRDefault="008960D9">
      <w:pPr>
        <w:pStyle w:val="pj"/>
      </w:pPr>
      <w:r>
        <w:rPr>
          <w:rStyle w:val="s0"/>
        </w:rPr>
        <w:t>3)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w:t>
      </w:r>
      <w:r>
        <w:rPr>
          <w:rStyle w:val="s0"/>
        </w:rPr>
        <w:t xml:space="preserve">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4) исполнение обязанности по уплате в</w:t>
      </w:r>
      <w:r>
        <w:rPr>
          <w:rStyle w:val="s0"/>
        </w:rPr>
        <w:t>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5) признание таможенным органом в порядке, определенном уп</w:t>
      </w:r>
      <w:r>
        <w:rPr>
          <w:rStyle w:val="s0"/>
        </w:rPr>
        <w:t>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w:t>
      </w:r>
      <w:r>
        <w:rPr>
          <w:rStyle w:val="s0"/>
        </w:rPr>
        <w:t>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w:t>
      </w:r>
      <w:r>
        <w:rPr>
          <w:rStyle w:val="s0"/>
        </w:rPr>
        <w:t>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6) отказ в выпуске товаров в соответствии с таможен</w:t>
      </w:r>
      <w:r>
        <w:rPr>
          <w:rStyle w:val="s0"/>
        </w:rPr>
        <w:t>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w:t>
      </w:r>
      <w:r>
        <w:rPr>
          <w:rStyle w:val="s0"/>
        </w:rPr>
        <w:t>в до подачи декларации на товары;</w:t>
      </w:r>
    </w:p>
    <w:p w:rsidR="00000000" w:rsidRDefault="008960D9">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w:t>
      </w:r>
      <w:r>
        <w:rPr>
          <w:rStyle w:val="s0"/>
        </w:rPr>
        <w:t>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8) конфискация или обращение товаров в собственность государства</w:t>
      </w:r>
      <w:r>
        <w:rPr>
          <w:rStyle w:val="s0"/>
        </w:rPr>
        <w:t xml:space="preserve"> в соответствии с законами Республики Казахстан;</w:t>
      </w:r>
    </w:p>
    <w:p w:rsidR="00000000" w:rsidRDefault="008960D9">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8960D9">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8960D9">
      <w:pPr>
        <w:pStyle w:val="pj"/>
      </w:pPr>
      <w:r>
        <w:rPr>
          <w:rStyle w:val="s0"/>
        </w:rPr>
        <w:t>1) в случае передачи иностранных това</w:t>
      </w:r>
      <w:r>
        <w:rPr>
          <w:rStyle w:val="s0"/>
        </w:rPr>
        <w:t xml:space="preserve">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w:t>
      </w:r>
      <w:r>
        <w:rPr>
          <w:rStyle w:val="s0"/>
        </w:rPr>
        <w:t>день не установлен, - день помещения товаров под таможенную процедуру переработки на таможенной территории;</w:t>
      </w:r>
    </w:p>
    <w:p w:rsidR="00000000" w:rsidRDefault="008960D9">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w:t>
      </w:r>
      <w:r>
        <w:rPr>
          <w:rStyle w:val="s0"/>
        </w:rPr>
        <w:t>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w:t>
      </w:r>
      <w:r>
        <w:rPr>
          <w:rStyle w:val="s0"/>
        </w:rPr>
        <w:t>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8960D9">
      <w:pPr>
        <w:pStyle w:val="pj"/>
      </w:pPr>
      <w:r>
        <w:rPr>
          <w:rStyle w:val="s0"/>
        </w:rPr>
        <w:t>3) в случае незавершения действия таможенной процедуры переработки на таможенной территории до истечения срока действия</w:t>
      </w:r>
      <w:r>
        <w:rPr>
          <w:rStyle w:val="s0"/>
        </w:rPr>
        <w:t xml:space="preserve">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8960D9">
      <w:pPr>
        <w:pStyle w:val="pj"/>
      </w:pPr>
      <w:r>
        <w:rPr>
          <w:rStyle w:val="s0"/>
        </w:rPr>
        <w:t>5. При наступлении обстоятельств, у</w:t>
      </w:r>
      <w:r>
        <w:rPr>
          <w:rStyle w:val="s0"/>
        </w:rPr>
        <w:t>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w:t>
      </w:r>
      <w:r>
        <w:rPr>
          <w:rStyle w:val="s0"/>
        </w:rPr>
        <w:t>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6. С сумм ввозных таможенных пошлин, налогов, специальных, ан</w:t>
      </w:r>
      <w:r>
        <w:rPr>
          <w:rStyle w:val="s0"/>
        </w:rPr>
        <w:t>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w:t>
      </w:r>
      <w:r>
        <w:rPr>
          <w:rStyle w:val="s0"/>
        </w:rPr>
        <w:t xml:space="preserve">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8960D9">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w:t>
      </w:r>
      <w:r>
        <w:rPr>
          <w:rStyle w:val="s0"/>
        </w:rPr>
        <w:t xml:space="preserve">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w:t>
      </w:r>
      <w:r>
        <w:rPr>
          <w:rStyle w:val="s0"/>
        </w:rPr>
        <w:t xml:space="preserve">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73" w:name="SUB2550000"/>
      <w:bookmarkEnd w:id="473"/>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w:t>
      </w:r>
      <w:r>
        <w:rPr>
          <w:rStyle w:val="s1"/>
        </w:rPr>
        <w:t>нутреннего потребления</w:t>
      </w:r>
    </w:p>
    <w:p w:rsidR="00000000" w:rsidRDefault="008960D9">
      <w:pPr>
        <w:pStyle w:val="pj"/>
      </w:pPr>
      <w:bookmarkStart w:id="474" w:name="SUB2550100"/>
      <w:bookmarkEnd w:id="474"/>
      <w:r>
        <w:rPr>
          <w:rStyle w:val="s0"/>
        </w:rPr>
        <w:t>1. При помещении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w:t>
      </w:r>
      <w:r>
        <w:rPr>
          <w:rStyle w:val="s0"/>
        </w:rPr>
        <w:t xml:space="preserve">женных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w:t>
      </w:r>
      <w:r>
        <w:rPr>
          <w:rStyle w:val="s0"/>
        </w:rPr>
        <w:t>переработки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8960D9">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w:t>
      </w:r>
      <w:r>
        <w:rPr>
          <w:rStyle w:val="s0"/>
        </w:rPr>
        <w:t>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w:t>
      </w:r>
      <w:r>
        <w:rPr>
          <w:rStyle w:val="s0"/>
        </w:rPr>
        <w:t>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В случае, если для исчисления таможенных пошлин, налогов требуется</w:t>
      </w:r>
      <w:r>
        <w:rPr>
          <w:rStyle w:val="s0"/>
        </w:rPr>
        <w:t xml:space="preserve">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8960D9">
      <w:pPr>
        <w:pStyle w:val="pj"/>
      </w:pPr>
      <w:r>
        <w:rPr>
          <w:rStyle w:val="s0"/>
        </w:rPr>
        <w:t>2. С сумм ввозных таможенных пошлин, налогов, специальных, ант</w:t>
      </w:r>
      <w:r>
        <w:rPr>
          <w:rStyle w:val="s0"/>
        </w:rPr>
        <w:t>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w:t>
      </w:r>
      <w:r>
        <w:rPr>
          <w:rStyle w:val="s0"/>
        </w:rPr>
        <w:t xml:space="preserve">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w:t>
      </w:r>
      <w:r>
        <w:rPr>
          <w:rStyle w:val="s0"/>
        </w:rPr>
        <w:t>мотренные настоящим пунктом, за период приостановления действия таможенной процедуры не начисляются и не уплачиваются.</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475" w:name="SUB2560000"/>
      <w:bookmarkEnd w:id="475"/>
      <w:r>
        <w:rPr>
          <w:rStyle w:val="s1"/>
        </w:rPr>
        <w:t>Глава 27. ТАМОЖЕННАЯ ПРОЦЕДУРА ПЕРЕРАБОТКИ</w:t>
      </w:r>
      <w:r>
        <w:rPr>
          <w:rStyle w:val="s1"/>
        </w:rPr>
        <w:br/>
        <w:t>ВНЕ ТАМОЖЕННОЙ ТЕРРИТОРИИ</w:t>
      </w:r>
    </w:p>
    <w:p w:rsidR="00000000" w:rsidRDefault="008960D9">
      <w:pPr>
        <w:pStyle w:val="pj"/>
      </w:pPr>
      <w:r>
        <w:rPr>
          <w:rStyle w:val="s0"/>
        </w:rPr>
        <w:t> </w:t>
      </w:r>
    </w:p>
    <w:p w:rsidR="00000000" w:rsidRDefault="008960D9">
      <w:pPr>
        <w:pStyle w:val="pj"/>
      </w:pPr>
      <w:r>
        <w:rPr>
          <w:rStyle w:val="s1"/>
        </w:rPr>
        <w:t>Статья 256. Содержание и применение таможенной процедуры перер</w:t>
      </w:r>
      <w:r>
        <w:rPr>
          <w:rStyle w:val="s1"/>
        </w:rPr>
        <w:t>аботки вне таможенной территории</w:t>
      </w:r>
    </w:p>
    <w:p w:rsidR="00000000" w:rsidRDefault="008960D9">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w:t>
      </w:r>
      <w:r>
        <w:rPr>
          <w:rStyle w:val="s0"/>
        </w:rPr>
        <w:t>ерритории Евразийского экономического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w:t>
      </w:r>
      <w:r>
        <w:rPr>
          <w:rStyle w:val="s0"/>
        </w:rPr>
        <w:t>рию Евразийского экономического союза,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w:t>
      </w:r>
      <w:r>
        <w:rPr>
          <w:rStyle w:val="s0"/>
        </w:rPr>
        <w:t>ной процедурой.</w:t>
      </w:r>
    </w:p>
    <w:p w:rsidR="00000000" w:rsidRDefault="008960D9">
      <w:pPr>
        <w:pStyle w:val="pj"/>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8960D9">
      <w:pPr>
        <w:pStyle w:val="pj"/>
      </w:pPr>
      <w:bookmarkStart w:id="476" w:name="SUB2560300"/>
      <w:bookmarkEnd w:id="476"/>
      <w:r>
        <w:rPr>
          <w:rStyle w:val="s0"/>
        </w:rPr>
        <w:t>3. Допускае</w:t>
      </w:r>
      <w:r>
        <w:rPr>
          <w:rStyle w:val="s0"/>
        </w:rPr>
        <w:t>тся применение таможенной процедуры переработки вне таможенной территории в отношении:</w:t>
      </w:r>
    </w:p>
    <w:p w:rsidR="00000000" w:rsidRDefault="008960D9">
      <w:pPr>
        <w:pStyle w:val="pj"/>
      </w:pPr>
      <w:bookmarkStart w:id="477" w:name="SUB2560301"/>
      <w:bookmarkEnd w:id="477"/>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w:t>
      </w:r>
      <w:r>
        <w:rPr>
          <w:rStyle w:val="s0"/>
        </w:rPr>
        <w:t xml:space="preserve">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w:t>
      </w:r>
      <w:r>
        <w:rPr>
          <w:rStyle w:val="s0"/>
        </w:rPr>
        <w:t>ереработки вне таможенной территории имеют статус иностранных товаров;</w:t>
      </w:r>
    </w:p>
    <w:p w:rsidR="00000000" w:rsidRDefault="008960D9">
      <w:pPr>
        <w:pStyle w:val="pj"/>
      </w:pPr>
      <w:r>
        <w:rPr>
          <w:rStyle w:val="s0"/>
        </w:rPr>
        <w:t>2) вывезенных с таможенной территории Евразийского экономического союза:</w:t>
      </w:r>
    </w:p>
    <w:p w:rsidR="00000000" w:rsidRDefault="008960D9">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8960D9">
      <w:pPr>
        <w:pStyle w:val="pj"/>
      </w:pPr>
      <w:r>
        <w:rPr>
          <w:rStyle w:val="s0"/>
        </w:rPr>
        <w:t>транспортных средств международной пер</w:t>
      </w:r>
      <w:r>
        <w:rPr>
          <w:rStyle w:val="s0"/>
        </w:rPr>
        <w:t xml:space="preserve">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8960D9">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w:t>
      </w:r>
      <w:r>
        <w:rPr>
          <w:rStyle w:val="s0"/>
        </w:rPr>
        <w:t xml:space="preserve"> без их ввоза на таможенную территорию Евразийского экономического союза.</w:t>
      </w:r>
    </w:p>
    <w:p w:rsidR="00000000" w:rsidRDefault="008960D9">
      <w:pPr>
        <w:pStyle w:val="pj"/>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8960D9">
      <w:pPr>
        <w:pStyle w:val="pj"/>
      </w:pPr>
      <w:r>
        <w:rPr>
          <w:rStyle w:val="s0"/>
        </w:rPr>
        <w:t> </w:t>
      </w:r>
    </w:p>
    <w:p w:rsidR="00000000" w:rsidRDefault="008960D9">
      <w:pPr>
        <w:pStyle w:val="pj"/>
      </w:pPr>
      <w:bookmarkStart w:id="478" w:name="SUB2570000"/>
      <w:bookmarkEnd w:id="478"/>
      <w:r>
        <w:rPr>
          <w:rStyle w:val="s1"/>
        </w:rPr>
        <w:t>Статья 257. Условия помещения товаров</w:t>
      </w:r>
      <w:r>
        <w:rPr>
          <w:rStyle w:val="s1"/>
        </w:rPr>
        <w:t xml:space="preserve">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8960D9">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8960D9">
      <w:pPr>
        <w:pStyle w:val="pj"/>
      </w:pPr>
      <w:r>
        <w:rPr>
          <w:rStyle w:val="s0"/>
        </w:rPr>
        <w:t xml:space="preserve">1) наличие документа об </w:t>
      </w:r>
      <w:r>
        <w:rPr>
          <w:rStyle w:val="s0"/>
        </w:rPr>
        <w:t xml:space="preserve">условиях переработки товаров вне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w:t>
      </w:r>
      <w:r>
        <w:rPr>
          <w:rStyle w:val="s0"/>
        </w:rPr>
        <w:t>екса. В качестве такого документа может использоваться декларация на товары, если целью применения таможенной процедуры переработки вне таможенной территории является ремонт товаров;</w:t>
      </w:r>
    </w:p>
    <w:p w:rsidR="00000000" w:rsidRDefault="008960D9">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исключением случаев замены продуктов переработки эквивале</w:t>
      </w:r>
      <w:r>
        <w:rPr>
          <w:rStyle w:val="s0"/>
        </w:rPr>
        <w:t xml:space="preserve">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8960D9">
      <w:pPr>
        <w:pStyle w:val="pj"/>
      </w:pPr>
      <w:r>
        <w:rPr>
          <w:rStyle w:val="s0"/>
        </w:rPr>
        <w:t>3) предоставление обеспечения исполнения обязанности по уплате вывозных таможенных пош</w:t>
      </w:r>
      <w:r>
        <w:rPr>
          <w:rStyle w:val="s0"/>
        </w:rPr>
        <w:t xml:space="preserve">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8960D9">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w:t>
      </w:r>
      <w:r>
        <w:rPr>
          <w:rStyle w:val="s0"/>
        </w:rPr>
        <w:t>Кодекса.</w:t>
      </w:r>
    </w:p>
    <w:p w:rsidR="00000000" w:rsidRDefault="008960D9">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8960D9">
      <w:pPr>
        <w:pStyle w:val="pj"/>
      </w:pPr>
      <w:r>
        <w:rPr>
          <w:rStyle w:val="s0"/>
        </w:rPr>
        <w:t>1) установленного срока действия таможенной процедуры переработки вне таможенной территории;</w:t>
      </w:r>
    </w:p>
    <w:p w:rsidR="00000000" w:rsidRDefault="008960D9">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операций по переработке вне таможенной территории Евразийского экономического союза.</w:t>
      </w:r>
    </w:p>
    <w:p w:rsidR="00000000" w:rsidRDefault="008960D9">
      <w:pPr>
        <w:pStyle w:val="pj"/>
      </w:pPr>
      <w:r>
        <w:rPr>
          <w:rStyle w:val="s0"/>
        </w:rPr>
        <w:t>3. Д</w:t>
      </w:r>
      <w:r>
        <w:rPr>
          <w:rStyle w:val="s0"/>
        </w:rPr>
        <w:t xml:space="preserve">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w:t>
      </w:r>
      <w:r>
        <w:rPr>
          <w:rStyle w:val="s0"/>
        </w:rPr>
        <w:t>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помещенные под таможенную процедуру переработки вне таможенной территории.</w:t>
      </w:r>
    </w:p>
    <w:p w:rsidR="00000000" w:rsidRDefault="008960D9">
      <w:pPr>
        <w:pStyle w:val="pj"/>
      </w:pPr>
      <w:r>
        <w:rPr>
          <w:rStyle w:val="s0"/>
        </w:rPr>
        <w:t> </w:t>
      </w:r>
    </w:p>
    <w:p w:rsidR="00000000" w:rsidRDefault="008960D9">
      <w:pPr>
        <w:pStyle w:val="pj"/>
      </w:pPr>
      <w:bookmarkStart w:id="479" w:name="SUB2580000"/>
      <w:bookmarkEnd w:id="479"/>
      <w:r>
        <w:rPr>
          <w:rStyle w:val="s1"/>
        </w:rPr>
        <w:t>Статья 25</w:t>
      </w:r>
      <w:r>
        <w:rPr>
          <w:rStyle w:val="s1"/>
        </w:rPr>
        <w:t>8. Срок действия таможенной процедуры переработки вне таможенной территории</w:t>
      </w:r>
    </w:p>
    <w:p w:rsidR="00000000" w:rsidRDefault="008960D9">
      <w:pPr>
        <w:pStyle w:val="pj"/>
      </w:pPr>
      <w:r>
        <w:rPr>
          <w:rStyle w:val="s0"/>
        </w:rPr>
        <w:t>1. Срок действия таможенной процедуры переработки вне таможенной территории устанавливается на основании срока переработки товаров вне таможенной территории Евразийского экономичес</w:t>
      </w:r>
      <w:r>
        <w:rPr>
          <w:rStyle w:val="s0"/>
        </w:rPr>
        <w:t>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8960D9">
      <w:pPr>
        <w:pStyle w:val="pj"/>
      </w:pPr>
      <w:r>
        <w:rPr>
          <w:rStyle w:val="s0"/>
        </w:rPr>
        <w:t xml:space="preserve">2. Установленный срок действия таможенной процедуры переработки вне таможенной территории продлевается по заявлению лица при </w:t>
      </w:r>
      <w:r>
        <w:rPr>
          <w:rStyle w:val="s0"/>
        </w:rPr>
        <w:t>продлении срока переработки товаров вне таможенной территории Евразийского экономического союза.</w:t>
      </w:r>
    </w:p>
    <w:p w:rsidR="00000000" w:rsidRDefault="008960D9">
      <w:pPr>
        <w:pStyle w:val="pj"/>
      </w:pPr>
      <w:bookmarkStart w:id="480" w:name="SUB2580300"/>
      <w:bookmarkEnd w:id="480"/>
      <w:r>
        <w:rPr>
          <w:rStyle w:val="s0"/>
        </w:rPr>
        <w:t>3. При продлении срока переработки товаров вне таможенной территории Евразийского экономического союза для продления срока действия таможенной процедуры перера</w:t>
      </w:r>
      <w:r>
        <w:rPr>
          <w:rStyle w:val="s0"/>
        </w:rPr>
        <w:t>ботки вне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вне таможенной территории, заявлени</w:t>
      </w:r>
      <w:r>
        <w:rPr>
          <w:rStyle w:val="s0"/>
        </w:rPr>
        <w:t>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таком документе.</w:t>
      </w:r>
    </w:p>
    <w:p w:rsidR="00000000" w:rsidRDefault="008960D9">
      <w:pPr>
        <w:pStyle w:val="pj"/>
      </w:pPr>
      <w:r>
        <w:rPr>
          <w:rStyle w:val="s0"/>
        </w:rPr>
        <w:t>Заявление дек</w:t>
      </w:r>
      <w:r>
        <w:rPr>
          <w:rStyle w:val="s0"/>
        </w:rPr>
        <w:t>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w:t>
      </w:r>
      <w:r>
        <w:rPr>
          <w:rStyle w:val="s0"/>
        </w:rPr>
        <w:t>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 продлении.</w:t>
      </w:r>
    </w:p>
    <w:p w:rsidR="00000000" w:rsidRDefault="008960D9">
      <w:pPr>
        <w:pStyle w:val="pj"/>
      </w:pPr>
      <w:r>
        <w:rPr>
          <w:rStyle w:val="s0"/>
        </w:rPr>
        <w:t>На указанный период течение срока действия таможенной процедуры переработк</w:t>
      </w:r>
      <w:r>
        <w:rPr>
          <w:rStyle w:val="s0"/>
        </w:rPr>
        <w:t>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таможенной территории, указанный срок продлевается с даты окончания предыдущего сро</w:t>
      </w:r>
      <w:r>
        <w:rPr>
          <w:rStyle w:val="s0"/>
        </w:rPr>
        <w:t>ка независимо от даты принятия такого решения.</w:t>
      </w:r>
    </w:p>
    <w:p w:rsidR="00000000" w:rsidRDefault="008960D9">
      <w:pPr>
        <w:pStyle w:val="pj"/>
      </w:pPr>
      <w:r>
        <w:rPr>
          <w:rStyle w:val="s0"/>
        </w:rPr>
        <w:t>Таможенный орган отказывает в продлении срока действия таможенной процедуры переработки вне таможенной территории в случае непредставления декларантом документа уполномоченного государственного органа, подтвер</w:t>
      </w:r>
      <w:r>
        <w:rPr>
          <w:rStyle w:val="s0"/>
        </w:rPr>
        <w:t>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территории Евразийского экономического союза.</w:t>
      </w:r>
    </w:p>
    <w:p w:rsidR="00000000" w:rsidRDefault="008960D9">
      <w:pPr>
        <w:pStyle w:val="pj"/>
      </w:pPr>
      <w:r>
        <w:rPr>
          <w:rStyle w:val="s0"/>
        </w:rPr>
        <w:t>В указанном случае должностное лиц</w:t>
      </w:r>
      <w:r>
        <w:rPr>
          <w:rStyle w:val="s0"/>
        </w:rPr>
        <w:t>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8960D9">
      <w:pPr>
        <w:pStyle w:val="pj"/>
      </w:pPr>
      <w:r>
        <w:rPr>
          <w:rStyle w:val="s0"/>
        </w:rPr>
        <w:t>В случае продления срока действия таможенной процедуры переработки товаров вне таможенной</w:t>
      </w:r>
      <w:r>
        <w:rPr>
          <w:rStyle w:val="s0"/>
        </w:rPr>
        <w:t xml:space="preserve">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изменения в декларацию на товары с уведомлением декларанта о внесении таких</w:t>
      </w:r>
      <w:r>
        <w:rPr>
          <w:rStyle w:val="s0"/>
        </w:rPr>
        <w:t xml:space="preserve"> изменений.</w:t>
      </w:r>
    </w:p>
    <w:p w:rsidR="00000000" w:rsidRDefault="008960D9">
      <w:pPr>
        <w:pStyle w:val="pj"/>
      </w:pPr>
      <w:r>
        <w:rPr>
          <w:rStyle w:val="s0"/>
        </w:rPr>
        <w:t xml:space="preserve">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81" w:name="SUB2590000"/>
      <w:bookmarkEnd w:id="481"/>
      <w:r>
        <w:rPr>
          <w:rStyle w:val="s1"/>
        </w:rPr>
        <w:t>Статья 259. Операции по переработке вне таможенной территории Евразийского экономического союза</w:t>
      </w:r>
    </w:p>
    <w:p w:rsidR="00000000" w:rsidRDefault="008960D9">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8960D9">
      <w:pPr>
        <w:pStyle w:val="pj"/>
      </w:pPr>
      <w:r>
        <w:rPr>
          <w:rStyle w:val="s0"/>
        </w:rPr>
        <w:t>переработку или обработку товаров;</w:t>
      </w:r>
    </w:p>
    <w:p w:rsidR="00000000" w:rsidRDefault="008960D9">
      <w:pPr>
        <w:pStyle w:val="pj"/>
      </w:pPr>
      <w:r>
        <w:rPr>
          <w:rStyle w:val="s0"/>
        </w:rPr>
        <w:t>изготовление товаров, включая монтаж, сборку, разборку и подгонку;</w:t>
      </w:r>
    </w:p>
    <w:p w:rsidR="00000000" w:rsidRDefault="008960D9">
      <w:pPr>
        <w:pStyle w:val="pj"/>
      </w:pPr>
      <w:r>
        <w:rPr>
          <w:rStyle w:val="s0"/>
        </w:rPr>
        <w:t>ремонт товаров, включая их восстановление, замену составных частей, модернизацию.</w:t>
      </w:r>
    </w:p>
    <w:p w:rsidR="00000000" w:rsidRDefault="008960D9">
      <w:pPr>
        <w:pStyle w:val="pj"/>
      </w:pPr>
      <w:r>
        <w:rPr>
          <w:rStyle w:val="s0"/>
        </w:rPr>
        <w:t> </w:t>
      </w:r>
    </w:p>
    <w:p w:rsidR="00000000" w:rsidRDefault="008960D9">
      <w:pPr>
        <w:pStyle w:val="pj"/>
      </w:pPr>
      <w:bookmarkStart w:id="482" w:name="SUB2600000"/>
      <w:bookmarkEnd w:id="482"/>
      <w:r>
        <w:rPr>
          <w:rStyle w:val="s1"/>
        </w:rPr>
        <w:t xml:space="preserve">Статья 260. Идентификация товаров Евразийского экономического союза в </w:t>
      </w:r>
      <w:r>
        <w:rPr>
          <w:rStyle w:val="s1"/>
        </w:rPr>
        <w:t>продуктах их переработки</w:t>
      </w:r>
    </w:p>
    <w:p w:rsidR="00000000" w:rsidRDefault="008960D9">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8960D9">
      <w:pPr>
        <w:pStyle w:val="pj"/>
      </w:pPr>
      <w:r>
        <w:rPr>
          <w:rStyle w:val="s0"/>
        </w:rPr>
        <w:t>проставление декларантом, лицом, совершающим операции по переработке вне таможенной территории Евраз</w:t>
      </w:r>
      <w:r>
        <w:rPr>
          <w:rStyle w:val="s0"/>
        </w:rPr>
        <w:t>ийского экономического союза, или должностными лицами таможенных органов печатей, штампов, нанесение цифровой и другой маркировки на товары Евразийского экономического союза;</w:t>
      </w:r>
    </w:p>
    <w:p w:rsidR="00000000" w:rsidRDefault="008960D9">
      <w:pPr>
        <w:pStyle w:val="pj"/>
      </w:pPr>
      <w:r>
        <w:rPr>
          <w:rStyle w:val="s0"/>
        </w:rPr>
        <w:t>подробное описание, фотографирование, изображение в масштабе товаров Евразийского</w:t>
      </w:r>
      <w:r>
        <w:rPr>
          <w:rStyle w:val="s0"/>
        </w:rPr>
        <w:t xml:space="preserve"> экономического союза;</w:t>
      </w:r>
    </w:p>
    <w:p w:rsidR="00000000" w:rsidRDefault="008960D9">
      <w:pPr>
        <w:pStyle w:val="pj"/>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8960D9">
      <w:pPr>
        <w:pStyle w:val="pj"/>
      </w:pPr>
      <w:r>
        <w:rPr>
          <w:rStyle w:val="s0"/>
        </w:rPr>
        <w:t>использование имеющейся маркировки товаров, в том числе в виде серийных номеров;</w:t>
      </w:r>
    </w:p>
    <w:p w:rsidR="00000000" w:rsidRDefault="008960D9">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документов, содержащих подробные сведени</w:t>
      </w:r>
      <w:r>
        <w:rPr>
          <w:rStyle w:val="s0"/>
        </w:rPr>
        <w:t>я об использовании товаров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продуктов переработки.</w:t>
      </w:r>
    </w:p>
    <w:p w:rsidR="00000000" w:rsidRDefault="008960D9">
      <w:pPr>
        <w:pStyle w:val="pj"/>
      </w:pPr>
      <w:r>
        <w:rPr>
          <w:rStyle w:val="s0"/>
        </w:rPr>
        <w:t> </w:t>
      </w:r>
    </w:p>
    <w:p w:rsidR="00000000" w:rsidRDefault="008960D9">
      <w:pPr>
        <w:pStyle w:val="pj"/>
      </w:pPr>
      <w:bookmarkStart w:id="483" w:name="SUB2610000"/>
      <w:bookmarkEnd w:id="483"/>
      <w:r>
        <w:rPr>
          <w:rStyle w:val="s1"/>
        </w:rPr>
        <w:t>Статья 261. Д</w:t>
      </w:r>
      <w:r>
        <w:rPr>
          <w:rStyle w:val="s1"/>
        </w:rPr>
        <w:t>окумент об условиях переработки товаров вне таможенной территории Евразийского экономического союза</w:t>
      </w:r>
    </w:p>
    <w:p w:rsidR="00000000" w:rsidRDefault="008960D9">
      <w:pPr>
        <w:pStyle w:val="pj"/>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w:t>
      </w:r>
      <w:r>
        <w:rPr>
          <w:rStyle w:val="s0"/>
        </w:rPr>
        <w:t>еспублики Казахстан, может получить любое лицо Республики Казахстан.</w:t>
      </w:r>
    </w:p>
    <w:p w:rsidR="00000000" w:rsidRDefault="008960D9">
      <w:pPr>
        <w:pStyle w:val="pj"/>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8960D9">
      <w:pPr>
        <w:pStyle w:val="pj"/>
      </w:pPr>
      <w:r>
        <w:rPr>
          <w:rStyle w:val="s0"/>
        </w:rPr>
        <w:t>1) об уполномоченном государственном органе Республики К</w:t>
      </w:r>
      <w:r>
        <w:rPr>
          <w:rStyle w:val="s0"/>
        </w:rPr>
        <w:t>азахстан, выдавшем документ;</w:t>
      </w:r>
    </w:p>
    <w:p w:rsidR="00000000" w:rsidRDefault="008960D9">
      <w:pPr>
        <w:pStyle w:val="pj"/>
      </w:pPr>
      <w:r>
        <w:rPr>
          <w:rStyle w:val="s0"/>
        </w:rPr>
        <w:t>2) о лице, которому выдан документ;</w:t>
      </w:r>
    </w:p>
    <w:p w:rsidR="00000000" w:rsidRDefault="008960D9">
      <w:pPr>
        <w:pStyle w:val="pj"/>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8960D9">
      <w:pPr>
        <w:pStyle w:val="pj"/>
      </w:pPr>
      <w:r>
        <w:rPr>
          <w:rStyle w:val="s0"/>
        </w:rPr>
        <w:t xml:space="preserve">4) о товарах Евразийского экономического союза </w:t>
      </w:r>
      <w:r>
        <w:rPr>
          <w:rStyle w:val="s0"/>
        </w:rPr>
        <w:t>и продуктах их переработки (наименование, код в соответствии с Товарной номенклатурой внешнеэкономической деятельности, количество и стоимость);</w:t>
      </w:r>
    </w:p>
    <w:p w:rsidR="00000000" w:rsidRDefault="008960D9">
      <w:pPr>
        <w:pStyle w:val="pj"/>
      </w:pPr>
      <w:r>
        <w:rPr>
          <w:rStyle w:val="s0"/>
        </w:rPr>
        <w:t>5) о документах, подтверждающих право владения, пользования и (или) распоряжения товарами;</w:t>
      </w:r>
    </w:p>
    <w:p w:rsidR="00000000" w:rsidRDefault="008960D9">
      <w:pPr>
        <w:pStyle w:val="pj"/>
      </w:pPr>
      <w:r>
        <w:rPr>
          <w:rStyle w:val="s0"/>
        </w:rPr>
        <w:t>6) нормы выхода прод</w:t>
      </w:r>
      <w:r>
        <w:rPr>
          <w:rStyle w:val="s0"/>
        </w:rPr>
        <w:t>уктов переработки в количественном и (или) процентном выражении;</w:t>
      </w:r>
    </w:p>
    <w:p w:rsidR="00000000" w:rsidRDefault="008960D9">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8960D9">
      <w:pPr>
        <w:pStyle w:val="pj"/>
      </w:pPr>
      <w:r>
        <w:rPr>
          <w:rStyle w:val="s0"/>
        </w:rPr>
        <w:t>8) о способах идентификации товаров Евразийского экономического со</w:t>
      </w:r>
      <w:r>
        <w:rPr>
          <w:rStyle w:val="s0"/>
        </w:rPr>
        <w:t>юза, помещенных под таможенную процедуру переработки вне таможенной территории, в продуктах их переработки;</w:t>
      </w:r>
    </w:p>
    <w:p w:rsidR="00000000" w:rsidRDefault="008960D9">
      <w:pPr>
        <w:pStyle w:val="pj"/>
      </w:pPr>
      <w:r>
        <w:rPr>
          <w:rStyle w:val="s0"/>
        </w:rPr>
        <w:t>9) срок переработки товаров вне таможенной территории Евразийского экономического союза;</w:t>
      </w:r>
    </w:p>
    <w:p w:rsidR="00000000" w:rsidRDefault="008960D9">
      <w:pPr>
        <w:pStyle w:val="pj"/>
      </w:pPr>
      <w:r>
        <w:rPr>
          <w:rStyle w:val="s0"/>
        </w:rPr>
        <w:t>10) о замене продуктов переработки эквивалентными иностранн</w:t>
      </w:r>
      <w:r>
        <w:rPr>
          <w:rStyle w:val="s0"/>
        </w:rPr>
        <w:t xml:space="preserve">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8960D9">
      <w:pPr>
        <w:pStyle w:val="pj"/>
      </w:pPr>
      <w:r>
        <w:rPr>
          <w:rStyle w:val="s0"/>
        </w:rPr>
        <w:t xml:space="preserve">11) о таможенном органе (таможенных органах), в котором предполагается помещение товаров под таможенную процедуру переработки </w:t>
      </w:r>
      <w:r>
        <w:rPr>
          <w:rStyle w:val="s0"/>
        </w:rPr>
        <w:t>вне таможенной территории и завершение действия этой таможенной процедуры;</w:t>
      </w:r>
    </w:p>
    <w:p w:rsidR="00000000" w:rsidRDefault="008960D9">
      <w:pPr>
        <w:pStyle w:val="pj"/>
      </w:pPr>
      <w:r>
        <w:rPr>
          <w:rStyle w:val="s0"/>
        </w:rPr>
        <w:t xml:space="preserve">12) об отходах, остатках и производственных потерях (наименование, код в соответствии </w:t>
      </w:r>
      <w:hyperlink r:id="rId528" w:history="1">
        <w:r>
          <w:rPr>
            <w:rStyle w:val="a4"/>
          </w:rPr>
          <w:t>Товарной номенклатурой</w:t>
        </w:r>
      </w:hyperlink>
      <w:r>
        <w:rPr>
          <w:rStyle w:val="s0"/>
        </w:rPr>
        <w:t xml:space="preserve"> внеш</w:t>
      </w:r>
      <w:r>
        <w:rPr>
          <w:rStyle w:val="s0"/>
        </w:rPr>
        <w:t>неэкономической деятельности на уровне товарной позиции, количество и стоимость);</w:t>
      </w:r>
    </w:p>
    <w:p w:rsidR="00000000" w:rsidRDefault="008960D9">
      <w:pPr>
        <w:pStyle w:val="pj"/>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8960D9">
      <w:pPr>
        <w:pStyle w:val="pj"/>
      </w:pPr>
      <w:r>
        <w:rPr>
          <w:rStyle w:val="s0"/>
        </w:rPr>
        <w:t xml:space="preserve">14) иные сведения, </w:t>
      </w:r>
      <w:hyperlink r:id="rId529" w:anchor="sub_id=20" w:history="1">
        <w:r>
          <w:rPr>
            <w:rStyle w:val="a4"/>
          </w:rPr>
          <w:t>определяемые</w:t>
        </w:r>
      </w:hyperlink>
      <w:r>
        <w:rPr>
          <w:rStyle w:val="s0"/>
        </w:rPr>
        <w:t xml:space="preserve"> Правительством Республики Казахстан.</w:t>
      </w:r>
    </w:p>
    <w:p w:rsidR="00000000" w:rsidRDefault="008960D9">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8960D9">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8960D9">
      <w:pPr>
        <w:pStyle w:val="pj"/>
      </w:pPr>
      <w:r>
        <w:rPr>
          <w:rStyle w:val="s0"/>
        </w:rPr>
        <w:t>1) продолжительность производственного процесса переработки товаров;</w:t>
      </w:r>
    </w:p>
    <w:p w:rsidR="00000000" w:rsidRDefault="008960D9">
      <w:pPr>
        <w:pStyle w:val="pj"/>
      </w:pPr>
      <w:r>
        <w:rPr>
          <w:rStyle w:val="s0"/>
        </w:rPr>
        <w:t>2) время, необходимое для фактического ввоза на таможенную территорию Евразийского</w:t>
      </w:r>
      <w:r>
        <w:rPr>
          <w:rStyle w:val="s0"/>
        </w:rPr>
        <w:t xml:space="preserve">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8960D9">
      <w:pPr>
        <w:pStyle w:val="pj"/>
      </w:pPr>
      <w:r>
        <w:rPr>
          <w:rStyle w:val="s0"/>
        </w:rPr>
        <w:t>5. Срок переработки товаров вне таможенной территории Евразийского экономического союза ис</w:t>
      </w:r>
      <w:r>
        <w:rPr>
          <w:rStyle w:val="s0"/>
        </w:rPr>
        <w:t xml:space="preserve">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партиями - со дня помещения под таможенную процедуру переработки вне таможенной территории первой партии </w:t>
      </w:r>
      <w:r>
        <w:rPr>
          <w:rStyle w:val="s0"/>
        </w:rPr>
        <w:t>товаров.</w:t>
      </w:r>
    </w:p>
    <w:p w:rsidR="00000000" w:rsidRDefault="008960D9">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8960D9">
      <w:pPr>
        <w:pStyle w:val="pj"/>
      </w:pPr>
      <w:r>
        <w:rPr>
          <w:rStyle w:val="s0"/>
        </w:rPr>
        <w:t xml:space="preserve">7. </w:t>
      </w:r>
      <w:hyperlink r:id="rId530"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531" w:anchor="sub_id=500" w:history="1">
        <w:r>
          <w:rPr>
            <w:rStyle w:val="a4"/>
          </w:rPr>
          <w:t>порядок</w:t>
        </w:r>
      </w:hyperlink>
      <w:r>
        <w:rPr>
          <w:rStyle w:val="s0"/>
        </w:rPr>
        <w:t xml:space="preserve"> ее</w:t>
      </w:r>
      <w:r>
        <w:rPr>
          <w:rStyle w:val="s0"/>
        </w:rPr>
        <w:t xml:space="preserve"> заполнения и </w:t>
      </w:r>
      <w:hyperlink r:id="rId532" w:anchor="sub_id=500" w:history="1">
        <w:r>
          <w:rPr>
            <w:rStyle w:val="a4"/>
          </w:rPr>
          <w:t>порядок</w:t>
        </w:r>
      </w:hyperlink>
      <w:r>
        <w:rPr>
          <w:rStyle w:val="s0"/>
        </w:rPr>
        <w:t xml:space="preserve"> выдачи такого документа, </w:t>
      </w:r>
      <w:hyperlink r:id="rId533" w:anchor="sub_id=1400" w:history="1">
        <w:r>
          <w:rPr>
            <w:rStyle w:val="a4"/>
          </w:rPr>
          <w:t>внесения в него изменений (дополнений)</w:t>
        </w:r>
      </w:hyperlink>
      <w:r>
        <w:rPr>
          <w:rStyle w:val="s0"/>
        </w:rPr>
        <w:t xml:space="preserve">, </w:t>
      </w:r>
      <w:hyperlink r:id="rId534"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союза, а также его </w:t>
      </w:r>
      <w:hyperlink r:id="rId535"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8960D9">
      <w:pPr>
        <w:pStyle w:val="pj"/>
      </w:pPr>
      <w:r>
        <w:rPr>
          <w:rStyle w:val="s0"/>
        </w:rPr>
        <w:t>8. В случае использования декларации на товары в качестве документа об условиях переработки товаров вне таможенной терри</w:t>
      </w:r>
      <w:r>
        <w:rPr>
          <w:rStyle w:val="s0"/>
        </w:rPr>
        <w:t>тории Евразийского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 товары.</w:t>
      </w:r>
    </w:p>
    <w:p w:rsidR="00000000" w:rsidRDefault="008960D9">
      <w:pPr>
        <w:pStyle w:val="pji"/>
      </w:pPr>
      <w:r>
        <w:rPr>
          <w:rStyle w:val="s0"/>
        </w:rPr>
        <w:t> </w:t>
      </w:r>
      <w:r>
        <w:rPr>
          <w:rStyle w:val="s3"/>
        </w:rPr>
        <w:t xml:space="preserve"> См: </w:t>
      </w:r>
      <w:hyperlink r:id="rId536"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w:t>
      </w:r>
      <w:r>
        <w:rPr>
          <w:rStyle w:val="s3"/>
        </w:rPr>
        <w:t>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8960D9">
      <w:pPr>
        <w:pStyle w:val="pj"/>
      </w:pPr>
      <w:r>
        <w:t> </w:t>
      </w:r>
    </w:p>
    <w:p w:rsidR="00000000" w:rsidRDefault="008960D9">
      <w:pPr>
        <w:pStyle w:val="pj"/>
      </w:pPr>
      <w:bookmarkStart w:id="484" w:name="SUB2620000"/>
      <w:bookmarkEnd w:id="484"/>
      <w:r>
        <w:rPr>
          <w:rStyle w:val="s1"/>
        </w:rPr>
        <w:t>Статья 262. Нормы выхода продукт</w:t>
      </w:r>
      <w:r>
        <w:rPr>
          <w:rStyle w:val="s1"/>
        </w:rPr>
        <w:t>ов переработки</w:t>
      </w:r>
    </w:p>
    <w:p w:rsidR="00000000" w:rsidRDefault="008960D9">
      <w:pPr>
        <w:pStyle w:val="pj"/>
      </w:pPr>
      <w:r>
        <w:rPr>
          <w:rStyle w:val="s0"/>
        </w:rPr>
        <w:t xml:space="preserve">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w:t>
      </w:r>
      <w:r>
        <w:rPr>
          <w:rStyle w:val="s0"/>
        </w:rPr>
        <w:t>определенного количества товаров Евразийского экономического союза.</w:t>
      </w:r>
    </w:p>
    <w:p w:rsidR="00000000" w:rsidRDefault="008960D9">
      <w:pPr>
        <w:pStyle w:val="pj"/>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w:t>
      </w:r>
      <w:r>
        <w:rPr>
          <w:rStyle w:val="s0"/>
        </w:rPr>
        <w:t>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w:t>
      </w:r>
      <w:r>
        <w:rPr>
          <w:rStyle w:val="s0"/>
        </w:rPr>
        <w:t>отки.</w:t>
      </w:r>
    </w:p>
    <w:p w:rsidR="00000000" w:rsidRDefault="008960D9">
      <w:pPr>
        <w:pStyle w:val="pj"/>
      </w:pPr>
      <w:r>
        <w:rPr>
          <w:rStyle w:val="s0"/>
        </w:rPr>
        <w:t> </w:t>
      </w:r>
    </w:p>
    <w:p w:rsidR="00000000" w:rsidRDefault="008960D9">
      <w:pPr>
        <w:pStyle w:val="pj"/>
      </w:pPr>
      <w:bookmarkStart w:id="485" w:name="SUB2630000"/>
      <w:bookmarkEnd w:id="485"/>
      <w:r>
        <w:rPr>
          <w:rStyle w:val="s1"/>
        </w:rPr>
        <w:t>Статья 263. Замена продуктов переработки эквивалентными иностранными товарами</w:t>
      </w:r>
    </w:p>
    <w:p w:rsidR="00000000" w:rsidRDefault="008960D9">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w:t>
      </w:r>
      <w:r>
        <w:rPr>
          <w:rStyle w:val="s0"/>
        </w:rPr>
        <w:t>дают с такими продуктами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w:t>
      </w:r>
      <w:r>
        <w:rPr>
          <w:rStyle w:val="s0"/>
        </w:rPr>
        <w:t>е таможенной территории Евразийского экономического союза осуществляются в отношении товаров, перемещаемых трубопроводным транспортом.</w:t>
      </w:r>
    </w:p>
    <w:p w:rsidR="00000000" w:rsidRDefault="008960D9">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w:t>
      </w:r>
      <w:r>
        <w:rPr>
          <w:rStyle w:val="s0"/>
        </w:rPr>
        <w:t>тей, узлов, агрегатов,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w:t>
      </w:r>
      <w:r>
        <w:rPr>
          <w:rStyle w:val="s0"/>
        </w:rPr>
        <w:t xml:space="preserve"> и техническим 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8960D9">
      <w:pPr>
        <w:pStyle w:val="pj"/>
      </w:pPr>
      <w:r>
        <w:rPr>
          <w:rStyle w:val="s0"/>
        </w:rPr>
        <w:t>2. В случае, если разрешается замена продуктов переработки эквивалентными иност</w:t>
      </w:r>
      <w:r>
        <w:rPr>
          <w:rStyle w:val="s0"/>
        </w:rPr>
        <w:t>ранными товарами,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8960D9">
      <w:pPr>
        <w:pStyle w:val="pj"/>
      </w:pPr>
      <w:r>
        <w:rPr>
          <w:rStyle w:val="s0"/>
        </w:rPr>
        <w:t>3. Замена пр</w:t>
      </w:r>
      <w:r>
        <w:rPr>
          <w:rStyle w:val="s0"/>
        </w:rPr>
        <w:t xml:space="preserve">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w:t>
      </w:r>
      <w:r>
        <w:rPr>
          <w:rStyle w:val="s0"/>
        </w:rPr>
        <w:t>таможенной территории. При этом заменяющие части товаров могут быть как новыми, так и бывшими в употреблении.</w:t>
      </w:r>
    </w:p>
    <w:p w:rsidR="00000000" w:rsidRDefault="008960D9">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w:t>
      </w:r>
      <w:r>
        <w:rPr>
          <w:rStyle w:val="s0"/>
        </w:rPr>
        <w:t>нно отличающиеся от характеристик первоначальной продукции.</w:t>
      </w:r>
    </w:p>
    <w:p w:rsidR="00000000" w:rsidRDefault="008960D9">
      <w:pPr>
        <w:pStyle w:val="pj"/>
      </w:pPr>
      <w:r>
        <w:rPr>
          <w:rStyle w:val="s0"/>
        </w:rPr>
        <w:t>5.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8960D9">
      <w:pPr>
        <w:pStyle w:val="pj"/>
      </w:pPr>
      <w:r>
        <w:rPr>
          <w:rStyle w:val="s0"/>
        </w:rPr>
        <w:t> </w:t>
      </w:r>
    </w:p>
    <w:p w:rsidR="00000000" w:rsidRDefault="008960D9">
      <w:pPr>
        <w:pStyle w:val="pj"/>
      </w:pPr>
      <w:bookmarkStart w:id="486" w:name="SUB2640000"/>
      <w:bookmarkEnd w:id="486"/>
      <w:r>
        <w:rPr>
          <w:rStyle w:val="s1"/>
        </w:rPr>
        <w:t>Стат</w:t>
      </w:r>
      <w:r>
        <w:rPr>
          <w:rStyle w:val="s1"/>
        </w:rPr>
        <w:t>ья 264. Завершение и прекращение действия таможенной процедуры переработки вне таможенной территории</w:t>
      </w:r>
    </w:p>
    <w:p w:rsidR="00000000" w:rsidRDefault="008960D9">
      <w:pPr>
        <w:pStyle w:val="pj"/>
      </w:pPr>
      <w:bookmarkStart w:id="487" w:name="SUB2640100"/>
      <w:bookmarkEnd w:id="487"/>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w:t>
      </w:r>
      <w:r>
        <w:rPr>
          <w:rStyle w:val="s0"/>
        </w:rPr>
        <w:t>ещением 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w:t>
      </w:r>
      <w:r>
        <w:rPr>
          <w:rStyle w:val="s0"/>
        </w:rPr>
        <w:t>моженную процедуру реимпорта, за исключением случая, предусмотренного частью второй настоящего пункта.</w:t>
      </w:r>
    </w:p>
    <w:p w:rsidR="00000000" w:rsidRDefault="008960D9">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w:t>
      </w:r>
      <w:r>
        <w:rPr>
          <w:rStyle w:val="s0"/>
        </w:rPr>
        <w:t>мпорта, 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w:t>
      </w:r>
      <w:r>
        <w:rPr>
          <w:rStyle w:val="s0"/>
        </w:rPr>
        <w:t>нтийного) ремонта этих товаров.</w:t>
      </w:r>
    </w:p>
    <w:p w:rsidR="00000000" w:rsidRDefault="008960D9">
      <w:pPr>
        <w:pStyle w:val="pj"/>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8960D9">
      <w:pPr>
        <w:pStyle w:val="pj"/>
      </w:pPr>
      <w:bookmarkStart w:id="488" w:name="SUB2640201"/>
      <w:bookmarkEnd w:id="488"/>
      <w:r>
        <w:rPr>
          <w:rStyle w:val="s0"/>
        </w:rPr>
        <w:t>1) помещением товаров, помещенных под таможенную процедуру пер</w:t>
      </w:r>
      <w:r>
        <w:rPr>
          <w:rStyle w:val="s0"/>
        </w:rPr>
        <w:t>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8960D9">
      <w:pPr>
        <w:pStyle w:val="pj"/>
      </w:pPr>
      <w:bookmarkStart w:id="489" w:name="SUB2640202"/>
      <w:bookmarkEnd w:id="489"/>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8960D9">
      <w:pPr>
        <w:pStyle w:val="pj"/>
      </w:pPr>
      <w:bookmarkStart w:id="490" w:name="SUB2640203"/>
      <w:bookmarkEnd w:id="490"/>
      <w:r>
        <w:rPr>
          <w:rStyle w:val="s0"/>
        </w:rPr>
        <w:t>3) помещением продуктов переработки под таможенную процедуру экспорта в случаях, на условиях и в порядке</w:t>
      </w:r>
      <w:r>
        <w:rPr>
          <w:rStyle w:val="s0"/>
        </w:rPr>
        <w:t>, которые определяются Комиссией.</w:t>
      </w:r>
    </w:p>
    <w:p w:rsidR="00000000" w:rsidRDefault="008960D9">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под таможенную процедуру пе</w:t>
      </w:r>
      <w:r>
        <w:rPr>
          <w:rStyle w:val="s0"/>
        </w:rPr>
        <w:t>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8960D9">
      <w:pPr>
        <w:pStyle w:val="pj"/>
      </w:pPr>
      <w:r>
        <w:rPr>
          <w:rStyle w:val="s0"/>
        </w:rPr>
        <w:t>4. Продукты переработки могут помещаться под таможенные процедуры одной или несколькими партиями.</w:t>
      </w:r>
    </w:p>
    <w:p w:rsidR="00000000" w:rsidRDefault="008960D9">
      <w:pPr>
        <w:pStyle w:val="pj"/>
      </w:pPr>
      <w:r>
        <w:rPr>
          <w:rStyle w:val="s0"/>
        </w:rPr>
        <w:t>5. По истечении устан</w:t>
      </w:r>
      <w:r>
        <w:rPr>
          <w:rStyle w:val="s0"/>
        </w:rPr>
        <w:t>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8960D9">
      <w:pPr>
        <w:pStyle w:val="pj"/>
      </w:pPr>
      <w:r>
        <w:rPr>
          <w:rStyle w:val="s0"/>
        </w:rPr>
        <w:t>6. Отходы, образовавшиеся в результате переработки вне таможенной территории, подлежат помещению под иную таможенную процед</w:t>
      </w:r>
      <w:r>
        <w:rPr>
          <w:rStyle w:val="s0"/>
        </w:rPr>
        <w:t xml:space="preserve">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w:t>
      </w:r>
      <w:r>
        <w:rPr>
          <w:rStyle w:val="s0"/>
        </w:rPr>
        <w:t>вне таможенной территории.</w:t>
      </w:r>
    </w:p>
    <w:p w:rsidR="00000000" w:rsidRDefault="008960D9">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таможенной территории и признанны</w:t>
      </w:r>
      <w:r>
        <w:rPr>
          <w:rStyle w:val="s0"/>
        </w:rPr>
        <w:t>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таможенные процедуры при завер</w:t>
      </w:r>
      <w:r>
        <w:rPr>
          <w:rStyle w:val="s0"/>
        </w:rPr>
        <w:t>шении действия таможенной процедуры переработки вне таможенной территории.</w:t>
      </w:r>
    </w:p>
    <w:p w:rsidR="00000000" w:rsidRDefault="008960D9">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w:t>
      </w:r>
      <w:r>
        <w:rPr>
          <w:rStyle w:val="s0"/>
        </w:rPr>
        <w:t>татками товаров понимаются товары, которые не использовались при совершении операций по переработке товаров.</w:t>
      </w:r>
    </w:p>
    <w:p w:rsidR="00000000" w:rsidRDefault="008960D9">
      <w:pPr>
        <w:pStyle w:val="pji"/>
      </w:pPr>
      <w:r>
        <w:rPr>
          <w:rStyle w:val="s3"/>
        </w:rPr>
        <w:t xml:space="preserve">В пункт 9 внесены изменения в соответствии </w:t>
      </w:r>
      <w:hyperlink r:id="rId537" w:anchor="sub_id=264" w:history="1">
        <w:r>
          <w:rPr>
            <w:rStyle w:val="a4"/>
            <w:i/>
            <w:iCs/>
          </w:rPr>
          <w:t>Законом</w:t>
        </w:r>
      </w:hyperlink>
      <w:r>
        <w:rPr>
          <w:rStyle w:val="s3"/>
        </w:rPr>
        <w:t xml:space="preserve"> </w:t>
      </w:r>
      <w:r>
        <w:rPr>
          <w:rStyle w:val="s3"/>
        </w:rPr>
        <w:t>РК от 05.01.21 г. № 407-VI (</w:t>
      </w:r>
      <w:hyperlink r:id="rId538" w:anchor="sub_id=2640900" w:history="1">
        <w:r>
          <w:rPr>
            <w:rStyle w:val="a4"/>
            <w:i/>
            <w:iCs/>
          </w:rPr>
          <w:t>см. стар. ред.</w:t>
        </w:r>
      </w:hyperlink>
      <w:r>
        <w:rPr>
          <w:rStyle w:val="s3"/>
        </w:rPr>
        <w:t>)</w:t>
      </w:r>
    </w:p>
    <w:p w:rsidR="00000000" w:rsidRDefault="008960D9">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w:t>
      </w:r>
      <w:r>
        <w:rPr>
          <w:rStyle w:val="s0"/>
        </w:rPr>
        <w:t xml:space="preserve">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8960D9">
      <w:pPr>
        <w:pStyle w:val="pj"/>
      </w:pPr>
      <w:hyperlink r:id="rId539"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8960D9">
      <w:pPr>
        <w:pStyle w:val="pj"/>
      </w:pPr>
      <w:r>
        <w:rPr>
          <w:rStyle w:val="s0"/>
        </w:rPr>
        <w:t> </w:t>
      </w:r>
    </w:p>
    <w:p w:rsidR="00000000" w:rsidRDefault="008960D9">
      <w:pPr>
        <w:pStyle w:val="pj"/>
      </w:pPr>
      <w:bookmarkStart w:id="491" w:name="SUB2650000"/>
      <w:bookmarkEnd w:id="491"/>
      <w:r>
        <w:rPr>
          <w:rStyle w:val="s1"/>
        </w:rPr>
        <w:t>Статья 265. Возникновение и прекращение обязанности по уплате вывозных та</w:t>
      </w:r>
      <w:r>
        <w:rPr>
          <w:rStyle w:val="s1"/>
        </w:rPr>
        <w:t>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p>
    <w:p w:rsidR="00000000" w:rsidRDefault="008960D9">
      <w:pPr>
        <w:pStyle w:val="pj"/>
      </w:pPr>
      <w:r>
        <w:rPr>
          <w:rStyle w:val="s0"/>
        </w:rPr>
        <w:t>1. Обязанность по уплате вывозных таможенных пошлин в отношении товар</w:t>
      </w:r>
      <w:r>
        <w:rPr>
          <w:rStyle w:val="s0"/>
        </w:rPr>
        <w:t>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декларации на товары.</w:t>
      </w:r>
    </w:p>
    <w:p w:rsidR="00000000" w:rsidRDefault="008960D9">
      <w:pPr>
        <w:pStyle w:val="pj"/>
      </w:pPr>
      <w:r>
        <w:rPr>
          <w:rStyle w:val="s0"/>
        </w:rPr>
        <w:t>2. Обязанность по уплате вывозных таможенных пошлин в отн</w:t>
      </w:r>
      <w:r>
        <w:rPr>
          <w:rStyle w:val="s0"/>
        </w:rPr>
        <w:t>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 декларанта при наступлении следующих обстоятельств:</w:t>
      </w:r>
    </w:p>
    <w:p w:rsidR="00000000" w:rsidRDefault="008960D9">
      <w:pPr>
        <w:pStyle w:val="pj"/>
      </w:pPr>
      <w:r>
        <w:rPr>
          <w:rStyle w:val="s0"/>
        </w:rPr>
        <w:t>1) завершение действия таможенной процедуры перераб</w:t>
      </w:r>
      <w:r>
        <w:rPr>
          <w:rStyle w:val="s0"/>
        </w:rPr>
        <w:t xml:space="preserve">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настоящей статьи;</w:t>
      </w:r>
    </w:p>
    <w:p w:rsidR="00000000" w:rsidRDefault="008960D9">
      <w:pPr>
        <w:pStyle w:val="pj"/>
      </w:pPr>
      <w:r>
        <w:rPr>
          <w:rStyle w:val="s0"/>
        </w:rPr>
        <w:t>2) помещение товаров, в отношении которых дей</w:t>
      </w:r>
      <w:r>
        <w:rPr>
          <w:rStyle w:val="s0"/>
        </w:rPr>
        <w:t xml:space="preserve">ствие таможенной процедуры переработки вне таможенной территории прекращено, и (или) товаров, полученных (образовавшихся) в результате операций по переработке вне таможенной территории Евразийского экономического союза в рамках применения такой таможенной </w:t>
      </w:r>
      <w:r>
        <w:rPr>
          <w:rStyle w:val="s0"/>
        </w:rPr>
        <w:t xml:space="preserve">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3) исполнение обязанности по уплате вывозных таможенных пошлин и (или) их взыскание в размерах, исчи</w:t>
      </w:r>
      <w:r>
        <w:rPr>
          <w:rStyle w:val="s0"/>
        </w:rPr>
        <w:t>сленных и подлежащих уплате в соответствии с пунктом 5 настоящей статьи;</w:t>
      </w:r>
    </w:p>
    <w:p w:rsidR="00000000" w:rsidRDefault="008960D9">
      <w:pPr>
        <w:pStyle w:val="pj"/>
      </w:pPr>
      <w:r>
        <w:rPr>
          <w:rStyle w:val="s0"/>
        </w:rPr>
        <w:t>4) отказ в выпуске товаров в соответствии с таможенной процедурой переработки вне таможенной территории - в отношении обязанности по уплате вывозных таможенных пошлин, возникшей при р</w:t>
      </w:r>
      <w:r>
        <w:rPr>
          <w:rStyle w:val="s0"/>
        </w:rPr>
        <w:t>егистрации декларации на товары;</w:t>
      </w:r>
    </w:p>
    <w:p w:rsidR="00000000" w:rsidRDefault="008960D9">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w:t>
      </w:r>
      <w:r>
        <w:rPr>
          <w:rStyle w:val="s0"/>
        </w:rPr>
        <w:t>стоящего Кодекса - в отношении обязанности по уплате вывозных таможенных пошлин, возникшей при регистрации декларации на товары;</w:t>
      </w:r>
    </w:p>
    <w:p w:rsidR="00000000" w:rsidRDefault="008960D9">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7) задержание </w:t>
      </w:r>
      <w:r>
        <w:rPr>
          <w:rStyle w:val="s0"/>
        </w:rPr>
        <w:t xml:space="preserve">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w:t>
      </w:r>
      <w:r>
        <w:rPr>
          <w:rStyle w:val="s0"/>
        </w:rPr>
        <w:t>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вывозных та</w:t>
      </w:r>
      <w:r>
        <w:rPr>
          <w:rStyle w:val="s0"/>
        </w:rPr>
        <w:t>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настоящей статьи.</w:t>
      </w:r>
    </w:p>
    <w:p w:rsidR="00000000" w:rsidRDefault="008960D9">
      <w:pPr>
        <w:pStyle w:val="pj"/>
      </w:pPr>
      <w:r>
        <w:rPr>
          <w:rStyle w:val="s0"/>
        </w:rPr>
        <w:t>4. При наступлении с</w:t>
      </w:r>
      <w:r>
        <w:rPr>
          <w:rStyle w:val="s0"/>
        </w:rPr>
        <w:t>ледующих обстоятельств сроком уплаты вывозных таможенных пошлин считается в случае:</w:t>
      </w:r>
    </w:p>
    <w:p w:rsidR="00000000" w:rsidRDefault="008960D9">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территории - день утраты таких товаров, а е</w:t>
      </w:r>
      <w:r>
        <w:rPr>
          <w:rStyle w:val="s0"/>
        </w:rPr>
        <w:t>сли этот день не установлен, - день выявления таможенным органом факта утраты таких товаров;</w:t>
      </w:r>
    </w:p>
    <w:p w:rsidR="00000000" w:rsidRDefault="008960D9">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w:t>
      </w:r>
      <w:r>
        <w:rPr>
          <w:rStyle w:val="s0"/>
        </w:rPr>
        <w:t>са - день истечения срока действия таможенной процедуры переработки вне таможенной территории.</w:t>
      </w:r>
    </w:p>
    <w:p w:rsidR="00000000" w:rsidRDefault="008960D9">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w:t>
      </w:r>
      <w:r>
        <w:rPr>
          <w:rStyle w:val="s0"/>
        </w:rPr>
        <w:t>ь под таможенную процедуру экспорта без применения льгот по уплате вывозных таможенных пошлин.</w:t>
      </w:r>
    </w:p>
    <w:p w:rsidR="00000000" w:rsidRDefault="008960D9">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w:t>
      </w:r>
      <w:r>
        <w:rPr>
          <w:rStyle w:val="s0"/>
        </w:rPr>
        <w:t xml:space="preserve"> поданной для помещения товаров под таможенную процедуру переработки вне таможенной территории.</w:t>
      </w:r>
    </w:p>
    <w:p w:rsidR="00000000" w:rsidRDefault="008960D9">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w:t>
        </w:r>
        <w:r>
          <w:rPr>
            <w:rStyle w:val="a4"/>
          </w:rPr>
          <w:t>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w:t>
      </w:r>
      <w:r>
        <w:rPr>
          <w:rStyle w:val="s0"/>
        </w:rPr>
        <w:t xml:space="preserve">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92" w:name="SUB2660000"/>
      <w:bookmarkEnd w:id="492"/>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8960D9">
      <w:pPr>
        <w:pStyle w:val="pj"/>
      </w:pPr>
      <w:bookmarkStart w:id="493" w:name="SUB2660100"/>
      <w:bookmarkEnd w:id="493"/>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8960D9">
      <w:pPr>
        <w:pStyle w:val="pj"/>
      </w:pPr>
      <w:r>
        <w:rPr>
          <w:rStyle w:val="s0"/>
        </w:rPr>
        <w:t>2. Стоимость</w:t>
      </w:r>
      <w:r>
        <w:rPr>
          <w:rStyle w:val="s0"/>
        </w:rPr>
        <w:t xml:space="preserve">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8960D9">
      <w:pPr>
        <w:pStyle w:val="pj"/>
      </w:pPr>
      <w:r>
        <w:rPr>
          <w:rStyle w:val="s0"/>
        </w:rPr>
        <w:t>1) операции по переработке (ремонту);</w:t>
      </w:r>
    </w:p>
    <w:p w:rsidR="00000000" w:rsidRDefault="008960D9">
      <w:pPr>
        <w:pStyle w:val="pj"/>
      </w:pPr>
      <w:r>
        <w:rPr>
          <w:rStyle w:val="s0"/>
        </w:rPr>
        <w:t>2) иностранные товары, использованные в процессе переработки (ремонт</w:t>
      </w:r>
      <w:r>
        <w:rPr>
          <w:rStyle w:val="s0"/>
        </w:rPr>
        <w:t>а), если они не включены в расходы на операции по переработке (ремонту).</w:t>
      </w:r>
    </w:p>
    <w:p w:rsidR="00000000" w:rsidRDefault="008960D9">
      <w:pPr>
        <w:pStyle w:val="pji"/>
      </w:pPr>
      <w:r>
        <w:rPr>
          <w:rStyle w:val="s3"/>
        </w:rPr>
        <w:t xml:space="preserve">См.: </w:t>
      </w:r>
      <w:hyperlink r:id="rId540"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w:t>
      </w:r>
      <w:r>
        <w:rPr>
          <w:rStyle w:val="s3"/>
        </w:rPr>
        <w:t>7-3-15-КГ/ЗТ-П-5969 «Касательно исчисления 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8960D9">
      <w:pPr>
        <w:pStyle w:val="pj"/>
      </w:pPr>
      <w:r>
        <w:rPr>
          <w:rStyle w:val="s0"/>
        </w:rPr>
        <w:t>3. В случае, если заявленная при таможенном декларировании продуктов переработки с</w:t>
      </w:r>
      <w:r>
        <w:rPr>
          <w:rStyle w:val="s0"/>
        </w:rPr>
        <w:t>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w:t>
      </w:r>
      <w:r>
        <w:rPr>
          <w:rStyle w:val="s0"/>
        </w:rPr>
        <w:t>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8960D9">
      <w:pPr>
        <w:pStyle w:val="pj"/>
      </w:pPr>
      <w:r>
        <w:rPr>
          <w:rStyle w:val="s0"/>
        </w:rPr>
        <w:t>4. В случае, если к продуктам переработки применяются специфические ставки ввозных таможенных пошлин, сумма подлежащих</w:t>
      </w:r>
      <w:r>
        <w:rPr>
          <w:rStyle w:val="s0"/>
        </w:rPr>
        <w:t xml:space="preserve">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w:t>
      </w:r>
      <w:r>
        <w:rPr>
          <w:rStyle w:val="s0"/>
        </w:rPr>
        <w:t xml:space="preserve"> экономического союза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8960D9">
      <w:pPr>
        <w:pStyle w:val="pji"/>
      </w:pPr>
      <w:r>
        <w:rPr>
          <w:rStyle w:val="s3"/>
        </w:rPr>
        <w:t xml:space="preserve">Пункт 5 изложен в редакции </w:t>
      </w:r>
      <w:hyperlink r:id="rId541" w:anchor="sub_id=266" w:history="1">
        <w:r>
          <w:rPr>
            <w:rStyle w:val="a4"/>
            <w:i/>
            <w:iCs/>
          </w:rPr>
          <w:t>Закона</w:t>
        </w:r>
      </w:hyperlink>
      <w:r>
        <w:rPr>
          <w:rStyle w:val="s3"/>
        </w:rPr>
        <w:t xml:space="preserve"> РК от 02.04.19 г. № 241-VI (</w:t>
      </w:r>
      <w:hyperlink r:id="rId542" w:anchor="sub_id=2660500" w:history="1">
        <w:r>
          <w:rPr>
            <w:rStyle w:val="a4"/>
            <w:i/>
            <w:iCs/>
          </w:rPr>
          <w:t>см. стар. ред.</w:t>
        </w:r>
      </w:hyperlink>
      <w:r>
        <w:rPr>
          <w:rStyle w:val="s3"/>
        </w:rPr>
        <w:t>)</w:t>
      </w:r>
    </w:p>
    <w:p w:rsidR="00000000" w:rsidRDefault="008960D9">
      <w:pPr>
        <w:pStyle w:val="pj"/>
      </w:pPr>
      <w:r>
        <w:rPr>
          <w:rStyle w:val="s0"/>
        </w:rPr>
        <w:t>5. При помещении продуктов переработки под таможенную процедуру выпуска для внутреннего потреб</w:t>
      </w:r>
      <w:r>
        <w:rPr>
          <w:rStyle w:val="s0"/>
        </w:rPr>
        <w:t>ления налоги исчисляются в следующем порядке:</w:t>
      </w:r>
    </w:p>
    <w:p w:rsidR="00000000" w:rsidRDefault="008960D9">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8960D9">
      <w:pPr>
        <w:pStyle w:val="pj"/>
      </w:pPr>
      <w:r>
        <w:rPr>
          <w:rStyle w:val="s0"/>
        </w:rPr>
        <w:t>В случае, если заявл</w:t>
      </w:r>
      <w:r>
        <w:rPr>
          <w:rStyle w:val="s0"/>
        </w:rPr>
        <w:t xml:space="preserve">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w:t>
      </w:r>
      <w:r>
        <w:rPr>
          <w:rStyle w:val="s0"/>
        </w:rPr>
        <w:t>о стоимости таких операций, она определяется в соответствии с пунктом 3 настоящей статьи.</w:t>
      </w:r>
    </w:p>
    <w:p w:rsidR="00000000" w:rsidRDefault="008960D9">
      <w:pPr>
        <w:pStyle w:val="pj"/>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8960D9">
      <w:pPr>
        <w:pStyle w:val="pj"/>
      </w:pPr>
      <w:r>
        <w:rPr>
          <w:rStyle w:val="s0"/>
        </w:rPr>
        <w:t>2) акциз исчис</w:t>
      </w:r>
      <w:r>
        <w:rPr>
          <w:rStyle w:val="s0"/>
        </w:rPr>
        <w:t>ляется в полном объеме, за исключением случая, указанного в части второй настоящего подпункта.</w:t>
      </w:r>
    </w:p>
    <w:p w:rsidR="00000000" w:rsidRDefault="008960D9">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w:t>
      </w:r>
      <w:r>
        <w:rPr>
          <w:rStyle w:val="s0"/>
        </w:rPr>
        <w:t>о экономического союза товаров, акцизы не исчисляются и не уплачиваются.</w:t>
      </w:r>
    </w:p>
    <w:p w:rsidR="00000000" w:rsidRDefault="008960D9">
      <w:pPr>
        <w:pStyle w:val="pj"/>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8960D9">
      <w:pPr>
        <w:pStyle w:val="pj"/>
      </w:pPr>
      <w:r>
        <w:rPr>
          <w:rStyle w:val="s0"/>
        </w:rPr>
        <w:t>налоги подлежат уплате в размере сумм ввозных таможенны</w:t>
      </w:r>
      <w:r>
        <w:rPr>
          <w:rStyle w:val="s0"/>
        </w:rPr>
        <w:t>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8960D9">
      <w:pPr>
        <w:pStyle w:val="pj"/>
      </w:pPr>
      <w:r>
        <w:rPr>
          <w:rStyle w:val="s0"/>
        </w:rPr>
        <w:t>7. При помещении продуктов переработки, полученных в результате совершения операций по переработке вне таможенной</w:t>
      </w:r>
      <w:r>
        <w:rPr>
          <w:rStyle w:val="s0"/>
        </w:rPr>
        <w:t xml:space="preserve">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w:t>
      </w:r>
      <w:r>
        <w:rPr>
          <w:rStyle w:val="s0"/>
        </w:rPr>
        <w:t xml:space="preserve"> пошлины, налоги, исчисленные в соответствии с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w:t>
      </w:r>
      <w:r>
        <w:rPr>
          <w:rStyle w:val="s0"/>
        </w:rPr>
        <w:t>настоящего Кодекса в отношении этих иностранных товаров наступает срок уплаты ввозных таможенных пошлин, налогов.</w:t>
      </w:r>
    </w:p>
    <w:p w:rsidR="00000000" w:rsidRDefault="008960D9">
      <w:pPr>
        <w:pStyle w:val="pj"/>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w:t>
      </w:r>
      <w:r>
        <w:rPr>
          <w:rStyle w:val="s0"/>
        </w:rPr>
        <w:t>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w:t>
      </w:r>
      <w:r>
        <w:rPr>
          <w:rStyle w:val="s0"/>
        </w:rPr>
        <w:t>тношении этих иностранных товаров.</w:t>
      </w:r>
    </w:p>
    <w:p w:rsidR="00000000" w:rsidRDefault="008960D9">
      <w:pPr>
        <w:pStyle w:val="pj"/>
      </w:pPr>
      <w:r>
        <w:rPr>
          <w:rStyle w:val="s0"/>
        </w:rPr>
        <w:t> </w:t>
      </w:r>
    </w:p>
    <w:p w:rsidR="00000000" w:rsidRDefault="008960D9">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w:t>
      </w:r>
      <w:r>
        <w:rPr>
          <w:rStyle w:val="s1"/>
        </w:rPr>
        <w:t>ри их помещении под таможенную процедуру экспорта</w:t>
      </w:r>
    </w:p>
    <w:p w:rsidR="00000000" w:rsidRDefault="008960D9">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w:t>
      </w:r>
      <w:r>
        <w:rPr>
          <w:rStyle w:val="s0"/>
        </w:rPr>
        <w:t>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8960D9">
      <w:pPr>
        <w:pStyle w:val="pj"/>
      </w:pPr>
      <w:r>
        <w:rPr>
          <w:rStyle w:val="s0"/>
        </w:rPr>
        <w:t>В случае, если для исчисления вывозных тамо</w:t>
      </w:r>
      <w:r>
        <w:rPr>
          <w:rStyle w:val="s0"/>
        </w:rPr>
        <w:t>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8960D9">
      <w:pPr>
        <w:pStyle w:val="pj"/>
      </w:pPr>
      <w:r>
        <w:rPr>
          <w:rStyle w:val="s0"/>
        </w:rPr>
        <w:t>2. Особенности исчисления и уплаты вывоз</w:t>
      </w:r>
      <w:r>
        <w:rPr>
          <w:rStyle w:val="s0"/>
        </w:rPr>
        <w:t xml:space="preserve">ных таможенных пошлин, налогов в отношении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w:t>
      </w:r>
      <w:r>
        <w:rPr>
          <w:rStyle w:val="s0"/>
        </w:rPr>
        <w:t>миссией при установлении таких случаев.</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495" w:name="SUB2680000"/>
      <w:bookmarkEnd w:id="495"/>
      <w:r>
        <w:rPr>
          <w:rStyle w:val="s1"/>
        </w:rPr>
        <w:t>Глава 28. ТАМОЖЕННАЯ ПРОЦЕДУРА ПЕРЕРАБОТКИ</w:t>
      </w:r>
      <w:r>
        <w:rPr>
          <w:rStyle w:val="s1"/>
        </w:rPr>
        <w:br/>
        <w:t>ДЛЯ ВНУТРЕННЕГО ПОТРЕБЛЕНИЯ</w:t>
      </w:r>
    </w:p>
    <w:p w:rsidR="00000000" w:rsidRDefault="008960D9">
      <w:pPr>
        <w:pStyle w:val="pj"/>
      </w:pPr>
      <w:r>
        <w:rPr>
          <w:rStyle w:val="s0"/>
        </w:rPr>
        <w:t> </w:t>
      </w:r>
    </w:p>
    <w:p w:rsidR="00000000" w:rsidRDefault="008960D9">
      <w:pPr>
        <w:pStyle w:val="pj"/>
      </w:pPr>
      <w:r>
        <w:rPr>
          <w:rStyle w:val="s1"/>
        </w:rPr>
        <w:t>Статья 268. Содержание и применение таможенной процедуры переработки для внутреннего потребления</w:t>
      </w:r>
    </w:p>
    <w:p w:rsidR="00000000" w:rsidRDefault="008960D9">
      <w:pPr>
        <w:pStyle w:val="pj"/>
      </w:pPr>
      <w:r>
        <w:rPr>
          <w:rStyle w:val="s0"/>
        </w:rPr>
        <w:t xml:space="preserve">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w:t>
      </w:r>
      <w:r>
        <w:rPr>
          <w:rStyle w:val="s0"/>
        </w:rPr>
        <w:t>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w:t>
      </w:r>
      <w:r>
        <w:rPr>
          <w:rStyle w:val="s0"/>
        </w:rPr>
        <w:t xml:space="preserve"> под эту таможенную процедуру и их использования в соответствии с такой таможенной процедурой.</w:t>
      </w:r>
    </w:p>
    <w:p w:rsidR="00000000" w:rsidRDefault="008960D9">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w:t>
      </w:r>
      <w:r>
        <w:rPr>
          <w:rStyle w:val="s0"/>
        </w:rPr>
        <w:t>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8960D9">
      <w:pPr>
        <w:pStyle w:val="pj"/>
      </w:pPr>
      <w:r>
        <w:rPr>
          <w:rStyle w:val="s0"/>
        </w:rPr>
        <w:t xml:space="preserve">3. Таможенная процедура переработки для внутреннего потребления применяется в отношении товаров, перечень </w:t>
      </w:r>
      <w:r>
        <w:rPr>
          <w:rStyle w:val="s0"/>
        </w:rPr>
        <w:t>которых определяется законодательством Республики Казахстан.</w:t>
      </w:r>
    </w:p>
    <w:p w:rsidR="00000000" w:rsidRDefault="008960D9">
      <w:pPr>
        <w:pStyle w:val="pj"/>
      </w:pPr>
      <w:r>
        <w:rPr>
          <w:rStyle w:val="s0"/>
        </w:rPr>
        <w:t> </w:t>
      </w:r>
    </w:p>
    <w:p w:rsidR="00000000" w:rsidRDefault="008960D9">
      <w:pPr>
        <w:pStyle w:val="pj"/>
      </w:pPr>
      <w:bookmarkStart w:id="496" w:name="SUB2690000"/>
      <w:bookmarkEnd w:id="496"/>
      <w:r>
        <w:rPr>
          <w:rStyle w:val="s1"/>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8960D9">
      <w:pPr>
        <w:pStyle w:val="pj"/>
      </w:pPr>
      <w:r>
        <w:rPr>
          <w:rStyle w:val="s0"/>
        </w:rPr>
        <w:t>1. Условиями помещения тов</w:t>
      </w:r>
      <w:r>
        <w:rPr>
          <w:rStyle w:val="s0"/>
        </w:rPr>
        <w:t>аров под таможенную процедуру переработки для внутреннего потребления являются:</w:t>
      </w:r>
    </w:p>
    <w:p w:rsidR="00000000" w:rsidRDefault="008960D9">
      <w:pPr>
        <w:pStyle w:val="pj"/>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w:t>
      </w:r>
      <w:r>
        <w:rPr>
          <w:rStyle w:val="s0"/>
        </w:rPr>
        <w:t xml:space="preserve">определенные </w:t>
      </w:r>
      <w:hyperlink w:anchor="sub2730000" w:history="1">
        <w:r>
          <w:rPr>
            <w:rStyle w:val="a4"/>
          </w:rPr>
          <w:t>статьей 273</w:t>
        </w:r>
      </w:hyperlink>
      <w:r>
        <w:rPr>
          <w:rStyle w:val="s0"/>
        </w:rPr>
        <w:t xml:space="preserve"> настоящего Кодекса;</w:t>
      </w:r>
    </w:p>
    <w:p w:rsidR="00000000" w:rsidRDefault="008960D9">
      <w:pPr>
        <w:pStyle w:val="pj"/>
      </w:pPr>
      <w:r>
        <w:rPr>
          <w:rStyle w:val="s0"/>
        </w:rPr>
        <w:t>2)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8960D9">
      <w:pPr>
        <w:pStyle w:val="pj"/>
      </w:pPr>
      <w:r>
        <w:rPr>
          <w:rStyle w:val="s0"/>
        </w:rPr>
        <w:t>3)</w:t>
      </w:r>
      <w:r>
        <w:rPr>
          <w:rStyle w:val="s0"/>
        </w:rPr>
        <w:t xml:space="preserve">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w:t>
      </w:r>
      <w:r>
        <w:rPr>
          <w:rStyle w:val="s0"/>
        </w:rPr>
        <w:t>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w:t>
      </w:r>
      <w:r>
        <w:rPr>
          <w:rStyle w:val="s0"/>
        </w:rPr>
        <w:t>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процедуру выпуска для внутреннего потребления;</w:t>
      </w:r>
    </w:p>
    <w:p w:rsidR="00000000" w:rsidRDefault="008960D9">
      <w:pPr>
        <w:pStyle w:val="pj"/>
      </w:pPr>
      <w:r>
        <w:rPr>
          <w:rStyle w:val="s0"/>
        </w:rPr>
        <w:t>4) невозможность восстановления продуктов переработки</w:t>
      </w:r>
      <w:r>
        <w:rPr>
          <w:rStyle w:val="s0"/>
        </w:rPr>
        <w:t xml:space="preserve"> до первоначального состояния экономически выгодным способом;</w:t>
      </w:r>
    </w:p>
    <w:p w:rsidR="00000000" w:rsidRDefault="008960D9">
      <w:pPr>
        <w:pStyle w:val="pj"/>
      </w:pPr>
      <w:r>
        <w:rPr>
          <w:rStyle w:val="s0"/>
        </w:rPr>
        <w:t>5) уплата специальных, антидемпинговых, компенсационных пошлин;</w:t>
      </w:r>
    </w:p>
    <w:p w:rsidR="00000000" w:rsidRDefault="008960D9">
      <w:pPr>
        <w:pStyle w:val="pj"/>
      </w:pPr>
      <w:r>
        <w:rPr>
          <w:rStyle w:val="s0"/>
        </w:rPr>
        <w:t>6) уплата налогов, если не предоставлены льготы по уплате налогов;</w:t>
      </w:r>
    </w:p>
    <w:p w:rsidR="00000000" w:rsidRDefault="008960D9">
      <w:pPr>
        <w:pStyle w:val="pj"/>
      </w:pPr>
      <w:r>
        <w:rPr>
          <w:rStyle w:val="s0"/>
        </w:rPr>
        <w:t>7) соблюдение мер защиты внутреннего рынка, установленных в ино</w:t>
      </w:r>
      <w:r>
        <w:rPr>
          <w:rStyle w:val="s0"/>
        </w:rPr>
        <w:t xml:space="preserve">м виде, чем специальные, антидемпинговые, компенсационные пошлины и (или) установленные в соответствии со </w:t>
      </w:r>
      <w:hyperlink r:id="rId543" w:anchor="sub_id=500000" w:history="1">
        <w:r>
          <w:rPr>
            <w:rStyle w:val="a4"/>
          </w:rPr>
          <w:t>статьей 50</w:t>
        </w:r>
      </w:hyperlink>
      <w:r>
        <w:rPr>
          <w:rStyle w:val="s0"/>
        </w:rPr>
        <w:t xml:space="preserve"> Договора о Союзе иные пошлины;</w:t>
      </w:r>
    </w:p>
    <w:p w:rsidR="00000000" w:rsidRDefault="008960D9">
      <w:pPr>
        <w:pStyle w:val="pj"/>
      </w:pPr>
      <w:r>
        <w:rPr>
          <w:rStyle w:val="s0"/>
        </w:rPr>
        <w:t>8)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8960D9">
      <w:pPr>
        <w:pStyle w:val="pj"/>
      </w:pPr>
      <w:r>
        <w:rPr>
          <w:rStyle w:val="s0"/>
        </w:rPr>
        <w:t>1) соблюдение установленного срока дейст</w:t>
      </w:r>
      <w:r>
        <w:rPr>
          <w:rStyle w:val="s0"/>
        </w:rPr>
        <w:t>вия таможенной процедуры переработки для внутреннего потребления;</w:t>
      </w:r>
    </w:p>
    <w:p w:rsidR="00000000" w:rsidRDefault="008960D9">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w:t>
      </w:r>
      <w:r>
        <w:rPr>
          <w:rStyle w:val="s0"/>
        </w:rPr>
        <w:t>требления;</w:t>
      </w:r>
    </w:p>
    <w:p w:rsidR="00000000" w:rsidRDefault="008960D9">
      <w:pPr>
        <w:pStyle w:val="pj"/>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w:t>
      </w:r>
      <w:r>
        <w:rPr>
          <w:rStyle w:val="s0"/>
        </w:rPr>
        <w:t>о переработке товаров этими лицами.</w:t>
      </w:r>
    </w:p>
    <w:p w:rsidR="00000000" w:rsidRDefault="008960D9">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w:t>
      </w:r>
      <w:r>
        <w:rPr>
          <w:rStyle w:val="s0"/>
        </w:rPr>
        <w:t>настоящего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8960D9">
      <w:pPr>
        <w:pStyle w:val="pj"/>
      </w:pPr>
      <w:r>
        <w:rPr>
          <w:rStyle w:val="s0"/>
        </w:rPr>
        <w:t> </w:t>
      </w:r>
    </w:p>
    <w:p w:rsidR="00000000" w:rsidRDefault="008960D9">
      <w:pPr>
        <w:pStyle w:val="pj"/>
      </w:pPr>
      <w:bookmarkStart w:id="497" w:name="SUB2700000"/>
      <w:bookmarkEnd w:id="497"/>
      <w:r>
        <w:rPr>
          <w:rStyle w:val="s1"/>
        </w:rPr>
        <w:t xml:space="preserve">Статья 270. Срок </w:t>
      </w:r>
      <w:r>
        <w:rPr>
          <w:rStyle w:val="s1"/>
        </w:rPr>
        <w:t>действия таможенной процедуры переработки для внутреннего потребления</w:t>
      </w:r>
    </w:p>
    <w:p w:rsidR="00000000" w:rsidRDefault="008960D9">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w:t>
      </w:r>
      <w:r>
        <w:rPr>
          <w:rStyle w:val="s0"/>
        </w:rPr>
        <w:t>е об условиях переработки товаров для внутреннего потребления.</w:t>
      </w:r>
    </w:p>
    <w:p w:rsidR="00000000" w:rsidRDefault="008960D9">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8960D9">
      <w:pPr>
        <w:pStyle w:val="pj"/>
      </w:pPr>
      <w:bookmarkStart w:id="498" w:name="SUB2700300"/>
      <w:bookmarkEnd w:id="498"/>
      <w:r>
        <w:rPr>
          <w:rStyle w:val="s0"/>
        </w:rPr>
        <w:t>3</w:t>
      </w:r>
      <w:r>
        <w:rPr>
          <w:rStyle w:val="s0"/>
        </w:rPr>
        <w:t>. При продлении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w:t>
      </w:r>
      <w:r>
        <w:rPr>
          <w:rStyle w:val="s0"/>
        </w:rPr>
        <w:t xml:space="preserve">женный орган, в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w:t>
      </w:r>
      <w:r>
        <w:rPr>
          <w:rStyle w:val="s0"/>
        </w:rPr>
        <w:t>срока переработки товаров для внутреннего потребления, указанного в таком документе.</w:t>
      </w:r>
    </w:p>
    <w:p w:rsidR="00000000" w:rsidRDefault="008960D9">
      <w:pPr>
        <w:pStyle w:val="pj"/>
      </w:pPr>
      <w:r>
        <w:rPr>
          <w:rStyle w:val="s0"/>
        </w:rPr>
        <w:t xml:space="preserve">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w:t>
      </w:r>
      <w:r>
        <w:rPr>
          <w:rStyle w:val="s0"/>
        </w:rPr>
        <w:t>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w:t>
      </w:r>
      <w:r>
        <w:rPr>
          <w:rStyle w:val="s0"/>
        </w:rPr>
        <w:t>б отказе в таком продлении.</w:t>
      </w:r>
    </w:p>
    <w:p w:rsidR="00000000" w:rsidRDefault="008960D9">
      <w:pPr>
        <w:pStyle w:val="pj"/>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w:t>
      </w:r>
      <w:r>
        <w:rPr>
          <w:rStyle w:val="s0"/>
        </w:rPr>
        <w:t>еработки товаров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8960D9">
      <w:pPr>
        <w:pStyle w:val="pj"/>
      </w:pPr>
      <w:r>
        <w:rPr>
          <w:rStyle w:val="s0"/>
        </w:rPr>
        <w:t xml:space="preserve">Таможенный орган отказывает в продлении срока действия таможенной процедуры переработки для внутреннего </w:t>
      </w:r>
      <w:r>
        <w:rPr>
          <w:rStyle w:val="s0"/>
        </w:rPr>
        <w:t>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w:t>
      </w:r>
      <w:r>
        <w:rPr>
          <w:rStyle w:val="s0"/>
        </w:rPr>
        <w:t>ебления.</w:t>
      </w:r>
    </w:p>
    <w:p w:rsidR="00000000" w:rsidRDefault="008960D9">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8960D9">
      <w:pPr>
        <w:pStyle w:val="pj"/>
      </w:pPr>
      <w:r>
        <w:rPr>
          <w:rStyle w:val="s0"/>
        </w:rPr>
        <w:t>В случае продления срока действия таможенной</w:t>
      </w:r>
      <w:r>
        <w:rPr>
          <w:rStyle w:val="s0"/>
        </w:rPr>
        <w:t xml:space="preserve">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w:t>
      </w:r>
      <w:r>
        <w:rPr>
          <w:rStyle w:val="s0"/>
        </w:rPr>
        <w:t>товары с уведомлением декларанта о внесении таких изменений.</w:t>
      </w:r>
    </w:p>
    <w:p w:rsidR="00000000" w:rsidRDefault="008960D9">
      <w:pPr>
        <w:pStyle w:val="pj"/>
      </w:pPr>
      <w:r>
        <w:rPr>
          <w:rStyle w:val="s0"/>
        </w:rPr>
        <w:t xml:space="preserve">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499" w:name="SUB2710000"/>
      <w:bookmarkEnd w:id="499"/>
      <w:r>
        <w:rPr>
          <w:rStyle w:val="s1"/>
        </w:rPr>
        <w:t>Статья 271. Операции по переработке для внутреннего потребления</w:t>
      </w:r>
    </w:p>
    <w:p w:rsidR="00000000" w:rsidRDefault="008960D9">
      <w:pPr>
        <w:pStyle w:val="pj"/>
      </w:pPr>
      <w:r>
        <w:rPr>
          <w:rStyle w:val="s0"/>
        </w:rPr>
        <w:t>1. Операции по переработке для внутреннего потребления включают в себя:</w:t>
      </w:r>
    </w:p>
    <w:p w:rsidR="00000000" w:rsidRDefault="008960D9">
      <w:pPr>
        <w:pStyle w:val="pj"/>
      </w:pPr>
      <w:r>
        <w:rPr>
          <w:rStyle w:val="s0"/>
        </w:rPr>
        <w:t>1) переработку или обработку товаров;</w:t>
      </w:r>
    </w:p>
    <w:p w:rsidR="00000000" w:rsidRDefault="008960D9">
      <w:pPr>
        <w:pStyle w:val="pj"/>
      </w:pPr>
      <w:r>
        <w:rPr>
          <w:rStyle w:val="s0"/>
        </w:rPr>
        <w:t>2) изготовление</w:t>
      </w:r>
      <w:r>
        <w:rPr>
          <w:rStyle w:val="s0"/>
        </w:rPr>
        <w:t xml:space="preserve"> товаров, включая монтаж, сборку, разборку и подгонку.</w:t>
      </w:r>
    </w:p>
    <w:p w:rsidR="00000000" w:rsidRDefault="008960D9">
      <w:pPr>
        <w:pStyle w:val="pj"/>
      </w:pPr>
      <w:r>
        <w:rPr>
          <w:rStyle w:val="s0"/>
        </w:rPr>
        <w:t>2. К операциям по переработке для внутреннего потребления не относятся:</w:t>
      </w:r>
    </w:p>
    <w:p w:rsidR="00000000" w:rsidRDefault="008960D9">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w:t>
      </w:r>
      <w:r>
        <w:rPr>
          <w:rStyle w:val="s0"/>
        </w:rPr>
        <w:t>асфасовка и сортировка товаров, при которых товары не теряют своих индивидуальных характеристик;</w:t>
      </w:r>
    </w:p>
    <w:p w:rsidR="00000000" w:rsidRDefault="008960D9">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8960D9">
      <w:pPr>
        <w:pStyle w:val="pj"/>
      </w:pPr>
      <w:r>
        <w:rPr>
          <w:rStyle w:val="s0"/>
        </w:rPr>
        <w:t>3) выращивание деревьев и иных растений;</w:t>
      </w:r>
    </w:p>
    <w:p w:rsidR="00000000" w:rsidRDefault="008960D9">
      <w:pPr>
        <w:pStyle w:val="pj"/>
      </w:pPr>
      <w:r>
        <w:rPr>
          <w:rStyle w:val="s0"/>
        </w:rPr>
        <w:t>4) копирование и размножение информации, аудио- и видеозаписей на любые виды носителей информации;</w:t>
      </w:r>
    </w:p>
    <w:p w:rsidR="00000000" w:rsidRDefault="008960D9">
      <w:pPr>
        <w:pStyle w:val="pj"/>
      </w:pPr>
      <w:r>
        <w:rPr>
          <w:rStyle w:val="s0"/>
        </w:rPr>
        <w:t>5) иные операции, определяемые Комиссией.</w:t>
      </w:r>
    </w:p>
    <w:p w:rsidR="00000000" w:rsidRDefault="008960D9">
      <w:pPr>
        <w:pStyle w:val="pj"/>
      </w:pPr>
      <w:r>
        <w:rPr>
          <w:rStyle w:val="s0"/>
        </w:rPr>
        <w:t>3. При совершении операций по переработке для внутреннего потребления допускается использование товаров Евразийско</w:t>
      </w:r>
      <w:r>
        <w:rPr>
          <w:rStyle w:val="s0"/>
        </w:rPr>
        <w:t>го экономического союза.</w:t>
      </w:r>
    </w:p>
    <w:p w:rsidR="00000000" w:rsidRDefault="008960D9">
      <w:pPr>
        <w:pStyle w:val="pj"/>
      </w:pPr>
      <w:r>
        <w:rPr>
          <w:rStyle w:val="s0"/>
        </w:rPr>
        <w:t> </w:t>
      </w:r>
    </w:p>
    <w:p w:rsidR="00000000" w:rsidRDefault="008960D9">
      <w:pPr>
        <w:pStyle w:val="pj"/>
      </w:pPr>
      <w:bookmarkStart w:id="500" w:name="SUB2720000"/>
      <w:bookmarkEnd w:id="500"/>
      <w:r>
        <w:rPr>
          <w:rStyle w:val="s1"/>
        </w:rPr>
        <w:t>Статья 272. Идентификация иностранных товаров в продуктах их переработки</w:t>
      </w:r>
    </w:p>
    <w:p w:rsidR="00000000" w:rsidRDefault="008960D9">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8960D9">
      <w:pPr>
        <w:pStyle w:val="pj"/>
      </w:pPr>
      <w:r>
        <w:rPr>
          <w:rStyle w:val="s0"/>
        </w:rPr>
        <w:t>проставление декларантом, лицом, совершающим оп</w:t>
      </w:r>
      <w:r>
        <w:rPr>
          <w:rStyle w:val="s0"/>
        </w:rPr>
        <w:t>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8960D9">
      <w:pPr>
        <w:pStyle w:val="pj"/>
      </w:pPr>
      <w:r>
        <w:rPr>
          <w:rStyle w:val="s0"/>
        </w:rPr>
        <w:t>подробное описание, фотографирование, изображение в масштабе иностранных товаров;</w:t>
      </w:r>
    </w:p>
    <w:p w:rsidR="00000000" w:rsidRDefault="008960D9">
      <w:pPr>
        <w:pStyle w:val="pj"/>
      </w:pPr>
      <w:r>
        <w:rPr>
          <w:rStyle w:val="s0"/>
        </w:rPr>
        <w:t>сопоставление предварительно</w:t>
      </w:r>
      <w:r>
        <w:rPr>
          <w:rStyle w:val="s0"/>
        </w:rPr>
        <w:t xml:space="preserve"> отобранных проб и (или) образцов иностранных товаров и продуктов их переработки;</w:t>
      </w:r>
    </w:p>
    <w:p w:rsidR="00000000" w:rsidRDefault="008960D9">
      <w:pPr>
        <w:pStyle w:val="pj"/>
      </w:pPr>
      <w:r>
        <w:rPr>
          <w:rStyle w:val="s0"/>
        </w:rPr>
        <w:t>использование имеющейся маркировки товаров, в том числе в виде серийных номеров;</w:t>
      </w:r>
    </w:p>
    <w:p w:rsidR="00000000" w:rsidRDefault="008960D9">
      <w:pPr>
        <w:pStyle w:val="pj"/>
      </w:pPr>
      <w:r>
        <w:rPr>
          <w:rStyle w:val="s0"/>
        </w:rPr>
        <w:t>иные способы, которые могут быть применены исходя из характера товаров и совершаемых операций</w:t>
      </w:r>
      <w:r>
        <w:rPr>
          <w:rStyle w:val="s0"/>
        </w:rPr>
        <w:t xml:space="preserve">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внутреннего потребле</w:t>
      </w:r>
      <w:r>
        <w:rPr>
          <w:rStyle w:val="s0"/>
        </w:rPr>
        <w:t>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8960D9">
      <w:pPr>
        <w:pStyle w:val="pj"/>
      </w:pPr>
      <w:r>
        <w:rPr>
          <w:rStyle w:val="s0"/>
        </w:rPr>
        <w:t> </w:t>
      </w:r>
    </w:p>
    <w:p w:rsidR="00000000" w:rsidRDefault="008960D9">
      <w:pPr>
        <w:pStyle w:val="pj"/>
      </w:pPr>
      <w:bookmarkStart w:id="501" w:name="SUB2730000"/>
      <w:bookmarkEnd w:id="501"/>
      <w:r>
        <w:rPr>
          <w:rStyle w:val="s1"/>
        </w:rPr>
        <w:t>Статья 273. Документ об условиях переработки товаров для внутреннего потребле</w:t>
      </w:r>
      <w:r>
        <w:rPr>
          <w:rStyle w:val="s1"/>
        </w:rPr>
        <w:t>ния</w:t>
      </w:r>
    </w:p>
    <w:p w:rsidR="00000000" w:rsidRDefault="008960D9">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w:t>
      </w:r>
      <w:r>
        <w:rPr>
          <w:rStyle w:val="s0"/>
        </w:rPr>
        <w:t>работке товаров.</w:t>
      </w:r>
    </w:p>
    <w:p w:rsidR="00000000" w:rsidRDefault="008960D9">
      <w:pPr>
        <w:pStyle w:val="pj"/>
      </w:pPr>
      <w:r>
        <w:rPr>
          <w:rStyle w:val="s0"/>
        </w:rPr>
        <w:t>2. Документ об условиях переработки товаров для внутреннего потребления должен содержать сведения:</w:t>
      </w:r>
    </w:p>
    <w:p w:rsidR="00000000" w:rsidRDefault="008960D9">
      <w:pPr>
        <w:pStyle w:val="pj"/>
      </w:pPr>
      <w:r>
        <w:rPr>
          <w:rStyle w:val="s0"/>
        </w:rPr>
        <w:t>1) об уполномоченном государственном органе Республики Казахстан, выдавшем документ;</w:t>
      </w:r>
    </w:p>
    <w:p w:rsidR="00000000" w:rsidRDefault="008960D9">
      <w:pPr>
        <w:pStyle w:val="pj"/>
      </w:pPr>
      <w:r>
        <w:rPr>
          <w:rStyle w:val="s0"/>
        </w:rPr>
        <w:t>2) о лице, которому выдан документ;</w:t>
      </w:r>
    </w:p>
    <w:p w:rsidR="00000000" w:rsidRDefault="008960D9">
      <w:pPr>
        <w:pStyle w:val="pj"/>
      </w:pPr>
      <w:r>
        <w:rPr>
          <w:rStyle w:val="s0"/>
        </w:rPr>
        <w:t xml:space="preserve">3) о лице (лицах), </w:t>
      </w:r>
      <w:r>
        <w:rPr>
          <w:rStyle w:val="s0"/>
        </w:rPr>
        <w:t>которое будет непосредственно совершать операции по переработке для внутреннего потребления;</w:t>
      </w:r>
    </w:p>
    <w:p w:rsidR="00000000" w:rsidRDefault="008960D9">
      <w:pPr>
        <w:pStyle w:val="pj"/>
      </w:pPr>
      <w:r>
        <w:rPr>
          <w:rStyle w:val="s0"/>
        </w:rPr>
        <w:t xml:space="preserve">4) об иностранных товарах и продуктах их переработки (наименование, код в соответствии с </w:t>
      </w:r>
      <w:hyperlink r:id="rId544"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8960D9">
      <w:pPr>
        <w:pStyle w:val="pj"/>
      </w:pPr>
      <w:r>
        <w:rPr>
          <w:rStyle w:val="s0"/>
        </w:rPr>
        <w:t>5) о документах, подтверждающих право владения, пользования и (или) распоряжения товарами;</w:t>
      </w:r>
    </w:p>
    <w:p w:rsidR="00000000" w:rsidRDefault="008960D9">
      <w:pPr>
        <w:pStyle w:val="pj"/>
      </w:pPr>
      <w:r>
        <w:rPr>
          <w:rStyle w:val="s0"/>
        </w:rPr>
        <w:t>6) нормы выхода продуктов переработки в количественном и (или) процентном выражении;</w:t>
      </w:r>
    </w:p>
    <w:p w:rsidR="00000000" w:rsidRDefault="008960D9">
      <w:pPr>
        <w:pStyle w:val="pj"/>
      </w:pPr>
      <w:r>
        <w:rPr>
          <w:rStyle w:val="s0"/>
        </w:rPr>
        <w:t>7) об операциях по переработке для внутреннего потребления и способах их совершения;</w:t>
      </w:r>
    </w:p>
    <w:p w:rsidR="00000000" w:rsidRDefault="008960D9">
      <w:pPr>
        <w:pStyle w:val="pj"/>
      </w:pPr>
      <w:r>
        <w:rPr>
          <w:rStyle w:val="s0"/>
        </w:rPr>
        <w:t>8) о способах идентификации иностранных товаров, помещенных под таможенную процедуру п</w:t>
      </w:r>
      <w:r>
        <w:rPr>
          <w:rStyle w:val="s0"/>
        </w:rPr>
        <w:t>ереработки для внутреннего потребления, в продуктах их переработки;</w:t>
      </w:r>
    </w:p>
    <w:p w:rsidR="00000000" w:rsidRDefault="008960D9">
      <w:pPr>
        <w:pStyle w:val="pj"/>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8960D9">
      <w:pPr>
        <w:pStyle w:val="pj"/>
      </w:pPr>
      <w:r>
        <w:rPr>
          <w:rStyle w:val="s0"/>
        </w:rPr>
        <w:t>10) срок переработки товаров для внутренне</w:t>
      </w:r>
      <w:r>
        <w:rPr>
          <w:rStyle w:val="s0"/>
        </w:rPr>
        <w:t>го потребления;</w:t>
      </w:r>
    </w:p>
    <w:p w:rsidR="00000000" w:rsidRDefault="008960D9">
      <w:pPr>
        <w:pStyle w:val="pj"/>
      </w:pPr>
      <w:r>
        <w:rPr>
          <w:rStyle w:val="s0"/>
        </w:rPr>
        <w:t>11) о возможности дальнейшего коммерческого использования отходов;</w:t>
      </w:r>
    </w:p>
    <w:p w:rsidR="00000000" w:rsidRDefault="008960D9">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w:t>
      </w:r>
      <w:r>
        <w:rPr>
          <w:rStyle w:val="s0"/>
        </w:rPr>
        <w:t>ия этой таможенной процедуры;</w:t>
      </w:r>
    </w:p>
    <w:p w:rsidR="00000000" w:rsidRDefault="008960D9">
      <w:pPr>
        <w:pStyle w:val="pj"/>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8960D9">
      <w:pPr>
        <w:pStyle w:val="pj"/>
      </w:pPr>
      <w:r>
        <w:rPr>
          <w:rStyle w:val="s0"/>
        </w:rPr>
        <w:t>14) о соблюдении условий использования товаров, помещенных под таможенную процедуру переработки для внутренн</w:t>
      </w:r>
      <w:r>
        <w:rPr>
          <w:rStyle w:val="s0"/>
        </w:rPr>
        <w:t>его потребления;</w:t>
      </w:r>
    </w:p>
    <w:p w:rsidR="00000000" w:rsidRDefault="008960D9">
      <w:pPr>
        <w:pStyle w:val="pj"/>
      </w:pPr>
      <w:r>
        <w:rPr>
          <w:rStyle w:val="s0"/>
        </w:rPr>
        <w:t xml:space="preserve">15) иные сведения, </w:t>
      </w:r>
      <w:hyperlink r:id="rId545" w:anchor="sub_id=30" w:history="1">
        <w:r>
          <w:rPr>
            <w:rStyle w:val="a4"/>
          </w:rPr>
          <w:t>определенные</w:t>
        </w:r>
      </w:hyperlink>
      <w:r>
        <w:rPr>
          <w:rStyle w:val="s0"/>
        </w:rPr>
        <w:t xml:space="preserve"> Правительством Республики Казахстан.</w:t>
      </w:r>
    </w:p>
    <w:p w:rsidR="00000000" w:rsidRDefault="008960D9">
      <w:pPr>
        <w:pStyle w:val="pj"/>
      </w:pPr>
      <w:r>
        <w:rPr>
          <w:rStyle w:val="s0"/>
        </w:rPr>
        <w:t>3. Срок переработки товаров для внутреннего потребления не может превышать один год либо б</w:t>
      </w:r>
      <w:r>
        <w:rPr>
          <w:rStyle w:val="s0"/>
        </w:rPr>
        <w:t>олее продолжительный срок, определяемый Комиссией для отдельных категорий товаров.</w:t>
      </w:r>
    </w:p>
    <w:p w:rsidR="00000000" w:rsidRDefault="008960D9">
      <w:pPr>
        <w:pStyle w:val="pj"/>
      </w:pPr>
      <w:r>
        <w:rPr>
          <w:rStyle w:val="s0"/>
        </w:rPr>
        <w:t>4. Срок переработки товаров для внутреннего потребления включает в себя:</w:t>
      </w:r>
    </w:p>
    <w:p w:rsidR="00000000" w:rsidRDefault="008960D9">
      <w:pPr>
        <w:pStyle w:val="pj"/>
      </w:pPr>
      <w:r>
        <w:rPr>
          <w:rStyle w:val="s0"/>
        </w:rPr>
        <w:t>1) продолжительность производственного процесса переработки товаров;</w:t>
      </w:r>
    </w:p>
    <w:p w:rsidR="00000000" w:rsidRDefault="008960D9">
      <w:pPr>
        <w:pStyle w:val="pj"/>
      </w:pPr>
      <w:r>
        <w:rPr>
          <w:rStyle w:val="s0"/>
        </w:rPr>
        <w:t>2) время, необходимое для помещ</w:t>
      </w:r>
      <w:r>
        <w:rPr>
          <w:rStyle w:val="s0"/>
        </w:rPr>
        <w:t>ения продуктов переработки под таможенную процедуру выпуска для внутреннего потребления.</w:t>
      </w:r>
    </w:p>
    <w:p w:rsidR="00000000" w:rsidRDefault="008960D9">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w:t>
      </w:r>
      <w:r>
        <w:rPr>
          <w:rStyle w:val="s0"/>
        </w:rPr>
        <w:t>моженном декларировании товаров несколькими партиями - со дня помещения первой партии товаров под таможенную процедуру переработки для внутреннего потребления.</w:t>
      </w:r>
    </w:p>
    <w:p w:rsidR="00000000" w:rsidRDefault="008960D9">
      <w:pPr>
        <w:pStyle w:val="pj"/>
      </w:pPr>
      <w:r>
        <w:rPr>
          <w:rStyle w:val="s0"/>
        </w:rPr>
        <w:t>6. Срок переработки товаров для внутреннего потребления может быть продлен в пределах срока, ука</w:t>
      </w:r>
      <w:r>
        <w:rPr>
          <w:rStyle w:val="s0"/>
        </w:rPr>
        <w:t>занного в пункте 3 настоящей статьи.</w:t>
      </w:r>
    </w:p>
    <w:p w:rsidR="00000000" w:rsidRDefault="008960D9">
      <w:pPr>
        <w:pStyle w:val="pj"/>
      </w:pPr>
      <w:r>
        <w:rPr>
          <w:rStyle w:val="s0"/>
        </w:rPr>
        <w:t xml:space="preserve">7. </w:t>
      </w:r>
      <w:hyperlink r:id="rId546"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547" w:anchor="sub_id=500" w:history="1">
        <w:r>
          <w:rPr>
            <w:rStyle w:val="a4"/>
          </w:rPr>
          <w:t>порядок</w:t>
        </w:r>
      </w:hyperlink>
      <w:r>
        <w:rPr>
          <w:rStyle w:val="s0"/>
        </w:rPr>
        <w:t xml:space="preserve"> ее заполнения и </w:t>
      </w:r>
      <w:hyperlink r:id="rId548" w:anchor="sub_id=500" w:history="1">
        <w:r>
          <w:rPr>
            <w:rStyle w:val="a4"/>
          </w:rPr>
          <w:t>порядок</w:t>
        </w:r>
      </w:hyperlink>
      <w:r>
        <w:rPr>
          <w:rStyle w:val="s0"/>
        </w:rPr>
        <w:t xml:space="preserve"> выдачи такого документа, </w:t>
      </w:r>
      <w:hyperlink r:id="rId549" w:anchor="sub_id=1400" w:history="1">
        <w:r>
          <w:rPr>
            <w:rStyle w:val="a4"/>
          </w:rPr>
          <w:t>внесения в него изменений (дополнений)</w:t>
        </w:r>
      </w:hyperlink>
      <w:r>
        <w:rPr>
          <w:rStyle w:val="s0"/>
        </w:rPr>
        <w:t xml:space="preserve">, </w:t>
      </w:r>
      <w:hyperlink r:id="rId550"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51"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8960D9">
      <w:pPr>
        <w:pStyle w:val="pji"/>
      </w:pPr>
      <w:r>
        <w:rPr>
          <w:rStyle w:val="s0"/>
        </w:rPr>
        <w:t> </w:t>
      </w:r>
      <w:r>
        <w:rPr>
          <w:rStyle w:val="s3"/>
        </w:rPr>
        <w:t xml:space="preserve"> См: </w:t>
      </w:r>
      <w:hyperlink r:id="rId552"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w:t>
      </w:r>
      <w:r>
        <w:rPr>
          <w:rStyle w:val="s3"/>
        </w:rPr>
        <w:t>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8960D9">
      <w:pPr>
        <w:pStyle w:val="pj"/>
      </w:pPr>
      <w:r>
        <w:t> </w:t>
      </w:r>
    </w:p>
    <w:p w:rsidR="00000000" w:rsidRDefault="008960D9">
      <w:pPr>
        <w:pStyle w:val="pj"/>
      </w:pPr>
      <w:bookmarkStart w:id="502" w:name="SUB2740000"/>
      <w:bookmarkEnd w:id="502"/>
      <w:r>
        <w:rPr>
          <w:rStyle w:val="s1"/>
        </w:rPr>
        <w:t>Статья 274. Нормы выхода продуктов п</w:t>
      </w:r>
      <w:r>
        <w:rPr>
          <w:rStyle w:val="s1"/>
        </w:rPr>
        <w:t>ереработки</w:t>
      </w:r>
    </w:p>
    <w:p w:rsidR="00000000" w:rsidRDefault="008960D9">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w:t>
      </w:r>
      <w:r>
        <w:rPr>
          <w:rStyle w:val="s0"/>
        </w:rPr>
        <w:t xml:space="preserve"> товаров.</w:t>
      </w:r>
    </w:p>
    <w:p w:rsidR="00000000" w:rsidRDefault="008960D9">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w:t>
      </w:r>
      <w:r>
        <w:rPr>
          <w:rStyle w:val="s0"/>
        </w:rPr>
        <w:t>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8960D9">
      <w:pPr>
        <w:pStyle w:val="pj"/>
      </w:pPr>
      <w:r>
        <w:rPr>
          <w:rStyle w:val="s0"/>
        </w:rPr>
        <w:t> </w:t>
      </w:r>
    </w:p>
    <w:p w:rsidR="00000000" w:rsidRDefault="008960D9">
      <w:pPr>
        <w:pStyle w:val="pj"/>
      </w:pPr>
      <w:bookmarkStart w:id="503" w:name="SUB2750000"/>
      <w:bookmarkEnd w:id="503"/>
      <w:r>
        <w:rPr>
          <w:rStyle w:val="s1"/>
        </w:rPr>
        <w:t>Статья 275. Отходы, образовавшиеся в результате операций по переработке для внутре</w:t>
      </w:r>
      <w:r>
        <w:rPr>
          <w:rStyle w:val="s1"/>
        </w:rPr>
        <w:t>ннего потребления, и производственные потери</w:t>
      </w:r>
    </w:p>
    <w:p w:rsidR="00000000" w:rsidRDefault="008960D9">
      <w:pPr>
        <w:pStyle w:val="pj"/>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w:t>
      </w:r>
      <w:r>
        <w:rPr>
          <w:rStyle w:val="s0"/>
        </w:rPr>
        <w:t>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w:t>
      </w:r>
      <w:r>
        <w:rPr>
          <w:rStyle w:val="s0"/>
        </w:rPr>
        <w:t>зации или уничтожению иным способом.</w:t>
      </w:r>
    </w:p>
    <w:p w:rsidR="00000000" w:rsidRDefault="008960D9">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w:t>
      </w:r>
      <w:r>
        <w:rPr>
          <w:rStyle w:val="s0"/>
        </w:rPr>
        <w:t>о экономического союза в этом состоянии.</w:t>
      </w:r>
    </w:p>
    <w:p w:rsidR="00000000" w:rsidRDefault="008960D9">
      <w:pPr>
        <w:pStyle w:val="pj"/>
      </w:pPr>
      <w:bookmarkStart w:id="505" w:name="SUB2750300"/>
      <w:bookmarkEnd w:id="50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w:t>
      </w:r>
      <w:r>
        <w:rPr>
          <w:rStyle w:val="s0"/>
        </w:rPr>
        <w:t xml:space="preserve">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w:t>
      </w:r>
      <w:r>
        <w:rPr>
          <w:rStyle w:val="s0"/>
        </w:rPr>
        <w:t>их передачи для совершения таких операций.</w:t>
      </w:r>
    </w:p>
    <w:p w:rsidR="00000000" w:rsidRDefault="008960D9">
      <w:pPr>
        <w:pStyle w:val="pj"/>
      </w:pPr>
      <w:hyperlink r:id="rId553"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w:t>
      </w:r>
      <w:r>
        <w:rPr>
          <w:rStyle w:val="s0"/>
        </w:rPr>
        <w:t>йшего коммерческого использования определяется Правительством Республики Казахстан.</w:t>
      </w:r>
    </w:p>
    <w:p w:rsidR="00000000" w:rsidRDefault="008960D9">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признанные таможенными органами производственными поте</w:t>
      </w:r>
      <w:r>
        <w:rPr>
          <w:rStyle w:val="s0"/>
        </w:rPr>
        <w:t>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8960D9">
      <w:pPr>
        <w:pStyle w:val="pji"/>
      </w:pPr>
      <w:r>
        <w:rPr>
          <w:rStyle w:val="s3"/>
        </w:rPr>
        <w:t xml:space="preserve">См: </w:t>
      </w:r>
      <w:hyperlink r:id="rId554" w:history="1">
        <w:r>
          <w:rPr>
            <w:rStyle w:val="a4"/>
            <w:i/>
            <w:iCs/>
          </w:rPr>
          <w:t>Решение</w:t>
        </w:r>
      </w:hyperlink>
      <w:r>
        <w:rPr>
          <w:rStyle w:val="s3"/>
        </w:rPr>
        <w:t xml:space="preserve"> Коллегии Евразийской экономической комис</w:t>
      </w:r>
      <w:r>
        <w:rPr>
          <w:rStyle w:val="s3"/>
        </w:rPr>
        <w:t>сии от 22 мая 2018 года № 82 «Об утверждении Положения об особенностях определения таможенной стоимости отходов» </w:t>
      </w:r>
    </w:p>
    <w:p w:rsidR="00000000" w:rsidRDefault="008960D9">
      <w:pPr>
        <w:pStyle w:val="pj"/>
      </w:pPr>
      <w:r>
        <w:t> </w:t>
      </w:r>
    </w:p>
    <w:p w:rsidR="00000000" w:rsidRDefault="008960D9">
      <w:pPr>
        <w:pStyle w:val="pj"/>
      </w:pPr>
      <w:bookmarkStart w:id="506" w:name="SUB2760000"/>
      <w:bookmarkEnd w:id="506"/>
      <w:r>
        <w:rPr>
          <w:rStyle w:val="s1"/>
        </w:rPr>
        <w:t>Статья 276. Остатки иностранных товаров, образовавшиеся в результате совершения операций по переработке для внутреннего потребления</w:t>
      </w:r>
    </w:p>
    <w:p w:rsidR="00000000" w:rsidRDefault="008960D9">
      <w:pPr>
        <w:pStyle w:val="pj"/>
      </w:pPr>
      <w:r>
        <w:rPr>
          <w:rStyle w:val="s0"/>
        </w:rPr>
        <w:t xml:space="preserve">Остатки </w:t>
      </w:r>
      <w:r>
        <w:rPr>
          <w:rStyle w:val="s0"/>
        </w:rPr>
        <w:t xml:space="preserve">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8960D9">
      <w:pPr>
        <w:pStyle w:val="pj"/>
      </w:pPr>
      <w:bookmarkStart w:id="508" w:name="SUB2770100"/>
      <w:bookmarkEnd w:id="508"/>
      <w:r>
        <w:rPr>
          <w:rStyle w:val="s0"/>
        </w:rPr>
        <w:t>1. До истечения установленного срока действия таможенной процедуры переработки для в</w:t>
      </w:r>
      <w:r>
        <w:rPr>
          <w:rStyle w:val="s0"/>
        </w:rPr>
        <w:t xml:space="preserve">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w:t>
      </w:r>
      <w:r>
        <w:rPr>
          <w:rStyle w:val="s0"/>
        </w:rPr>
        <w:t>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подтверждение соблюдения мер защиты внутреннего рынка в и</w:t>
      </w:r>
      <w:r>
        <w:rPr>
          <w:rStyle w:val="s0"/>
        </w:rPr>
        <w:t xml:space="preserve">ном виде, чем специальные, антидемпинговые, компенсационные пошлины и (или) установленные в соответствии со </w:t>
      </w:r>
      <w:hyperlink r:id="rId555" w:anchor="sub_id=500000" w:history="1">
        <w:r>
          <w:rPr>
            <w:rStyle w:val="a4"/>
          </w:rPr>
          <w:t>статьей 50</w:t>
        </w:r>
      </w:hyperlink>
      <w:r>
        <w:rPr>
          <w:rStyle w:val="s0"/>
        </w:rPr>
        <w:t xml:space="preserve"> Договора о Союзе иные пошлины.</w:t>
      </w:r>
    </w:p>
    <w:p w:rsidR="00000000" w:rsidRDefault="008960D9">
      <w:pPr>
        <w:pStyle w:val="pj"/>
      </w:pPr>
      <w:r>
        <w:rPr>
          <w:rStyle w:val="s0"/>
        </w:rPr>
        <w:t>2. До истечения устано</w:t>
      </w:r>
      <w:r>
        <w:rPr>
          <w:rStyle w:val="s0"/>
        </w:rPr>
        <w:t>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8960D9">
      <w:pPr>
        <w:pStyle w:val="pj"/>
      </w:pPr>
      <w:bookmarkStart w:id="509" w:name="SUB2770201"/>
      <w:bookmarkEnd w:id="509"/>
      <w:r>
        <w:rPr>
          <w:rStyle w:val="s0"/>
        </w:rPr>
        <w:t>1) помещением иностранных товаров, помещенных под таможенную процедуру переработки для внутреннего потребления и н</w:t>
      </w:r>
      <w:r>
        <w:rPr>
          <w:rStyle w:val="s0"/>
        </w:rPr>
        <w:t xml:space="preserve">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образовавшихся в результате операций по переработке</w:t>
      </w:r>
      <w:r>
        <w:rPr>
          <w:rStyle w:val="s0"/>
        </w:rPr>
        <w:t xml:space="preserve">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8960D9">
      <w:pPr>
        <w:pStyle w:val="pj"/>
      </w:pPr>
      <w:r>
        <w:rPr>
          <w:rStyle w:val="s0"/>
        </w:rPr>
        <w:t>2) признанием таможенными органами в порядке, определе</w:t>
      </w:r>
      <w:r>
        <w:rPr>
          <w:rStyle w:val="s0"/>
        </w:rPr>
        <w:t>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хранен</w:t>
      </w:r>
      <w:r>
        <w:rPr>
          <w:rStyle w:val="s0"/>
        </w:rPr>
        <w:t>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таможенную процедуру переработки для внутреннего потребл</w:t>
      </w:r>
      <w:r>
        <w:rPr>
          <w:rStyle w:val="s0"/>
        </w:rPr>
        <w:t>ения и не подвергшихся операциям по переработке для внутреннего потребления;</w:t>
      </w:r>
    </w:p>
    <w:p w:rsidR="00000000" w:rsidRDefault="008960D9">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операций по переработке для внутреннего потребления, непр</w:t>
      </w:r>
      <w:r>
        <w:rPr>
          <w:rStyle w:val="s0"/>
        </w:rPr>
        <w:t>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w:t>
      </w:r>
      <w:r>
        <w:rPr>
          <w:rStyle w:val="s0"/>
        </w:rPr>
        <w:t xml:space="preserve"> таких операций;</w:t>
      </w:r>
    </w:p>
    <w:p w:rsidR="00000000" w:rsidRDefault="008960D9">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производственными потерями;</w:t>
      </w:r>
    </w:p>
    <w:p w:rsidR="00000000" w:rsidRDefault="008960D9">
      <w:pPr>
        <w:pStyle w:val="pj"/>
      </w:pPr>
      <w:r>
        <w:rPr>
          <w:rStyle w:val="s0"/>
        </w:rPr>
        <w:t xml:space="preserve">5) наступлением обстоятельств, определяемых Комиссией и (или) настоящим </w:t>
      </w:r>
      <w:r>
        <w:rPr>
          <w:rStyle w:val="s0"/>
        </w:rPr>
        <w:t>Кодексом, до наступления которых товары находятся под таможенным контролем.</w:t>
      </w:r>
    </w:p>
    <w:p w:rsidR="00000000" w:rsidRDefault="008960D9">
      <w:pPr>
        <w:pStyle w:val="pj"/>
      </w:pPr>
      <w:bookmarkStart w:id="510" w:name="SUB2770300"/>
      <w:bookmarkEnd w:id="510"/>
      <w:r>
        <w:rPr>
          <w:rStyle w:val="s0"/>
        </w:rPr>
        <w:t>3.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приостановлено в случае пом</w:t>
      </w:r>
      <w:r>
        <w:rPr>
          <w:rStyle w:val="s0"/>
        </w:rPr>
        <w:t>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8960D9">
      <w:pPr>
        <w:pStyle w:val="pj"/>
      </w:pPr>
      <w:r>
        <w:rPr>
          <w:rStyle w:val="s0"/>
        </w:rPr>
        <w:t>4. По истечении установленного срока действия таможенной процедуры переработки для вн</w:t>
      </w:r>
      <w:r>
        <w:rPr>
          <w:rStyle w:val="s0"/>
        </w:rPr>
        <w:t>утреннего потребления действие этой таможенной процедуры прекращается.</w:t>
      </w:r>
    </w:p>
    <w:p w:rsidR="00000000" w:rsidRDefault="008960D9">
      <w:pPr>
        <w:pStyle w:val="pji"/>
      </w:pPr>
      <w:r>
        <w:rPr>
          <w:rStyle w:val="s3"/>
        </w:rPr>
        <w:t xml:space="preserve">В пункт 5 внесены изменения в соответствии </w:t>
      </w:r>
      <w:hyperlink r:id="rId556" w:anchor="sub_id=277" w:history="1">
        <w:r>
          <w:rPr>
            <w:rStyle w:val="a4"/>
            <w:i/>
            <w:iCs/>
          </w:rPr>
          <w:t>Законом</w:t>
        </w:r>
      </w:hyperlink>
      <w:r>
        <w:rPr>
          <w:rStyle w:val="s3"/>
        </w:rPr>
        <w:t xml:space="preserve"> РК от 05.01.21 г. № 407-VI (</w:t>
      </w:r>
      <w:hyperlink r:id="rId557" w:anchor="sub_id=2770500" w:history="1">
        <w:r>
          <w:rPr>
            <w:rStyle w:val="a4"/>
            <w:i/>
            <w:iCs/>
          </w:rPr>
          <w:t>см. стар. ред.</w:t>
        </w:r>
      </w:hyperlink>
      <w:r>
        <w:rPr>
          <w:rStyle w:val="s3"/>
        </w:rPr>
        <w:t>)</w:t>
      </w:r>
    </w:p>
    <w:p w:rsidR="00000000" w:rsidRDefault="008960D9">
      <w:pPr>
        <w:pStyle w:val="pj"/>
      </w:pPr>
      <w:r>
        <w:rPr>
          <w:rStyle w:val="s0"/>
        </w:rPr>
        <w:t>5.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w:t>
      </w:r>
      <w:r>
        <w:rPr>
          <w:rStyle w:val="s0"/>
        </w:rPr>
        <w:t>йствия таможенной процедуры переработки для внутреннего потребления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8960D9">
      <w:pPr>
        <w:pStyle w:val="pj"/>
      </w:pPr>
      <w:hyperlink r:id="rId558"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8960D9">
      <w:pPr>
        <w:pStyle w:val="pj"/>
      </w:pPr>
      <w:r>
        <w:rPr>
          <w:rStyle w:val="s0"/>
        </w:rPr>
        <w:t> </w:t>
      </w:r>
    </w:p>
    <w:p w:rsidR="00000000" w:rsidRDefault="008960D9">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w:t>
      </w:r>
      <w:r>
        <w:rPr>
          <w:rStyle w:val="s1"/>
        </w:rPr>
        <w:t>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исчисление</w:t>
      </w:r>
    </w:p>
    <w:p w:rsidR="00000000" w:rsidRDefault="008960D9">
      <w:pPr>
        <w:pStyle w:val="pj"/>
      </w:pPr>
      <w:r>
        <w:rPr>
          <w:rStyle w:val="s0"/>
        </w:rPr>
        <w:t>1. Обязанность по уплате ввозных таможенных пошлин, налогов</w:t>
      </w:r>
      <w:r>
        <w:rPr>
          <w:rStyle w:val="s0"/>
        </w:rPr>
        <w:t>,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w:t>
      </w:r>
      <w:r>
        <w:rPr>
          <w:rStyle w:val="s0"/>
        </w:rPr>
        <w:t>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8960D9">
      <w:pPr>
        <w:pStyle w:val="pj"/>
      </w:pPr>
      <w:r>
        <w:rPr>
          <w:rStyle w:val="s0"/>
        </w:rPr>
        <w:t>2. Обязанность п</w:t>
      </w:r>
      <w:r>
        <w:rPr>
          <w:rStyle w:val="s0"/>
        </w:rPr>
        <w:t>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 обстоятельств:</w:t>
      </w:r>
    </w:p>
    <w:p w:rsidR="00000000" w:rsidRDefault="008960D9">
      <w:pPr>
        <w:pStyle w:val="pj"/>
      </w:pPr>
      <w:r>
        <w:rPr>
          <w:rStyle w:val="s0"/>
        </w:rPr>
        <w:t>1) завершение действия таможенной процедуры</w:t>
      </w:r>
      <w:r>
        <w:rPr>
          <w:rStyle w:val="s0"/>
        </w:rPr>
        <w:t xml:space="preserve">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w:t>
      </w:r>
      <w:r>
        <w:rPr>
          <w:rStyle w:val="s0"/>
        </w:rPr>
        <w:t>ых в подпунктах 1) и 2) пункта 6 настоящей статьи;</w:t>
      </w:r>
    </w:p>
    <w:p w:rsidR="00000000" w:rsidRDefault="008960D9">
      <w:pPr>
        <w:pStyle w:val="pj"/>
      </w:pPr>
      <w:r>
        <w:rPr>
          <w:rStyle w:val="s0"/>
        </w:rPr>
        <w:t>2)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w:t>
      </w:r>
      <w:r>
        <w:rPr>
          <w:rStyle w:val="s0"/>
        </w:rPr>
        <w:t xml:space="preserve">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8960D9">
      <w:pPr>
        <w:pStyle w:val="pj"/>
      </w:pPr>
      <w:r>
        <w:rPr>
          <w:rStyle w:val="s0"/>
        </w:rPr>
        <w:t>3) помещение товаров, в отношении кот</w:t>
      </w:r>
      <w:r>
        <w:rPr>
          <w:rStyle w:val="s0"/>
        </w:rPr>
        <w:t>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w:t>
      </w:r>
      <w:r>
        <w:rPr>
          <w:rStyle w:val="s0"/>
        </w:rPr>
        <w:t xml:space="preserve">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4) исполнение обязанности по уплате ввозных таможенных пошлин и (или) их взыскание в размерах, исчисленных и подлежащих уп</w:t>
      </w:r>
      <w:r>
        <w:rPr>
          <w:rStyle w:val="s0"/>
        </w:rPr>
        <w:t>лате в соответствии с пунктом 7 настоящей статьи;</w:t>
      </w:r>
    </w:p>
    <w:p w:rsidR="00000000" w:rsidRDefault="008960D9">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для внутре</w:t>
      </w:r>
      <w:r>
        <w:rPr>
          <w:rStyle w:val="s0"/>
        </w:rPr>
        <w:t>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w:t>
      </w:r>
      <w:r>
        <w:rPr>
          <w:rStyle w:val="s0"/>
        </w:rPr>
        <w:t xml:space="preserve">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w:t>
      </w:r>
    </w:p>
    <w:p w:rsidR="00000000" w:rsidRDefault="008960D9">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заявления о выпуске товаров до подачи</w:t>
      </w:r>
      <w:r>
        <w:rPr>
          <w:rStyle w:val="s0"/>
        </w:rPr>
        <w:t xml:space="preserve"> декларации на товары;</w:t>
      </w:r>
    </w:p>
    <w:p w:rsidR="00000000" w:rsidRDefault="008960D9">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возникшей при регистрации декларации на товары;</w:t>
      </w:r>
    </w:p>
    <w:p w:rsidR="00000000" w:rsidRDefault="008960D9">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9) задержание</w:t>
      </w:r>
      <w:r>
        <w:rPr>
          <w:rStyle w:val="s0"/>
        </w:rPr>
        <w:t xml:space="preserve">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w:t>
      </w:r>
      <w:r>
        <w:rPr>
          <w:rStyle w:val="s0"/>
        </w:rPr>
        <w:t>у переработки для внутреннего потребления, если иное не установлено пунктом 4 настоящей статьи, прекращается у декларанта при наступлении следующих обстоятельств:</w:t>
      </w:r>
    </w:p>
    <w:p w:rsidR="00000000" w:rsidRDefault="008960D9">
      <w:pPr>
        <w:pStyle w:val="pj"/>
      </w:pPr>
      <w:r>
        <w:rPr>
          <w:rStyle w:val="s0"/>
        </w:rPr>
        <w:t>1) исполнение обязанности по уплате налогов, специальных, антидемпинговых, компенсационных по</w:t>
      </w:r>
      <w:r>
        <w:rPr>
          <w:rStyle w:val="s0"/>
        </w:rPr>
        <w:t>шлин и (или) их взыскание в размерах, исчисленных и подлежащих уплате в соответствии с пунктом 13 настоящей статьи;</w:t>
      </w:r>
    </w:p>
    <w:p w:rsidR="00000000" w:rsidRDefault="008960D9">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w:t>
      </w:r>
      <w:r>
        <w:rPr>
          <w:rStyle w:val="s0"/>
        </w:rPr>
        <w:t>оваров, помещаемых под таможенную процедуру переработки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w:t>
      </w:r>
      <w:r>
        <w:rPr>
          <w:rStyle w:val="s0"/>
        </w:rPr>
        <w:t>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8960D9">
      <w:pPr>
        <w:pStyle w:val="pj"/>
      </w:pPr>
      <w:r>
        <w:rPr>
          <w:rStyle w:val="s0"/>
        </w:rPr>
        <w:t xml:space="preserve">3) отказ </w:t>
      </w:r>
      <w:r>
        <w:rPr>
          <w:rStyle w:val="s0"/>
        </w:rPr>
        <w:t>в выпуске товаров в соответствии с таможенной процедурой переработки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w:t>
      </w:r>
      <w:r>
        <w:rPr>
          <w:rStyle w:val="s0"/>
        </w:rPr>
        <w:t>я о выпуске товаров до подачи декларации на товары;</w:t>
      </w:r>
    </w:p>
    <w:p w:rsidR="00000000" w:rsidRDefault="008960D9">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w:t>
        </w:r>
        <w:r>
          <w:rPr>
            <w:rStyle w:val="a4"/>
          </w:rPr>
          <w:t>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5) конфискация или обращение товаров в собственность государства в соотве</w:t>
      </w:r>
      <w:r>
        <w:rPr>
          <w:rStyle w:val="s0"/>
        </w:rPr>
        <w:t>тствии с законами Республики Казахстан;</w:t>
      </w:r>
    </w:p>
    <w:p w:rsidR="00000000" w:rsidRDefault="008960D9">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7) размещение на временное хранение или помещение под одну из таможенных процедур товаров, кото</w:t>
      </w:r>
      <w:r>
        <w:rPr>
          <w:rStyle w:val="s0"/>
        </w:rPr>
        <w:t>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w:t>
      </w:r>
      <w:r>
        <w:rPr>
          <w:rStyle w:val="s0"/>
        </w:rPr>
        <w:t>е был произведен.</w:t>
      </w:r>
    </w:p>
    <w:p w:rsidR="00000000" w:rsidRDefault="008960D9">
      <w:pPr>
        <w:pStyle w:val="pj"/>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w:t>
      </w:r>
      <w:r>
        <w:rPr>
          <w:rStyle w:val="s0"/>
        </w:rPr>
        <w:t>шлин прекращается у декларанта при наступлении следующих обстоятельств:</w:t>
      </w:r>
    </w:p>
    <w:p w:rsidR="00000000" w:rsidRDefault="008960D9">
      <w:pPr>
        <w:pStyle w:val="pj"/>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w:t>
      </w:r>
      <w:r>
        <w:rPr>
          <w:rStyle w:val="s0"/>
        </w:rPr>
        <w:t xml:space="preserve">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8960D9">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5. Обязанность по </w:t>
      </w:r>
      <w:r>
        <w:rPr>
          <w:rStyle w:val="s0"/>
        </w:rPr>
        <w:t>уплате ввозных таможенных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8960D9">
      <w:pPr>
        <w:pStyle w:val="pj"/>
      </w:pPr>
      <w:r>
        <w:rPr>
          <w:rStyle w:val="s0"/>
        </w:rPr>
        <w:t>6. При наступлении следующих обстоя</w:t>
      </w:r>
      <w:r>
        <w:rPr>
          <w:rStyle w:val="s0"/>
        </w:rPr>
        <w:t>тельств сроком уплаты ввозных таможенных пошлин считается в случаях:</w:t>
      </w:r>
    </w:p>
    <w:p w:rsidR="00000000" w:rsidRDefault="008960D9">
      <w:pPr>
        <w:pStyle w:val="pj"/>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w:t>
      </w:r>
      <w:r>
        <w:rPr>
          <w:rStyle w:val="s0"/>
        </w:rPr>
        <w:t xml:space="preserve"> для внутреннего потребления,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8960D9">
      <w:pPr>
        <w:pStyle w:val="pj"/>
      </w:pPr>
      <w:r>
        <w:rPr>
          <w:rStyle w:val="s0"/>
        </w:rPr>
        <w:t>2) утраты товаров, полученных (образовавшихся) в результате операций по перера</w:t>
      </w:r>
      <w:r>
        <w:rPr>
          <w:rStyle w:val="s0"/>
        </w:rPr>
        <w:t>ботке для внутреннего потребления, и (или) 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w:t>
      </w:r>
      <w:r>
        <w:rPr>
          <w:rStyle w:val="s0"/>
        </w:rPr>
        <w:t>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w:t>
      </w:r>
      <w:r>
        <w:rPr>
          <w:rStyle w:val="s0"/>
        </w:rPr>
        <w:t>н, - день помещения товаров под таможенную процедуру переработки для внутреннего потребления;</w:t>
      </w:r>
    </w:p>
    <w:p w:rsidR="00000000" w:rsidRDefault="008960D9">
      <w:pPr>
        <w:pStyle w:val="pj"/>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w:t>
      </w:r>
      <w:r>
        <w:rPr>
          <w:rStyle w:val="s0"/>
        </w:rPr>
        <w:t>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8960D9">
      <w:pPr>
        <w:pStyle w:val="pj"/>
      </w:pPr>
      <w:r>
        <w:rPr>
          <w:rStyle w:val="s0"/>
        </w:rPr>
        <w:t xml:space="preserve">7. При наступлении обстоятельств, указанных в пункте 6 настоящей статьи, ввозные таможенные пошлины подлежат уплате, как </w:t>
      </w:r>
      <w:r>
        <w:rPr>
          <w:rStyle w:val="s0"/>
        </w:rPr>
        <w:t>если бы товары, помещенные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8960D9">
      <w:pPr>
        <w:pStyle w:val="pj"/>
      </w:pPr>
      <w:r>
        <w:rPr>
          <w:rStyle w:val="s0"/>
        </w:rPr>
        <w:t>Для исчисл</w:t>
      </w:r>
      <w:r>
        <w:rPr>
          <w:rStyle w:val="s0"/>
        </w:rPr>
        <w:t>ения ввозных таможенных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w:t>
      </w:r>
      <w:r>
        <w:rPr>
          <w:rStyle w:val="s0"/>
        </w:rPr>
        <w:t>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8. С сумм ввозных таможенных пошлин, уплачиваемых (взыскиваемых) в соответствии с п</w:t>
      </w:r>
      <w:r>
        <w:rPr>
          <w:rStyle w:val="s0"/>
        </w:rPr>
        <w:t>унктом 7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w:t>
      </w:r>
      <w:r>
        <w:rPr>
          <w:rStyle w:val="s0"/>
        </w:rPr>
        <w:t xml:space="preserve">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8960D9">
      <w:pPr>
        <w:pStyle w:val="pj"/>
      </w:pPr>
      <w:r>
        <w:rPr>
          <w:rStyle w:val="s0"/>
        </w:rPr>
        <w:t>9. В случае завершения действия т</w:t>
      </w:r>
      <w:r>
        <w:rPr>
          <w:rStyle w:val="s0"/>
        </w:rPr>
        <w:t xml:space="preserve">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w:t>
      </w:r>
      <w:r>
        <w:rPr>
          <w:rStyle w:val="s0"/>
        </w:rPr>
        <w:t xml:space="preserve">настоящего Кодекса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w:t>
      </w:r>
      <w:r>
        <w:rPr>
          <w:rStyle w:val="s0"/>
        </w:rPr>
        <w:t>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в со</w:t>
      </w:r>
      <w:r>
        <w:rPr>
          <w:rStyle w:val="s0"/>
        </w:rPr>
        <w:t xml:space="preserve">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10.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товары, о</w:t>
      </w:r>
      <w:r>
        <w:rPr>
          <w:rStyle w:val="s0"/>
        </w:rPr>
        <w:t>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 для</w:t>
      </w:r>
      <w:r>
        <w:rPr>
          <w:rStyle w:val="s0"/>
        </w:rPr>
        <w:t xml:space="preserve"> внутреннего потребления.</w:t>
      </w:r>
    </w:p>
    <w:p w:rsidR="00000000" w:rsidRDefault="008960D9">
      <w:pPr>
        <w:pStyle w:val="pj"/>
      </w:pPr>
      <w:r>
        <w:rPr>
          <w:rStyle w:val="s0"/>
        </w:rPr>
        <w:t>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w:t>
      </w:r>
      <w:r>
        <w:rPr>
          <w:rStyle w:val="s0"/>
        </w:rPr>
        <w:t xml:space="preserve">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w:t>
        </w:r>
        <w:r>
          <w:rPr>
            <w:rStyle w:val="a4"/>
          </w:rPr>
          <w:t>и 540</w:t>
        </w:r>
      </w:hyperlink>
      <w:r>
        <w:rPr>
          <w:rStyle w:val="s0"/>
        </w:rPr>
        <w:t xml:space="preserve"> настоящего Кодекса,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8960D9">
      <w:pPr>
        <w:pStyle w:val="pj"/>
      </w:pPr>
      <w:bookmarkStart w:id="512" w:name="SUB2781200"/>
      <w:bookmarkEnd w:id="512"/>
      <w:r>
        <w:rPr>
          <w:rStyle w:val="s0"/>
        </w:rPr>
        <w:t>12. В отношени</w:t>
      </w:r>
      <w:r>
        <w:rPr>
          <w:rStyle w:val="s0"/>
        </w:rPr>
        <w:t xml:space="preserve">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w:t>
      </w:r>
      <w:r>
        <w:rPr>
          <w:rStyle w:val="s0"/>
        </w:rPr>
        <w:t>уплаты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w:t>
      </w:r>
      <w:r>
        <w:rPr>
          <w:rStyle w:val="s0"/>
        </w:rPr>
        <w:t>ий день срока, указанного в пункте 4 статьи 540 настоящего Кодекса.</w:t>
      </w:r>
    </w:p>
    <w:p w:rsidR="00000000" w:rsidRDefault="008960D9">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w:t>
      </w:r>
      <w:r>
        <w:rPr>
          <w:rStyle w:val="s0"/>
        </w:rPr>
        <w:t xml:space="preserve">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8960D9">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определяется на основании сведений, указанных в заявлении о выпуске товаров и документах, п</w:t>
      </w:r>
      <w:r>
        <w:rPr>
          <w:rStyle w:val="s0"/>
        </w:rPr>
        <w:t>редставленных совместно с таким заявлением.</w:t>
      </w:r>
    </w:p>
    <w:p w:rsidR="00000000" w:rsidRDefault="008960D9">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8960D9">
      <w:pPr>
        <w:pStyle w:val="pj"/>
      </w:pPr>
      <w:r>
        <w:rPr>
          <w:rStyle w:val="s0"/>
        </w:rPr>
        <w:t>налогов применяется наиболь</w:t>
      </w:r>
      <w:r>
        <w:rPr>
          <w:rStyle w:val="s0"/>
        </w:rPr>
        <w:t>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антидемпинговых, компенсационных пошлин</w:t>
      </w:r>
      <w:r>
        <w:rPr>
          <w:rStyle w:val="s0"/>
        </w:rPr>
        <w:t xml:space="preserve">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8960D9">
      <w:pPr>
        <w:pStyle w:val="pj"/>
      </w:pPr>
      <w:r>
        <w:rPr>
          <w:rStyle w:val="s0"/>
        </w:rPr>
        <w:t>Специальные, антидемпинговые, компенсационные пошлины исчисляются исход</w:t>
      </w:r>
      <w:r>
        <w:rPr>
          <w:rStyle w:val="s0"/>
        </w:rPr>
        <w:t xml:space="preserve">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w:t>
      </w:r>
      <w:r>
        <w:rPr>
          <w:rStyle w:val="s0"/>
        </w:rPr>
        <w:t xml:space="preserve">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59"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w:t>
      </w:r>
      <w:r>
        <w:rPr>
          <w:rStyle w:val="s0"/>
        </w:rPr>
        <w:t>с Товарной номенклатурой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w:t>
      </w:r>
      <w:r>
        <w:rPr>
          <w:rStyle w:val="s0"/>
        </w:rPr>
        <w:t xml:space="preserve">иальные,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w:t>
      </w:r>
      <w:r>
        <w:rPr>
          <w:rStyle w:val="s0"/>
        </w:rPr>
        <w:t xml:space="preserve">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513" w:name="SUB2790000"/>
      <w:bookmarkEnd w:id="513"/>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8960D9">
      <w:pPr>
        <w:pStyle w:val="pj"/>
      </w:pPr>
      <w:r>
        <w:rPr>
          <w:rStyle w:val="s0"/>
        </w:rPr>
        <w:t>1. При поме</w:t>
      </w:r>
      <w:r>
        <w:rPr>
          <w:rStyle w:val="s0"/>
        </w:rPr>
        <w:t xml:space="preserve">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w:t>
      </w:r>
      <w:r>
        <w:rPr>
          <w:rStyle w:val="s0"/>
        </w:rPr>
        <w:t>са.</w:t>
      </w:r>
    </w:p>
    <w:p w:rsidR="00000000" w:rsidRDefault="008960D9">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8960D9">
      <w:pPr>
        <w:pStyle w:val="pj"/>
      </w:pPr>
      <w:r>
        <w:rPr>
          <w:rStyle w:val="s0"/>
        </w:rPr>
        <w:t> </w:t>
      </w:r>
    </w:p>
    <w:p w:rsidR="00000000" w:rsidRDefault="008960D9">
      <w:pPr>
        <w:pStyle w:val="pj"/>
      </w:pPr>
      <w:bookmarkStart w:id="514" w:name="SUB2800000"/>
      <w:bookmarkEnd w:id="514"/>
      <w:r>
        <w:rPr>
          <w:rStyle w:val="s1"/>
        </w:rPr>
        <w:t>Статья 280. Особенности уплаты налогов,</w:t>
      </w:r>
      <w:r>
        <w:rPr>
          <w:rStyle w:val="s1"/>
        </w:rPr>
        <w:t xml:space="preserve">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w:t>
      </w:r>
      <w:r>
        <w:rPr>
          <w:rStyle w:val="s1"/>
        </w:rPr>
        <w:t>и под таможенную процедуру выпуска для внутреннего потребления</w:t>
      </w:r>
    </w:p>
    <w:p w:rsidR="00000000" w:rsidRDefault="008960D9">
      <w:pPr>
        <w:pStyle w:val="pj"/>
      </w:pPr>
      <w:r>
        <w:rPr>
          <w:rStyle w:val="s0"/>
        </w:rPr>
        <w:t>При помещении иностранных товаров, не 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w:t>
      </w:r>
      <w:r>
        <w:rPr>
          <w:rStyle w:val="s0"/>
        </w:rPr>
        <w:t>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515" w:name="SUB2810000"/>
      <w:bookmarkEnd w:id="515"/>
      <w:r>
        <w:rPr>
          <w:rStyle w:val="s1"/>
        </w:rPr>
        <w:t>Глава 29. ТАМОЖЕННАЯ ПРОЦЕДУРА СВОБОДНОЙ ТАМОЖЕННОЙ ЗОНЫ</w:t>
      </w:r>
    </w:p>
    <w:p w:rsidR="00000000" w:rsidRDefault="008960D9">
      <w:pPr>
        <w:pStyle w:val="pj"/>
      </w:pPr>
      <w:r>
        <w:rPr>
          <w:rStyle w:val="s0"/>
        </w:rPr>
        <w:t> </w:t>
      </w:r>
    </w:p>
    <w:p w:rsidR="00000000" w:rsidRDefault="008960D9">
      <w:pPr>
        <w:pStyle w:val="pj"/>
      </w:pPr>
      <w:r>
        <w:rPr>
          <w:rStyle w:val="s1"/>
        </w:rPr>
        <w:t>Статья 281. Содер</w:t>
      </w:r>
      <w:r>
        <w:rPr>
          <w:rStyle w:val="s1"/>
        </w:rPr>
        <w:t>жание и применение таможенной процедуры свободной таможенной зоны</w:t>
      </w:r>
    </w:p>
    <w:p w:rsidR="00000000" w:rsidRDefault="008960D9">
      <w:pPr>
        <w:pStyle w:val="pj"/>
      </w:pPr>
      <w:r>
        <w:rPr>
          <w:rStyle w:val="s0"/>
        </w:rPr>
        <w:t>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w:t>
      </w:r>
      <w:r>
        <w:rPr>
          <w:rStyle w:val="s0"/>
        </w:rPr>
        <w:t>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w:t>
      </w:r>
      <w:r>
        <w:rPr>
          <w:rStyle w:val="s0"/>
        </w:rPr>
        <w:t>льзования в соответствии с такой таможенной процедурой.</w:t>
      </w:r>
    </w:p>
    <w:p w:rsidR="00000000" w:rsidRDefault="008960D9">
      <w:pPr>
        <w:pStyle w:val="pji"/>
      </w:pPr>
      <w:r>
        <w:rPr>
          <w:rStyle w:val="s3"/>
        </w:rPr>
        <w:t xml:space="preserve">В пункт 2 внесены изменения в соответствии с </w:t>
      </w:r>
      <w:hyperlink r:id="rId560" w:anchor="sub_id=500" w:history="1">
        <w:r>
          <w:rPr>
            <w:rStyle w:val="a4"/>
            <w:i/>
            <w:iCs/>
          </w:rPr>
          <w:t>Законом</w:t>
        </w:r>
      </w:hyperlink>
      <w:r>
        <w:rPr>
          <w:rStyle w:val="s3"/>
        </w:rPr>
        <w:t xml:space="preserve"> РК от 03.04.19 г. № 243-VI (</w:t>
      </w:r>
      <w:hyperlink r:id="rId561" w:anchor="sub_id=2810200" w:history="1">
        <w:r>
          <w:rPr>
            <w:rStyle w:val="a4"/>
            <w:i/>
            <w:iCs/>
          </w:rPr>
          <w:t>см. стар. ред.</w:t>
        </w:r>
      </w:hyperlink>
      <w:r>
        <w:rPr>
          <w:rStyle w:val="s3"/>
        </w:rPr>
        <w:t>)</w:t>
      </w:r>
    </w:p>
    <w:p w:rsidR="00000000" w:rsidRDefault="008960D9">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w:t>
      </w:r>
      <w:r>
        <w:rPr>
          <w:rStyle w:val="s0"/>
        </w:rPr>
        <w:t xml:space="preserve">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w:t>
      </w:r>
      <w:r>
        <w:rPr>
          <w:rStyle w:val="s0"/>
        </w:rPr>
        <w:t xml:space="preserve">кларацией, предпринимательской программой), а также в иных целях в соответствии с </w:t>
      </w:r>
      <w:hyperlink r:id="rId562"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8960D9">
      <w:pPr>
        <w:pStyle w:val="pj"/>
      </w:pPr>
      <w:r>
        <w:rPr>
          <w:rStyle w:val="s0"/>
        </w:rPr>
        <w:t>3. Товары, указанн</w:t>
      </w:r>
      <w:r>
        <w:rPr>
          <w:rStyle w:val="s0"/>
        </w:rPr>
        <w:t>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(или) использования</w:t>
      </w:r>
      <w:r>
        <w:rPr>
          <w:rStyle w:val="s0"/>
        </w:rPr>
        <w:t xml:space="preserve">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8960D9">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w:t>
      </w:r>
      <w:r>
        <w:rPr>
          <w:rStyle w:val="s0"/>
        </w:rPr>
        <w:t>ономического союза помещаются под таможенную процедуру свободной таможенной зоны в обязательном порядке.</w:t>
      </w:r>
    </w:p>
    <w:p w:rsidR="00000000" w:rsidRDefault="008960D9">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w:t>
        </w:r>
        <w:r>
          <w:rPr>
            <w:rStyle w:val="a4"/>
          </w:rPr>
          <w:t>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8960D9">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w:t>
      </w:r>
      <w:r>
        <w:rPr>
          <w:rStyle w:val="s0"/>
        </w:rPr>
        <w:t xml:space="preserve">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w:t>
      </w:r>
      <w:r>
        <w:rPr>
          <w:rStyle w:val="s0"/>
        </w:rPr>
        <w:t>(хранению)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w:t>
      </w:r>
      <w:r>
        <w:rPr>
          <w:rStyle w:val="s0"/>
        </w:rPr>
        <w:t xml:space="preserve">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63" w:history="1">
        <w:r>
          <w:rPr>
            <w:rStyle w:val="a4"/>
          </w:rPr>
          <w:t>Товарной номенклатурой</w:t>
        </w:r>
      </w:hyperlink>
      <w:r>
        <w:rPr>
          <w:rStyle w:val="s0"/>
        </w:rPr>
        <w:t xml:space="preserve"> внешнеэкономической деятельности.</w:t>
      </w:r>
    </w:p>
    <w:p w:rsidR="00000000" w:rsidRDefault="008960D9">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процедуру свободной та</w:t>
      </w:r>
      <w:r>
        <w:rPr>
          <w:rStyle w:val="s0"/>
        </w:rPr>
        <w:t xml:space="preserve">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8960D9">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w:t>
      </w:r>
      <w:r>
        <w:rPr>
          <w:rStyle w:val="s0"/>
        </w:rPr>
        <w:t>щиеся на таких транспортных средствах.</w:t>
      </w:r>
    </w:p>
    <w:p w:rsidR="00000000" w:rsidRDefault="008960D9">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w:t>
      </w:r>
      <w:r>
        <w:rPr>
          <w:rStyle w:val="s0"/>
        </w:rPr>
        <w:t>оженной зоны, сохраняют статус товаров Евразийского экономического союза.</w:t>
      </w:r>
    </w:p>
    <w:p w:rsidR="00000000" w:rsidRDefault="008960D9">
      <w:pPr>
        <w:pStyle w:val="pj"/>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w:t>
      </w:r>
      <w:r>
        <w:rPr>
          <w:rStyle w:val="s0"/>
        </w:rPr>
        <w:t>вразийского экономического союза.</w:t>
      </w:r>
    </w:p>
    <w:p w:rsidR="00000000" w:rsidRDefault="008960D9">
      <w:pPr>
        <w:pStyle w:val="pj"/>
      </w:pPr>
      <w:r>
        <w:rPr>
          <w:rStyle w:val="s0"/>
        </w:rPr>
        <w:t>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w:t>
      </w:r>
      <w:r>
        <w:rPr>
          <w:rStyle w:val="s0"/>
        </w:rPr>
        <w:t>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w:t>
      </w:r>
      <w:r>
        <w:rPr>
          <w:rStyle w:val="s0"/>
        </w:rPr>
        <w:t>о пункта.</w:t>
      </w:r>
    </w:p>
    <w:p w:rsidR="00000000" w:rsidRDefault="008960D9">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w:t>
      </w:r>
      <w:r>
        <w:rPr>
          <w:rStyle w:val="s0"/>
        </w:rPr>
        <w:t xml:space="preserve">ветствии со </w:t>
      </w:r>
      <w:hyperlink w:anchor="sub2900000" w:history="1">
        <w:r>
          <w:rPr>
            <w:rStyle w:val="a4"/>
          </w:rPr>
          <w:t>статьей 290</w:t>
        </w:r>
      </w:hyperlink>
      <w:r>
        <w:rPr>
          <w:rStyle w:val="s0"/>
        </w:rPr>
        <w:t xml:space="preserve"> настоящего Кодекса.</w:t>
      </w:r>
    </w:p>
    <w:p w:rsidR="00000000" w:rsidRDefault="008960D9">
      <w:pPr>
        <w:pStyle w:val="pj"/>
      </w:pPr>
      <w:bookmarkStart w:id="516" w:name="SUB2811000"/>
      <w:bookmarkEnd w:id="516"/>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w:t>
      </w:r>
      <w:r>
        <w:rPr>
          <w:rStyle w:val="s0"/>
        </w:rPr>
        <w:t xml:space="preserve">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w:t>
      </w:r>
      <w:r>
        <w:rPr>
          <w:rStyle w:val="s0"/>
        </w:rPr>
        <w:t>союза, а в иных целях - как иностранные товары, ввозимые на таможенную территорию Евразийского экономического союза.</w:t>
      </w:r>
    </w:p>
    <w:p w:rsidR="00000000" w:rsidRDefault="008960D9">
      <w:pPr>
        <w:pStyle w:val="pj"/>
      </w:pPr>
      <w:bookmarkStart w:id="517" w:name="SUB2811100"/>
      <w:bookmarkEnd w:id="517"/>
      <w:r>
        <w:rPr>
          <w:rStyle w:val="s0"/>
        </w:rPr>
        <w:t xml:space="preserve">11. При ввозе на таможенную территорию Евразийского экономического союза товаров, указанных в пункте 10 настоящей статьи, ранее вывезенных </w:t>
      </w:r>
      <w:r>
        <w:rPr>
          <w:rStyle w:val="s0"/>
        </w:rPr>
        <w:t>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8960D9">
      <w:pPr>
        <w:pStyle w:val="pj"/>
      </w:pPr>
      <w:r>
        <w:rPr>
          <w:rStyle w:val="s0"/>
        </w:rPr>
        <w:t>12. Иностранные товары, подпадающие под действие мер защиты внутреннего рынка, помещенные под тамо</w:t>
      </w:r>
      <w:r>
        <w:rPr>
          <w:rStyle w:val="s0"/>
        </w:rPr>
        <w:t>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w:t>
      </w:r>
      <w:r>
        <w:rPr>
          <w:rStyle w:val="s0"/>
        </w:rPr>
        <w:t>ть таможенной территории Евразийского экономического союза.</w:t>
      </w:r>
    </w:p>
    <w:p w:rsidR="00000000" w:rsidRDefault="008960D9">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w:t>
      </w:r>
      <w:r>
        <w:rPr>
          <w:rStyle w:val="s0"/>
        </w:rPr>
        <w:t>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w:t>
      </w:r>
      <w:r>
        <w:rPr>
          <w:rStyle w:val="s0"/>
        </w:rPr>
        <w:t>едуру свободной таможенной зоны, должны быть вывезены с таможенной территории Евразийского экономического союза.</w:t>
      </w:r>
    </w:p>
    <w:p w:rsidR="00000000" w:rsidRDefault="008960D9">
      <w:pPr>
        <w:pStyle w:val="pji"/>
      </w:pPr>
      <w:r>
        <w:rPr>
          <w:rStyle w:val="s3"/>
        </w:rPr>
        <w:t xml:space="preserve">В пункт 13 внесены изменения в соответствии с </w:t>
      </w:r>
      <w:hyperlink r:id="rId564" w:anchor="sub_id=500" w:history="1">
        <w:r>
          <w:rPr>
            <w:rStyle w:val="a4"/>
            <w:i/>
            <w:iCs/>
          </w:rPr>
          <w:t>Законом</w:t>
        </w:r>
      </w:hyperlink>
      <w:r>
        <w:rPr>
          <w:rStyle w:val="s3"/>
        </w:rPr>
        <w:t xml:space="preserve"> РК от 03</w:t>
      </w:r>
      <w:r>
        <w:rPr>
          <w:rStyle w:val="s3"/>
        </w:rPr>
        <w:t>.04.19 г. № 243-VI (</w:t>
      </w:r>
      <w:hyperlink r:id="rId565" w:anchor="sub_id=2811300" w:history="1">
        <w:r>
          <w:rPr>
            <w:rStyle w:val="a4"/>
            <w:i/>
            <w:iCs/>
          </w:rPr>
          <w:t>см. стар. ред.</w:t>
        </w:r>
      </w:hyperlink>
      <w:r>
        <w:rPr>
          <w:rStyle w:val="s3"/>
        </w:rPr>
        <w:t>)</w:t>
      </w:r>
    </w:p>
    <w:p w:rsidR="00000000" w:rsidRDefault="008960D9">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w:t>
      </w:r>
      <w:r>
        <w:rPr>
          <w:rStyle w:val="s0"/>
        </w:rPr>
        <w:t>дной таможенной зоны.</w:t>
      </w:r>
    </w:p>
    <w:p w:rsidR="00000000" w:rsidRDefault="008960D9">
      <w:pPr>
        <w:pStyle w:val="pj"/>
      </w:pPr>
      <w:hyperlink r:id="rId566"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w:t>
      </w:r>
      <w:r>
        <w:rPr>
          <w:rStyle w:val="s0"/>
        </w:rPr>
        <w:t>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w:t>
      </w:r>
      <w:r>
        <w:rPr>
          <w:rStyle w:val="s0"/>
        </w:rPr>
        <w:t>оченным органом.</w:t>
      </w:r>
    </w:p>
    <w:p w:rsidR="00000000" w:rsidRDefault="008960D9">
      <w:pPr>
        <w:pStyle w:val="pj"/>
      </w:pPr>
      <w:r>
        <w:rPr>
          <w:rStyle w:val="s0"/>
        </w:rPr>
        <w:t xml:space="preserve">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w:t>
      </w:r>
      <w:r>
        <w:rPr>
          <w:rStyle w:val="s0"/>
        </w:rPr>
        <w:t>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8960D9">
      <w:pPr>
        <w:pStyle w:val="pj"/>
      </w:pPr>
      <w:r>
        <w:rPr>
          <w:rStyle w:val="s0"/>
        </w:rPr>
        <w:t> </w:t>
      </w:r>
    </w:p>
    <w:p w:rsidR="00000000" w:rsidRDefault="008960D9">
      <w:pPr>
        <w:pStyle w:val="pj"/>
      </w:pPr>
      <w:bookmarkStart w:id="518" w:name="SUB2820000"/>
      <w:bookmarkEnd w:id="518"/>
      <w:r>
        <w:rPr>
          <w:rStyle w:val="s1"/>
        </w:rPr>
        <w:t>Статья 282. Условия помещения товаров под таможенную процедуру свободной таможенной зоны и их использования в соответст</w:t>
      </w:r>
      <w:r>
        <w:rPr>
          <w:rStyle w:val="s1"/>
        </w:rPr>
        <w:t>вии с такой таможенной процедурой</w:t>
      </w:r>
    </w:p>
    <w:p w:rsidR="00000000" w:rsidRDefault="008960D9">
      <w:pPr>
        <w:pStyle w:val="pj"/>
      </w:pPr>
      <w:r>
        <w:rPr>
          <w:rStyle w:val="s0"/>
        </w:rPr>
        <w:t>1. Условиями помещения товаров под таможенную процедуру свободной таможенной зоны являются:</w:t>
      </w:r>
    </w:p>
    <w:p w:rsidR="00000000" w:rsidRDefault="008960D9">
      <w:pPr>
        <w:pStyle w:val="pji"/>
      </w:pPr>
      <w:r>
        <w:rPr>
          <w:rStyle w:val="s3"/>
        </w:rPr>
        <w:t xml:space="preserve">В подпункт 1 внесены изменения в соответствии с </w:t>
      </w:r>
      <w:hyperlink r:id="rId567" w:anchor="sub_id=5282" w:history="1">
        <w:r>
          <w:rPr>
            <w:rStyle w:val="a4"/>
            <w:i/>
            <w:iCs/>
          </w:rPr>
          <w:t>Законом</w:t>
        </w:r>
      </w:hyperlink>
      <w:r>
        <w:rPr>
          <w:rStyle w:val="s3"/>
        </w:rPr>
        <w:t xml:space="preserve"> РК от 03.04.19 г. № 243-VI (</w:t>
      </w:r>
      <w:hyperlink r:id="rId568" w:anchor="sub_id=2820101" w:history="1">
        <w:r>
          <w:rPr>
            <w:rStyle w:val="a4"/>
            <w:i/>
            <w:iCs/>
          </w:rPr>
          <w:t>см. стар. ред.</w:t>
        </w:r>
      </w:hyperlink>
      <w:r>
        <w:rPr>
          <w:rStyle w:val="s3"/>
        </w:rPr>
        <w:t>)</w:t>
      </w:r>
    </w:p>
    <w:p w:rsidR="00000000" w:rsidRDefault="008960D9">
      <w:pPr>
        <w:pStyle w:val="pj"/>
      </w:pPr>
      <w:r>
        <w:rPr>
          <w:rStyle w:val="s0"/>
        </w:rPr>
        <w:t>1) товары предназначены для размещения и (или) использования резидентами (участниками, субъектами) СЭЗ на территории СЭ</w:t>
      </w:r>
      <w:r>
        <w:rPr>
          <w:rStyle w:val="s0"/>
        </w:rPr>
        <w:t>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w:t>
      </w:r>
      <w:r>
        <w:rPr>
          <w:rStyle w:val="s0"/>
        </w:rPr>
        <w:t xml:space="preserve">ионной декларацией, предпринимательской программой), а также в иных целях, определенных </w:t>
      </w:r>
      <w:hyperlink r:id="rId569"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8960D9">
      <w:pPr>
        <w:pStyle w:val="pj"/>
      </w:pPr>
      <w:r>
        <w:rPr>
          <w:rStyle w:val="s0"/>
        </w:rPr>
        <w:t>2) товары пр</w:t>
      </w:r>
      <w:r>
        <w:rPr>
          <w:rStyle w:val="s0"/>
        </w:rPr>
        <w:t>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w:t>
      </w:r>
      <w:r>
        <w:rPr>
          <w:rStyle w:val="s0"/>
        </w:rPr>
        <w:t xml:space="preserve">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70" w:history="1">
        <w:r>
          <w:rPr>
            <w:rStyle w:val="a4"/>
          </w:rPr>
          <w:t>Товарной номенклатурой</w:t>
        </w:r>
      </w:hyperlink>
      <w:r>
        <w:rPr>
          <w:rStyle w:val="s0"/>
        </w:rPr>
        <w:t xml:space="preserve"> внешнеэкономической деятельности;</w:t>
      </w:r>
    </w:p>
    <w:p w:rsidR="00000000" w:rsidRDefault="008960D9">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 xml:space="preserve">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w:t>
      </w:r>
      <w:r>
        <w:rPr>
          <w:rStyle w:val="s0"/>
        </w:rPr>
        <w:t>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8960D9">
      <w:pPr>
        <w:pStyle w:val="pj"/>
      </w:pPr>
      <w:bookmarkStart w:id="519" w:name="SUB2820300"/>
      <w:bookmarkEnd w:id="519"/>
      <w:r>
        <w:rPr>
          <w:rStyle w:val="s0"/>
        </w:rPr>
        <w:t>3. Декларантами товаров, указанных в подпункте 2) пункта 1 настоящей статьи, ввозимых на территорию порто</w:t>
      </w:r>
      <w:r>
        <w:rPr>
          <w:rStyle w:val="s0"/>
        </w:rPr>
        <w:t>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w:t>
      </w:r>
      <w:r>
        <w:rPr>
          <w:rStyle w:val="s0"/>
        </w:rPr>
        <w:t xml:space="preserve">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8960D9">
      <w:pPr>
        <w:pStyle w:val="pj"/>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w:t>
      </w:r>
      <w:r>
        <w:rPr>
          <w:rStyle w:val="s0"/>
        </w:rPr>
        <w:t>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8960D9">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8960D9">
      <w:pPr>
        <w:pStyle w:val="pj"/>
      </w:pPr>
      <w:r>
        <w:rPr>
          <w:rStyle w:val="s0"/>
        </w:rPr>
        <w:t>1) размещ</w:t>
      </w:r>
      <w:r>
        <w:rPr>
          <w:rStyle w:val="s0"/>
        </w:rPr>
        <w:t>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лицом стат</w:t>
      </w:r>
      <w:r>
        <w:rPr>
          <w:rStyle w:val="s0"/>
        </w:rPr>
        <w:t xml:space="preserve">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8960D9">
      <w:pPr>
        <w:pStyle w:val="pji"/>
      </w:pPr>
      <w:r>
        <w:rPr>
          <w:rStyle w:val="s3"/>
        </w:rPr>
        <w:t xml:space="preserve">В подпункт 2 внесены изменения в соответствии с </w:t>
      </w:r>
      <w:hyperlink r:id="rId571" w:anchor="sub_id=5282" w:history="1">
        <w:r>
          <w:rPr>
            <w:rStyle w:val="a4"/>
            <w:i/>
            <w:iCs/>
          </w:rPr>
          <w:t>Зако</w:t>
        </w:r>
        <w:r>
          <w:rPr>
            <w:rStyle w:val="a4"/>
            <w:i/>
            <w:iCs/>
          </w:rPr>
          <w:t>ном</w:t>
        </w:r>
      </w:hyperlink>
      <w:r>
        <w:rPr>
          <w:rStyle w:val="s3"/>
        </w:rPr>
        <w:t xml:space="preserve"> РК от 03.04.19 г. № 243-VI (</w:t>
      </w:r>
      <w:hyperlink r:id="rId572" w:anchor="sub_id=2820502" w:history="1">
        <w:r>
          <w:rPr>
            <w:rStyle w:val="a4"/>
            <w:i/>
            <w:iCs/>
          </w:rPr>
          <w:t>см. стар. ред.</w:t>
        </w:r>
      </w:hyperlink>
      <w:r>
        <w:rPr>
          <w:rStyle w:val="s3"/>
        </w:rPr>
        <w:t>)</w:t>
      </w:r>
    </w:p>
    <w:p w:rsidR="00000000" w:rsidRDefault="008960D9">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r>
        <w:rPr>
          <w:rStyle w:val="s0"/>
        </w:rPr>
        <w:t>:</w:t>
      </w:r>
    </w:p>
    <w:p w:rsidR="00000000" w:rsidRDefault="008960D9">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w:t>
      </w:r>
      <w:r>
        <w:rPr>
          <w:rStyle w:val="s0"/>
        </w:rPr>
        <w:t>тан о специальных экономических и индустриальных зонах;</w:t>
      </w:r>
    </w:p>
    <w:p w:rsidR="00000000" w:rsidRDefault="008960D9">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субъектом) портовой СЭЗ или логисти</w:t>
      </w:r>
      <w:r>
        <w:rPr>
          <w:rStyle w:val="s0"/>
        </w:rPr>
        <w:t>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8960D9">
      <w:pPr>
        <w:pStyle w:val="pj"/>
      </w:pPr>
      <w:r>
        <w:rPr>
          <w:rStyle w:val="s0"/>
        </w:rPr>
        <w:t>3) размещение и использование товаров, помещенных под таможенную процедуру свободной таможенной з</w:t>
      </w:r>
      <w:r>
        <w:rPr>
          <w:rStyle w:val="s0"/>
        </w:rPr>
        <w:t>оны, на территории СЭЗ, осуществляемые:</w:t>
      </w:r>
    </w:p>
    <w:p w:rsidR="00000000" w:rsidRDefault="008960D9">
      <w:pPr>
        <w:pStyle w:val="pj"/>
      </w:pPr>
      <w:r>
        <w:rPr>
          <w:rStyle w:val="s0"/>
        </w:rPr>
        <w:t>декларантом таких товаров либо иными лицами, определенными настоящим Кодексом;</w:t>
      </w:r>
    </w:p>
    <w:p w:rsidR="00000000" w:rsidRDefault="008960D9">
      <w:pPr>
        <w:pStyle w:val="pj"/>
      </w:pPr>
      <w:r>
        <w:rPr>
          <w:rStyle w:val="s0"/>
        </w:rPr>
        <w:t>резидентом (участником, субъектом) портовой СЭЗ или логистической СЭЗ, если он осуществляет хранение товаров по договору об оказании услу</w:t>
      </w:r>
      <w:r>
        <w:rPr>
          <w:rStyle w:val="s0"/>
        </w:rPr>
        <w:t>г и не является декларантом таких товаров;</w:t>
      </w:r>
    </w:p>
    <w:p w:rsidR="00000000" w:rsidRDefault="008960D9">
      <w:pPr>
        <w:pStyle w:val="pj"/>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8960D9">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w:t>
      </w:r>
      <w:r>
        <w:rPr>
          <w:rStyle w:val="s0"/>
        </w:rPr>
        <w:t xml:space="preserve">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w:t>
        </w:r>
        <w:r>
          <w:rPr>
            <w:rStyle w:val="a4"/>
          </w:rPr>
          <w:t>7</w:t>
        </w:r>
      </w:hyperlink>
      <w:r>
        <w:rPr>
          <w:rStyle w:val="s0"/>
        </w:rPr>
        <w:t xml:space="preserve"> настоящего Кодекса.</w:t>
      </w:r>
    </w:p>
    <w:p w:rsidR="00000000" w:rsidRDefault="008960D9">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w:t>
      </w:r>
      <w:r>
        <w:rPr>
          <w:rStyle w:val="s0"/>
        </w:rPr>
        <w:t>тветствии с таможенной процедурой свободной таможенной зоны.</w:t>
      </w:r>
    </w:p>
    <w:p w:rsidR="00000000" w:rsidRDefault="008960D9">
      <w:pPr>
        <w:pStyle w:val="pj"/>
      </w:pPr>
      <w:r>
        <w:rPr>
          <w:rStyle w:val="s0"/>
        </w:rPr>
        <w:t> </w:t>
      </w:r>
    </w:p>
    <w:p w:rsidR="00000000" w:rsidRDefault="008960D9">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8960D9">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8960D9">
      <w:pPr>
        <w:pStyle w:val="pj"/>
      </w:pPr>
      <w:r>
        <w:rPr>
          <w:rStyle w:val="s0"/>
        </w:rPr>
        <w:t>На терри</w:t>
      </w:r>
      <w:r>
        <w:rPr>
          <w:rStyle w:val="s0"/>
        </w:rPr>
        <w:t>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таможенную</w:t>
      </w:r>
      <w:r>
        <w:rPr>
          <w:rStyle w:val="s0"/>
        </w:rPr>
        <w:t xml:space="preserve"> процедуру свободной таможенной зоны.</w:t>
      </w:r>
    </w:p>
    <w:p w:rsidR="00000000" w:rsidRDefault="008960D9">
      <w:pPr>
        <w:pStyle w:val="pj"/>
      </w:pPr>
      <w:r>
        <w:rPr>
          <w:rStyle w:val="s0"/>
        </w:rPr>
        <w:t>2. Территория СЭЗ должна быть обустроена в целях проведения таможенного контроля.</w:t>
      </w:r>
    </w:p>
    <w:p w:rsidR="00000000" w:rsidRDefault="008960D9">
      <w:pPr>
        <w:pStyle w:val="pj"/>
      </w:pPr>
      <w:hyperlink r:id="rId573" w:anchor="sub_id=1" w:history="1">
        <w:r>
          <w:rPr>
            <w:rStyle w:val="a4"/>
          </w:rPr>
          <w:t>Требования</w:t>
        </w:r>
      </w:hyperlink>
      <w:r>
        <w:rPr>
          <w:rStyle w:val="s0"/>
        </w:rPr>
        <w:t xml:space="preserve"> </w:t>
      </w:r>
      <w:r>
        <w:rPr>
          <w:rStyle w:val="s0"/>
        </w:rPr>
        <w:t>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8960D9">
      <w:pPr>
        <w:pStyle w:val="pj"/>
      </w:pPr>
      <w:r>
        <w:rPr>
          <w:rStyle w:val="s0"/>
        </w:rPr>
        <w:t>Обеспечение контрольно-пропускного режима на территории СЭЗ, включая доступ лиц на таку</w:t>
      </w:r>
      <w:r>
        <w:rPr>
          <w:rStyle w:val="s0"/>
        </w:rPr>
        <w:t xml:space="preserve">ю территорию, осуществляется в </w:t>
      </w:r>
      <w:hyperlink r:id="rId574" w:anchor="sub_id=2" w:history="1">
        <w:r>
          <w:rPr>
            <w:rStyle w:val="a4"/>
          </w:rPr>
          <w:t>порядке</w:t>
        </w:r>
      </w:hyperlink>
      <w:r>
        <w:rPr>
          <w:rStyle w:val="s0"/>
        </w:rPr>
        <w:t>, определенном уполномоченным органом.</w:t>
      </w:r>
    </w:p>
    <w:p w:rsidR="00000000" w:rsidRDefault="008960D9">
      <w:pPr>
        <w:pStyle w:val="pj"/>
      </w:pPr>
      <w:r>
        <w:rPr>
          <w:rStyle w:val="s0"/>
        </w:rPr>
        <w:t>3. Таможенные операции в отношении товаров, размещаемых на территории СЭЗ, совершаются в соответстви</w:t>
      </w:r>
      <w:r>
        <w:rPr>
          <w:rStyle w:val="s0"/>
        </w:rPr>
        <w:t>и с настоящим Кодексом с учетом особенностей, предусмотренных настоящей статьей.</w:t>
      </w:r>
    </w:p>
    <w:p w:rsidR="00000000" w:rsidRDefault="008960D9">
      <w:pPr>
        <w:pStyle w:val="pj"/>
      </w:pPr>
      <w:r>
        <w:rPr>
          <w:rStyle w:val="s0"/>
        </w:rPr>
        <w:t xml:space="preserve">4. Ввоз товаров на территорию СЭЗ, за исключением портовой СЭЗ и логистической СЭЗ, осуществляется с </w:t>
      </w:r>
      <w:hyperlink r:id="rId575"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76" w:anchor="sub_id=5" w:history="1">
        <w:r>
          <w:rPr>
            <w:rStyle w:val="a4"/>
          </w:rPr>
          <w:t>разрешения</w:t>
        </w:r>
      </w:hyperlink>
      <w:r>
        <w:rPr>
          <w:rStyle w:val="s0"/>
        </w:rPr>
        <w:t xml:space="preserve"> таможенного органа.</w:t>
      </w:r>
    </w:p>
    <w:p w:rsidR="00000000" w:rsidRDefault="008960D9">
      <w:pPr>
        <w:pStyle w:val="pj"/>
      </w:pPr>
      <w:r>
        <w:rPr>
          <w:rStyle w:val="s0"/>
        </w:rPr>
        <w:t xml:space="preserve">Ввоз товаров на территорию портовой СЭЗ или </w:t>
      </w:r>
      <w:r>
        <w:rPr>
          <w:rStyle w:val="s0"/>
        </w:rPr>
        <w:t>логистической СЭЗ осуществляется с разрешения таможенного органа.</w:t>
      </w:r>
    </w:p>
    <w:p w:rsidR="00000000" w:rsidRDefault="008960D9">
      <w:pPr>
        <w:pStyle w:val="pj"/>
      </w:pPr>
      <w:hyperlink r:id="rId577"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w:t>
      </w:r>
      <w:r>
        <w:rPr>
          <w:rStyle w:val="s0"/>
        </w:rPr>
        <w:t>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8960D9">
      <w:pPr>
        <w:pStyle w:val="pj"/>
      </w:pPr>
      <w:r>
        <w:rPr>
          <w:rStyle w:val="s0"/>
        </w:rPr>
        <w:t>При убытии с территории портовой СЭЗ или логистической СЭЗ товаров, помещенных за пределами территори</w:t>
      </w:r>
      <w:r>
        <w:rPr>
          <w:rStyle w:val="s0"/>
        </w:rPr>
        <w:t xml:space="preserve">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 резидент (участник, субъект) портовой СЭЗ </w:t>
      </w:r>
      <w:r>
        <w:rPr>
          <w:rStyle w:val="s0"/>
        </w:rPr>
        <w:t>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территории Евразийского экономического союза.</w:t>
      </w:r>
    </w:p>
    <w:p w:rsidR="00000000" w:rsidRDefault="008960D9">
      <w:pPr>
        <w:pStyle w:val="pj"/>
      </w:pPr>
      <w:r>
        <w:rPr>
          <w:rStyle w:val="s0"/>
        </w:rPr>
        <w:t xml:space="preserve">5. При </w:t>
      </w:r>
      <w:r>
        <w:rPr>
          <w:rStyle w:val="s0"/>
        </w:rPr>
        <w:t xml:space="preserve">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w:t>
      </w:r>
      <w:r>
        <w:rPr>
          <w:rStyle w:val="s0"/>
        </w:rPr>
        <w:t xml:space="preserve">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8960D9">
      <w:pPr>
        <w:pStyle w:val="pj"/>
      </w:pPr>
      <w:r>
        <w:rPr>
          <w:rStyle w:val="s0"/>
        </w:rPr>
        <w:t>6. Таможенные органы вправе осуществлять идентификацию товаров, ввозим</w:t>
      </w:r>
      <w:r>
        <w:rPr>
          <w:rStyle w:val="s0"/>
        </w:rPr>
        <w:t xml:space="preserve">ых на территорию СЭЗ. </w:t>
      </w:r>
      <w:hyperlink r:id="rId578"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8960D9">
      <w:pPr>
        <w:pStyle w:val="pj"/>
      </w:pPr>
      <w:bookmarkStart w:id="521" w:name="SUB2830700"/>
      <w:bookmarkEnd w:id="521"/>
      <w:r>
        <w:rPr>
          <w:rStyle w:val="s0"/>
        </w:rPr>
        <w:t>7. Декларант ведет учет то</w:t>
      </w:r>
      <w:r>
        <w:rPr>
          <w:rStyle w:val="s0"/>
        </w:rPr>
        <w:t>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таких товарах в таможенный орган, в котором п</w:t>
      </w:r>
      <w:r>
        <w:rPr>
          <w:rStyle w:val="s0"/>
        </w:rPr>
        <w:t>роизводилось помещение товаров под таможенную процедуру.</w:t>
      </w:r>
    </w:p>
    <w:p w:rsidR="00000000" w:rsidRDefault="008960D9">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8960D9">
      <w:pPr>
        <w:pStyle w:val="pj"/>
      </w:pPr>
      <w:hyperlink r:id="rId579"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а также представления </w:t>
      </w:r>
      <w:r>
        <w:rPr>
          <w:rStyle w:val="s0"/>
        </w:rPr>
        <w:t>отчетности о таких товарах таможенному органу определяется уполномоченным органом.</w:t>
      </w:r>
    </w:p>
    <w:p w:rsidR="00000000" w:rsidRDefault="008960D9">
      <w:pPr>
        <w:pStyle w:val="pj"/>
      </w:pPr>
      <w:r>
        <w:rPr>
          <w:rStyle w:val="s0"/>
        </w:rPr>
        <w:t> </w:t>
      </w:r>
    </w:p>
    <w:p w:rsidR="00000000" w:rsidRDefault="008960D9">
      <w:pPr>
        <w:pStyle w:val="pj"/>
      </w:pPr>
      <w:bookmarkStart w:id="522" w:name="SUB2840000"/>
      <w:bookmarkEnd w:id="522"/>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8960D9">
      <w:pPr>
        <w:pStyle w:val="pj"/>
      </w:pPr>
      <w:bookmarkStart w:id="523" w:name="SUB2840100"/>
      <w:bookmarkEnd w:id="523"/>
      <w:r>
        <w:rPr>
          <w:rStyle w:val="s0"/>
        </w:rPr>
        <w:t>1. Товары, ввезенны</w:t>
      </w:r>
      <w:r>
        <w:rPr>
          <w:rStyle w:val="s0"/>
        </w:rPr>
        <w:t>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товаров, которые в соответствии с пунктом 3 настоя</w:t>
      </w:r>
      <w:r>
        <w:rPr>
          <w:rStyle w:val="s0"/>
        </w:rPr>
        <w:t>щей статьи не подлежат помещению под таможенную процедуру свободной таможенной зоны.</w:t>
      </w:r>
    </w:p>
    <w:p w:rsidR="00000000" w:rsidRDefault="008960D9">
      <w:pPr>
        <w:pStyle w:val="pj"/>
      </w:pPr>
      <w:r>
        <w:rPr>
          <w:rStyle w:val="s0"/>
        </w:rPr>
        <w:t>2. Положения пункта 1 настоящей статьи не применяются в отношении международных почтовых отправлений и товаров, пересылаемых в международных почтовых отправлениях, ввезенн</w:t>
      </w:r>
      <w:r>
        <w:rPr>
          <w:rStyle w:val="s0"/>
        </w:rPr>
        <w:t>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почтового обмена, р</w:t>
      </w:r>
      <w:r>
        <w:rPr>
          <w:rStyle w:val="s0"/>
        </w:rPr>
        <w:t>асположенном на территории портовой СЭЗ или логистической СЭЗ, в соответствии с настоящим Кодексом.</w:t>
      </w:r>
    </w:p>
    <w:p w:rsidR="00000000" w:rsidRDefault="008960D9">
      <w:pPr>
        <w:pStyle w:val="pj"/>
      </w:pPr>
      <w:r>
        <w:rPr>
          <w:rStyle w:val="s0"/>
        </w:rPr>
        <w:t>3. Не подлежат помещению под таможенную процедуру свободной таможенной зоны:</w:t>
      </w:r>
    </w:p>
    <w:p w:rsidR="00000000" w:rsidRDefault="008960D9">
      <w:pPr>
        <w:pStyle w:val="pj"/>
      </w:pPr>
      <w:r>
        <w:rPr>
          <w:rStyle w:val="s0"/>
        </w:rPr>
        <w:t>1) транспортные средства международной перевозки, ввозимые на территорию портов</w:t>
      </w:r>
      <w:r>
        <w:rPr>
          <w:rStyle w:val="s0"/>
        </w:rPr>
        <w:t>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 а также транспортные средства, ввозимые на территорию портовой СЭЗ или логисти</w:t>
      </w:r>
      <w:r>
        <w:rPr>
          <w:rStyle w:val="s0"/>
        </w:rPr>
        <w:t>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этой территории;</w:t>
      </w:r>
    </w:p>
    <w:p w:rsidR="00000000" w:rsidRDefault="008960D9">
      <w:pPr>
        <w:pStyle w:val="pj"/>
      </w:pPr>
      <w:r>
        <w:rPr>
          <w:rStyle w:val="s0"/>
        </w:rPr>
        <w:t>2) товары Евразийского экономического союза, ввозимые на террит</w:t>
      </w:r>
      <w:r>
        <w:rPr>
          <w:rStyle w:val="s0"/>
        </w:rPr>
        <w:t>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также лицами, не являющимися резидентами (участниками, субъектам</w:t>
      </w:r>
      <w:r>
        <w:rPr>
          <w:rStyle w:val="s0"/>
        </w:rPr>
        <w:t>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инфраструктуры морского порта, речного порта, аэропорта либо иные фу</w:t>
      </w:r>
      <w:r>
        <w:rPr>
          <w:rStyle w:val="s0"/>
        </w:rPr>
        <w:t>нкции, связанные с осуществлением деятельности в морском порту, речном порту, аэропорту;</w:t>
      </w:r>
    </w:p>
    <w:p w:rsidR="00000000" w:rsidRDefault="008960D9">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территорий портовой СЭЗ или логистической СЭЗ на</w:t>
      </w:r>
      <w:r>
        <w:rPr>
          <w:rStyle w:val="s0"/>
        </w:rPr>
        <w:t xml:space="preserve">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8960D9">
      <w:pPr>
        <w:pStyle w:val="pj"/>
      </w:pPr>
      <w:r>
        <w:rPr>
          <w:rStyle w:val="s0"/>
        </w:rPr>
        <w:t>4) товары, ввозимые на территорию портовой СЭЗ или логистической СЭЗ и помещенны</w:t>
      </w:r>
      <w:r>
        <w:rPr>
          <w:rStyle w:val="s0"/>
        </w:rPr>
        <w:t>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 процедуру;</w:t>
      </w:r>
    </w:p>
    <w:p w:rsidR="00000000" w:rsidRDefault="008960D9">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транспортом, связ</w:t>
      </w:r>
      <w:r>
        <w:rPr>
          <w:rStyle w:val="s0"/>
        </w:rPr>
        <w:t>анной с технологической необходимостью изменения ширины железнодорожной колеи;</w:t>
      </w:r>
    </w:p>
    <w:p w:rsidR="00000000" w:rsidRDefault="008960D9">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водных биологических ресурсов, рыбной и (или) иной продукции, произведенной из водных биологиче</w:t>
      </w:r>
      <w:r>
        <w:rPr>
          <w:rStyle w:val="s0"/>
        </w:rPr>
        <w:t>ских ресурсов на указанных судах, и (или) в целях погрузки на борт таких судов товаров, являющихся припасами;</w:t>
      </w:r>
    </w:p>
    <w:p w:rsidR="00000000" w:rsidRDefault="008960D9">
      <w:pPr>
        <w:pStyle w:val="pj"/>
      </w:pPr>
      <w:r>
        <w:rPr>
          <w:rStyle w:val="s0"/>
        </w:rPr>
        <w:t>7) припасы, перемещаемые транспортными средствами, указанными в подпунктах 1) и 6) настоящего пункта.</w:t>
      </w:r>
    </w:p>
    <w:p w:rsidR="00000000" w:rsidRDefault="008960D9">
      <w:pPr>
        <w:pStyle w:val="pj"/>
      </w:pPr>
      <w:bookmarkStart w:id="524" w:name="SUB2840400"/>
      <w:bookmarkEnd w:id="524"/>
      <w:r>
        <w:rPr>
          <w:rStyle w:val="s0"/>
        </w:rPr>
        <w:t xml:space="preserve">4. Товары, ввезенные на территорию портовой </w:t>
      </w:r>
      <w:r>
        <w:rPr>
          <w:rStyle w:val="s0"/>
        </w:rPr>
        <w:t>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8960D9">
      <w:pPr>
        <w:pStyle w:val="pj"/>
      </w:pPr>
      <w:r>
        <w:rPr>
          <w:rStyle w:val="s0"/>
        </w:rPr>
        <w:t>Подлежат таможенному декларированию товары, которые ввезены резидентами (участниками, субъектами) СЭЗ в целях строител</w:t>
      </w:r>
      <w:r>
        <w:rPr>
          <w:rStyle w:val="s0"/>
        </w:rPr>
        <w:t>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логистической СЭЗ.</w:t>
      </w:r>
    </w:p>
    <w:p w:rsidR="00000000" w:rsidRDefault="008960D9">
      <w:pPr>
        <w:pStyle w:val="pji"/>
      </w:pPr>
      <w:r>
        <w:rPr>
          <w:rStyle w:val="s3"/>
        </w:rPr>
        <w:t xml:space="preserve">См.: </w:t>
      </w:r>
      <w:hyperlink r:id="rId580" w:history="1">
        <w:r>
          <w:rPr>
            <w:rStyle w:val="a4"/>
            <w:i/>
            <w:iCs/>
          </w:rPr>
          <w:t>Ответ</w:t>
        </w:r>
      </w:hyperlink>
      <w:r>
        <w:rPr>
          <w:rStyle w:val="s3"/>
        </w:rPr>
        <w:t xml:space="preserve"> Пред</w:t>
      </w:r>
      <w:r>
        <w:rPr>
          <w:rStyle w:val="s3"/>
        </w:rPr>
        <w:t>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законодательств</w:t>
      </w:r>
      <w:r>
        <w:rPr>
          <w:rStyle w:val="s3"/>
        </w:rPr>
        <w:t xml:space="preserve">а ЕАЭС и Республики Казахстан», </w:t>
      </w:r>
      <w:hyperlink r:id="rId581"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деклар</w:t>
      </w:r>
      <w:r>
        <w:rPr>
          <w:rStyle w:val="s3"/>
        </w:rPr>
        <w:t>ировании товаров, ввозимых на территорию логистической СЭЗ, генеральным подрядчиком участника СЭЗ»</w:t>
      </w:r>
    </w:p>
    <w:p w:rsidR="00000000" w:rsidRDefault="008960D9">
      <w:pPr>
        <w:pStyle w:val="pj"/>
      </w:pPr>
      <w:r>
        <w:rPr>
          <w:rStyle w:val="s0"/>
        </w:rPr>
        <w:t> </w:t>
      </w:r>
    </w:p>
    <w:p w:rsidR="00000000" w:rsidRDefault="008960D9">
      <w:pPr>
        <w:pStyle w:val="pj"/>
      </w:pPr>
      <w:bookmarkStart w:id="525" w:name="SUB2850000"/>
      <w:bookmarkEnd w:id="525"/>
      <w:r>
        <w:rPr>
          <w:rStyle w:val="s1"/>
        </w:rPr>
        <w:t xml:space="preserve">Статья 285. Действия, совершаемые в отношении товаров, помещенных под таможенную процедуру свободной таможенной зоны, и в отношении товаров, изготовленных </w:t>
      </w:r>
      <w:r>
        <w:rPr>
          <w:rStyle w:val="s1"/>
        </w:rPr>
        <w:t>(полученных) из товаров, помещенных под таможенную процедуру свободной таможенной зоны</w:t>
      </w:r>
    </w:p>
    <w:p w:rsidR="00000000" w:rsidRDefault="008960D9">
      <w:pPr>
        <w:pStyle w:val="pj"/>
      </w:pPr>
      <w:bookmarkStart w:id="526" w:name="SUB2850100"/>
      <w:bookmarkEnd w:id="526"/>
      <w:r>
        <w:rPr>
          <w:rStyle w:val="s0"/>
        </w:rPr>
        <w:t xml:space="preserve">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w:t>
      </w:r>
      <w:r>
        <w:rPr>
          <w:rStyle w:val="s0"/>
        </w:rPr>
        <w:t>процедуру свободной таможенной зоны, на территории СЭЗ допускается совершение любых операций, включая:</w:t>
      </w:r>
    </w:p>
    <w:p w:rsidR="00000000" w:rsidRDefault="008960D9">
      <w:pPr>
        <w:pStyle w:val="pj"/>
      </w:pPr>
      <w:bookmarkStart w:id="527" w:name="SUB2850101"/>
      <w:bookmarkEnd w:id="527"/>
      <w:r>
        <w:rPr>
          <w:rStyle w:val="s0"/>
        </w:rPr>
        <w:t>1) хранение;</w:t>
      </w:r>
    </w:p>
    <w:p w:rsidR="00000000" w:rsidRDefault="008960D9">
      <w:pPr>
        <w:pStyle w:val="pj"/>
      </w:pPr>
      <w:r>
        <w:rPr>
          <w:rStyle w:val="s0"/>
        </w:rPr>
        <w:t>2) операции по погрузке (разгрузке) товаров и иные грузовые операции, связанные с хранением;</w:t>
      </w:r>
    </w:p>
    <w:p w:rsidR="00000000" w:rsidRDefault="008960D9">
      <w:pPr>
        <w:pStyle w:val="pj"/>
      </w:pPr>
      <w:r>
        <w:rPr>
          <w:rStyle w:val="s0"/>
        </w:rPr>
        <w:t>3) операции, необходимые для обеспечения сохран</w:t>
      </w:r>
      <w:r>
        <w:rPr>
          <w:rStyle w:val="s0"/>
        </w:rPr>
        <w:t>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8960D9">
      <w:pPr>
        <w:pStyle w:val="pj"/>
      </w:pPr>
      <w:bookmarkStart w:id="528" w:name="SUB2850104"/>
      <w:bookmarkEnd w:id="528"/>
      <w:r>
        <w:rPr>
          <w:rStyle w:val="s0"/>
        </w:rPr>
        <w:t>4) операции по переработке</w:t>
      </w:r>
      <w:r>
        <w:rPr>
          <w:rStyle w:val="s0"/>
        </w:rPr>
        <w:t xml:space="preserve">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w:t>
      </w:r>
      <w:r>
        <w:rPr>
          <w:rStyle w:val="s0"/>
        </w:rPr>
        <w:t>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w:t>
      </w:r>
      <w:r>
        <w:rPr>
          <w:rStyle w:val="s0"/>
        </w:rPr>
        <w:t>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w:t>
      </w:r>
      <w:r>
        <w:rPr>
          <w:rStyle w:val="s0"/>
        </w:rPr>
        <w:t>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технологическом процессе (например, оборудование, станки, пр</w:t>
      </w:r>
      <w:r>
        <w:rPr>
          <w:rStyle w:val="s0"/>
        </w:rPr>
        <w:t>испособления);</w:t>
      </w:r>
    </w:p>
    <w:p w:rsidR="00000000" w:rsidRDefault="008960D9">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настоящего пункта, в случаях, определ</w:t>
      </w:r>
      <w:r>
        <w:rPr>
          <w:rStyle w:val="s0"/>
        </w:rPr>
        <w:t>яемых Комиссией;</w:t>
      </w:r>
    </w:p>
    <w:p w:rsidR="00000000" w:rsidRDefault="008960D9">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8960D9">
      <w:pPr>
        <w:pStyle w:val="pj"/>
      </w:pPr>
      <w:r>
        <w:rPr>
          <w:rStyle w:val="s0"/>
        </w:rPr>
        <w:t xml:space="preserve">2. Факт полного или частичного потребления товаров, в том числе при расходовании (потреблении) в процессе изготовления </w:t>
      </w:r>
      <w:r>
        <w:rPr>
          <w:rStyle w:val="s0"/>
        </w:rPr>
        <w:t>(получения)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подлежит отражению в отчетности, представляемой таможе</w:t>
      </w:r>
      <w:r>
        <w:rPr>
          <w:rStyle w:val="s0"/>
        </w:rPr>
        <w:t xml:space="preserve">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8960D9">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w:t>
      </w:r>
      <w:r>
        <w:rPr>
          <w:rStyle w:val="s0"/>
        </w:rPr>
        <w:t>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об осуществлении (ведении) деятельности на терр</w:t>
      </w:r>
      <w:r>
        <w:rPr>
          <w:rStyle w:val="s0"/>
        </w:rPr>
        <w:t>итории СЭЗ (договора об условиях деятельности в СЭЗ, инвестиционной декларации, предпринимательской программы).</w:t>
      </w:r>
    </w:p>
    <w:p w:rsidR="00000000" w:rsidRDefault="008960D9">
      <w:pPr>
        <w:pStyle w:val="pj"/>
      </w:pPr>
      <w:bookmarkStart w:id="530" w:name="SUB2850400"/>
      <w:bookmarkEnd w:id="530"/>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w:t>
      </w:r>
      <w:r>
        <w:rPr>
          <w:rStyle w:val="s0"/>
        </w:rPr>
        <w:t>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8960D9">
      <w:pPr>
        <w:pStyle w:val="pj"/>
      </w:pPr>
      <w:bookmarkStart w:id="531" w:name="SUB2850401"/>
      <w:bookmarkEnd w:id="531"/>
      <w:r>
        <w:rPr>
          <w:rStyle w:val="s0"/>
        </w:rPr>
        <w:t xml:space="preserve">1) указанные товары, являющиеся оборудованием, </w:t>
      </w:r>
      <w:r>
        <w:rPr>
          <w:rStyle w:val="s0"/>
        </w:rPr>
        <w:t>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w:t>
      </w:r>
      <w:r>
        <w:rPr>
          <w:rStyle w:val="s0"/>
        </w:rPr>
        <w:t>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8960D9">
      <w:pPr>
        <w:pStyle w:val="pj"/>
      </w:pPr>
      <w:r>
        <w:rPr>
          <w:rStyle w:val="s0"/>
        </w:rPr>
        <w:t>2) указанные товары вывозятся на осталь</w:t>
      </w:r>
      <w:r>
        <w:rPr>
          <w:rStyle w:val="s0"/>
        </w:rPr>
        <w:t>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w:t>
      </w:r>
      <w:r>
        <w:rPr>
          <w:rStyle w:val="s0"/>
        </w:rPr>
        <w:t>азцов;</w:t>
      </w:r>
    </w:p>
    <w:p w:rsidR="00000000" w:rsidRDefault="008960D9">
      <w:pPr>
        <w:pStyle w:val="pj"/>
      </w:pPr>
      <w:bookmarkStart w:id="532" w:name="SUB2850403"/>
      <w:bookmarkEnd w:id="532"/>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w:t>
      </w:r>
      <w:r>
        <w:rPr>
          <w:rStyle w:val="s0"/>
        </w:rPr>
        <w:t>в отношении таких товаров;</w:t>
      </w:r>
    </w:p>
    <w:p w:rsidR="00000000" w:rsidRDefault="008960D9">
      <w:pPr>
        <w:pStyle w:val="pj"/>
      </w:pPr>
      <w:r>
        <w:rPr>
          <w:rStyle w:val="s0"/>
        </w:rPr>
        <w:t xml:space="preserve">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w:t>
      </w:r>
      <w:r>
        <w:rPr>
          <w:rStyle w:val="s0"/>
        </w:rPr>
        <w:t>также часть территории Республики Казахстан, на которую допускается такой вывоз, определяются Комиссией;</w:t>
      </w:r>
    </w:p>
    <w:p w:rsidR="00000000" w:rsidRDefault="008960D9">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w:t>
      </w:r>
      <w:r>
        <w:rPr>
          <w:rStyle w:val="s0"/>
        </w:rPr>
        <w:t>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w:t>
      </w:r>
      <w:r>
        <w:rPr>
          <w:rStyle w:val="s0"/>
        </w:rPr>
        <w:t>огда допускается вывоз указанных товаров с территории СЭЗ в этом случае, определяются Комиссией.</w:t>
      </w:r>
    </w:p>
    <w:p w:rsidR="00000000" w:rsidRDefault="008960D9">
      <w:pPr>
        <w:pStyle w:val="pj"/>
      </w:pPr>
      <w:bookmarkStart w:id="533" w:name="SUB2850500"/>
      <w:bookmarkEnd w:id="533"/>
      <w:r>
        <w:rPr>
          <w:rStyle w:val="s0"/>
        </w:rPr>
        <w:t>5. Товары, указанные в подпунктах 1), 2), 4) и 5) пункта 4 настоящей статьи, подлежат обратному ввозу на территорию СЭЗ до истечения срока, установленного тамо</w:t>
      </w:r>
      <w:r>
        <w:rPr>
          <w:rStyle w:val="s0"/>
        </w:rPr>
        <w:t>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8960D9">
      <w:pPr>
        <w:pStyle w:val="pj"/>
      </w:pPr>
      <w:r>
        <w:rPr>
          <w:rStyle w:val="s0"/>
        </w:rPr>
        <w:t>В отношении товаров, указанных в подпункте 3) пункта 4 наст</w:t>
      </w:r>
      <w:r>
        <w:rPr>
          <w:rStyle w:val="s0"/>
        </w:rPr>
        <w:t>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w:t>
      </w:r>
      <w:r>
        <w:rPr>
          <w:rStyle w:val="s0"/>
        </w:rPr>
        <w:t>убъекта) СЭЗ.</w:t>
      </w:r>
    </w:p>
    <w:p w:rsidR="00000000" w:rsidRDefault="008960D9">
      <w:pPr>
        <w:pStyle w:val="pj"/>
      </w:pPr>
      <w:r>
        <w:rPr>
          <w:rStyle w:val="s0"/>
        </w:rPr>
        <w:t xml:space="preserve">6. </w:t>
      </w:r>
      <w:hyperlink r:id="rId582"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8960D9">
      <w:pPr>
        <w:pStyle w:val="pj"/>
      </w:pPr>
      <w:r>
        <w:rPr>
          <w:rStyle w:val="s0"/>
        </w:rPr>
        <w:t>7. В отношении всех или части товаров</w:t>
      </w:r>
      <w:r>
        <w:rPr>
          <w:rStyle w:val="s0"/>
        </w:rPr>
        <w:t>,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w:t>
      </w:r>
      <w:r>
        <w:rPr>
          <w:rStyle w:val="s0"/>
        </w:rPr>
        <w:t>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w:t>
      </w:r>
      <w:r>
        <w:rPr>
          <w:rStyle w:val="s0"/>
        </w:rPr>
        <w:t>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8960D9">
      <w:pPr>
        <w:pStyle w:val="pj"/>
      </w:pPr>
      <w:bookmarkStart w:id="534" w:name="SUB2850800"/>
      <w:bookmarkEnd w:id="534"/>
      <w:r>
        <w:rPr>
          <w:rStyle w:val="s0"/>
        </w:rPr>
        <w:t>8. Допускается передача товаров, помещенных под таможенную процедуру свободной таможенной зоны, и (или) товаров, изготовленных</w:t>
      </w:r>
      <w:r>
        <w:rPr>
          <w:rStyle w:val="s0"/>
        </w:rPr>
        <w:t xml:space="preserve">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8960D9">
      <w:pPr>
        <w:pStyle w:val="pj"/>
      </w:pPr>
      <w:r>
        <w:rPr>
          <w:rStyle w:val="s0"/>
        </w:rPr>
        <w:t>1) подрядчику (субподрядчику) или иному лицу, в том числе не яв</w:t>
      </w:r>
      <w:r>
        <w:rPr>
          <w:rStyle w:val="s0"/>
        </w:rPr>
        <w:t>ляющемуся резидентом (участником, субъектом) СЭЗ, для осуществления строительных и (или) монтажных подрядных работ на территории СЭЗ;</w:t>
      </w:r>
    </w:p>
    <w:p w:rsidR="00000000" w:rsidRDefault="008960D9">
      <w:pPr>
        <w:pStyle w:val="pj"/>
      </w:pPr>
      <w:r>
        <w:rPr>
          <w:rStyle w:val="s0"/>
        </w:rPr>
        <w:t>2) перевозчику для их перевозки;</w:t>
      </w:r>
    </w:p>
    <w:p w:rsidR="00000000" w:rsidRDefault="008960D9">
      <w:pPr>
        <w:pStyle w:val="pj"/>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8960D9">
      <w:pPr>
        <w:pStyle w:val="pj"/>
      </w:pPr>
      <w:r>
        <w:rPr>
          <w:rStyle w:val="s0"/>
        </w:rPr>
        <w:t>4) лицам, которые будут</w:t>
      </w:r>
      <w:r>
        <w:rPr>
          <w:rStyle w:val="s0"/>
        </w:rPr>
        <w:t xml:space="preserve">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8960D9">
      <w:pPr>
        <w:pStyle w:val="pj"/>
      </w:pPr>
      <w:r>
        <w:rPr>
          <w:rStyle w:val="s0"/>
        </w:rPr>
        <w:t>5) лицам, которые будут совершать операции, предусмотренные подпункт</w:t>
      </w:r>
      <w:r>
        <w:rPr>
          <w:rStyle w:val="s0"/>
        </w:rPr>
        <w:t>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8960D9">
      <w:pPr>
        <w:pStyle w:val="pj"/>
      </w:pPr>
      <w:r>
        <w:rPr>
          <w:rStyle w:val="s0"/>
        </w:rPr>
        <w:t>6) лицам, которые будут совершать операции в</w:t>
      </w:r>
      <w:r>
        <w:rPr>
          <w:rStyle w:val="s0"/>
        </w:rPr>
        <w:t xml:space="preserve"> отношении товаров, вывозимых с территории СЭЗ, в случаях, предусмотренных подпунктами 1), 2), 4) и 5) пункта 4 настоящей статьи.</w:t>
      </w:r>
    </w:p>
    <w:p w:rsidR="00000000" w:rsidRDefault="008960D9">
      <w:pPr>
        <w:pStyle w:val="pj"/>
      </w:pPr>
      <w:r>
        <w:rPr>
          <w:rStyle w:val="s0"/>
        </w:rPr>
        <w:t>9. Передача товаров во владение и (или) пользование лицам, указанным в пункте 8 настоящей статьи, не освобождает декларанта то</w:t>
      </w:r>
      <w:r>
        <w:rPr>
          <w:rStyle w:val="s0"/>
        </w:rPr>
        <w:t>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8960D9">
      <w:pPr>
        <w:pStyle w:val="pj"/>
      </w:pPr>
      <w:bookmarkStart w:id="535" w:name="SUB2851000"/>
      <w:bookmarkEnd w:id="535"/>
      <w:r>
        <w:rPr>
          <w:rStyle w:val="s0"/>
        </w:rPr>
        <w:t>10. Допускается передача резидентом (участ</w:t>
      </w:r>
      <w:r>
        <w:rPr>
          <w:rStyle w:val="s0"/>
        </w:rPr>
        <w:t>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w:t>
      </w:r>
      <w:r>
        <w:rPr>
          <w:rStyle w:val="s0"/>
        </w:rPr>
        <w:t>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8960D9">
      <w:pPr>
        <w:pStyle w:val="pj"/>
      </w:pPr>
      <w:hyperlink r:id="rId583"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8960D9">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w:t>
      </w:r>
      <w:r>
        <w:rPr>
          <w:rStyle w:val="s0"/>
        </w:rPr>
        <w:t>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w:t>
      </w:r>
      <w:r>
        <w:rPr>
          <w:rStyle w:val="s0"/>
        </w:rPr>
        <w:t>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w:t>
      </w:r>
      <w:r>
        <w:rPr>
          <w:rStyle w:val="s0"/>
        </w:rPr>
        <w:t>ную процедуру свободной таможенной зоны, иному резиденту (участнику, субъекту) этой СЭЗ.</w:t>
      </w:r>
    </w:p>
    <w:p w:rsidR="00000000" w:rsidRDefault="008960D9">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w:t>
      </w:r>
      <w:r>
        <w:rPr>
          <w:rStyle w:val="s0"/>
        </w:rPr>
        <w:t xml:space="preserve"> союза, созданной на территории Республики Казахстан.</w:t>
      </w:r>
    </w:p>
    <w:p w:rsidR="00000000" w:rsidRDefault="008960D9">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w:t>
      </w:r>
      <w:r>
        <w:rPr>
          <w:rStyle w:val="s0"/>
        </w:rPr>
        <w:t>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w:t>
      </w:r>
      <w:r>
        <w:rPr>
          <w:rStyle w:val="s0"/>
        </w:rPr>
        <w:t>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8960D9">
      <w:pPr>
        <w:pStyle w:val="pj"/>
      </w:pPr>
      <w:r>
        <w:rPr>
          <w:rStyle w:val="s0"/>
        </w:rPr>
        <w:t>В случае, если такие действия в указанный срок не совершены, действие таможенной процедуры свободной таможенно</w:t>
      </w:r>
      <w:r>
        <w:rPr>
          <w:rStyle w:val="s0"/>
        </w:rPr>
        <w:t xml:space="preserve">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12. Комиссия вправе определять перечень действий, в том числе операций, которые не мог</w:t>
      </w:r>
      <w:r>
        <w:rPr>
          <w:rStyle w:val="s0"/>
        </w:rPr>
        <w:t>ут совершаться с товарами, помещенными под таможенную процедуру свободной таможенной зоны.</w:t>
      </w:r>
    </w:p>
    <w:p w:rsidR="00000000" w:rsidRDefault="008960D9">
      <w:pPr>
        <w:pStyle w:val="pj"/>
      </w:pPr>
      <w:r>
        <w:rPr>
          <w:rStyle w:val="s0"/>
        </w:rPr>
        <w:t> </w:t>
      </w:r>
    </w:p>
    <w:p w:rsidR="00000000" w:rsidRDefault="008960D9">
      <w:pPr>
        <w:pStyle w:val="pj"/>
      </w:pPr>
      <w:bookmarkStart w:id="537" w:name="SUB2860000"/>
      <w:bookmarkEnd w:id="537"/>
      <w:r>
        <w:rPr>
          <w:rStyle w:val="s1"/>
        </w:rPr>
        <w:t xml:space="preserve">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w:t>
      </w:r>
      <w:r>
        <w:rPr>
          <w:rStyle w:val="s1"/>
        </w:rPr>
        <w:t>товаров, помещенных под таможенную процедуру свободной таможенной зоны</w:t>
      </w:r>
    </w:p>
    <w:p w:rsidR="00000000" w:rsidRDefault="008960D9">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w:t>
      </w:r>
      <w:r>
        <w:rPr>
          <w:rStyle w:val="s0"/>
        </w:rPr>
        <w:t xml:space="preserve"> таможенную процедуру свободной таможенной зоны, могут использоваться следующие способы:</w:t>
      </w:r>
    </w:p>
    <w:p w:rsidR="00000000" w:rsidRDefault="008960D9">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8960D9">
      <w:pPr>
        <w:pStyle w:val="pj"/>
      </w:pPr>
      <w:r>
        <w:rPr>
          <w:rStyle w:val="s0"/>
        </w:rPr>
        <w:t>2) подро</w:t>
      </w:r>
      <w:r>
        <w:rPr>
          <w:rStyle w:val="s0"/>
        </w:rPr>
        <w:t>бное описание, фотографирование, изображение в масштабе иностранных товаров;</w:t>
      </w:r>
    </w:p>
    <w:p w:rsidR="00000000" w:rsidRDefault="008960D9">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w:t>
      </w:r>
      <w:r>
        <w:rPr>
          <w:rStyle w:val="s0"/>
        </w:rPr>
        <w:t>уру свободной таможенной зоны;</w:t>
      </w:r>
    </w:p>
    <w:p w:rsidR="00000000" w:rsidRDefault="008960D9">
      <w:pPr>
        <w:pStyle w:val="pj"/>
      </w:pPr>
      <w:r>
        <w:rPr>
          <w:rStyle w:val="s0"/>
        </w:rPr>
        <w:t>4) использование имеющейся маркировки товаров, в том числе в виде серийных номеров;</w:t>
      </w:r>
    </w:p>
    <w:p w:rsidR="00000000" w:rsidRDefault="008960D9">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w:t>
      </w:r>
      <w:r>
        <w:rPr>
          <w:rStyle w:val="s0"/>
        </w:rPr>
        <w:t>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w:t>
      </w:r>
      <w:r>
        <w:rPr>
          <w:rStyle w:val="s0"/>
        </w:rPr>
        <w:t>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w:t>
      </w:r>
      <w:r>
        <w:rPr>
          <w:rStyle w:val="s0"/>
        </w:rPr>
        <w:t xml:space="preserve"> время совершения операций по переработке товаров, помещенных под таможенную процедуру свободной таможенной зоны.</w:t>
      </w:r>
    </w:p>
    <w:p w:rsidR="00000000" w:rsidRDefault="008960D9">
      <w:pPr>
        <w:pStyle w:val="pj"/>
      </w:pPr>
      <w:r>
        <w:rPr>
          <w:rStyle w:val="s0"/>
        </w:rPr>
        <w:t xml:space="preserve">2. </w:t>
      </w:r>
      <w:hyperlink r:id="rId584" w:anchor="sub_id=12" w:history="1">
        <w:r>
          <w:rPr>
            <w:rStyle w:val="a4"/>
          </w:rPr>
          <w:t>Порядок осуществления идентификации</w:t>
        </w:r>
      </w:hyperlink>
      <w:r>
        <w:rPr>
          <w:rStyle w:val="s0"/>
        </w:rPr>
        <w:t xml:space="preserve"> иностранных товаров, по</w:t>
      </w:r>
      <w:r>
        <w:rPr>
          <w:rStyle w:val="s0"/>
        </w:rPr>
        <w:t>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8960D9">
      <w:pPr>
        <w:pStyle w:val="pj"/>
      </w:pPr>
      <w:r>
        <w:rPr>
          <w:rStyle w:val="s0"/>
        </w:rPr>
        <w:t> </w:t>
      </w:r>
    </w:p>
    <w:p w:rsidR="00000000" w:rsidRDefault="008960D9">
      <w:pPr>
        <w:pStyle w:val="pj"/>
      </w:pPr>
      <w:bookmarkStart w:id="538" w:name="SUB2870000"/>
      <w:bookmarkEnd w:id="538"/>
      <w:r>
        <w:rPr>
          <w:rStyle w:val="s1"/>
        </w:rPr>
        <w:t>Статья 287. Завершение и прекра</w:t>
      </w:r>
      <w:r>
        <w:rPr>
          <w:rStyle w:val="s1"/>
        </w:rPr>
        <w:t>щение действия таможенной процедуры свободной таможенной зоны</w:t>
      </w:r>
    </w:p>
    <w:p w:rsidR="00000000" w:rsidRDefault="008960D9">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8960D9">
      <w:pPr>
        <w:pStyle w:val="pj"/>
      </w:pPr>
      <w:r>
        <w:rPr>
          <w:rStyle w:val="s0"/>
        </w:rPr>
        <w:t>1) прекращения функционирования СЭЗ или принятия решения о прекращении применения таможенной</w:t>
      </w:r>
      <w:r>
        <w:rPr>
          <w:rStyle w:val="s0"/>
        </w:rPr>
        <w:t xml:space="preserve">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8960D9">
      <w:pPr>
        <w:pStyle w:val="pj"/>
      </w:pPr>
      <w:r>
        <w:rPr>
          <w:rStyle w:val="s0"/>
        </w:rPr>
        <w:t xml:space="preserve">2) утраты лицом, поместившим товары под таможенную процедуру свободной таможенной зоны, статуса резидента </w:t>
      </w:r>
      <w:r>
        <w:rPr>
          <w:rStyle w:val="s0"/>
        </w:rPr>
        <w:t>(участника, субъекта) СЭЗ - в течение шести месяцев со дня утраты лицом этого статуса;</w:t>
      </w:r>
    </w:p>
    <w:p w:rsidR="00000000" w:rsidRDefault="008960D9">
      <w:pPr>
        <w:pStyle w:val="pj"/>
      </w:pPr>
      <w:bookmarkStart w:id="539" w:name="SUB2870103"/>
      <w:bookmarkEnd w:id="539"/>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w:t>
      </w:r>
      <w:r>
        <w:rPr>
          <w:rStyle w:val="s0"/>
        </w:rPr>
        <w:t>бодной таможенной зоны, с территории СЭЗ, за исключением случаев вывоза таких товаров:</w:t>
      </w:r>
    </w:p>
    <w:p w:rsidR="00000000" w:rsidRDefault="008960D9">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8960D9">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8960D9">
      <w:pPr>
        <w:pStyle w:val="pj"/>
      </w:pPr>
      <w:r>
        <w:rPr>
          <w:rStyle w:val="s0"/>
        </w:rPr>
        <w:t xml:space="preserve">для захоронения, обезвреживания, утилизации или уничтожения их иным способом в </w:t>
      </w:r>
      <w:r>
        <w:rPr>
          <w:rStyle w:val="s0"/>
        </w:rPr>
        <w:t>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8960D9">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8960D9">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w:t>
      </w:r>
      <w:r>
        <w:rPr>
          <w:rStyle w:val="s0"/>
        </w:rPr>
        <w:t xml:space="preserve">ю процедуру свободной таможенной зоны, иному резиденту (участнику, субъекту) СЭЗ либо лицу, не являющемуся резидентом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8960D9">
      <w:pPr>
        <w:pStyle w:val="pj"/>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8960D9">
      <w:pPr>
        <w:pStyle w:val="pj"/>
      </w:pPr>
      <w:r>
        <w:rPr>
          <w:rStyle w:val="s0"/>
        </w:rPr>
        <w:t>1) лицо, являвшееся декларантом товар</w:t>
      </w:r>
      <w:r>
        <w:rPr>
          <w:rStyle w:val="s0"/>
        </w:rPr>
        <w:t>ов при их помещении под таможенную процедуру свободной таможенной зоны;</w:t>
      </w:r>
    </w:p>
    <w:p w:rsidR="00000000" w:rsidRDefault="008960D9">
      <w:pPr>
        <w:pStyle w:val="pj"/>
      </w:pPr>
      <w:r>
        <w:rPr>
          <w:rStyle w:val="s0"/>
        </w:rPr>
        <w:t xml:space="preserve">2) резидент (участник, субъект) СЭЗ,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w:t>
      </w:r>
      <w:r>
        <w:rPr>
          <w:rStyle w:val="s0"/>
        </w:rPr>
        <w:t>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w:t>
      </w:r>
    </w:p>
    <w:p w:rsidR="00000000" w:rsidRDefault="008960D9">
      <w:pPr>
        <w:pStyle w:val="pj"/>
      </w:pPr>
      <w:r>
        <w:rPr>
          <w:rStyle w:val="s0"/>
        </w:rPr>
        <w:t>3) резидент (участник, субъект) СЭЗ или лица, ука</w:t>
      </w:r>
      <w:r>
        <w:rPr>
          <w:rStyle w:val="s0"/>
        </w:rPr>
        <w:t xml:space="preserve">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территории портовой СЭЗ или логистической СЭЗ;</w:t>
      </w:r>
    </w:p>
    <w:p w:rsidR="00000000" w:rsidRDefault="008960D9">
      <w:pPr>
        <w:pStyle w:val="pj"/>
      </w:pPr>
      <w:r>
        <w:rPr>
          <w:rStyle w:val="s0"/>
        </w:rPr>
        <w:t>4) не являющееся резидентом (участником, субъектом) СЭЗ лицо, которому переданы права вла</w:t>
      </w:r>
      <w:r>
        <w:rPr>
          <w:rStyle w:val="s0"/>
        </w:rPr>
        <w:t>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если действие таможе</w:t>
      </w:r>
      <w:r>
        <w:rPr>
          <w:rStyle w:val="s0"/>
        </w:rPr>
        <w:t>нной процедуры свободной таможенной зоны завершается в соответствии с подпунктом 3) пункта 5 или подпунктом 1) пункта 6 настоящей статьи.</w:t>
      </w:r>
    </w:p>
    <w:p w:rsidR="00000000" w:rsidRDefault="008960D9">
      <w:pPr>
        <w:pStyle w:val="pj"/>
      </w:pPr>
      <w:bookmarkStart w:id="540" w:name="SUB2870300"/>
      <w:bookmarkEnd w:id="540"/>
      <w:r>
        <w:rPr>
          <w:rStyle w:val="s0"/>
        </w:rPr>
        <w:t>3. При прекращении функционирования СЭЗ или принятии решения о прекращении применения таможенной процедуры свободной т</w:t>
      </w:r>
      <w:r>
        <w:rPr>
          <w:rStyle w:val="s0"/>
        </w:rPr>
        <w:t>аможенной зоны на территории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ее террит</w:t>
      </w:r>
      <w:r>
        <w:rPr>
          <w:rStyle w:val="s0"/>
        </w:rPr>
        <w:t>ории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w:t>
      </w:r>
      <w:r>
        <w:rPr>
          <w:rStyle w:val="s0"/>
        </w:rPr>
        <w:t xml:space="preserve"> помещения под таможенные процедуры в соответствии с пунктами 10 и 12 настоящей статьи.</w:t>
      </w:r>
    </w:p>
    <w:p w:rsidR="00000000" w:rsidRDefault="008960D9">
      <w:pPr>
        <w:pStyle w:val="pj"/>
      </w:pPr>
      <w:r>
        <w:rPr>
          <w:rStyle w:val="s0"/>
        </w:rPr>
        <w:t>Комиссия вправе определять иной порядок завершения действия таможенной процедуры свободной таможенной зоны при прекращении функционирования СЭЗ, пределы которых полност</w:t>
      </w:r>
      <w:r>
        <w:rPr>
          <w:rStyle w:val="s0"/>
        </w:rPr>
        <w:t>ью или частично совпадают с участками таможенной границы Евразийского экономического союза, или при принятии решения о прекращении применения таможенной процедуры свободной таможенной зоны на территориях таких СЭЗ.</w:t>
      </w:r>
    </w:p>
    <w:p w:rsidR="00000000" w:rsidRDefault="008960D9">
      <w:pPr>
        <w:pStyle w:val="pj"/>
      </w:pPr>
      <w:r>
        <w:rPr>
          <w:rStyle w:val="s0"/>
        </w:rPr>
        <w:t>При незавершении действия таможенной проц</w:t>
      </w:r>
      <w:r>
        <w:rPr>
          <w:rStyle w:val="s0"/>
        </w:rPr>
        <w:t>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4. При утрате лицом статуса резидента (участника, субъекта) СЭЗ действие таможенной процедуры свободной таможенной зоны завершается помещением под таможенные процедуры, предусмотренные н</w:t>
      </w:r>
      <w:r>
        <w:rPr>
          <w:rStyle w:val="s0"/>
        </w:rPr>
        <w:t xml:space="preserve">астоящим Кодексом, за исключением таможенной процедуры таможенного транзита,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w:t>
      </w:r>
      <w:r>
        <w:rPr>
          <w:rStyle w:val="s0"/>
        </w:rPr>
        <w:t>зоны, с учетом пунктов 5, 6, 8 и 9 настоящей статьи либо завершается без помещения под таможенные процедуры в соответствии с пунктами 10 и 13 настоящей статьи.</w:t>
      </w:r>
    </w:p>
    <w:p w:rsidR="00000000" w:rsidRDefault="008960D9">
      <w:pPr>
        <w:pStyle w:val="pj"/>
      </w:pPr>
      <w:r>
        <w:rPr>
          <w:rStyle w:val="s0"/>
        </w:rPr>
        <w:t>При незавершении действия таможенной процедуры свободной таможенной зоны в соответствии с частью</w:t>
      </w:r>
      <w:r>
        <w:rPr>
          <w:rStyle w:val="s0"/>
        </w:rPr>
        <w:t xml:space="preserve"> первой настоящего пункта действие этой таможенной процедуры прекращается по истечении срока, указанного в подпункте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w:t>
      </w:r>
      <w:r>
        <w:rPr>
          <w:rStyle w:val="s0"/>
        </w:rPr>
        <w:t>ящего Кодекса.</w:t>
      </w:r>
    </w:p>
    <w:p w:rsidR="00000000" w:rsidRDefault="008960D9">
      <w:pPr>
        <w:pStyle w:val="pj"/>
      </w:pPr>
      <w:r>
        <w:rPr>
          <w:rStyle w:val="s0"/>
        </w:rPr>
        <w:t>5. Для вывоза товаров с территории СЭЗ за пределы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8960D9">
      <w:pPr>
        <w:pStyle w:val="pj"/>
      </w:pPr>
      <w:bookmarkStart w:id="541" w:name="SUB2870501"/>
      <w:bookmarkEnd w:id="541"/>
      <w:r>
        <w:rPr>
          <w:rStyle w:val="s0"/>
        </w:rPr>
        <w:t>1) под таможенную процедуру реэкспорта:</w:t>
      </w:r>
    </w:p>
    <w:p w:rsidR="00000000" w:rsidRDefault="008960D9">
      <w:pPr>
        <w:pStyle w:val="pj"/>
      </w:pPr>
      <w:r>
        <w:rPr>
          <w:rStyle w:val="s0"/>
        </w:rPr>
        <w:t>иностранных тов</w:t>
      </w:r>
      <w:r>
        <w:rPr>
          <w:rStyle w:val="s0"/>
        </w:rPr>
        <w:t>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w:t>
      </w:r>
      <w:r>
        <w:rPr>
          <w:rStyle w:val="s0"/>
        </w:rPr>
        <w:t>или) хранения;</w:t>
      </w:r>
    </w:p>
    <w:p w:rsidR="00000000" w:rsidRDefault="008960D9">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w:t>
      </w:r>
      <w:r>
        <w:rPr>
          <w:rStyle w:val="s0"/>
        </w:rPr>
        <w:t xml:space="preserve">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8960D9">
      <w:pPr>
        <w:pStyle w:val="pj"/>
      </w:pPr>
      <w:bookmarkStart w:id="542" w:name="SUB2870502"/>
      <w:bookmarkEnd w:id="542"/>
      <w:r>
        <w:rPr>
          <w:rStyle w:val="s0"/>
        </w:rPr>
        <w:t>2) под таможенную процедуру экспорта:</w:t>
      </w:r>
    </w:p>
    <w:p w:rsidR="00000000" w:rsidRDefault="008960D9">
      <w:pPr>
        <w:pStyle w:val="pj"/>
      </w:pPr>
      <w:r>
        <w:rPr>
          <w:rStyle w:val="s0"/>
        </w:rPr>
        <w:t>товаров Евразийского экономического союза, помещенных под там</w:t>
      </w:r>
      <w:r>
        <w:rPr>
          <w:rStyle w:val="s0"/>
        </w:rPr>
        <w:t>оженную процедуру свободной таможенной зоны;</w:t>
      </w:r>
    </w:p>
    <w:p w:rsidR="00000000" w:rsidRDefault="008960D9">
      <w:pPr>
        <w:pStyle w:val="pj"/>
      </w:pPr>
      <w:r>
        <w:rPr>
          <w:rStyle w:val="s0"/>
        </w:rPr>
        <w:t>товаров, изготовленных (полученных) из товаров Евразийского экономического союза, в том числе не помещенных под таможенную процедуру свободной таможенной зоны;</w:t>
      </w:r>
    </w:p>
    <w:p w:rsidR="00000000" w:rsidRDefault="008960D9">
      <w:pPr>
        <w:pStyle w:val="pj"/>
      </w:pPr>
      <w:r>
        <w:rPr>
          <w:rStyle w:val="s0"/>
        </w:rPr>
        <w:t xml:space="preserve">товаров, изготовленных (полученных) из иностранных </w:t>
      </w:r>
      <w:r>
        <w:rPr>
          <w:rStyle w:val="s0"/>
        </w:rPr>
        <w:t>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признаны товарами Евразийского экономического с</w:t>
      </w:r>
      <w:r>
        <w:rPr>
          <w:rStyle w:val="s0"/>
        </w:rPr>
        <w:t xml:space="preserve">оюза в соответствии со </w:t>
      </w:r>
      <w:hyperlink w:anchor="sub2900000" w:history="1">
        <w:r>
          <w:rPr>
            <w:rStyle w:val="a4"/>
          </w:rPr>
          <w:t>статьей 290</w:t>
        </w:r>
      </w:hyperlink>
      <w:r>
        <w:rPr>
          <w:rStyle w:val="s0"/>
        </w:rPr>
        <w:t xml:space="preserve"> настоящего Кодекса;</w:t>
      </w:r>
    </w:p>
    <w:p w:rsidR="00000000" w:rsidRDefault="008960D9">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w:t>
      </w:r>
      <w:r>
        <w:rPr>
          <w:rStyle w:val="s0"/>
        </w:rPr>
        <w:t>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w:t>
      </w:r>
      <w:r>
        <w:rPr>
          <w:rStyle w:val="s0"/>
        </w:rPr>
        <w:t>) и (или) хранения, с территории портовой СЭЗ или логистической СЭЗ.</w:t>
      </w:r>
    </w:p>
    <w:p w:rsidR="00000000" w:rsidRDefault="008960D9">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8960D9">
      <w:pPr>
        <w:pStyle w:val="pj"/>
      </w:pPr>
      <w:bookmarkStart w:id="543" w:name="SUB2870601"/>
      <w:bookmarkEnd w:id="543"/>
      <w:r>
        <w:rPr>
          <w:rStyle w:val="s0"/>
        </w:rPr>
        <w:t>1) под таможенные процедуры, указанные в подпунктах 1), 4), 5)</w:t>
      </w:r>
      <w:r>
        <w:rPr>
          <w:rStyle w:val="s0"/>
        </w:rPr>
        <w:t xml:space="preserve">,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w:t>
      </w:r>
      <w:r>
        <w:rPr>
          <w:rStyle w:val="s0"/>
        </w:rPr>
        <w:t>ную процедуру свободной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8960D9">
      <w:pPr>
        <w:pStyle w:val="pj"/>
      </w:pPr>
      <w:bookmarkStart w:id="544" w:name="SUB2870602"/>
      <w:bookmarkEnd w:id="544"/>
      <w:r>
        <w:rPr>
          <w:rStyle w:val="s0"/>
        </w:rPr>
        <w:t>2) под таможенную процедуру реимпорта:</w:t>
      </w:r>
    </w:p>
    <w:p w:rsidR="00000000" w:rsidRDefault="008960D9">
      <w:pPr>
        <w:pStyle w:val="pj"/>
      </w:pPr>
      <w:r>
        <w:rPr>
          <w:rStyle w:val="s0"/>
        </w:rPr>
        <w:t>товаров Евразий</w:t>
      </w:r>
      <w:r>
        <w:rPr>
          <w:rStyle w:val="s0"/>
        </w:rPr>
        <w:t>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w:t>
      </w:r>
      <w:r>
        <w:rPr>
          <w:rStyle w:val="s0"/>
        </w:rPr>
        <w:t>евозки (транспортировки) и (или) хранения;</w:t>
      </w:r>
    </w:p>
    <w:p w:rsidR="00000000" w:rsidRDefault="008960D9">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Евразийского экон</w:t>
      </w:r>
      <w:r>
        <w:rPr>
          <w:rStyle w:val="s0"/>
        </w:rPr>
        <w:t>омического союза, не помещенных под таможенную процедуру свободной таможенной зоны;</w:t>
      </w:r>
    </w:p>
    <w:p w:rsidR="00000000" w:rsidRDefault="008960D9">
      <w:pPr>
        <w:pStyle w:val="pj"/>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Евразийского эконо</w:t>
      </w:r>
      <w:r>
        <w:rPr>
          <w:rStyle w:val="s0"/>
        </w:rPr>
        <w:t>мического союза на территорию другого государства - члена Евразийского экономического союза.</w:t>
      </w:r>
    </w:p>
    <w:p w:rsidR="00000000" w:rsidRDefault="008960D9">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w:t>
      </w:r>
      <w:r>
        <w:rPr>
          <w:rStyle w:val="s0"/>
        </w:rPr>
        <w:t xml:space="preserve">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w:t>
      </w:r>
      <w:r>
        <w:rPr>
          <w:rStyle w:val="s0"/>
        </w:rPr>
        <w:t>и в этих товарах иностранных товаров, помещенных под таможенную процедуру свободной таможенной зоны.</w:t>
      </w:r>
    </w:p>
    <w:p w:rsidR="00000000" w:rsidRDefault="008960D9">
      <w:pPr>
        <w:pStyle w:val="pj"/>
      </w:pPr>
      <w:bookmarkStart w:id="545" w:name="SUB2870800"/>
      <w:bookmarkEnd w:id="545"/>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w:t>
      </w:r>
      <w:r>
        <w:rPr>
          <w:rStyle w:val="s0"/>
        </w:rPr>
        <w:t xml:space="preserve">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(участнику, суб</w:t>
      </w:r>
      <w:r>
        <w:rPr>
          <w:rStyle w:val="s0"/>
        </w:rPr>
        <w:t>ъекту) СЭЗ действие таможенной процедуры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 распоря</w:t>
      </w:r>
      <w:r>
        <w:rPr>
          <w:rStyle w:val="s0"/>
        </w:rPr>
        <w:t>жения такими товарами.</w:t>
      </w:r>
    </w:p>
    <w:p w:rsidR="00000000" w:rsidRDefault="008960D9">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w:t>
      </w:r>
      <w:r>
        <w:rPr>
          <w:rStyle w:val="s0"/>
        </w:rPr>
        <w:t xml:space="preserve">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8960D9">
      <w:pPr>
        <w:pStyle w:val="pj"/>
      </w:pPr>
      <w:r>
        <w:rPr>
          <w:rStyle w:val="s0"/>
        </w:rPr>
        <w:t>Товары Евразийского экономического союза перевозятся с одной территории СЭЗ на другую территорию СЭЗ без помещен</w:t>
      </w:r>
      <w:r>
        <w:rPr>
          <w:rStyle w:val="s0"/>
        </w:rPr>
        <w:t>ия таких товаров под таможенную процедуру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w:t>
      </w:r>
      <w:r>
        <w:rPr>
          <w:rStyle w:val="s0"/>
        </w:rPr>
        <w:t>сударств, не являющихся членами Евразийского экономического союза, и (или) морем.</w:t>
      </w:r>
    </w:p>
    <w:p w:rsidR="00000000" w:rsidRDefault="008960D9">
      <w:pPr>
        <w:pStyle w:val="pj"/>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w:t>
      </w:r>
      <w:r>
        <w:rPr>
          <w:rStyle w:val="s0"/>
        </w:rPr>
        <w:t>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w:t>
      </w:r>
      <w:r>
        <w:rPr>
          <w:rStyle w:val="s0"/>
        </w:rPr>
        <w:t>ектом) СЭЗ, для их вывоза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w:t>
      </w:r>
      <w:r>
        <w:rPr>
          <w:rStyle w:val="s0"/>
        </w:rPr>
        <w:t>те 1) пункта 6 настоящей статьи, 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8960D9">
      <w:pPr>
        <w:pStyle w:val="pj"/>
      </w:pPr>
      <w:bookmarkStart w:id="546" w:name="SUB2871000"/>
      <w:bookmarkEnd w:id="546"/>
      <w:r>
        <w:rPr>
          <w:rStyle w:val="s0"/>
        </w:rPr>
        <w:t>10. Действие таможен</w:t>
      </w:r>
      <w:r>
        <w:rPr>
          <w:rStyle w:val="s0"/>
        </w:rPr>
        <w:t>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8960D9">
      <w:pPr>
        <w:pStyle w:val="pj"/>
      </w:pPr>
      <w:bookmarkStart w:id="547" w:name="SUB2871001"/>
      <w:bookmarkEnd w:id="547"/>
      <w:r>
        <w:rPr>
          <w:rStyle w:val="s0"/>
        </w:rPr>
        <w:t>1) товары, помещенные под таможенную процедуру свободной таможенно</w:t>
      </w:r>
      <w:r>
        <w:rPr>
          <w:rStyle w:val="s0"/>
        </w:rPr>
        <w:t>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w:t>
      </w:r>
      <w:r>
        <w:rPr>
          <w:rStyle w:val="s0"/>
        </w:rPr>
        <w:t xml:space="preserve">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части товаров, </w:t>
      </w:r>
      <w:r>
        <w:rPr>
          <w:rStyle w:val="s0"/>
        </w:rPr>
        <w:t>помещенных под таможенную процедуру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w:t>
      </w:r>
      <w:r>
        <w:rPr>
          <w:rStyle w:val="s0"/>
        </w:rPr>
        <w:t>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w:t>
      </w:r>
      <w:r>
        <w:rPr>
          <w:rStyle w:val="s0"/>
        </w:rPr>
        <w:t xml:space="preserve"> Выдача заключения государственной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585" w:anchor="sub_id=900000" w:history="1">
        <w:r>
          <w:rPr>
            <w:rStyle w:val="a4"/>
          </w:rPr>
          <w:t>экологическим законодательством</w:t>
        </w:r>
      </w:hyperlink>
      <w:r>
        <w:rPr>
          <w:rStyle w:val="s0"/>
        </w:rPr>
        <w:t xml:space="preserve"> Республики Казахстан.</w:t>
      </w:r>
    </w:p>
    <w:p w:rsidR="00000000" w:rsidRDefault="008960D9">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w:t>
      </w:r>
      <w:r>
        <w:rPr>
          <w:rStyle w:val="s0"/>
        </w:rPr>
        <w:t>ии или действия непреодолимой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w:t>
      </w:r>
      <w:r>
        <w:rPr>
          <w:rStyle w:val="s0"/>
        </w:rPr>
        <w:t>ы.</w:t>
      </w:r>
    </w:p>
    <w:p w:rsidR="00000000" w:rsidRDefault="008960D9">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w:t>
      </w:r>
      <w:r>
        <w:rPr>
          <w:rStyle w:val="s0"/>
        </w:rPr>
        <w:t xml:space="preserve">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w:t>
      </w:r>
      <w:r>
        <w:rPr>
          <w:rStyle w:val="s0"/>
        </w:rPr>
        <w:t>о возможности захоронения, обезвреживания, утилизации или уничтожения иным способом товаров, при наличии в нем таких сроков.</w:t>
      </w:r>
    </w:p>
    <w:p w:rsidR="00000000" w:rsidRDefault="008960D9">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w:t>
      </w:r>
      <w:r>
        <w:rPr>
          <w:rStyle w:val="s0"/>
        </w:rPr>
        <w:t>од таможенную процедуру свободной таможенной зоны.</w:t>
      </w:r>
    </w:p>
    <w:p w:rsidR="00000000" w:rsidRDefault="008960D9">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w:t>
      </w:r>
      <w:r>
        <w:rPr>
          <w:rStyle w:val="s0"/>
        </w:rPr>
        <w:t>енную процедуру свободной таможенной зоны,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w:t>
      </w:r>
      <w:r>
        <w:rPr>
          <w:rStyle w:val="s0"/>
        </w:rPr>
        <w:t>ль за товарами, помещенными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8960D9">
      <w:pPr>
        <w:pStyle w:val="pj"/>
      </w:pPr>
      <w:r>
        <w:rPr>
          <w:rStyle w:val="s0"/>
        </w:rPr>
        <w:t>После фактического захоронения, обезвреживания, утилизации или уничтожения иным способом то</w:t>
      </w:r>
      <w:r>
        <w:rPr>
          <w:rStyle w:val="s0"/>
        </w:rPr>
        <w:t xml:space="preserve">варов составляется </w:t>
      </w:r>
      <w:hyperlink r:id="rId586"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w:t>
      </w:r>
      <w:r>
        <w:rPr>
          <w:rStyle w:val="s0"/>
        </w:rPr>
        <w:t>е сведения:</w:t>
      </w:r>
    </w:p>
    <w:p w:rsidR="00000000" w:rsidRDefault="008960D9">
      <w:pPr>
        <w:pStyle w:val="pj"/>
      </w:pPr>
      <w:r>
        <w:rPr>
          <w:rStyle w:val="s0"/>
        </w:rPr>
        <w:t>дату и место захоронения, обезвреживания, утилизации или уничтожения иным способом товаров;</w:t>
      </w:r>
    </w:p>
    <w:p w:rsidR="00000000" w:rsidRDefault="008960D9">
      <w:pPr>
        <w:pStyle w:val="pj"/>
      </w:pPr>
      <w:r>
        <w:rPr>
          <w:rStyle w:val="s0"/>
        </w:rPr>
        <w:t>сведения о лице, заявлявшем таможенную процедуру свободной таможенной зоны;</w:t>
      </w:r>
    </w:p>
    <w:p w:rsidR="00000000" w:rsidRDefault="008960D9">
      <w:pPr>
        <w:pStyle w:val="pj"/>
      </w:pPr>
      <w:r>
        <w:rPr>
          <w:rStyle w:val="s0"/>
        </w:rPr>
        <w:t>сведения о лицах, присутствовавших при захоронении, обезвреживании, утилизац</w:t>
      </w:r>
      <w:r>
        <w:rPr>
          <w:rStyle w:val="s0"/>
        </w:rPr>
        <w:t>ии или уничтожении иным способом товаров;</w:t>
      </w:r>
    </w:p>
    <w:p w:rsidR="00000000" w:rsidRDefault="008960D9">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8960D9">
      <w:pPr>
        <w:pStyle w:val="pj"/>
      </w:pPr>
      <w:r>
        <w:rPr>
          <w:rStyle w:val="s0"/>
        </w:rPr>
        <w:t>способ захоронения, обезвреживания, утилизации или уничтожения иным способом тов</w:t>
      </w:r>
      <w:r>
        <w:rPr>
          <w:rStyle w:val="s0"/>
        </w:rPr>
        <w:t>аров;</w:t>
      </w:r>
    </w:p>
    <w:p w:rsidR="00000000" w:rsidRDefault="008960D9">
      <w:pPr>
        <w:pStyle w:val="pj"/>
      </w:pPr>
      <w:r>
        <w:rPr>
          <w:rStyle w:val="s0"/>
        </w:rPr>
        <w:t>иные сведения согласно форме, утвержденной уполномоченным органом.</w:t>
      </w:r>
    </w:p>
    <w:p w:rsidR="00000000" w:rsidRDefault="008960D9">
      <w:pPr>
        <w:pStyle w:val="pj"/>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w:t>
      </w:r>
      <w:r>
        <w:rPr>
          <w:rStyle w:val="s0"/>
        </w:rPr>
        <w:t>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8960D9">
      <w:pPr>
        <w:pStyle w:val="pj"/>
      </w:pPr>
      <w:r>
        <w:rPr>
          <w:rStyle w:val="s0"/>
        </w:rPr>
        <w:t>Факт захоронения, обезвреживания, утилизации или уничто</w:t>
      </w:r>
      <w:r>
        <w:rPr>
          <w:rStyle w:val="s0"/>
        </w:rPr>
        <w:t>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8960D9">
      <w:pPr>
        <w:pStyle w:val="pj"/>
      </w:pPr>
      <w:r>
        <w:rPr>
          <w:rStyle w:val="s0"/>
        </w:rPr>
        <w:t>Таможенная процедура своб</w:t>
      </w:r>
      <w:r>
        <w:rPr>
          <w:rStyle w:val="s0"/>
        </w:rPr>
        <w:t>одной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8960D9">
      <w:pPr>
        <w:pStyle w:val="pj"/>
      </w:pPr>
      <w:r>
        <w:rPr>
          <w:rStyle w:val="s0"/>
        </w:rPr>
        <w:t xml:space="preserve">2) товары, помещенные под таможенную процедуру свободной таможенной зоны, уничтожены и </w:t>
      </w:r>
      <w:r>
        <w:rPr>
          <w:rStyle w:val="s0"/>
        </w:rPr>
        <w:t>(или)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w:t>
      </w:r>
      <w:r>
        <w:rPr>
          <w:rStyle w:val="s0"/>
        </w:rPr>
        <w:t xml:space="preserve"> признан таможенным органом в порядке, определенном уполномоченным органом;</w:t>
      </w:r>
    </w:p>
    <w:p w:rsidR="00000000" w:rsidRDefault="008960D9">
      <w:pPr>
        <w:pStyle w:val="pj"/>
      </w:pPr>
      <w:bookmarkStart w:id="548" w:name="SUB2871003"/>
      <w:bookmarkEnd w:id="548"/>
      <w:r>
        <w:rPr>
          <w:rStyle w:val="s0"/>
        </w:rPr>
        <w:t xml:space="preserve">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w:t>
      </w:r>
      <w:r>
        <w:rPr>
          <w:rStyle w:val="s0"/>
        </w:rPr>
        <w:t xml:space="preserve">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8960D9">
      <w:pPr>
        <w:pStyle w:val="pj"/>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w:t>
      </w:r>
      <w:r>
        <w:rPr>
          <w:rStyle w:val="s0"/>
        </w:rPr>
        <w:t>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8960D9">
      <w:pPr>
        <w:pStyle w:val="pj"/>
      </w:pPr>
      <w:r>
        <w:rPr>
          <w:rStyle w:val="s0"/>
        </w:rPr>
        <w:t xml:space="preserve">11. </w:t>
      </w:r>
      <w:hyperlink r:id="rId587"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w:t>
      </w:r>
      <w:r>
        <w:rPr>
          <w:rStyle w:val="s0"/>
        </w:rPr>
        <w:t xml:space="preserve"> органом.</w:t>
      </w:r>
    </w:p>
    <w:p w:rsidR="00000000" w:rsidRDefault="008960D9">
      <w:pPr>
        <w:pStyle w:val="pj"/>
      </w:pPr>
      <w:hyperlink r:id="rId588"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8960D9">
      <w:pPr>
        <w:pStyle w:val="pj"/>
      </w:pPr>
      <w:bookmarkStart w:id="549" w:name="SUB2871200"/>
      <w:bookmarkEnd w:id="549"/>
      <w:r>
        <w:rPr>
          <w:rStyle w:val="s0"/>
        </w:rPr>
        <w:t>12. При прекра</w:t>
      </w:r>
      <w:r>
        <w:rPr>
          <w:rStyle w:val="s0"/>
        </w:rPr>
        <w:t>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w:t>
      </w:r>
      <w:r>
        <w:rPr>
          <w:rStyle w:val="s0"/>
        </w:rPr>
        <w:t>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w:t>
      </w:r>
      <w:r>
        <w:rPr>
          <w:rStyle w:val="s0"/>
        </w:rPr>
        <w:t>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w:t>
      </w:r>
      <w:r>
        <w:rPr>
          <w:rStyle w:val="s0"/>
        </w:rPr>
        <w:t xml:space="preserve">од таможенные процедуры </w:t>
      </w:r>
      <w:hyperlink r:id="rId589" w:anchor="sub_id=14" w:history="1">
        <w:r>
          <w:rPr>
            <w:rStyle w:val="a4"/>
          </w:rPr>
          <w:t>в порядке</w:t>
        </w:r>
      </w:hyperlink>
      <w:r>
        <w:rPr>
          <w:rStyle w:val="s0"/>
        </w:rPr>
        <w:t>, определенном уполномоченным органом.</w:t>
      </w:r>
    </w:p>
    <w:p w:rsidR="00000000" w:rsidRDefault="008960D9">
      <w:pPr>
        <w:pStyle w:val="pj"/>
      </w:pPr>
      <w:r>
        <w:rPr>
          <w:rStyle w:val="s0"/>
        </w:rPr>
        <w:t xml:space="preserve">Комиссия вправе определять порядок завершения действия таможенной процедуры свободной таможенной зоны в </w:t>
      </w:r>
      <w:r>
        <w:rPr>
          <w:rStyle w:val="s0"/>
        </w:rPr>
        <w:t>отношении указанных товаров.</w:t>
      </w:r>
    </w:p>
    <w:p w:rsidR="00000000" w:rsidRDefault="008960D9">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8960D9">
      <w:pPr>
        <w:pStyle w:val="pj"/>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w:t>
      </w:r>
      <w:r>
        <w:rPr>
          <w:rStyle w:val="s0"/>
        </w:rPr>
        <w:t>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w:t>
      </w:r>
      <w:r>
        <w:rPr>
          <w:rStyle w:val="s0"/>
        </w:rPr>
        <w:t>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w:t>
      </w:r>
      <w:r>
        <w:rPr>
          <w:rStyle w:val="s0"/>
        </w:rPr>
        <w:t xml:space="preserve">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590" w:anchor="sub_id=14" w:history="1">
        <w:r>
          <w:rPr>
            <w:rStyle w:val="a4"/>
          </w:rPr>
          <w:t>в порядке</w:t>
        </w:r>
      </w:hyperlink>
      <w:r>
        <w:rPr>
          <w:rStyle w:val="s0"/>
        </w:rPr>
        <w:t>, определенном уполномоченным органом.</w:t>
      </w:r>
    </w:p>
    <w:p w:rsidR="00000000" w:rsidRDefault="008960D9">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8960D9">
      <w:pPr>
        <w:pStyle w:val="pj"/>
      </w:pPr>
      <w:r>
        <w:rPr>
          <w:rStyle w:val="s0"/>
        </w:rPr>
        <w:t>Указанные товары приобретают статус товар</w:t>
      </w:r>
      <w:r>
        <w:rPr>
          <w:rStyle w:val="s0"/>
        </w:rPr>
        <w:t>ов Евразийского экономического союза со дня завершения действия таможенной процедуры свободной таможенной зоны.</w:t>
      </w:r>
    </w:p>
    <w:p w:rsidR="00000000" w:rsidRDefault="008960D9">
      <w:pPr>
        <w:pStyle w:val="pj"/>
      </w:pPr>
      <w:r>
        <w:rPr>
          <w:rStyle w:val="s0"/>
        </w:rPr>
        <w:t>14. Завершение действия таможенной процедуры свободной таможенной зоны при ликвидации (прекращении деятельности) лица, являющегося резидентом (у</w:t>
      </w:r>
      <w:r>
        <w:rPr>
          <w:rStyle w:val="s0"/>
        </w:rPr>
        <w:t xml:space="preserve">частником, субъектом) СЭЗ, осуществляется </w:t>
      </w:r>
      <w:hyperlink r:id="rId591" w:anchor="sub_id=15" w:history="1">
        <w:r>
          <w:rPr>
            <w:rStyle w:val="a4"/>
          </w:rPr>
          <w:t>в порядке</w:t>
        </w:r>
      </w:hyperlink>
      <w:r>
        <w:rPr>
          <w:rStyle w:val="s0"/>
        </w:rPr>
        <w:t>, определенном уполномоченным органом.</w:t>
      </w:r>
    </w:p>
    <w:p w:rsidR="00000000" w:rsidRDefault="008960D9">
      <w:pPr>
        <w:pStyle w:val="pj"/>
      </w:pPr>
      <w:r>
        <w:rPr>
          <w:rStyle w:val="s0"/>
        </w:rPr>
        <w:t> </w:t>
      </w:r>
    </w:p>
    <w:p w:rsidR="00000000" w:rsidRDefault="008960D9">
      <w:pPr>
        <w:pStyle w:val="pj"/>
      </w:pPr>
      <w:bookmarkStart w:id="550" w:name="SUB2880000"/>
      <w:bookmarkEnd w:id="550"/>
      <w:r>
        <w:rPr>
          <w:rStyle w:val="s1"/>
        </w:rPr>
        <w:t>Статья 288. Возникновение и прекращение обязанности по уплате ввозных таможенных пош</w:t>
      </w:r>
      <w:r>
        <w:rPr>
          <w:rStyle w:val="s1"/>
        </w:rPr>
        <w:t>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8960D9">
      <w:pPr>
        <w:pStyle w:val="pj"/>
      </w:pPr>
      <w:r>
        <w:rPr>
          <w:rStyle w:val="s0"/>
        </w:rPr>
        <w:t xml:space="preserve">1. Обязанность по уплате ввозных таможенных пошлин, </w:t>
      </w:r>
      <w:r>
        <w:rPr>
          <w:rStyle w:val="s0"/>
        </w:rPr>
        <w:t>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w:t>
      </w:r>
      <w:r>
        <w:rPr>
          <w:rStyle w:val="s0"/>
        </w:rPr>
        <w:t xml:space="preserve"> за исключением случаев, предусмотренных частями второй и третьей настоящего пункта.</w:t>
      </w:r>
    </w:p>
    <w:p w:rsidR="00000000" w:rsidRDefault="008960D9">
      <w:pPr>
        <w:pStyle w:val="pj"/>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w:t>
      </w:r>
      <w:r>
        <w:rPr>
          <w:rStyle w:val="s0"/>
        </w:rPr>
        <w:t xml:space="preserve"> таможенную процедуру свободной таможенной зоны, заявленных к выпуску до подачи декларации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w:t>
      </w:r>
      <w:r>
        <w:rPr>
          <w:rStyle w:val="s0"/>
        </w:rPr>
        <w:t>ов до подачи декларации на товары.</w:t>
      </w:r>
    </w:p>
    <w:p w:rsidR="00000000" w:rsidRDefault="008960D9">
      <w:pPr>
        <w:pStyle w:val="pj"/>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w:t>
      </w:r>
      <w:r>
        <w:rPr>
          <w:rStyle w:val="s0"/>
        </w:rPr>
        <w:t xml:space="preserve"> территории портовой СЭЗ или логистической СЭЗ, возникает у декларанта с момента их ввоза на территорию портовой СЭЗ или логистической СЭЗ.</w:t>
      </w:r>
    </w:p>
    <w:p w:rsidR="00000000" w:rsidRDefault="008960D9">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 xml:space="preserve">отношении иностранных товаров, которые ввозятся на территорию портовой СЭЗ или логистической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w:t>
        </w:r>
        <w:r>
          <w:rPr>
            <w:rStyle w:val="a4"/>
          </w:rPr>
          <w:t xml:space="preserve"> 284</w:t>
        </w:r>
      </w:hyperlink>
      <w:r>
        <w:rPr>
          <w:rStyle w:val="s0"/>
        </w:rPr>
        <w:t xml:space="preserve"> настоящего Кодекса не подлежат таможенному декларированию, возникает у резидента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w:t>
      </w:r>
      <w:r>
        <w:rPr>
          <w:rStyle w:val="s0"/>
        </w:rPr>
        <w:t>ой СЭЗ.</w:t>
      </w:r>
    </w:p>
    <w:p w:rsidR="00000000" w:rsidRDefault="008960D9">
      <w:pPr>
        <w:pStyle w:val="pj"/>
      </w:pPr>
      <w:bookmarkStart w:id="551" w:name="SUB2880300"/>
      <w:bookmarkEnd w:id="551"/>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w:t>
      </w:r>
      <w:r>
        <w:rPr>
          <w:rStyle w:val="s0"/>
        </w:rPr>
        <w:t xml:space="preserve">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w:t>
      </w:r>
      <w:r>
        <w:rPr>
          <w:rStyle w:val="s0"/>
        </w:rPr>
        <w:t xml:space="preserve"> таможенной зоны, и на которых в соответствии с настоящим Кодексом возложены 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w:t>
      </w:r>
      <w:r>
        <w:rPr>
          <w:rStyle w:val="s0"/>
        </w:rPr>
        <w:t>женной процедуры, с момента, с которого указанные обязанности декларанта возлагаются на таких лиц.</w:t>
      </w:r>
    </w:p>
    <w:p w:rsidR="00000000" w:rsidRDefault="008960D9">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w:t>
      </w:r>
      <w:r>
        <w:rPr>
          <w:rStyle w:val="s0"/>
        </w:rPr>
        <w:t xml:space="preserve"> (помещенных) под таможенную процедуру свободной таможенной зоны, прекращается у лиц, указанных в пунктах 1, 2 и 3 настоящей статьи, при наступлении следующих обстоятельств:</w:t>
      </w:r>
    </w:p>
    <w:p w:rsidR="00000000" w:rsidRDefault="008960D9">
      <w:pPr>
        <w:pStyle w:val="pj"/>
      </w:pPr>
      <w:r>
        <w:rPr>
          <w:rStyle w:val="s0"/>
        </w:rPr>
        <w:t>1) завершение действия таможенной процедуры свободной таможенной зоны в соответств</w:t>
      </w:r>
      <w:r>
        <w:rPr>
          <w:rStyle w:val="s0"/>
        </w:rPr>
        <w:t xml:space="preserve">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w:t>
      </w:r>
      <w:r>
        <w:rPr>
          <w:rStyle w:val="s0"/>
        </w:rPr>
        <w:t xml:space="preserve">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8960D9">
      <w:pPr>
        <w:pStyle w:val="pj"/>
      </w:pPr>
      <w:r>
        <w:rPr>
          <w:rStyle w:val="s0"/>
        </w:rPr>
        <w:t>2) вывоз с таможенной территории Евразийского экономического союза товаров, указанных в абзаце четвертом п</w:t>
      </w:r>
      <w:r>
        <w:rPr>
          <w:rStyle w:val="s0"/>
        </w:rPr>
        <w:t>одпункта 2) пункта 5 статьи 287 настоящего Кодекса, помещенных под таможенную процедуру экспорта;</w:t>
      </w:r>
    </w:p>
    <w:p w:rsidR="00000000" w:rsidRDefault="008960D9">
      <w:pPr>
        <w:pStyle w:val="pj"/>
      </w:pPr>
      <w:r>
        <w:rPr>
          <w:rStyle w:val="s0"/>
        </w:rPr>
        <w:t>3) помещение товаров, в отношении которых действие таможенной процедуры свободной таможенной зоны прекращено, и (или) товаров, изготовленных (полученных) из т</w:t>
      </w:r>
      <w:r>
        <w:rPr>
          <w:rStyle w:val="s0"/>
        </w:rPr>
        <w:t xml:space="preserve">оваров, помещенных под таможенную процедуру свободной таможенной зоны,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w:t>
      </w:r>
    </w:p>
    <w:p w:rsidR="00000000" w:rsidRDefault="008960D9">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8960D9">
      <w:pPr>
        <w:pStyle w:val="pj"/>
      </w:pPr>
      <w:r>
        <w:rPr>
          <w:rStyle w:val="s0"/>
        </w:rPr>
        <w:t>5</w:t>
      </w:r>
      <w:r>
        <w:rPr>
          <w:rStyle w:val="s0"/>
        </w:rPr>
        <w:t>)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w:t>
      </w:r>
      <w:r>
        <w:rPr>
          <w:rStyle w:val="s0"/>
        </w:rPr>
        <w:t xml:space="preserve">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w:t>
      </w:r>
      <w:r>
        <w:rPr>
          <w:rStyle w:val="s0"/>
        </w:rPr>
        <w:t>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w:t>
      </w:r>
      <w:r>
        <w:rPr>
          <w:rStyle w:val="s0"/>
        </w:rPr>
        <w:t>сационных пошлин;</w:t>
      </w:r>
    </w:p>
    <w:p w:rsidR="00000000" w:rsidRDefault="008960D9">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w:t>
      </w:r>
      <w:r>
        <w:rPr>
          <w:rStyle w:val="s0"/>
        </w:rPr>
        <w:t>рации декларации на товары либо заявления о выпуске товаров до подачи декларации на товары;</w:t>
      </w:r>
    </w:p>
    <w:p w:rsidR="00000000" w:rsidRDefault="008960D9">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w:t>
      </w:r>
      <w:r>
        <w:rPr>
          <w:rStyle w:val="s0"/>
        </w:rPr>
        <w:t xml:space="preserve">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8) кон</w:t>
      </w:r>
      <w:r>
        <w:rPr>
          <w:rStyle w:val="s0"/>
        </w:rPr>
        <w:t>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xml:space="preserve">10) размещение на временное </w:t>
      </w:r>
      <w:r>
        <w:rPr>
          <w:rStyle w:val="s0"/>
        </w:rPr>
        <w:t>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w:t>
      </w:r>
      <w:r>
        <w:rPr>
          <w:rStyle w:val="s0"/>
        </w:rPr>
        <w:t>ых принято решение об их возврате, если ранее выпуск таких товаров не был произведен.</w:t>
      </w:r>
    </w:p>
    <w:p w:rsidR="00000000" w:rsidRDefault="008960D9">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w:t>
      </w:r>
      <w:r>
        <w:rPr>
          <w:rStyle w:val="s0"/>
        </w:rPr>
        <w:t>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w:t>
      </w:r>
      <w:r>
        <w:rPr>
          <w:rStyle w:val="s0"/>
        </w:rPr>
        <w:t xml:space="preserve">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w:t>
      </w:r>
      <w:r>
        <w:rPr>
          <w:rStyle w:val="s0"/>
        </w:rPr>
        <w:t>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w:t>
      </w:r>
      <w:r>
        <w:rPr>
          <w:rStyle w:val="s0"/>
        </w:rPr>
        <w:t>вершению действия такой таможенной процедуры возложены на лиц, которым переданы такие права.</w:t>
      </w:r>
    </w:p>
    <w:p w:rsidR="00000000" w:rsidRDefault="008960D9">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w:t>
      </w:r>
      <w:r>
        <w:rPr>
          <w:rStyle w:val="s0"/>
        </w:rPr>
        <w:t>, указанных в пункте 7 настоящей статьи.</w:t>
      </w:r>
    </w:p>
    <w:p w:rsidR="00000000" w:rsidRDefault="008960D9">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8960D9">
      <w:pPr>
        <w:pStyle w:val="pj"/>
      </w:pPr>
      <w:r>
        <w:rPr>
          <w:rStyle w:val="s0"/>
        </w:rPr>
        <w:t>1) в случае вывоза с территории СЭЗ иностранных товаров, п</w:t>
      </w:r>
      <w:r>
        <w:rPr>
          <w:rStyle w:val="s0"/>
        </w:rPr>
        <w:t>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w:t>
      </w:r>
      <w:r>
        <w:rPr>
          <w:rStyle w:val="s0"/>
        </w:rPr>
        <w:t xml:space="preserve">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w:t>
      </w:r>
      <w:r>
        <w:rPr>
          <w:rStyle w:val="s0"/>
        </w:rPr>
        <w:t xml:space="preserve">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w:t>
      </w:r>
      <w:r>
        <w:rPr>
          <w:rStyle w:val="s0"/>
        </w:rPr>
        <w:t>нь выявления факта такого вывоза с территории СЭЗ, на которой применяется таможенная процедура свободной таможенной зоны;</w:t>
      </w:r>
    </w:p>
    <w:p w:rsidR="00000000" w:rsidRDefault="008960D9">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w:t>
      </w:r>
      <w:r>
        <w:rPr>
          <w:rStyle w:val="s0"/>
        </w:rPr>
        <w:t xml:space="preserve">х) из иностранных товаров, помещенных под таможенную процедуру свободной таможенной зоны,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8960D9">
      <w:pPr>
        <w:pStyle w:val="pj"/>
      </w:pPr>
      <w:r>
        <w:rPr>
          <w:rStyle w:val="s0"/>
        </w:rPr>
        <w:t xml:space="preserve">3) в случае невозврата на территорию СЭЗ до истечения срока, установленного </w:t>
      </w:r>
      <w:r>
        <w:rPr>
          <w:rStyle w:val="s0"/>
        </w:rPr>
        <w:t xml:space="preserve">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w:t>
        </w:r>
        <w:r>
          <w:rPr>
            <w:rStyle w:val="a4"/>
          </w:rPr>
          <w:t>ьи 285</w:t>
        </w:r>
      </w:hyperlink>
      <w:r>
        <w:rPr>
          <w:rStyle w:val="s0"/>
        </w:rPr>
        <w:t xml:space="preserve"> настоящего Кодекса, - день истечения этого срока;</w:t>
      </w:r>
    </w:p>
    <w:p w:rsidR="00000000" w:rsidRDefault="008960D9">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8960D9">
      <w:pPr>
        <w:pStyle w:val="pj"/>
      </w:pPr>
      <w:bookmarkStart w:id="553" w:name="SUB2880705"/>
      <w:bookmarkEnd w:id="553"/>
      <w:r>
        <w:rPr>
          <w:rStyle w:val="s0"/>
        </w:rPr>
        <w:t>5) в случае утраты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w:t>
      </w:r>
      <w:r>
        <w:rPr>
          <w:rStyle w:val="s0"/>
        </w:rPr>
        <w:t xml:space="preserve">ения и (или) безвозвратной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выявления факта такой утраты;</w:t>
      </w:r>
    </w:p>
    <w:p w:rsidR="00000000" w:rsidRDefault="008960D9">
      <w:pPr>
        <w:pStyle w:val="pj"/>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w:t>
      </w:r>
      <w:r>
        <w:rPr>
          <w:rStyle w:val="s0"/>
        </w:rPr>
        <w:t xml:space="preserve">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8960D9">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w:t>
      </w:r>
      <w:r>
        <w:rPr>
          <w:rStyle w:val="s0"/>
        </w:rPr>
        <w:t xml:space="preserve">ящего Кодекса действия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w:t>
      </w:r>
      <w:r>
        <w:rPr>
          <w:rStyle w:val="s0"/>
        </w:rPr>
        <w:t xml:space="preserve"> отношении указанных 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w:t>
      </w:r>
      <w:r>
        <w:rPr>
          <w:rStyle w:val="s0"/>
        </w:rPr>
        <w:t>щего Кодекса.</w:t>
      </w:r>
    </w:p>
    <w:p w:rsidR="00000000" w:rsidRDefault="008960D9">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w:t>
      </w:r>
      <w:r>
        <w:rPr>
          <w:rStyle w:val="s0"/>
        </w:rPr>
        <w:t>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В случае, есл</w:t>
      </w:r>
      <w:r>
        <w:rPr>
          <w:rStyle w:val="s0"/>
        </w:rPr>
        <w:t xml:space="preserve">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w:t>
      </w:r>
      <w:r>
        <w:rPr>
          <w:rStyle w:val="s0"/>
        </w:rPr>
        <w:t>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w:t>
      </w:r>
      <w:r>
        <w:rPr>
          <w:rStyle w:val="s0"/>
        </w:rPr>
        <w:t xml:space="preserve">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 xml:space="preserve">В случаях, указанных в частях первой и второй настоящего пункта, </w:t>
      </w: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w:t>
      </w:r>
      <w:r>
        <w:rPr>
          <w:rStyle w:val="s0"/>
        </w:rPr>
        <w:t xml:space="preserve">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w:t>
      </w:r>
      <w:r>
        <w:rPr>
          <w:rStyle w:val="s0"/>
        </w:rPr>
        <w:t>ларирования, - на день ввоза товаров на территорию портовой СЭЗ или логистической СЭЗ.</w:t>
      </w:r>
    </w:p>
    <w:p w:rsidR="00000000" w:rsidRDefault="008960D9">
      <w:pPr>
        <w:pStyle w:val="pj"/>
      </w:pPr>
      <w:bookmarkStart w:id="554" w:name="SUB2880900"/>
      <w:bookmarkEnd w:id="554"/>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w:t>
      </w:r>
      <w:r>
        <w:rPr>
          <w:rStyle w:val="s0"/>
        </w:rPr>
        <w:t xml:space="preserve">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w:t>
      </w:r>
      <w:r>
        <w:rPr>
          <w:rStyle w:val="s0"/>
        </w:rPr>
        <w:t>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w:t>
      </w:r>
      <w:r>
        <w:rPr>
          <w:rStyle w:val="s0"/>
        </w:rPr>
        <w:t>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В указанном случае ввозные таможенные пошлины, налоги, специальные, антидемпинговые, компенсационные пошлин</w:t>
      </w:r>
      <w:r>
        <w:rPr>
          <w:rStyle w:val="s0"/>
        </w:rPr>
        <w:t xml:space="preserve">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w:t>
      </w:r>
      <w:r>
        <w:rPr>
          <w:rStyle w:val="s0"/>
        </w:rPr>
        <w:t>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8960D9">
      <w:pPr>
        <w:pStyle w:val="pj"/>
      </w:pPr>
      <w:r>
        <w:rPr>
          <w:rStyle w:val="s0"/>
        </w:rPr>
        <w:t>В случае, если для определения таможенной стоимости товаров, а также для исчисления ввозных таможенных пошлин</w:t>
      </w:r>
      <w:r>
        <w:rPr>
          <w:rStyle w:val="s0"/>
        </w:rPr>
        <w:t xml:space="preserve">,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w:t>
      </w:r>
      <w:r>
        <w:rPr>
          <w:rStyle w:val="s0"/>
        </w:rPr>
        <w:t>таможенных пошлин, налогов, специальных, антидемпинговых, компенсационных пошлин в соответствии с пунктом 7 настоящей статьи.</w:t>
      </w:r>
    </w:p>
    <w:p w:rsidR="00000000" w:rsidRDefault="008960D9">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w:t>
      </w:r>
      <w:r>
        <w:rPr>
          <w:rStyle w:val="s0"/>
        </w:rPr>
        <w:t>(или)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w:t>
      </w:r>
      <w:r>
        <w:rPr>
          <w:rStyle w:val="s0"/>
        </w:rPr>
        <w:t xml:space="preserve">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 xml:space="preserve">В случае, если код товара в соответствии с </w:t>
      </w:r>
      <w:hyperlink r:id="rId592" w:history="1">
        <w:r>
          <w:rPr>
            <w:rStyle w:val="a4"/>
          </w:rPr>
          <w:t>Товарной номенклатурой</w:t>
        </w:r>
      </w:hyperlink>
      <w:r>
        <w:rPr>
          <w:rStyle w:val="s0"/>
        </w:rPr>
        <w:t xml:space="preserve"> внешнеэкономической деятельности опр</w:t>
      </w:r>
      <w:r>
        <w:rPr>
          <w:rStyle w:val="s0"/>
        </w:rPr>
        <w:t>еделен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8960D9">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960D9">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w:t>
      </w:r>
      <w:r>
        <w:rPr>
          <w:rStyle w:val="s0"/>
        </w:rPr>
        <w:t xml:space="preserve">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w:t>
      </w:r>
      <w:r>
        <w:rPr>
          <w:rStyle w:val="s0"/>
        </w:rPr>
        <w:t xml:space="preserve">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bookmarkStart w:id="555" w:name="SUB2881000"/>
      <w:bookmarkEnd w:id="555"/>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w:t>
      </w:r>
      <w:r>
        <w:rPr>
          <w:rStyle w:val="s0"/>
        </w:rPr>
        <w:t xml:space="preserve"> пунктом 8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 уплаты ввозных таможенны</w:t>
      </w:r>
      <w:r>
        <w:rPr>
          <w:rStyle w:val="s0"/>
        </w:rPr>
        <w:t xml:space="preserve">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11. В случае завершения действия таможенной процедуры св</w:t>
      </w:r>
      <w:r>
        <w:rPr>
          <w:rStyle w:val="s0"/>
        </w:rPr>
        <w:t xml:space="preserve">ободной таможенной зоны либо вывоза с таможенной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w:t>
      </w:r>
      <w:r>
        <w:rPr>
          <w:rStyle w:val="s0"/>
        </w:rPr>
        <w:t xml:space="preserve">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w:t>
      </w:r>
      <w:r>
        <w:rPr>
          <w:rStyle w:val="s0"/>
        </w:rPr>
        <w:t xml:space="preserve">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тоящего Кодекса.</w:t>
      </w:r>
    </w:p>
    <w:p w:rsidR="00000000" w:rsidRDefault="008960D9">
      <w:pPr>
        <w:pStyle w:val="pj"/>
      </w:pPr>
      <w:r>
        <w:rPr>
          <w:rStyle w:val="s0"/>
        </w:rPr>
        <w:t> </w:t>
      </w:r>
    </w:p>
    <w:p w:rsidR="00000000" w:rsidRDefault="008960D9">
      <w:pPr>
        <w:pStyle w:val="pj"/>
      </w:pPr>
      <w:bookmarkStart w:id="556" w:name="SUB2890000"/>
      <w:bookmarkEnd w:id="556"/>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w:t>
      </w:r>
      <w:r>
        <w:rPr>
          <w:rStyle w:val="s1"/>
        </w:rPr>
        <w:t>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8960D9">
      <w:pPr>
        <w:pStyle w:val="pj"/>
      </w:pPr>
      <w:r>
        <w:rPr>
          <w:rStyle w:val="s0"/>
        </w:rPr>
        <w:t xml:space="preserve">1. При помещении иностранных товаров, помещенных под таможенную процедуру свободной таможенной зоны и не подвергшихся </w:t>
      </w:r>
      <w:r>
        <w:rPr>
          <w:rStyle w:val="s0"/>
        </w:rPr>
        <w:t>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w:t>
      </w:r>
      <w:r>
        <w:rPr>
          <w:rStyle w:val="s0"/>
        </w:rPr>
        <w:t>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w:t>
      </w:r>
      <w:r>
        <w:rPr>
          <w:rStyle w:val="s0"/>
        </w:rPr>
        <w:t>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w:t>
      </w:r>
      <w:r>
        <w:rPr>
          <w:rStyle w:val="s0"/>
        </w:rPr>
        <w:t xml:space="preserve"> товары, за исключением случая, указанного в части второй настоящего пункта.</w:t>
      </w:r>
    </w:p>
    <w:p w:rsidR="00000000" w:rsidRDefault="008960D9">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w:t>
      </w:r>
      <w:r>
        <w:rPr>
          <w:rStyle w:val="s0"/>
        </w:rPr>
        <w:t>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w:t>
      </w:r>
      <w:r>
        <w:rPr>
          <w:rStyle w:val="s0"/>
        </w:rPr>
        <w:t xml:space="preserve">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w:t>
      </w:r>
      <w:r>
        <w:rPr>
          <w:rStyle w:val="s0"/>
        </w:rPr>
        <w:t xml:space="preserve"> органом декларации на товары, поданной для помещения товаров под таможенную процедуру выпуска для внутреннего потребления.</w:t>
      </w:r>
    </w:p>
    <w:p w:rsidR="00000000" w:rsidRDefault="008960D9">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w:t>
        </w:r>
        <w:r>
          <w:rPr>
            <w:rStyle w:val="a4"/>
          </w:rPr>
          <w:t>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8960D9">
      <w:pPr>
        <w:pStyle w:val="pj"/>
      </w:pPr>
      <w:r>
        <w:rPr>
          <w:rStyle w:val="s0"/>
        </w:rPr>
        <w:t>1) при условии идентификации в указанных товарах иностранных товаров, помещенных под таможенную процедур</w:t>
      </w:r>
      <w:r>
        <w:rPr>
          <w:rStyle w:val="s0"/>
        </w:rPr>
        <w:t>у свободной таможенной зоны, осуществляемой в соответствии со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w:t>
      </w:r>
      <w:r>
        <w:rPr>
          <w:rStyle w:val="s0"/>
        </w:rPr>
        <w:t>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w:t>
      </w:r>
      <w:r>
        <w:rPr>
          <w:rStyle w:val="s0"/>
        </w:rPr>
        <w:t>я о выпуске товаров до подачи декларации на товары;</w:t>
      </w:r>
    </w:p>
    <w:p w:rsidR="00000000" w:rsidRDefault="008960D9">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w:t>
      </w:r>
      <w:r>
        <w:rPr>
          <w:rStyle w:val="s0"/>
        </w:rPr>
        <w:t>ой зоны,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w:t>
      </w:r>
      <w:r>
        <w:rPr>
          <w:rStyle w:val="s0"/>
        </w:rPr>
        <w:t xml:space="preserve">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w:t>
      </w:r>
      <w:r>
        <w:rPr>
          <w:rStyle w:val="s0"/>
        </w:rPr>
        <w:t>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w:t>
      </w:r>
      <w:r>
        <w:rPr>
          <w:rStyle w:val="s0"/>
        </w:rPr>
        <w:t xml:space="preserve">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w:t>
      </w:r>
      <w:r>
        <w:rPr>
          <w:rStyle w:val="s0"/>
        </w:rPr>
        <w:t>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8960D9">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w:t>
      </w:r>
      <w:r>
        <w:rPr>
          <w:rStyle w:val="s0"/>
        </w:rPr>
        <w:t xml:space="preserve">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w:t>
      </w:r>
      <w:r>
        <w:rPr>
          <w:rStyle w:val="s0"/>
        </w:rPr>
        <w:t>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w:t>
      </w:r>
      <w:r>
        <w:rPr>
          <w:rStyle w:val="s0"/>
        </w:rPr>
        <w:t xml:space="preserve">ие на день регистрации таможенным органом декларации на товары,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8960D9">
      <w:pPr>
        <w:pStyle w:val="pj"/>
      </w:pPr>
      <w:r>
        <w:rPr>
          <w:rStyle w:val="s0"/>
        </w:rPr>
        <w:t xml:space="preserve">4. В случае, </w:t>
      </w:r>
      <w:r>
        <w:rPr>
          <w:rStyle w:val="s0"/>
        </w:rPr>
        <w:t>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w:t>
      </w:r>
      <w:r>
        <w:rPr>
          <w:rStyle w:val="s0"/>
        </w:rPr>
        <w:t>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8960D9">
      <w:pPr>
        <w:pStyle w:val="pj"/>
      </w:pPr>
      <w:r>
        <w:rPr>
          <w:rStyle w:val="s0"/>
        </w:rPr>
        <w:t> </w:t>
      </w:r>
    </w:p>
    <w:p w:rsidR="00000000" w:rsidRDefault="008960D9">
      <w:pPr>
        <w:pStyle w:val="pj"/>
      </w:pPr>
      <w:bookmarkStart w:id="558" w:name="SUB2900000"/>
      <w:bookmarkEnd w:id="558"/>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8960D9">
      <w:pPr>
        <w:pStyle w:val="pj"/>
      </w:pPr>
      <w:r>
        <w:rPr>
          <w:rStyle w:val="s0"/>
        </w:rPr>
        <w:t>1. В случае, если товары, изготовленные (полученные) из иностранных товаров, помещенных под таможенную</w:t>
      </w:r>
      <w:r>
        <w:rPr>
          <w:rStyle w:val="s0"/>
        </w:rPr>
        <w:t xml:space="preserve">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8960D9">
      <w:pPr>
        <w:pStyle w:val="pj"/>
      </w:pPr>
      <w:r>
        <w:rPr>
          <w:rStyle w:val="s0"/>
        </w:rPr>
        <w:t xml:space="preserve">1) изменении кода товаров </w:t>
      </w:r>
      <w:r>
        <w:rPr>
          <w:rStyle w:val="s0"/>
        </w:rPr>
        <w:t>в соответствии с Товарной номенклатурой внешнеэкономической деятельности на уровне любого из первых четырех знаков;</w:t>
      </w:r>
    </w:p>
    <w:p w:rsidR="00000000" w:rsidRDefault="008960D9">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w:t>
      </w:r>
      <w:r>
        <w:rPr>
          <w:rStyle w:val="s0"/>
        </w:rPr>
        <w:t>ли в цене конечной продукции (правило адвалорной доли);</w:t>
      </w:r>
    </w:p>
    <w:p w:rsidR="00000000" w:rsidRDefault="008960D9">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8960D9">
      <w:pPr>
        <w:pStyle w:val="pj"/>
      </w:pPr>
      <w:r>
        <w:rPr>
          <w:rStyle w:val="s0"/>
        </w:rPr>
        <w:t>2. Товары, изготовленные (получ</w:t>
      </w:r>
      <w:r>
        <w:rPr>
          <w:rStyle w:val="s0"/>
        </w:rPr>
        <w:t>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w:t>
      </w:r>
      <w:r>
        <w:rPr>
          <w:rStyle w:val="s0"/>
        </w:rPr>
        <w:t>раций по изготовлению (получению) товаров выполняется одно из следующих условий:</w:t>
      </w:r>
    </w:p>
    <w:p w:rsidR="00000000" w:rsidRDefault="008960D9">
      <w:pPr>
        <w:pStyle w:val="pj"/>
      </w:pPr>
      <w:r>
        <w:rPr>
          <w:rStyle w:val="s0"/>
        </w:rPr>
        <w:t xml:space="preserve">1) произошло изменение кода товаров в соответствии с </w:t>
      </w:r>
      <w:hyperlink r:id="rId593" w:history="1">
        <w:r>
          <w:rPr>
            <w:rStyle w:val="a4"/>
          </w:rPr>
          <w:t>Товарной номенклатурой</w:t>
        </w:r>
      </w:hyperlink>
      <w:r>
        <w:rPr>
          <w:rStyle w:val="s0"/>
        </w:rPr>
        <w:t xml:space="preserve"> внешнеэкономической деятельност</w:t>
      </w:r>
      <w:r>
        <w:rPr>
          <w:rStyle w:val="s0"/>
        </w:rPr>
        <w:t>и на уровне любого из первых четырех знаков, за исключением случаев, указанных в пункте 3 настоящей статьи;</w:t>
      </w:r>
    </w:p>
    <w:p w:rsidR="00000000" w:rsidRDefault="008960D9">
      <w:pPr>
        <w:pStyle w:val="pj"/>
      </w:pPr>
      <w:r>
        <w:rPr>
          <w:rStyle w:val="s0"/>
        </w:rPr>
        <w:t>2) процентная доля стоимости иностранных товаров, помещенных под таможенную процедуру свободной таможенной зоны, не превышает фиксированной доли в ц</w:t>
      </w:r>
      <w:r>
        <w:rPr>
          <w:rStyle w:val="s0"/>
        </w:rPr>
        <w:t>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8960D9">
      <w:pPr>
        <w:pStyle w:val="pj"/>
      </w:pPr>
      <w:r>
        <w:rPr>
          <w:rStyle w:val="s0"/>
        </w:rPr>
        <w:t xml:space="preserve">3) в отношении товаров выполнены условия, совершены производственные и технологические </w:t>
      </w:r>
      <w:r>
        <w:rPr>
          <w:rStyle w:val="s0"/>
        </w:rPr>
        <w:t>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указанного в части первой пунк</w:t>
      </w:r>
      <w:r>
        <w:rPr>
          <w:rStyle w:val="s0"/>
        </w:rPr>
        <w:t>та 3 настоящей статьи.</w:t>
      </w:r>
    </w:p>
    <w:p w:rsidR="00000000" w:rsidRDefault="008960D9">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товаров совершены только те</w:t>
      </w:r>
      <w:r>
        <w:rPr>
          <w:rStyle w:val="s0"/>
        </w:rPr>
        <w:t xml:space="preserve"> операции, которые не отвечают критериям достаточной переработки, независимо от выполнения иных условий.</w:t>
      </w:r>
    </w:p>
    <w:p w:rsidR="00000000" w:rsidRDefault="008960D9">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w:t>
      </w:r>
      <w:r>
        <w:rPr>
          <w:rStyle w:val="s0"/>
        </w:rPr>
        <w:t>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изготовленных (полученны</w:t>
      </w:r>
      <w:r>
        <w:rPr>
          <w:rStyle w:val="s0"/>
        </w:rPr>
        <w:t>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w:t>
      </w:r>
      <w:r>
        <w:rPr>
          <w:rStyle w:val="s0"/>
        </w:rPr>
        <w:t>ных под таможенную процедуру свободной таможенной зоны, товарами Евразийского экономического союза.</w:t>
      </w:r>
    </w:p>
    <w:p w:rsidR="00000000" w:rsidRDefault="008960D9">
      <w:pPr>
        <w:pStyle w:val="pj"/>
      </w:pPr>
      <w:bookmarkStart w:id="559" w:name="SUB2900400"/>
      <w:bookmarkEnd w:id="559"/>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w:t>
      </w:r>
      <w:r>
        <w:rPr>
          <w:rStyle w:val="s0"/>
        </w:rPr>
        <w:t>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w:t>
      </w:r>
      <w:r>
        <w:rPr>
          <w:rStyle w:val="s0"/>
        </w:rPr>
        <w:t>з иностранных товаров, помещенных под таможенную процедуру свободной таможенной зоны, определяются Комиссией.</w:t>
      </w:r>
    </w:p>
    <w:p w:rsidR="00000000" w:rsidRDefault="008960D9">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w:t>
      </w:r>
      <w:r>
        <w:rPr>
          <w:rStyle w:val="s0"/>
        </w:rPr>
        <w:t>варов, помещенных под таможенную процедуру свободной таможенной зоны, определяется Комиссией.</w:t>
      </w:r>
    </w:p>
    <w:p w:rsidR="00000000" w:rsidRDefault="008960D9">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8960D9">
      <w:pPr>
        <w:pStyle w:val="pj"/>
      </w:pPr>
      <w:r>
        <w:rPr>
          <w:rStyle w:val="s0"/>
        </w:rPr>
        <w:t>6</w:t>
      </w:r>
      <w:r>
        <w:rPr>
          <w:rStyle w:val="s0"/>
        </w:rPr>
        <w:t>.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члена Евразийского экономи</w:t>
      </w:r>
      <w:r>
        <w:rPr>
          <w:rStyle w:val="s0"/>
        </w:rPr>
        <w:t>ческого союза.</w:t>
      </w:r>
    </w:p>
    <w:p w:rsidR="00000000" w:rsidRDefault="008960D9">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уполномоченной организацией</w:t>
      </w:r>
      <w:r>
        <w:rPr>
          <w:rStyle w:val="s0"/>
        </w:rPr>
        <w:t xml:space="preserve">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или</w:t>
      </w:r>
      <w:r>
        <w:rPr>
          <w:rStyle w:val="s0"/>
        </w:rPr>
        <w:t xml:space="preserve">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8960D9">
      <w:pPr>
        <w:pStyle w:val="pj"/>
      </w:pPr>
      <w:r>
        <w:rPr>
          <w:rStyle w:val="s0"/>
        </w:rPr>
        <w:t>Формы указанных заключений, структура и формат так</w:t>
      </w:r>
      <w:r>
        <w:rPr>
          <w:rStyle w:val="s0"/>
        </w:rPr>
        <w:t>их заключений в виде электронных документов, порядок их заполнения, а также порядок их выдачи и применения определяются Комиссией.</w:t>
      </w:r>
    </w:p>
    <w:p w:rsidR="00000000" w:rsidRDefault="008960D9">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w:t>
      </w:r>
      <w:r>
        <w:rPr>
          <w:rStyle w:val="s0"/>
        </w:rPr>
        <w:t xml:space="preserve">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Евразийского экономического союза </w:t>
      </w:r>
      <w:r>
        <w:rPr>
          <w:rStyle w:val="s0"/>
        </w:rPr>
        <w:t>рассматриваются как товары Евразийского экономического союза, а в иных целях - как иностранные товары.</w:t>
      </w:r>
    </w:p>
    <w:p w:rsidR="00000000" w:rsidRDefault="008960D9">
      <w:pPr>
        <w:pStyle w:val="pj"/>
      </w:pPr>
      <w:r>
        <w:rPr>
          <w:rStyle w:val="s0"/>
        </w:rPr>
        <w:t> </w:t>
      </w:r>
    </w:p>
    <w:p w:rsidR="00000000" w:rsidRDefault="008960D9">
      <w:pPr>
        <w:pStyle w:val="pj"/>
      </w:pPr>
      <w:bookmarkStart w:id="560" w:name="SUB2910000"/>
      <w:bookmarkEnd w:id="560"/>
      <w:r>
        <w:rPr>
          <w:rStyle w:val="s1"/>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w:t>
      </w:r>
      <w:r>
        <w:rPr>
          <w:rStyle w:val="s1"/>
        </w:rPr>
        <w:t>аможенной границы Евразийского экономического союза</w:t>
      </w:r>
    </w:p>
    <w:p w:rsidR="00000000" w:rsidRDefault="008960D9">
      <w:pPr>
        <w:pStyle w:val="pji"/>
      </w:pPr>
      <w:r>
        <w:rPr>
          <w:rStyle w:val="s3"/>
        </w:rPr>
        <w:t xml:space="preserve">В пункт 1 внесены изменения в соответствии с </w:t>
      </w:r>
      <w:hyperlink r:id="rId594" w:anchor="sub_id=5282" w:history="1">
        <w:r>
          <w:rPr>
            <w:rStyle w:val="a4"/>
            <w:i/>
            <w:iCs/>
          </w:rPr>
          <w:t>Законом</w:t>
        </w:r>
      </w:hyperlink>
      <w:r>
        <w:rPr>
          <w:rStyle w:val="s3"/>
        </w:rPr>
        <w:t xml:space="preserve"> РК от 03.04.19 г. № 243-VI (</w:t>
      </w:r>
      <w:hyperlink r:id="rId595" w:anchor="sub_id=2910100" w:history="1">
        <w:r>
          <w:rPr>
            <w:rStyle w:val="a4"/>
            <w:i/>
            <w:iCs/>
          </w:rPr>
          <w:t>см. стар. ред.</w:t>
        </w:r>
      </w:hyperlink>
      <w:r>
        <w:rPr>
          <w:rStyle w:val="s3"/>
        </w:rPr>
        <w:t>)</w:t>
      </w:r>
    </w:p>
    <w:p w:rsidR="00000000" w:rsidRDefault="008960D9">
      <w:pPr>
        <w:pStyle w:val="pj"/>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w:t>
      </w:r>
      <w:r>
        <w:rPr>
          <w:rStyle w:val="s0"/>
        </w:rPr>
        <w:t>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8960D9">
      <w:pPr>
        <w:pStyle w:val="pj"/>
      </w:pPr>
      <w:r>
        <w:rPr>
          <w:rStyle w:val="s0"/>
        </w:rPr>
        <w:t>2. Зонами таможенного контроля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w:t>
      </w:r>
      <w:r>
        <w:rPr>
          <w:rStyle w:val="s0"/>
        </w:rPr>
        <w:t xml:space="preserve">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596" w:anchor="sub_id=1" w:history="1">
        <w:r>
          <w:rPr>
            <w:rStyle w:val="a4"/>
          </w:rPr>
          <w:t>порядке</w:t>
        </w:r>
      </w:hyperlink>
      <w:r>
        <w:rPr>
          <w:rStyle w:val="s0"/>
        </w:rPr>
        <w:t>, установленном уполномоченным органом.</w:t>
      </w:r>
    </w:p>
    <w:p w:rsidR="00000000" w:rsidRDefault="008960D9">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w:t>
      </w:r>
      <w:r>
        <w:rPr>
          <w:rStyle w:val="s0"/>
        </w:rPr>
        <w:t xml:space="preserve">я требования по ограждению и оснащению такой территории системой видеонаблюдения, </w:t>
      </w:r>
      <w:hyperlink r:id="rId597" w:anchor="sub_id=2" w:history="1">
        <w:r>
          <w:rPr>
            <w:rStyle w:val="a4"/>
          </w:rPr>
          <w:t>утверждаются</w:t>
        </w:r>
      </w:hyperlink>
      <w:r>
        <w:rPr>
          <w:rStyle w:val="s0"/>
        </w:rPr>
        <w:t xml:space="preserve"> уполномоченным органом.</w:t>
      </w:r>
    </w:p>
    <w:p w:rsidR="00000000" w:rsidRDefault="008960D9">
      <w:pPr>
        <w:pStyle w:val="pj"/>
      </w:pPr>
      <w:r>
        <w:rPr>
          <w:rStyle w:val="s0"/>
        </w:rPr>
        <w:t>4. Обеспечение контрольно-пропускного режима на территории</w:t>
      </w:r>
      <w:r>
        <w:rPr>
          <w:rStyle w:val="s0"/>
        </w:rPr>
        <w:t xml:space="preserve">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598"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8960D9">
      <w:pPr>
        <w:pStyle w:val="pj"/>
      </w:pPr>
      <w:r>
        <w:rPr>
          <w:rStyle w:val="s0"/>
        </w:rPr>
        <w:t>5. Товары, ввезенные на территорию СЭЗ, пределы которой полностью или частично совпадают с участками таможенной границы Евразийского э</w:t>
      </w:r>
      <w:r>
        <w:rPr>
          <w:rStyle w:val="s0"/>
        </w:rPr>
        <w:t>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8960D9">
      <w:pPr>
        <w:pStyle w:val="pji"/>
      </w:pPr>
      <w:r>
        <w:rPr>
          <w:rStyle w:val="s3"/>
        </w:rPr>
        <w:t xml:space="preserve">В пункт 6 внесены изменения в соответствии с </w:t>
      </w:r>
      <w:hyperlink r:id="rId599" w:anchor="sub_id=291" w:history="1">
        <w:r>
          <w:rPr>
            <w:rStyle w:val="a4"/>
            <w:i/>
            <w:iCs/>
          </w:rPr>
          <w:t>Законом</w:t>
        </w:r>
      </w:hyperlink>
      <w:r>
        <w:rPr>
          <w:rStyle w:val="s3"/>
        </w:rPr>
        <w:t xml:space="preserve"> РК от 02.04.19 г. № 241-VI (</w:t>
      </w:r>
      <w:hyperlink r:id="rId600" w:anchor="sub_id=2910600" w:history="1">
        <w:r>
          <w:rPr>
            <w:rStyle w:val="a4"/>
            <w:i/>
            <w:iCs/>
          </w:rPr>
          <w:t>см. стар. ред.</w:t>
        </w:r>
      </w:hyperlink>
      <w:r>
        <w:rPr>
          <w:rStyle w:val="s3"/>
        </w:rPr>
        <w:t>)</w:t>
      </w:r>
    </w:p>
    <w:p w:rsidR="00000000" w:rsidRDefault="008960D9">
      <w:pPr>
        <w:pStyle w:val="pj"/>
      </w:pPr>
      <w:r>
        <w:rPr>
          <w:rStyle w:val="s0"/>
        </w:rPr>
        <w:t>6. Товары, ввозимые на территорию СЭЗ, пределы которой полностью или частично совпадают с участками таможенной гра</w:t>
      </w:r>
      <w:r>
        <w:rPr>
          <w:rStyle w:val="s0"/>
        </w:rPr>
        <w:t>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8960D9">
      <w:pPr>
        <w:pStyle w:val="pj"/>
      </w:pPr>
      <w:r>
        <w:rPr>
          <w:rStyle w:val="s0"/>
        </w:rPr>
        <w:t>1) вывоза таких товаров с территории СЭЗ, пределы которой полностью или частично совпадают с участк</w:t>
      </w:r>
      <w:r>
        <w:rPr>
          <w:rStyle w:val="s0"/>
        </w:rPr>
        <w:t>ами таможенной границы Евразийского экономического союза;</w:t>
      </w:r>
    </w:p>
    <w:p w:rsidR="00000000" w:rsidRDefault="008960D9">
      <w:pPr>
        <w:pStyle w:val="pj"/>
      </w:pPr>
      <w:r>
        <w:rPr>
          <w:rStyle w:val="s0"/>
        </w:rPr>
        <w:t>2) декларирования таких товаров по выбору декларанта;</w:t>
      </w:r>
    </w:p>
    <w:p w:rsidR="00000000" w:rsidRDefault="008960D9">
      <w:pPr>
        <w:pStyle w:val="pji"/>
      </w:pPr>
      <w:bookmarkStart w:id="561" w:name="SUB2910603"/>
      <w:bookmarkEnd w:id="561"/>
      <w:r>
        <w:rPr>
          <w:rStyle w:val="s3"/>
        </w:rPr>
        <w:t xml:space="preserve">В подпункт 3 внесены изменения в соответствии с </w:t>
      </w:r>
      <w:hyperlink r:id="rId601" w:anchor="sub_id=5282" w:history="1">
        <w:r>
          <w:rPr>
            <w:rStyle w:val="a4"/>
            <w:i/>
            <w:iCs/>
          </w:rPr>
          <w:t>Законом</w:t>
        </w:r>
      </w:hyperlink>
      <w:r>
        <w:rPr>
          <w:rStyle w:val="s3"/>
        </w:rPr>
        <w:t xml:space="preserve"> </w:t>
      </w:r>
      <w:r>
        <w:rPr>
          <w:rStyle w:val="s3"/>
        </w:rPr>
        <w:t>РК от 03.04.19 г. № 243-VI (</w:t>
      </w:r>
      <w:hyperlink r:id="rId602" w:anchor="sub_id=2910603" w:history="1">
        <w:r>
          <w:rPr>
            <w:rStyle w:val="a4"/>
            <w:i/>
            <w:iCs/>
          </w:rPr>
          <w:t>см. стар. ред.</w:t>
        </w:r>
      </w:hyperlink>
      <w:r>
        <w:rPr>
          <w:rStyle w:val="s3"/>
        </w:rPr>
        <w:t>)</w:t>
      </w:r>
    </w:p>
    <w:p w:rsidR="00000000" w:rsidRDefault="008960D9">
      <w:pPr>
        <w:pStyle w:val="pj"/>
      </w:pPr>
      <w:r>
        <w:rPr>
          <w:rStyle w:val="s0"/>
        </w:rPr>
        <w:t>3) ввоза товаров для строительства и (или) реконструкции объектов недвижимости и (или) объектов инфраструктуры в соответствии с</w:t>
      </w:r>
      <w:r>
        <w:rPr>
          <w:rStyle w:val="s0"/>
        </w:rPr>
        <w:t xml:space="preserve"> законодательством Республики Казахстан о специальных экономических и индустриальных зонах;</w:t>
      </w:r>
    </w:p>
    <w:p w:rsidR="00000000" w:rsidRDefault="008960D9">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w:t>
      </w:r>
      <w:r>
        <w:rPr>
          <w:rStyle w:val="s0"/>
        </w:rPr>
        <w:t>а.</w:t>
      </w:r>
    </w:p>
    <w:p w:rsidR="00000000" w:rsidRDefault="008960D9">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w:t>
      </w:r>
      <w:r>
        <w:rPr>
          <w:rStyle w:val="s0"/>
        </w:rPr>
        <w:t>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w:t>
      </w:r>
      <w:r>
        <w:rPr>
          <w:rStyle w:val="s0"/>
        </w:rPr>
        <w:t>татьи.</w:t>
      </w:r>
    </w:p>
    <w:p w:rsidR="00000000" w:rsidRDefault="008960D9">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w:t>
      </w:r>
      <w:r>
        <w:rPr>
          <w:rStyle w:val="s0"/>
        </w:rPr>
        <w:t>настоящего Кодекса, а также формирование партий международных почтовых отправлений.</w:t>
      </w:r>
    </w:p>
    <w:p w:rsidR="00000000" w:rsidRDefault="008960D9">
      <w:pPr>
        <w:pStyle w:val="pji"/>
      </w:pPr>
      <w:r>
        <w:rPr>
          <w:rStyle w:val="s3"/>
        </w:rPr>
        <w:t xml:space="preserve">Статья дополнена пунктом 7-1 в соответствии с </w:t>
      </w:r>
      <w:hyperlink r:id="rId603" w:anchor="sub_id=291" w:history="1">
        <w:r>
          <w:rPr>
            <w:rStyle w:val="a4"/>
            <w:i/>
            <w:iCs/>
          </w:rPr>
          <w:t>Законом</w:t>
        </w:r>
      </w:hyperlink>
      <w:r>
        <w:rPr>
          <w:rStyle w:val="s3"/>
        </w:rPr>
        <w:t xml:space="preserve"> РК от 02.04.19 г. № 241-VI</w:t>
      </w:r>
    </w:p>
    <w:p w:rsidR="00000000" w:rsidRDefault="008960D9">
      <w:pPr>
        <w:pStyle w:val="pj"/>
      </w:pPr>
      <w:r>
        <w:rPr>
          <w:rStyle w:val="s0"/>
        </w:rPr>
        <w:t>7-1. Парти</w:t>
      </w:r>
      <w:r>
        <w:rPr>
          <w:rStyle w:val="s0"/>
        </w:rPr>
        <w:t>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w:t>
      </w:r>
      <w:r>
        <w:rPr>
          <w:rStyle w:val="s0"/>
        </w:rPr>
        <w:t>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w:t>
      </w:r>
      <w:r>
        <w:rPr>
          <w:rStyle w:val="s0"/>
        </w:rPr>
        <w:t xml:space="preserve">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w:t>
      </w:r>
      <w:r>
        <w:rPr>
          <w:rStyle w:val="s0"/>
        </w:rPr>
        <w:t>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8960D9">
      <w:pPr>
        <w:pStyle w:val="pj"/>
      </w:pPr>
      <w:r>
        <w:rPr>
          <w:rStyle w:val="s0"/>
        </w:rPr>
        <w:t>Назначенный оператор почтовой связи ведет учет иностранных товаров, ввозимых с территории сопредельного иностранного го</w:t>
      </w:r>
      <w:r>
        <w:rPr>
          <w:rStyle w:val="s0"/>
        </w:rPr>
        <w:t>сударства, для совершения операций по формированию из таких товаров партий международных почтовых отправлений.</w:t>
      </w:r>
    </w:p>
    <w:p w:rsidR="00000000" w:rsidRDefault="008960D9">
      <w:pPr>
        <w:pStyle w:val="pj"/>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w:t>
      </w:r>
      <w:r>
        <w:rPr>
          <w:rStyle w:val="s0"/>
        </w:rPr>
        <w:t>варах, указанных в части второй настоящего пункта, в порядке, установленном законодательством Республики Казахстан.</w:t>
      </w:r>
    </w:p>
    <w:p w:rsidR="00000000" w:rsidRDefault="008960D9">
      <w:pPr>
        <w:pStyle w:val="pji"/>
      </w:pPr>
      <w:r>
        <w:rPr>
          <w:rStyle w:val="s3"/>
        </w:rPr>
        <w:t xml:space="preserve">В пункт 8 внесены изменения в соответствии с </w:t>
      </w:r>
      <w:hyperlink r:id="rId604" w:anchor="sub_id=291" w:history="1">
        <w:r>
          <w:rPr>
            <w:rStyle w:val="a4"/>
            <w:i/>
            <w:iCs/>
          </w:rPr>
          <w:t>Законом</w:t>
        </w:r>
      </w:hyperlink>
      <w:r>
        <w:rPr>
          <w:rStyle w:val="s3"/>
        </w:rPr>
        <w:t xml:space="preserve"> РК от </w:t>
      </w:r>
      <w:r>
        <w:rPr>
          <w:rStyle w:val="s3"/>
        </w:rPr>
        <w:t>02.04.19 г. № 241-VI (</w:t>
      </w:r>
      <w:hyperlink r:id="rId605" w:anchor="sub_id=2910800" w:history="1">
        <w:r>
          <w:rPr>
            <w:rStyle w:val="a4"/>
            <w:i/>
            <w:iCs/>
          </w:rPr>
          <w:t>см. стар. ред.</w:t>
        </w:r>
      </w:hyperlink>
      <w:r>
        <w:rPr>
          <w:rStyle w:val="s3"/>
        </w:rPr>
        <w:t>)</w:t>
      </w:r>
    </w:p>
    <w:p w:rsidR="00000000" w:rsidRDefault="008960D9">
      <w:pPr>
        <w:pStyle w:val="pj"/>
      </w:pPr>
      <w:r>
        <w:rPr>
          <w:rStyle w:val="s0"/>
        </w:rPr>
        <w:t>8. На территории СЭЗ, пределы которой полностью или частично совпадают с участками таможенной границы Евразийского экономического сою</w:t>
      </w:r>
      <w:r>
        <w:rPr>
          <w:rStyle w:val="s0"/>
        </w:rPr>
        <w:t>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8960D9">
      <w:pPr>
        <w:pStyle w:val="pj"/>
      </w:pPr>
      <w:r>
        <w:rPr>
          <w:rStyle w:val="s0"/>
        </w:rPr>
        <w:t>Уполномоченным органом могут б</w:t>
      </w:r>
      <w:r>
        <w:rPr>
          <w:rStyle w:val="s0"/>
        </w:rPr>
        <w:t xml:space="preserve">ыть утверждены </w:t>
      </w:r>
      <w:hyperlink r:id="rId606"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пределы которой полностью или час</w:t>
      </w:r>
      <w:r>
        <w:rPr>
          <w:rStyle w:val="s0"/>
        </w:rPr>
        <w:t>тично совпадают с участками таможенной границы Евразийского экономического союза.</w:t>
      </w:r>
    </w:p>
    <w:p w:rsidR="00000000" w:rsidRDefault="008960D9">
      <w:pPr>
        <w:pStyle w:val="pj"/>
      </w:pPr>
      <w:r>
        <w:rPr>
          <w:rStyle w:val="s0"/>
        </w:rPr>
        <w:t>9. Пользование и (или) распоряжение товарами на территории СЭЗ, пределы которой полностью или частично совпадают с участками таможенной границы Евразийского экономического со</w:t>
      </w:r>
      <w:r>
        <w:rPr>
          <w:rStyle w:val="s0"/>
        </w:rPr>
        <w:t>юза, включая реализацию таких товаров, осуществляются без ограничений.</w:t>
      </w:r>
    </w:p>
    <w:p w:rsidR="00000000" w:rsidRDefault="008960D9">
      <w:pPr>
        <w:pStyle w:val="pj"/>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экономического союза, осуществл</w:t>
      </w:r>
      <w:r>
        <w:rPr>
          <w:rStyle w:val="s0"/>
        </w:rPr>
        <w:t>яется в магазинах беспошлинной торговли на территории такой СЭЗ.</w:t>
      </w:r>
    </w:p>
    <w:p w:rsidR="00000000" w:rsidRDefault="008960D9">
      <w:pPr>
        <w:pStyle w:val="pj"/>
      </w:pPr>
      <w:r>
        <w:rPr>
          <w:rStyle w:val="s0"/>
        </w:rPr>
        <w:t>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экономического союза, за исключ</w:t>
      </w:r>
      <w:r>
        <w:rPr>
          <w:rStyle w:val="s0"/>
        </w:rPr>
        <w:t>ением случаев, указанных в части второй настоящего пункта и пункта 16 настоящей статьи, запрещена.</w:t>
      </w:r>
    </w:p>
    <w:p w:rsidR="00000000" w:rsidRDefault="008960D9">
      <w:pPr>
        <w:pStyle w:val="pj"/>
      </w:pPr>
      <w:r>
        <w:rPr>
          <w:rStyle w:val="s0"/>
        </w:rPr>
        <w:t>10. При ввозе товаров с территории сопредельного иностранного государства в СЭЗ, пределы которой полностью или частично совпадают с участками таможенной гран</w:t>
      </w:r>
      <w:r>
        <w:rPr>
          <w:rStyle w:val="s0"/>
        </w:rPr>
        <w:t>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Республики Казахстан, или в зону тамо</w:t>
      </w:r>
      <w:r>
        <w:rPr>
          <w:rStyle w:val="s0"/>
        </w:rPr>
        <w:t>женного контроля, расположенную на территории такой СЭЗ.</w:t>
      </w:r>
    </w:p>
    <w:p w:rsidR="00000000" w:rsidRDefault="008960D9">
      <w:pPr>
        <w:pStyle w:val="pj"/>
      </w:pPr>
      <w:r>
        <w:rPr>
          <w:rStyle w:val="s0"/>
        </w:rPr>
        <w:t>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8960D9">
      <w:pPr>
        <w:pStyle w:val="pj"/>
      </w:pPr>
      <w:r>
        <w:rPr>
          <w:rStyle w:val="s0"/>
        </w:rPr>
        <w:t>11. В случаях, определенны</w:t>
      </w:r>
      <w:r>
        <w:rPr>
          <w:rStyle w:val="s0"/>
        </w:rPr>
        <w:t>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транспортных средств в место прибыти</w:t>
      </w:r>
      <w:r>
        <w:rPr>
          <w:rStyle w:val="s0"/>
        </w:rPr>
        <w:t>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прибытия или в зону таможенного контр</w:t>
      </w:r>
      <w:r>
        <w:rPr>
          <w:rStyle w:val="s0"/>
        </w:rPr>
        <w:t>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 времени начала работы таможенного органа.</w:t>
      </w:r>
    </w:p>
    <w:p w:rsidR="00000000" w:rsidRDefault="008960D9">
      <w:pPr>
        <w:pStyle w:val="pj"/>
      </w:pPr>
      <w:r>
        <w:rPr>
          <w:rStyle w:val="s0"/>
        </w:rPr>
        <w:t>12. При прибытии товаров и транспортных средств в место п</w:t>
      </w:r>
      <w:r>
        <w:rPr>
          <w:rStyle w:val="s0"/>
        </w:rPr>
        <w:t>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документы и сведения:</w:t>
      </w:r>
    </w:p>
    <w:p w:rsidR="00000000" w:rsidRDefault="008960D9">
      <w:pPr>
        <w:pStyle w:val="pj"/>
      </w:pPr>
      <w:r>
        <w:rPr>
          <w:rStyle w:val="s0"/>
        </w:rPr>
        <w:t>документы:</w:t>
      </w:r>
    </w:p>
    <w:p w:rsidR="00000000" w:rsidRDefault="008960D9">
      <w:pPr>
        <w:pStyle w:val="pj"/>
      </w:pPr>
      <w:r>
        <w:rPr>
          <w:rStyle w:val="s0"/>
        </w:rPr>
        <w:t>документы на транспортное средство;</w:t>
      </w:r>
    </w:p>
    <w:p w:rsidR="00000000" w:rsidRDefault="008960D9">
      <w:pPr>
        <w:pStyle w:val="pj"/>
      </w:pPr>
      <w:r>
        <w:rPr>
          <w:rStyle w:val="s0"/>
        </w:rPr>
        <w:t>транспортные (перевозочные) документы;</w:t>
      </w:r>
    </w:p>
    <w:p w:rsidR="00000000" w:rsidRDefault="008960D9">
      <w:pPr>
        <w:pStyle w:val="pj"/>
      </w:pPr>
      <w:r>
        <w:rPr>
          <w:rStyle w:val="s0"/>
        </w:rPr>
        <w:t>имеющиеся у перевозчика коммерческие документы на перевозимые товары;</w:t>
      </w:r>
    </w:p>
    <w:p w:rsidR="00000000" w:rsidRDefault="008960D9">
      <w:pPr>
        <w:pStyle w:val="pj"/>
      </w:pPr>
      <w:r>
        <w:rPr>
          <w:rStyle w:val="s0"/>
        </w:rPr>
        <w:t>сведения:</w:t>
      </w:r>
    </w:p>
    <w:p w:rsidR="00000000" w:rsidRDefault="008960D9">
      <w:pPr>
        <w:pStyle w:val="pj"/>
      </w:pPr>
      <w:r>
        <w:rPr>
          <w:rStyle w:val="s0"/>
        </w:rPr>
        <w:t>наименование страны отправления и страны назначения товаров;</w:t>
      </w:r>
    </w:p>
    <w:p w:rsidR="00000000" w:rsidRDefault="008960D9">
      <w:pPr>
        <w:pStyle w:val="pj"/>
      </w:pPr>
      <w:r>
        <w:rPr>
          <w:rStyle w:val="s0"/>
        </w:rPr>
        <w:t>наименование и адрес отправителя и получ</w:t>
      </w:r>
      <w:r>
        <w:rPr>
          <w:rStyle w:val="s0"/>
        </w:rPr>
        <w:t>ателя товаров;</w:t>
      </w:r>
    </w:p>
    <w:p w:rsidR="00000000" w:rsidRDefault="008960D9">
      <w:pPr>
        <w:pStyle w:val="pj"/>
      </w:pPr>
      <w:r>
        <w:rPr>
          <w:rStyle w:val="s0"/>
        </w:rPr>
        <w:t>о количестве грузовых мест, об их маркировке и о видах упаковок товаров;</w:t>
      </w:r>
    </w:p>
    <w:p w:rsidR="00000000" w:rsidRDefault="008960D9">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8960D9">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8960D9">
      <w:pPr>
        <w:pStyle w:val="pj"/>
      </w:pPr>
      <w:bookmarkStart w:id="562" w:name="SUB2911300"/>
      <w:bookmarkEnd w:id="562"/>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8960D9">
      <w:pPr>
        <w:pStyle w:val="pj"/>
      </w:pPr>
      <w:r>
        <w:rPr>
          <w:rStyle w:val="s0"/>
        </w:rPr>
        <w:t>1) помещение</w:t>
      </w:r>
      <w:r>
        <w:rPr>
          <w:rStyle w:val="s0"/>
        </w:rPr>
        <w:t>м товаров на временное хранение;</w:t>
      </w:r>
    </w:p>
    <w:p w:rsidR="00000000" w:rsidRDefault="008960D9">
      <w:pPr>
        <w:pStyle w:val="pj"/>
      </w:pPr>
      <w:r>
        <w:rPr>
          <w:rStyle w:val="s0"/>
        </w:rPr>
        <w:t>2) перевозкой (транспортировкой) товаров из места прибытия до места временного хранения;</w:t>
      </w:r>
    </w:p>
    <w:p w:rsidR="00000000" w:rsidRDefault="008960D9">
      <w:pPr>
        <w:pStyle w:val="pj"/>
      </w:pPr>
      <w:r>
        <w:rPr>
          <w:rStyle w:val="s0"/>
        </w:rPr>
        <w:t>3) таможенным декларированием товаров;</w:t>
      </w:r>
    </w:p>
    <w:p w:rsidR="00000000" w:rsidRDefault="008960D9">
      <w:pPr>
        <w:pStyle w:val="pj"/>
      </w:pPr>
      <w:r>
        <w:rPr>
          <w:rStyle w:val="s0"/>
        </w:rPr>
        <w:t>4) вывозом товаров с таможенной территории Евразийского экономического союза.</w:t>
      </w:r>
    </w:p>
    <w:p w:rsidR="00000000" w:rsidRDefault="008960D9">
      <w:pPr>
        <w:pStyle w:val="pj"/>
      </w:pPr>
      <w:r>
        <w:rPr>
          <w:rStyle w:val="s0"/>
        </w:rPr>
        <w:t>14. При ввозе тов</w:t>
      </w:r>
      <w:r>
        <w:rPr>
          <w:rStyle w:val="s0"/>
        </w:rPr>
        <w:t>аров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статьи, являет</w:t>
      </w:r>
      <w:r>
        <w:rPr>
          <w:rStyle w:val="s0"/>
        </w:rPr>
        <w:t>ся уведомлением о ввозе товаров в такую СЭЗ.</w:t>
      </w:r>
    </w:p>
    <w:p w:rsidR="00000000" w:rsidRDefault="008960D9">
      <w:pPr>
        <w:pStyle w:val="pji"/>
      </w:pPr>
      <w:r>
        <w:rPr>
          <w:rStyle w:val="s3"/>
        </w:rPr>
        <w:t xml:space="preserve">Статья дополнена пунктом 14-1 в соответствии с </w:t>
      </w:r>
      <w:hyperlink r:id="rId607" w:anchor="sub_id=291" w:history="1">
        <w:r>
          <w:rPr>
            <w:rStyle w:val="a4"/>
            <w:i/>
            <w:iCs/>
          </w:rPr>
          <w:t>Законом</w:t>
        </w:r>
      </w:hyperlink>
      <w:r>
        <w:rPr>
          <w:rStyle w:val="s3"/>
        </w:rPr>
        <w:t xml:space="preserve"> РК от 02.04.19 г. № 241-VI</w:t>
      </w:r>
    </w:p>
    <w:p w:rsidR="00000000" w:rsidRDefault="008960D9">
      <w:pPr>
        <w:pStyle w:val="pj"/>
      </w:pPr>
      <w:r>
        <w:rPr>
          <w:rStyle w:val="s0"/>
        </w:rPr>
        <w:t>14-1. Положения пунктов 11, 12, 13 и 14 настояще</w:t>
      </w:r>
      <w:r>
        <w:rPr>
          <w:rStyle w:val="s0"/>
        </w:rPr>
        <w:t>й статьи не применяются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8960D9">
      <w:pPr>
        <w:pStyle w:val="pj"/>
      </w:pPr>
      <w:hyperlink r:id="rId608"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 предусмотр</w:t>
      </w:r>
      <w:r>
        <w:rPr>
          <w:rStyle w:val="s0"/>
        </w:rPr>
        <w:t>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соответствии с пунк</w:t>
      </w:r>
      <w:r>
        <w:rPr>
          <w:rStyle w:val="s0"/>
        </w:rPr>
        <w:t>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8960D9">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w:t>
      </w:r>
      <w:r>
        <w:rPr>
          <w:rStyle w:val="s0"/>
        </w:rPr>
        <w:t>ского союза:</w:t>
      </w:r>
    </w:p>
    <w:p w:rsidR="00000000" w:rsidRDefault="008960D9">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8960D9">
      <w:pPr>
        <w:pStyle w:val="pj"/>
      </w:pPr>
      <w:r>
        <w:rPr>
          <w:rStyle w:val="s0"/>
        </w:rPr>
        <w:t xml:space="preserve">2) радиационный контроль, возложенный на таможенные органы в соответствии с </w:t>
      </w:r>
      <w:r>
        <w:rPr>
          <w:rStyle w:val="s0"/>
        </w:rPr>
        <w:t>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8960D9">
      <w:pPr>
        <w:pStyle w:val="pj"/>
      </w:pPr>
      <w:r>
        <w:rPr>
          <w:rStyle w:val="s0"/>
        </w:rPr>
        <w:t>16. На территории СЭЗ, пределы которой полностью или частично совпадают с участками таможенной границы Е</w:t>
      </w:r>
      <w:r>
        <w:rPr>
          <w:rStyle w:val="s0"/>
        </w:rPr>
        <w:t>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наряд</w:t>
      </w:r>
      <w:r>
        <w:rPr>
          <w:rStyle w:val="s0"/>
        </w:rPr>
        <w:t xml:space="preserve">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8960D9">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8960D9">
      <w:pPr>
        <w:pStyle w:val="pj"/>
      </w:pPr>
      <w:r>
        <w:rPr>
          <w:rStyle w:val="s0"/>
        </w:rPr>
        <w:t>1) потребление товаров в соответствии</w:t>
      </w:r>
      <w:r>
        <w:rPr>
          <w:rStyle w:val="s0"/>
        </w:rPr>
        <w:t xml:space="preserve"> с договором об осуществлении деятельности в СЭЗ с учетом положений подпункта 3) настоящего пункта;</w:t>
      </w:r>
    </w:p>
    <w:p w:rsidR="00000000" w:rsidRDefault="008960D9">
      <w:pPr>
        <w:pStyle w:val="pj"/>
      </w:pPr>
      <w:r>
        <w:rPr>
          <w:rStyle w:val="s0"/>
        </w:rPr>
        <w:t>2) реализация участником СЭЗ товаров Евразийского экономического союза физическим лицам;</w:t>
      </w:r>
    </w:p>
    <w:p w:rsidR="00000000" w:rsidRDefault="008960D9">
      <w:pPr>
        <w:pStyle w:val="pj"/>
      </w:pPr>
      <w:r>
        <w:rPr>
          <w:rStyle w:val="s0"/>
        </w:rPr>
        <w:t xml:space="preserve">3) реализация участником СЭЗ иностранных товаров физическим лицам, </w:t>
      </w:r>
      <w:r>
        <w:rPr>
          <w:rStyle w:val="s0"/>
        </w:rPr>
        <w:t>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8960D9">
      <w:pPr>
        <w:pStyle w:val="pj"/>
      </w:pPr>
      <w:r>
        <w:rPr>
          <w:rStyle w:val="s0"/>
        </w:rPr>
        <w:t>Действие таможенной процедуры свободной таможенной зоны в случаях, пред</w:t>
      </w:r>
      <w:r>
        <w:rPr>
          <w:rStyle w:val="s0"/>
        </w:rPr>
        <w:t xml:space="preserve">усмотренных настоящим пунктом, завершается путем представления отчетности в </w:t>
      </w:r>
      <w:hyperlink r:id="rId609" w:anchor="sub_id=5" w:history="1">
        <w:r>
          <w:rPr>
            <w:rStyle w:val="a4"/>
          </w:rPr>
          <w:t>порядке</w:t>
        </w:r>
      </w:hyperlink>
      <w:r>
        <w:rPr>
          <w:rStyle w:val="s0"/>
        </w:rPr>
        <w:t>, определенном уполномоченным органом.</w:t>
      </w:r>
    </w:p>
    <w:p w:rsidR="00000000" w:rsidRDefault="008960D9">
      <w:pPr>
        <w:pStyle w:val="pj"/>
      </w:pPr>
      <w:r>
        <w:rPr>
          <w:rStyle w:val="s0"/>
        </w:rPr>
        <w:t xml:space="preserve">17. Случаи, когда декларантами товаров, помещаемых под </w:t>
      </w:r>
      <w:r>
        <w:rPr>
          <w:rStyle w:val="s0"/>
        </w:rPr>
        <w:t>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могут высту</w:t>
      </w:r>
      <w:r>
        <w:rPr>
          <w:rStyle w:val="s0"/>
        </w:rPr>
        <w:t xml:space="preserve">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10" w:anchor="sub_id=6" w:history="1">
        <w:r>
          <w:rPr>
            <w:rStyle w:val="a4"/>
          </w:rPr>
          <w:t>определяются</w:t>
        </w:r>
      </w:hyperlink>
      <w:r>
        <w:rPr>
          <w:rStyle w:val="s0"/>
        </w:rPr>
        <w:t xml:space="preserve"> уполномоченным органом.</w:t>
      </w:r>
    </w:p>
    <w:p w:rsidR="00000000" w:rsidRDefault="008960D9">
      <w:pPr>
        <w:pStyle w:val="pj"/>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 перемещения</w:t>
      </w:r>
      <w:r>
        <w:rPr>
          <w:rStyle w:val="s0"/>
        </w:rPr>
        <w:t xml:space="preserve">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8960D9">
      <w:pPr>
        <w:pStyle w:val="pj"/>
      </w:pPr>
      <w:r>
        <w:rPr>
          <w:rStyle w:val="s0"/>
        </w:rPr>
        <w:t xml:space="preserve">19. Уполномоченным органом могут быть установлены </w:t>
      </w:r>
      <w:hyperlink r:id="rId611"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w:t>
      </w:r>
      <w:r>
        <w:rPr>
          <w:rStyle w:val="s0"/>
        </w:rPr>
        <w:t>ического союза для целей таможенного контроля.</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563" w:name="SUB2920000"/>
      <w:bookmarkEnd w:id="563"/>
      <w:r>
        <w:rPr>
          <w:rStyle w:val="s1"/>
        </w:rPr>
        <w:t>Глава 30. ТАМОЖЕННАЯ ПРОЦЕДУРА СВОБОДНОГО СКЛАДА</w:t>
      </w:r>
    </w:p>
    <w:p w:rsidR="00000000" w:rsidRDefault="008960D9">
      <w:pPr>
        <w:pStyle w:val="pc"/>
      </w:pPr>
      <w:r>
        <w:rPr>
          <w:rStyle w:val="s1"/>
        </w:rPr>
        <w:t> </w:t>
      </w:r>
    </w:p>
    <w:p w:rsidR="00000000" w:rsidRDefault="008960D9">
      <w:pPr>
        <w:pStyle w:val="pj"/>
      </w:pPr>
      <w:r>
        <w:rPr>
          <w:rStyle w:val="s1"/>
        </w:rPr>
        <w:t>Статья 292. Содержание и применение таможенной процедуры свободного склада</w:t>
      </w:r>
    </w:p>
    <w:p w:rsidR="00000000" w:rsidRDefault="008960D9">
      <w:pPr>
        <w:pStyle w:val="pj"/>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960D9">
      <w:pPr>
        <w:pStyle w:val="pj"/>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8960D9">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8960D9">
      <w:pPr>
        <w:pStyle w:val="pj"/>
      </w:pPr>
      <w:hyperlink r:id="rId612"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w:t>
      </w:r>
      <w:r>
        <w:rPr>
          <w:rStyle w:val="s0"/>
        </w:rPr>
        <w:t>м складе, учрежденном на территории Республики Казахстан, утверждается уполномоченным органом.</w:t>
      </w:r>
    </w:p>
    <w:p w:rsidR="00000000" w:rsidRDefault="008960D9">
      <w:pPr>
        <w:pStyle w:val="pj"/>
      </w:pPr>
      <w:r>
        <w:rPr>
          <w:rStyle w:val="s0"/>
        </w:rPr>
        <w:t>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w:t>
      </w:r>
      <w:r>
        <w:rPr>
          <w:rStyle w:val="s0"/>
        </w:rPr>
        <w:t xml:space="preserve">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8960D9">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w:t>
      </w:r>
      <w:r>
        <w:rPr>
          <w:rStyle w:val="s0"/>
        </w:rPr>
        <w:t>вразийского экономического союза, помещенные под таможенную процедуру свободного склада, сохраняют статус товаров Евразийского экономического союза.</w:t>
      </w:r>
    </w:p>
    <w:p w:rsidR="00000000" w:rsidRDefault="008960D9">
      <w:pPr>
        <w:pStyle w:val="pj"/>
      </w:pPr>
      <w:r>
        <w:rPr>
          <w:rStyle w:val="s0"/>
        </w:rPr>
        <w:t>6. Товары, изготовленные (полученные) из товаров Евразийского экономического союза, помещенных под таможенн</w:t>
      </w:r>
      <w:r>
        <w:rPr>
          <w:rStyle w:val="s0"/>
        </w:rPr>
        <w:t>ую процедуру свободного склада, приобретают статус товаров Евразийского экономического союза.</w:t>
      </w:r>
    </w:p>
    <w:p w:rsidR="00000000" w:rsidRDefault="008960D9">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w:t>
      </w:r>
      <w:r>
        <w:rPr>
          <w:rStyle w:val="s0"/>
        </w:rPr>
        <w:t xml:space="preserve">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w:t>
      </w:r>
      <w:r>
        <w:rPr>
          <w:rStyle w:val="s0"/>
        </w:rPr>
        <w:t>Евразийского экономического союза.</w:t>
      </w:r>
    </w:p>
    <w:p w:rsidR="00000000" w:rsidRDefault="008960D9">
      <w:pPr>
        <w:pStyle w:val="pj"/>
      </w:pPr>
      <w:r>
        <w:rPr>
          <w:rStyle w:val="s0"/>
        </w:rPr>
        <w:t>7. Товары, изготовленные (полученные)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w:t>
      </w:r>
      <w:r>
        <w:rPr>
          <w:rStyle w:val="s0"/>
        </w:rPr>
        <w:t xml:space="preserve">ого склада, и товаров Евразийского экономического союза (далее - товары,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w:t>
      </w:r>
      <w:r>
        <w:rPr>
          <w:rStyle w:val="s0"/>
        </w:rPr>
        <w:t>части второй настоящего пункта.</w:t>
      </w:r>
    </w:p>
    <w:p w:rsidR="00000000" w:rsidRDefault="008960D9">
      <w:pPr>
        <w:pStyle w:val="pj"/>
      </w:pPr>
      <w:r>
        <w:rPr>
          <w:rStyle w:val="s0"/>
        </w:rPr>
        <w:t>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w:t>
      </w:r>
      <w:r>
        <w:rPr>
          <w:rStyle w:val="s0"/>
        </w:rPr>
        <w:t xml:space="preserve">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8960D9">
      <w:pPr>
        <w:pStyle w:val="pj"/>
      </w:pPr>
      <w:r>
        <w:rPr>
          <w:rStyle w:val="s0"/>
        </w:rPr>
        <w:t xml:space="preserve">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w:t>
      </w:r>
      <w:r>
        <w:rPr>
          <w:rStyle w:val="s0"/>
        </w:rPr>
        <w:t>до его создания, или как товары,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w:t>
      </w:r>
      <w:r>
        <w:rPr>
          <w:rStyle w:val="s0"/>
        </w:rPr>
        <w:t>ического союза рассматриваются 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8960D9">
      <w:pPr>
        <w:pStyle w:val="pj"/>
      </w:pPr>
      <w:r>
        <w:rPr>
          <w:rStyle w:val="s0"/>
        </w:rPr>
        <w:t>9. При ввозе на таможенную территорию Евразийского экономического сою</w:t>
      </w:r>
      <w:r>
        <w:rPr>
          <w:rStyle w:val="s0"/>
        </w:rPr>
        <w:t>за товаров, указанных в пункте 8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8960D9">
      <w:pPr>
        <w:pStyle w:val="pj"/>
      </w:pPr>
      <w:r>
        <w:rPr>
          <w:rStyle w:val="s0"/>
        </w:rPr>
        <w:t>10. Иност</w:t>
      </w:r>
      <w:r>
        <w:rPr>
          <w:rStyle w:val="s0"/>
        </w:rPr>
        <w:t>ранные товары, подпадающие под действие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w:t>
      </w:r>
      <w:r>
        <w:rPr>
          <w:rStyle w:val="s0"/>
        </w:rPr>
        <w:t>одного склада, для вывоза таких товаров с территории свободного склада на остальную часть таможенной территории Евразийского экономического союза.</w:t>
      </w:r>
    </w:p>
    <w:p w:rsidR="00000000" w:rsidRDefault="008960D9">
      <w:pPr>
        <w:pStyle w:val="pj"/>
      </w:pPr>
      <w:r>
        <w:rPr>
          <w:rStyle w:val="s0"/>
        </w:rPr>
        <w:t>В случае, если иностранные товары, подпадающие под действие мер защиты внутреннего рынка, помещенные под тамо</w:t>
      </w:r>
      <w:r>
        <w:rPr>
          <w:rStyle w:val="s0"/>
        </w:rPr>
        <w:t>женную процедуру свободного склада,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w:t>
      </w:r>
      <w:r>
        <w:rPr>
          <w:rStyle w:val="s0"/>
        </w:rPr>
        <w:t>олученные) из таких иностранных 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8960D9">
      <w:pPr>
        <w:pStyle w:val="pj"/>
      </w:pPr>
      <w:r>
        <w:rPr>
          <w:rStyle w:val="s0"/>
        </w:rPr>
        <w:t>11. Владелец свободного склада может размещать и (или) использовать товары Евраз</w:t>
      </w:r>
      <w:r>
        <w:rPr>
          <w:rStyle w:val="s0"/>
        </w:rPr>
        <w:t>ийского экономического союза на территории свободного склада без их помещения под таможенную процедуру свободного склада с учетом пункта 3 настоящей статьи.</w:t>
      </w:r>
    </w:p>
    <w:p w:rsidR="00000000" w:rsidRDefault="008960D9">
      <w:pPr>
        <w:pStyle w:val="pj"/>
      </w:pPr>
      <w:r>
        <w:rPr>
          <w:rStyle w:val="s0"/>
        </w:rPr>
        <w:t xml:space="preserve">12. Комиссия вправе определять </w:t>
      </w:r>
      <w:hyperlink r:id="rId613" w:anchor="sub_id=2" w:history="1">
        <w:r>
          <w:rPr>
            <w:rStyle w:val="a4"/>
          </w:rPr>
          <w:t>перечень</w:t>
        </w:r>
      </w:hyperlink>
      <w:r>
        <w:rPr>
          <w:rStyle w:val="s0"/>
        </w:rPr>
        <w:t xml:space="preserve"> товаров и (или) категорий товаров, в отношении которых не применяется таможенная процедура свободного склада.</w:t>
      </w:r>
    </w:p>
    <w:p w:rsidR="00000000" w:rsidRDefault="008960D9">
      <w:pPr>
        <w:pStyle w:val="pj"/>
      </w:pPr>
      <w:r>
        <w:rPr>
          <w:rStyle w:val="s0"/>
        </w:rPr>
        <w:t xml:space="preserve">Перечень иностранных товаров и (или) категорий иностранных товаров, в отношении которых на территории Республики Казахстан не </w:t>
      </w:r>
      <w:r>
        <w:rPr>
          <w:rStyle w:val="s0"/>
        </w:rPr>
        <w:t>применяется таможенная процедура свободного склада, утверждается уполномоченным органом.</w:t>
      </w:r>
    </w:p>
    <w:p w:rsidR="00000000" w:rsidRDefault="008960D9">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w:t>
      </w:r>
      <w:r>
        <w:rPr>
          <w:rStyle w:val="s0"/>
        </w:rPr>
        <w:t>ного склада, рассматриваются в целях их вывоза с территории свободного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8960D9">
      <w:pPr>
        <w:pStyle w:val="pj"/>
      </w:pPr>
      <w:r>
        <w:rPr>
          <w:rStyle w:val="s0"/>
        </w:rPr>
        <w:t> </w:t>
      </w:r>
    </w:p>
    <w:p w:rsidR="00000000" w:rsidRDefault="008960D9">
      <w:pPr>
        <w:pStyle w:val="pj"/>
      </w:pPr>
      <w:bookmarkStart w:id="564" w:name="SUB2930000"/>
      <w:bookmarkEnd w:id="564"/>
      <w:r>
        <w:rPr>
          <w:rStyle w:val="s1"/>
        </w:rPr>
        <w:t>Статья 293. Условия помещения товаров под таможен</w:t>
      </w:r>
      <w:r>
        <w:rPr>
          <w:rStyle w:val="s1"/>
        </w:rPr>
        <w:t>ную процедуру свободного склада и их использования в соответствии с такой таможенной процедурой</w:t>
      </w:r>
    </w:p>
    <w:p w:rsidR="00000000" w:rsidRDefault="008960D9">
      <w:pPr>
        <w:pStyle w:val="pj"/>
      </w:pPr>
      <w:r>
        <w:rPr>
          <w:rStyle w:val="s0"/>
        </w:rPr>
        <w:t>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w:t>
      </w:r>
      <w:r>
        <w:rPr>
          <w:rStyle w:val="s0"/>
        </w:rPr>
        <w:t xml:space="preserve">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8960D9">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w:t>
      </w:r>
      <w:r>
        <w:rPr>
          <w:rStyle w:val="s0"/>
        </w:rPr>
        <w:t xml:space="preserve">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8960D9">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w:t>
        </w:r>
        <w:r>
          <w:rPr>
            <w:rStyle w:val="a4"/>
          </w:rPr>
          <w:t>а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8960D9">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8960D9">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w:t>
      </w:r>
      <w:r>
        <w:rPr>
          <w:rStyle w:val="s0"/>
        </w:rPr>
        <w:t xml:space="preserve">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8960D9">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w:t>
      </w:r>
      <w:r>
        <w:rPr>
          <w:rStyle w:val="s0"/>
        </w:rPr>
        <w:t xml:space="preserve"> либо иными лицами, определенными в соответствии с настоящей главой;</w:t>
      </w:r>
    </w:p>
    <w:p w:rsidR="00000000" w:rsidRDefault="008960D9">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8960D9">
      <w:pPr>
        <w:pStyle w:val="pj"/>
      </w:pPr>
      <w:r>
        <w:rPr>
          <w:rStyle w:val="s0"/>
        </w:rPr>
        <w:t>4. Пр</w:t>
      </w:r>
      <w:r>
        <w:rPr>
          <w:rStyle w:val="s0"/>
        </w:rPr>
        <w:t>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w:t>
      </w:r>
      <w:r>
        <w:rPr>
          <w:rStyle w:val="s0"/>
        </w:rPr>
        <w:t xml:space="preserve">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8960D9">
      <w:pPr>
        <w:pStyle w:val="pj"/>
      </w:pPr>
      <w:bookmarkStart w:id="565" w:name="SUB2930500"/>
      <w:bookmarkEnd w:id="565"/>
      <w:r>
        <w:rPr>
          <w:rStyle w:val="s0"/>
        </w:rPr>
        <w:t xml:space="preserve">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w:t>
      </w:r>
      <w:r>
        <w:rPr>
          <w:rStyle w:val="s0"/>
        </w:rPr>
        <w:t xml:space="preserve">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w:t>
      </w:r>
      <w:r>
        <w:rPr>
          <w:rStyle w:val="s0"/>
        </w:rPr>
        <w:t xml:space="preserve">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14" w:anchor="sub_id=3" w:history="1">
        <w:r>
          <w:rPr>
            <w:rStyle w:val="a4"/>
          </w:rPr>
          <w:t>утвержда</w:t>
        </w:r>
        <w:r>
          <w:rPr>
            <w:rStyle w:val="a4"/>
          </w:rPr>
          <w:t>ются</w:t>
        </w:r>
      </w:hyperlink>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8960D9">
      <w:pPr>
        <w:pStyle w:val="pj"/>
      </w:pPr>
      <w:bookmarkStart w:id="567" w:name="SUB2940100"/>
      <w:bookmarkEnd w:id="567"/>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w:t>
      </w:r>
      <w:r>
        <w:rPr>
          <w:rStyle w:val="s0"/>
        </w:rPr>
        <w:t>ий:</w:t>
      </w:r>
    </w:p>
    <w:p w:rsidR="00000000" w:rsidRDefault="008960D9">
      <w:pPr>
        <w:pStyle w:val="pj"/>
      </w:pPr>
      <w:r>
        <w:rPr>
          <w:rStyle w:val="s0"/>
        </w:rPr>
        <w:t>1) хранение;</w:t>
      </w:r>
    </w:p>
    <w:p w:rsidR="00000000" w:rsidRDefault="008960D9">
      <w:pPr>
        <w:pStyle w:val="pj"/>
      </w:pPr>
      <w:r>
        <w:rPr>
          <w:rStyle w:val="s0"/>
        </w:rPr>
        <w:t>2) операции по погрузке (разгрузке) товаров и иные грузовые операции, связанные с хранением;</w:t>
      </w:r>
    </w:p>
    <w:p w:rsidR="00000000" w:rsidRDefault="008960D9">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w:t>
      </w:r>
      <w:r>
        <w:rPr>
          <w:rStyle w:val="s0"/>
        </w:rPr>
        <w:t>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8960D9">
      <w:pPr>
        <w:pStyle w:val="pj"/>
      </w:pPr>
      <w:r>
        <w:rPr>
          <w:rStyle w:val="s0"/>
        </w:rPr>
        <w:t xml:space="preserve">4) операции по переработке (обработке) товаров, изготовлению товаров (включая сборку, разборку, монтаж, подгонку), </w:t>
      </w:r>
      <w:r>
        <w:rPr>
          <w:rStyle w:val="s0"/>
        </w:rPr>
        <w:t>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w:t>
      </w:r>
      <w:r>
        <w:rPr>
          <w:rStyle w:val="s0"/>
        </w:rPr>
        <w:t>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w:t>
      </w:r>
      <w:r>
        <w:rPr>
          <w:rStyle w:val="s0"/>
        </w:rPr>
        <w:t>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w:t>
      </w:r>
      <w:r>
        <w:rPr>
          <w:rStyle w:val="s0"/>
        </w:rPr>
        <w:t>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8960D9">
      <w:pPr>
        <w:pStyle w:val="pj"/>
      </w:pPr>
      <w:r>
        <w:rPr>
          <w:rStyle w:val="s0"/>
        </w:rPr>
        <w:t xml:space="preserve">5) использование (эксплуатация) оборудования, машин и агрегатов, запасных частей к ним в целях совершения </w:t>
      </w:r>
      <w:r>
        <w:rPr>
          <w:rStyle w:val="s0"/>
        </w:rPr>
        <w:t>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8960D9">
      <w:pPr>
        <w:pStyle w:val="pj"/>
      </w:pPr>
      <w:bookmarkStart w:id="568" w:name="SUB2940106"/>
      <w:bookmarkEnd w:id="568"/>
      <w:r>
        <w:rPr>
          <w:rStyle w:val="s0"/>
        </w:rPr>
        <w:t>6) использование товаров в целях строительства объектов недвижимости производств</w:t>
      </w:r>
      <w:r>
        <w:rPr>
          <w:rStyle w:val="s0"/>
        </w:rPr>
        <w:t>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8960D9">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8960D9">
      <w:pPr>
        <w:pStyle w:val="pj"/>
      </w:pPr>
      <w:r>
        <w:rPr>
          <w:rStyle w:val="s0"/>
        </w:rPr>
        <w:t xml:space="preserve">8) </w:t>
      </w:r>
      <w:r>
        <w:rPr>
          <w:rStyle w:val="s0"/>
        </w:rPr>
        <w:t>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8960D9">
      <w:pPr>
        <w:pStyle w:val="pj"/>
      </w:pPr>
      <w:r>
        <w:rPr>
          <w:rStyle w:val="s0"/>
        </w:rPr>
        <w:t>2. Факт полного или частичного потребления товаров, в том числе при расх</w:t>
      </w:r>
      <w:r>
        <w:rPr>
          <w:rStyle w:val="s0"/>
        </w:rPr>
        <w:t>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w:t>
      </w:r>
      <w:r>
        <w:rPr>
          <w:rStyle w:val="s0"/>
        </w:rPr>
        <w:t xml:space="preserve">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8960D9">
      <w:pPr>
        <w:pStyle w:val="pj"/>
      </w:pPr>
      <w:r>
        <w:rPr>
          <w:rStyle w:val="s0"/>
        </w:rPr>
        <w:t xml:space="preserve">3. Совершение операций, предусмотренных подпунктами 1), 2), 3) и 5) пункта 1 </w:t>
      </w:r>
      <w:r>
        <w:rPr>
          <w:rStyle w:val="s0"/>
        </w:rPr>
        <w:t>настоящей статьи, допускается только владельцем свободного склада.</w:t>
      </w:r>
    </w:p>
    <w:p w:rsidR="00000000" w:rsidRDefault="008960D9">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w:t>
      </w:r>
      <w:r>
        <w:rPr>
          <w:rStyle w:val="s0"/>
        </w:rPr>
        <w:t xml:space="preserve">ого склада, на условиях и в </w:t>
      </w:r>
      <w:hyperlink r:id="rId615" w:anchor="sub_id=4" w:history="1">
        <w:r>
          <w:rPr>
            <w:rStyle w:val="a4"/>
          </w:rPr>
          <w:t>порядке</w:t>
        </w:r>
      </w:hyperlink>
      <w:r>
        <w:rPr>
          <w:rStyle w:val="s0"/>
        </w:rPr>
        <w:t>, устанавливаемых уполномоченным органом.</w:t>
      </w:r>
    </w:p>
    <w:p w:rsidR="00000000" w:rsidRDefault="008960D9">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процедуру св</w:t>
      </w:r>
      <w:r>
        <w:rPr>
          <w:rStyle w:val="s0"/>
        </w:rPr>
        <w:t>ободного склада, 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8960D9">
      <w:pPr>
        <w:pStyle w:val="pj"/>
      </w:pPr>
      <w:bookmarkStart w:id="570" w:name="SUB2940401"/>
      <w:bookmarkEnd w:id="570"/>
      <w:r>
        <w:rPr>
          <w:rStyle w:val="s0"/>
        </w:rPr>
        <w:t xml:space="preserve">1) указанные </w:t>
      </w:r>
      <w:r>
        <w:rPr>
          <w:rStyle w:val="s0"/>
        </w:rPr>
        <w:t>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w:t>
      </w:r>
      <w:r>
        <w:rPr>
          <w:rStyle w:val="s0"/>
        </w:rPr>
        <w:t>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8960D9">
      <w:pPr>
        <w:pStyle w:val="pj"/>
      </w:pPr>
      <w:r>
        <w:rPr>
          <w:rStyle w:val="s0"/>
        </w:rPr>
        <w:t>2) указанные</w:t>
      </w:r>
      <w:r>
        <w:rPr>
          <w:rStyle w:val="s0"/>
        </w:rPr>
        <w:t xml:space="preserve">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w:t>
      </w:r>
      <w:r>
        <w:rPr>
          <w:rStyle w:val="s0"/>
        </w:rPr>
        <w:t>демонстрации в качестве образцов;</w:t>
      </w:r>
    </w:p>
    <w:p w:rsidR="00000000" w:rsidRDefault="008960D9">
      <w:pPr>
        <w:pStyle w:val="pj"/>
      </w:pPr>
      <w:bookmarkStart w:id="571" w:name="SUB2940403"/>
      <w:bookmarkEnd w:id="571"/>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w:t>
      </w:r>
      <w:r>
        <w:rPr>
          <w:rStyle w:val="s0"/>
        </w:rPr>
        <w:t>органе, правомочном совершать таможенные операции в отношении таких товаров;</w:t>
      </w:r>
    </w:p>
    <w:p w:rsidR="00000000" w:rsidRDefault="008960D9">
      <w:pPr>
        <w:pStyle w:val="pj"/>
      </w:pPr>
      <w:bookmarkStart w:id="572" w:name="SUB2940404"/>
      <w:bookmarkEnd w:id="572"/>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w:t>
      </w:r>
      <w:r>
        <w:rPr>
          <w:rStyle w:val="s0"/>
        </w:rPr>
        <w:t>настоящего Кодекса.</w:t>
      </w:r>
    </w:p>
    <w:p w:rsidR="00000000" w:rsidRDefault="008960D9">
      <w:pPr>
        <w:pStyle w:val="pj"/>
      </w:pPr>
      <w:bookmarkStart w:id="573" w:name="SUB2940500"/>
      <w:bookmarkEnd w:id="573"/>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w:t>
      </w:r>
      <w:r>
        <w:rPr>
          <w:rStyle w:val="s0"/>
        </w:rPr>
        <w:t>ий. Установленный таможенным органом срок может быть продлен по мотивированному обращению декларанта этих товаров.</w:t>
      </w:r>
    </w:p>
    <w:p w:rsidR="00000000" w:rsidRDefault="008960D9">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w:t>
      </w:r>
      <w:r>
        <w:rPr>
          <w:rStyle w:val="s0"/>
        </w:rPr>
        <w:t>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8960D9">
      <w:pPr>
        <w:pStyle w:val="pj"/>
      </w:pPr>
      <w:r>
        <w:rPr>
          <w:rStyle w:val="s0"/>
        </w:rPr>
        <w:t>Товары, указанные в подпункте 4) пункта 4 настоящей статьи, должны быть размещены на тер</w:t>
      </w:r>
      <w:r>
        <w:rPr>
          <w:rStyle w:val="s0"/>
        </w:rPr>
        <w:t>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8960D9">
      <w:pPr>
        <w:pStyle w:val="pj"/>
      </w:pPr>
      <w:r>
        <w:rPr>
          <w:rStyle w:val="s0"/>
        </w:rPr>
        <w:t xml:space="preserve">6. </w:t>
      </w:r>
      <w:hyperlink r:id="rId616"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8960D9">
      <w:pPr>
        <w:pStyle w:val="pj"/>
      </w:pPr>
      <w:r>
        <w:rPr>
          <w:rStyle w:val="s0"/>
        </w:rPr>
        <w:t>7. В отношении всех или части товаров, помещенных под таможенную процедуру свободного склада, и (или) товаров</w:t>
      </w:r>
      <w:r>
        <w:rPr>
          <w:rStyle w:val="s0"/>
        </w:rPr>
        <w:t>,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w:t>
      </w:r>
      <w:r>
        <w:rPr>
          <w:rStyle w:val="s0"/>
        </w:rPr>
        <w:t>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r>
        <w:rPr>
          <w:rStyle w:val="s0"/>
        </w:rPr>
        <w:t>.</w:t>
      </w:r>
    </w:p>
    <w:p w:rsidR="00000000" w:rsidRDefault="008960D9">
      <w:pPr>
        <w:pStyle w:val="pj"/>
      </w:pPr>
      <w:bookmarkStart w:id="574" w:name="SUB2940800"/>
      <w:bookmarkEnd w:id="574"/>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w:t>
      </w:r>
      <w:r>
        <w:rPr>
          <w:rStyle w:val="s0"/>
        </w:rPr>
        <w:t xml:space="preserve"> склада во владение и (или) пользование:</w:t>
      </w:r>
    </w:p>
    <w:p w:rsidR="00000000" w:rsidRDefault="008960D9">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8960D9">
      <w:pPr>
        <w:pStyle w:val="pj"/>
      </w:pPr>
      <w:r>
        <w:rPr>
          <w:rStyle w:val="s0"/>
        </w:rPr>
        <w:t>2) перевозчику для их перевозки;</w:t>
      </w:r>
    </w:p>
    <w:p w:rsidR="00000000" w:rsidRDefault="008960D9">
      <w:pPr>
        <w:pStyle w:val="pj"/>
      </w:pPr>
      <w:r>
        <w:rPr>
          <w:rStyle w:val="s0"/>
        </w:rPr>
        <w:t>3) лицам, которые будут осущ</w:t>
      </w:r>
      <w:r>
        <w:rPr>
          <w:rStyle w:val="s0"/>
        </w:rPr>
        <w:t>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8960D9">
      <w:pPr>
        <w:pStyle w:val="pj"/>
      </w:pPr>
      <w:r>
        <w:rPr>
          <w:rStyle w:val="s0"/>
        </w:rPr>
        <w:t>4) лицам, которые будут совершать операции по техническому</w:t>
      </w:r>
      <w:r>
        <w:rPr>
          <w:rStyle w:val="s0"/>
        </w:rPr>
        <w:t xml:space="preserve">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8960D9">
      <w:pPr>
        <w:pStyle w:val="pj"/>
      </w:pPr>
      <w:r>
        <w:rPr>
          <w:rStyle w:val="s0"/>
        </w:rPr>
        <w:t>5) лицам, которые будут совершать операции в отношении товаров, вывозимых с территории свободного склад</w:t>
      </w:r>
      <w:r>
        <w:rPr>
          <w:rStyle w:val="s0"/>
        </w:rPr>
        <w:t>а, в случаях, предусмотренных подпунктами 1) и 2) пункта 4 настоящей статьи.</w:t>
      </w:r>
    </w:p>
    <w:p w:rsidR="00000000" w:rsidRDefault="008960D9">
      <w:pPr>
        <w:pStyle w:val="pji"/>
      </w:pPr>
      <w:r>
        <w:rPr>
          <w:rStyle w:val="s3"/>
        </w:rPr>
        <w:t xml:space="preserve">См.: </w:t>
      </w:r>
      <w:hyperlink r:id="rId617" w:history="1">
        <w:r>
          <w:rPr>
            <w:rStyle w:val="a4"/>
            <w:i/>
            <w:iCs/>
          </w:rPr>
          <w:t>Ответ</w:t>
        </w:r>
      </w:hyperlink>
      <w:r>
        <w:rPr>
          <w:rStyle w:val="s3"/>
        </w:rPr>
        <w:t xml:space="preserve"> </w:t>
      </w:r>
      <w:r>
        <w:rPr>
          <w:rStyle w:val="s3"/>
        </w:rPr>
        <w:t>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8960D9">
      <w:pPr>
        <w:pStyle w:val="pj"/>
      </w:pPr>
      <w:r>
        <w:rPr>
          <w:rStyle w:val="s0"/>
        </w:rPr>
        <w:t>9.</w:t>
      </w:r>
      <w:r>
        <w:rPr>
          <w:rStyle w:val="s0"/>
        </w:rPr>
        <w:t xml:space="preserve">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w:t>
      </w:r>
      <w:r>
        <w:rPr>
          <w:rStyle w:val="s0"/>
        </w:rPr>
        <w:t>й процедурой свободного склада, предусмотренных настоящей главой.</w:t>
      </w:r>
    </w:p>
    <w:p w:rsidR="00000000" w:rsidRDefault="008960D9">
      <w:pPr>
        <w:pStyle w:val="pj"/>
      </w:pPr>
      <w:r>
        <w:rPr>
          <w:rStyle w:val="s0"/>
        </w:rPr>
        <w:t> </w:t>
      </w:r>
    </w:p>
    <w:p w:rsidR="00000000" w:rsidRDefault="008960D9">
      <w:pPr>
        <w:pStyle w:val="pj"/>
      </w:pPr>
      <w:bookmarkStart w:id="576" w:name="SUB2950000"/>
      <w:bookmarkEnd w:id="576"/>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w:t>
      </w:r>
      <w:r>
        <w:rPr>
          <w:rStyle w:val="s1"/>
        </w:rPr>
        <w:t>ю процедуру свободного склада</w:t>
      </w:r>
    </w:p>
    <w:p w:rsidR="00000000" w:rsidRDefault="008960D9">
      <w:pPr>
        <w:pStyle w:val="pj"/>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w:t>
      </w:r>
      <w:r>
        <w:rPr>
          <w:rStyle w:val="s0"/>
        </w:rPr>
        <w:t>пользоваться следующие способы:</w:t>
      </w:r>
    </w:p>
    <w:p w:rsidR="00000000" w:rsidRDefault="008960D9">
      <w:pPr>
        <w:pStyle w:val="pj"/>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8960D9">
      <w:pPr>
        <w:pStyle w:val="pj"/>
      </w:pPr>
      <w:r>
        <w:rPr>
          <w:rStyle w:val="s0"/>
        </w:rPr>
        <w:t>2</w:t>
      </w:r>
      <w:r>
        <w:rPr>
          <w:rStyle w:val="s0"/>
        </w:rPr>
        <w:t>) подробное описание, фотографирование, изображение в масштабе иностранных товаров;</w:t>
      </w:r>
    </w:p>
    <w:p w:rsidR="00000000" w:rsidRDefault="008960D9">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8960D9">
      <w:pPr>
        <w:pStyle w:val="pj"/>
      </w:pPr>
      <w:r>
        <w:rPr>
          <w:rStyle w:val="s0"/>
        </w:rPr>
        <w:t>4) использование имеющейс</w:t>
      </w:r>
      <w:r>
        <w:rPr>
          <w:rStyle w:val="s0"/>
        </w:rPr>
        <w:t>я маркировки товаров, в том числе в виде серийных номеров;</w:t>
      </w:r>
    </w:p>
    <w:p w:rsidR="00000000" w:rsidRDefault="008960D9">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w:t>
      </w:r>
      <w:r>
        <w:rPr>
          <w:rStyle w:val="s0"/>
        </w:rPr>
        <w:t>ю процедуру свободного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w:t>
      </w:r>
      <w:r>
        <w:rPr>
          <w:rStyle w:val="s0"/>
        </w:rPr>
        <w:t>ий по переработке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w:t>
      </w:r>
      <w:r>
        <w:rPr>
          <w:rStyle w:val="s0"/>
        </w:rPr>
        <w:t>дного склада.</w:t>
      </w:r>
    </w:p>
    <w:p w:rsidR="00000000" w:rsidRDefault="008960D9">
      <w:pPr>
        <w:pStyle w:val="pj"/>
      </w:pPr>
      <w:r>
        <w:rPr>
          <w:rStyle w:val="s0"/>
        </w:rPr>
        <w:t xml:space="preserve">2. </w:t>
      </w:r>
      <w:hyperlink r:id="rId618"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нных товаров, помещенных под таможенную процедуру свободного склада, определяется уполномоченным органом.</w:t>
      </w:r>
    </w:p>
    <w:p w:rsidR="00000000" w:rsidRDefault="008960D9">
      <w:pPr>
        <w:pStyle w:val="pj"/>
      </w:pPr>
      <w:r>
        <w:rPr>
          <w:rStyle w:val="s0"/>
        </w:rPr>
        <w:t> </w:t>
      </w:r>
    </w:p>
    <w:p w:rsidR="00000000" w:rsidRDefault="008960D9">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8960D9">
      <w:pPr>
        <w:pStyle w:val="pj"/>
      </w:pPr>
      <w:r>
        <w:rPr>
          <w:rStyle w:val="s0"/>
        </w:rPr>
        <w:t xml:space="preserve">1. Действие таможенной процедуры свободного склада должно быть </w:t>
      </w:r>
      <w:r>
        <w:rPr>
          <w:rStyle w:val="s0"/>
        </w:rPr>
        <w:t>завершено в следующих случаях:</w:t>
      </w:r>
    </w:p>
    <w:p w:rsidR="00000000" w:rsidRDefault="008960D9">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8960D9">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w:t>
      </w:r>
      <w:r>
        <w:rPr>
          <w:rStyle w:val="s0"/>
        </w:rPr>
        <w:t xml:space="preserve">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8960D9">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8960D9">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8960D9">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w:t>
      </w:r>
      <w:r>
        <w:rPr>
          <w:rStyle w:val="s0"/>
        </w:rPr>
        <w:t xml:space="preserve">бодного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8960D9">
      <w:pPr>
        <w:pStyle w:val="pj"/>
      </w:pPr>
      <w:r>
        <w:rPr>
          <w:rStyle w:val="s0"/>
        </w:rPr>
        <w:t>2. При завершении действия таможенной процедуры свободн</w:t>
      </w:r>
      <w:r>
        <w:rPr>
          <w:rStyle w:val="s0"/>
        </w:rPr>
        <w:t>ого 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8960D9">
      <w:pPr>
        <w:pStyle w:val="pj"/>
      </w:pPr>
      <w:bookmarkStart w:id="579" w:name="SUB2960300"/>
      <w:bookmarkEnd w:id="579"/>
      <w:r>
        <w:rPr>
          <w:rStyle w:val="s0"/>
        </w:rPr>
        <w:t>3. При прекращении функционирования свободного склада действие таможенной процедуры свободного склада завершает</w:t>
      </w:r>
      <w:r>
        <w:rPr>
          <w:rStyle w:val="s0"/>
        </w:rPr>
        <w:t>ся помещением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w:t>
      </w:r>
      <w:r>
        <w:rPr>
          <w:rStyle w:val="s0"/>
        </w:rPr>
        <w:t>овленных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8960D9">
      <w:pPr>
        <w:pStyle w:val="pj"/>
      </w:pPr>
      <w:r>
        <w:rPr>
          <w:rStyle w:val="s0"/>
        </w:rPr>
        <w:t>При незавершении дейс</w:t>
      </w:r>
      <w:r>
        <w:rPr>
          <w:rStyle w:val="s0"/>
        </w:rPr>
        <w:t>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w:t>
      </w:r>
      <w:r>
        <w:rPr>
          <w:rStyle w:val="s0"/>
        </w:rPr>
        <w:t xml:space="preserve">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w:t>
      </w:r>
      <w:r>
        <w:rPr>
          <w:rStyle w:val="s0"/>
        </w:rPr>
        <w:t>ается помещением:</w:t>
      </w:r>
    </w:p>
    <w:p w:rsidR="00000000" w:rsidRDefault="008960D9">
      <w:pPr>
        <w:pStyle w:val="pj"/>
      </w:pPr>
      <w:bookmarkStart w:id="580" w:name="SUB2960401"/>
      <w:bookmarkEnd w:id="580"/>
      <w:r>
        <w:rPr>
          <w:rStyle w:val="s0"/>
        </w:rPr>
        <w:t>1) под таможенную процедуру реэкспорта:</w:t>
      </w:r>
    </w:p>
    <w:p w:rsidR="00000000" w:rsidRDefault="008960D9">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w:t>
      </w:r>
      <w:r>
        <w:rPr>
          <w:rStyle w:val="s0"/>
        </w:rPr>
        <w:t xml:space="preserve"> изменений вследствие естественной убыли при нормальных условиях перевозки (транспортировки) и (или) хранения;</w:t>
      </w:r>
    </w:p>
    <w:p w:rsidR="00000000" w:rsidRDefault="008960D9">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w:t>
      </w:r>
      <w:r>
        <w:rPr>
          <w:rStyle w:val="s0"/>
        </w:rPr>
        <w:t xml:space="preserve">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8960D9">
      <w:pPr>
        <w:pStyle w:val="pj"/>
      </w:pPr>
      <w:bookmarkStart w:id="581" w:name="SUB2960402"/>
      <w:bookmarkEnd w:id="581"/>
      <w:r>
        <w:rPr>
          <w:rStyle w:val="s0"/>
        </w:rPr>
        <w:t>2) под таможенную процедуру экспорта:</w:t>
      </w:r>
    </w:p>
    <w:p w:rsidR="00000000" w:rsidRDefault="008960D9">
      <w:pPr>
        <w:pStyle w:val="pj"/>
      </w:pPr>
      <w:r>
        <w:rPr>
          <w:rStyle w:val="s0"/>
        </w:rPr>
        <w:t>товаров Евразийского экономического союза, помещенных под таможенную процедуру свободного склада;</w:t>
      </w:r>
    </w:p>
    <w:p w:rsidR="00000000" w:rsidRDefault="008960D9">
      <w:pPr>
        <w:pStyle w:val="pj"/>
      </w:pPr>
      <w:r>
        <w:rPr>
          <w:rStyle w:val="s0"/>
        </w:rPr>
        <w:t xml:space="preserve">товаров, </w:t>
      </w:r>
      <w:r>
        <w:rPr>
          <w:rStyle w:val="s0"/>
        </w:rPr>
        <w:t>изготовленных (полученных) из товаров Евразийского экономического союза;</w:t>
      </w:r>
    </w:p>
    <w:p w:rsidR="00000000" w:rsidRDefault="008960D9">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8960D9">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завер</w:t>
      </w:r>
      <w:r>
        <w:rPr>
          <w:rStyle w:val="s0"/>
        </w:rPr>
        <w:t>шается помещением:</w:t>
      </w:r>
    </w:p>
    <w:p w:rsidR="00000000" w:rsidRDefault="008960D9">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w:t>
      </w:r>
      <w:r>
        <w:rPr>
          <w:rStyle w:val="s0"/>
        </w:rPr>
        <w:t>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изготовленных</w:t>
      </w:r>
      <w:r>
        <w:rPr>
          <w:rStyle w:val="s0"/>
        </w:rPr>
        <w:t xml:space="preserve"> (полученных) из иностранных товаров, помещенных под таможенную процедуру свободного склада, с учетом пункта 6 настоящей статьи;</w:t>
      </w:r>
    </w:p>
    <w:p w:rsidR="00000000" w:rsidRDefault="008960D9">
      <w:pPr>
        <w:pStyle w:val="pj"/>
      </w:pPr>
      <w:bookmarkStart w:id="583" w:name="SUB2960502"/>
      <w:bookmarkEnd w:id="583"/>
      <w:r>
        <w:rPr>
          <w:rStyle w:val="s0"/>
        </w:rPr>
        <w:t>2) под таможенную процедуру реимпорта:</w:t>
      </w:r>
    </w:p>
    <w:p w:rsidR="00000000" w:rsidRDefault="008960D9">
      <w:pPr>
        <w:pStyle w:val="pj"/>
      </w:pPr>
      <w:r>
        <w:rPr>
          <w:rStyle w:val="s0"/>
        </w:rPr>
        <w:t>товаров Евразийского экономического союза, помещенных под таможенную процедуру свободног</w:t>
      </w:r>
      <w:r>
        <w:rPr>
          <w:rStyle w:val="s0"/>
        </w:rPr>
        <w:t>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8960D9">
      <w:pPr>
        <w:pStyle w:val="pj"/>
      </w:pPr>
      <w:r>
        <w:rPr>
          <w:rStyle w:val="s0"/>
        </w:rPr>
        <w:t>товаров, изготовленных (полученных) иск</w:t>
      </w:r>
      <w:r>
        <w:rPr>
          <w:rStyle w:val="s0"/>
        </w:rPr>
        <w:t>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завершении</w:t>
      </w:r>
      <w:r>
        <w:rPr>
          <w:rStyle w:val="s0"/>
        </w:rPr>
        <w:t xml:space="preserve"> действия таможенной процедуры свободного склада в отношении товаров Евразийского экономического союза.</w:t>
      </w:r>
    </w:p>
    <w:p w:rsidR="00000000" w:rsidRDefault="008960D9">
      <w:pPr>
        <w:pStyle w:val="pj"/>
      </w:pPr>
      <w:r>
        <w:rPr>
          <w:rStyle w:val="s0"/>
        </w:rPr>
        <w:t>6. Если в состав товаров, изготовленных (полученных) из иностранных товаров, помещенных под таможенную процедуру свободного склада, входят иностранные т</w:t>
      </w:r>
      <w:r>
        <w:rPr>
          <w:rStyle w:val="s0"/>
        </w:rPr>
        <w:t>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подпун</w:t>
      </w:r>
      <w:r>
        <w:rPr>
          <w:rStyle w:val="s0"/>
        </w:rPr>
        <w:t xml:space="preserve">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8960D9">
      <w:pPr>
        <w:pStyle w:val="pji"/>
      </w:pPr>
      <w:r>
        <w:rPr>
          <w:rStyle w:val="s3"/>
        </w:rPr>
        <w:t xml:space="preserve">См.: </w:t>
      </w:r>
      <w:hyperlink r:id="rId619"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вывода со</w:t>
      </w:r>
      <w:r>
        <w:rPr>
          <w:rStyle w:val="s3"/>
        </w:rPr>
        <w:t xml:space="preserve"> свободного склада»</w:t>
      </w:r>
    </w:p>
    <w:p w:rsidR="00000000" w:rsidRDefault="008960D9">
      <w:pPr>
        <w:pStyle w:val="pj"/>
      </w:pPr>
      <w:bookmarkStart w:id="584" w:name="SUB2960700"/>
      <w:bookmarkEnd w:id="584"/>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8960D9">
      <w:pPr>
        <w:pStyle w:val="pj"/>
      </w:pPr>
      <w:bookmarkStart w:id="585" w:name="SUB2960701"/>
      <w:bookmarkEnd w:id="585"/>
      <w:r>
        <w:rPr>
          <w:rStyle w:val="s0"/>
        </w:rPr>
        <w:t>1) товары, помещенные под таможенную процедуру своб</w:t>
      </w:r>
      <w:r>
        <w:rPr>
          <w:rStyle w:val="s0"/>
        </w:rPr>
        <w:t>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w:t>
      </w:r>
      <w:r>
        <w:rPr>
          <w:rStyle w:val="s0"/>
        </w:rPr>
        <w:t>тходы,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w:t>
      </w:r>
      <w:r>
        <w:rPr>
          <w:rStyle w:val="s0"/>
        </w:rPr>
        <w:t>арственной экологической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w:t>
      </w:r>
      <w:r>
        <w:rPr>
          <w:rStyle w:val="s0"/>
        </w:rPr>
        <w:t>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w:t>
      </w:r>
      <w:r>
        <w:rPr>
          <w:rStyle w:val="s0"/>
        </w:rPr>
        <w:t>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w:t>
      </w:r>
      <w:r>
        <w:rPr>
          <w:rStyle w:val="s0"/>
        </w:rPr>
        <w:t xml:space="preserve">ения, обезвреживания, утилизации или уничтожения иным способом товаров, помещенных под таможенную процедуру свободного склада осуществляется в соответствии с </w:t>
      </w:r>
      <w:hyperlink r:id="rId620" w:anchor="sub_id=900000" w:history="1">
        <w:r>
          <w:rPr>
            <w:rStyle w:val="a4"/>
          </w:rPr>
          <w:t>экологическим законодательством</w:t>
        </w:r>
      </w:hyperlink>
      <w:r>
        <w:rPr>
          <w:rStyle w:val="s0"/>
        </w:rPr>
        <w:t xml:space="preserve"> Республики Казахстан.</w:t>
      </w:r>
    </w:p>
    <w:p w:rsidR="00000000" w:rsidRDefault="008960D9">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w:t>
      </w:r>
      <w:r>
        <w:rPr>
          <w:rStyle w:val="s0"/>
        </w:rPr>
        <w:t>одного склада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8960D9">
      <w:pPr>
        <w:pStyle w:val="pj"/>
      </w:pPr>
      <w:r>
        <w:rPr>
          <w:rStyle w:val="s0"/>
        </w:rPr>
        <w:t>Захоронение, обезвреживание, утилизация или уничтожение иным способом товаров, по</w:t>
      </w:r>
      <w:r>
        <w:rPr>
          <w:rStyle w:val="s0"/>
        </w:rPr>
        <w:t>мещенных под таможенную процедуру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w:t>
      </w:r>
      <w:r>
        <w:rPr>
          <w:rStyle w:val="s0"/>
        </w:rPr>
        <w:t xml:space="preserve">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w:t>
      </w:r>
      <w:r>
        <w:rPr>
          <w:rStyle w:val="s0"/>
        </w:rPr>
        <w:t xml:space="preserve"> при наличии в нем таких сроков.</w:t>
      </w:r>
    </w:p>
    <w:p w:rsidR="00000000" w:rsidRDefault="008960D9">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8960D9">
      <w:pPr>
        <w:pStyle w:val="pj"/>
      </w:pPr>
      <w:r>
        <w:rPr>
          <w:rStyle w:val="s0"/>
        </w:rPr>
        <w:t>Захоронение, обезвреживание, утилизация или уничт</w:t>
      </w:r>
      <w:r>
        <w:rPr>
          <w:rStyle w:val="s0"/>
        </w:rPr>
        <w:t>ожение иным способом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w:t>
      </w:r>
      <w:r>
        <w:rPr>
          <w:rStyle w:val="s0"/>
        </w:rPr>
        <w:t>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w:t>
      </w:r>
      <w:r>
        <w:rPr>
          <w:rStyle w:val="s0"/>
        </w:rPr>
        <w:t>ь специалистов иных государственных органов и независимых экспертов.</w:t>
      </w:r>
    </w:p>
    <w:p w:rsidR="00000000" w:rsidRDefault="008960D9">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w:t>
      </w:r>
      <w:r>
        <w:rPr>
          <w:rStyle w:val="s0"/>
        </w:rPr>
        <w:t>аров по форме, утвержденной уполномоченным органом, содержащего следующие основные сведения:</w:t>
      </w:r>
    </w:p>
    <w:p w:rsidR="00000000" w:rsidRDefault="008960D9">
      <w:pPr>
        <w:pStyle w:val="pj"/>
      </w:pPr>
      <w:r>
        <w:rPr>
          <w:rStyle w:val="s0"/>
        </w:rPr>
        <w:t>дату и место захоронения, обезвреживания, утилизации или уничтожения иным способом товаров;</w:t>
      </w:r>
    </w:p>
    <w:p w:rsidR="00000000" w:rsidRDefault="008960D9">
      <w:pPr>
        <w:pStyle w:val="pj"/>
      </w:pPr>
      <w:r>
        <w:rPr>
          <w:rStyle w:val="s0"/>
        </w:rPr>
        <w:t>сведения о лице, заявлявшем таможенную процедуру свободного склада;</w:t>
      </w:r>
    </w:p>
    <w:p w:rsidR="00000000" w:rsidRDefault="008960D9">
      <w:pPr>
        <w:pStyle w:val="pj"/>
      </w:pPr>
      <w:r>
        <w:rPr>
          <w:rStyle w:val="s0"/>
        </w:rPr>
        <w:t>све</w:t>
      </w:r>
      <w:r>
        <w:rPr>
          <w:rStyle w:val="s0"/>
        </w:rPr>
        <w:t>дения о лицах, присутствовавших при захоронении, обезвреживании, утилизации или уничтожения иным способом товаров;</w:t>
      </w:r>
    </w:p>
    <w:p w:rsidR="00000000" w:rsidRDefault="008960D9">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8960D9">
      <w:pPr>
        <w:pStyle w:val="pj"/>
      </w:pPr>
      <w:r>
        <w:rPr>
          <w:rStyle w:val="s0"/>
        </w:rPr>
        <w:t xml:space="preserve">способ </w:t>
      </w:r>
      <w:r>
        <w:rPr>
          <w:rStyle w:val="s0"/>
        </w:rPr>
        <w:t>захоронения, обезвреживания, утилизации или уничтожения иным способом товаров;</w:t>
      </w:r>
    </w:p>
    <w:p w:rsidR="00000000" w:rsidRDefault="008960D9">
      <w:pPr>
        <w:pStyle w:val="pj"/>
      </w:pPr>
      <w:r>
        <w:rPr>
          <w:rStyle w:val="s0"/>
        </w:rPr>
        <w:t>иные сведения согласно форме, утвержденной уполномоченным органом.</w:t>
      </w:r>
    </w:p>
    <w:p w:rsidR="00000000" w:rsidRDefault="008960D9">
      <w:pPr>
        <w:pStyle w:val="pj"/>
      </w:pPr>
      <w:hyperlink r:id="rId621" w:anchor="sub_id=7" w:history="1">
        <w:r>
          <w:rPr>
            <w:rStyle w:val="a4"/>
          </w:rPr>
          <w:t>Акт захоронения</w:t>
        </w:r>
      </w:hyperlink>
      <w:r>
        <w:rPr>
          <w:rStyle w:val="s0"/>
        </w:rPr>
        <w:t>, обезвреживания</w:t>
      </w:r>
      <w:r>
        <w:rPr>
          <w:rStyle w:val="s0"/>
        </w:rPr>
        <w:t>,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w:t>
      </w:r>
      <w:r>
        <w:rPr>
          <w:rStyle w:val="s0"/>
        </w:rPr>
        <w:t>полномоченного органа в области охраны окружающей среды; третий экземпляр остается у декларанта.</w:t>
      </w:r>
    </w:p>
    <w:p w:rsidR="00000000" w:rsidRDefault="008960D9">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w:t>
      </w:r>
      <w:r>
        <w:rPr>
          <w:rStyle w:val="s0"/>
        </w:rPr>
        <w:t>агаются к акту захоронения, обезвреживания, утилизации или уничтожения иным способом товаров, хранящемуся в таможенном органе.</w:t>
      </w:r>
    </w:p>
    <w:p w:rsidR="00000000" w:rsidRDefault="008960D9">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w:t>
      </w:r>
      <w:r>
        <w:rPr>
          <w:rStyle w:val="s0"/>
        </w:rPr>
        <w:t>пособом товаров с учетом положений настоящего подпункта;</w:t>
      </w:r>
    </w:p>
    <w:p w:rsidR="00000000" w:rsidRDefault="008960D9">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w:t>
      </w:r>
      <w:r>
        <w:rPr>
          <w:rStyle w:val="s0"/>
        </w:rPr>
        <w:t>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8960D9">
      <w:pPr>
        <w:pStyle w:val="pj"/>
      </w:pPr>
      <w:hyperlink r:id="rId622"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8960D9">
      <w:pPr>
        <w:pStyle w:val="pj"/>
      </w:pPr>
      <w:bookmarkStart w:id="586" w:name="SUB2960703"/>
      <w:bookmarkEnd w:id="586"/>
      <w:r>
        <w:rPr>
          <w:rStyle w:val="s0"/>
        </w:rPr>
        <w:t>3) полного или частичного расходования (потребления) товаров (производственные потери), помещенных по</w:t>
      </w:r>
      <w:r>
        <w:rPr>
          <w:rStyle w:val="s0"/>
        </w:rPr>
        <w:t>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оборудования, ма</w:t>
      </w:r>
      <w:r>
        <w:rPr>
          <w:rStyle w:val="s0"/>
        </w:rPr>
        <w:t>шин и агрегатов, используемых на территории свободного склада, а также в целях строительства объектов недвижимости.</w:t>
      </w:r>
    </w:p>
    <w:p w:rsidR="00000000" w:rsidRDefault="008960D9">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w:t>
      </w:r>
      <w:r>
        <w:rPr>
          <w:rStyle w:val="s0"/>
        </w:rPr>
        <w:t>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таможенному органу в с</w:t>
      </w:r>
      <w:r>
        <w:rPr>
          <w:rStyle w:val="s0"/>
        </w:rPr>
        <w:t xml:space="preserve">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8960D9">
      <w:pPr>
        <w:pStyle w:val="pj"/>
      </w:pPr>
      <w:hyperlink r:id="rId623" w:history="1">
        <w:r>
          <w:rPr>
            <w:rStyle w:val="a4"/>
          </w:rPr>
          <w:t>Порядок</w:t>
        </w:r>
      </w:hyperlink>
      <w:r>
        <w:rPr>
          <w:rStyle w:val="s0"/>
        </w:rPr>
        <w:t xml:space="preserve"> завершения действия таможенной процедуры свободного склада в случае, предусмотренн</w:t>
      </w:r>
      <w:r>
        <w:rPr>
          <w:rStyle w:val="s0"/>
        </w:rPr>
        <w:t>ом настоящим подпунктом, определяется уполномоченным органом.</w:t>
      </w:r>
    </w:p>
    <w:p w:rsidR="00000000" w:rsidRDefault="008960D9">
      <w:pPr>
        <w:pStyle w:val="pj"/>
      </w:pPr>
      <w:bookmarkStart w:id="587" w:name="SUB2960800"/>
      <w:bookmarkEnd w:id="587"/>
      <w:r>
        <w:rPr>
          <w:rStyle w:val="s0"/>
        </w:rPr>
        <w:t xml:space="preserve">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w:t>
      </w:r>
      <w:r>
        <w:rPr>
          <w:rStyle w:val="s0"/>
        </w:rPr>
        <w:t>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w:t>
      </w:r>
      <w:r>
        <w:rPr>
          <w:rStyle w:val="s0"/>
        </w:rPr>
        <w:t xml:space="preserve">оженные процедуры в </w:t>
      </w:r>
      <w:hyperlink r:id="rId624" w:anchor="sub_id=10" w:history="1">
        <w:r>
          <w:rPr>
            <w:rStyle w:val="a4"/>
          </w:rPr>
          <w:t>порядке</w:t>
        </w:r>
      </w:hyperlink>
      <w:r>
        <w:rPr>
          <w:rStyle w:val="s0"/>
        </w:rPr>
        <w:t>, определенном уполномоченным органом.</w:t>
      </w:r>
    </w:p>
    <w:p w:rsidR="00000000" w:rsidRDefault="008960D9">
      <w:pPr>
        <w:pStyle w:val="pj"/>
      </w:pPr>
      <w:r>
        <w:rPr>
          <w:rStyle w:val="s0"/>
        </w:rPr>
        <w:t>Указанные товары приобретают статус товаров Евразийского экономического союза со дня завершения действия тамож</w:t>
      </w:r>
      <w:r>
        <w:rPr>
          <w:rStyle w:val="s0"/>
        </w:rPr>
        <w:t>енной процедуры свободного склада.</w:t>
      </w:r>
    </w:p>
    <w:p w:rsidR="00000000" w:rsidRDefault="008960D9">
      <w:pPr>
        <w:pStyle w:val="pj"/>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w:t>
      </w:r>
      <w:r>
        <w:rPr>
          <w:rStyle w:val="s0"/>
        </w:rPr>
        <w:t>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8960D9">
      <w:pPr>
        <w:pStyle w:val="pj"/>
      </w:pPr>
      <w:bookmarkStart w:id="588" w:name="SUB2961000"/>
      <w:bookmarkEnd w:id="588"/>
      <w:r>
        <w:rPr>
          <w:rStyle w:val="s0"/>
        </w:rPr>
        <w:t>10. Завершение действия таможенной процедуры свободного склада при ликвидации владельца своб</w:t>
      </w:r>
      <w:r>
        <w:rPr>
          <w:rStyle w:val="s0"/>
        </w:rPr>
        <w:t xml:space="preserve">одного склада осуществляется в </w:t>
      </w:r>
      <w:hyperlink r:id="rId625" w:anchor="sub_id=11" w:history="1">
        <w:r>
          <w:rPr>
            <w:rStyle w:val="a4"/>
          </w:rPr>
          <w:t>порядке</w:t>
        </w:r>
      </w:hyperlink>
      <w:r>
        <w:rPr>
          <w:rStyle w:val="s0"/>
        </w:rPr>
        <w:t>, определенном уполномоченным органом.</w:t>
      </w:r>
    </w:p>
    <w:p w:rsidR="00000000" w:rsidRDefault="008960D9">
      <w:pPr>
        <w:pStyle w:val="pj"/>
      </w:pPr>
      <w:r>
        <w:rPr>
          <w:rStyle w:val="s0"/>
        </w:rPr>
        <w:t> </w:t>
      </w:r>
    </w:p>
    <w:p w:rsidR="00000000" w:rsidRDefault="008960D9">
      <w:pPr>
        <w:pStyle w:val="pj"/>
      </w:pPr>
      <w:bookmarkStart w:id="589" w:name="SUB2970000"/>
      <w:bookmarkEnd w:id="589"/>
      <w:r>
        <w:rPr>
          <w:rStyle w:val="s1"/>
        </w:rPr>
        <w:t>Статья 297. Возникновение и прекращение обязанности по уплате ввозных таможенных пошлин, налогов,</w:t>
      </w:r>
      <w:r>
        <w:rPr>
          <w:rStyle w:val="s1"/>
        </w:rPr>
        <w:t xml:space="preserve">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w:t>
      </w:r>
      <w:r>
        <w:rPr>
          <w:rStyle w:val="s0"/>
        </w:rPr>
        <w:t xml:space="preserve">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w:t>
      </w:r>
      <w:r>
        <w:rPr>
          <w:rStyle w:val="s0"/>
        </w:rPr>
        <w:t>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8960D9">
      <w:pPr>
        <w:pStyle w:val="pj"/>
      </w:pPr>
      <w:r>
        <w:rPr>
          <w:rStyle w:val="s0"/>
        </w:rPr>
        <w:t>2. Обязанность по уплате вв</w:t>
      </w:r>
      <w:r>
        <w:rPr>
          <w:rStyle w:val="s0"/>
        </w:rPr>
        <w:t>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8960D9">
      <w:pPr>
        <w:pStyle w:val="pj"/>
      </w:pPr>
      <w:r>
        <w:rPr>
          <w:rStyle w:val="s0"/>
        </w:rPr>
        <w:t>1</w:t>
      </w:r>
      <w:r>
        <w:rPr>
          <w:rStyle w:val="s0"/>
        </w:rPr>
        <w:t xml:space="preserve">)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w:t>
      </w:r>
      <w:r>
        <w:rPr>
          <w:rStyle w:val="s0"/>
        </w:rPr>
        <w:t>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абзаце четве</w:t>
      </w:r>
      <w:r>
        <w:rPr>
          <w:rStyle w:val="s0"/>
        </w:rPr>
        <w:t xml:space="preserve">ртом подпункта 2) </w:t>
      </w:r>
      <w:hyperlink w:anchor="sub2960402" w:history="1">
        <w:r>
          <w:rPr>
            <w:rStyle w:val="a4"/>
          </w:rPr>
          <w:t>пункта 4 статьи 296</w:t>
        </w:r>
      </w:hyperlink>
      <w:r>
        <w:rPr>
          <w:rStyle w:val="s0"/>
        </w:rPr>
        <w:t xml:space="preserve"> настоящего Кодекса;</w:t>
      </w:r>
    </w:p>
    <w:p w:rsidR="00000000" w:rsidRDefault="008960D9">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w:t>
      </w:r>
      <w:r>
        <w:rPr>
          <w:rStyle w:val="s0"/>
        </w:rPr>
        <w:t>ых под таможенную процедуру экспорта;</w:t>
      </w:r>
    </w:p>
    <w:p w:rsidR="00000000" w:rsidRDefault="008960D9">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склада, в рам</w:t>
      </w:r>
      <w:r>
        <w:rPr>
          <w:rStyle w:val="s0"/>
        </w:rPr>
        <w:t xml:space="preserve">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4) исполнение обязанности по уплате ввозных таможенных пошлин, налог</w:t>
      </w:r>
      <w:r>
        <w:rPr>
          <w:rStyle w:val="s0"/>
        </w:rPr>
        <w:t>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5) признание таможенным органом в порядке, определенном уполномоченным органом, факта уни</w:t>
      </w:r>
      <w:r>
        <w:rPr>
          <w:rStyle w:val="s0"/>
        </w:rPr>
        <w:t xml:space="preserve">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вследствие аварии или действия </w:t>
      </w:r>
      <w:r>
        <w:rPr>
          <w:rStyle w:val="s0"/>
        </w:rPr>
        <w:t>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w:t>
      </w:r>
      <w:r>
        <w:rPr>
          <w:rStyle w:val="s0"/>
        </w:rPr>
        <w:t xml:space="preserve">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 xml:space="preserve">6) отказ в выпуске товаров в соответствии с таможенной процедурой свободного склада - </w:t>
      </w:r>
      <w:r>
        <w:rPr>
          <w:rStyle w:val="s0"/>
        </w:rPr>
        <w:t>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8960D9">
      <w:pPr>
        <w:pStyle w:val="pj"/>
      </w:pPr>
      <w:r>
        <w:rPr>
          <w:rStyle w:val="s0"/>
        </w:rPr>
        <w:t xml:space="preserve">7) отзыв декларации </w:t>
      </w:r>
      <w:r>
        <w:rPr>
          <w:rStyle w:val="s0"/>
        </w:rPr>
        <w:t xml:space="preserve">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w:t>
      </w:r>
      <w:r>
        <w:rPr>
          <w:rStyle w:val="s0"/>
        </w:rPr>
        <w:t>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9) за</w:t>
      </w:r>
      <w:r>
        <w:rPr>
          <w:rStyle w:val="s0"/>
        </w:rPr>
        <w:t xml:space="preserve">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w:t>
      </w:r>
      <w:r>
        <w:rPr>
          <w:rStyle w:val="s0"/>
        </w:rPr>
        <w:t>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в</w:t>
      </w:r>
      <w:r>
        <w:rPr>
          <w:rStyle w:val="s0"/>
        </w:rPr>
        <w:t>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8960D9">
      <w:pPr>
        <w:pStyle w:val="pj"/>
      </w:pPr>
      <w:r>
        <w:rPr>
          <w:rStyle w:val="s0"/>
        </w:rPr>
        <w:t>4. При наступлении следующих обстоятельств сроком уплаты ввозных таможенных по</w:t>
      </w:r>
      <w:r>
        <w:rPr>
          <w:rStyle w:val="s0"/>
        </w:rPr>
        <w:t>шлин, налогов, специальных, антидемпинговых, компенсационных пошлин считается в случае:</w:t>
      </w:r>
    </w:p>
    <w:p w:rsidR="00000000" w:rsidRDefault="008960D9">
      <w:pPr>
        <w:pStyle w:val="pj"/>
      </w:pPr>
      <w:r>
        <w:rPr>
          <w:rStyle w:val="s0"/>
        </w:rPr>
        <w:t>1) вывоза с территории свободного склада иностранных товаров, помещенных под таможенную процедуру свободного склада, и (или) товаров, изготовленных (полученных) из инос</w:t>
      </w:r>
      <w:r>
        <w:rPr>
          <w:rStyle w:val="s0"/>
        </w:rPr>
        <w:t xml:space="preserve">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w:t>
        </w:r>
        <w:r>
          <w:rPr>
            <w:rStyle w:val="a4"/>
          </w:rPr>
          <w:t>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свободного склада;</w:t>
      </w:r>
    </w:p>
    <w:p w:rsidR="00000000" w:rsidRDefault="008960D9">
      <w:pPr>
        <w:pStyle w:val="pj"/>
      </w:pPr>
      <w:r>
        <w:rPr>
          <w:rStyle w:val="s0"/>
        </w:rPr>
        <w:t>2) передачи иностранных товаров, помещенных под таможен</w:t>
      </w:r>
      <w:r>
        <w:rPr>
          <w:rStyle w:val="s0"/>
        </w:rPr>
        <w:t xml:space="preserve">ную процедуру свободного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w:t>
      </w:r>
      <w:r>
        <w:rPr>
          <w:rStyle w:val="s0"/>
        </w:rPr>
        <w:t xml:space="preserve">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w:t>
      </w:r>
      <w:r>
        <w:rPr>
          <w:rStyle w:val="s0"/>
        </w:rPr>
        <w:t>чи;</w:t>
      </w:r>
    </w:p>
    <w:p w:rsidR="00000000" w:rsidRDefault="008960D9">
      <w:pPr>
        <w:pStyle w:val="pj"/>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w:t>
      </w:r>
      <w:r>
        <w:rPr>
          <w:rStyle w:val="s0"/>
        </w:rPr>
        <w:t xml:space="preserve">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8960D9">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w:t>
      </w:r>
      <w:r>
        <w:rPr>
          <w:rStyle w:val="s0"/>
        </w:rPr>
        <w:t xml:space="preserve">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8960D9">
      <w:pPr>
        <w:pStyle w:val="pj"/>
      </w:pPr>
      <w:r>
        <w:rPr>
          <w:rStyle w:val="s0"/>
        </w:rPr>
        <w:t>5) неразмещения на территории иного свободного ск</w:t>
      </w:r>
      <w:r>
        <w:rPr>
          <w:rStyle w:val="s0"/>
        </w:rPr>
        <w:t xml:space="preserve">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8960D9">
      <w:pPr>
        <w:pStyle w:val="pj"/>
      </w:pPr>
      <w:r>
        <w:rPr>
          <w:rStyle w:val="s0"/>
        </w:rPr>
        <w:t>6) утраты иностранных товаров, помещенных под таможенную пр</w:t>
      </w:r>
      <w:r>
        <w:rPr>
          <w:rStyle w:val="s0"/>
        </w:rPr>
        <w:t xml:space="preserve">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безвозвратной утраты вследствие аварии или действия непреодолимой силы </w:t>
      </w:r>
      <w:r>
        <w:rPr>
          <w:rStyle w:val="s0"/>
        </w:rPr>
        <w:t>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8960D9">
      <w:pPr>
        <w:pStyle w:val="pj"/>
      </w:pPr>
      <w:r>
        <w:rPr>
          <w:rStyle w:val="s0"/>
        </w:rPr>
        <w:t>7) непредставления таможенному орган</w:t>
      </w:r>
      <w:r>
        <w:rPr>
          <w:rStyle w:val="s0"/>
        </w:rPr>
        <w:t xml:space="preserve">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w:t>
      </w:r>
      <w:r>
        <w:rPr>
          <w:rStyle w:val="s0"/>
        </w:rPr>
        <w:t>оваров за пределы территории свободного склада;</w:t>
      </w:r>
    </w:p>
    <w:p w:rsidR="00000000" w:rsidRDefault="008960D9">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w:t>
      </w:r>
      <w:r>
        <w:rPr>
          <w:rStyle w:val="s0"/>
        </w:rPr>
        <w:t xml:space="preserve">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такого прекращения находятся на территории свободного ск</w:t>
      </w:r>
      <w:r>
        <w:rPr>
          <w:rStyle w:val="s0"/>
        </w:rPr>
        <w:t>лада, - день, следующий за днем истечения срока, установленного частью первой пункта 5 статьи 219 настоящего Кодекса.</w:t>
      </w:r>
    </w:p>
    <w:p w:rsidR="00000000" w:rsidRDefault="008960D9">
      <w:pPr>
        <w:pStyle w:val="pj"/>
      </w:pPr>
      <w:r>
        <w:rPr>
          <w:rStyle w:val="s0"/>
        </w:rPr>
        <w:t>5. В случае, если обстоятельства, указанные в пункте 4 настоящей статьи, наступили в отношении иностранных товаров, помещенных под таможен</w:t>
      </w:r>
      <w:r>
        <w:rPr>
          <w:rStyle w:val="s0"/>
        </w:rPr>
        <w:t>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w:t>
      </w:r>
      <w:r>
        <w:rPr>
          <w:rStyle w:val="s0"/>
        </w:rPr>
        <w:t>менения тарифных преференций и льгот по уплате ввозных таможенных пошлин, налогов.</w:t>
      </w:r>
    </w:p>
    <w:p w:rsidR="00000000" w:rsidRDefault="008960D9">
      <w:pPr>
        <w:pStyle w:val="pj"/>
      </w:pPr>
      <w:r>
        <w:rPr>
          <w:rStyle w:val="s0"/>
        </w:rPr>
        <w:t xml:space="preserve">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w:t>
      </w:r>
      <w:r>
        <w:rPr>
          <w:rStyle w:val="s0"/>
        </w:rPr>
        <w:t>ении иностранных товаров, помещенных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w:t>
      </w:r>
      <w:r>
        <w:rPr>
          <w:rStyle w:val="s0"/>
        </w:rPr>
        <w:t>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В случаях, указанных в частях первой и второй настоящего пункта, для исчисления ввоз</w:t>
      </w:r>
      <w:r>
        <w:rPr>
          <w:rStyle w:val="s0"/>
        </w:rPr>
        <w:t xml:space="preserve">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w:t>
      </w:r>
      <w:r>
        <w:rPr>
          <w:rStyle w:val="s0"/>
        </w:rPr>
        <w:t>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w:t>
      </w:r>
      <w:r>
        <w:rPr>
          <w:rStyle w:val="s0"/>
        </w:rPr>
        <w:t>ным органом заявления о выпуске товаров до подачи декларации на товары.</w:t>
      </w:r>
    </w:p>
    <w:p w:rsidR="00000000" w:rsidRDefault="008960D9">
      <w:pPr>
        <w:pStyle w:val="pj"/>
      </w:pPr>
      <w:bookmarkStart w:id="590" w:name="SUB2970600"/>
      <w:bookmarkEnd w:id="590"/>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w:t>
      </w:r>
      <w:r>
        <w:rPr>
          <w:rStyle w:val="s0"/>
        </w:rPr>
        <w:t xml:space="preserve">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w:t>
      </w:r>
      <w:r>
        <w:rPr>
          <w:rStyle w:val="s0"/>
        </w:rPr>
        <w:t xml:space="preserve">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w:t>
      </w:r>
      <w:r>
        <w:rPr>
          <w:rStyle w:val="s0"/>
        </w:rPr>
        <w:t>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w:t>
      </w:r>
      <w:r>
        <w:rPr>
          <w:rStyle w:val="s0"/>
        </w:rPr>
        <w:t>альных, антидемпинговых, компенсационных пошлин, действующих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w:t>
      </w:r>
      <w:r>
        <w:rPr>
          <w:rStyle w:val="s0"/>
        </w:rPr>
        <w:t>ленных (полученных) из иностранных товаров, помещенных под таможенную процедуру свободного склада.</w:t>
      </w:r>
    </w:p>
    <w:p w:rsidR="00000000" w:rsidRDefault="008960D9">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w:t>
      </w:r>
      <w:r>
        <w:rPr>
          <w:rStyle w:val="s0"/>
        </w:rPr>
        <w:t>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w:t>
      </w:r>
      <w:r>
        <w:rPr>
          <w:rStyle w:val="s0"/>
        </w:rPr>
        <w:t>пинговых, компенсационных пошлин в соответствии с пунктом 4 настоящей статьи.</w:t>
      </w:r>
    </w:p>
    <w:p w:rsidR="00000000" w:rsidRDefault="008960D9">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В случае, если код товара в соответствии</w:t>
      </w:r>
      <w:r>
        <w:rPr>
          <w:rStyle w:val="s0"/>
        </w:rPr>
        <w:t xml:space="preserve"> с </w:t>
      </w:r>
      <w:hyperlink r:id="rId626"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применяется наибольш</w:t>
      </w:r>
      <w:r>
        <w:rPr>
          <w:rStyle w:val="s0"/>
        </w:rPr>
        <w:t>ая из ставок таможенных пошлин, соответствующая товарам, входящим в такую группировку;</w:t>
      </w:r>
    </w:p>
    <w:p w:rsidR="00000000" w:rsidRDefault="008960D9">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w:t>
      </w:r>
      <w:r>
        <w:rPr>
          <w:rStyle w:val="s0"/>
        </w:rPr>
        <w:t>и которых установлена наибольшая из ставок таможенных пошлин;</w:t>
      </w:r>
    </w:p>
    <w:p w:rsidR="00000000" w:rsidRDefault="008960D9">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r>
        <w:rPr>
          <w:rStyle w:val="s0"/>
        </w:rPr>
        <w:t xml:space="preserve"> с учетом части седьмой настоящего пункта.</w:t>
      </w:r>
    </w:p>
    <w:p w:rsidR="00000000" w:rsidRDefault="008960D9">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w:t>
      </w:r>
      <w:r>
        <w:rPr>
          <w:rStyle w:val="s0"/>
        </w:rPr>
        <w:t>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w:t>
      </w:r>
      <w:r>
        <w:rPr>
          <w:rStyle w:val="s0"/>
        </w:rPr>
        <w:t xml:space="preserve">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w:t>
      </w:r>
      <w:r>
        <w:rPr>
          <w:rStyle w:val="s0"/>
        </w:rPr>
        <w:t>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 xml:space="preserve">При установлении впоследствии точных сведений о товарах ввозные таможенные пошлины, </w:t>
      </w:r>
      <w:r>
        <w:rPr>
          <w:rStyle w:val="s0"/>
        </w:rPr>
        <w:t xml:space="preserve">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w:t>
      </w:r>
      <w:r>
        <w:rPr>
          <w:rStyle w:val="s0"/>
        </w:rPr>
        <w:t xml:space="preserve">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7. С сумм ввозных таможенных пошлин, налогов, специальных,</w:t>
      </w:r>
      <w:r>
        <w:rPr>
          <w:rStyle w:val="s0"/>
        </w:rPr>
        <w:t xml:space="preserve">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w:t>
      </w:r>
      <w:r>
        <w:rPr>
          <w:rStyle w:val="s0"/>
        </w:rPr>
        <w:t xml:space="preserve">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w:t>
        </w:r>
        <w:r>
          <w:rPr>
            <w:rStyle w:val="a4"/>
          </w:rPr>
          <w:t>3</w:t>
        </w:r>
      </w:hyperlink>
      <w:r>
        <w:rPr>
          <w:rStyle w:val="s0"/>
        </w:rPr>
        <w:t xml:space="preserve"> настоящего Кодекса.</w:t>
      </w:r>
    </w:p>
    <w:p w:rsidR="00000000" w:rsidRDefault="008960D9">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w:t>
        </w:r>
        <w:r>
          <w:rPr>
            <w:rStyle w:val="a4"/>
          </w:rPr>
          <w:t>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w:t>
      </w:r>
      <w:r>
        <w:rPr>
          <w:rStyle w:val="s0"/>
        </w:rPr>
        <w:t xml:space="preserve">держания таких товаров таможенными органами в соответствии с </w:t>
      </w:r>
      <w:hyperlink w:anchor="sub4530000" w:history="1">
        <w:r>
          <w:rPr>
            <w:rStyle w:val="a4"/>
          </w:rPr>
          <w:t>главой 52</w:t>
        </w:r>
      </w:hyperlink>
      <w:r>
        <w:rPr>
          <w:rStyle w:val="s0"/>
        </w:rPr>
        <w:t xml:space="preserve"> </w:t>
      </w:r>
      <w:r>
        <w:rPr>
          <w:rStyle w:val="s0"/>
        </w:rPr>
        <w:t>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w:t>
      </w:r>
      <w:r>
        <w:rPr>
          <w:rStyle w:val="s0"/>
        </w:rPr>
        <w:t xml:space="preserve">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591" w:name="SUB2980000"/>
      <w:bookmarkEnd w:id="591"/>
      <w:r>
        <w:rPr>
          <w:rStyle w:val="s1"/>
        </w:rPr>
        <w:t>Статья 298. Особе</w:t>
      </w:r>
      <w:r>
        <w:rPr>
          <w:rStyle w:val="s1"/>
        </w:rPr>
        <w:t xml:space="preserve">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w:t>
      </w:r>
      <w:r>
        <w:rPr>
          <w:rStyle w:val="s1"/>
        </w:rPr>
        <w:t>помещенных под таможенную процедуру свободного склада, под отдельные таможенные процедуры</w:t>
      </w:r>
    </w:p>
    <w:p w:rsidR="00000000" w:rsidRDefault="008960D9">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операциям по переработке</w:t>
      </w:r>
      <w:r>
        <w:rPr>
          <w:rStyle w:val="s0"/>
        </w:rPr>
        <w:t xml:space="preserve">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w:t>
      </w:r>
      <w:r>
        <w:rPr>
          <w:rStyle w:val="s0"/>
        </w:rPr>
        <w:t xml:space="preserve">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w:t>
      </w:r>
      <w:r>
        <w:rPr>
          <w:rStyle w:val="s0"/>
        </w:rPr>
        <w:t>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w:t>
      </w:r>
      <w:r>
        <w:rPr>
          <w:rStyle w:val="s0"/>
        </w:rPr>
        <w:t>ти второй настоящего пункта.</w:t>
      </w:r>
    </w:p>
    <w:p w:rsidR="00000000" w:rsidRDefault="008960D9">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склада для соверше</w:t>
      </w:r>
      <w:r>
        <w:rPr>
          <w:rStyle w:val="s0"/>
        </w:rPr>
        <w:t xml:space="preserve">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w:t>
      </w:r>
      <w:r>
        <w:rPr>
          <w:rStyle w:val="s0"/>
        </w:rPr>
        <w:t>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8960D9">
      <w:pPr>
        <w:pStyle w:val="pj"/>
      </w:pPr>
      <w:bookmarkStart w:id="592" w:name="SUB2980200"/>
      <w:bookmarkEnd w:id="592"/>
      <w:r>
        <w:rPr>
          <w:rStyle w:val="s0"/>
        </w:rPr>
        <w:t>2. При помещении под там</w:t>
      </w:r>
      <w:r>
        <w:rPr>
          <w:rStyle w:val="s0"/>
        </w:rPr>
        <w:t xml:space="preserve">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8960D9">
      <w:pPr>
        <w:pStyle w:val="pj"/>
      </w:pPr>
      <w:r>
        <w:rPr>
          <w:rStyle w:val="s0"/>
        </w:rPr>
        <w:t>1) п</w:t>
      </w:r>
      <w:r>
        <w:rPr>
          <w:rStyle w:val="s0"/>
        </w:rPr>
        <w:t xml:space="preserve">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w:t>
      </w:r>
      <w:r>
        <w:rPr>
          <w:rStyle w:val="s0"/>
        </w:rPr>
        <w:t>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помещенных</w:t>
      </w:r>
      <w:r>
        <w:rPr>
          <w:rStyle w:val="s0"/>
        </w:rPr>
        <w:t xml:space="preserve">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w:t>
      </w:r>
      <w:r>
        <w:rPr>
          <w:rStyle w:val="s0"/>
        </w:rPr>
        <w:t>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w:t>
      </w:r>
      <w:r>
        <w:rPr>
          <w:rStyle w:val="s0"/>
        </w:rPr>
        <w:t xml:space="preserve">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2) при отсутствии на день регистрации таможенным органом декларации на товары в отношении товаров, изготовленны</w:t>
      </w:r>
      <w:r>
        <w:rPr>
          <w:rStyle w:val="s0"/>
        </w:rPr>
        <w:t>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w:t>
      </w:r>
      <w:r>
        <w:rPr>
          <w:rStyle w:val="s0"/>
        </w:rPr>
        <w:t xml:space="preserve">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w:t>
      </w:r>
      <w:r>
        <w:rPr>
          <w:rStyle w:val="s0"/>
        </w:rPr>
        <w:t>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w:t>
      </w:r>
      <w:r>
        <w:rPr>
          <w:rStyle w:val="s0"/>
        </w:rPr>
        <w:t xml:space="preserve">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w:t>
      </w:r>
      <w:r>
        <w:rPr>
          <w:rStyle w:val="s0"/>
        </w:rPr>
        <w:t>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8960D9">
      <w:pPr>
        <w:pStyle w:val="pj"/>
      </w:pPr>
      <w:r>
        <w:rPr>
          <w:rStyle w:val="s0"/>
        </w:rPr>
        <w:t xml:space="preserve">3. При завершении </w:t>
      </w:r>
      <w:r>
        <w:rPr>
          <w:rStyle w:val="s0"/>
        </w:rPr>
        <w:t xml:space="preserve">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w:t>
        </w:r>
        <w:r>
          <w:rPr>
            <w:rStyle w:val="a4"/>
          </w:rPr>
          <w:t xml:space="preserve">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w:t>
      </w:r>
      <w:r>
        <w:rPr>
          <w:rStyle w:val="s0"/>
        </w:rPr>
        <w:t>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w:t>
      </w:r>
      <w:r>
        <w:rPr>
          <w:rStyle w:val="s0"/>
        </w:rPr>
        <w:t xml:space="preserve">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8960D9">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w:t>
      </w:r>
      <w:r>
        <w:rPr>
          <w:rStyle w:val="s0"/>
        </w:rPr>
        <w:t xml:space="preserve">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w:t>
      </w:r>
      <w:r>
        <w:rPr>
          <w:rStyle w:val="s0"/>
        </w:rPr>
        <w:t>ных, антидемпинговых, компенсационных пошлин, установленный для каждого случая.</w:t>
      </w:r>
    </w:p>
    <w:p w:rsidR="00000000" w:rsidRDefault="008960D9">
      <w:pPr>
        <w:pStyle w:val="pj"/>
      </w:pPr>
      <w:r>
        <w:rPr>
          <w:rStyle w:val="s0"/>
        </w:rPr>
        <w:t> </w:t>
      </w:r>
    </w:p>
    <w:p w:rsidR="00000000" w:rsidRDefault="008960D9">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8960D9">
      <w:pPr>
        <w:pStyle w:val="pj"/>
      </w:pPr>
      <w:r>
        <w:rPr>
          <w:rStyle w:val="s0"/>
        </w:rPr>
        <w:t>1. В случае, если товары, из</w:t>
      </w:r>
      <w:r>
        <w:rPr>
          <w:rStyle w:val="s0"/>
        </w:rPr>
        <w:t>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w:t>
      </w:r>
      <w:r>
        <w:rPr>
          <w:rStyle w:val="s0"/>
        </w:rPr>
        <w:t>ки товаров, которые могут выражаться в:</w:t>
      </w:r>
    </w:p>
    <w:p w:rsidR="00000000" w:rsidRDefault="008960D9">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8960D9">
      <w:pPr>
        <w:pStyle w:val="pj"/>
      </w:pPr>
      <w:r>
        <w:rPr>
          <w:rStyle w:val="s0"/>
        </w:rPr>
        <w:t>2) изменении стоимости товаров, когда процентная доля стоимости используем</w:t>
      </w:r>
      <w:r>
        <w:rPr>
          <w:rStyle w:val="s0"/>
        </w:rPr>
        <w:t>ых материалов или добавленная стоимость достигает фиксированной доли в цене конечной продукции (правило адвалорной доли);</w:t>
      </w:r>
    </w:p>
    <w:p w:rsidR="00000000" w:rsidRDefault="008960D9">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8960D9">
      <w:pPr>
        <w:pStyle w:val="pj"/>
      </w:pPr>
      <w:r>
        <w:rPr>
          <w:rStyle w:val="s0"/>
        </w:rPr>
        <w:t>2. Товары, изготовленные (полученные) из иностранных товаров, помещенных под таможенную</w:t>
      </w:r>
      <w:r>
        <w:rPr>
          <w:rStyle w:val="s0"/>
        </w:rPr>
        <w:t xml:space="preserve"> процедуру свободного склада,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w:t>
      </w:r>
      <w:r>
        <w:rPr>
          <w:rStyle w:val="s0"/>
        </w:rPr>
        <w:t>едующих условий:</w:t>
      </w:r>
    </w:p>
    <w:p w:rsidR="00000000" w:rsidRDefault="008960D9">
      <w:pPr>
        <w:pStyle w:val="pj"/>
      </w:pPr>
      <w:r>
        <w:rPr>
          <w:rStyle w:val="s0"/>
        </w:rPr>
        <w:t xml:space="preserve">1) произошло изменение кода товаров в соответствии с </w:t>
      </w:r>
      <w:hyperlink r:id="rId627" w:history="1">
        <w:r>
          <w:rPr>
            <w:rStyle w:val="a4"/>
          </w:rPr>
          <w:t>Товарной номенклатурой</w:t>
        </w:r>
      </w:hyperlink>
      <w:r>
        <w:rPr>
          <w:rStyle w:val="s0"/>
        </w:rPr>
        <w:t xml:space="preserve"> </w:t>
      </w:r>
      <w:r>
        <w:rPr>
          <w:rStyle w:val="s0"/>
        </w:rPr>
        <w:t>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8960D9">
      <w:pPr>
        <w:pStyle w:val="pj"/>
      </w:pPr>
      <w:r>
        <w:rPr>
          <w:rStyle w:val="s0"/>
        </w:rPr>
        <w:t>2) процентная доля стоимости иностранных товаров, помещенных под таможенную процедуру свободного склада, не превышает</w:t>
      </w:r>
      <w:r>
        <w:rPr>
          <w:rStyle w:val="s0"/>
        </w:rPr>
        <w:t xml:space="preserve">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8960D9">
      <w:pPr>
        <w:pStyle w:val="pj"/>
      </w:pPr>
      <w:r>
        <w:rPr>
          <w:rStyle w:val="s0"/>
        </w:rPr>
        <w:t>3) в отношении товаров выполнены условия, совершены производстве</w:t>
      </w:r>
      <w:r>
        <w:rPr>
          <w:rStyle w:val="s0"/>
        </w:rPr>
        <w:t>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за исключением случая, указанного в ча</w:t>
      </w:r>
      <w:r>
        <w:rPr>
          <w:rStyle w:val="s0"/>
        </w:rPr>
        <w:t>сти первой пункта 3 настоящей статьи.</w:t>
      </w:r>
    </w:p>
    <w:p w:rsidR="00000000" w:rsidRDefault="008960D9">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если в отношении таких товаров совершены то</w:t>
      </w:r>
      <w:r>
        <w:rPr>
          <w:rStyle w:val="s0"/>
        </w:rPr>
        <w:t>лько те операции, которые не отвечают критериям достаточной переработки, независимо от выполнения иных условий.</w:t>
      </w:r>
    </w:p>
    <w:p w:rsidR="00000000" w:rsidRDefault="008960D9">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w:t>
      </w:r>
      <w:r>
        <w:rPr>
          <w:rStyle w:val="s0"/>
        </w:rPr>
        <w:t>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отношении товаров, изготовленных (полученных</w:t>
      </w:r>
      <w:r>
        <w:rPr>
          <w:rStyle w:val="s0"/>
        </w:rPr>
        <w:t>)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w:t>
      </w:r>
      <w:r>
        <w:rPr>
          <w:rStyle w:val="s0"/>
        </w:rPr>
        <w:t>аможенную процедуру свободного склада, товарами Евразийского экономического союза.</w:t>
      </w:r>
    </w:p>
    <w:p w:rsidR="00000000" w:rsidRDefault="008960D9">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w:t>
      </w:r>
      <w:r>
        <w:rPr>
          <w:rStyle w:val="s0"/>
        </w:rPr>
        <w:t>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w:t>
      </w:r>
      <w:r>
        <w:rPr>
          <w:rStyle w:val="s0"/>
        </w:rPr>
        <w:t>мещенных под таможенную процедуру свободного склада, определяются Комиссией.</w:t>
      </w:r>
    </w:p>
    <w:p w:rsidR="00000000" w:rsidRDefault="008960D9">
      <w:pPr>
        <w:pStyle w:val="pj"/>
      </w:pPr>
      <w:r>
        <w:rPr>
          <w:rStyle w:val="s0"/>
        </w:rPr>
        <w:t xml:space="preserve">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w:t>
      </w:r>
      <w:r>
        <w:rPr>
          <w:rStyle w:val="s0"/>
        </w:rPr>
        <w:t>процедуру свободного склада, определяется Комиссией.</w:t>
      </w:r>
    </w:p>
    <w:p w:rsidR="00000000" w:rsidRDefault="008960D9">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w:t>
      </w:r>
      <w:r>
        <w:rPr>
          <w:rStyle w:val="s0"/>
        </w:rPr>
        <w:t>ного склада.</w:t>
      </w:r>
    </w:p>
    <w:p w:rsidR="00000000" w:rsidRDefault="008960D9">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w:t>
      </w:r>
      <w:r>
        <w:rPr>
          <w:rStyle w:val="s0"/>
        </w:rPr>
        <w:t>кономического союза.</w:t>
      </w:r>
    </w:p>
    <w:p w:rsidR="00000000" w:rsidRDefault="008960D9">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w:t>
      </w:r>
      <w:r>
        <w:rPr>
          <w:rStyle w:val="s0"/>
        </w:rPr>
        <w:t>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w:t>
      </w:r>
      <w:r>
        <w:rPr>
          <w:rStyle w:val="s0"/>
        </w:rPr>
        <w:t>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8960D9">
      <w:pPr>
        <w:pStyle w:val="pj"/>
      </w:pPr>
      <w:r>
        <w:rPr>
          <w:rStyle w:val="s0"/>
        </w:rPr>
        <w:t>Формы указанных заключений, структура и формат таких заключений в ви</w:t>
      </w:r>
      <w:r>
        <w:rPr>
          <w:rStyle w:val="s0"/>
        </w:rPr>
        <w:t>де электронных документов, порядок их заполнения, а также порядок их выдачи и применения определяются Комиссией.</w:t>
      </w:r>
    </w:p>
    <w:p w:rsidR="00000000" w:rsidRDefault="008960D9">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w:t>
      </w:r>
      <w:r>
        <w:rPr>
          <w:rStyle w:val="s0"/>
        </w:rPr>
        <w:t>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w:t>
      </w:r>
      <w:r>
        <w:rPr>
          <w:rStyle w:val="s0"/>
        </w:rPr>
        <w:t>ского экономического союза, а в иных целях - как иностранные товары.</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595" w:name="SUB3000000"/>
      <w:bookmarkEnd w:id="595"/>
      <w:r>
        <w:rPr>
          <w:rStyle w:val="s1"/>
        </w:rPr>
        <w:t>Глава 31. ТАМОЖЕННАЯ ПРОЦЕДУРА ВРЕМЕННОГО ВВОЗА (ДОПУСКА)</w:t>
      </w:r>
    </w:p>
    <w:p w:rsidR="00000000" w:rsidRDefault="008960D9">
      <w:pPr>
        <w:pStyle w:val="pj"/>
      </w:pPr>
      <w:r>
        <w:rPr>
          <w:rStyle w:val="s0"/>
        </w:rPr>
        <w:t> </w:t>
      </w:r>
    </w:p>
    <w:p w:rsidR="00000000" w:rsidRDefault="008960D9">
      <w:pPr>
        <w:pStyle w:val="pj"/>
      </w:pPr>
      <w:r>
        <w:rPr>
          <w:rStyle w:val="s1"/>
        </w:rPr>
        <w:t>Статья 300. Содержание и применение таможенной процедуры временного ввоза (допуска)</w:t>
      </w:r>
    </w:p>
    <w:p w:rsidR="00000000" w:rsidRDefault="008960D9">
      <w:pPr>
        <w:pStyle w:val="pj"/>
      </w:pPr>
      <w:r>
        <w:rPr>
          <w:rStyle w:val="s0"/>
        </w:rPr>
        <w:t>1. Таможенная процедура временного ввоз</w:t>
      </w:r>
      <w:r>
        <w:rPr>
          <w:rStyle w:val="s0"/>
        </w:rPr>
        <w:t>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w:t>
      </w:r>
      <w:r>
        <w:rPr>
          <w:rStyle w:val="s0"/>
        </w:rPr>
        <w:t>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w:t>
      </w:r>
      <w:r>
        <w:rPr>
          <w:rStyle w:val="s0"/>
        </w:rPr>
        <w:t>ошлин, налогов и без уплаты специальных, антидемпинговых, компенсационных пошлин.</w:t>
      </w:r>
    </w:p>
    <w:p w:rsidR="00000000" w:rsidRDefault="008960D9">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8960D9">
      <w:pPr>
        <w:pStyle w:val="pj"/>
      </w:pPr>
      <w:bookmarkStart w:id="596" w:name="SUB3000300"/>
      <w:bookmarkEnd w:id="596"/>
      <w:r>
        <w:rPr>
          <w:rStyle w:val="s0"/>
        </w:rPr>
        <w:t>3. Кате</w:t>
      </w:r>
      <w:r>
        <w:rPr>
          <w:rStyle w:val="s0"/>
        </w:rPr>
        <w:t>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w:t>
      </w:r>
      <w:r>
        <w:rPr>
          <w:rStyle w:val="s0"/>
        </w:rPr>
        <w:t xml:space="preserve">го временного нахождения и использования, а также предельные сроки такого временного нахождения и использования </w:t>
      </w:r>
      <w:hyperlink r:id="rId628"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8960D9">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8960D9">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w:t>
      </w:r>
      <w:r>
        <w:rPr>
          <w:rStyle w:val="s0"/>
        </w:rPr>
        <w:t>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8960D9">
      <w:pPr>
        <w:pStyle w:val="pj"/>
      </w:pPr>
      <w:r>
        <w:rPr>
          <w:rStyle w:val="s0"/>
        </w:rPr>
        <w:t>2) отходы, в том числе промышленные;</w:t>
      </w:r>
    </w:p>
    <w:p w:rsidR="00000000" w:rsidRDefault="008960D9">
      <w:pPr>
        <w:pStyle w:val="pj"/>
      </w:pPr>
      <w:r>
        <w:rPr>
          <w:rStyle w:val="s0"/>
        </w:rPr>
        <w:t xml:space="preserve">3) товары, </w:t>
      </w:r>
      <w:r>
        <w:rPr>
          <w:rStyle w:val="s0"/>
        </w:rPr>
        <w:t>запрещенные к ввозу на таможенную территорию Евразийского экономического союза.</w:t>
      </w:r>
    </w:p>
    <w:p w:rsidR="00000000" w:rsidRDefault="008960D9">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w:t>
      </w:r>
      <w:r>
        <w:rPr>
          <w:rStyle w:val="s0"/>
        </w:rPr>
        <w:t xml:space="preserve">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8960D9">
      <w:pPr>
        <w:pStyle w:val="pj"/>
      </w:pPr>
      <w:r>
        <w:rPr>
          <w:rStyle w:val="s0"/>
        </w:rPr>
        <w:t> </w:t>
      </w:r>
    </w:p>
    <w:p w:rsidR="00000000" w:rsidRDefault="008960D9">
      <w:pPr>
        <w:pStyle w:val="pj"/>
      </w:pPr>
      <w:bookmarkStart w:id="597" w:name="SUB3010000"/>
      <w:bookmarkEnd w:id="597"/>
      <w:r>
        <w:rPr>
          <w:rStyle w:val="s1"/>
        </w:rPr>
        <w:t>Статья 301. Условия помещения товаров под таможенную процедуру временного ввоза (допуска) и их использования в со</w:t>
      </w:r>
      <w:r>
        <w:rPr>
          <w:rStyle w:val="s1"/>
        </w:rPr>
        <w:t>ответствии с такой таможенной процедурой</w:t>
      </w:r>
    </w:p>
    <w:p w:rsidR="00000000" w:rsidRDefault="008960D9">
      <w:pPr>
        <w:pStyle w:val="pj"/>
      </w:pPr>
      <w:r>
        <w:rPr>
          <w:rStyle w:val="s0"/>
        </w:rPr>
        <w:t>1. Условиями помещения товаров под таможенную процедуру временного ввоза (допуска) являются:</w:t>
      </w:r>
    </w:p>
    <w:p w:rsidR="00000000" w:rsidRDefault="008960D9">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процедуры.</w:t>
      </w:r>
    </w:p>
    <w:p w:rsidR="00000000" w:rsidRDefault="008960D9">
      <w:pPr>
        <w:pStyle w:val="pj"/>
      </w:pPr>
      <w:r>
        <w:rPr>
          <w:rStyle w:val="s0"/>
        </w:rPr>
        <w:t>Идентификация товаров не требуется в случаях,</w:t>
      </w:r>
      <w:r>
        <w:rPr>
          <w:rStyle w:val="s0"/>
        </w:rPr>
        <w:t xml:space="preserve"> когда в соответствии с международными договорами Республики Казахстан допускается замена временно ввезенных товаров;</w:t>
      </w:r>
    </w:p>
    <w:p w:rsidR="00000000" w:rsidRDefault="008960D9">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w:t>
      </w:r>
      <w:r>
        <w:rPr>
          <w:rStyle w:val="s0"/>
        </w:rPr>
        <w:t xml:space="preserve">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w:t>
      </w:r>
      <w:r>
        <w:rPr>
          <w:rStyle w:val="s0"/>
        </w:rPr>
        <w:t>дурой временного ввоза (допуска) допускаются без уплаты ввозных таможенных пошлин, налогов;</w:t>
      </w:r>
    </w:p>
    <w:p w:rsidR="00000000" w:rsidRDefault="008960D9">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w:t>
      </w:r>
      <w:r>
        <w:rPr>
          <w:rStyle w:val="s0"/>
        </w:rPr>
        <w:t>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8960D9">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bookmarkStart w:id="598" w:name="SUB3010200"/>
      <w:bookmarkEnd w:id="598"/>
      <w:r>
        <w:rPr>
          <w:rStyle w:val="s0"/>
        </w:rPr>
        <w:t>2. Условиями использования товаров в соответствии с таможенной процедурой временного ввоза (допуска) являются:</w:t>
      </w:r>
    </w:p>
    <w:p w:rsidR="00000000" w:rsidRDefault="008960D9">
      <w:pPr>
        <w:pStyle w:val="pj"/>
      </w:pPr>
      <w:r>
        <w:rPr>
          <w:rStyle w:val="s0"/>
        </w:rPr>
        <w:t>1) соблюдение срока действия таможенной процедуры временного ввоза (допуска), установленного таможенным орган</w:t>
      </w:r>
      <w:r>
        <w:rPr>
          <w:rStyle w:val="s0"/>
        </w:rPr>
        <w:t>ом;</w:t>
      </w:r>
    </w:p>
    <w:p w:rsidR="00000000" w:rsidRDefault="008960D9">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8960D9">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w:t>
      </w:r>
      <w:r>
        <w:rPr>
          <w:rStyle w:val="s0"/>
        </w:rPr>
        <w:t>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8960D9">
      <w:pPr>
        <w:pStyle w:val="pj"/>
      </w:pPr>
      <w:r>
        <w:rPr>
          <w:rStyle w:val="s0"/>
        </w:rPr>
        <w:t>4) соблюдение условий временного нахождения и использования товаров в соответствии с таможенной про</w:t>
      </w:r>
      <w:r>
        <w:rPr>
          <w:rStyle w:val="s0"/>
        </w:rPr>
        <w:t>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международным договором Республики Казахстан.</w:t>
      </w:r>
    </w:p>
    <w:p w:rsidR="00000000" w:rsidRDefault="008960D9">
      <w:pPr>
        <w:pStyle w:val="pj"/>
      </w:pPr>
      <w:r>
        <w:rPr>
          <w:rStyle w:val="s0"/>
        </w:rPr>
        <w:t> </w:t>
      </w:r>
    </w:p>
    <w:p w:rsidR="00000000" w:rsidRDefault="008960D9">
      <w:pPr>
        <w:pStyle w:val="pj"/>
      </w:pPr>
      <w:bookmarkStart w:id="599" w:name="SUB3020000"/>
      <w:bookmarkEnd w:id="599"/>
      <w:r>
        <w:rPr>
          <w:rStyle w:val="s1"/>
        </w:rPr>
        <w:t>Статья 302. Срок действия тамо</w:t>
      </w:r>
      <w:r>
        <w:rPr>
          <w:rStyle w:val="s1"/>
        </w:rPr>
        <w:t>женной процедуры временного ввоза (допуска)</w:t>
      </w:r>
    </w:p>
    <w:p w:rsidR="00000000" w:rsidRDefault="008960D9">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процедуру временного ввоза (допуска) либо срок, определенный Комиссией в соотве</w:t>
      </w:r>
      <w:r>
        <w:rPr>
          <w:rStyle w:val="s0"/>
        </w:rPr>
        <w:t>тствии с пунктом 2 настоящей статьи.</w:t>
      </w:r>
    </w:p>
    <w:p w:rsidR="00000000" w:rsidRDefault="008960D9">
      <w:pPr>
        <w:pStyle w:val="pj"/>
      </w:pPr>
      <w:r>
        <w:rPr>
          <w:rStyle w:val="s0"/>
        </w:rPr>
        <w:t xml:space="preserve">2. Для отдельных категорий товаров в зависимости от целей их ввоза на таможенную территорию Евразийского экономического союза Комиссия вправе </w:t>
      </w:r>
      <w:hyperlink r:id="rId629" w:history="1">
        <w:r>
          <w:rPr>
            <w:rStyle w:val="a4"/>
          </w:rPr>
          <w:t>определять</w:t>
        </w:r>
      </w:hyperlink>
      <w:r>
        <w:rPr>
          <w:rStyle w:val="s0"/>
        </w:rPr>
        <w:t xml:space="preserve"> б</w:t>
      </w:r>
      <w:r>
        <w:rPr>
          <w:rStyle w:val="s0"/>
        </w:rPr>
        <w:t>олее короткий или более продолжительный, чем два года, срок действия таможенной процедуры временного ввоза (допуска).</w:t>
      </w:r>
    </w:p>
    <w:p w:rsidR="00000000" w:rsidRDefault="008960D9">
      <w:pPr>
        <w:pStyle w:val="pj"/>
      </w:pPr>
      <w:r>
        <w:rPr>
          <w:rStyle w:val="s0"/>
        </w:rPr>
        <w:t xml:space="preserve">3. При помещении товаров под таможенную процедуру временного ввоза (допуска) таможенный орган на основании заявления декларанта исходя из </w:t>
      </w:r>
      <w:r>
        <w:rPr>
          <w:rStyle w:val="s0"/>
        </w:rPr>
        <w:t>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настоящей статьи не может превышать срок, предусмотренный пунктом 1 настоящей ст</w:t>
      </w:r>
      <w:r>
        <w:rPr>
          <w:rStyle w:val="s0"/>
        </w:rPr>
        <w:t>атьи, или срок, определенный Комиссией в соответствии с пунктом 2 настоящей статьи.</w:t>
      </w:r>
    </w:p>
    <w:p w:rsidR="00000000" w:rsidRDefault="008960D9">
      <w:pPr>
        <w:pStyle w:val="pj"/>
      </w:pPr>
      <w:bookmarkStart w:id="600" w:name="SUB3020400"/>
      <w:bookmarkEnd w:id="600"/>
      <w:r>
        <w:rPr>
          <w:rStyle w:val="s0"/>
        </w:rPr>
        <w:t>4. Установленный таможенным органом срок действия таможенной процедуры временного ввоза (допуска) по заявлению лица в таможенный орган, в котором производилось помещение то</w:t>
      </w:r>
      <w:r>
        <w:rPr>
          <w:rStyle w:val="s0"/>
        </w:rPr>
        <w:t>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предусмотренного пунктом 1 настоящей статьи, или срока действия данной тамо</w:t>
      </w:r>
      <w:r>
        <w:rPr>
          <w:rStyle w:val="s0"/>
        </w:rPr>
        <w:t>женной процедуры, определенного Комиссией в соответствии с пунктом 2 настоящей статьи.</w:t>
      </w:r>
    </w:p>
    <w:p w:rsidR="00000000" w:rsidRDefault="008960D9">
      <w:pPr>
        <w:pStyle w:val="pj"/>
      </w:pPr>
      <w:r>
        <w:rPr>
          <w:rStyle w:val="s0"/>
        </w:rPr>
        <w:t>Срок рассмотрения заявления о продлении срока действия таможенной процедуры временного ввоза (допуска) не может превышать десять рабочих дней с даты регистрации заявлени</w:t>
      </w:r>
      <w:r>
        <w:rPr>
          <w:rStyle w:val="s0"/>
        </w:rPr>
        <w:t>я в таможенном органе. На указанный период действие таможенной процедуры приостанавливается.</w:t>
      </w:r>
    </w:p>
    <w:p w:rsidR="00000000" w:rsidRDefault="008960D9">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действия данной таможенной процедуры, п</w:t>
      </w:r>
      <w:r>
        <w:rPr>
          <w:rStyle w:val="s0"/>
        </w:rPr>
        <w:t>редусмотренного пунктом 1 настоящей статьи или определенного Комиссией в соответствии с пунктом 2 настоящей статьи.</w:t>
      </w:r>
    </w:p>
    <w:p w:rsidR="00000000" w:rsidRDefault="008960D9">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срок продл</w:t>
      </w:r>
      <w:r>
        <w:rPr>
          <w:rStyle w:val="s0"/>
        </w:rPr>
        <w:t>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w:t>
      </w:r>
      <w:r>
        <w:rPr>
          <w:rStyle w:val="s0"/>
        </w:rPr>
        <w:t>моженной процедуры временного ввоза (допуска) и о внесении таких изменений в декларацию на товары.</w:t>
      </w:r>
    </w:p>
    <w:p w:rsidR="00000000" w:rsidRDefault="008960D9">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w:t>
      </w:r>
      <w:r>
        <w:rPr>
          <w:rStyle w:val="s0"/>
        </w:rPr>
        <w:t>й процедуры возобновляется со дня прекращения действия этой таможенной процедуры.</w:t>
      </w:r>
    </w:p>
    <w:p w:rsidR="00000000" w:rsidRDefault="008960D9">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w:t>
      </w:r>
      <w:r>
        <w:rPr>
          <w:rStyle w:val="s0"/>
        </w:rPr>
        <w:t xml:space="preserve">соблюдения декларантом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w:t>
      </w:r>
      <w:r>
        <w:rPr>
          <w:rStyle w:val="s0"/>
        </w:rPr>
        <w:t>о органа направляет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8960D9">
      <w:pPr>
        <w:pStyle w:val="pj"/>
      </w:pPr>
      <w:r>
        <w:rPr>
          <w:rStyle w:val="s0"/>
        </w:rPr>
        <w:t>В случае отказа в продлении срока действ</w:t>
      </w:r>
      <w:r>
        <w:rPr>
          <w:rStyle w:val="s0"/>
        </w:rPr>
        <w:t>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w:t>
      </w:r>
      <w:r>
        <w:rPr>
          <w:rStyle w:val="s0"/>
        </w:rPr>
        <w:t xml:space="preserve">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w:t>
      </w:r>
      <w:r>
        <w:rPr>
          <w:rStyle w:val="s0"/>
        </w:rPr>
        <w:t xml:space="preserve"> Кодекса.</w:t>
      </w:r>
    </w:p>
    <w:p w:rsidR="00000000" w:rsidRDefault="008960D9">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w:t>
      </w:r>
      <w:r>
        <w:rPr>
          <w:rStyle w:val="s0"/>
        </w:rPr>
        <w:t xml:space="preserve">ном состоянии с составлением акта таможенного осмотра. В случае нахождения товаров вне </w:t>
      </w:r>
      <w:hyperlink r:id="rId630"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w:t>
      </w:r>
      <w:r>
        <w:rPr>
          <w:rStyle w:val="s0"/>
        </w:rPr>
        <w:t>, составляется акт таможенного осмотра таможенным органом, в зоне деятельности которого находятся указанные товары.</w:t>
      </w:r>
    </w:p>
    <w:p w:rsidR="00000000" w:rsidRDefault="008960D9">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w:t>
      </w:r>
      <w:r>
        <w:rPr>
          <w:rStyle w:val="s0"/>
        </w:rPr>
        <w:t>ок рассмотрения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8960D9">
      <w:pPr>
        <w:pStyle w:val="pj"/>
      </w:pPr>
      <w:r>
        <w:rPr>
          <w:rStyle w:val="s0"/>
        </w:rPr>
        <w:t>7. При неоднократном применении таможенной процедуры временного в</w:t>
      </w:r>
      <w:r>
        <w:rPr>
          <w:rStyle w:val="s0"/>
        </w:rPr>
        <w:t>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временного ввоза (допуска) н</w:t>
      </w:r>
      <w:r>
        <w:rPr>
          <w:rStyle w:val="s0"/>
        </w:rPr>
        <w:t>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8960D9">
      <w:pPr>
        <w:pStyle w:val="pj"/>
      </w:pPr>
      <w:r>
        <w:rPr>
          <w:rStyle w:val="s0"/>
        </w:rPr>
        <w:t> </w:t>
      </w:r>
    </w:p>
    <w:p w:rsidR="00000000" w:rsidRDefault="008960D9">
      <w:pPr>
        <w:pStyle w:val="pj"/>
      </w:pPr>
      <w:bookmarkStart w:id="601" w:name="SUB3030000"/>
      <w:bookmarkEnd w:id="601"/>
      <w:r>
        <w:rPr>
          <w:rStyle w:val="s1"/>
        </w:rPr>
        <w:t>Статья 303. Ограничения по владению и пользованию временно ввезенными товарами</w:t>
      </w:r>
    </w:p>
    <w:p w:rsidR="00000000" w:rsidRDefault="008960D9">
      <w:pPr>
        <w:pStyle w:val="pj"/>
      </w:pPr>
      <w:r>
        <w:rPr>
          <w:rStyle w:val="s0"/>
        </w:rPr>
        <w:t xml:space="preserve">1. Временно ввезенные товары </w:t>
      </w:r>
      <w:r>
        <w:rPr>
          <w:rStyle w:val="s0"/>
        </w:rPr>
        <w:t>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8960D9">
      <w:pPr>
        <w:pStyle w:val="pj"/>
      </w:pPr>
      <w:r>
        <w:rPr>
          <w:rStyle w:val="s0"/>
        </w:rPr>
        <w:t xml:space="preserve">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w:t>
      </w:r>
      <w:r>
        <w:rPr>
          <w:rStyle w:val="s0"/>
        </w:rPr>
        <w:t xml:space="preserve">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8960D9">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8960D9">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8960D9">
      <w:pPr>
        <w:pStyle w:val="pj"/>
      </w:pPr>
      <w:r>
        <w:rPr>
          <w:rStyle w:val="s0"/>
        </w:rPr>
        <w:t>3. Допускается пере</w:t>
      </w:r>
      <w:r>
        <w:rPr>
          <w:rStyle w:val="s0"/>
        </w:rPr>
        <w:t>дача декларантом во владение и пользование иным лицам без разрешения таможенного органа:</w:t>
      </w:r>
    </w:p>
    <w:p w:rsidR="00000000" w:rsidRDefault="008960D9">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w:t>
      </w:r>
      <w:r>
        <w:rPr>
          <w:rStyle w:val="s0"/>
        </w:rPr>
        <w:t>оюза;</w:t>
      </w:r>
    </w:p>
    <w:p w:rsidR="00000000" w:rsidRDefault="008960D9">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8960D9">
      <w:pPr>
        <w:pStyle w:val="pj"/>
      </w:pPr>
      <w:r>
        <w:rPr>
          <w:rStyle w:val="s0"/>
        </w:rPr>
        <w:t>3) временно ввезенных товаров в целях проведения испытаний, исследований, тестиров</w:t>
      </w:r>
      <w:r>
        <w:rPr>
          <w:rStyle w:val="s0"/>
        </w:rPr>
        <w:t>ания, проверки, опытов или экспериментов;</w:t>
      </w:r>
    </w:p>
    <w:p w:rsidR="00000000" w:rsidRDefault="008960D9">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8960D9">
      <w:pPr>
        <w:pStyle w:val="pj"/>
      </w:pPr>
      <w:r>
        <w:rPr>
          <w:rStyle w:val="s0"/>
        </w:rPr>
        <w:t xml:space="preserve">4. В иных случаях, чем установленные пунктом 3 настоящей статьи, </w:t>
      </w:r>
      <w:r>
        <w:rPr>
          <w:rStyle w:val="s0"/>
        </w:rPr>
        <w:t>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8960D9">
      <w:pPr>
        <w:pStyle w:val="pj"/>
      </w:pPr>
      <w:r>
        <w:rPr>
          <w:rStyle w:val="s0"/>
        </w:rPr>
        <w:t>5. В целях получения</w:t>
      </w:r>
      <w:r>
        <w:rPr>
          <w:rStyle w:val="s0"/>
        </w:rPr>
        <w:t xml:space="preserve">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w:t>
      </w:r>
      <w:r>
        <w:rPr>
          <w:rStyle w:val="s0"/>
        </w:rPr>
        <w:t>передачи временно ввезенных товаров другому лицу и сведения об этом лице.</w:t>
      </w:r>
    </w:p>
    <w:p w:rsidR="00000000" w:rsidRDefault="008960D9">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w:t>
      </w:r>
      <w:r>
        <w:rPr>
          <w:rStyle w:val="s0"/>
        </w:rPr>
        <w:t>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8960D9">
      <w:pPr>
        <w:pStyle w:val="pj"/>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нас</w:t>
      </w:r>
      <w:r>
        <w:rPr>
          <w:rStyle w:val="s0"/>
        </w:rPr>
        <w:t>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террит</w:t>
      </w:r>
      <w:r>
        <w:rPr>
          <w:rStyle w:val="s0"/>
        </w:rPr>
        <w:t>ории Евразийского экономического союза, если иное не определено Комиссией.</w:t>
      </w:r>
    </w:p>
    <w:p w:rsidR="00000000" w:rsidRDefault="008960D9">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использу</w:t>
      </w:r>
      <w:r>
        <w:rPr>
          <w:rStyle w:val="s0"/>
        </w:rPr>
        <w:t xml:space="preserve">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8960D9">
      <w:pPr>
        <w:pStyle w:val="pj"/>
      </w:pPr>
      <w:r>
        <w:rPr>
          <w:rStyle w:val="s0"/>
        </w:rPr>
        <w:t>При использовании временно ввезенных товаров, являющихся транспортными средствами, за пределами таможен</w:t>
      </w:r>
      <w:r>
        <w:rPr>
          <w:rStyle w:val="s0"/>
        </w:rPr>
        <w:t xml:space="preserve">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8960D9">
      <w:pPr>
        <w:pStyle w:val="pj"/>
      </w:pPr>
      <w:r>
        <w:rPr>
          <w:rStyle w:val="s0"/>
        </w:rPr>
        <w:t xml:space="preserve">Совершение операций, не предусмотренных пунктами 1 и </w:t>
      </w:r>
      <w:r>
        <w:rPr>
          <w:rStyle w:val="s0"/>
        </w:rPr>
        <w:t xml:space="preserve">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8960D9">
      <w:pPr>
        <w:pStyle w:val="pj"/>
      </w:pPr>
      <w:r>
        <w:rPr>
          <w:rStyle w:val="s0"/>
        </w:rPr>
        <w:t>Использование временно ввезенных товаров, являющихся транспортными средствами, в качестве транспортных средств междунаро</w:t>
      </w:r>
      <w:r>
        <w:rPr>
          <w:rStyle w:val="s0"/>
        </w:rPr>
        <w:t>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8960D9">
      <w:pPr>
        <w:pStyle w:val="pj"/>
      </w:pPr>
      <w:r>
        <w:rPr>
          <w:rStyle w:val="s0"/>
        </w:rPr>
        <w:t> </w:t>
      </w:r>
    </w:p>
    <w:p w:rsidR="00000000" w:rsidRDefault="008960D9">
      <w:pPr>
        <w:pStyle w:val="pj"/>
      </w:pPr>
      <w:bookmarkStart w:id="602" w:name="SUB3040000"/>
      <w:bookmarkEnd w:id="602"/>
      <w:r>
        <w:rPr>
          <w:rStyle w:val="s1"/>
        </w:rPr>
        <w:t>Статья 304. Особенности исчисления и уплаты ввозных таможенных пошлин, налог</w:t>
      </w:r>
      <w:r>
        <w:rPr>
          <w:rStyle w:val="s1"/>
        </w:rPr>
        <w:t>ов при применении таможенной процедуры временного ввоза (допуска)</w:t>
      </w:r>
    </w:p>
    <w:p w:rsidR="00000000" w:rsidRDefault="008960D9">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таможенные пошлины, налоги</w:t>
      </w:r>
      <w:r>
        <w:rPr>
          <w:rStyle w:val="s0"/>
        </w:rPr>
        <w:t xml:space="preserve"> подлежат уплате за период со дня их помещения под таможенную процедуру временного ввоза (допуска) по день завершения ее действия.</w:t>
      </w:r>
    </w:p>
    <w:p w:rsidR="00000000" w:rsidRDefault="008960D9">
      <w:pPr>
        <w:pStyle w:val="pj"/>
      </w:pPr>
      <w:bookmarkStart w:id="603" w:name="SUB3040200"/>
      <w:bookmarkEnd w:id="603"/>
      <w:r>
        <w:rPr>
          <w:rStyle w:val="s0"/>
        </w:rPr>
        <w:t xml:space="preserve">2. В отношении товаров, помещенных под таможенную процедуру временного ввоза (допуска) без уплаты ввозных таможенных пошлин, </w:t>
      </w:r>
      <w:r>
        <w:rPr>
          <w:rStyle w:val="s0"/>
        </w:rPr>
        <w:t>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обращение декларан</w:t>
      </w:r>
      <w:r>
        <w:rPr>
          <w:rStyle w:val="s0"/>
        </w:rPr>
        <w:t xml:space="preserve">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w:t>
      </w:r>
      <w:r>
        <w:rPr>
          <w:rStyle w:val="s0"/>
        </w:rPr>
        <w:t>стоящего Кодекса.</w:t>
      </w:r>
    </w:p>
    <w:p w:rsidR="00000000" w:rsidRDefault="008960D9">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8960D9">
      <w:pPr>
        <w:pStyle w:val="pj"/>
      </w:pPr>
      <w:r>
        <w:rPr>
          <w:rStyle w:val="s0"/>
        </w:rPr>
        <w:t>3. При частичной уплате ввозных таможенных пошлин, налогов за каждый календарный месяц (полный или неполный) периода времени, определен</w:t>
      </w:r>
      <w:r>
        <w:rPr>
          <w:rStyle w:val="s0"/>
        </w:rPr>
        <w:t>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декларации, поданной для помещ</w:t>
      </w:r>
      <w:r>
        <w:rPr>
          <w:rStyle w:val="s0"/>
        </w:rPr>
        <w:t>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w:t>
      </w:r>
      <w:r>
        <w:rPr>
          <w:rStyle w:val="s0"/>
        </w:rPr>
        <w:t>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8960D9">
      <w:pPr>
        <w:pStyle w:val="pj"/>
      </w:pPr>
      <w:r>
        <w:rPr>
          <w:rStyle w:val="s0"/>
        </w:rPr>
        <w:t>4. При приостановлении действия та</w:t>
      </w:r>
      <w:r>
        <w:rPr>
          <w:rStyle w:val="s0"/>
        </w:rPr>
        <w:t xml:space="preserve">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производится. В целях применения</w:t>
      </w:r>
      <w:r>
        <w:rPr>
          <w:rStyle w:val="s0"/>
        </w:rPr>
        <w:t xml:space="preserve">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8960D9">
      <w:pPr>
        <w:pStyle w:val="pj"/>
      </w:pPr>
      <w:r>
        <w:rPr>
          <w:rStyle w:val="s0"/>
        </w:rPr>
        <w:t>5. При частичной уплате ввозных таможенны</w:t>
      </w:r>
      <w:r>
        <w:rPr>
          <w:rStyle w:val="s0"/>
        </w:rPr>
        <w:t xml:space="preserve">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таможенных пошлин, налогов) </w:t>
      </w:r>
      <w:r>
        <w:rPr>
          <w:rStyle w:val="s0"/>
        </w:rPr>
        <w:t>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 пунктом 3 настоящей ст</w:t>
      </w:r>
      <w:r>
        <w:rPr>
          <w:rStyle w:val="s0"/>
        </w:rPr>
        <w:t>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товары.</w:t>
      </w:r>
    </w:p>
    <w:p w:rsidR="00000000" w:rsidRDefault="008960D9">
      <w:pPr>
        <w:pStyle w:val="pj"/>
      </w:pPr>
      <w:r>
        <w:rPr>
          <w:rStyle w:val="s0"/>
        </w:rPr>
        <w:t>В случае неуплаты или неполной уплаты сумм ввозных таможенных пошлин, налогов,</w:t>
      </w:r>
      <w:r>
        <w:rPr>
          <w:rStyle w:val="s0"/>
        </w:rPr>
        <w:t xml:space="preserve">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w:t>
      </w:r>
      <w:r>
        <w:rPr>
          <w:rStyle w:val="s0"/>
        </w:rPr>
        <w:t xml:space="preserve"> единовременно за весь оставшийся период применения частичной уплаты ввозных таможенных пошлин, налогов.</w:t>
      </w:r>
    </w:p>
    <w:p w:rsidR="00000000" w:rsidRDefault="008960D9">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w:t>
      </w:r>
      <w:r>
        <w:rPr>
          <w:rStyle w:val="s0"/>
        </w:rPr>
        <w:t>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w:t>
      </w:r>
      <w:r>
        <w:rPr>
          <w:rStyle w:val="s0"/>
        </w:rPr>
        <w:t>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8960D9">
      <w:pPr>
        <w:pStyle w:val="pj"/>
      </w:pPr>
      <w:r>
        <w:rPr>
          <w:rStyle w:val="s0"/>
        </w:rPr>
        <w:t xml:space="preserve">7. При завершении либо прекращении действия таможенной процедуры временного ввоза (допуска) в соответствии </w:t>
      </w:r>
      <w:r>
        <w:rPr>
          <w:rStyle w:val="s0"/>
        </w:rPr>
        <w:t xml:space="preserve">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w:t>
      </w:r>
      <w:r>
        <w:rPr>
          <w:rStyle w:val="s0"/>
        </w:rPr>
        <w:t>огов, зачету (возврату) не подлежат, если иное не установлено настоящим Кодексом.</w:t>
      </w:r>
    </w:p>
    <w:p w:rsidR="00000000" w:rsidRDefault="008960D9">
      <w:pPr>
        <w:pStyle w:val="pj"/>
      </w:pPr>
      <w:r>
        <w:rPr>
          <w:rStyle w:val="s0"/>
        </w:rPr>
        <w:t> </w:t>
      </w:r>
    </w:p>
    <w:p w:rsidR="00000000" w:rsidRDefault="008960D9">
      <w:pPr>
        <w:pStyle w:val="pj"/>
      </w:pPr>
      <w:bookmarkStart w:id="604" w:name="SUB3050000"/>
      <w:bookmarkEnd w:id="604"/>
      <w:r>
        <w:rPr>
          <w:rStyle w:val="s1"/>
        </w:rPr>
        <w:t>Статья 305. Завершение, приостановление и прекращение действия таможенной процедуры временного ввоза (допуска)</w:t>
      </w:r>
    </w:p>
    <w:p w:rsidR="00000000" w:rsidRDefault="008960D9">
      <w:pPr>
        <w:pStyle w:val="pj"/>
      </w:pPr>
      <w:bookmarkStart w:id="605" w:name="SUB3050100"/>
      <w:bookmarkEnd w:id="605"/>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завершается:</w:t>
      </w:r>
    </w:p>
    <w:p w:rsidR="00000000" w:rsidRDefault="008960D9">
      <w:pPr>
        <w:pStyle w:val="pj"/>
      </w:pPr>
      <w:r>
        <w:rPr>
          <w:rStyle w:val="s0"/>
        </w:rPr>
        <w:t>1) помещением временно ввезенных товаров под таможенную процедуру реэкспорта, в том числе в с</w:t>
      </w:r>
      <w:r>
        <w:rPr>
          <w:rStyle w:val="s0"/>
        </w:rPr>
        <w:t xml:space="preserve">оответствии с </w:t>
      </w:r>
      <w:hyperlink w:anchor="sub3590700" w:history="1">
        <w:r>
          <w:rPr>
            <w:rStyle w:val="a4"/>
          </w:rPr>
          <w:t>пунктом 7 статьи 359</w:t>
        </w:r>
      </w:hyperlink>
      <w:r>
        <w:rPr>
          <w:rStyle w:val="s0"/>
        </w:rPr>
        <w:t xml:space="preserve"> настоящего Кодекса;</w:t>
      </w:r>
    </w:p>
    <w:p w:rsidR="00000000" w:rsidRDefault="008960D9">
      <w:pPr>
        <w:pStyle w:val="pj"/>
      </w:pPr>
      <w:r>
        <w:rPr>
          <w:rStyle w:val="s0"/>
        </w:rPr>
        <w:t xml:space="preserve">2) признанием таможенными органами </w:t>
      </w:r>
      <w:hyperlink r:id="rId631" w:anchor="sub_id=100" w:history="1">
        <w:r>
          <w:rPr>
            <w:rStyle w:val="a4"/>
          </w:rPr>
          <w:t>в порядке</w:t>
        </w:r>
      </w:hyperlink>
      <w:r>
        <w:rPr>
          <w:rStyle w:val="s0"/>
        </w:rPr>
        <w:t>, определенном уполномоченным органом, факт</w:t>
      </w:r>
      <w:r>
        <w:rPr>
          <w:rStyle w:val="s0"/>
        </w:rPr>
        <w:t>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w:t>
      </w:r>
      <w:r>
        <w:rPr>
          <w:rStyle w:val="s0"/>
        </w:rPr>
        <w:t xml:space="preserve"> хранения;</w:t>
      </w:r>
    </w:p>
    <w:p w:rsidR="00000000" w:rsidRDefault="008960D9">
      <w:pPr>
        <w:pStyle w:val="pj"/>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8960D9">
      <w:pPr>
        <w:pStyle w:val="pj"/>
      </w:pPr>
      <w:r>
        <w:rPr>
          <w:rStyle w:val="s0"/>
        </w:rPr>
        <w:t>2. До истечения срока действия таможенной процедуры временного ввоза (допуска), установленного та</w:t>
      </w:r>
      <w:r>
        <w:rPr>
          <w:rStyle w:val="s0"/>
        </w:rPr>
        <w:t>моженным органом, действие этой таможенной процедуры может быть завершено:</w:t>
      </w:r>
    </w:p>
    <w:p w:rsidR="00000000" w:rsidRDefault="008960D9">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w:t>
      </w:r>
      <w:r>
        <w:rPr>
          <w:rStyle w:val="s0"/>
        </w:rPr>
        <w:t>нной процедуры таможенного транзита, если иное не установлено настоящим пунктом;</w:t>
      </w:r>
    </w:p>
    <w:p w:rsidR="00000000" w:rsidRDefault="008960D9">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w:t>
        </w:r>
        <w:r>
          <w:rPr>
            <w:rStyle w:val="a4"/>
          </w:rPr>
          <w:t>нктом 3 статьи 253</w:t>
        </w:r>
      </w:hyperlink>
      <w:r>
        <w:rPr>
          <w:rStyle w:val="s0"/>
        </w:rPr>
        <w:t xml:space="preserve"> настоящего Кодекса;</w:t>
      </w:r>
    </w:p>
    <w:p w:rsidR="00000000" w:rsidRDefault="008960D9">
      <w:pPr>
        <w:pStyle w:val="pj"/>
      </w:pPr>
      <w:r>
        <w:rPr>
          <w:rStyle w:val="s0"/>
        </w:rPr>
        <w:t>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w:t>
      </w:r>
      <w:r>
        <w:rPr>
          <w:rStyle w:val="s0"/>
        </w:rPr>
        <w:t>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w:t>
      </w:r>
      <w:r>
        <w:rPr>
          <w:rStyle w:val="s0"/>
        </w:rPr>
        <w:t>кого экономического союза.</w:t>
      </w:r>
    </w:p>
    <w:p w:rsidR="00000000" w:rsidRDefault="008960D9">
      <w:pPr>
        <w:pStyle w:val="pj"/>
      </w:pPr>
      <w:bookmarkStart w:id="606" w:name="SUB3050300"/>
      <w:bookmarkEnd w:id="606"/>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w:t>
      </w:r>
      <w:r>
        <w:rPr>
          <w:rStyle w:val="s0"/>
        </w:rPr>
        <w:t>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8960D9">
      <w:pPr>
        <w:pStyle w:val="pj"/>
      </w:pPr>
      <w:r>
        <w:rPr>
          <w:rStyle w:val="s0"/>
        </w:rPr>
        <w:t>При определении случая приостановления действия таможенной процедуры временного вв</w:t>
      </w:r>
      <w:r>
        <w:rPr>
          <w:rStyle w:val="s0"/>
        </w:rPr>
        <w:t>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w:t>
      </w:r>
      <w:r>
        <w:rPr>
          <w:rStyle w:val="s0"/>
        </w:rPr>
        <w:t>ошении временно ввезенных товаров.</w:t>
      </w:r>
    </w:p>
    <w:p w:rsidR="00000000" w:rsidRDefault="008960D9">
      <w:pPr>
        <w:pStyle w:val="pj"/>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партиями.</w:t>
      </w:r>
    </w:p>
    <w:p w:rsidR="00000000" w:rsidRDefault="008960D9">
      <w:pPr>
        <w:pStyle w:val="pj"/>
      </w:pPr>
      <w:bookmarkStart w:id="607" w:name="SUB3050500"/>
      <w:bookmarkEnd w:id="607"/>
      <w:r>
        <w:rPr>
          <w:rStyle w:val="s0"/>
        </w:rPr>
        <w:t>5. По истечении срока действия таможенной процедуры временного ввоза (допуск</w:t>
      </w:r>
      <w:r>
        <w:rPr>
          <w:rStyle w:val="s0"/>
        </w:rPr>
        <w:t>а), установленного таможенным органом, действие таможенной процедуры прекращается.</w:t>
      </w:r>
    </w:p>
    <w:p w:rsidR="00000000" w:rsidRDefault="008960D9">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определяются Комиссией.</w:t>
      </w:r>
    </w:p>
    <w:p w:rsidR="00000000" w:rsidRDefault="008960D9">
      <w:pPr>
        <w:pStyle w:val="pj"/>
      </w:pPr>
      <w:r>
        <w:rPr>
          <w:rStyle w:val="s0"/>
        </w:rPr>
        <w:t> </w:t>
      </w:r>
    </w:p>
    <w:p w:rsidR="00000000" w:rsidRDefault="008960D9">
      <w:pPr>
        <w:pStyle w:val="pj"/>
      </w:pPr>
      <w:bookmarkStart w:id="608" w:name="SUB3060000"/>
      <w:bookmarkEnd w:id="608"/>
      <w:r>
        <w:rPr>
          <w:rStyle w:val="s1"/>
        </w:rPr>
        <w:t>Статья 306. Возникновение и прекращение обязанности по уплате вво</w:t>
      </w:r>
      <w:r>
        <w:rPr>
          <w:rStyle w:val="s1"/>
        </w:rPr>
        <w:t>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8960D9">
      <w:pPr>
        <w:pStyle w:val="pj"/>
      </w:pPr>
      <w:r>
        <w:rPr>
          <w:rStyle w:val="s0"/>
        </w:rPr>
        <w:t xml:space="preserve">1. Обязанность по уплате ввозных таможенных </w:t>
      </w:r>
      <w:r>
        <w:rPr>
          <w:rStyle w:val="s0"/>
        </w:rPr>
        <w:t>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w:t>
      </w:r>
      <w:r>
        <w:rPr>
          <w:rStyle w:val="s0"/>
        </w:rPr>
        <w:t>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8960D9">
      <w:pPr>
        <w:pStyle w:val="pj"/>
      </w:pPr>
      <w:bookmarkStart w:id="609" w:name="SUB3060200"/>
      <w:bookmarkEnd w:id="609"/>
      <w:r>
        <w:rPr>
          <w:rStyle w:val="s0"/>
        </w:rPr>
        <w:t xml:space="preserve">2. Обязанность </w:t>
      </w:r>
      <w:r>
        <w:rPr>
          <w:rStyle w:val="s0"/>
        </w:rPr>
        <w:t>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w:t>
      </w:r>
      <w:r>
        <w:rPr>
          <w:rStyle w:val="s0"/>
        </w:rPr>
        <w:t>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w:t>
      </w:r>
      <w:r>
        <w:rPr>
          <w:rStyle w:val="s0"/>
        </w:rPr>
        <w:t xml:space="preserve">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w:t>
      </w:r>
      <w:r>
        <w:rPr>
          <w:rStyle w:val="s0"/>
        </w:rPr>
        <w:t>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8960D9">
      <w:pPr>
        <w:pStyle w:val="pj"/>
      </w:pPr>
      <w:r>
        <w:rPr>
          <w:rStyle w:val="s0"/>
        </w:rPr>
        <w:t>Комиссия вправе определять иной размер суммы, чем сумма, предусмотренная частью первой настоящего пункта</w:t>
      </w:r>
      <w:r>
        <w:rPr>
          <w:rStyle w:val="s0"/>
        </w:rPr>
        <w:t>,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w:t>
      </w:r>
      <w:r>
        <w:rPr>
          <w:rStyle w:val="s0"/>
        </w:rPr>
        <w:t>му) документу, не возникает.</w:t>
      </w:r>
    </w:p>
    <w:p w:rsidR="00000000" w:rsidRDefault="008960D9">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w:t>
      </w:r>
      <w:r>
        <w:rPr>
          <w:rStyle w:val="s0"/>
        </w:rPr>
        <w:t>декларанта при наступлении следующих обстоятельств:</w:t>
      </w:r>
    </w:p>
    <w:p w:rsidR="00000000" w:rsidRDefault="008960D9">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w:t>
      </w:r>
      <w:r>
        <w:rPr>
          <w:rStyle w:val="s0"/>
        </w:rPr>
        <w:t xml:space="preserve">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w:t>
      </w:r>
      <w:r>
        <w:rPr>
          <w:rStyle w:val="s0"/>
        </w:rPr>
        <w:t>идемпинговых, компенсационных пошлин;</w:t>
      </w:r>
    </w:p>
    <w:p w:rsidR="00000000" w:rsidRDefault="008960D9">
      <w:pPr>
        <w:pStyle w:val="pj"/>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w:t>
      </w:r>
      <w:r>
        <w:rPr>
          <w:rStyle w:val="s0"/>
        </w:rPr>
        <w:t>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w:t>
      </w:r>
      <w:r>
        <w:rPr>
          <w:rStyle w:val="s0"/>
        </w:rPr>
        <w:t>ошлин;</w:t>
      </w:r>
    </w:p>
    <w:p w:rsidR="00000000" w:rsidRDefault="008960D9">
      <w:pPr>
        <w:pStyle w:val="pj"/>
      </w:pPr>
      <w:r>
        <w:rPr>
          <w:rStyle w:val="s0"/>
        </w:rPr>
        <w:t>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w:t>
      </w:r>
      <w:r>
        <w:rPr>
          <w:rStyle w:val="s0"/>
        </w:rPr>
        <w:t>лате в соответствии с настоящей статьей;</w:t>
      </w:r>
    </w:p>
    <w:p w:rsidR="00000000" w:rsidRDefault="008960D9">
      <w:pPr>
        <w:pStyle w:val="pj"/>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w:t>
      </w:r>
      <w:r>
        <w:rPr>
          <w:rStyle w:val="s0"/>
        </w:rPr>
        <w:t>и пунктом 13 настоящей статьи;</w:t>
      </w:r>
    </w:p>
    <w:p w:rsidR="00000000" w:rsidRDefault="008960D9">
      <w:pPr>
        <w:pStyle w:val="pj"/>
      </w:pPr>
      <w:r>
        <w:rPr>
          <w:rStyle w:val="s0"/>
        </w:rPr>
        <w:t xml:space="preserve">5) признание таможенным органом </w:t>
      </w:r>
      <w:hyperlink r:id="rId632"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w:t>
      </w:r>
      <w:r>
        <w:rPr>
          <w:rStyle w:val="s0"/>
        </w:rPr>
        <w:t>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w:t>
      </w:r>
      <w:r>
        <w:rPr>
          <w:rStyle w:val="s0"/>
        </w:rPr>
        <w:t>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8960D9">
      <w:pPr>
        <w:pStyle w:val="pj"/>
      </w:pPr>
      <w:r>
        <w:rPr>
          <w:rStyle w:val="s0"/>
        </w:rPr>
        <w:t>6) отказ в выпуске товаров в соответств</w:t>
      </w:r>
      <w:r>
        <w:rPr>
          <w:rStyle w:val="s0"/>
        </w:rPr>
        <w:t>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w:t>
      </w:r>
      <w:r>
        <w:rPr>
          <w:rStyle w:val="s0"/>
        </w:rPr>
        <w:t>ров до подачи декларации на товары;</w:t>
      </w:r>
    </w:p>
    <w:p w:rsidR="00000000" w:rsidRDefault="008960D9">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8) конфискация или обращение товаров в собственность государст</w:t>
      </w:r>
      <w:r>
        <w:rPr>
          <w:rStyle w:val="s0"/>
        </w:rPr>
        <w:t>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8960D9">
      <w:pPr>
        <w:pStyle w:val="pj"/>
      </w:pPr>
      <w:r>
        <w:rPr>
          <w:rStyle w:val="s0"/>
        </w:rPr>
        <w:t>9) з</w:t>
      </w:r>
      <w:r>
        <w:rPr>
          <w:rStyle w:val="s0"/>
        </w:rPr>
        <w:t xml:space="preserve">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w:t>
      </w:r>
      <w:r>
        <w:rPr>
          <w:rStyle w:val="s0"/>
        </w:rPr>
        <w:t>стоящей статьей за период до такого задержания;</w:t>
      </w:r>
    </w:p>
    <w:p w:rsidR="00000000" w:rsidRDefault="008960D9">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w:t>
      </w:r>
      <w:r>
        <w:rPr>
          <w:rStyle w:val="s0"/>
        </w:rPr>
        <w:t>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w:t>
      </w:r>
      <w:r>
        <w:rPr>
          <w:rStyle w:val="s0"/>
        </w:rPr>
        <w:t>азмерах,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8960D9">
      <w:pPr>
        <w:pStyle w:val="pj"/>
      </w:pPr>
      <w:bookmarkStart w:id="610" w:name="SUB3060400"/>
      <w:bookmarkEnd w:id="610"/>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w:t>
      </w:r>
      <w:r>
        <w:rPr>
          <w:rStyle w:val="s0"/>
        </w:rPr>
        <w:t>лины, налоги подлежат уплате):</w:t>
      </w:r>
    </w:p>
    <w:p w:rsidR="00000000" w:rsidRDefault="008960D9">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w:t>
      </w:r>
      <w:r>
        <w:rPr>
          <w:rStyle w:val="s0"/>
        </w:rPr>
        <w:t>твии с таможенной процедурой временного ввоза (допуска);</w:t>
      </w:r>
    </w:p>
    <w:p w:rsidR="00000000" w:rsidRDefault="008960D9">
      <w:pPr>
        <w:pStyle w:val="pj"/>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w:t>
      </w:r>
      <w:r>
        <w:rPr>
          <w:rStyle w:val="s0"/>
        </w:rPr>
        <w:t>едной части суммы ввозных таможенных пошлин, налогов.</w:t>
      </w:r>
    </w:p>
    <w:p w:rsidR="00000000" w:rsidRDefault="008960D9">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w:t>
      </w:r>
      <w:r>
        <w:rPr>
          <w:rStyle w:val="s0"/>
        </w:rPr>
        <w:t>настоящего Кодекса.</w:t>
      </w:r>
    </w:p>
    <w:p w:rsidR="00000000" w:rsidRDefault="008960D9">
      <w:pPr>
        <w:pStyle w:val="pj"/>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8960D9">
      <w:pPr>
        <w:pStyle w:val="pj"/>
      </w:pPr>
      <w:r>
        <w:rPr>
          <w:rStyle w:val="s0"/>
        </w:rPr>
        <w:t>7</w:t>
      </w:r>
      <w:r>
        <w:rPr>
          <w:rStyle w:val="s0"/>
        </w:rPr>
        <w:t>. При наступлении следующих обстоятельств сроком уплаты ввозных таможенных пошлин, налогов считается в случае:</w:t>
      </w:r>
    </w:p>
    <w:p w:rsidR="00000000" w:rsidRDefault="008960D9">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 xml:space="preserve">пунктом 3 </w:t>
        </w:r>
        <w:r>
          <w:rPr>
            <w:rStyle w:val="a4"/>
          </w:rPr>
          <w:t>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8960D9">
      <w:pPr>
        <w:pStyle w:val="pj"/>
      </w:pPr>
      <w:bookmarkStart w:id="611" w:name="SUB3060702"/>
      <w:bookmarkEnd w:id="611"/>
      <w:r>
        <w:rPr>
          <w:rStyle w:val="s0"/>
        </w:rPr>
        <w:t>2) истечения предельного срока, установленного в соответствии с пунктом 3 статьи 300 настоящего Кодекса:</w:t>
      </w:r>
    </w:p>
    <w:p w:rsidR="00000000" w:rsidRDefault="008960D9">
      <w:pPr>
        <w:pStyle w:val="pj"/>
      </w:pPr>
      <w:r>
        <w:rPr>
          <w:rStyle w:val="s0"/>
        </w:rPr>
        <w:t>при единовременной уплате ввозны</w:t>
      </w:r>
      <w:r>
        <w:rPr>
          <w:rStyle w:val="s0"/>
        </w:rPr>
        <w:t>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8960D9">
      <w:pPr>
        <w:pStyle w:val="pj"/>
      </w:pPr>
      <w:r>
        <w:rPr>
          <w:rStyle w:val="s0"/>
        </w:rPr>
        <w:t>при уплате второй и последующих частей суммы ввозных т</w:t>
      </w:r>
      <w:r>
        <w:rPr>
          <w:rStyle w:val="s0"/>
        </w:rPr>
        <w:t>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8960D9">
      <w:pPr>
        <w:pStyle w:val="pj"/>
      </w:pPr>
      <w:r>
        <w:rPr>
          <w:rStyle w:val="s0"/>
        </w:rPr>
        <w:t>3) подачи декларантом обращения в соответс</w:t>
      </w:r>
      <w:r>
        <w:rPr>
          <w:rStyle w:val="s0"/>
        </w:rPr>
        <w:t xml:space="preserve">твии с </w:t>
      </w:r>
      <w:hyperlink w:anchor="sub3040200" w:history="1">
        <w:r>
          <w:rPr>
            <w:rStyle w:val="a4"/>
          </w:rPr>
          <w:t>пунктом 2 статьи 304</w:t>
        </w:r>
      </w:hyperlink>
      <w:r>
        <w:rPr>
          <w:rStyle w:val="s0"/>
        </w:rPr>
        <w:t xml:space="preserve"> настоящего Кодекса:</w:t>
      </w:r>
    </w:p>
    <w:p w:rsidR="00000000" w:rsidRDefault="008960D9">
      <w:pPr>
        <w:pStyle w:val="pj"/>
      </w:pPr>
      <w:r>
        <w:rPr>
          <w:rStyle w:val="s0"/>
        </w:rPr>
        <w:t xml:space="preserve">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w:t>
      </w:r>
      <w:r>
        <w:rPr>
          <w:rStyle w:val="s0"/>
        </w:rPr>
        <w:t>пошлин, налогов - день, предшествующий дню, указанному в обращении декларанта;</w:t>
      </w:r>
    </w:p>
    <w:p w:rsidR="00000000" w:rsidRDefault="008960D9">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w:t>
      </w:r>
      <w:r>
        <w:rPr>
          <w:rStyle w:val="s0"/>
        </w:rPr>
        <w:t>, за который производится уплата очередной части суммы ввозных таможенных пошлин, налогов;</w:t>
      </w:r>
    </w:p>
    <w:p w:rsidR="00000000" w:rsidRDefault="008960D9">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w:t>
      </w:r>
      <w:r>
        <w:rPr>
          <w:rStyle w:val="s0"/>
        </w:rPr>
        <w:t>есения в декларацию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8960D9">
      <w:pPr>
        <w:pStyle w:val="pj"/>
      </w:pPr>
      <w:r>
        <w:rPr>
          <w:rStyle w:val="s0"/>
        </w:rPr>
        <w:t>5) совершения действий в нарушение целей и условий предоставл</w:t>
      </w:r>
      <w:r>
        <w:rPr>
          <w:rStyle w:val="s0"/>
        </w:rPr>
        <w:t>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w:t>
      </w:r>
      <w:r>
        <w:rPr>
          <w:rStyle w:val="s0"/>
        </w:rPr>
        <w:t>усмотренных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8960D9">
      <w:pPr>
        <w:pStyle w:val="pj"/>
      </w:pPr>
      <w:r>
        <w:rPr>
          <w:rStyle w:val="s0"/>
        </w:rPr>
        <w:t>6) передачи временно ввезенных товаров д</w:t>
      </w:r>
      <w:r>
        <w:rPr>
          <w:rStyle w:val="s0"/>
        </w:rPr>
        <w:t>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w:t>
      </w:r>
      <w:r>
        <w:rPr>
          <w:rStyle w:val="s0"/>
        </w:rPr>
        <w:t>а);</w:t>
      </w:r>
    </w:p>
    <w:p w:rsidR="00000000" w:rsidRDefault="008960D9">
      <w:pPr>
        <w:pStyle w:val="pj"/>
      </w:pPr>
      <w:r>
        <w:rPr>
          <w:rStyle w:val="s0"/>
        </w:rPr>
        <w:t>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w:t>
      </w:r>
      <w:r>
        <w:rPr>
          <w:rStyle w:val="s0"/>
        </w:rPr>
        <w:t>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8960D9">
      <w:pPr>
        <w:pStyle w:val="pj"/>
      </w:pPr>
      <w:r>
        <w:rPr>
          <w:rStyle w:val="s0"/>
        </w:rPr>
        <w:t>8) незавершения дейст</w:t>
      </w:r>
      <w:r>
        <w:rPr>
          <w:rStyle w:val="s0"/>
        </w:rPr>
        <w:t xml:space="preserve">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w:t>
      </w:r>
      <w:r>
        <w:rPr>
          <w:rStyle w:val="s0"/>
        </w:rPr>
        <w:t>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w:t>
      </w:r>
      <w:r>
        <w:rPr>
          <w:rStyle w:val="s0"/>
        </w:rPr>
        <w:t xml:space="preserve">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8960D9">
      <w:pPr>
        <w:pStyle w:val="pj"/>
      </w:pPr>
      <w:r>
        <w:rPr>
          <w:rStyle w:val="s0"/>
        </w:rPr>
        <w:t>8. Ввозные таможенные пошлины, налоги подлежат уплате при наступлении обстоятельств, указанных в:</w:t>
      </w:r>
    </w:p>
    <w:p w:rsidR="00000000" w:rsidRDefault="008960D9">
      <w:pPr>
        <w:pStyle w:val="pj"/>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8960D9">
      <w:pPr>
        <w:pStyle w:val="pj"/>
      </w:pPr>
      <w:r>
        <w:rPr>
          <w:rStyle w:val="s0"/>
        </w:rPr>
        <w:t xml:space="preserve">2) подпункте 2) пункта 7 настоящей статьи, - как если бы в отношении товаров, помещенных под таможенную </w:t>
      </w:r>
      <w:r>
        <w:rPr>
          <w:rStyle w:val="s0"/>
        </w:rPr>
        <w:t>процедуру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соответствии с пунктом</w:t>
      </w:r>
      <w:r>
        <w:rPr>
          <w:rStyle w:val="s0"/>
        </w:rPr>
        <w:t xml:space="preserve"> 3 статьи 300 настоящего Кодекса, по день завершения действия таможенной процедуры временного ввоза (допуска);</w:t>
      </w:r>
    </w:p>
    <w:p w:rsidR="00000000" w:rsidRDefault="008960D9">
      <w:pPr>
        <w:pStyle w:val="pj"/>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8960D9">
      <w:pPr>
        <w:pStyle w:val="pj"/>
      </w:pPr>
      <w:r>
        <w:rPr>
          <w:rStyle w:val="s0"/>
        </w:rPr>
        <w:t>4) подпунктах 4) и 5) пун</w:t>
      </w:r>
      <w:r>
        <w:rPr>
          <w:rStyle w:val="s0"/>
        </w:rPr>
        <w:t>кта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ввозных таможенных пошлин</w:t>
      </w:r>
      <w:r>
        <w:rPr>
          <w:rStyle w:val="s0"/>
        </w:rPr>
        <w:t>,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8960D9">
      <w:pPr>
        <w:pStyle w:val="pj"/>
      </w:pPr>
      <w:r>
        <w:rPr>
          <w:rStyle w:val="s0"/>
        </w:rPr>
        <w:t>5) подпунктах 6), 7) и 8) пункта 7 настоящей статьи, - как если бы товары, помещенные под таможенную процед</w:t>
      </w:r>
      <w:r>
        <w:rPr>
          <w:rStyle w:val="s0"/>
        </w:rPr>
        <w:t>уру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налогов, если иной раз</w:t>
      </w:r>
      <w:r>
        <w:rPr>
          <w:rStyle w:val="s0"/>
        </w:rPr>
        <w:t>мер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w:t>
      </w:r>
      <w:r>
        <w:rPr>
          <w:rStyle w:val="s0"/>
        </w:rPr>
        <w:t>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9. С сумм ввозных т</w:t>
      </w:r>
      <w:r>
        <w:rPr>
          <w:rStyle w:val="s0"/>
        </w:rPr>
        <w:t>аможенных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уплате ввозных таможен</w:t>
      </w:r>
      <w:r>
        <w:rPr>
          <w:rStyle w:val="s0"/>
        </w:rPr>
        <w:t>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установленных подпунктами</w:t>
      </w:r>
      <w:r>
        <w:rPr>
          <w:rStyle w:val="s0"/>
        </w:rPr>
        <w:t xml:space="preserve"> 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10. Если после наступления обстоятельств</w:t>
      </w:r>
      <w:r>
        <w:rPr>
          <w:rStyle w:val="s0"/>
        </w:rPr>
        <w:t xml:space="preserve">,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w:t>
      </w:r>
      <w:r>
        <w:rPr>
          <w:rStyle w:val="s0"/>
        </w:rPr>
        <w:t xml:space="preserve">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w:t>
      </w:r>
      <w:r>
        <w:rPr>
          <w:rStyle w:val="s0"/>
        </w:rPr>
        <w:t xml:space="preserve">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временного ввоза (допуска). При этом суммы </w:t>
      </w:r>
      <w:r>
        <w:rPr>
          <w:rStyle w:val="s0"/>
        </w:rPr>
        <w:t>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статьи, зачету (возврату) не подлежат.</w:t>
      </w:r>
    </w:p>
    <w:p w:rsidR="00000000" w:rsidRDefault="008960D9">
      <w:pPr>
        <w:pStyle w:val="pj"/>
      </w:pPr>
      <w:r>
        <w:rPr>
          <w:rStyle w:val="s0"/>
        </w:rPr>
        <w:t>11. Е</w:t>
      </w:r>
      <w:r>
        <w:rPr>
          <w:rStyle w:val="s0"/>
        </w:rPr>
        <w:t xml:space="preserve">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w:t>
      </w:r>
      <w:r>
        <w:rPr>
          <w:rStyle w:val="s0"/>
        </w:rPr>
        <w:t>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8960D9">
      <w:pPr>
        <w:pStyle w:val="pj"/>
      </w:pPr>
      <w:r>
        <w:rPr>
          <w:rStyle w:val="s0"/>
        </w:rPr>
        <w:t xml:space="preserve">В указанном случае ввозные таможенные пошлины, налоги </w:t>
      </w:r>
      <w:r>
        <w:rPr>
          <w:rStyle w:val="s0"/>
        </w:rPr>
        <w:t>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процедуру.</w:t>
      </w:r>
      <w:r>
        <w:rPr>
          <w:rStyle w:val="s0"/>
        </w:rPr>
        <w:t xml:space="preserve">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тамож</w:t>
      </w:r>
      <w:r>
        <w:rPr>
          <w:rStyle w:val="s0"/>
        </w:rPr>
        <w:t>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выпуск ко</w:t>
      </w:r>
      <w:r>
        <w:rPr>
          <w:rStyle w:val="s0"/>
        </w:rPr>
        <w:t>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ввозн</w:t>
      </w:r>
      <w:r>
        <w:rPr>
          <w:rStyle w:val="s0"/>
        </w:rPr>
        <w:t>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8960D9">
      <w:pPr>
        <w:pStyle w:val="pj"/>
      </w:pPr>
      <w:r>
        <w:rPr>
          <w:rStyle w:val="s0"/>
        </w:rPr>
        <w:t>12. В отношении товаров, помещенных под таможенную процедуру временного ввоза (допуска), обяз</w:t>
      </w:r>
      <w:r>
        <w:rPr>
          <w:rStyle w:val="s0"/>
        </w:rPr>
        <w:t>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8960D9">
      <w:pPr>
        <w:pStyle w:val="pj"/>
      </w:pPr>
      <w:r>
        <w:rPr>
          <w:rStyle w:val="s0"/>
        </w:rPr>
        <w:t>13. При наступлении следующих обстоятельств сроком уплаты специальных, антидемпинговых, компенсационных пошлин считается в случае:</w:t>
      </w:r>
    </w:p>
    <w:p w:rsidR="00000000" w:rsidRDefault="008960D9">
      <w:pPr>
        <w:pStyle w:val="pj"/>
      </w:pPr>
      <w:r>
        <w:rPr>
          <w:rStyle w:val="s0"/>
        </w:rPr>
        <w:t xml:space="preserve">1) передачи временно ввезенных товаров до завершения действия таможенной процедуры временного ввоза (допуска) иным лицам без </w:t>
      </w:r>
      <w:r>
        <w:rPr>
          <w:rStyle w:val="s0"/>
        </w:rPr>
        <w:t>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8960D9">
      <w:pPr>
        <w:pStyle w:val="pj"/>
      </w:pPr>
      <w:r>
        <w:rPr>
          <w:rStyle w:val="s0"/>
        </w:rPr>
        <w:t xml:space="preserve">2) утраты временно ввезенных товаров до завершения действия таможенной процедуры </w:t>
      </w:r>
      <w:r>
        <w:rPr>
          <w:rStyle w:val="s0"/>
        </w:rPr>
        <w:t>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w:t>
      </w:r>
      <w:r>
        <w:rPr>
          <w:rStyle w:val="s0"/>
        </w:rPr>
        <w:t>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8960D9">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w:t>
      </w:r>
      <w:r>
        <w:rPr>
          <w:rStyle w:val="s0"/>
        </w:rPr>
        <w:t xml:space="preserve">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8960D9">
      <w:pPr>
        <w:pStyle w:val="pj"/>
      </w:pPr>
      <w:r>
        <w:rPr>
          <w:rStyle w:val="s0"/>
        </w:rPr>
        <w:t>14. При наступлении обстоятельств, указанных в пункте 1</w:t>
      </w:r>
      <w:r>
        <w:rPr>
          <w:rStyle w:val="s0"/>
        </w:rPr>
        <w:t>3 настоящей статьи, специальные, антидемпинговые,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w:t>
      </w:r>
      <w:r>
        <w:rPr>
          <w:rStyle w:val="s0"/>
        </w:rPr>
        <w:t>я.</w:t>
      </w:r>
    </w:p>
    <w:p w:rsidR="00000000" w:rsidRDefault="008960D9">
      <w:pPr>
        <w:pStyle w:val="pj"/>
      </w:pPr>
      <w:r>
        <w:rPr>
          <w:rStyle w:val="s0"/>
        </w:rPr>
        <w:t>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w:t>
      </w:r>
      <w:r>
        <w:rPr>
          <w:rStyle w:val="s0"/>
        </w:rPr>
        <w:t>женную процедуру временного ввоза (допуска),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15. С сумм специальных, антидемп</w:t>
      </w:r>
      <w:r>
        <w:rPr>
          <w:rStyle w:val="s0"/>
        </w:rPr>
        <w:t>инговых, компенсационных пошлин, уплачиваемых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w:t>
      </w:r>
      <w:r>
        <w:rPr>
          <w:rStyle w:val="s0"/>
        </w:rPr>
        <w:t xml:space="preserve">уру временного ввоза (допуска) по день истечения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12" w:name="SUB3070000"/>
      <w:bookmarkEnd w:id="612"/>
      <w:r>
        <w:rPr>
          <w:rStyle w:val="s1"/>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w:t>
      </w:r>
      <w:r>
        <w:rPr>
          <w:rStyle w:val="s1"/>
        </w:rPr>
        <w:t>ля внутреннего потребления</w:t>
      </w:r>
    </w:p>
    <w:p w:rsidR="00000000" w:rsidRDefault="008960D9">
      <w:pPr>
        <w:pStyle w:val="pj"/>
      </w:pPr>
      <w:r>
        <w:rPr>
          <w:rStyle w:val="s0"/>
        </w:rPr>
        <w:t>1. При помещении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w:t>
      </w:r>
      <w:r>
        <w:rPr>
          <w:rStyle w:val="s0"/>
        </w:rPr>
        <w:t>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8960D9">
      <w:pPr>
        <w:pStyle w:val="pj"/>
      </w:pPr>
      <w:r>
        <w:rPr>
          <w:rStyle w:val="s0"/>
        </w:rPr>
        <w:t xml:space="preserve">В случае, </w:t>
      </w:r>
      <w:r>
        <w:rPr>
          <w:rStyle w:val="s0"/>
        </w:rPr>
        <w:t>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w:t>
      </w:r>
      <w:r>
        <w:rPr>
          <w:rStyle w:val="s0"/>
        </w:rPr>
        <w:t>му на день, указанный в части первой настоящего пункта.</w:t>
      </w:r>
    </w:p>
    <w:p w:rsidR="00000000" w:rsidRDefault="008960D9">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w:t>
      </w:r>
      <w:r>
        <w:rPr>
          <w:rStyle w:val="s0"/>
        </w:rPr>
        <w:t xml:space="preserve">шлин, налогов, подлежащих уплате при помещении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w:t>
      </w:r>
      <w:r>
        <w:rPr>
          <w:rStyle w:val="s0"/>
        </w:rPr>
        <w:t>и частичной уплате ввозных таможенных пошлин,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8960D9">
      <w:pPr>
        <w:pStyle w:val="pj"/>
      </w:pPr>
      <w:r>
        <w:rPr>
          <w:rStyle w:val="s0"/>
        </w:rPr>
        <w:t>3. С сумм ввозных таможенных пошлин, налогов, упла</w:t>
      </w:r>
      <w:r>
        <w:rPr>
          <w:rStyle w:val="s0"/>
        </w:rPr>
        <w:t>чиваемых (взыскиваемых) в соответствии с пунктом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w:t>
      </w:r>
      <w:r>
        <w:rPr>
          <w:rStyle w:val="s0"/>
        </w:rPr>
        <w:t>нных сумм была предоставлена отсрочка (рассрочка)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w:t>
      </w:r>
      <w:r>
        <w:rPr>
          <w:rStyle w:val="s0"/>
        </w:rPr>
        <w:t xml:space="preserve">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w:t>
      </w:r>
      <w:r>
        <w:rPr>
          <w:rStyle w:val="s0"/>
        </w:rPr>
        <w:t xml:space="preserve"> внутреннего потребления,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w:t>
      </w:r>
      <w:r>
        <w:rPr>
          <w:rStyle w:val="s0"/>
        </w:rPr>
        <w:t>ных, антидемпинговых, компенсационных пошлин. Указанные проценты начисляются и уплачиваются в соответствии со статьей 93 настоящего Кодекса.</w:t>
      </w:r>
    </w:p>
    <w:p w:rsidR="00000000" w:rsidRDefault="008960D9">
      <w:pPr>
        <w:pStyle w:val="pj"/>
      </w:pPr>
      <w:r>
        <w:rPr>
          <w:rStyle w:val="s0"/>
        </w:rPr>
        <w:t>С сумм ввозных таможенных пошлин, налогов, уплаченных до выпуска товаров в соответствии с таможенной процедурой вре</w:t>
      </w:r>
      <w:r>
        <w:rPr>
          <w:rStyle w:val="s0"/>
        </w:rPr>
        <w:t>менного ввоза (допуска), проценты, предусмотренные частью первой настоящего пункта, не начисляются и не уплачиваются.</w:t>
      </w:r>
    </w:p>
    <w:p w:rsidR="00000000" w:rsidRDefault="008960D9">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w:t>
        </w:r>
        <w:r>
          <w:rPr>
            <w:rStyle w:val="a4"/>
          </w:rPr>
          <w:t xml:space="preserve"> 305</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8960D9">
      <w:pPr>
        <w:pStyle w:val="pj"/>
      </w:pPr>
      <w:r>
        <w:rPr>
          <w:rStyle w:val="s0"/>
        </w:rPr>
        <w:t>В отношении отдельных категорий временно ввозимых товаров Комиссия вправе опр</w:t>
      </w:r>
      <w:r>
        <w:rPr>
          <w:rStyle w:val="s0"/>
        </w:rPr>
        <w:t>еделять случаи, когда проценты, предусмотренные частями первой и второй настоящего пункта, не начисляются и не уплачиваются.</w:t>
      </w:r>
    </w:p>
    <w:p w:rsidR="00000000" w:rsidRDefault="008960D9">
      <w:pPr>
        <w:pStyle w:val="pji"/>
      </w:pPr>
      <w:r>
        <w:rPr>
          <w:rStyle w:val="s3"/>
        </w:rPr>
        <w:t xml:space="preserve">См.: </w:t>
      </w:r>
      <w:hyperlink r:id="rId633" w:history="1">
        <w:r>
          <w:rPr>
            <w:rStyle w:val="a4"/>
            <w:i/>
            <w:iCs/>
          </w:rPr>
          <w:t>Ответ</w:t>
        </w:r>
      </w:hyperlink>
      <w:r>
        <w:rPr>
          <w:rStyle w:val="s3"/>
        </w:rPr>
        <w:t xml:space="preserve"> Председателя Комитета государственных доходов МФ РК от </w:t>
      </w:r>
      <w:r>
        <w:rPr>
          <w:rStyle w:val="s3"/>
        </w:rPr>
        <w:t>22 июля 2019 года на вопрос от 1 июля 2019 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8960D9">
      <w:pPr>
        <w:pStyle w:val="pj"/>
      </w:pPr>
      <w:r>
        <w:rPr>
          <w:rStyle w:val="s0"/>
        </w:rPr>
        <w:t>4. Положения настоящей статьи применяются в с</w:t>
      </w:r>
      <w:r>
        <w:rPr>
          <w:rStyle w:val="s0"/>
        </w:rPr>
        <w:t xml:space="preserve">лучае, если при завершении действия таможенной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w:t>
      </w:r>
      <w:r>
        <w:rPr>
          <w:rStyle w:val="s0"/>
        </w:rPr>
        <w:t>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8960D9">
      <w:pPr>
        <w:pStyle w:val="pj"/>
      </w:pPr>
      <w:r>
        <w:rPr>
          <w:rStyle w:val="s0"/>
        </w:rPr>
        <w:t>Положения настоящей статьи применяются также в случае, если действие таможенной процедуры временного ввоза (допуска) был</w:t>
      </w:r>
      <w:r>
        <w:rPr>
          <w:rStyle w:val="s0"/>
        </w:rPr>
        <w:t>о завершено помещением временно ввезенных товаров под таможенную процедуру таможенного склада.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13" w:name="SUB3080000"/>
      <w:bookmarkEnd w:id="613"/>
      <w:r>
        <w:rPr>
          <w:rStyle w:val="s1"/>
        </w:rPr>
        <w:t>Глава 32. ТАМОЖЕННАЯ ПРОЦЕДУРА ВРЕМЕННОГО ВЫВОЗА</w:t>
      </w:r>
    </w:p>
    <w:p w:rsidR="00000000" w:rsidRDefault="008960D9">
      <w:pPr>
        <w:pStyle w:val="pc"/>
      </w:pPr>
      <w:r>
        <w:rPr>
          <w:rStyle w:val="s1"/>
        </w:rPr>
        <w:t> </w:t>
      </w:r>
    </w:p>
    <w:p w:rsidR="00000000" w:rsidRDefault="008960D9">
      <w:pPr>
        <w:pStyle w:val="pj"/>
      </w:pPr>
      <w:r>
        <w:rPr>
          <w:rStyle w:val="s1"/>
        </w:rPr>
        <w:t>Статья 308. Содержание и применение таможенной процедуры временного вывоза</w:t>
      </w:r>
    </w:p>
    <w:p w:rsidR="00000000" w:rsidRDefault="008960D9">
      <w:pPr>
        <w:pStyle w:val="pj"/>
      </w:pPr>
      <w:r>
        <w:rPr>
          <w:rStyle w:val="s0"/>
        </w:rPr>
        <w:t>1. Таможенная процедура временн</w:t>
      </w:r>
      <w:r>
        <w:rPr>
          <w:rStyle w:val="s0"/>
        </w:rPr>
        <w:t>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временного нахождения и использов</w:t>
      </w:r>
      <w:r>
        <w:rPr>
          <w:rStyle w:val="s0"/>
        </w:rPr>
        <w:t>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960D9">
      <w:pPr>
        <w:pStyle w:val="pj"/>
      </w:pPr>
      <w:r>
        <w:rPr>
          <w:rStyle w:val="s0"/>
        </w:rPr>
        <w:t>2. Товары, помещенные под таможенную процедуру временного выво</w:t>
      </w:r>
      <w:r>
        <w:rPr>
          <w:rStyle w:val="s0"/>
        </w:rPr>
        <w:t>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8960D9">
      <w:pPr>
        <w:pStyle w:val="pj"/>
      </w:pPr>
      <w:r>
        <w:rPr>
          <w:rStyle w:val="s0"/>
        </w:rPr>
        <w:t>3. Допускается применение таможенной процедуры временн</w:t>
      </w:r>
      <w:r>
        <w:rPr>
          <w:rStyle w:val="s0"/>
        </w:rPr>
        <w:t>ого вывоза в отношении вывезенных с таможенной территории Евразийского экономического союза товаров:</w:t>
      </w:r>
    </w:p>
    <w:p w:rsidR="00000000" w:rsidRDefault="008960D9">
      <w:pPr>
        <w:pStyle w:val="pj"/>
      </w:pPr>
      <w:r>
        <w:rPr>
          <w:rStyle w:val="s0"/>
        </w:rPr>
        <w:t xml:space="preserve">1)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8960D9">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8960D9">
      <w:pPr>
        <w:pStyle w:val="pj"/>
      </w:pPr>
      <w:r>
        <w:rPr>
          <w:rStyle w:val="s0"/>
        </w:rPr>
        <w:t>4. Таможенная процедура временного вывоза не применяется в отношении следующих товаров:</w:t>
      </w:r>
    </w:p>
    <w:p w:rsidR="00000000" w:rsidRDefault="008960D9">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w:t>
      </w:r>
      <w:r>
        <w:rPr>
          <w:rStyle w:val="s0"/>
        </w:rPr>
        <w:t xml:space="preserve"> 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8960D9">
      <w:pPr>
        <w:pStyle w:val="pj"/>
      </w:pPr>
      <w:r>
        <w:rPr>
          <w:rStyle w:val="s0"/>
        </w:rPr>
        <w:t>2) отходов, в том числе промышленных.</w:t>
      </w:r>
    </w:p>
    <w:p w:rsidR="00000000" w:rsidRDefault="008960D9">
      <w:pPr>
        <w:pStyle w:val="pj"/>
      </w:pPr>
      <w:bookmarkStart w:id="614" w:name="SUB3080500"/>
      <w:bookmarkEnd w:id="614"/>
      <w:r>
        <w:rPr>
          <w:rStyle w:val="s0"/>
        </w:rPr>
        <w:t>5. Комиссия вправе определят</w:t>
      </w:r>
      <w:r>
        <w:rPr>
          <w:rStyle w:val="s0"/>
        </w:rPr>
        <w:t>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8960D9">
      <w:pPr>
        <w:pStyle w:val="pj"/>
      </w:pPr>
      <w:r>
        <w:rPr>
          <w:rStyle w:val="s0"/>
        </w:rPr>
        <w:t> </w:t>
      </w:r>
    </w:p>
    <w:p w:rsidR="00000000" w:rsidRDefault="008960D9">
      <w:pPr>
        <w:pStyle w:val="pj"/>
      </w:pPr>
      <w:bookmarkStart w:id="615" w:name="SUB3090000"/>
      <w:bookmarkEnd w:id="615"/>
      <w:r>
        <w:rPr>
          <w:rStyle w:val="s1"/>
        </w:rPr>
        <w:t>Статья 309. Условия помещения товаров под таможенную процедуру временного вывоза и их использования в соответствии с та</w:t>
      </w:r>
      <w:r>
        <w:rPr>
          <w:rStyle w:val="s1"/>
        </w:rPr>
        <w:t>кой таможенной процедурой</w:t>
      </w:r>
    </w:p>
    <w:p w:rsidR="00000000" w:rsidRDefault="008960D9">
      <w:pPr>
        <w:pStyle w:val="pj"/>
      </w:pPr>
      <w:r>
        <w:rPr>
          <w:rStyle w:val="s0"/>
        </w:rPr>
        <w:t>1. Условиями помещения товаров под таможенную процедуру временного вывоза являются:</w:t>
      </w:r>
    </w:p>
    <w:p w:rsidR="00000000" w:rsidRDefault="008960D9">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w:t>
      </w:r>
      <w:r>
        <w:rPr>
          <w:rStyle w:val="s0"/>
        </w:rPr>
        <w:t xml:space="preserve"> в целях завершения действия этой таможенной процедуры.</w:t>
      </w:r>
    </w:p>
    <w:p w:rsidR="00000000" w:rsidRDefault="008960D9">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w:t>
        </w:r>
        <w:r>
          <w:rPr>
            <w:rStyle w:val="a4"/>
          </w:rPr>
          <w:t>м 5 статьи 308</w:t>
        </w:r>
      </w:hyperlink>
      <w:r>
        <w:rPr>
          <w:rStyle w:val="s0"/>
        </w:rPr>
        <w:t xml:space="preserve"> настоящего Кодекса, допускается замена временно вывезенных товаров;</w:t>
      </w:r>
    </w:p>
    <w:p w:rsidR="00000000" w:rsidRDefault="008960D9">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bookmarkStart w:id="616" w:name="SUB3090200"/>
      <w:bookmarkEnd w:id="616"/>
      <w:r>
        <w:rPr>
          <w:rStyle w:val="s0"/>
        </w:rPr>
        <w:t>2. Условиями использования товаров в соответствии с тамож</w:t>
      </w:r>
      <w:r>
        <w:rPr>
          <w:rStyle w:val="s0"/>
        </w:rPr>
        <w:t>енной процедурой временного вывоза являются:</w:t>
      </w:r>
    </w:p>
    <w:p w:rsidR="00000000" w:rsidRDefault="008960D9">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8960D9">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17" w:name="SUB3100000"/>
      <w:bookmarkEnd w:id="617"/>
      <w:r>
        <w:rPr>
          <w:rStyle w:val="s1"/>
        </w:rPr>
        <w:t>Статья 310. Срок действия таможенной процедуры временного вывоза</w:t>
      </w:r>
    </w:p>
    <w:p w:rsidR="00000000" w:rsidRDefault="008960D9">
      <w:pPr>
        <w:pStyle w:val="pj"/>
      </w:pPr>
      <w:r>
        <w:rPr>
          <w:rStyle w:val="s0"/>
        </w:rPr>
        <w:t xml:space="preserve">1. Срок действия таможенной процедуры временного вывоза не ограничен, за исключением случаев, предусмотренных пунктом 2 настоящей </w:t>
      </w:r>
      <w:r>
        <w:rPr>
          <w:rStyle w:val="s0"/>
        </w:rPr>
        <w:t>статьи.</w:t>
      </w:r>
    </w:p>
    <w:p w:rsidR="00000000" w:rsidRDefault="008960D9">
      <w:pPr>
        <w:pStyle w:val="pj"/>
      </w:pPr>
      <w:r>
        <w:rPr>
          <w:rStyle w:val="s0"/>
        </w:rPr>
        <w:t>При этом при помещении товаров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w:t>
      </w:r>
      <w:r>
        <w:rPr>
          <w:rStyle w:val="s0"/>
        </w:rPr>
        <w:t xml:space="preserve"> действия этой таможенной процедуры.</w:t>
      </w:r>
    </w:p>
    <w:p w:rsidR="00000000" w:rsidRDefault="008960D9">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w:t>
      </w:r>
      <w:r>
        <w:rPr>
          <w:rStyle w:val="s0"/>
        </w:rPr>
        <w:t>ой процедуры временного вывоза устанавливается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8960D9">
      <w:pPr>
        <w:pStyle w:val="pj"/>
      </w:pPr>
      <w:r>
        <w:rPr>
          <w:rStyle w:val="s0"/>
        </w:rPr>
        <w:t>Товары, вывозимые для официального и личного пользования дипломатическими представительствам</w:t>
      </w:r>
      <w:r>
        <w:rPr>
          <w:rStyle w:val="s0"/>
        </w:rPr>
        <w:t>и Республики Казахстан,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8960D9">
      <w:pPr>
        <w:pStyle w:val="pj"/>
      </w:pPr>
      <w:r>
        <w:rPr>
          <w:rStyle w:val="s0"/>
        </w:rPr>
        <w:t>При пом</w:t>
      </w:r>
      <w:r>
        <w:rPr>
          <w:rStyle w:val="s0"/>
        </w:rPr>
        <w:t>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w:t>
      </w:r>
      <w:r>
        <w:rPr>
          <w:rStyle w:val="s0"/>
        </w:rPr>
        <w:t>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w:t>
      </w:r>
      <w:r>
        <w:rPr>
          <w:rStyle w:val="s0"/>
        </w:rPr>
        <w:t>, а также сотрудников, включая членов их семей, проживающих вместе с ними.</w:t>
      </w:r>
    </w:p>
    <w:p w:rsidR="00000000" w:rsidRDefault="008960D9">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w:t>
      </w:r>
      <w:r>
        <w:rPr>
          <w:rStyle w:val="s0"/>
        </w:rPr>
        <w:t>есяца после его истечения.</w:t>
      </w:r>
    </w:p>
    <w:p w:rsidR="00000000" w:rsidRDefault="008960D9">
      <w:pPr>
        <w:pStyle w:val="pj"/>
      </w:pPr>
      <w:r>
        <w:rPr>
          <w:rStyle w:val="s0"/>
        </w:rPr>
        <w:t>Установленный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w:t>
      </w:r>
      <w:r>
        <w:rPr>
          <w:rStyle w:val="s0"/>
        </w:rPr>
        <w:t>вышать предельный срок в соответствии с частями первой и второй пункта 2 настоящей статьи.</w:t>
      </w:r>
    </w:p>
    <w:p w:rsidR="00000000" w:rsidRDefault="008960D9">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w:t>
      </w:r>
      <w:r>
        <w:rPr>
          <w:rStyle w:val="s0"/>
        </w:rPr>
        <w:t>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8960D9">
      <w:pPr>
        <w:pStyle w:val="pj"/>
      </w:pPr>
      <w:r>
        <w:rPr>
          <w:rStyle w:val="s0"/>
        </w:rPr>
        <w:t>Заявление о продлении срока действия таможенной процедуры временного вывоза должно быть рассмотрено таможенным орг</w:t>
      </w:r>
      <w:r>
        <w:rPr>
          <w:rStyle w:val="s0"/>
        </w:rPr>
        <w:t>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8960D9">
      <w:pPr>
        <w:pStyle w:val="pj"/>
      </w:pPr>
      <w:r>
        <w:rPr>
          <w:rStyle w:val="s0"/>
        </w:rPr>
        <w:t>Продление срока действия таможенной процедуры временного вывоза осуществляется таможенным</w:t>
      </w:r>
      <w:r>
        <w:rPr>
          <w:rStyle w:val="s0"/>
        </w:rPr>
        <w:t xml:space="preserve">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 указанный в заявлении декларанта о продлении срока дейст</w:t>
      </w:r>
      <w:r>
        <w:rPr>
          <w:rStyle w:val="s0"/>
        </w:rPr>
        <w:t>вия таможенной процедуры временного вывоза.</w:t>
      </w:r>
    </w:p>
    <w:p w:rsidR="00000000" w:rsidRDefault="008960D9">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w:t>
      </w:r>
      <w:r>
        <w:rPr>
          <w:rStyle w:val="s0"/>
        </w:rPr>
        <w:t>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w:t>
      </w:r>
      <w:r>
        <w:rPr>
          <w:rStyle w:val="s0"/>
        </w:rPr>
        <w:t>овары.</w:t>
      </w:r>
    </w:p>
    <w:p w:rsidR="00000000" w:rsidRDefault="008960D9">
      <w:pPr>
        <w:pStyle w:val="pj"/>
      </w:pPr>
      <w:r>
        <w:rPr>
          <w:rStyle w:val="s0"/>
        </w:rPr>
        <w:t>При продлении срока действия таможенной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8960D9">
      <w:pPr>
        <w:pStyle w:val="pj"/>
      </w:pPr>
      <w:r>
        <w:rPr>
          <w:rStyle w:val="s0"/>
        </w:rPr>
        <w:t>5. Решение об отказ</w:t>
      </w:r>
      <w:r>
        <w:rPr>
          <w:rStyle w:val="s0"/>
        </w:rPr>
        <w:t xml:space="preserve">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w:t>
        </w:r>
        <w:r>
          <w:rPr>
            <w:rStyle w:val="a4"/>
          </w:rPr>
          <w:t xml:space="preserve"> 309</w:t>
        </w:r>
      </w:hyperlink>
      <w:r>
        <w:rPr>
          <w:rStyle w:val="s0"/>
        </w:rPr>
        <w:t xml:space="preserve"> настоящего Кодекса.</w:t>
      </w:r>
    </w:p>
    <w:p w:rsidR="00000000" w:rsidRDefault="008960D9">
      <w:pPr>
        <w:pStyle w:val="pj"/>
      </w:pPr>
      <w:r>
        <w:rPr>
          <w:rStyle w:val="s0"/>
        </w:rPr>
        <w:t>6.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w:t>
      </w:r>
      <w:r>
        <w:rPr>
          <w:rStyle w:val="s0"/>
        </w:rPr>
        <w:t>ры временного вывоза в отношении этих товаров не продлевается, а указанные товары подлежат помещению под таможенную процедуру экспорта.</w:t>
      </w:r>
    </w:p>
    <w:p w:rsidR="00000000" w:rsidRDefault="008960D9">
      <w:pPr>
        <w:pStyle w:val="pj"/>
      </w:pPr>
      <w:r>
        <w:rPr>
          <w:rStyle w:val="s0"/>
        </w:rPr>
        <w:t> </w:t>
      </w:r>
    </w:p>
    <w:p w:rsidR="00000000" w:rsidRDefault="008960D9">
      <w:pPr>
        <w:pStyle w:val="pj"/>
      </w:pPr>
      <w:bookmarkStart w:id="618" w:name="SUB3110000"/>
      <w:bookmarkEnd w:id="618"/>
      <w:r>
        <w:rPr>
          <w:rStyle w:val="s1"/>
        </w:rPr>
        <w:t>Статья 311. Ограничения по пользованию и распоряжению временно вывезенными товарами</w:t>
      </w:r>
    </w:p>
    <w:p w:rsidR="00000000" w:rsidRDefault="008960D9">
      <w:pPr>
        <w:pStyle w:val="pj"/>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8960D9">
      <w:pPr>
        <w:pStyle w:val="pj"/>
      </w:pPr>
      <w:bookmarkStart w:id="619" w:name="SUB3110200"/>
      <w:bookmarkEnd w:id="619"/>
      <w:r>
        <w:rPr>
          <w:rStyle w:val="s0"/>
        </w:rPr>
        <w:t>2. Допускается со</w:t>
      </w:r>
      <w:r>
        <w:rPr>
          <w:rStyle w:val="s0"/>
        </w:rPr>
        <w:t>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w:t>
      </w:r>
      <w:r>
        <w:rPr>
          <w:rStyle w:val="s0"/>
        </w:rPr>
        <w:t>остоянии, при условии обеспечения идентификации товаров таможенным органом при их помещении под таможенную процедуру реимпорта.</w:t>
      </w:r>
    </w:p>
    <w:p w:rsidR="00000000" w:rsidRDefault="008960D9">
      <w:pPr>
        <w:pStyle w:val="pj"/>
      </w:pPr>
      <w:r>
        <w:rPr>
          <w:rStyle w:val="s0"/>
        </w:rPr>
        <w:t> </w:t>
      </w:r>
    </w:p>
    <w:p w:rsidR="00000000" w:rsidRDefault="008960D9">
      <w:pPr>
        <w:pStyle w:val="pj"/>
      </w:pPr>
      <w:bookmarkStart w:id="620" w:name="SUB3120000"/>
      <w:bookmarkEnd w:id="620"/>
      <w:r>
        <w:rPr>
          <w:rStyle w:val="s1"/>
        </w:rPr>
        <w:t>Статья 312. Завершение и прекращение действия таможенной процедуры временного вывоза</w:t>
      </w:r>
    </w:p>
    <w:p w:rsidR="00000000" w:rsidRDefault="008960D9">
      <w:pPr>
        <w:pStyle w:val="pj"/>
      </w:pPr>
      <w:bookmarkStart w:id="621" w:name="SUB3120100"/>
      <w:bookmarkEnd w:id="621"/>
      <w:r>
        <w:rPr>
          <w:rStyle w:val="s0"/>
        </w:rPr>
        <w:t>1.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w:t>
      </w:r>
      <w:r>
        <w:rPr>
          <w:rStyle w:val="s0"/>
        </w:rPr>
        <w:t>щей статьи.</w:t>
      </w:r>
    </w:p>
    <w:p w:rsidR="00000000" w:rsidRDefault="008960D9">
      <w:pPr>
        <w:pStyle w:val="pj"/>
      </w:pPr>
      <w:bookmarkStart w:id="622" w:name="SUB3120200"/>
      <w:bookmarkEnd w:id="622"/>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w:t>
      </w:r>
      <w:r>
        <w:rPr>
          <w:rStyle w:val="s0"/>
        </w:rPr>
        <w:t>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w:t>
      </w:r>
      <w:r>
        <w:rPr>
          <w:rStyle w:val="s0"/>
        </w:rPr>
        <w:t>ту на территорию Республики Казахстан.</w:t>
      </w:r>
    </w:p>
    <w:p w:rsidR="00000000" w:rsidRDefault="008960D9">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8960D9">
      <w:pPr>
        <w:pStyle w:val="pj"/>
      </w:pPr>
      <w:r>
        <w:rPr>
          <w:rStyle w:val="s0"/>
        </w:rPr>
        <w:t>4. Действие таможенной процедуры прекращается:</w:t>
      </w:r>
    </w:p>
    <w:p w:rsidR="00000000" w:rsidRDefault="008960D9">
      <w:pPr>
        <w:pStyle w:val="pj"/>
      </w:pPr>
      <w:r>
        <w:rPr>
          <w:rStyle w:val="s0"/>
        </w:rPr>
        <w:t>1) по истечении срока</w:t>
      </w:r>
      <w:r>
        <w:rPr>
          <w:rStyle w:val="s0"/>
        </w:rPr>
        <w:t xml:space="preserve">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8960D9">
      <w:pPr>
        <w:pStyle w:val="pj"/>
      </w:pPr>
      <w:r>
        <w:rPr>
          <w:rStyle w:val="s0"/>
        </w:rPr>
        <w:t>2) при выявлении до завершения действия таможенной процедуры факта совершения в отношении временно вывезенных то</w:t>
      </w:r>
      <w:r>
        <w:rPr>
          <w:rStyle w:val="s0"/>
        </w:rPr>
        <w:t xml:space="preserve">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8960D9">
      <w:pPr>
        <w:pStyle w:val="pj"/>
      </w:pPr>
      <w:bookmarkStart w:id="623" w:name="SUB3120500"/>
      <w:bookmarkEnd w:id="623"/>
      <w:r>
        <w:rPr>
          <w:rStyle w:val="s0"/>
        </w:rPr>
        <w:t>5. Ввезенные на таможенную территорию Евразийского экономического союза товары, в отношении которых действие таможенно</w:t>
      </w:r>
      <w:r>
        <w:rPr>
          <w:rStyle w:val="s0"/>
        </w:rPr>
        <w:t>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w:t>
      </w:r>
      <w:r>
        <w:rPr>
          <w:rStyle w:val="s0"/>
        </w:rPr>
        <w:t>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8960D9">
      <w:pPr>
        <w:pStyle w:val="pj"/>
      </w:pPr>
      <w:r>
        <w:rPr>
          <w:rStyle w:val="s0"/>
        </w:rPr>
        <w:t> </w:t>
      </w:r>
    </w:p>
    <w:p w:rsidR="00000000" w:rsidRDefault="008960D9">
      <w:pPr>
        <w:pStyle w:val="pj"/>
      </w:pPr>
      <w:bookmarkStart w:id="624" w:name="SUB3130000"/>
      <w:bookmarkEnd w:id="624"/>
      <w:r>
        <w:rPr>
          <w:rStyle w:val="s1"/>
        </w:rPr>
        <w:t>Статья 313. Возникновение и прекращение обязанности по уплате вывозны</w:t>
      </w:r>
      <w:r>
        <w:rPr>
          <w:rStyle w:val="s1"/>
        </w:rPr>
        <w:t>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8960D9">
      <w:pPr>
        <w:pStyle w:val="pj"/>
      </w:pPr>
      <w:r>
        <w:rPr>
          <w:rStyle w:val="s0"/>
        </w:rPr>
        <w:t>1. Обязанность по уплате вывозных таможенных пошлин в отношении товаров, помещаемых под таможенную процедуру временного</w:t>
      </w:r>
      <w:r>
        <w:rPr>
          <w:rStyle w:val="s0"/>
        </w:rPr>
        <w:t xml:space="preserve"> вывоза, возникает у декларанта с момента регистрации таможенным органом декларации на товары.</w:t>
      </w:r>
    </w:p>
    <w:p w:rsidR="00000000" w:rsidRDefault="008960D9">
      <w:pPr>
        <w:pStyle w:val="pj"/>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w:t>
      </w:r>
      <w:r>
        <w:rPr>
          <w:rStyle w:val="s0"/>
        </w:rPr>
        <w:t>ранта при наступлении следующих обстоятельств:</w:t>
      </w:r>
    </w:p>
    <w:p w:rsidR="00000000" w:rsidRDefault="008960D9">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8960D9">
      <w:pPr>
        <w:pStyle w:val="pj"/>
      </w:pPr>
      <w:r>
        <w:rPr>
          <w:rStyle w:val="s0"/>
        </w:rPr>
        <w:t xml:space="preserve">2) помещение товаров, в отношении которых действие </w:t>
      </w:r>
      <w:r>
        <w:rPr>
          <w:rStyle w:val="s0"/>
        </w:rPr>
        <w:t xml:space="preserve">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8960D9">
      <w:pPr>
        <w:pStyle w:val="pj"/>
      </w:pPr>
      <w:r>
        <w:rPr>
          <w:rStyle w:val="s0"/>
        </w:rPr>
        <w:t>3) отказ в выпуске товаров в со</w:t>
      </w:r>
      <w:r>
        <w:rPr>
          <w:rStyle w:val="s0"/>
        </w:rPr>
        <w:t>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8960D9">
      <w:pPr>
        <w:pStyle w:val="pj"/>
      </w:pPr>
      <w:r>
        <w:rPr>
          <w:rStyle w:val="s0"/>
        </w:rPr>
        <w:t xml:space="preserve">4) отзыв декларации на товары в соответствии со </w:t>
      </w:r>
      <w:hyperlink w:anchor="sub1840000" w:history="1">
        <w:r>
          <w:rPr>
            <w:rStyle w:val="a4"/>
          </w:rPr>
          <w:t>статьей 18</w:t>
        </w:r>
        <w:r>
          <w:rPr>
            <w:rStyle w:val="a4"/>
          </w:rPr>
          <w:t>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w:t>
      </w:r>
      <w:r>
        <w:rPr>
          <w:rStyle w:val="s0"/>
        </w:rPr>
        <w:t>ары;</w:t>
      </w:r>
    </w:p>
    <w:p w:rsidR="00000000" w:rsidRDefault="008960D9">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xml:space="preserve">7) размещение на </w:t>
      </w:r>
      <w:r>
        <w:rPr>
          <w:rStyle w:val="s0"/>
        </w:rPr>
        <w:t>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w:t>
      </w:r>
      <w:r>
        <w:rPr>
          <w:rStyle w:val="s0"/>
        </w:rPr>
        <w:t>ении которых принято решение об их возврате, если ранее выпуск таких товаров не был произведен.</w:t>
      </w:r>
    </w:p>
    <w:p w:rsidR="00000000" w:rsidRDefault="008960D9">
      <w:pPr>
        <w:pStyle w:val="pj"/>
      </w:pPr>
      <w:r>
        <w:rPr>
          <w:rStyle w:val="s0"/>
        </w:rPr>
        <w:t xml:space="preserve">3. Обязанность по уплате вывозных таможенных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8960D9">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8960D9">
      <w:pPr>
        <w:pStyle w:val="pj"/>
      </w:pPr>
      <w:r>
        <w:rPr>
          <w:rStyle w:val="s0"/>
        </w:rPr>
        <w:t>4. При наступлении обстоятельств, указанных в пункте 3 нас</w:t>
      </w:r>
      <w:r>
        <w:rPr>
          <w:rStyle w:val="s0"/>
        </w:rPr>
        <w:t>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8960D9">
      <w:pPr>
        <w:pStyle w:val="pj"/>
      </w:pPr>
      <w:r>
        <w:rPr>
          <w:rStyle w:val="s0"/>
        </w:rPr>
        <w:t>Для исчисления вы</w:t>
      </w:r>
      <w:r>
        <w:rPr>
          <w:rStyle w:val="s0"/>
        </w:rPr>
        <w:t>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8960D9">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уплате в</w:t>
      </w:r>
      <w:r>
        <w:rPr>
          <w:rStyle w:val="s0"/>
        </w:rPr>
        <w:t xml:space="preserve">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 xml:space="preserve">главой </w:t>
        </w:r>
        <w:r>
          <w:rPr>
            <w:rStyle w:val="a4"/>
          </w:rPr>
          <w:t>11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25" w:name="SUB3140000"/>
      <w:bookmarkEnd w:id="625"/>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8960D9">
      <w:pPr>
        <w:pStyle w:val="pj"/>
      </w:pPr>
      <w:r>
        <w:rPr>
          <w:rStyle w:val="s0"/>
        </w:rPr>
        <w:t>При помещении временно вывезенных товаров под таможенную процедуру эк</w:t>
      </w:r>
      <w:r>
        <w:rPr>
          <w:rStyle w:val="s0"/>
        </w:rPr>
        <w:t>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экспорта, если иной день не уст</w:t>
      </w:r>
      <w:r>
        <w:rPr>
          <w:rStyle w:val="s0"/>
        </w:rPr>
        <w:t xml:space="preserve">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8960D9">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w:t>
      </w:r>
      <w:r>
        <w:rPr>
          <w:rStyle w:val="s0"/>
        </w:rPr>
        <w:t xml:space="preserve">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8960D9">
      <w:pPr>
        <w:pStyle w:val="pj"/>
      </w:pPr>
      <w:r>
        <w:rPr>
          <w:rStyle w:val="s0"/>
        </w:rPr>
        <w:t> </w:t>
      </w:r>
    </w:p>
    <w:p w:rsidR="00000000" w:rsidRDefault="008960D9">
      <w:pPr>
        <w:pStyle w:val="pj"/>
      </w:pPr>
      <w:bookmarkStart w:id="626" w:name="SUB3150000"/>
      <w:bookmarkEnd w:id="626"/>
      <w:r>
        <w:rPr>
          <w:rStyle w:val="s1"/>
        </w:rPr>
        <w:t>Статья 315. Особенности исчисления и уплаты вывозных таможенных пошлин при помещении под таможенную процедуру экспорта то</w:t>
      </w:r>
      <w:r>
        <w:rPr>
          <w:rStyle w:val="s1"/>
        </w:rPr>
        <w:t>варов, в отношении которых действие таможенной процедуры временного вывоза прекращено</w:t>
      </w:r>
    </w:p>
    <w:p w:rsidR="00000000" w:rsidRDefault="008960D9">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вывоза прекращено, для исчисления вывозных таможенны</w:t>
      </w:r>
      <w:r>
        <w:rPr>
          <w:rStyle w:val="s0"/>
        </w:rPr>
        <w:t xml:space="preserve">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если иной день не установлен настоящим Кодексом в </w:t>
      </w:r>
      <w:r>
        <w:rPr>
          <w:rStyle w:val="s0"/>
        </w:rPr>
        <w:t xml:space="preserve">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8960D9">
      <w:pPr>
        <w:pStyle w:val="pj"/>
      </w:pPr>
      <w:r>
        <w:rPr>
          <w:rStyle w:val="s0"/>
        </w:rPr>
        <w:t xml:space="preserve">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w:t>
      </w:r>
      <w:r>
        <w:rPr>
          <w:rStyle w:val="s0"/>
        </w:rPr>
        <w:t>пересчет производится по курсу валют, действующему на день, указанный в части первой настоящего пункта.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27" w:name="SUB3160000"/>
      <w:bookmarkEnd w:id="627"/>
      <w:r>
        <w:rPr>
          <w:rStyle w:val="s1"/>
        </w:rPr>
        <w:t>Глава 33. ТАМОЖЕННАЯ ПРОЦЕДУРА РЕИМПОРТА</w:t>
      </w:r>
    </w:p>
    <w:p w:rsidR="00000000" w:rsidRDefault="008960D9">
      <w:pPr>
        <w:pStyle w:val="pj"/>
      </w:pPr>
      <w:r>
        <w:rPr>
          <w:rStyle w:val="s0"/>
        </w:rPr>
        <w:t> </w:t>
      </w:r>
    </w:p>
    <w:p w:rsidR="00000000" w:rsidRDefault="008960D9">
      <w:pPr>
        <w:pStyle w:val="pj"/>
      </w:pPr>
      <w:r>
        <w:rPr>
          <w:rStyle w:val="s1"/>
        </w:rPr>
        <w:t>Статья 316. Содержание и применение таможенной процедуры реимпорта</w:t>
      </w:r>
    </w:p>
    <w:p w:rsidR="00000000" w:rsidRDefault="008960D9">
      <w:pPr>
        <w:pStyle w:val="pj"/>
      </w:pPr>
      <w:r>
        <w:rPr>
          <w:rStyle w:val="s0"/>
        </w:rPr>
        <w:t>1. Таможенная процедура реимпорта явля</w:t>
      </w:r>
      <w:r>
        <w:rPr>
          <w:rStyle w:val="s0"/>
        </w:rPr>
        <w:t xml:space="preserve">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на таможенную территорию Евразийского экономического союза </w:t>
      </w:r>
      <w:r>
        <w:rPr>
          <w:rStyle w:val="s0"/>
        </w:rPr>
        <w:t>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8960D9">
      <w:pPr>
        <w:pStyle w:val="pj"/>
      </w:pPr>
      <w:r>
        <w:rPr>
          <w:rStyle w:val="s0"/>
        </w:rPr>
        <w:t>2. Таможенная процедура реимпорта применяется в отношении ранее вывезенных с таможенн</w:t>
      </w:r>
      <w:r>
        <w:rPr>
          <w:rStyle w:val="s0"/>
        </w:rPr>
        <w:t>ой территории Евразийского экономического союза товаров, в отношении которых применялась:</w:t>
      </w:r>
    </w:p>
    <w:p w:rsidR="00000000" w:rsidRDefault="008960D9">
      <w:pPr>
        <w:pStyle w:val="pj"/>
      </w:pPr>
      <w:r>
        <w:rPr>
          <w:rStyle w:val="s0"/>
        </w:rPr>
        <w:t>1) таможенная процедура экспорта;</w:t>
      </w:r>
    </w:p>
    <w:p w:rsidR="00000000" w:rsidRDefault="008960D9">
      <w:pPr>
        <w:pStyle w:val="pj"/>
      </w:pPr>
      <w:r>
        <w:rPr>
          <w:rStyle w:val="s0"/>
        </w:rPr>
        <w:t>2) таможенная процедура переработки вне таможенной территории для завершения действия этой таможенной процедуры в соответствии с под</w:t>
      </w:r>
      <w:r>
        <w:rPr>
          <w:rStyle w:val="s0"/>
        </w:rPr>
        <w:t xml:space="preserve">пунктом 1) </w:t>
      </w:r>
      <w:hyperlink w:anchor="sub2640201" w:history="1">
        <w:r>
          <w:rPr>
            <w:rStyle w:val="a4"/>
          </w:rPr>
          <w:t>пункта 2 статьи 264</w:t>
        </w:r>
      </w:hyperlink>
      <w:r>
        <w:rPr>
          <w:rStyle w:val="s0"/>
        </w:rPr>
        <w:t xml:space="preserve"> настоящего Кодекса;</w:t>
      </w:r>
    </w:p>
    <w:p w:rsidR="00000000" w:rsidRDefault="008960D9">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w:t>
      </w:r>
      <w:r>
        <w:rPr>
          <w:rStyle w:val="s0"/>
        </w:rPr>
        <w:t>о Кодекса.</w:t>
      </w:r>
    </w:p>
    <w:p w:rsidR="00000000" w:rsidRDefault="008960D9">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Евразийского экономического союза товаров, в отношении которых примен</w:t>
      </w:r>
      <w:r>
        <w:rPr>
          <w:rStyle w:val="s0"/>
        </w:rPr>
        <w:t xml:space="preserve">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w:t>
      </w:r>
      <w:r>
        <w:rPr>
          <w:rStyle w:val="s0"/>
        </w:rPr>
        <w:t>ереработки.</w:t>
      </w:r>
    </w:p>
    <w:p w:rsidR="00000000" w:rsidRDefault="008960D9">
      <w:pPr>
        <w:pStyle w:val="pj"/>
      </w:pPr>
      <w:r>
        <w:rPr>
          <w:rStyle w:val="s0"/>
        </w:rPr>
        <w:t>4. Допускается применение таможенной процедуры реимпорта в отношении:</w:t>
      </w:r>
    </w:p>
    <w:p w:rsidR="00000000" w:rsidRDefault="008960D9">
      <w:pPr>
        <w:pStyle w:val="pj"/>
      </w:pPr>
      <w:r>
        <w:rPr>
          <w:rStyle w:val="s0"/>
        </w:rPr>
        <w:t xml:space="preserve">1) товаров Евразийского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8960D9">
      <w:pPr>
        <w:pStyle w:val="pj"/>
      </w:pPr>
      <w:r>
        <w:rPr>
          <w:rStyle w:val="s0"/>
        </w:rPr>
        <w:t>2) продуктов переработки товаров, пом</w:t>
      </w:r>
      <w:r>
        <w:rPr>
          <w:rStyle w:val="s0"/>
        </w:rPr>
        <w:t>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 переработки товаров, указанных в час</w:t>
      </w:r>
      <w:r>
        <w:rPr>
          <w:rStyle w:val="s0"/>
        </w:rPr>
        <w:t xml:space="preserve">ти второй </w:t>
      </w:r>
      <w:hyperlink w:anchor="sub2640100" w:history="1">
        <w:r>
          <w:rPr>
            <w:rStyle w:val="a4"/>
          </w:rPr>
          <w:t>пункта 1 статьи 264</w:t>
        </w:r>
      </w:hyperlink>
      <w:r>
        <w:rPr>
          <w:rStyle w:val="s0"/>
        </w:rPr>
        <w:t xml:space="preserve"> настоящего Кодекса.</w:t>
      </w:r>
    </w:p>
    <w:p w:rsidR="00000000" w:rsidRDefault="008960D9">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28" w:name="SUB3170000"/>
      <w:bookmarkEnd w:id="628"/>
      <w:r>
        <w:rPr>
          <w:rStyle w:val="s1"/>
        </w:rPr>
        <w:t>Стат</w:t>
      </w:r>
      <w:r>
        <w:rPr>
          <w:rStyle w:val="s1"/>
        </w:rPr>
        <w:t>ья 317. Условия помещения товаров под таможенную процедуру реимпорта</w:t>
      </w:r>
    </w:p>
    <w:p w:rsidR="00000000" w:rsidRDefault="008960D9">
      <w:pPr>
        <w:pStyle w:val="pj"/>
      </w:pPr>
      <w:r>
        <w:rPr>
          <w:rStyle w:val="s0"/>
        </w:rPr>
        <w:t>1. Условиями помещения товаров под таможенную процедуру реимпорта являются:</w:t>
      </w:r>
    </w:p>
    <w:p w:rsidR="00000000" w:rsidRDefault="008960D9">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w:t>
      </w:r>
      <w:r>
        <w:rPr>
          <w:rStyle w:val="s0"/>
        </w:rPr>
        <w:t>кса;</w:t>
      </w:r>
    </w:p>
    <w:p w:rsidR="00000000" w:rsidRDefault="008960D9">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товарами за пределами таможенной территории Евразийского</w:t>
      </w:r>
      <w:r>
        <w:rPr>
          <w:rStyle w:val="s0"/>
        </w:rPr>
        <w:t xml:space="preserve"> экономического союза и подтверждаются представлением таможенных и (или) иных документов или сведений о таких документах;</w:t>
      </w:r>
    </w:p>
    <w:p w:rsidR="00000000" w:rsidRDefault="008960D9">
      <w:pPr>
        <w:pStyle w:val="pj"/>
      </w:pPr>
      <w:r>
        <w:rPr>
          <w:rStyle w:val="s0"/>
        </w:rPr>
        <w:t>3) иные условия, установленные пунктами 2, 4, 5 и 6 настоящей статьи в отношении отдельных категорий товаров.</w:t>
      </w:r>
    </w:p>
    <w:p w:rsidR="00000000" w:rsidRDefault="008960D9">
      <w:pPr>
        <w:pStyle w:val="pj"/>
      </w:pPr>
      <w:bookmarkStart w:id="629" w:name="SUB3170200"/>
      <w:bookmarkEnd w:id="629"/>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8960D9">
      <w:pPr>
        <w:pStyle w:val="pj"/>
      </w:pPr>
      <w:r>
        <w:rPr>
          <w:rStyle w:val="s0"/>
        </w:rPr>
        <w:t>1) помещение товаров под таможенную проце</w:t>
      </w:r>
      <w:r>
        <w:rPr>
          <w:rStyle w:val="s0"/>
        </w:rPr>
        <w:t>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p>
    <w:p w:rsidR="00000000" w:rsidRDefault="008960D9">
      <w:pPr>
        <w:pStyle w:val="pj"/>
      </w:pPr>
      <w:r>
        <w:rPr>
          <w:rStyle w:val="s0"/>
        </w:rPr>
        <w:t>2) сохранен</w:t>
      </w:r>
      <w:r>
        <w:rPr>
          <w:rStyle w:val="s0"/>
        </w:rPr>
        <w:t>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w:t>
      </w:r>
      <w:r>
        <w:rPr>
          <w:rStyle w:val="s0"/>
        </w:rPr>
        <w:t>зки (транспортировки) и (или) хранения;</w:t>
      </w:r>
    </w:p>
    <w:p w:rsidR="00000000" w:rsidRDefault="008960D9">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в связи с помещением товаров под</w:t>
      </w:r>
      <w:r>
        <w:rPr>
          <w:rStyle w:val="s0"/>
        </w:rPr>
        <w:t xml:space="preserve"> таможенную процедуру экспорта в порядке и на условиях, которые установлены налоговым законодательством Республики Казахстан.</w:t>
      </w:r>
    </w:p>
    <w:p w:rsidR="00000000" w:rsidRDefault="008960D9">
      <w:pPr>
        <w:pStyle w:val="pj"/>
      </w:pPr>
      <w:r>
        <w:rPr>
          <w:rStyle w:val="s0"/>
        </w:rPr>
        <w:t>3. В отношении отдельных категорий товаров Комиссия вправе определять срок, превышающий срок, указанный в подпункте 1) пункта 2 на</w:t>
      </w:r>
      <w:r>
        <w:rPr>
          <w:rStyle w:val="s0"/>
        </w:rPr>
        <w:t>стоящей статьи.</w:t>
      </w:r>
    </w:p>
    <w:p w:rsidR="00000000" w:rsidRDefault="008960D9">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8960D9">
      <w:pPr>
        <w:pStyle w:val="pj"/>
      </w:pPr>
      <w:r>
        <w:rPr>
          <w:rStyle w:val="s0"/>
        </w:rPr>
        <w:t xml:space="preserve">1) ввоз товаров </w:t>
      </w:r>
      <w:r>
        <w:rPr>
          <w:rStyle w:val="s0"/>
        </w:rPr>
        <w:t>на таможенную территорию Евразийского экономического союза в течение срока действия таможенной процедуры временного вывоза;</w:t>
      </w:r>
    </w:p>
    <w:p w:rsidR="00000000" w:rsidRDefault="008960D9">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w:t>
      </w:r>
      <w:r>
        <w:rPr>
          <w:rStyle w:val="s0"/>
        </w:rPr>
        <w:t>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 их использов</w:t>
      </w:r>
      <w:r>
        <w:rPr>
          <w:rStyle w:val="s0"/>
        </w:rPr>
        <w:t>ании в соответствии с таможенной процедурой временного вывоза.</w:t>
      </w:r>
    </w:p>
    <w:p w:rsidR="00000000" w:rsidRDefault="008960D9">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таможенной террит</w:t>
      </w:r>
      <w:r>
        <w:rPr>
          <w:rStyle w:val="s0"/>
        </w:rPr>
        <w:t>ории, под таможенную процедуру реимпорта являются:</w:t>
      </w:r>
    </w:p>
    <w:p w:rsidR="00000000" w:rsidRDefault="008960D9">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органом;</w:t>
      </w:r>
    </w:p>
    <w:p w:rsidR="00000000" w:rsidRDefault="008960D9">
      <w:pPr>
        <w:pStyle w:val="pj"/>
      </w:pPr>
      <w:r>
        <w:rPr>
          <w:rStyle w:val="s0"/>
        </w:rPr>
        <w:t>2) сохране</w:t>
      </w:r>
      <w:r>
        <w:rPr>
          <w:rStyle w:val="s0"/>
        </w:rPr>
        <w:t>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w:t>
      </w:r>
      <w:r>
        <w:rPr>
          <w:rStyle w:val="s0"/>
        </w:rPr>
        <w:t>озки (транспортировки) и (или) хранения.</w:t>
      </w:r>
    </w:p>
    <w:p w:rsidR="00000000" w:rsidRDefault="008960D9">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8960D9">
      <w:pPr>
        <w:pStyle w:val="pj"/>
      </w:pPr>
      <w:r>
        <w:rPr>
          <w:rStyle w:val="s0"/>
        </w:rPr>
        <w:t>1) вывоз товаров, помеще</w:t>
      </w:r>
      <w:r>
        <w:rPr>
          <w:rStyle w:val="s0"/>
        </w:rPr>
        <w:t>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8960D9">
      <w:pPr>
        <w:pStyle w:val="pj"/>
      </w:pPr>
      <w:r>
        <w:rPr>
          <w:rStyle w:val="s0"/>
        </w:rPr>
        <w:t>2) помещение продуктов переработки под таможенную процедуру реимпорта в течение сро</w:t>
      </w:r>
      <w:r>
        <w:rPr>
          <w:rStyle w:val="s0"/>
        </w:rPr>
        <w:t>ка действия таможенной процедуры переработки вне таможенной территории, установленного таможенным органом.</w:t>
      </w:r>
    </w:p>
    <w:p w:rsidR="00000000" w:rsidRDefault="008960D9">
      <w:pPr>
        <w:pStyle w:val="pj"/>
      </w:pPr>
      <w:r>
        <w:rPr>
          <w:rStyle w:val="s0"/>
        </w:rPr>
        <w:t>7. Декларантом товаров, помещаемых под таможенную процедуру реимпорта, может выступать лицо, являвшееся декларантом товаров, помещенных под одну из т</w:t>
      </w:r>
      <w:r>
        <w:rPr>
          <w:rStyle w:val="s0"/>
        </w:rPr>
        <w:t>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8960D9">
      <w:pPr>
        <w:pStyle w:val="pj"/>
      </w:pPr>
      <w:r>
        <w:rPr>
          <w:rStyle w:val="s0"/>
        </w:rPr>
        <w:t> </w:t>
      </w:r>
    </w:p>
    <w:p w:rsidR="00000000" w:rsidRDefault="008960D9">
      <w:pPr>
        <w:pStyle w:val="pj"/>
      </w:pPr>
      <w:bookmarkStart w:id="630" w:name="SUB3180000"/>
      <w:bookmarkEnd w:id="630"/>
      <w:r>
        <w:rPr>
          <w:rStyle w:val="s1"/>
        </w:rPr>
        <w:t>Статья 318. Зачет (возврат) сумм вывозных таможенных пошлин</w:t>
      </w:r>
    </w:p>
    <w:p w:rsidR="00000000" w:rsidRDefault="008960D9">
      <w:pPr>
        <w:pStyle w:val="pj"/>
      </w:pPr>
      <w:r>
        <w:rPr>
          <w:rStyle w:val="s0"/>
        </w:rPr>
        <w:t>1. В отношении указ</w:t>
      </w:r>
      <w:r>
        <w:rPr>
          <w:rStyle w:val="s0"/>
        </w:rPr>
        <w:t xml:space="preserve">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w:t>
      </w:r>
      <w:r>
        <w:rPr>
          <w:rStyle w:val="s0"/>
        </w:rPr>
        <w:t xml:space="preserve">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8960D9">
      <w:pPr>
        <w:pStyle w:val="pj"/>
      </w:pPr>
      <w:r>
        <w:rPr>
          <w:rStyle w:val="s0"/>
        </w:rPr>
        <w:t>2. В случае, если при помещении товаров под таможенную процедуру экспорта таможенное декларирование товаров осуще</w:t>
      </w:r>
      <w:r>
        <w:rPr>
          <w:rStyle w:val="s0"/>
        </w:rPr>
        <w:t xml:space="preserve">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w:t>
      </w:r>
      <w:r>
        <w:rPr>
          <w:rStyle w:val="s0"/>
        </w:rPr>
        <w:t>настоящего Кодекса, в отношении таких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w:t>
      </w:r>
      <w:r>
        <w:rPr>
          <w:rStyle w:val="s0"/>
        </w:rPr>
        <w:t xml:space="preserve"> девяти месяцев со дня, следующего за днем помещения таких товаров под таможенную процедуру экспорта.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31" w:name="SUB3190000"/>
      <w:bookmarkEnd w:id="631"/>
      <w:r>
        <w:rPr>
          <w:rStyle w:val="s1"/>
        </w:rPr>
        <w:t>Глава 34. ТАМОЖЕННАЯ ПРОЦЕДУРА РЕЭКСПОРТА</w:t>
      </w:r>
    </w:p>
    <w:p w:rsidR="00000000" w:rsidRDefault="008960D9">
      <w:pPr>
        <w:pStyle w:val="pc"/>
      </w:pPr>
      <w:r>
        <w:rPr>
          <w:rStyle w:val="s1"/>
        </w:rPr>
        <w:t> </w:t>
      </w:r>
    </w:p>
    <w:p w:rsidR="00000000" w:rsidRDefault="008960D9">
      <w:pPr>
        <w:pStyle w:val="pj"/>
      </w:pPr>
      <w:r>
        <w:rPr>
          <w:rStyle w:val="s1"/>
        </w:rPr>
        <w:t>Статья 319. Содержание и применение таможенной процедуры реэкспорта</w:t>
      </w:r>
    </w:p>
    <w:p w:rsidR="00000000" w:rsidRDefault="008960D9">
      <w:pPr>
        <w:pStyle w:val="pj"/>
      </w:pPr>
      <w:r>
        <w:rPr>
          <w:rStyle w:val="s0"/>
        </w:rPr>
        <w:t>1. Таможенная процедура реэкспорта явл</w:t>
      </w:r>
      <w:r>
        <w:rPr>
          <w:rStyle w:val="s0"/>
        </w:rPr>
        <w:t>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w:t>
      </w:r>
      <w:r>
        <w:rPr>
          <w:rStyle w:val="s0"/>
        </w:rPr>
        <w:t xml:space="preserve">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w:t>
      </w:r>
      <w:r>
        <w:rPr>
          <w:rStyle w:val="s0"/>
        </w:rPr>
        <w:t>а - без уплаты вывозных таможенных пошлин при соблюдении условий помещения товаров под эту таможенную процедуру.</w:t>
      </w:r>
    </w:p>
    <w:p w:rsidR="00000000" w:rsidRDefault="008960D9">
      <w:pPr>
        <w:pStyle w:val="pj"/>
      </w:pPr>
      <w:r>
        <w:rPr>
          <w:rStyle w:val="s0"/>
        </w:rPr>
        <w:t>2. Таможенная процедура реэкспорта применяется в отношении:</w:t>
      </w:r>
    </w:p>
    <w:p w:rsidR="00000000" w:rsidRDefault="008960D9">
      <w:pPr>
        <w:pStyle w:val="pj"/>
      </w:pPr>
      <w:bookmarkStart w:id="632" w:name="SUB3190201"/>
      <w:bookmarkEnd w:id="632"/>
      <w:r>
        <w:rPr>
          <w:rStyle w:val="s0"/>
        </w:rPr>
        <w:t>1) иностранных товаров, ввезенных на таможенную территорию Евразийского экономическ</w:t>
      </w:r>
      <w:r>
        <w:rPr>
          <w:rStyle w:val="s0"/>
        </w:rPr>
        <w:t>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8960D9">
      <w:pPr>
        <w:pStyle w:val="pj"/>
      </w:pPr>
      <w:r>
        <w:rPr>
          <w:rStyle w:val="s0"/>
        </w:rPr>
        <w:t xml:space="preserve">2) товаров, полученных (образовавшихся) в результате операций по переработке на таможенной территории </w:t>
      </w:r>
      <w:r>
        <w:rPr>
          <w:rStyle w:val="s0"/>
        </w:rPr>
        <w:t xml:space="preserve">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w:t>
      </w:r>
      <w:r>
        <w:rPr>
          <w:rStyle w:val="s0"/>
        </w:rPr>
        <w:t xml:space="preserve">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8960D9">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w:t>
      </w:r>
      <w:r>
        <w:rPr>
          <w:rStyle w:val="s0"/>
        </w:rPr>
        <w:t xml:space="preserve">настоящего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8960D9">
      <w:pPr>
        <w:pStyle w:val="pj"/>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w:t>
      </w:r>
      <w:r>
        <w:rPr>
          <w:rStyle w:val="s0"/>
        </w:rPr>
        <w:t xml:space="preserve">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8960D9">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w:t>
      </w:r>
      <w:r>
        <w:rPr>
          <w:rStyle w:val="s0"/>
        </w:rPr>
        <w:t xml:space="preserve">нной 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8960D9">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w:t>
      </w:r>
      <w:r>
        <w:rPr>
          <w:rStyle w:val="s0"/>
        </w:rPr>
        <w:t>о потребления, если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w:t>
      </w:r>
      <w:r>
        <w:rPr>
          <w:rStyle w:val="s0"/>
        </w:rPr>
        <w:t xml:space="preserve">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8960D9">
      <w:pPr>
        <w:pStyle w:val="pj"/>
      </w:pPr>
      <w:r>
        <w:rPr>
          <w:rStyle w:val="s0"/>
        </w:rPr>
        <w:t>7) товаров, помещенных под таможенную процедуру выпуска для внутреннего потребления, в отношении которых</w:t>
      </w:r>
      <w:r>
        <w:rPr>
          <w:rStyle w:val="s0"/>
        </w:rPr>
        <w:t xml:space="preserve">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34"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w:t>
      </w:r>
      <w:r>
        <w:rPr>
          <w:rStyle w:val="s0"/>
        </w:rPr>
        <w:t xml:space="preserve">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w:t>
      </w:r>
      <w:r>
        <w:rPr>
          <w:rStyle w:val="s0"/>
        </w:rPr>
        <w:t>настоящего Кодекса.</w:t>
      </w:r>
    </w:p>
    <w:p w:rsidR="00000000" w:rsidRDefault="008960D9">
      <w:pPr>
        <w:pStyle w:val="pj"/>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w:t>
      </w:r>
      <w:r>
        <w:rPr>
          <w:rStyle w:val="s0"/>
        </w:rPr>
        <w:t>т статус товаров Евразийского экономического союза.</w:t>
      </w:r>
    </w:p>
    <w:p w:rsidR="00000000" w:rsidRDefault="008960D9">
      <w:pPr>
        <w:pStyle w:val="pj"/>
      </w:pPr>
      <w:r>
        <w:rPr>
          <w:rStyle w:val="s0"/>
        </w:rPr>
        <w:t>4. Допускается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8960D9">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8960D9">
      <w:pPr>
        <w:pStyle w:val="pj"/>
      </w:pPr>
      <w:r>
        <w:rPr>
          <w:rStyle w:val="s0"/>
        </w:rPr>
        <w:t>2) товаров, помещенных под специальную таможенную процедуру, в случаях, определяемых Комиссией;</w:t>
      </w:r>
    </w:p>
    <w:p w:rsidR="00000000" w:rsidRDefault="008960D9">
      <w:pPr>
        <w:pStyle w:val="pj"/>
      </w:pPr>
      <w:r>
        <w:rPr>
          <w:rStyle w:val="s0"/>
        </w:rPr>
        <w:t xml:space="preserve">3) транспортных средств международной перевозки в соответствии с </w:t>
      </w:r>
      <w:hyperlink w:anchor="sub3590700" w:history="1">
        <w:r>
          <w:rPr>
            <w:rStyle w:val="a4"/>
          </w:rPr>
          <w:t xml:space="preserve">пунктом 7 </w:t>
        </w:r>
        <w:r>
          <w:rPr>
            <w:rStyle w:val="a4"/>
          </w:rPr>
          <w:t>статьи 359</w:t>
        </w:r>
      </w:hyperlink>
      <w:r>
        <w:rPr>
          <w:rStyle w:val="s0"/>
        </w:rPr>
        <w:t xml:space="preserve"> настоящего Кодекса;</w:t>
      </w:r>
    </w:p>
    <w:p w:rsidR="00000000" w:rsidRDefault="008960D9">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8960D9">
      <w:pPr>
        <w:pStyle w:val="pj"/>
      </w:pPr>
      <w:r>
        <w:rPr>
          <w:rStyle w:val="s0"/>
        </w:rPr>
        <w:t>5. Товары, указанные в пункте 4 настоящей статьи, помещаются под таможенную процедуру реэкспорта без их</w:t>
      </w:r>
      <w:r>
        <w:rPr>
          <w:rStyle w:val="s0"/>
        </w:rPr>
        <w:t xml:space="preserve"> ввоза на таможенную территорию Евразийского экономического союза.</w:t>
      </w:r>
    </w:p>
    <w:p w:rsidR="00000000" w:rsidRDefault="008960D9">
      <w:pPr>
        <w:pStyle w:val="pj"/>
      </w:pPr>
      <w:r>
        <w:rPr>
          <w:rStyle w:val="s0"/>
        </w:rPr>
        <w:t> </w:t>
      </w:r>
    </w:p>
    <w:p w:rsidR="00000000" w:rsidRDefault="008960D9">
      <w:pPr>
        <w:pStyle w:val="pj"/>
      </w:pPr>
      <w:bookmarkStart w:id="634" w:name="SUB3200000"/>
      <w:bookmarkEnd w:id="634"/>
      <w:r>
        <w:rPr>
          <w:rStyle w:val="s1"/>
        </w:rPr>
        <w:t>Статья 320. Условия помещения товаров под таможенную процедуру реэкспорта</w:t>
      </w:r>
    </w:p>
    <w:p w:rsidR="00000000" w:rsidRDefault="008960D9">
      <w:pPr>
        <w:pStyle w:val="pj"/>
      </w:pPr>
      <w:r>
        <w:rPr>
          <w:rStyle w:val="s0"/>
        </w:rPr>
        <w:t xml:space="preserve">1. Условиями помещения товаров, указанных в подпунктах 1), 2), 3), 4) и 5) </w:t>
      </w:r>
      <w:hyperlink w:anchor="sub3190201" w:history="1">
        <w:r>
          <w:rPr>
            <w:rStyle w:val="a4"/>
          </w:rPr>
          <w:t>пункт</w:t>
        </w:r>
        <w:r>
          <w:rPr>
            <w:rStyle w:val="a4"/>
          </w:rPr>
          <w:t>а 2 статьи 319</w:t>
        </w:r>
      </w:hyperlink>
      <w:r>
        <w:rPr>
          <w:rStyle w:val="s0"/>
        </w:rPr>
        <w:t xml:space="preserve"> настоящего Кодекса, под таможенную процедуру реэкспорта являются:</w:t>
      </w:r>
    </w:p>
    <w:p w:rsidR="00000000" w:rsidRDefault="008960D9">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2) представление таможенному органу сведений об обстоятельс</w:t>
      </w:r>
      <w:r>
        <w:rPr>
          <w:rStyle w:val="s0"/>
        </w:rPr>
        <w:t>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w:t>
      </w:r>
      <w:r>
        <w:rPr>
          <w:rStyle w:val="s0"/>
        </w:rPr>
        <w:t>ах.</w:t>
      </w:r>
    </w:p>
    <w:p w:rsidR="00000000" w:rsidRDefault="008960D9">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8960D9">
      <w:pPr>
        <w:pStyle w:val="pj"/>
      </w:pPr>
      <w:r>
        <w:rPr>
          <w:rStyle w:val="s0"/>
        </w:rPr>
        <w:t>1) помещение товаров под таможенную процедуру реэкспорта в течение одн</w:t>
      </w:r>
      <w:r>
        <w:rPr>
          <w:rStyle w:val="s0"/>
        </w:rPr>
        <w:t>ого года со дня, следующего за днем их помещения под таможенную процедуру выпуска для внутреннего потребления;</w:t>
      </w:r>
    </w:p>
    <w:p w:rsidR="00000000" w:rsidRDefault="008960D9">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w:t>
      </w:r>
      <w:r>
        <w:rPr>
          <w:rStyle w:val="s0"/>
        </w:rPr>
        <w:t>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потребления, использовании этих товаров после помещения под т</w:t>
      </w:r>
      <w:r>
        <w:rPr>
          <w:rStyle w:val="s0"/>
        </w:rPr>
        <w:t>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условий сделки, на основании которой товары перемещалис</w:t>
      </w:r>
      <w:r>
        <w:rPr>
          <w:rStyle w:val="s0"/>
        </w:rPr>
        <w:t>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8960D9">
      <w:pPr>
        <w:pStyle w:val="pj"/>
      </w:pPr>
      <w:r>
        <w:rPr>
          <w:rStyle w:val="s0"/>
        </w:rPr>
        <w:t>3) неиспользование товаров на таможенной терр</w:t>
      </w:r>
      <w:r>
        <w:rPr>
          <w:rStyle w:val="s0"/>
        </w:rPr>
        <w:t>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таможенной территории Евразийского экономичес</w:t>
      </w:r>
      <w:r>
        <w:rPr>
          <w:rStyle w:val="s0"/>
        </w:rPr>
        <w:t>кого союза;</w:t>
      </w:r>
    </w:p>
    <w:p w:rsidR="00000000" w:rsidRDefault="008960D9">
      <w:pPr>
        <w:pStyle w:val="pj"/>
      </w:pPr>
      <w:r>
        <w:rPr>
          <w:rStyle w:val="s0"/>
        </w:rPr>
        <w:t>4) возможность идентификации товаров таможенным органом;</w:t>
      </w:r>
    </w:p>
    <w:p w:rsidR="00000000" w:rsidRDefault="008960D9">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36" w:name="SUB3210000"/>
      <w:bookmarkEnd w:id="636"/>
      <w:r>
        <w:rPr>
          <w:rStyle w:val="s1"/>
        </w:rPr>
        <w:t>Статья 321. Действия с товарами, помещенными под таможенную процедуру</w:t>
      </w:r>
      <w:r>
        <w:rPr>
          <w:rStyle w:val="s1"/>
        </w:rPr>
        <w:t xml:space="preserve"> реэкспорта</w:t>
      </w:r>
    </w:p>
    <w:p w:rsidR="00000000" w:rsidRDefault="008960D9">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8960D9">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8960D9">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w:t>
      </w:r>
      <w:r>
        <w:rPr>
          <w:rStyle w:val="s0"/>
        </w:rPr>
        <w:t>ов через таможенную границу Евразийского экономического союза, к которому примыкает такая портовая СЭЗ или логистическая СЭЗ;</w:t>
      </w:r>
    </w:p>
    <w:p w:rsidR="00000000" w:rsidRDefault="008960D9">
      <w:pPr>
        <w:pStyle w:val="pj"/>
      </w:pPr>
      <w:r>
        <w:rPr>
          <w:rStyle w:val="s0"/>
        </w:rPr>
        <w:t>3) иных категорий товаров, определяемых Комиссией.</w:t>
      </w:r>
    </w:p>
    <w:p w:rsidR="00000000" w:rsidRDefault="008960D9">
      <w:pPr>
        <w:pStyle w:val="pj"/>
      </w:pPr>
      <w:bookmarkStart w:id="637" w:name="SUB3210200"/>
      <w:bookmarkEnd w:id="637"/>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w:t>
      </w:r>
      <w:r>
        <w:rPr>
          <w:rStyle w:val="s0"/>
        </w:rPr>
        <w:t>ру, за исключением товаров, ввезенных на территорию портовой СЭЗ или логистической СЭЗ.</w:t>
      </w:r>
    </w:p>
    <w:p w:rsidR="00000000" w:rsidRDefault="008960D9">
      <w:pPr>
        <w:pStyle w:val="pj"/>
      </w:pPr>
      <w:bookmarkStart w:id="638" w:name="SUB3210300"/>
      <w:bookmarkEnd w:id="638"/>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w:t>
      </w:r>
      <w:r>
        <w:rPr>
          <w:rStyle w:val="s0"/>
        </w:rPr>
        <w:t>моженную процедуру таможенного транзита либо не убыли с таможенной территории Евразийского экономического союза, они должны быть помещены на временное хранение.</w:t>
      </w:r>
    </w:p>
    <w:p w:rsidR="00000000" w:rsidRDefault="008960D9">
      <w:pPr>
        <w:pStyle w:val="pj"/>
      </w:pPr>
      <w:bookmarkStart w:id="639" w:name="SUB3210400"/>
      <w:bookmarkEnd w:id="639"/>
      <w:r>
        <w:rPr>
          <w:rStyle w:val="s0"/>
        </w:rPr>
        <w:t xml:space="preserve">4. При невывозе с таможенной территории Евразийского экономического союза иностранных товаров, </w:t>
      </w:r>
      <w:r>
        <w:rPr>
          <w:rStyle w:val="s0"/>
        </w:rPr>
        <w:t>помещенных под таможенную процедуру реэкспорта,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до истечения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40" w:name="SUB3220000"/>
      <w:bookmarkEnd w:id="640"/>
      <w:r>
        <w:rPr>
          <w:rStyle w:val="s1"/>
        </w:rPr>
        <w:t>Статья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w:t>
      </w:r>
      <w:r>
        <w:rPr>
          <w:rStyle w:val="s1"/>
        </w:rPr>
        <w:t>оженную процедуру реэкспорта,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w:t>
      </w:r>
      <w:r>
        <w:rPr>
          <w:rStyle w:val="s0"/>
        </w:rPr>
        <w:t>никает у декларанта с момента регистрации таможенным органом декларации на товары.</w:t>
      </w:r>
    </w:p>
    <w:p w:rsidR="00000000" w:rsidRDefault="008960D9">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w:t>
      </w:r>
      <w:r>
        <w:rPr>
          <w:rStyle w:val="s0"/>
        </w:rPr>
        <w:t>д таможенную процедуру реэкспорта, прекращается у декларанта при наступлении следующих обстоятельств:</w:t>
      </w:r>
    </w:p>
    <w:p w:rsidR="00000000" w:rsidRDefault="008960D9">
      <w:pPr>
        <w:pStyle w:val="pj"/>
      </w:pPr>
      <w:r>
        <w:rPr>
          <w:rStyle w:val="s0"/>
        </w:rPr>
        <w:t>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w:t>
      </w:r>
      <w:r>
        <w:rPr>
          <w:rStyle w:val="s0"/>
        </w:rPr>
        <w:t xml:space="preserve">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8960D9">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w:t>
      </w:r>
      <w:r>
        <w:rPr>
          <w:rStyle w:val="s0"/>
        </w:rPr>
        <w:t xml:space="preserve"> соответствии с пунктами 4, 5 и 6 настоящей статьи;</w:t>
      </w:r>
    </w:p>
    <w:p w:rsidR="00000000" w:rsidRDefault="008960D9">
      <w:pPr>
        <w:pStyle w:val="pj"/>
      </w:pPr>
      <w:r>
        <w:rPr>
          <w:rStyle w:val="s0"/>
        </w:rPr>
        <w:t xml:space="preserve">4) признание таможенным органом </w:t>
      </w:r>
      <w:hyperlink r:id="rId635" w:anchor="sub_id=100" w:history="1">
        <w:r>
          <w:rPr>
            <w:rStyle w:val="a4"/>
          </w:rPr>
          <w:t>в порядке</w:t>
        </w:r>
      </w:hyperlink>
      <w:r>
        <w:rPr>
          <w:rStyle w:val="s0"/>
        </w:rPr>
        <w:t>, определенном уполномоченным органом, факта уничтожения и (или) безвозвратной утр</w:t>
      </w:r>
      <w:r>
        <w:rPr>
          <w:rStyle w:val="s0"/>
        </w:rPr>
        <w:t>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w:t>
      </w:r>
      <w:r>
        <w:rPr>
          <w:rStyle w:val="s0"/>
        </w:rPr>
        <w:t>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5) отказ в выпуске товаров в со</w:t>
      </w:r>
      <w:r>
        <w:rPr>
          <w:rStyle w:val="s0"/>
        </w:rPr>
        <w:t>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6) отзыв декларации на товары в соот</w:t>
      </w:r>
      <w:r>
        <w:rPr>
          <w:rStyle w:val="s0"/>
        </w:rPr>
        <w:t xml:space="preserve">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w:t>
      </w:r>
      <w:r>
        <w:rPr>
          <w:rStyle w:val="s0"/>
        </w:rPr>
        <w:t>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8) задержание таможен</w:t>
      </w:r>
      <w:r>
        <w:rPr>
          <w:rStyle w:val="s0"/>
        </w:rPr>
        <w:t xml:space="preserve">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w:t>
      </w:r>
      <w:r>
        <w:rPr>
          <w:rStyle w:val="s0"/>
        </w:rPr>
        <w:t>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bookmarkStart w:id="641" w:name="SUB3220300"/>
      <w:bookmarkEnd w:id="641"/>
      <w:r>
        <w:rPr>
          <w:rStyle w:val="s0"/>
        </w:rPr>
        <w:t>3. Обязанность по уплате ввозных таможенных</w:t>
      </w:r>
      <w:r>
        <w:rPr>
          <w:rStyle w:val="s0"/>
        </w:rPr>
        <w:t xml:space="preserve"> пошлин, налогов, специальных, антидемпинговых, компенсационных пошлин подлежит исполнению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w:t>
      </w:r>
      <w:r>
        <w:rPr>
          <w:rStyle w:val="s0"/>
        </w:rPr>
        <w:t xml:space="preserve">установленного </w:t>
      </w:r>
      <w:hyperlink w:anchor="sub3210200" w:history="1">
        <w:r>
          <w:rPr>
            <w:rStyle w:val="a4"/>
          </w:rPr>
          <w:t>пунктом 2 статьи 321</w:t>
        </w:r>
      </w:hyperlink>
      <w:r>
        <w:rPr>
          <w:rStyle w:val="s0"/>
        </w:rPr>
        <w:t xml:space="preserve"> настоящего Кодекса.</w:t>
      </w:r>
    </w:p>
    <w:p w:rsidR="00000000" w:rsidRDefault="008960D9">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8960D9">
      <w:pPr>
        <w:pStyle w:val="pj"/>
      </w:pPr>
      <w:r>
        <w:rPr>
          <w:rStyle w:val="s0"/>
        </w:rPr>
        <w:t>4. При наступлении обстоятельства, указан</w:t>
      </w:r>
      <w:r>
        <w:rPr>
          <w:rStyle w:val="s0"/>
        </w:rPr>
        <w:t>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w:t>
      </w:r>
      <w:r>
        <w:rPr>
          <w:rStyle w:val="s0"/>
        </w:rPr>
        <w:t xml:space="preserve">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8960D9">
      <w:pPr>
        <w:pStyle w:val="pj"/>
      </w:pPr>
      <w:r>
        <w:rPr>
          <w:rStyle w:val="s0"/>
        </w:rPr>
        <w:t>Для исчисления ввозных таможенных пошлин, налогов, специальны</w:t>
      </w:r>
      <w:r>
        <w:rPr>
          <w:rStyle w:val="s0"/>
        </w:rPr>
        <w:t xml:space="preserve">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w:t>
      </w:r>
      <w:r>
        <w:rPr>
          <w:rStyle w:val="s0"/>
        </w:rPr>
        <w:t>под таможенную процедуру реэкспорта.</w:t>
      </w:r>
    </w:p>
    <w:p w:rsidR="00000000" w:rsidRDefault="008960D9">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w:t>
      </w:r>
      <w:r>
        <w:rPr>
          <w:rStyle w:val="s0"/>
        </w:rPr>
        <w:t>,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w:t>
      </w:r>
      <w:r>
        <w:rPr>
          <w:rStyle w:val="s0"/>
        </w:rPr>
        <w:t>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8960D9">
      <w:pPr>
        <w:pStyle w:val="pj"/>
      </w:pPr>
      <w:r>
        <w:rPr>
          <w:rStyle w:val="s0"/>
        </w:rPr>
        <w:t>6. В случае, если обстоятельство, указанное в пункте 3 настоящей статьи, наступило в отношении продуктов переработки това</w:t>
      </w:r>
      <w:r>
        <w:rPr>
          <w:rStyle w:val="s0"/>
        </w:rPr>
        <w:t>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w:t>
      </w:r>
      <w:r>
        <w:rPr>
          <w:rStyle w:val="s0"/>
        </w:rPr>
        <w:t>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w:t>
      </w:r>
      <w:r>
        <w:rPr>
          <w:rStyle w:val="s0"/>
        </w:rPr>
        <w:t xml:space="preserve"> продуктов переработки, помещались под таможенную процедуру выпуска для внутреннего потребления.</w:t>
      </w:r>
    </w:p>
    <w:p w:rsidR="00000000" w:rsidRDefault="008960D9">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w:t>
      </w:r>
      <w:r>
        <w:rPr>
          <w:rStyle w:val="s0"/>
        </w:rPr>
        <w:t>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w:t>
      </w:r>
      <w:r>
        <w:rPr>
          <w:rStyle w:val="s0"/>
        </w:rPr>
        <w:t>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960D9">
      <w:pPr>
        <w:pStyle w:val="pj"/>
      </w:pPr>
      <w:r>
        <w:rPr>
          <w:rStyle w:val="s0"/>
        </w:rPr>
        <w:t>В случае, если для исчисле</w:t>
      </w:r>
      <w:r>
        <w:rPr>
          <w:rStyle w:val="s0"/>
        </w:rPr>
        <w:t>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w:t>
      </w:r>
      <w:r>
        <w:rPr>
          <w:rStyle w:val="s0"/>
        </w:rPr>
        <w:t>анный в части второй настоящего пункта.</w:t>
      </w:r>
    </w:p>
    <w:p w:rsidR="00000000" w:rsidRDefault="008960D9">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w:t>
      </w:r>
      <w:r>
        <w:rPr>
          <w:rStyle w:val="s0"/>
        </w:rPr>
        <w:t xml:space="preserve">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w:t>
      </w:r>
      <w:r>
        <w:rPr>
          <w:rStyle w:val="s0"/>
        </w:rPr>
        <w:t xml:space="preserve">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w:t>
      </w:r>
      <w:r>
        <w:rPr>
          <w:rStyle w:val="s0"/>
        </w:rPr>
        <w:t>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8960D9">
      <w:pPr>
        <w:pStyle w:val="pj"/>
      </w:pPr>
      <w:r>
        <w:rPr>
          <w:rStyle w:val="s0"/>
        </w:rPr>
        <w:t xml:space="preserve">8. В случае фактического вывоза иностранных товаров с таможенной территории Евразийского экономического </w:t>
      </w:r>
      <w:r>
        <w:rPr>
          <w:rStyle w:val="s0"/>
        </w:rPr>
        <w:t xml:space="preserve">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w:t>
      </w:r>
      <w:r>
        <w:rPr>
          <w:rStyle w:val="s0"/>
        </w:rPr>
        <w:t xml:space="preserve">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антидемпинговых, компенса</w:t>
      </w:r>
      <w:r>
        <w:rPr>
          <w:rStyle w:val="s0"/>
        </w:rPr>
        <w:t xml:space="preserve">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9. Обязанность по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8960D9">
      <w:pPr>
        <w:pStyle w:val="pj"/>
      </w:pPr>
      <w:r>
        <w:rPr>
          <w:rStyle w:val="s0"/>
        </w:rPr>
        <w:t> </w:t>
      </w:r>
    </w:p>
    <w:p w:rsidR="00000000" w:rsidRDefault="008960D9">
      <w:pPr>
        <w:pStyle w:val="pj"/>
      </w:pPr>
      <w:bookmarkStart w:id="642" w:name="SUB3230000"/>
      <w:bookmarkEnd w:id="642"/>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8960D9">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w:t>
      </w:r>
      <w:r>
        <w:rPr>
          <w:rStyle w:val="s0"/>
        </w:rPr>
        <w:t>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антидемпингов</w:t>
      </w:r>
      <w:r>
        <w:rPr>
          <w:rStyle w:val="s0"/>
        </w:rPr>
        <w:t>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действий в н</w:t>
      </w:r>
      <w:r>
        <w:rPr>
          <w:rStyle w:val="s0"/>
        </w:rPr>
        <w:t>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8960D9">
      <w:pPr>
        <w:pStyle w:val="pj"/>
      </w:pPr>
      <w:r>
        <w:rPr>
          <w:rStyle w:val="s0"/>
        </w:rPr>
        <w:t>2. Зачет (возврат) сумм ввозных таможенных пошл</w:t>
      </w:r>
      <w:r>
        <w:rPr>
          <w:rStyle w:val="s0"/>
        </w:rPr>
        <w:t xml:space="preserve">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43" w:name="SUB3240000"/>
      <w:bookmarkEnd w:id="643"/>
      <w:r>
        <w:rPr>
          <w:rStyle w:val="s1"/>
        </w:rPr>
        <w:t>Глава 35. ТАМОЖЕННАЯ ПРОЦЕДУРА БЕСПОШЛИННОЙ ТОРГОВЛИ</w:t>
      </w:r>
    </w:p>
    <w:p w:rsidR="00000000" w:rsidRDefault="008960D9">
      <w:pPr>
        <w:pStyle w:val="pj"/>
      </w:pPr>
      <w:r>
        <w:rPr>
          <w:rStyle w:val="s0"/>
        </w:rPr>
        <w:t> </w:t>
      </w:r>
    </w:p>
    <w:p w:rsidR="00000000" w:rsidRDefault="008960D9">
      <w:pPr>
        <w:pStyle w:val="pj"/>
      </w:pPr>
      <w:r>
        <w:rPr>
          <w:rStyle w:val="s1"/>
        </w:rPr>
        <w:t>Статья 324. Содержание и применение таможенной процедуры беспошлинной торговли</w:t>
      </w:r>
    </w:p>
    <w:p w:rsidR="00000000" w:rsidRDefault="008960D9">
      <w:pPr>
        <w:pStyle w:val="pj"/>
      </w:pPr>
      <w:r>
        <w:rPr>
          <w:rStyle w:val="s0"/>
        </w:rPr>
        <w:t xml:space="preserve">1. Таможенная процедура беспошлинной торговли является таможенной процедурой, применяемой в отношении иностранных товаров </w:t>
      </w:r>
      <w:r>
        <w:rPr>
          <w:rStyle w:val="s0"/>
        </w:rPr>
        <w:t>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товаров ввозных таможенных пошлин, налогов, специальных, антидемпингов</w:t>
      </w:r>
      <w:r>
        <w:rPr>
          <w:rStyle w:val="s0"/>
        </w:rPr>
        <w:t>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960D9">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8960D9">
      <w:pPr>
        <w:pStyle w:val="pj"/>
      </w:pPr>
      <w:bookmarkStart w:id="645" w:name="SUB3240201"/>
      <w:bookmarkEnd w:id="645"/>
      <w:r>
        <w:rPr>
          <w:rStyle w:val="s0"/>
        </w:rPr>
        <w:t>1) физическ</w:t>
      </w:r>
      <w:r>
        <w:rPr>
          <w:rStyle w:val="s0"/>
        </w:rPr>
        <w:t>им лицам, убывающим с таможенной территории Евразийского экономического союза;</w:t>
      </w:r>
    </w:p>
    <w:p w:rsidR="00000000" w:rsidRDefault="008960D9">
      <w:pPr>
        <w:pStyle w:val="pj"/>
      </w:pPr>
      <w:bookmarkStart w:id="646" w:name="SUB3240202"/>
      <w:bookmarkEnd w:id="646"/>
      <w:r>
        <w:rPr>
          <w:rStyle w:val="s0"/>
        </w:rPr>
        <w:t>2) физическим лицам, прибывающим на таможенную территорию Евразийского экономического союза;</w:t>
      </w:r>
    </w:p>
    <w:p w:rsidR="00000000" w:rsidRDefault="008960D9">
      <w:pPr>
        <w:pStyle w:val="pj"/>
      </w:pPr>
      <w:bookmarkStart w:id="647" w:name="SUB3240203"/>
      <w:bookmarkEnd w:id="647"/>
      <w:r>
        <w:rPr>
          <w:rStyle w:val="s0"/>
        </w:rPr>
        <w:t>3) физическим лицам, выезжающим из одного государства - члена Евразийского экономиче</w:t>
      </w:r>
      <w:r>
        <w:rPr>
          <w:rStyle w:val="s0"/>
        </w:rPr>
        <w:t>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другого государства - члена Евразийского экономического союза;</w:t>
      </w:r>
    </w:p>
    <w:p w:rsidR="00000000" w:rsidRDefault="008960D9">
      <w:pPr>
        <w:pStyle w:val="pj"/>
      </w:pPr>
      <w:bookmarkStart w:id="648" w:name="SUB3240204"/>
      <w:bookmarkEnd w:id="648"/>
      <w:r>
        <w:rPr>
          <w:rStyle w:val="s0"/>
        </w:rPr>
        <w:t>4) дипломатическим предс</w:t>
      </w:r>
      <w:r>
        <w:rPr>
          <w:rStyle w:val="s0"/>
        </w:rPr>
        <w:t>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 таможенной территории Евразийского экономического союза, а также членам дипломатиче</w:t>
      </w:r>
      <w:r>
        <w:rPr>
          <w:rStyle w:val="s0"/>
        </w:rPr>
        <w:t>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лицам) представительств государств при международных организациях, международных орган</w:t>
      </w:r>
      <w:r>
        <w:rPr>
          <w:rStyle w:val="s0"/>
        </w:rPr>
        <w:t>изаций или их представительств.</w:t>
      </w:r>
    </w:p>
    <w:p w:rsidR="00000000" w:rsidRDefault="008960D9">
      <w:pPr>
        <w:pStyle w:val="pj"/>
      </w:pPr>
      <w:r>
        <w:rPr>
          <w:rStyle w:val="s0"/>
        </w:rPr>
        <w:t>3. Товары, помещенные под таможенную процедуру беспошлинной торговли, реализуются лицам, указанным в подпунктах 1), 2) и 3) пункта 2 настоящей статьи, в магазинах беспошлинной торговли, функционирующих в местах перемещения т</w:t>
      </w:r>
      <w:r>
        <w:rPr>
          <w:rStyle w:val="s0"/>
        </w:rPr>
        <w:t>оваров через таможенную границу Евразийского экономического союза.</w:t>
      </w:r>
    </w:p>
    <w:p w:rsidR="00000000" w:rsidRDefault="008960D9">
      <w:pPr>
        <w:pStyle w:val="pj"/>
      </w:pPr>
      <w:r>
        <w:rPr>
          <w:rStyle w:val="s0"/>
        </w:rPr>
        <w:t>4. Реализация товаров лицам, указанным в подпункте 2) пункта 2 настоящей статьи, допускается в магазинах беспошлинной торговли, функционирующих в местах перемещения товаров через таможенную</w:t>
      </w:r>
      <w:r>
        <w:rPr>
          <w:rStyle w:val="s0"/>
        </w:rPr>
        <w:t xml:space="preserve">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экономического союза и на территории СЭЗ, пределы которой полностью или частично совпадают с уч</w:t>
      </w:r>
      <w:r>
        <w:rPr>
          <w:rStyle w:val="s0"/>
        </w:rPr>
        <w:t>астками таможенной границы Евразийского экономического союза.</w:t>
      </w:r>
    </w:p>
    <w:p w:rsidR="00000000" w:rsidRDefault="008960D9">
      <w:pPr>
        <w:pStyle w:val="pj"/>
      </w:pPr>
      <w:r>
        <w:rPr>
          <w:rStyle w:val="s0"/>
        </w:rPr>
        <w:t>5. Реализация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таможенную гран</w:t>
      </w:r>
      <w:r>
        <w:rPr>
          <w:rStyle w:val="s0"/>
        </w:rPr>
        <w:t>ицу Евразийского экономического союза воздушным видом транспорта.</w:t>
      </w:r>
    </w:p>
    <w:p w:rsidR="00000000" w:rsidRDefault="008960D9">
      <w:pPr>
        <w:pStyle w:val="pj"/>
      </w:pPr>
      <w:r>
        <w:rPr>
          <w:rStyle w:val="s0"/>
        </w:rPr>
        <w:t xml:space="preserve">6.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636"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8960D9">
      <w:pPr>
        <w:pStyle w:val="pj"/>
      </w:pPr>
      <w:r>
        <w:rPr>
          <w:rStyle w:val="s0"/>
        </w:rPr>
        <w:t>7. Товары Евразийского экономического союза, помещенные под таможенную процедуру беспошлинной торговли</w:t>
      </w:r>
      <w:r>
        <w:rPr>
          <w:rStyle w:val="s0"/>
        </w:rPr>
        <w:t>,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8960D9">
      <w:pPr>
        <w:pStyle w:val="pj"/>
      </w:pPr>
      <w:r>
        <w:rPr>
          <w:rStyle w:val="s0"/>
        </w:rPr>
        <w:t>Товары Евразийского экономического союза, помещенные под таможенную процедуру беспошлинной торговли, реализов</w:t>
      </w:r>
      <w:r>
        <w:rPr>
          <w:rStyle w:val="s0"/>
        </w:rPr>
        <w:t>анные лицам, указанным в подпунктах 2), 3) и 4) пункта 2 настоящей статьи, сохраняют статус товаров Евразийского экономического союза.</w:t>
      </w:r>
    </w:p>
    <w:p w:rsidR="00000000" w:rsidRDefault="008960D9">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w:t>
      </w:r>
      <w:r>
        <w:rPr>
          <w:rStyle w:val="s0"/>
        </w:rPr>
        <w:t xml:space="preserve"> 4) пункта 2 настоящей статьи, после такой реализации приобретают статус товаров Евразийского экономического союза.</w:t>
      </w:r>
    </w:p>
    <w:p w:rsidR="00000000" w:rsidRDefault="008960D9">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w:t>
      </w:r>
      <w:r>
        <w:rPr>
          <w:rStyle w:val="s0"/>
        </w:rPr>
        <w:t>еспублики Казахстан.</w:t>
      </w:r>
    </w:p>
    <w:p w:rsidR="00000000" w:rsidRDefault="008960D9">
      <w:pPr>
        <w:pStyle w:val="pj"/>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8960D9">
      <w:pPr>
        <w:pStyle w:val="pj"/>
      </w:pPr>
      <w:r>
        <w:rPr>
          <w:rStyle w:val="s0"/>
        </w:rPr>
        <w:t>9. Без помещения под таможенную процедуру беспошлинной торговли в магазинах беспошлинной торговли могут ра</w:t>
      </w:r>
      <w:r>
        <w:rPr>
          <w:rStyle w:val="s0"/>
        </w:rPr>
        <w:t>змещаться и использоваться товары, необходимые для обеспечения функционирования этих магазинов беспошлинной торговли.</w:t>
      </w:r>
    </w:p>
    <w:p w:rsidR="00000000" w:rsidRDefault="008960D9">
      <w:pPr>
        <w:pStyle w:val="pj"/>
      </w:pPr>
      <w:r>
        <w:rPr>
          <w:rStyle w:val="s0"/>
        </w:rPr>
        <w:t> </w:t>
      </w:r>
    </w:p>
    <w:p w:rsidR="00000000" w:rsidRDefault="008960D9">
      <w:pPr>
        <w:pStyle w:val="pj"/>
      </w:pPr>
      <w:bookmarkStart w:id="649" w:name="SUB3250000"/>
      <w:bookmarkEnd w:id="649"/>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w:t>
      </w:r>
      <w:r>
        <w:rPr>
          <w:rStyle w:val="s1"/>
        </w:rPr>
        <w:t>й процедурой</w:t>
      </w:r>
    </w:p>
    <w:p w:rsidR="00000000" w:rsidRDefault="008960D9">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2. Декларантом товаров, помещаемых под тамож</w:t>
      </w:r>
      <w:r>
        <w:rPr>
          <w:rStyle w:val="s0"/>
        </w:rPr>
        <w:t>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8960D9">
      <w:pPr>
        <w:pStyle w:val="pj"/>
      </w:pPr>
      <w:bookmarkStart w:id="650" w:name="SUB3250300"/>
      <w:bookmarkEnd w:id="650"/>
      <w:r>
        <w:rPr>
          <w:rStyle w:val="s0"/>
        </w:rPr>
        <w:t>3. Условиями использования товаров в соответствии с таможенной процедурой бес</w:t>
      </w:r>
      <w:r>
        <w:rPr>
          <w:rStyle w:val="s0"/>
        </w:rPr>
        <w:t>пошлинной торговли являются:</w:t>
      </w:r>
    </w:p>
    <w:p w:rsidR="00000000" w:rsidRDefault="008960D9">
      <w:pPr>
        <w:pStyle w:val="pj"/>
      </w:pPr>
      <w:r>
        <w:rPr>
          <w:rStyle w:val="s0"/>
        </w:rPr>
        <w:t>1) нахождение товаров в магазинах беспошлинной торговли;</w:t>
      </w:r>
    </w:p>
    <w:p w:rsidR="00000000" w:rsidRDefault="008960D9">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8960D9">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51" w:name="SUB3260000"/>
      <w:bookmarkEnd w:id="651"/>
      <w:r>
        <w:rPr>
          <w:rStyle w:val="s1"/>
        </w:rPr>
        <w:t>Статья 326. Условие реализации в магази</w:t>
      </w:r>
      <w:r>
        <w:rPr>
          <w:rStyle w:val="s1"/>
        </w:rPr>
        <w:t>нах беспошлинной торговли отдельных категорий товаров, помещенных под таможенную процедуру беспошлинной торговли</w:t>
      </w:r>
    </w:p>
    <w:p w:rsidR="00000000" w:rsidRDefault="008960D9">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торговли, реализуются </w:t>
      </w:r>
      <w:r>
        <w:rPr>
          <w:rStyle w:val="s0"/>
        </w:rPr>
        <w:t xml:space="preserve">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w:t>
      </w:r>
      <w:r>
        <w:rPr>
          <w:rStyle w:val="s0"/>
        </w:rPr>
        <w:t>кого экономического союза без уплаты таможенных пошлин, налогов.</w:t>
      </w:r>
    </w:p>
    <w:p w:rsidR="00000000" w:rsidRDefault="008960D9">
      <w:pPr>
        <w:pStyle w:val="pj"/>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w:t>
      </w:r>
      <w:r>
        <w:rPr>
          <w:rStyle w:val="s0"/>
        </w:rPr>
        <w:t>остью или частично совпадают с участками таможенной границы Евразийского экономического союза для целей таможенного контроля.</w:t>
      </w:r>
    </w:p>
    <w:p w:rsidR="00000000" w:rsidRDefault="008960D9">
      <w:pPr>
        <w:pStyle w:val="pj"/>
      </w:pPr>
      <w:r>
        <w:rPr>
          <w:rStyle w:val="s0"/>
        </w:rPr>
        <w:t> </w:t>
      </w:r>
    </w:p>
    <w:p w:rsidR="00000000" w:rsidRDefault="008960D9">
      <w:pPr>
        <w:pStyle w:val="pj"/>
      </w:pPr>
      <w:bookmarkStart w:id="652" w:name="SUB3270000"/>
      <w:bookmarkEnd w:id="652"/>
      <w:r>
        <w:rPr>
          <w:rStyle w:val="s1"/>
        </w:rPr>
        <w:t>Статья 327. Завершение и прекращение действия таможенной процедуры беспошлинной торговли</w:t>
      </w:r>
    </w:p>
    <w:p w:rsidR="00000000" w:rsidRDefault="008960D9">
      <w:pPr>
        <w:pStyle w:val="pj"/>
      </w:pPr>
      <w:r>
        <w:rPr>
          <w:rStyle w:val="s0"/>
        </w:rPr>
        <w:t>1. Действие таможенной процедуры беспош</w:t>
      </w:r>
      <w:r>
        <w:rPr>
          <w:rStyle w:val="s0"/>
        </w:rPr>
        <w:t xml:space="preserve">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w:t>
      </w:r>
      <w:r>
        <w:rPr>
          <w:rStyle w:val="s0"/>
        </w:rPr>
        <w:t xml:space="preserve">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8960D9">
      <w:pPr>
        <w:pStyle w:val="pj"/>
      </w:pPr>
      <w:r>
        <w:rPr>
          <w:rStyle w:val="s0"/>
        </w:rPr>
        <w:t>2. При реализации иностранных товаров, помещенных под таможенную процедуру беспошлинной торговли, в магазинах беспошлинной торговли лицам, указан</w:t>
      </w:r>
      <w:r>
        <w:rPr>
          <w:rStyle w:val="s0"/>
        </w:rPr>
        <w:t xml:space="preserve">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8960D9">
      <w:pPr>
        <w:pStyle w:val="pj"/>
      </w:pPr>
      <w:bookmarkStart w:id="653" w:name="SUB3270300"/>
      <w:bookmarkEnd w:id="653"/>
      <w:r>
        <w:rPr>
          <w:rStyle w:val="s0"/>
        </w:rPr>
        <w:t>3.</w:t>
      </w:r>
      <w:r>
        <w:rPr>
          <w:rStyle w:val="s0"/>
        </w:rPr>
        <w:t xml:space="preserve">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w:t>
      </w:r>
      <w:r>
        <w:rPr>
          <w:rStyle w:val="s0"/>
        </w:rPr>
        <w:t>яца, следующего за месяцем реализации этих товаров.</w:t>
      </w:r>
    </w:p>
    <w:p w:rsidR="00000000" w:rsidRDefault="008960D9">
      <w:pPr>
        <w:pStyle w:val="pj"/>
      </w:pPr>
      <w:r>
        <w:rPr>
          <w:rStyle w:val="s0"/>
        </w:rPr>
        <w:t>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w:t>
      </w:r>
      <w:r>
        <w:rPr>
          <w:rStyle w:val="s0"/>
        </w:rPr>
        <w:t>инной торговли не позднее пяти рабочих дней со дня, следующего за днем отказа в выпуске товаров.</w:t>
      </w:r>
    </w:p>
    <w:p w:rsidR="00000000" w:rsidRDefault="008960D9">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w:t>
      </w:r>
      <w:r>
        <w:rPr>
          <w:rStyle w:val="s0"/>
        </w:rPr>
        <w:t>авершено:</w:t>
      </w:r>
    </w:p>
    <w:p w:rsidR="00000000" w:rsidRDefault="008960D9">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8960D9">
      <w:pPr>
        <w:pStyle w:val="pj"/>
      </w:pPr>
      <w:r>
        <w:rPr>
          <w:rStyle w:val="s0"/>
        </w:rPr>
        <w:t>2) выпуском товаров для использования в качестве припасов, вывозимых с таможенной территории Евразийского</w:t>
      </w:r>
      <w:r>
        <w:rPr>
          <w:rStyle w:val="s0"/>
        </w:rPr>
        <w:t xml:space="preserve">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8960D9">
      <w:pPr>
        <w:pStyle w:val="pj"/>
      </w:pPr>
      <w:bookmarkStart w:id="654" w:name="SUB3270500"/>
      <w:bookmarkEnd w:id="654"/>
      <w:r>
        <w:rPr>
          <w:rStyle w:val="s0"/>
        </w:rPr>
        <w:t>5. Действие таможенной процедуры беспошлинной торговли в отношении товаров Евразийского экономического союза, помеще</w:t>
      </w:r>
      <w:r>
        <w:rPr>
          <w:rStyle w:val="s0"/>
        </w:rPr>
        <w:t>нных под таможенную процедуру беспошлинной торговли, может быть завершено:</w:t>
      </w:r>
    </w:p>
    <w:p w:rsidR="00000000" w:rsidRDefault="008960D9">
      <w:pPr>
        <w:pStyle w:val="pj"/>
      </w:pPr>
      <w:r>
        <w:rPr>
          <w:rStyle w:val="s0"/>
        </w:rPr>
        <w:t>1) помещением товаров под таможенную процедуру экспорта;</w:t>
      </w:r>
    </w:p>
    <w:p w:rsidR="00000000" w:rsidRDefault="008960D9">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w:t>
      </w:r>
      <w:r>
        <w:rPr>
          <w:rStyle w:val="s0"/>
        </w:rPr>
        <w:t xml:space="preserve"> заявления декларанта таких товаров.</w:t>
      </w:r>
    </w:p>
    <w:p w:rsidR="00000000" w:rsidRDefault="008960D9">
      <w:pPr>
        <w:pStyle w:val="pj"/>
      </w:pPr>
      <w:bookmarkStart w:id="655" w:name="SUB3270600"/>
      <w:bookmarkEnd w:id="655"/>
      <w:r>
        <w:rPr>
          <w:rStyle w:val="s0"/>
        </w:rPr>
        <w:t>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w:t>
      </w:r>
      <w:r>
        <w:rPr>
          <w:rStyle w:val="s0"/>
        </w:rPr>
        <w:t>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8960D9">
      <w:pPr>
        <w:pStyle w:val="pj"/>
      </w:pPr>
      <w:r>
        <w:rPr>
          <w:rStyle w:val="s0"/>
        </w:rPr>
        <w:t>Евразийского экономического союза - помещению под таможенную процедуру экспорта или вывозу из магазина беспошлинно</w:t>
      </w:r>
      <w:r>
        <w:rPr>
          <w:rStyle w:val="s0"/>
        </w:rPr>
        <w:t>й торговли на таможенную территорию Евразийского экономического союза.</w:t>
      </w:r>
    </w:p>
    <w:p w:rsidR="00000000" w:rsidRDefault="008960D9">
      <w:pPr>
        <w:pStyle w:val="pj"/>
      </w:pPr>
      <w:r>
        <w:rPr>
          <w:rStyle w:val="s0"/>
        </w:rPr>
        <w:t>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w:t>
      </w:r>
      <w:r>
        <w:rPr>
          <w:rStyle w:val="s0"/>
        </w:rPr>
        <w:t xml:space="preserve">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56" w:name="SUB3280000"/>
      <w:bookmarkEnd w:id="656"/>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w:t>
      </w:r>
      <w:r>
        <w:rPr>
          <w:rStyle w:val="s1"/>
        </w:rPr>
        <w:t>иностранных товаров, помещаемых (помещенных) под таможенную процедуру беспошлинной торговли,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w:t>
      </w:r>
      <w:r>
        <w:rPr>
          <w:rStyle w:val="s0"/>
        </w:rPr>
        <w:t>ых товаров, помещаемых под таможенную процедуру беспошлинной торговли, возникает у декларанта с момента регистрации таможенным органом декларации на товары.</w:t>
      </w:r>
    </w:p>
    <w:p w:rsidR="00000000" w:rsidRDefault="008960D9">
      <w:pPr>
        <w:pStyle w:val="pj"/>
      </w:pPr>
      <w:r>
        <w:rPr>
          <w:rStyle w:val="s0"/>
        </w:rPr>
        <w:t>2. Обязанность по уплате ввозных таможенных пошлин, налогов, специальных, антидемпинговых, компенса</w:t>
      </w:r>
      <w:r>
        <w:rPr>
          <w:rStyle w:val="s0"/>
        </w:rPr>
        <w:t>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наступлении следующих обстоятельств:</w:t>
      </w:r>
    </w:p>
    <w:p w:rsidR="00000000" w:rsidRDefault="008960D9">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8960D9">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w:t>
      </w:r>
      <w:r>
        <w:rPr>
          <w:rStyle w:val="s0"/>
        </w:rPr>
        <w:t>внутреннего потребления;</w:t>
      </w:r>
    </w:p>
    <w:p w:rsidR="00000000" w:rsidRDefault="008960D9">
      <w:pPr>
        <w:pStyle w:val="pj"/>
      </w:pPr>
      <w:r>
        <w:rPr>
          <w:rStyle w:val="s0"/>
        </w:rPr>
        <w:t>3) помещение этих товаров под таможенные процедуры,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w:t>
      </w:r>
      <w:r>
        <w:rPr>
          <w:rStyle w:val="s0"/>
        </w:rPr>
        <w:t xml:space="preserve">, и (или) их выпуск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8960D9">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5) исполнение обязанности по уплат</w:t>
      </w:r>
      <w:r>
        <w:rPr>
          <w:rStyle w:val="s0"/>
        </w:rPr>
        <w:t>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 xml:space="preserve">6) признание таможенным органом </w:t>
      </w:r>
      <w:hyperlink r:id="rId63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w:t>
      </w:r>
      <w:r>
        <w:rPr>
          <w:rStyle w:val="s0"/>
        </w:rPr>
        <w:t>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w:t>
      </w:r>
      <w:r>
        <w:rPr>
          <w:rStyle w:val="s0"/>
        </w:rPr>
        <w:t>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w:t>
      </w:r>
      <w:r>
        <w:rPr>
          <w:rStyle w:val="s0"/>
        </w:rPr>
        <w:t>нных пошлин, налогов, специальных, антидемпинговых, компенсационных пошлин, возникшей при регистрации декларации на товары;</w:t>
      </w:r>
    </w:p>
    <w:p w:rsidR="00000000" w:rsidRDefault="008960D9">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w:t>
      </w:r>
      <w:r>
        <w:rPr>
          <w:rStyle w:val="s0"/>
        </w:rPr>
        <w:t xml:space="preserve">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w:t>
      </w:r>
      <w:r>
        <w:rPr>
          <w:rStyle w:val="s0"/>
        </w:rPr>
        <w:t>ции декларации на товары;</w:t>
      </w:r>
    </w:p>
    <w:p w:rsidR="00000000" w:rsidRDefault="008960D9">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8960D9">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w:t>
      </w:r>
      <w:r>
        <w:rPr>
          <w:rStyle w:val="s0"/>
        </w:rPr>
        <w:t>кса;</w:t>
      </w:r>
    </w:p>
    <w:p w:rsidR="00000000" w:rsidRDefault="008960D9">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w:t>
      </w:r>
      <w:r>
        <w:rPr>
          <w:rStyle w:val="s0"/>
        </w:rPr>
        <w:t>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w:t>
      </w:r>
      <w:r>
        <w:rPr>
          <w:rStyle w:val="s0"/>
        </w:rPr>
        <w:t xml:space="preserve"> наступлении обстоятельств, указанных в пункте 4 настоящей статьи.</w:t>
      </w:r>
    </w:p>
    <w:p w:rsidR="00000000" w:rsidRDefault="008960D9">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8960D9">
      <w:pPr>
        <w:pStyle w:val="pj"/>
      </w:pPr>
      <w:r>
        <w:rPr>
          <w:rStyle w:val="s0"/>
        </w:rPr>
        <w:t>1) нарушения условий ис</w:t>
      </w:r>
      <w:r>
        <w:rPr>
          <w:rStyle w:val="s0"/>
        </w:rPr>
        <w:t>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w:t>
      </w:r>
      <w:r>
        <w:rPr>
          <w:rStyle w:val="s0"/>
        </w:rPr>
        <w:t>ной торговли;</w:t>
      </w:r>
    </w:p>
    <w:p w:rsidR="00000000" w:rsidRDefault="008960D9">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w:t>
      </w:r>
      <w:r>
        <w:rPr>
          <w:rStyle w:val="s0"/>
        </w:rPr>
        <w:t>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8960D9">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w:t>
      </w:r>
      <w:r>
        <w:rPr>
          <w:rStyle w:val="s0"/>
        </w:rPr>
        <w:t xml:space="preserve">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w:t>
      </w:r>
      <w:r>
        <w:rPr>
          <w:rStyle w:val="s0"/>
        </w:rPr>
        <w:t>кта 3 статьи 327 настоящего Кодекса;</w:t>
      </w:r>
    </w:p>
    <w:p w:rsidR="00000000" w:rsidRDefault="008960D9">
      <w:pPr>
        <w:pStyle w:val="pj"/>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w:t>
      </w:r>
      <w:r>
        <w:rPr>
          <w:rStyle w:val="s0"/>
        </w:rPr>
        <w:t xml:space="preserve"> декларация на товары, - последний день срока, указанного в части второй пункта 3 статьи 327 настоящего Кодекса.</w:t>
      </w:r>
    </w:p>
    <w:p w:rsidR="00000000" w:rsidRDefault="008960D9">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w:t>
      </w:r>
      <w:r>
        <w:rPr>
          <w:rStyle w:val="s0"/>
        </w:rPr>
        <w:t>енсационные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w:t>
      </w:r>
      <w:r>
        <w:rPr>
          <w:rStyle w:val="s0"/>
        </w:rPr>
        <w:t>озных таможенных пошлин, налогов.</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w:t>
      </w:r>
      <w:r>
        <w:rPr>
          <w:rStyle w:val="s0"/>
        </w:rPr>
        <w:t>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8960D9">
      <w:pPr>
        <w:pStyle w:val="pj"/>
      </w:pPr>
      <w:r>
        <w:rPr>
          <w:rStyle w:val="s0"/>
        </w:rPr>
        <w:t xml:space="preserve">6. С сумм ввозных таможенных пошлин, налогов, специальных, антидемпинговых, компенсационных пошлин, уплачиваемых </w:t>
      </w:r>
      <w:r>
        <w:rPr>
          <w:rStyle w:val="s0"/>
        </w:rPr>
        <w:t>(взыскиваемых)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w:t>
      </w:r>
      <w:r>
        <w:rPr>
          <w:rStyle w:val="s0"/>
        </w:rPr>
        <w:t xml:space="preserve">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960D9">
      <w:pPr>
        <w:pStyle w:val="pj"/>
      </w:pPr>
      <w:r>
        <w:rPr>
          <w:rStyle w:val="s0"/>
        </w:rPr>
        <w:t>7. В случае помещения товаров</w:t>
      </w:r>
      <w:r>
        <w:rPr>
          <w:rStyle w:val="s0"/>
        </w:rPr>
        <w:t xml:space="preserve"> под таможенные процедуры,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w:t>
      </w:r>
      <w:r>
        <w:rPr>
          <w:rStyle w:val="s0"/>
        </w:rPr>
        <w:t xml:space="preserve">иальные, антидемпинговые, 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w:t>
      </w:r>
      <w:r>
        <w:rPr>
          <w:rStyle w:val="s0"/>
        </w:rPr>
        <w:t>настоящего Кодекса.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57" w:name="SUB3290000"/>
      <w:bookmarkEnd w:id="657"/>
      <w:r>
        <w:rPr>
          <w:rStyle w:val="s1"/>
        </w:rPr>
        <w:t>Глава 36. ТАМОЖЕННАЯ ПРОЦЕДУРА УНИЧТОЖЕНИЯ</w:t>
      </w:r>
    </w:p>
    <w:p w:rsidR="00000000" w:rsidRDefault="008960D9">
      <w:pPr>
        <w:pStyle w:val="pc"/>
      </w:pPr>
      <w:r>
        <w:rPr>
          <w:rStyle w:val="s1"/>
        </w:rPr>
        <w:t> </w:t>
      </w:r>
    </w:p>
    <w:p w:rsidR="00000000" w:rsidRDefault="008960D9">
      <w:pPr>
        <w:pStyle w:val="pj"/>
      </w:pPr>
      <w:r>
        <w:rPr>
          <w:rStyle w:val="s1"/>
        </w:rPr>
        <w:t>Статья 329. Содержание и применение таможенной процедуры уничтожения</w:t>
      </w:r>
    </w:p>
    <w:p w:rsidR="00000000" w:rsidRDefault="008960D9">
      <w:pPr>
        <w:pStyle w:val="pj"/>
      </w:pPr>
      <w:r>
        <w:rPr>
          <w:rStyle w:val="s0"/>
        </w:rPr>
        <w:t>1. Таможенная процедура уничтожения является таможенной процедурой, применяемой в отношении иностранных товаров, в соо</w:t>
      </w:r>
      <w:r>
        <w:rPr>
          <w:rStyle w:val="s0"/>
        </w:rPr>
        <w:t>тветствии с которой такие товары уничтожаются без уплаты ввозных таможенных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8960D9">
      <w:pPr>
        <w:pStyle w:val="pj"/>
      </w:pPr>
      <w:r>
        <w:rPr>
          <w:rStyle w:val="s0"/>
        </w:rPr>
        <w:t>Под уничтожением товаров понимается п</w:t>
      </w:r>
      <w:r>
        <w:rPr>
          <w:rStyle w:val="s0"/>
        </w:rPr>
        <w:t>риведение товаров в состояние, при котором они частично или полностью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8960D9">
      <w:pPr>
        <w:pStyle w:val="pj"/>
      </w:pPr>
      <w:r>
        <w:rPr>
          <w:rStyle w:val="s0"/>
        </w:rPr>
        <w:t>2. Таможенная процедура у</w:t>
      </w:r>
      <w:r>
        <w:rPr>
          <w:rStyle w:val="s0"/>
        </w:rPr>
        <w:t>ничтожения не применяется в отношении следующих товаров:</w:t>
      </w:r>
    </w:p>
    <w:p w:rsidR="00000000" w:rsidRDefault="008960D9">
      <w:pPr>
        <w:pStyle w:val="pj"/>
      </w:pPr>
      <w:r>
        <w:rPr>
          <w:rStyle w:val="s0"/>
        </w:rPr>
        <w:t>1) культурные, археологические, исторические ценности;</w:t>
      </w:r>
    </w:p>
    <w:p w:rsidR="00000000" w:rsidRDefault="008960D9">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w:t>
      </w:r>
      <w:r>
        <w:rPr>
          <w:rStyle w:val="s0"/>
        </w:rPr>
        <w:t>и Республики Казахстан, их части и дериваты, за исключением случаев, когда требуется их уничтожение в целях пресечения эпидемий, эпизоотий и распространения карантинных объектов;</w:t>
      </w:r>
    </w:p>
    <w:p w:rsidR="00000000" w:rsidRDefault="008960D9">
      <w:pPr>
        <w:pStyle w:val="pj"/>
      </w:pPr>
      <w:r>
        <w:rPr>
          <w:rStyle w:val="s0"/>
        </w:rPr>
        <w:t>3) товары, принятые таможенными органами в качестве предмета залога, до прекр</w:t>
      </w:r>
      <w:r>
        <w:rPr>
          <w:rStyle w:val="s0"/>
        </w:rPr>
        <w:t>ащения отношений залога;</w:t>
      </w:r>
    </w:p>
    <w:p w:rsidR="00000000" w:rsidRDefault="008960D9">
      <w:pPr>
        <w:pStyle w:val="pj"/>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8960D9">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8960D9">
      <w:pPr>
        <w:pStyle w:val="pj"/>
      </w:pPr>
      <w:r>
        <w:rPr>
          <w:rStyle w:val="s0"/>
        </w:rPr>
        <w:t>4. Таможенная процедура уничтожения не применяется, если уничтожение товаров:</w:t>
      </w:r>
    </w:p>
    <w:p w:rsidR="00000000" w:rsidRDefault="008960D9">
      <w:pPr>
        <w:pStyle w:val="pj"/>
      </w:pPr>
      <w:r>
        <w:rPr>
          <w:rStyle w:val="s0"/>
        </w:rPr>
        <w:t>1) может</w:t>
      </w:r>
      <w:r>
        <w:rPr>
          <w:rStyle w:val="s0"/>
        </w:rPr>
        <w:t xml:space="preserve"> причинить вред окружающей среде или представляет опасность для жизни и здоровья людей;</w:t>
      </w:r>
    </w:p>
    <w:p w:rsidR="00000000" w:rsidRDefault="008960D9">
      <w:pPr>
        <w:pStyle w:val="pj"/>
      </w:pPr>
      <w:r>
        <w:rPr>
          <w:rStyle w:val="s0"/>
        </w:rPr>
        <w:t>2) производится путем потребления товаров в соответствии с их обычным предназначением;</w:t>
      </w:r>
    </w:p>
    <w:p w:rsidR="00000000" w:rsidRDefault="008960D9">
      <w:pPr>
        <w:pStyle w:val="pj"/>
      </w:pPr>
      <w:r>
        <w:rPr>
          <w:rStyle w:val="s0"/>
        </w:rPr>
        <w:t>3) может повлечь расходы для государственных органов Республики Казахстан.</w:t>
      </w:r>
    </w:p>
    <w:p w:rsidR="00000000" w:rsidRDefault="008960D9">
      <w:pPr>
        <w:pStyle w:val="pj"/>
      </w:pPr>
      <w:r>
        <w:rPr>
          <w:rStyle w:val="s0"/>
        </w:rPr>
        <w:t> </w:t>
      </w:r>
    </w:p>
    <w:p w:rsidR="00000000" w:rsidRDefault="008960D9">
      <w:pPr>
        <w:pStyle w:val="pj"/>
      </w:pPr>
      <w:bookmarkStart w:id="658" w:name="SUB3300000"/>
      <w:bookmarkEnd w:id="658"/>
      <w:r>
        <w:rPr>
          <w:rStyle w:val="s1"/>
        </w:rPr>
        <w:t>Стат</w:t>
      </w:r>
      <w:r>
        <w:rPr>
          <w:rStyle w:val="s1"/>
        </w:rPr>
        <w:t>ья 330. Условия помещения товаров под таможенную процедуру уничтожения</w:t>
      </w:r>
    </w:p>
    <w:p w:rsidR="00000000" w:rsidRDefault="008960D9">
      <w:pPr>
        <w:pStyle w:val="pj"/>
      </w:pPr>
      <w:r>
        <w:rPr>
          <w:rStyle w:val="s0"/>
        </w:rPr>
        <w:t>Условиями помещения товаров под таможенную процедуру уничтожения являются:</w:t>
      </w:r>
    </w:p>
    <w:p w:rsidR="00000000" w:rsidRDefault="008960D9">
      <w:pPr>
        <w:pStyle w:val="pj"/>
      </w:pPr>
      <w:r>
        <w:rPr>
          <w:rStyle w:val="s0"/>
        </w:rPr>
        <w:t>1) наличие выдаваемого в соответствии с законодательством Республики Казахстан положительного заключения госуд</w:t>
      </w:r>
      <w:r>
        <w:rPr>
          <w:rStyle w:val="s0"/>
        </w:rPr>
        <w:t>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помещаемых под таможенную процедуру уничтожения, осуществляется в соответст</w:t>
      </w:r>
      <w:r>
        <w:rPr>
          <w:rStyle w:val="s0"/>
        </w:rPr>
        <w:t xml:space="preserve">вии с </w:t>
      </w:r>
      <w:hyperlink r:id="rId638"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 экспертизы не требуется в случаях, когда товары безвозвратно утрачены в</w:t>
      </w:r>
      <w:r>
        <w:rPr>
          <w:rStyle w:val="s0"/>
        </w:rPr>
        <w:t>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8960D9">
      <w:pPr>
        <w:pStyle w:val="pj"/>
      </w:pPr>
      <w:r>
        <w:rPr>
          <w:rStyle w:val="s0"/>
        </w:rPr>
        <w:t>2) соб</w:t>
      </w:r>
      <w:r>
        <w:rPr>
          <w:rStyle w:val="s0"/>
        </w:rPr>
        <w:t xml:space="preserve">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59" w:name="SUB3310000"/>
      <w:bookmarkEnd w:id="659"/>
      <w:r>
        <w:rPr>
          <w:rStyle w:val="s1"/>
        </w:rPr>
        <w:t>Статья 331. Особенности применения таможенной процедуры уничтожения</w:t>
      </w:r>
    </w:p>
    <w:p w:rsidR="00000000" w:rsidRDefault="008960D9">
      <w:pPr>
        <w:pStyle w:val="pj"/>
      </w:pPr>
      <w:r>
        <w:rPr>
          <w:rStyle w:val="s0"/>
        </w:rPr>
        <w:t>1. Уничтожение товаров, помещенных под таможенную процедуру уничтожения, про</w:t>
      </w:r>
      <w:r>
        <w:rPr>
          <w:rStyle w:val="s0"/>
        </w:rPr>
        <w:t>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сроков, указанных в заключении государственной экологической экспертизы о возмож</w:t>
      </w:r>
      <w:r>
        <w:rPr>
          <w:rStyle w:val="s0"/>
        </w:rPr>
        <w:t>ности уничтожения товаров, при наличии в нем таких сроков.</w:t>
      </w:r>
    </w:p>
    <w:p w:rsidR="00000000" w:rsidRDefault="008960D9">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8960D9">
      <w:pPr>
        <w:pStyle w:val="pj"/>
      </w:pPr>
      <w:r>
        <w:rPr>
          <w:rStyle w:val="s0"/>
        </w:rPr>
        <w:t xml:space="preserve">3. Уничтожение производится в присутствии комиссии, создаваемой таможенным органом, </w:t>
      </w:r>
      <w:r>
        <w:rPr>
          <w:rStyle w:val="s0"/>
        </w:rPr>
        <w:t>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w:t>
      </w:r>
      <w:r>
        <w:rPr>
          <w:rStyle w:val="s0"/>
        </w:rPr>
        <w:t>,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8960D9">
      <w:pPr>
        <w:pStyle w:val="pj"/>
      </w:pPr>
      <w:r>
        <w:rPr>
          <w:rStyle w:val="s0"/>
        </w:rPr>
        <w:t>Уничтожение производится путем:</w:t>
      </w:r>
    </w:p>
    <w:p w:rsidR="00000000" w:rsidRDefault="008960D9">
      <w:pPr>
        <w:pStyle w:val="pj"/>
      </w:pPr>
      <w:r>
        <w:rPr>
          <w:rStyle w:val="s0"/>
        </w:rPr>
        <w:t>1) термического, химического, механи</w:t>
      </w:r>
      <w:r>
        <w:rPr>
          <w:rStyle w:val="s0"/>
        </w:rPr>
        <w:t>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w:t>
      </w:r>
      <w:r>
        <w:rPr>
          <w:rStyle w:val="s0"/>
        </w:rPr>
        <w:t>ользования по назначению;</w:t>
      </w:r>
    </w:p>
    <w:p w:rsidR="00000000" w:rsidRDefault="008960D9">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w:t>
      </w:r>
      <w:r>
        <w:rPr>
          <w:rStyle w:val="s0"/>
        </w:rPr>
        <w:t>ьзования.</w:t>
      </w:r>
    </w:p>
    <w:p w:rsidR="00000000" w:rsidRDefault="008960D9">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комиссии о невозможности изъятия тов</w:t>
      </w:r>
      <w:r>
        <w:rPr>
          <w:rStyle w:val="s0"/>
        </w:rPr>
        <w:t>аров из мест хранения и их дальнейшего использования.</w:t>
      </w:r>
    </w:p>
    <w:p w:rsidR="00000000" w:rsidRDefault="008960D9">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39" w:history="1">
        <w:r>
          <w:rPr>
            <w:rStyle w:val="a4"/>
          </w:rPr>
          <w:t>форме</w:t>
        </w:r>
      </w:hyperlink>
      <w:r>
        <w:rPr>
          <w:rStyle w:val="s0"/>
        </w:rPr>
        <w:t>, утвержденной уполномоченным органом, содержащий следующи</w:t>
      </w:r>
      <w:r>
        <w:rPr>
          <w:rStyle w:val="s0"/>
        </w:rPr>
        <w:t>е основные сведения:</w:t>
      </w:r>
    </w:p>
    <w:p w:rsidR="00000000" w:rsidRDefault="008960D9">
      <w:pPr>
        <w:pStyle w:val="pj"/>
      </w:pPr>
      <w:r>
        <w:rPr>
          <w:rStyle w:val="s0"/>
        </w:rPr>
        <w:t>дату и место уничтожения товаров;</w:t>
      </w:r>
    </w:p>
    <w:p w:rsidR="00000000" w:rsidRDefault="008960D9">
      <w:pPr>
        <w:pStyle w:val="pj"/>
      </w:pPr>
      <w:r>
        <w:rPr>
          <w:rStyle w:val="s0"/>
        </w:rPr>
        <w:t>сведения о лице, заявившем таможенную процедуру уничтожения;</w:t>
      </w:r>
    </w:p>
    <w:p w:rsidR="00000000" w:rsidRDefault="008960D9">
      <w:pPr>
        <w:pStyle w:val="pj"/>
      </w:pPr>
      <w:r>
        <w:rPr>
          <w:rStyle w:val="s0"/>
        </w:rPr>
        <w:t>сведения о лицах, присутствовавших при уничтожении;</w:t>
      </w:r>
    </w:p>
    <w:p w:rsidR="00000000" w:rsidRDefault="008960D9">
      <w:pPr>
        <w:pStyle w:val="pj"/>
      </w:pPr>
      <w:r>
        <w:rPr>
          <w:rStyle w:val="s0"/>
        </w:rPr>
        <w:t>наименования уничтожаемых товаров, их количество в единицах измерения;</w:t>
      </w:r>
    </w:p>
    <w:p w:rsidR="00000000" w:rsidRDefault="008960D9">
      <w:pPr>
        <w:pStyle w:val="pj"/>
      </w:pPr>
      <w:r>
        <w:rPr>
          <w:rStyle w:val="s0"/>
        </w:rPr>
        <w:t>способ уничтожения товаров;</w:t>
      </w:r>
    </w:p>
    <w:p w:rsidR="00000000" w:rsidRDefault="008960D9">
      <w:pPr>
        <w:pStyle w:val="pj"/>
      </w:pPr>
      <w:r>
        <w:rPr>
          <w:rStyle w:val="s0"/>
        </w:rPr>
        <w:t>наличие и количество отходов после уничтожения, возможность их дальнейшего использования;</w:t>
      </w:r>
    </w:p>
    <w:p w:rsidR="00000000" w:rsidRDefault="008960D9">
      <w:pPr>
        <w:pStyle w:val="pj"/>
      </w:pPr>
      <w:r>
        <w:rPr>
          <w:rStyle w:val="s0"/>
        </w:rPr>
        <w:t>иные сведения согласно форме, утвержденной уполномоченным органом.</w:t>
      </w:r>
    </w:p>
    <w:p w:rsidR="00000000" w:rsidRDefault="008960D9">
      <w:pPr>
        <w:pStyle w:val="pj"/>
      </w:pPr>
      <w:r>
        <w:rPr>
          <w:rStyle w:val="s0"/>
        </w:rPr>
        <w:t>5. Акт уничтожения заверяется подписями всех членов комиссии и присутст</w:t>
      </w:r>
      <w:r>
        <w:rPr>
          <w:rStyle w:val="s0"/>
        </w:rPr>
        <w:t>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8960D9">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8960D9">
      <w:pPr>
        <w:pStyle w:val="pj"/>
      </w:pPr>
      <w:r>
        <w:rPr>
          <w:rStyle w:val="s0"/>
        </w:rPr>
        <w:t> </w:t>
      </w:r>
    </w:p>
    <w:p w:rsidR="00000000" w:rsidRDefault="008960D9">
      <w:pPr>
        <w:pStyle w:val="pj"/>
      </w:pPr>
      <w:bookmarkStart w:id="661" w:name="SUB3320000"/>
      <w:bookmarkEnd w:id="661"/>
      <w:r>
        <w:rPr>
          <w:rStyle w:val="s1"/>
        </w:rPr>
        <w:t>Статья 332. Завершение таможенной процедуры уничтожения</w:t>
      </w:r>
    </w:p>
    <w:p w:rsidR="00000000" w:rsidRDefault="008960D9">
      <w:pPr>
        <w:pStyle w:val="pj"/>
      </w:pPr>
      <w:r>
        <w:rPr>
          <w:rStyle w:val="s0"/>
        </w:rPr>
        <w:t>1. Таможенная процедура уничтожен</w:t>
      </w:r>
      <w:r>
        <w:rPr>
          <w:rStyle w:val="s0"/>
        </w:rPr>
        <w:t xml:space="preserve">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8960D9">
      <w:pPr>
        <w:pStyle w:val="pj"/>
      </w:pPr>
      <w:r>
        <w:rPr>
          <w:rStyle w:val="s0"/>
        </w:rPr>
        <w:t>2. Отходы, образовавшиеся в результате уничтожения</w:t>
      </w:r>
      <w:r>
        <w:rPr>
          <w:rStyle w:val="s0"/>
        </w:rPr>
        <w:t xml:space="preserve"> товаров, за исключением отходов, указанных в пункте 4 настоящей статьи, приобретают статус иностранных товаров.</w:t>
      </w:r>
    </w:p>
    <w:p w:rsidR="00000000" w:rsidRDefault="008960D9">
      <w:pPr>
        <w:pStyle w:val="pj"/>
      </w:pPr>
      <w:r>
        <w:rPr>
          <w:rStyle w:val="s0"/>
        </w:rPr>
        <w:t>3. Отходы, образовавшиеся в результате уничтожения товаров, подлежат помещению под таможенные процедуры, применимые в отношении иностранных тов</w:t>
      </w:r>
      <w:r>
        <w:rPr>
          <w:rStyle w:val="s0"/>
        </w:rPr>
        <w:t>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Республики Казахстан подлежат захоронению, обезвреж</w:t>
      </w:r>
      <w:r>
        <w:rPr>
          <w:rStyle w:val="s0"/>
        </w:rPr>
        <w:t>иванию, утилизации или уничтожению иным способом.</w:t>
      </w:r>
    </w:p>
    <w:p w:rsidR="00000000" w:rsidRDefault="008960D9">
      <w:pPr>
        <w:pStyle w:val="pj"/>
      </w:pPr>
      <w:r>
        <w:rPr>
          <w:rStyle w:val="s0"/>
        </w:rPr>
        <w:t xml:space="preserve">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w:t>
      </w:r>
      <w:r>
        <w:rPr>
          <w:rStyle w:val="s0"/>
        </w:rPr>
        <w:t>состоянии.</w:t>
      </w:r>
    </w:p>
    <w:p w:rsidR="00000000" w:rsidRDefault="008960D9">
      <w:pPr>
        <w:pStyle w:val="pj"/>
      </w:pPr>
      <w:r>
        <w:rPr>
          <w:rStyle w:val="s0"/>
        </w:rPr>
        <w:t xml:space="preserve">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признания в </w:t>
      </w:r>
      <w:hyperlink r:id="rId640"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использования либо со дня представления таможенному органу документов, по</w:t>
      </w:r>
      <w:r>
        <w:rPr>
          <w:rStyle w:val="s0"/>
        </w:rPr>
        <w:t>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62" w:name="SUB3330000"/>
      <w:bookmarkEnd w:id="662"/>
      <w:r>
        <w:rPr>
          <w:rStyle w:val="s1"/>
        </w:rPr>
        <w:t>Глава 37. ТАМОЖЕННАЯ ПРОЦЕДУРА ОТКАЗА</w:t>
      </w:r>
      <w:r>
        <w:rPr>
          <w:rStyle w:val="s1"/>
        </w:rPr>
        <w:br/>
        <w:t>В ПОЛЬЗУ ГОСУДАРСТВА</w:t>
      </w:r>
    </w:p>
    <w:p w:rsidR="00000000" w:rsidRDefault="008960D9">
      <w:pPr>
        <w:pStyle w:val="pj"/>
      </w:pPr>
      <w:r>
        <w:rPr>
          <w:rStyle w:val="s0"/>
        </w:rPr>
        <w:t> </w:t>
      </w:r>
    </w:p>
    <w:p w:rsidR="00000000" w:rsidRDefault="008960D9">
      <w:pPr>
        <w:pStyle w:val="pj"/>
      </w:pPr>
      <w:r>
        <w:rPr>
          <w:rStyle w:val="s1"/>
        </w:rPr>
        <w:t>Статья 333. Содержание и пр</w:t>
      </w:r>
      <w:r>
        <w:rPr>
          <w:rStyle w:val="s1"/>
        </w:rPr>
        <w:t>именение таможенной процедуры отказа в пользу государства</w:t>
      </w:r>
    </w:p>
    <w:p w:rsidR="00000000" w:rsidRDefault="008960D9">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соответствии с которой такие товары безвозмездно передаются в собст</w:t>
      </w:r>
      <w:r>
        <w:rPr>
          <w:rStyle w:val="s0"/>
        </w:rPr>
        <w:t>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8960D9">
      <w:pPr>
        <w:pStyle w:val="pj"/>
      </w:pPr>
      <w:r>
        <w:rPr>
          <w:rStyle w:val="s0"/>
        </w:rPr>
        <w:t>2. Товары, помещенные под таможенную процедуру отказа в пользу г</w:t>
      </w:r>
      <w:r>
        <w:rPr>
          <w:rStyle w:val="s0"/>
        </w:rPr>
        <w:t>осударства, приобретают статус товаров Евразийского экономического союза.</w:t>
      </w:r>
    </w:p>
    <w:p w:rsidR="00000000" w:rsidRDefault="008960D9">
      <w:pPr>
        <w:pStyle w:val="pj"/>
      </w:pPr>
      <w:r>
        <w:rPr>
          <w:rStyle w:val="s0"/>
        </w:rPr>
        <w:t>3. Таможенная процедура отказа в пользу государства не применяется в отношении следующих товаров:</w:t>
      </w:r>
    </w:p>
    <w:p w:rsidR="00000000" w:rsidRDefault="008960D9">
      <w:pPr>
        <w:pStyle w:val="pj"/>
      </w:pPr>
      <w:r>
        <w:rPr>
          <w:rStyle w:val="s0"/>
        </w:rPr>
        <w:t>1) запрещенных к обороту в соответствии с законодательством Республики Казахстан;</w:t>
      </w:r>
    </w:p>
    <w:p w:rsidR="00000000" w:rsidRDefault="008960D9">
      <w:pPr>
        <w:pStyle w:val="pj"/>
      </w:pPr>
      <w:r>
        <w:rPr>
          <w:rStyle w:val="s0"/>
        </w:rPr>
        <w:t>2)</w:t>
      </w:r>
      <w:r>
        <w:rPr>
          <w:rStyle w:val="s0"/>
        </w:rPr>
        <w:t xml:space="preserve"> с истекшим сроком годности (потребления, реализации).</w:t>
      </w:r>
    </w:p>
    <w:p w:rsidR="00000000" w:rsidRDefault="008960D9">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63" w:name="SUB3340000"/>
      <w:bookmarkEnd w:id="663"/>
      <w:r>
        <w:rPr>
          <w:rStyle w:val="s1"/>
        </w:rPr>
        <w:t>Статья 334. Условия помещения</w:t>
      </w:r>
      <w:r>
        <w:rPr>
          <w:rStyle w:val="s1"/>
        </w:rPr>
        <w:t xml:space="preserve"> товаров под таможенную процедуру отказа в пользу государства</w:t>
      </w:r>
    </w:p>
    <w:p w:rsidR="00000000" w:rsidRDefault="008960D9">
      <w:pPr>
        <w:pStyle w:val="pj"/>
      </w:pPr>
      <w:r>
        <w:rPr>
          <w:rStyle w:val="s0"/>
        </w:rPr>
        <w:t>Условиями помещения товаров под таможенную процедуру отказа в пользу государства являются:</w:t>
      </w:r>
    </w:p>
    <w:p w:rsidR="00000000" w:rsidRDefault="008960D9">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w:t>
      </w:r>
      <w:r>
        <w:rPr>
          <w:rStyle w:val="s0"/>
        </w:rPr>
        <w:t xml:space="preserve"> Кодекса;</w:t>
      </w:r>
    </w:p>
    <w:p w:rsidR="00000000" w:rsidRDefault="008960D9">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8960D9">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64" w:name="SUB3350000"/>
      <w:bookmarkEnd w:id="664"/>
      <w:r>
        <w:rPr>
          <w:rStyle w:val="s1"/>
        </w:rPr>
        <w:t>Статья 335. Завершение таможенно</w:t>
      </w:r>
      <w:r>
        <w:rPr>
          <w:rStyle w:val="s1"/>
        </w:rPr>
        <w:t>й процедуры отказа в пользу государства и порядок отказа от товаров в пользу государства</w:t>
      </w:r>
    </w:p>
    <w:p w:rsidR="00000000" w:rsidRDefault="008960D9">
      <w:pPr>
        <w:pStyle w:val="pj"/>
      </w:pPr>
      <w:r>
        <w:rPr>
          <w:rStyle w:val="s0"/>
        </w:rPr>
        <w:t>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w:t>
      </w:r>
      <w:r>
        <w:rPr>
          <w:rStyle w:val="s0"/>
        </w:rPr>
        <w:t>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8960D9">
      <w:pPr>
        <w:pStyle w:val="pj"/>
      </w:pPr>
      <w:r>
        <w:rPr>
          <w:rStyle w:val="s0"/>
        </w:rPr>
        <w:t>После завершения таможенного декларирования товаров, помещенных под таможенную процедур</w:t>
      </w:r>
      <w:r>
        <w:rPr>
          <w:rStyle w:val="s0"/>
        </w:rPr>
        <w:t xml:space="preserve">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pPr>
      <w:bookmarkStart w:id="665" w:name="SUB3360000"/>
      <w:bookmarkEnd w:id="665"/>
      <w:r>
        <w:rPr>
          <w:rStyle w:val="s1"/>
        </w:rPr>
        <w:t>Глава 38. СПЕЦИАЛЬНАЯ ТАМОЖЕННАЯ ПРОЦЕДУРА</w:t>
      </w:r>
    </w:p>
    <w:p w:rsidR="00000000" w:rsidRDefault="008960D9">
      <w:pPr>
        <w:pStyle w:val="pj"/>
      </w:pPr>
      <w:r>
        <w:rPr>
          <w:rStyle w:val="s0"/>
        </w:rPr>
        <w:t> </w:t>
      </w:r>
    </w:p>
    <w:p w:rsidR="00000000" w:rsidRDefault="008960D9">
      <w:pPr>
        <w:pStyle w:val="pj"/>
      </w:pPr>
      <w:r>
        <w:rPr>
          <w:rStyle w:val="s1"/>
        </w:rPr>
        <w:t>Статья 336. Содержание и применение специальной таможенной процедуры</w:t>
      </w:r>
    </w:p>
    <w:p w:rsidR="00000000" w:rsidRDefault="008960D9">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w:t>
      </w:r>
      <w:r>
        <w:rPr>
          <w:rStyle w:val="s0"/>
        </w:rPr>
        <w:t>твии с которой такие товары перемещаются через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w:t>
      </w:r>
      <w:r>
        <w:rPr>
          <w:rStyle w:val="s0"/>
        </w:rPr>
        <w:t>льных, антидемпинговых, компенсационных пошлин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8960D9">
      <w:pPr>
        <w:pStyle w:val="pj"/>
      </w:pPr>
      <w:r>
        <w:rPr>
          <w:rStyle w:val="s0"/>
        </w:rPr>
        <w:t>2. Специальная таможенная процедура применяется в отношении следующи</w:t>
      </w:r>
      <w:r>
        <w:rPr>
          <w:rStyle w:val="s0"/>
        </w:rPr>
        <w:t>х категорий товаров:</w:t>
      </w:r>
    </w:p>
    <w:p w:rsidR="00000000" w:rsidRDefault="008960D9">
      <w:pPr>
        <w:pStyle w:val="pj"/>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w:t>
      </w:r>
      <w:r>
        <w:rPr>
          <w:rStyle w:val="s0"/>
        </w:rPr>
        <w:t>родных организациях, расположенных за пределами таможенной территории Евразийского экономического союза;</w:t>
      </w:r>
    </w:p>
    <w:p w:rsidR="00000000" w:rsidRDefault="008960D9">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w:t>
      </w:r>
      <w:r>
        <w:rPr>
          <w:rStyle w:val="s0"/>
        </w:rPr>
        <w:t>авительствами и консульскими учреждениями, расположенными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8960D9">
      <w:pPr>
        <w:pStyle w:val="pj"/>
      </w:pPr>
      <w:r>
        <w:rPr>
          <w:rStyle w:val="s0"/>
        </w:rPr>
        <w:t>3) ввозимые на таможенную территорию Евра</w:t>
      </w:r>
      <w:r>
        <w:rPr>
          <w:rStyle w:val="s0"/>
        </w:rPr>
        <w:t>зийского экономического союза государственные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w:t>
      </w:r>
      <w:r>
        <w:rPr>
          <w:rStyle w:val="s0"/>
        </w:rPr>
        <w:t>ударства или по требованию представляемого государства,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w:t>
      </w:r>
      <w:r>
        <w:rPr>
          <w:rStyle w:val="s0"/>
        </w:rPr>
        <w:t>цами;</w:t>
      </w:r>
    </w:p>
    <w:p w:rsidR="00000000" w:rsidRDefault="008960D9">
      <w:pPr>
        <w:pStyle w:val="pj"/>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w:t>
      </w:r>
      <w:r>
        <w:rPr>
          <w:rStyle w:val="s0"/>
        </w:rPr>
        <w:t>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8960D9">
      <w:pPr>
        <w:pStyle w:val="pj"/>
      </w:pPr>
      <w:r>
        <w:rPr>
          <w:rStyle w:val="s0"/>
        </w:rPr>
        <w:t>5) перемещаемые через таможенную г</w:t>
      </w:r>
      <w:r>
        <w:rPr>
          <w:rStyle w:val="s0"/>
        </w:rPr>
        <w:t>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w:t>
      </w:r>
      <w:r>
        <w:rPr>
          <w:rStyle w:val="s0"/>
        </w:rPr>
        <w:t>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8960D9">
      <w:pPr>
        <w:pStyle w:val="pj"/>
      </w:pPr>
      <w:r>
        <w:rPr>
          <w:rStyle w:val="s0"/>
        </w:rPr>
        <w:t>6) вооружение, военная техника, боеприпасы и иные материальные средства, являющиеся това</w:t>
      </w:r>
      <w:r>
        <w:rPr>
          <w:rStyle w:val="s0"/>
        </w:rPr>
        <w:t>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w:t>
      </w:r>
      <w:r>
        <w:rPr>
          <w:rStyle w:val="s0"/>
        </w:rPr>
        <w:t>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8960D9">
      <w:pPr>
        <w:pStyle w:val="pj"/>
      </w:pPr>
      <w:r>
        <w:rPr>
          <w:rStyle w:val="s0"/>
        </w:rPr>
        <w:t>7) вооружение, военная техника, боеприпасы и иные материальные средства, перемещаемые через таможе</w:t>
      </w:r>
      <w:r>
        <w:rPr>
          <w:rStyle w:val="s0"/>
        </w:rPr>
        <w:t>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w:t>
      </w:r>
      <w:r>
        <w:rPr>
          <w:rStyle w:val="s0"/>
        </w:rPr>
        <w:t>ого союза, в совместных (международных) учениях, соревнованиях, а также в парадах и иных торжественных мероприятиях;</w:t>
      </w:r>
    </w:p>
    <w:p w:rsidR="00000000" w:rsidRDefault="008960D9">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w:t>
      </w:r>
      <w:r>
        <w:rPr>
          <w:rStyle w:val="s0"/>
        </w:rPr>
        <w:t xml:space="preserve">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w:t>
      </w:r>
      <w:r>
        <w:rPr>
          <w:rStyle w:val="s0"/>
        </w:rPr>
        <w:t>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w:t>
      </w:r>
      <w:r>
        <w:rPr>
          <w:rStyle w:val="s0"/>
        </w:rPr>
        <w:t>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w:t>
      </w:r>
      <w:r>
        <w:rPr>
          <w:rStyle w:val="s0"/>
        </w:rPr>
        <w:t>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8960D9">
      <w:pPr>
        <w:pStyle w:val="pj"/>
      </w:pPr>
      <w:r>
        <w:rPr>
          <w:rStyle w:val="s0"/>
        </w:rPr>
        <w:t>9) перемещаемые через таможенную границу Евразийского экономического союза товары, предназна</w:t>
      </w:r>
      <w:r>
        <w:rPr>
          <w:rStyle w:val="s0"/>
        </w:rPr>
        <w:t>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w:t>
      </w:r>
      <w:r>
        <w:rPr>
          <w:rStyle w:val="s0"/>
        </w:rPr>
        <w:t>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8960D9">
      <w:pPr>
        <w:pStyle w:val="pj"/>
      </w:pPr>
      <w:r>
        <w:rPr>
          <w:rStyle w:val="s0"/>
        </w:rPr>
        <w:t>10) перемещаемые через таможенную границу Евразийского экономического союза товары, предназначенные для целе</w:t>
      </w:r>
      <w:r>
        <w:rPr>
          <w:rStyle w:val="s0"/>
        </w:rPr>
        <w:t>й допинг-контроля. Товары, относящиеся к этой категории товаров, определяются Комиссией;</w:t>
      </w:r>
    </w:p>
    <w:p w:rsidR="00000000" w:rsidRDefault="008960D9">
      <w:pPr>
        <w:pStyle w:val="pj"/>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w:t>
      </w:r>
      <w:r>
        <w:rPr>
          <w:rStyle w:val="s0"/>
        </w:rPr>
        <w:t>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w:t>
      </w:r>
      <w:r>
        <w:rPr>
          <w:rStyle w:val="s0"/>
        </w:rPr>
        <w:t>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8960D9">
      <w:pPr>
        <w:pStyle w:val="pj"/>
      </w:pPr>
      <w:r>
        <w:rPr>
          <w:rStyle w:val="s0"/>
        </w:rPr>
        <w:t>12) пер</w:t>
      </w:r>
      <w:r>
        <w:rPr>
          <w:rStyle w:val="s0"/>
        </w:rPr>
        <w:t>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w:t>
      </w:r>
      <w:r>
        <w:rPr>
          <w:rStyle w:val="s0"/>
        </w:rPr>
        <w:t>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8960D9">
      <w:pPr>
        <w:pStyle w:val="pj"/>
      </w:pPr>
      <w:r>
        <w:rPr>
          <w:rStyle w:val="s0"/>
        </w:rPr>
        <w:t>13) иностранные товары, предназначенные для строительства (создания, сооружения), обеспечения функционирования (экс</w:t>
      </w:r>
      <w:r>
        <w:rPr>
          <w:rStyle w:val="s0"/>
        </w:rPr>
        <w:t>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 к этой</w:t>
      </w:r>
      <w:r>
        <w:rPr>
          <w:rStyle w:val="s0"/>
        </w:rPr>
        <w:t xml:space="preserve"> категории товаров, определяются Комиссией;</w:t>
      </w:r>
    </w:p>
    <w:p w:rsidR="00000000" w:rsidRDefault="008960D9">
      <w:pPr>
        <w:pStyle w:val="pj"/>
      </w:pPr>
      <w:r>
        <w:rPr>
          <w:rStyle w:val="s0"/>
        </w:rPr>
        <w:t xml:space="preserve">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w:t>
      </w:r>
      <w:r>
        <w:rPr>
          <w:rStyle w:val="s0"/>
        </w:rPr>
        <w:t>Товары, относящиеся к этой категории товаров, определяются Комиссией;</w:t>
      </w:r>
    </w:p>
    <w:p w:rsidR="00000000" w:rsidRDefault="008960D9">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w:t>
      </w:r>
      <w:r>
        <w:rPr>
          <w:rStyle w:val="s0"/>
        </w:rPr>
        <w:t>стики которых определяются Комиссией. Товары, не относящиеся к этой категории товаров, определяются Комиссией.</w:t>
      </w:r>
    </w:p>
    <w:p w:rsidR="00000000" w:rsidRDefault="008960D9">
      <w:pPr>
        <w:pStyle w:val="pj"/>
      </w:pPr>
      <w:r>
        <w:rPr>
          <w:rStyle w:val="s0"/>
        </w:rPr>
        <w:t xml:space="preserve">3. Комиссия вправе определять </w:t>
      </w:r>
      <w:hyperlink r:id="rId641" w:history="1">
        <w:r>
          <w:rPr>
            <w:rStyle w:val="a4"/>
          </w:rPr>
          <w:t>иные категории товаров</w:t>
        </w:r>
      </w:hyperlink>
      <w:r>
        <w:rPr>
          <w:rStyle w:val="s0"/>
        </w:rPr>
        <w:t>, в отношении которых примен</w:t>
      </w:r>
      <w:r>
        <w:rPr>
          <w:rStyle w:val="s0"/>
        </w:rPr>
        <w:t>яется специальная таможенная процедура, включая товары, относящиеся или не относящиеся к этим категориям товаров.</w:t>
      </w:r>
    </w:p>
    <w:p w:rsidR="00000000" w:rsidRDefault="008960D9">
      <w:pPr>
        <w:pStyle w:val="pj"/>
      </w:pPr>
      <w:r>
        <w:rPr>
          <w:rStyle w:val="s0"/>
        </w:rPr>
        <w:t> </w:t>
      </w:r>
    </w:p>
    <w:p w:rsidR="00000000" w:rsidRDefault="008960D9">
      <w:pPr>
        <w:pStyle w:val="pj"/>
      </w:pPr>
      <w:bookmarkStart w:id="666" w:name="SUB3370000"/>
      <w:bookmarkEnd w:id="666"/>
      <w:r>
        <w:rPr>
          <w:rStyle w:val="s1"/>
        </w:rPr>
        <w:t>Статья 337. Условия помещения под специальную таможенную процедуру и порядок применения специальной таможенной процедуры в зависимости от ка</w:t>
      </w:r>
      <w:r>
        <w:rPr>
          <w:rStyle w:val="s1"/>
        </w:rPr>
        <w:t>тегорий товаров, в отношении которых она применяется</w:t>
      </w:r>
    </w:p>
    <w:p w:rsidR="00000000" w:rsidRDefault="008960D9">
      <w:pPr>
        <w:pStyle w:val="pj"/>
      </w:pPr>
      <w:r>
        <w:rPr>
          <w:rStyle w:val="s0"/>
        </w:rPr>
        <w:t xml:space="preserve">В зависимости </w:t>
      </w:r>
      <w:hyperlink r:id="rId642"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w:t>
      </w:r>
      <w:r>
        <w:rPr>
          <w:rStyle w:val="s0"/>
        </w:rPr>
        <w:t>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мер нетарифного регулирования, технического регулирования, санитарных, ветеринарно-санитарных и карантинны</w:t>
      </w:r>
      <w:r>
        <w:rPr>
          <w:rStyle w:val="s0"/>
        </w:rPr>
        <w:t>х фитосанитарных мер, и порядок применения специальной таможенной процедуры, включая:</w:t>
      </w:r>
    </w:p>
    <w:p w:rsidR="00000000" w:rsidRDefault="008960D9">
      <w:pPr>
        <w:pStyle w:val="pj"/>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территории Евразийского экономического сою</w:t>
      </w:r>
      <w:r>
        <w:rPr>
          <w:rStyle w:val="s0"/>
        </w:rPr>
        <w:t>за;</w:t>
      </w:r>
    </w:p>
    <w:p w:rsidR="00000000" w:rsidRDefault="008960D9">
      <w:pPr>
        <w:pStyle w:val="pj"/>
      </w:pPr>
      <w:r>
        <w:rPr>
          <w:rStyle w:val="s0"/>
        </w:rPr>
        <w:t>срок и иные условия использования товаров в соответствии со специальной таможенной процедурой;</w:t>
      </w:r>
    </w:p>
    <w:p w:rsidR="00000000" w:rsidRDefault="008960D9">
      <w:pPr>
        <w:pStyle w:val="pj"/>
      </w:pPr>
      <w:r>
        <w:rPr>
          <w:rStyle w:val="s0"/>
        </w:rPr>
        <w:t>порядок завершения действия специальной таможенной процедуры;</w:t>
      </w:r>
    </w:p>
    <w:p w:rsidR="00000000" w:rsidRDefault="008960D9">
      <w:pPr>
        <w:pStyle w:val="pj"/>
      </w:pPr>
      <w:r>
        <w:rPr>
          <w:rStyle w:val="s0"/>
        </w:rPr>
        <w:t>случаи и порядок приостановления и возобновления действия специальной таможенной процедуры;</w:t>
      </w:r>
    </w:p>
    <w:p w:rsidR="00000000" w:rsidRDefault="008960D9">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специальных, антидемпинговых, к</w:t>
      </w:r>
      <w:r>
        <w:rPr>
          <w:rStyle w:val="s0"/>
        </w:rPr>
        <w:t>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8960D9">
      <w:pPr>
        <w:pStyle w:val="pj"/>
      </w:pPr>
      <w:r>
        <w:rPr>
          <w:rStyle w:val="s0"/>
        </w:rPr>
        <w:t>таможенные процедуры, под которые могут помещаться товары для завершения и приостановления действия специальной т</w:t>
      </w:r>
      <w:r>
        <w:rPr>
          <w:rStyle w:val="s0"/>
        </w:rPr>
        <w:t>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таможенные процедуры и срок их уплаты;</w:t>
      </w:r>
    </w:p>
    <w:p w:rsidR="00000000" w:rsidRDefault="008960D9">
      <w:pPr>
        <w:pStyle w:val="pj"/>
      </w:pPr>
      <w:r>
        <w:rPr>
          <w:rStyle w:val="s0"/>
        </w:rPr>
        <w:t>перечень лиц, правомочных помещать под специальную та</w:t>
      </w:r>
      <w:r>
        <w:rPr>
          <w:rStyle w:val="s0"/>
        </w:rPr>
        <w:t>моженную процедуру товары, ввозимые на территорию Республики Казахстан и (или) вывозимые с территории Республики Казахстан.</w:t>
      </w:r>
    </w:p>
    <w:p w:rsidR="00000000" w:rsidRDefault="008960D9">
      <w:pPr>
        <w:pStyle w:val="pc"/>
      </w:pPr>
      <w:r>
        <w:rPr>
          <w:rStyle w:val="s1"/>
        </w:rPr>
        <w:t> </w:t>
      </w:r>
    </w:p>
    <w:p w:rsidR="00000000" w:rsidRDefault="008960D9">
      <w:pPr>
        <w:pStyle w:val="pc"/>
      </w:pPr>
      <w:r>
        <w:rPr>
          <w:rStyle w:val="s1"/>
        </w:rPr>
        <w:t> </w:t>
      </w:r>
    </w:p>
    <w:p w:rsidR="00000000" w:rsidRDefault="008960D9">
      <w:pPr>
        <w:pStyle w:val="pc"/>
        <w:spacing w:after="240"/>
      </w:pPr>
      <w:bookmarkStart w:id="667" w:name="SUB3380000"/>
      <w:bookmarkEnd w:id="667"/>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w:t>
      </w:r>
      <w:r>
        <w:rPr>
          <w:rStyle w:val="s1"/>
        </w:rPr>
        <w:t>ИЙ ТОВАРОВ</w:t>
      </w:r>
    </w:p>
    <w:p w:rsidR="00000000" w:rsidRDefault="008960D9">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8960D9">
      <w:pPr>
        <w:pStyle w:val="pj"/>
      </w:pPr>
      <w:r>
        <w:rPr>
          <w:rStyle w:val="s0"/>
        </w:rPr>
        <w:t> </w:t>
      </w:r>
    </w:p>
    <w:p w:rsidR="00000000" w:rsidRDefault="008960D9">
      <w:pPr>
        <w:pStyle w:val="pj"/>
      </w:pPr>
      <w:r>
        <w:rPr>
          <w:rStyle w:val="s1"/>
        </w:rPr>
        <w:t>Статья 338. Понятия, используемые в настоящей главе</w:t>
      </w:r>
    </w:p>
    <w:p w:rsidR="00000000" w:rsidRDefault="008960D9">
      <w:pPr>
        <w:pStyle w:val="pj"/>
      </w:pPr>
      <w:r>
        <w:rPr>
          <w:rStyle w:val="s0"/>
        </w:rPr>
        <w:t>Для целей настоящей главы используются понятия, которые означают следующее:</w:t>
      </w:r>
    </w:p>
    <w:p w:rsidR="00000000" w:rsidRDefault="008960D9">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Евразийского экономического союза перевозчиком</w:t>
      </w:r>
      <w:r>
        <w:rPr>
          <w:rStyle w:val="s0"/>
        </w:rPr>
        <w:t xml:space="preserve">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 союза, либо от физического лица, не пересек</w:t>
      </w:r>
      <w:r>
        <w:rPr>
          <w:rStyle w:val="s0"/>
        </w:rPr>
        <w:t>авшего таможенную границу Евразийского экономического союза;</w:t>
      </w:r>
    </w:p>
    <w:p w:rsidR="00000000" w:rsidRDefault="008960D9">
      <w:pPr>
        <w:pStyle w:val="pj"/>
      </w:pPr>
      <w:r>
        <w:rPr>
          <w:rStyle w:val="s0"/>
        </w:rPr>
        <w:t xml:space="preserve">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w:t>
      </w:r>
      <w:r>
        <w:rPr>
          <w:rStyle w:val="s0"/>
        </w:rPr>
        <w:t>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8960D9">
      <w:pPr>
        <w:pStyle w:val="pj"/>
      </w:pPr>
      <w:r>
        <w:rPr>
          <w:rStyle w:val="s0"/>
        </w:rPr>
        <w:t>3) несопровождаемый багаж - товары для личного пользования, принадлежащие физическому лицу, переданные или передаваемые перево</w:t>
      </w:r>
      <w:r>
        <w:rPr>
          <w:rStyle w:val="s0"/>
        </w:rPr>
        <w:t>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w:t>
      </w:r>
      <w:r>
        <w:rPr>
          <w:rStyle w:val="s0"/>
        </w:rPr>
        <w:t xml:space="preserve">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8960D9">
      <w:pPr>
        <w:pStyle w:val="pj"/>
      </w:pPr>
      <w:r>
        <w:rPr>
          <w:rStyle w:val="s0"/>
        </w:rPr>
        <w:t>4) ввоз с освобождением от уплаты таможенных пошлин, налогов - ввоз товаров для личного пользования на таможенную террито</w:t>
      </w:r>
      <w:r>
        <w:rPr>
          <w:rStyle w:val="s0"/>
        </w:rPr>
        <w:t>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8960D9">
      <w:pPr>
        <w:pStyle w:val="pj"/>
      </w:pPr>
      <w:r>
        <w:rPr>
          <w:rStyle w:val="s0"/>
        </w:rPr>
        <w:t>5) система двойного коридора - упрощенная система проведения таможенного контроля, позволяющая физическим</w:t>
      </w:r>
      <w:r>
        <w:rPr>
          <w:rStyle w:val="s0"/>
        </w:rPr>
        <w:t xml:space="preserve">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8960D9">
      <w:pPr>
        <w:pStyle w:val="pj"/>
      </w:pPr>
      <w:r>
        <w:rPr>
          <w:rStyle w:val="s0"/>
        </w:rPr>
        <w:t> </w:t>
      </w:r>
    </w:p>
    <w:p w:rsidR="00000000" w:rsidRDefault="008960D9">
      <w:pPr>
        <w:pStyle w:val="pj"/>
      </w:pPr>
      <w:bookmarkStart w:id="668" w:name="SUB3390000"/>
      <w:bookmarkEnd w:id="668"/>
      <w:r>
        <w:rPr>
          <w:rStyle w:val="s1"/>
        </w:rPr>
        <w:t>Статья 339. Общие положения о порядке и условиях перемещения через таможенную границу Евразийского эк</w:t>
      </w:r>
      <w:r>
        <w:rPr>
          <w:rStyle w:val="s1"/>
        </w:rPr>
        <w:t>ономического союза товаров для личного пользования</w:t>
      </w:r>
    </w:p>
    <w:p w:rsidR="00000000" w:rsidRDefault="008960D9">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экономического союза, их нахождения и использования на тамож</w:t>
      </w:r>
      <w:r>
        <w:rPr>
          <w:rStyle w:val="s0"/>
        </w:rPr>
        <w:t>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для личного пользования, особенности применения тамож</w:t>
      </w:r>
      <w:r>
        <w:rPr>
          <w:rStyle w:val="s0"/>
        </w:rPr>
        <w:t>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товаров.</w:t>
      </w:r>
    </w:p>
    <w:p w:rsidR="00000000" w:rsidRDefault="008960D9">
      <w:pPr>
        <w:pStyle w:val="pj"/>
      </w:pPr>
      <w:r>
        <w:rPr>
          <w:rStyle w:val="s0"/>
        </w:rPr>
        <w:t>2. Положения настоящей главы применяются в о</w:t>
      </w:r>
      <w:r>
        <w:rPr>
          <w:rStyle w:val="s0"/>
        </w:rPr>
        <w:t>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лицами, прибывшими на таможенную территорию Евраз</w:t>
      </w:r>
      <w:r>
        <w:rPr>
          <w:rStyle w:val="s0"/>
        </w:rPr>
        <w:t xml:space="preserve">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8960D9">
      <w:pPr>
        <w:pStyle w:val="pj"/>
      </w:pPr>
      <w:r>
        <w:rPr>
          <w:rStyle w:val="s0"/>
        </w:rPr>
        <w:t>3. Товар</w:t>
      </w:r>
      <w:r>
        <w:rPr>
          <w:rStyle w:val="s0"/>
        </w:rPr>
        <w:t>ы для личного пользования могут перемещаться через таможенную границу Евразийского экономического союза следующими способами:</w:t>
      </w:r>
    </w:p>
    <w:p w:rsidR="00000000" w:rsidRDefault="008960D9">
      <w:pPr>
        <w:pStyle w:val="pj"/>
      </w:pPr>
      <w:r>
        <w:rPr>
          <w:rStyle w:val="s0"/>
        </w:rPr>
        <w:t>1) в сопровождаемом или несопровождаемом багаже при следовании физического лица через таможенную границу Евразийского экономическо</w:t>
      </w:r>
      <w:r>
        <w:rPr>
          <w:rStyle w:val="s0"/>
        </w:rPr>
        <w:t>го союза;</w:t>
      </w:r>
    </w:p>
    <w:p w:rsidR="00000000" w:rsidRDefault="008960D9">
      <w:pPr>
        <w:pStyle w:val="pj"/>
      </w:pPr>
      <w:r>
        <w:rPr>
          <w:rStyle w:val="s0"/>
        </w:rPr>
        <w:t>2) в международных почтовых отправлениях;</w:t>
      </w:r>
    </w:p>
    <w:p w:rsidR="00000000" w:rsidRDefault="008960D9">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w:t>
      </w:r>
      <w:r>
        <w:rPr>
          <w:rStyle w:val="s0"/>
        </w:rPr>
        <w:t>оюза.</w:t>
      </w:r>
    </w:p>
    <w:p w:rsidR="00000000" w:rsidRDefault="008960D9">
      <w:pPr>
        <w:pStyle w:val="pj"/>
      </w:pPr>
      <w:bookmarkStart w:id="669" w:name="SUB3390400"/>
      <w:bookmarkEnd w:id="669"/>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8960D9">
      <w:pPr>
        <w:pStyle w:val="pj"/>
      </w:pPr>
      <w:r>
        <w:rPr>
          <w:rStyle w:val="s0"/>
        </w:rPr>
        <w:t>1) заявления физического лица о перемещаемых через таможенную границу Еврази</w:t>
      </w:r>
      <w:r>
        <w:rPr>
          <w:rStyle w:val="s0"/>
        </w:rPr>
        <w:t>йского экономического союза товарах в устной форме или в письменной форме с использованием пассажирской таможенной декларации;</w:t>
      </w:r>
    </w:p>
    <w:p w:rsidR="00000000" w:rsidRDefault="008960D9">
      <w:pPr>
        <w:pStyle w:val="pj"/>
      </w:pPr>
      <w:r>
        <w:rPr>
          <w:rStyle w:val="s0"/>
        </w:rPr>
        <w:t>2) характера и количества товаров;</w:t>
      </w:r>
    </w:p>
    <w:p w:rsidR="00000000" w:rsidRDefault="008960D9">
      <w:pPr>
        <w:pStyle w:val="pj"/>
      </w:pPr>
      <w:r>
        <w:rPr>
          <w:rStyle w:val="s0"/>
        </w:rPr>
        <w:t>3) частоты пересечения физическим лицом таможенной границы Евразийского экономического союза и</w:t>
      </w:r>
      <w:r>
        <w:rPr>
          <w:rStyle w:val="s0"/>
        </w:rPr>
        <w:t xml:space="preserve"> (или) перемещения товаров через таможенную границу Евразийского экономического союза этим физическим лицом или в его адрес.</w:t>
      </w:r>
    </w:p>
    <w:p w:rsidR="00000000" w:rsidRDefault="008960D9">
      <w:pPr>
        <w:pStyle w:val="pj"/>
      </w:pPr>
      <w:bookmarkStart w:id="670" w:name="SUB3390500"/>
      <w:bookmarkEnd w:id="670"/>
      <w:r>
        <w:rPr>
          <w:rStyle w:val="s0"/>
        </w:rPr>
        <w:t>5. Количественные характеристики критериев, указанных в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w:t>
      </w:r>
      <w:r>
        <w:rPr>
          <w:rStyle w:val="s0"/>
        </w:rPr>
        <w:t>ния, определяются Комиссией.</w:t>
      </w:r>
    </w:p>
    <w:p w:rsidR="00000000" w:rsidRDefault="008960D9">
      <w:pPr>
        <w:pStyle w:val="pj"/>
      </w:pPr>
      <w:r>
        <w:rPr>
          <w:rStyle w:val="s0"/>
        </w:rPr>
        <w:t>6. Независимо от критериев, указанных в пункте 4 настоящей статьи, к товарам для личного пользования не относятся следующие товары:</w:t>
      </w:r>
    </w:p>
    <w:p w:rsidR="00000000" w:rsidRDefault="008960D9">
      <w:pPr>
        <w:pStyle w:val="pj"/>
      </w:pPr>
      <w:r>
        <w:rPr>
          <w:rStyle w:val="s0"/>
        </w:rPr>
        <w:t>1) товары, в отношении которых физическим лицом осуществляется таможенное декларирование для по</w:t>
      </w:r>
      <w:r>
        <w:rPr>
          <w:rStyle w:val="s0"/>
        </w:rPr>
        <w:t xml:space="preserve">мещения под таможенные процедуры,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8960D9">
      <w:pPr>
        <w:pStyle w:val="pj"/>
      </w:pPr>
      <w:r>
        <w:rPr>
          <w:rStyle w:val="s0"/>
        </w:rPr>
        <w:t xml:space="preserve">2) </w:t>
      </w:r>
      <w:hyperlink r:id="rId643" w:anchor="sub_id=6" w:history="1">
        <w:r>
          <w:rPr>
            <w:rStyle w:val="a4"/>
          </w:rPr>
          <w:t>категории товаров, определяемые Комиссией</w:t>
        </w:r>
      </w:hyperlink>
      <w:r>
        <w:rPr>
          <w:rStyle w:val="s0"/>
        </w:rPr>
        <w:t>.</w:t>
      </w:r>
    </w:p>
    <w:p w:rsidR="00000000" w:rsidRDefault="008960D9">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w:t>
      </w:r>
      <w:r>
        <w:rPr>
          <w:rStyle w:val="s0"/>
        </w:rPr>
        <w:t xml:space="preserve">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главами настоящего </w:t>
      </w:r>
      <w:r>
        <w:rPr>
          <w:rStyle w:val="s0"/>
        </w:rPr>
        <w:t>Кодекса.</w:t>
      </w:r>
    </w:p>
    <w:p w:rsidR="00000000" w:rsidRDefault="008960D9">
      <w:pPr>
        <w:pStyle w:val="pj"/>
      </w:pPr>
      <w:r>
        <w:rPr>
          <w:rStyle w:val="s0"/>
        </w:rPr>
        <w:t xml:space="preserve">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w:t>
      </w:r>
      <w:r>
        <w:rPr>
          <w:rStyle w:val="s0"/>
        </w:rPr>
        <w:t>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границу Евразий</w:t>
      </w:r>
      <w:r>
        <w:rPr>
          <w:rStyle w:val="s0"/>
        </w:rPr>
        <w:t>ского экономического союза.</w:t>
      </w:r>
    </w:p>
    <w:p w:rsidR="00000000" w:rsidRDefault="008960D9">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перемещении через там</w:t>
      </w:r>
      <w:r>
        <w:rPr>
          <w:rStyle w:val="s0"/>
        </w:rPr>
        <w:t>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8960D9">
      <w:pPr>
        <w:pStyle w:val="pj"/>
      </w:pPr>
      <w:r>
        <w:rPr>
          <w:rStyle w:val="s0"/>
        </w:rPr>
        <w:t> </w:t>
      </w:r>
    </w:p>
    <w:p w:rsidR="00000000" w:rsidRDefault="008960D9">
      <w:pPr>
        <w:pStyle w:val="pj"/>
      </w:pPr>
      <w:bookmarkStart w:id="671" w:name="SUB3400000"/>
      <w:bookmarkEnd w:id="671"/>
      <w:r>
        <w:rPr>
          <w:rStyle w:val="s1"/>
        </w:rPr>
        <w:t>Статья 340. Применение системы двойного коридора при перемещении через тамо</w:t>
      </w:r>
      <w:r>
        <w:rPr>
          <w:rStyle w:val="s1"/>
        </w:rPr>
        <w:t>женную границу Евразийского экономического союза товаров для личного пользования</w:t>
      </w:r>
    </w:p>
    <w:p w:rsidR="00000000" w:rsidRDefault="008960D9">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8960D9">
      <w:pPr>
        <w:pStyle w:val="pj"/>
      </w:pPr>
      <w:r>
        <w:rPr>
          <w:rStyle w:val="s0"/>
        </w:rPr>
        <w:t>«Зеленый» коридор является специально о</w:t>
      </w:r>
      <w:r>
        <w:rPr>
          <w:rStyle w:val="s0"/>
        </w:rPr>
        <w:t xml:space="preserve">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w:t>
      </w:r>
      <w:r>
        <w:rPr>
          <w:rStyle w:val="s0"/>
        </w:rPr>
        <w:t>не подлежащих таможенному декларированию.</w:t>
      </w:r>
    </w:p>
    <w:p w:rsidR="00000000" w:rsidRDefault="008960D9">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w:t>
      </w:r>
      <w:r>
        <w:rPr>
          <w:rStyle w:val="s0"/>
        </w:rPr>
        <w:t>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8960D9">
      <w:pPr>
        <w:pStyle w:val="pj"/>
      </w:pPr>
      <w:r>
        <w:rPr>
          <w:rStyle w:val="s0"/>
        </w:rPr>
        <w:t>2. Применение системы двойног</w:t>
      </w:r>
      <w:r>
        <w:rPr>
          <w:rStyle w:val="s0"/>
        </w:rPr>
        <w:t>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таможенных операций, связанных с та</w:t>
      </w:r>
      <w:r>
        <w:rPr>
          <w:rStyle w:val="s0"/>
        </w:rPr>
        <w:t>моженным декларированием товаров для личного пользования.</w:t>
      </w:r>
    </w:p>
    <w:p w:rsidR="00000000" w:rsidRDefault="008960D9">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декларированию.</w:t>
      </w:r>
    </w:p>
    <w:p w:rsidR="00000000" w:rsidRDefault="008960D9">
      <w:pPr>
        <w:pStyle w:val="pj"/>
      </w:pPr>
      <w:r>
        <w:rPr>
          <w:rStyle w:val="s0"/>
        </w:rPr>
        <w:t xml:space="preserve">4. </w:t>
      </w:r>
      <w:hyperlink r:id="rId644"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8960D9">
      <w:pPr>
        <w:pStyle w:val="pj"/>
      </w:pPr>
      <w:r>
        <w:rPr>
          <w:rStyle w:val="s0"/>
        </w:rPr>
        <w:t xml:space="preserve">5. </w:t>
      </w:r>
      <w:hyperlink r:id="rId645"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46"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8960D9">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w:t>
      </w:r>
      <w:r>
        <w:rPr>
          <w:rStyle w:val="s0"/>
        </w:rPr>
        <w:t>ов через таможенную границу Евразийского экономического союза.</w:t>
      </w:r>
    </w:p>
    <w:p w:rsidR="00000000" w:rsidRDefault="008960D9">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47"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8960D9">
      <w:pPr>
        <w:pStyle w:val="pj"/>
      </w:pPr>
      <w:r>
        <w:rPr>
          <w:rStyle w:val="s0"/>
        </w:rPr>
        <w:t xml:space="preserve">8. С учетом оперативной обстановки, сложившейся в местах перемещения товаров через таможенную границу Евразийского экономического </w:t>
      </w:r>
      <w:r>
        <w:rPr>
          <w:rStyle w:val="s0"/>
        </w:rPr>
        <w:t>союза, в исключительных случаях по решению таможенного органа система двойного коридора может временно не применяться.</w:t>
      </w:r>
    </w:p>
    <w:p w:rsidR="00000000" w:rsidRDefault="008960D9">
      <w:pPr>
        <w:pStyle w:val="pj"/>
      </w:pPr>
      <w:r>
        <w:rPr>
          <w:rStyle w:val="s0"/>
        </w:rPr>
        <w:t>9. Неприменение в местах перемещения товаров через таможенную границу Евразийского экономического союза системы двойного коридора не влеч</w:t>
      </w:r>
      <w:r>
        <w:rPr>
          <w:rStyle w:val="s0"/>
        </w:rPr>
        <w:t>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товаров, подлежащих таможенно</w:t>
      </w:r>
      <w:r>
        <w:rPr>
          <w:rStyle w:val="s0"/>
        </w:rPr>
        <w:t>му декларированию.</w:t>
      </w:r>
    </w:p>
    <w:p w:rsidR="00000000" w:rsidRDefault="008960D9">
      <w:pPr>
        <w:pStyle w:val="pj"/>
      </w:pPr>
      <w:r>
        <w:t> </w:t>
      </w:r>
    </w:p>
    <w:p w:rsidR="00000000" w:rsidRDefault="008960D9">
      <w:pPr>
        <w:pStyle w:val="pj"/>
      </w:pPr>
      <w:bookmarkStart w:id="672" w:name="SUB3410000"/>
      <w:bookmarkEnd w:id="672"/>
      <w:r>
        <w:rPr>
          <w:rStyle w:val="s1"/>
        </w:rPr>
        <w:t>Статья 341. Таможенные операции, совершаемые в отношении товаров для личного пользования</w:t>
      </w:r>
    </w:p>
    <w:p w:rsidR="00000000" w:rsidRDefault="008960D9">
      <w:pPr>
        <w:pStyle w:val="pj"/>
      </w:pPr>
      <w:r>
        <w:rPr>
          <w:rStyle w:val="s0"/>
        </w:rPr>
        <w:t xml:space="preserve">1. Таможенные операции в отношении товаров для личного пользования в зависимости от способов их перемещения через таможенную границу Евразийского </w:t>
      </w:r>
      <w:r>
        <w:rPr>
          <w:rStyle w:val="s0"/>
        </w:rPr>
        <w:t>экономического союза совершаются в местах перемещения товаров через таможенную границу Евразийского экономического союза либо в таможенном органе, в зоне деятельности которого постоянно или временно проживает либо временно пребывает физическое лицо, которо</w:t>
      </w:r>
      <w:r>
        <w:rPr>
          <w:rStyle w:val="s0"/>
        </w:rPr>
        <w:t>е может выступать декларантом таких товаров.</w:t>
      </w:r>
    </w:p>
    <w:p w:rsidR="00000000" w:rsidRDefault="008960D9">
      <w:pPr>
        <w:pStyle w:val="pj"/>
      </w:pPr>
      <w:r>
        <w:rPr>
          <w:rStyle w:val="s0"/>
        </w:rPr>
        <w:t>Таможенные операции в отношении товаров для личного пользования при их перевозке железнодорожным транспортом могут совершаться в пути следования пассажирских поездов.</w:t>
      </w:r>
    </w:p>
    <w:p w:rsidR="00000000" w:rsidRDefault="008960D9">
      <w:pPr>
        <w:pStyle w:val="pj"/>
      </w:pPr>
      <w:r>
        <w:rPr>
          <w:rStyle w:val="s0"/>
        </w:rPr>
        <w:t xml:space="preserve">2. При перемещении физическими лицами через </w:t>
      </w:r>
      <w:r>
        <w:rPr>
          <w:rStyle w:val="s0"/>
        </w:rPr>
        <w:t xml:space="preserve">таможенную границу Евразийского экономического союза товаров для личного пользования на транспортных средствах, за исключением водных и воздушных судов, таможенные органы предоставляют этим лицам возможность совершать таможенные операции, не покидая такие </w:t>
      </w:r>
      <w:r>
        <w:rPr>
          <w:rStyle w:val="s0"/>
        </w:rPr>
        <w:t>транспортные средства, за исключением случаев, когда это необходимо для соблюдения таможенного законодательства Евразийского экономического союза и (или) Республики Казахстан.</w:t>
      </w:r>
    </w:p>
    <w:p w:rsidR="00000000" w:rsidRDefault="008960D9">
      <w:pPr>
        <w:pStyle w:val="pj"/>
      </w:pPr>
      <w:r>
        <w:rPr>
          <w:rStyle w:val="s0"/>
        </w:rPr>
        <w:t>3. Товары для личного пользования, перемещаемые через таможенную границу Евразий</w:t>
      </w:r>
      <w:r>
        <w:rPr>
          <w:rStyle w:val="s0"/>
        </w:rPr>
        <w:t>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органами, за исключением случаев, когда такие товары для личного пользования счита</w:t>
      </w:r>
      <w:r>
        <w:rPr>
          <w:rStyle w:val="s0"/>
        </w:rPr>
        <w:t xml:space="preserve">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таможенные процедуры, за ис</w:t>
      </w:r>
      <w:r>
        <w:rPr>
          <w:rStyle w:val="s0"/>
        </w:rPr>
        <w:t>ключением таможенной процедуры таможенного транзита.</w:t>
      </w:r>
    </w:p>
    <w:p w:rsidR="00000000" w:rsidRDefault="008960D9">
      <w:pPr>
        <w:pStyle w:val="pj"/>
      </w:pPr>
      <w:bookmarkStart w:id="673" w:name="SUB3410400"/>
      <w:bookmarkEnd w:id="673"/>
      <w:r>
        <w:rPr>
          <w:rStyle w:val="s0"/>
        </w:rPr>
        <w:t>4. В отношении товаров для личного пользования, подлежащих таможенному декларированию, перемещаемых через таможенную границу Евразийского экономического союза в сопровождаемом и несопровождаемом багаже л</w:t>
      </w:r>
      <w:r>
        <w:rPr>
          <w:rStyle w:val="s0"/>
        </w:rPr>
        <w:t>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союза физическими лицами, которые в соответствии с настоящим Кодексом могут выступа</w:t>
      </w:r>
      <w:r>
        <w:rPr>
          <w:rStyle w:val="s0"/>
        </w:rPr>
        <w:t>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временного ввоза, вывоза, временного вывоза либо для помещения под таможенную про</w:t>
      </w:r>
      <w:r>
        <w:rPr>
          <w:rStyle w:val="s0"/>
        </w:rPr>
        <w:t xml:space="preserve">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таможенную процедуру таможенного транзита.</w:t>
      </w:r>
    </w:p>
    <w:p w:rsidR="00000000" w:rsidRDefault="008960D9">
      <w:pPr>
        <w:pStyle w:val="pj"/>
      </w:pPr>
      <w:r>
        <w:rPr>
          <w:rStyle w:val="s0"/>
        </w:rPr>
        <w:t>В отношении товаров для личного пользовани</w:t>
      </w:r>
      <w:r>
        <w:rPr>
          <w:rStyle w:val="s0"/>
        </w:rPr>
        <w:t>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ввоза, должны быть совершены физическими лицами, которые в соответствии с настоящим</w:t>
      </w:r>
      <w:r>
        <w:rPr>
          <w:rStyle w:val="s0"/>
        </w:rPr>
        <w:t xml:space="preserve">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8960D9">
      <w:pPr>
        <w:pStyle w:val="pj"/>
      </w:pPr>
      <w:r>
        <w:rPr>
          <w:rStyle w:val="s0"/>
        </w:rPr>
        <w:t>До совершения таможенных операций, связанных с таможенным декларированием, либо при отказе таможенным органом</w:t>
      </w:r>
      <w:r>
        <w:rPr>
          <w:rStyle w:val="s0"/>
        </w:rPr>
        <w:t xml:space="preserve">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находятся в местах перемещения товаров через таможенную границу Евразийского экономичес</w:t>
      </w:r>
      <w:r>
        <w:rPr>
          <w:rStyle w:val="s0"/>
        </w:rPr>
        <w:t>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 не покидали место прибытия либо ввезены из места убытия обратно на таможенную т</w:t>
      </w:r>
      <w:r>
        <w:rPr>
          <w:rStyle w:val="s0"/>
        </w:rPr>
        <w:t>ерриторию Евразийского экономического союза.</w:t>
      </w:r>
    </w:p>
    <w:p w:rsidR="00000000" w:rsidRDefault="008960D9">
      <w:pPr>
        <w:pStyle w:val="pj"/>
      </w:pPr>
      <w:r>
        <w:rPr>
          <w:rStyle w:val="s0"/>
        </w:rPr>
        <w:t xml:space="preserve">Таможенные операции, указанные в частях первой и второй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8960D9">
      <w:pPr>
        <w:pStyle w:val="pj"/>
      </w:pPr>
      <w:bookmarkStart w:id="674" w:name="SUB3410500"/>
      <w:bookmarkEnd w:id="674"/>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таможенных операций, предусмотренных пунктом 4 наст</w:t>
      </w:r>
      <w:r>
        <w:rPr>
          <w:rStyle w:val="s0"/>
        </w:rPr>
        <w:t xml:space="preserve">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bookmarkStart w:id="675" w:name="SUB3410600"/>
      <w:bookmarkEnd w:id="675"/>
      <w:r>
        <w:rPr>
          <w:rStyle w:val="s0"/>
        </w:rPr>
        <w:t>6. Порядок совершения таможенных операций в отношении товаров для личного пользования, перемещаемых через таможенн</w:t>
      </w:r>
      <w:r>
        <w:rPr>
          <w:rStyle w:val="s0"/>
        </w:rPr>
        <w:t>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таких товаров и отражения факта их признан</w:t>
      </w:r>
      <w:r>
        <w:rPr>
          <w:rStyle w:val="s0"/>
        </w:rPr>
        <w:t>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8960D9">
      <w:pPr>
        <w:pStyle w:val="pj"/>
      </w:pPr>
      <w:r>
        <w:rPr>
          <w:rStyle w:val="s0"/>
        </w:rPr>
        <w:t>Таможенные операции в отношении товаров для личного пользования, пересылаемых в меж</w:t>
      </w:r>
      <w:r>
        <w:rPr>
          <w:rStyle w:val="s0"/>
        </w:rPr>
        <w:t xml:space="preserve">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w:t>
      </w:r>
      <w:r>
        <w:rPr>
          <w:rStyle w:val="s0"/>
        </w:rPr>
        <w:t>полномоченным органом.</w:t>
      </w:r>
    </w:p>
    <w:p w:rsidR="00000000" w:rsidRDefault="008960D9">
      <w:pPr>
        <w:pStyle w:val="pj"/>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декларирования, должностное лицо таможенного о</w:t>
      </w:r>
      <w:r>
        <w:rPr>
          <w:rStyle w:val="s0"/>
        </w:rPr>
        <w:t>ргана вправе потребовать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результатам его устного опроса.</w:t>
      </w:r>
    </w:p>
    <w:p w:rsidR="00000000" w:rsidRDefault="008960D9">
      <w:pPr>
        <w:pStyle w:val="pj"/>
      </w:pPr>
      <w:r>
        <w:rPr>
          <w:rStyle w:val="s0"/>
        </w:rPr>
        <w:t>8. В местах перемещ</w:t>
      </w:r>
      <w:r>
        <w:rPr>
          <w:rStyle w:val="s0"/>
        </w:rPr>
        <w:t>ения товаров через таможенную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обозначаются на полосах движения линиями начала и зав</w:t>
      </w:r>
      <w:r>
        <w:rPr>
          <w:rStyle w:val="s0"/>
        </w:rPr>
        <w:t>ершения таможенных операций.</w:t>
      </w:r>
    </w:p>
    <w:p w:rsidR="00000000" w:rsidRDefault="008960D9">
      <w:pPr>
        <w:pStyle w:val="pj"/>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8960D9">
      <w:pPr>
        <w:pStyle w:val="pj"/>
      </w:pPr>
      <w:r>
        <w:rPr>
          <w:rStyle w:val="s0"/>
        </w:rPr>
        <w:t>В случае, если ф</w:t>
      </w:r>
      <w:r>
        <w:rPr>
          <w:rStyle w:val="s0"/>
        </w:rPr>
        <w:t>изическое лицо следует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физического лица об отсутствии товаров, подл</w:t>
      </w:r>
      <w:r>
        <w:rPr>
          <w:rStyle w:val="s0"/>
        </w:rPr>
        <w:t>ежащих таможенному декларированию,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8960D9">
      <w:pPr>
        <w:pStyle w:val="pj"/>
      </w:pPr>
      <w:r>
        <w:rPr>
          <w:rStyle w:val="s0"/>
        </w:rPr>
        <w:t xml:space="preserve">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отправления на таможенной </w:t>
      </w:r>
      <w:r>
        <w:rPr>
          <w:rStyle w:val="s0"/>
        </w:rPr>
        <w:t>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Евразийского экономиче</w:t>
      </w:r>
      <w:r>
        <w:rPr>
          <w:rStyle w:val="s0"/>
        </w:rPr>
        <w:t>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таможенных операций в отношен</w:t>
      </w:r>
      <w:r>
        <w:rPr>
          <w:rStyle w:val="s0"/>
        </w:rPr>
        <w:t>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8960D9">
      <w:pPr>
        <w:pStyle w:val="pj"/>
      </w:pPr>
      <w:r>
        <w:rPr>
          <w:rStyle w:val="s0"/>
        </w:rPr>
        <w:t> </w:t>
      </w:r>
    </w:p>
    <w:p w:rsidR="00000000" w:rsidRDefault="008960D9">
      <w:pPr>
        <w:pStyle w:val="pj"/>
      </w:pPr>
      <w:bookmarkStart w:id="676" w:name="SUB3420000"/>
      <w:bookmarkEnd w:id="676"/>
      <w:r>
        <w:rPr>
          <w:rStyle w:val="s1"/>
        </w:rPr>
        <w:t>Статья 342. Временное хранение товаров для ли</w:t>
      </w:r>
      <w:r>
        <w:rPr>
          <w:rStyle w:val="s1"/>
        </w:rPr>
        <w:t>чного пользования</w:t>
      </w:r>
    </w:p>
    <w:p w:rsidR="00000000" w:rsidRDefault="008960D9">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8960D9">
      <w:pPr>
        <w:pStyle w:val="pj"/>
      </w:pPr>
      <w:bookmarkStart w:id="677" w:name="SUB3420200"/>
      <w:bookmarkEnd w:id="677"/>
      <w:r>
        <w:rPr>
          <w:rStyle w:val="s0"/>
        </w:rPr>
        <w:t>2. Временное хранение товаров для л</w:t>
      </w:r>
      <w:r>
        <w:rPr>
          <w:rStyle w:val="s0"/>
        </w:rPr>
        <w:t xml:space="preserve">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648" w:history="1">
        <w:r>
          <w:rPr>
            <w:rStyle w:val="a4"/>
          </w:rPr>
          <w:t>зако</w:t>
        </w:r>
        <w:r>
          <w:rPr>
            <w:rStyle w:val="a4"/>
          </w:rPr>
          <w:t>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8960D9">
      <w:pPr>
        <w:pStyle w:val="pj"/>
      </w:pPr>
      <w:bookmarkStart w:id="678" w:name="SUB3420300"/>
      <w:bookmarkEnd w:id="678"/>
      <w:r>
        <w:rPr>
          <w:rStyle w:val="s0"/>
        </w:rPr>
        <w:t>3. Для помещения товаров для личного пользования иностранного физического лица, указанного в пункте 2 настоящей статьи, на врем</w:t>
      </w:r>
      <w:r>
        <w:rPr>
          <w:rStyle w:val="s0"/>
        </w:rPr>
        <w:t>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подтверждающих намерение иностран</w:t>
      </w:r>
      <w:r>
        <w:rPr>
          <w:rStyle w:val="s0"/>
        </w:rPr>
        <w:t>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8960D9">
      <w:pPr>
        <w:pStyle w:val="pj"/>
      </w:pPr>
      <w:r>
        <w:rPr>
          <w:rStyle w:val="s0"/>
        </w:rPr>
        <w:t>Комиссия формирует и обеспечивает размещение на официальном сайте Евразийско</w:t>
      </w:r>
      <w:r>
        <w:rPr>
          <w:rStyle w:val="s0"/>
        </w:rPr>
        <w:t>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8960D9">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 помещения таких това</w:t>
      </w:r>
      <w:r>
        <w:rPr>
          <w:rStyle w:val="s0"/>
        </w:rPr>
        <w:t>ров на временное хранение:</w:t>
      </w:r>
    </w:p>
    <w:p w:rsidR="00000000" w:rsidRDefault="008960D9">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первой пункта 3 настоящей</w:t>
      </w:r>
      <w:r>
        <w:rPr>
          <w:rStyle w:val="s0"/>
        </w:rPr>
        <w:t xml:space="preserve">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w:t>
      </w:r>
      <w:r>
        <w:rPr>
          <w:rStyle w:val="s0"/>
        </w:rPr>
        <w:t xml:space="preserve">в соответствии с </w:t>
      </w:r>
      <w:hyperlink r:id="rId649" w:history="1">
        <w:r>
          <w:rPr>
            <w:rStyle w:val="a4"/>
          </w:rPr>
          <w:t>законодательством</w:t>
        </w:r>
      </w:hyperlink>
      <w:r>
        <w:rPr>
          <w:rStyle w:val="s0"/>
        </w:rPr>
        <w:t xml:space="preserve"> Республики Казахстан;</w:t>
      </w:r>
    </w:p>
    <w:p w:rsidR="00000000" w:rsidRDefault="008960D9">
      <w:pPr>
        <w:pStyle w:val="pj"/>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w:t>
      </w:r>
      <w:r>
        <w:rPr>
          <w:rStyle w:val="s0"/>
        </w:rPr>
        <w:t>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8960D9">
      <w:pPr>
        <w:pStyle w:val="pj"/>
      </w:pPr>
      <w:r>
        <w:rPr>
          <w:rStyle w:val="s0"/>
        </w:rPr>
        <w:t>3) до дня истечения десяти рабочих дней со</w:t>
      </w:r>
      <w:r>
        <w:rPr>
          <w:rStyle w:val="s0"/>
        </w:rPr>
        <w:t xml:space="preserve"> дня, следующего за днем получения отказа в выдаче документов, указанных в подпункте 2) настоящего пункта.</w:t>
      </w:r>
    </w:p>
    <w:p w:rsidR="00000000" w:rsidRDefault="008960D9">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w:t>
      </w:r>
      <w:r>
        <w:rPr>
          <w:rStyle w:val="s0"/>
        </w:rPr>
        <w:t>,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w:t>
      </w:r>
      <w:r>
        <w:rPr>
          <w:rStyle w:val="s0"/>
        </w:rPr>
        <w:t xml:space="preserve">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выданных уполномоченным органом по вопросам </w:t>
      </w:r>
      <w:r>
        <w:rPr>
          <w:rStyle w:val="s0"/>
        </w:rPr>
        <w:t>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8960D9">
      <w:pPr>
        <w:pStyle w:val="pj"/>
      </w:pPr>
      <w:bookmarkStart w:id="679" w:name="SUB3420600"/>
      <w:bookmarkEnd w:id="679"/>
      <w:r>
        <w:rPr>
          <w:rStyle w:val="s0"/>
        </w:rPr>
        <w:t>6. До истечения срока временного хранения товаров для личного пользования иностранное физическое лицо, ука</w:t>
      </w:r>
      <w:r>
        <w:rPr>
          <w:rStyle w:val="s0"/>
        </w:rPr>
        <w:t>занное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 Евразийского экономического союза либ</w:t>
      </w:r>
      <w:r>
        <w:rPr>
          <w:rStyle w:val="s0"/>
        </w:rPr>
        <w:t xml:space="preserve">о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w:t>
      </w:r>
      <w:r>
        <w:rPr>
          <w:rStyle w:val="s0"/>
        </w:rPr>
        <w:t xml:space="preserve">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w:t>
      </w:r>
      <w:r>
        <w:rPr>
          <w:rStyle w:val="s0"/>
        </w:rPr>
        <w:t>ого физического лица, указанного в пункте 2 настоящей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8960D9">
      <w:pPr>
        <w:pStyle w:val="pj"/>
      </w:pPr>
      <w:r>
        <w:rPr>
          <w:rStyle w:val="s0"/>
        </w:rPr>
        <w:t>Допускается передача без разрешения</w:t>
      </w:r>
      <w:r>
        <w:rPr>
          <w:rStyle w:val="s0"/>
        </w:rPr>
        <w:t xml:space="preserve"> 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8960D9">
      <w:pPr>
        <w:pStyle w:val="pj"/>
      </w:pPr>
      <w:bookmarkStart w:id="680" w:name="SUB3420800"/>
      <w:bookmarkEnd w:id="680"/>
      <w:r>
        <w:rPr>
          <w:rStyle w:val="s0"/>
        </w:rPr>
        <w:t xml:space="preserve">8. Иностранное </w:t>
      </w:r>
      <w:r>
        <w:rPr>
          <w:rStyle w:val="s0"/>
        </w:rPr>
        <w:t>физическое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8960D9">
      <w:pPr>
        <w:pStyle w:val="pj"/>
      </w:pPr>
      <w:r>
        <w:rPr>
          <w:rStyle w:val="s0"/>
        </w:rPr>
        <w:t>Пользование нах</w:t>
      </w:r>
      <w:r>
        <w:rPr>
          <w:rStyle w:val="s0"/>
        </w:rPr>
        <w:t>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органа при условии о</w:t>
      </w:r>
      <w:r>
        <w:rPr>
          <w:rStyle w:val="s0"/>
        </w:rPr>
        <w:t xml:space="preserve">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8960D9">
      <w:pPr>
        <w:pStyle w:val="pj"/>
      </w:pPr>
      <w:r>
        <w:rPr>
          <w:rStyle w:val="s0"/>
        </w:rPr>
        <w:t xml:space="preserve">1. Таможенному декларированию </w:t>
      </w:r>
      <w:r>
        <w:rPr>
          <w:rStyle w:val="s0"/>
        </w:rPr>
        <w:t>подлежат:</w:t>
      </w:r>
    </w:p>
    <w:p w:rsidR="00000000" w:rsidRDefault="008960D9">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w:t>
      </w:r>
      <w:r>
        <w:rPr>
          <w:rStyle w:val="s0"/>
        </w:rPr>
        <w:t>ревозчиком;</w:t>
      </w:r>
    </w:p>
    <w:p w:rsidR="00000000" w:rsidRDefault="008960D9">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соответс</w:t>
      </w:r>
      <w:r>
        <w:rPr>
          <w:rStyle w:val="s0"/>
        </w:rPr>
        <w:t xml:space="preserve">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8960D9">
      <w:pPr>
        <w:pStyle w:val="pj"/>
      </w:pPr>
      <w:r>
        <w:rPr>
          <w:rStyle w:val="s0"/>
        </w:rPr>
        <w:t>3) товары для личного пользования, за исключением транспортных средств для ли</w:t>
      </w:r>
      <w:r>
        <w:rPr>
          <w:rStyle w:val="s0"/>
        </w:rPr>
        <w:t>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8960D9">
      <w:pPr>
        <w:pStyle w:val="pj"/>
      </w:pPr>
      <w:r>
        <w:rPr>
          <w:rStyle w:val="s0"/>
        </w:rPr>
        <w:t>4) товары для личного пользования, за исключением транспортных средств для л</w:t>
      </w:r>
      <w:r>
        <w:rPr>
          <w:rStyle w:val="s0"/>
        </w:rPr>
        <w:t>ичного пользования, ввозимые с освобождением от уплаты таможенных пошлин, налогов в сопровождаемом багаже;</w:t>
      </w:r>
    </w:p>
    <w:p w:rsidR="00000000" w:rsidRDefault="008960D9">
      <w:pPr>
        <w:pStyle w:val="pj"/>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исключен</w:t>
      </w:r>
      <w:r>
        <w:rPr>
          <w:rStyle w:val="s0"/>
        </w:rPr>
        <w:t>ием транспортных средств для личного пользования, зарегистрированных в государствах - членах Евразийского экономического союза;</w:t>
      </w:r>
    </w:p>
    <w:p w:rsidR="00000000" w:rsidRDefault="008960D9">
      <w:pPr>
        <w:pStyle w:val="pj"/>
      </w:pPr>
      <w:r>
        <w:rPr>
          <w:rStyle w:val="s0"/>
        </w:rPr>
        <w:t>6) временно ввезенные транспортные средства для личного пользования, находящиеся на таможенной территории Евразийского экономиче</w:t>
      </w:r>
      <w:r>
        <w:rPr>
          <w:rStyle w:val="s0"/>
        </w:rPr>
        <w:t xml:space="preserve">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8960D9">
      <w:pPr>
        <w:pStyle w:val="pj"/>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w:t>
      </w:r>
      <w:r>
        <w:rPr>
          <w:rStyle w:val="s0"/>
        </w:rPr>
        <w:t>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8960D9">
      <w:pPr>
        <w:pStyle w:val="pji"/>
      </w:pPr>
      <w:r>
        <w:rPr>
          <w:rStyle w:val="s3"/>
        </w:rPr>
        <w:t xml:space="preserve">См.: </w:t>
      </w:r>
      <w:hyperlink r:id="rId650"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8960D9">
      <w:pPr>
        <w:pStyle w:val="pj"/>
      </w:pPr>
      <w:r>
        <w:rPr>
          <w:rStyle w:val="s0"/>
        </w:rPr>
        <w:t>8) денежные инструменты, за исключением дорожн</w:t>
      </w:r>
      <w:r>
        <w:rPr>
          <w:rStyle w:val="s0"/>
        </w:rPr>
        <w:t>ых чеков;</w:t>
      </w:r>
    </w:p>
    <w:p w:rsidR="00000000" w:rsidRDefault="008960D9">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10) товары для личного пользования, пересылаемые в международных почтовых отправл</w:t>
      </w:r>
      <w:r>
        <w:rPr>
          <w:rStyle w:val="s0"/>
        </w:rPr>
        <w:t>ениях;</w:t>
      </w:r>
    </w:p>
    <w:p w:rsidR="00000000" w:rsidRDefault="008960D9">
      <w:pPr>
        <w:pStyle w:val="pj"/>
      </w:pPr>
      <w:bookmarkStart w:id="682" w:name="SUB3430111"/>
      <w:bookmarkEnd w:id="682"/>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8960D9">
      <w:pPr>
        <w:pStyle w:val="pj"/>
      </w:pPr>
      <w:r>
        <w:rPr>
          <w:rStyle w:val="s0"/>
        </w:rPr>
        <w:t>12) товары, указанные в пункте 18 настоящей статьи.</w:t>
      </w:r>
    </w:p>
    <w:p w:rsidR="00000000" w:rsidRDefault="008960D9">
      <w:pPr>
        <w:pStyle w:val="pj"/>
      </w:pPr>
      <w:r>
        <w:rPr>
          <w:rStyle w:val="s0"/>
        </w:rPr>
        <w:t>2. Не подлежат таможенному декларированию</w:t>
      </w:r>
      <w:r>
        <w:rPr>
          <w:rStyle w:val="s0"/>
        </w:rPr>
        <w:t xml:space="preserve">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w:t>
      </w:r>
      <w:r>
        <w:rPr>
          <w:rStyle w:val="s0"/>
        </w:rPr>
        <w:t>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8960D9">
      <w:pPr>
        <w:pStyle w:val="pj"/>
      </w:pPr>
      <w:r>
        <w:rPr>
          <w:rStyle w:val="s0"/>
        </w:rPr>
        <w:t>3. Таможенное декларирование товаров для личного пользования, в том</w:t>
      </w:r>
      <w:r>
        <w:rPr>
          <w:rStyle w:val="s0"/>
        </w:rPr>
        <w:t xml:space="preserve">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8960D9">
      <w:pPr>
        <w:pStyle w:val="pj"/>
      </w:pPr>
      <w:r>
        <w:rPr>
          <w:rStyle w:val="s0"/>
        </w:rPr>
        <w:t>Сведения, подлежащие указанию в пассажирско</w:t>
      </w:r>
      <w:r>
        <w:rPr>
          <w:rStyle w:val="s0"/>
        </w:rPr>
        <w:t xml:space="preserve">й таможенной декларации, </w:t>
      </w:r>
      <w:hyperlink r:id="rId651"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8960D9">
      <w:pPr>
        <w:pStyle w:val="pj"/>
      </w:pPr>
      <w:hyperlink r:id="rId652"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w:t>
      </w:r>
      <w:r>
        <w:rPr>
          <w:rStyle w:val="s0"/>
        </w:rPr>
        <w:t>на такая таможенная декларация.</w:t>
      </w:r>
    </w:p>
    <w:p w:rsidR="00000000" w:rsidRDefault="008960D9">
      <w:pPr>
        <w:pStyle w:val="pj"/>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w:t>
      </w:r>
      <w:r>
        <w:rPr>
          <w:rStyle w:val="s0"/>
        </w:rPr>
        <w:t>ках, определенных такими актами.</w:t>
      </w:r>
    </w:p>
    <w:p w:rsidR="00000000" w:rsidRDefault="008960D9">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w:t>
      </w:r>
      <w:r>
        <w:rPr>
          <w:rStyle w:val="s0"/>
        </w:rPr>
        <w:t>ародными договорами в рамках Евразийского экономического союза и (или) определяются Комиссией.</w:t>
      </w:r>
    </w:p>
    <w:p w:rsidR="00000000" w:rsidRDefault="008960D9">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8960D9">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8960D9">
      <w:pPr>
        <w:pStyle w:val="pj"/>
      </w:pPr>
      <w:bookmarkStart w:id="683" w:name="SUB3430600"/>
      <w:bookmarkEnd w:id="683"/>
      <w:r>
        <w:rPr>
          <w:rStyle w:val="s0"/>
        </w:rPr>
        <w:t>6. Таможенное декларирование товаров для личного пользования, перемещаемых ч</w:t>
      </w:r>
      <w:r>
        <w:rPr>
          <w:rStyle w:val="s0"/>
        </w:rPr>
        <w:t>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8960D9">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w:t>
      </w:r>
      <w:r>
        <w:rPr>
          <w:rStyle w:val="s0"/>
        </w:rPr>
        <w:t xml:space="preserve">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8960D9">
      <w:pPr>
        <w:pStyle w:val="pj"/>
      </w:pPr>
      <w:r>
        <w:rPr>
          <w:rStyle w:val="s0"/>
        </w:rPr>
        <w:t>7. Таможенное декларирование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w:t>
      </w:r>
      <w:r>
        <w:rPr>
          <w:rStyle w:val="s0"/>
        </w:rPr>
        <w:t>ром постоянно или временно проживают либо временно пребывают такие физические лица.</w:t>
      </w:r>
    </w:p>
    <w:p w:rsidR="00000000" w:rsidRDefault="008960D9">
      <w:pPr>
        <w:pStyle w:val="pj"/>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w:t>
      </w:r>
      <w:r>
        <w:rPr>
          <w:rStyle w:val="s0"/>
        </w:rPr>
        <w:t>е - члене Евразийского 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8960D9">
      <w:pPr>
        <w:pStyle w:val="pj"/>
      </w:pPr>
      <w:r>
        <w:rPr>
          <w:rStyle w:val="s0"/>
        </w:rPr>
        <w:t>9. При таможенном декларировании товаров для лич</w:t>
      </w:r>
      <w:r>
        <w:rPr>
          <w:rStyle w:val="s0"/>
        </w:rPr>
        <w:t>ного пользования, за исключением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w:t>
      </w:r>
      <w:r>
        <w:rPr>
          <w:rStyle w:val="s0"/>
        </w:rPr>
        <w:t>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8960D9">
      <w:pPr>
        <w:pStyle w:val="pj"/>
      </w:pPr>
      <w:r>
        <w:rPr>
          <w:rStyle w:val="s0"/>
        </w:rPr>
        <w:t>1) свободное обращение;</w:t>
      </w:r>
    </w:p>
    <w:p w:rsidR="00000000" w:rsidRDefault="008960D9">
      <w:pPr>
        <w:pStyle w:val="pj"/>
      </w:pPr>
      <w:r>
        <w:rPr>
          <w:rStyle w:val="s0"/>
        </w:rPr>
        <w:t>2) временный ввоз. Временный ввоз может быть заявлен тол</w:t>
      </w:r>
      <w:r>
        <w:rPr>
          <w:rStyle w:val="s0"/>
        </w:rPr>
        <w:t xml:space="preserve">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8960D9">
      <w:pPr>
        <w:pStyle w:val="pj"/>
      </w:pPr>
      <w:r>
        <w:rPr>
          <w:rStyle w:val="s0"/>
        </w:rPr>
        <w:t>3) вывоз;</w:t>
      </w:r>
    </w:p>
    <w:p w:rsidR="00000000" w:rsidRDefault="008960D9">
      <w:pPr>
        <w:pStyle w:val="pj"/>
      </w:pPr>
      <w:r>
        <w:rPr>
          <w:rStyle w:val="s0"/>
        </w:rPr>
        <w:t>4) временный вывоз.</w:t>
      </w:r>
    </w:p>
    <w:p w:rsidR="00000000" w:rsidRDefault="008960D9">
      <w:pPr>
        <w:pStyle w:val="pj"/>
      </w:pPr>
      <w:bookmarkStart w:id="684" w:name="SUB3431000"/>
      <w:bookmarkEnd w:id="684"/>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8960D9">
      <w:pPr>
        <w:pStyle w:val="pj"/>
      </w:pPr>
      <w:r>
        <w:rPr>
          <w:rStyle w:val="s0"/>
        </w:rPr>
        <w:t>В случае перемещения через таможенную границу Евразийского экономического союза физическим лицом т</w:t>
      </w:r>
      <w:r>
        <w:rPr>
          <w:rStyle w:val="s0"/>
        </w:rPr>
        <w:t>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w:t>
      </w:r>
      <w:r>
        <w:rPr>
          <w:rStyle w:val="s0"/>
        </w:rPr>
        <w:t>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8960D9">
      <w:pPr>
        <w:pStyle w:val="pj"/>
      </w:pPr>
      <w:bookmarkStart w:id="685" w:name="SUB3431100"/>
      <w:bookmarkEnd w:id="685"/>
      <w:r>
        <w:rPr>
          <w:rStyle w:val="s0"/>
        </w:rPr>
        <w:t>11. Таможенное декларирование товаров для личного п</w:t>
      </w:r>
      <w:r>
        <w:rPr>
          <w:rStyle w:val="s0"/>
        </w:rPr>
        <w:t xml:space="preserve">ользования осуществляется декларантом либо таможенным представителем, а в случаях, </w:t>
      </w:r>
      <w:hyperlink r:id="rId653"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8960D9">
      <w:pPr>
        <w:pStyle w:val="pj"/>
      </w:pPr>
      <w:r>
        <w:rPr>
          <w:rStyle w:val="s0"/>
        </w:rPr>
        <w:t>12. В от</w:t>
      </w:r>
      <w:r>
        <w:rPr>
          <w:rStyle w:val="s0"/>
        </w:rPr>
        <w:t>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w:t>
      </w:r>
      <w:r>
        <w:rPr>
          <w:rStyle w:val="s0"/>
        </w:rPr>
        <w:t>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8960D9">
      <w:pPr>
        <w:pStyle w:val="pj"/>
      </w:pPr>
      <w:r>
        <w:rPr>
          <w:rStyle w:val="s0"/>
        </w:rPr>
        <w:t>Если товары для личного пользования, перемещаемые через таможенную границу Евразийского экономического</w:t>
      </w:r>
      <w:r>
        <w:rPr>
          <w:rStyle w:val="s0"/>
        </w:rPr>
        <w:t xml:space="preserve">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w:t>
      </w:r>
      <w:r>
        <w:rPr>
          <w:rStyle w:val="s0"/>
        </w:rPr>
        <w:t>лучая, предусмотренного частью третьей настоящего пункта.</w:t>
      </w:r>
    </w:p>
    <w:p w:rsidR="00000000" w:rsidRDefault="008960D9">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w:t>
      </w:r>
      <w:r>
        <w:rPr>
          <w:rStyle w:val="s0"/>
        </w:rPr>
        <w:t xml:space="preserve">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8960D9">
      <w:pPr>
        <w:pStyle w:val="pj"/>
      </w:pPr>
      <w:r>
        <w:rPr>
          <w:rStyle w:val="s0"/>
        </w:rPr>
        <w:t>В отношении товаров для личного пользования, перемещ</w:t>
      </w:r>
      <w:r>
        <w:rPr>
          <w:rStyle w:val="s0"/>
        </w:rPr>
        <w:t xml:space="preserve">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подается таможенному органу, правомочному в соответствии с законодательством Республики Казахстан </w:t>
      </w:r>
      <w:r>
        <w:rPr>
          <w:rStyle w:val="s0"/>
        </w:rPr>
        <w:t>регистрировать пассажирскую таможенную декларацию.</w:t>
      </w:r>
    </w:p>
    <w:p w:rsidR="00000000" w:rsidRDefault="008960D9">
      <w:pPr>
        <w:pStyle w:val="pj"/>
      </w:pPr>
      <w:r>
        <w:rPr>
          <w:rStyle w:val="s0"/>
        </w:rPr>
        <w:t xml:space="preserve">13. В случае, если товары для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w:t>
      </w:r>
      <w:r>
        <w:rPr>
          <w:rStyle w:val="s0"/>
        </w:rPr>
        <w:t>го Кодекса.</w:t>
      </w:r>
    </w:p>
    <w:p w:rsidR="00000000" w:rsidRDefault="008960D9">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8960D9">
      <w:pPr>
        <w:pStyle w:val="pj"/>
      </w:pPr>
      <w:r>
        <w:rPr>
          <w:rStyle w:val="s0"/>
        </w:rPr>
        <w:t>1) имеющие на момент пересечения тамож</w:t>
      </w:r>
      <w:r>
        <w:rPr>
          <w:rStyle w:val="s0"/>
        </w:rPr>
        <w:t>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8960D9">
      <w:pPr>
        <w:pStyle w:val="pj"/>
      </w:pPr>
      <w:r>
        <w:rPr>
          <w:rStyle w:val="s0"/>
        </w:rPr>
        <w:t>2) передавшие (пе</w:t>
      </w:r>
      <w:r>
        <w:rPr>
          <w:rStyle w:val="s0"/>
        </w:rPr>
        <w:t>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8960D9">
      <w:pPr>
        <w:pStyle w:val="pj"/>
      </w:pPr>
      <w:r>
        <w:rPr>
          <w:rStyle w:val="s0"/>
        </w:rPr>
        <w:t>3) являющиеся отправителями товаров для личн</w:t>
      </w:r>
      <w:r>
        <w:rPr>
          <w:rStyle w:val="s0"/>
        </w:rPr>
        <w:t>ого пользования или получателями товаров для личного пользования, пересылаемых в международных почтовых отправлениях;</w:t>
      </w:r>
    </w:p>
    <w:p w:rsidR="00000000" w:rsidRDefault="008960D9">
      <w:pPr>
        <w:pStyle w:val="pj"/>
      </w:pPr>
      <w:r>
        <w:rPr>
          <w:rStyle w:val="s0"/>
        </w:rPr>
        <w:t xml:space="preserve">4) в адрес которых или от которых товары для личного пользования, в том числе транспортные средства для личного пользования, доставляются </w:t>
      </w:r>
      <w:r>
        <w:rPr>
          <w:rStyle w:val="s0"/>
        </w:rPr>
        <w:t>перевозчиком;</w:t>
      </w:r>
    </w:p>
    <w:p w:rsidR="00000000" w:rsidRDefault="008960D9">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8960D9">
      <w:pPr>
        <w:pStyle w:val="pj"/>
      </w:pPr>
      <w:r>
        <w:rPr>
          <w:rStyle w:val="s0"/>
        </w:rPr>
        <w:t>6) следующие через таможенную границу Евразийского экономическ</w:t>
      </w:r>
      <w:r>
        <w:rPr>
          <w:rStyle w:val="s0"/>
        </w:rPr>
        <w:t>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8960D9">
      <w:pPr>
        <w:pStyle w:val="pj"/>
      </w:pPr>
      <w:r>
        <w:rPr>
          <w:rStyle w:val="s0"/>
        </w:rPr>
        <w:t>7) приобретшие право владения, пользования и (или) распоряжения транспортным средств</w:t>
      </w:r>
      <w:r>
        <w:rPr>
          <w:rStyle w:val="s0"/>
        </w:rPr>
        <w:t>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8960D9">
      <w:pPr>
        <w:pStyle w:val="pj"/>
      </w:pPr>
      <w:r>
        <w:rPr>
          <w:rStyle w:val="s0"/>
        </w:rPr>
        <w:t>8) обладающие правом владения, пользования и (или) распоряжения транспортным с</w:t>
      </w:r>
      <w:r>
        <w:rPr>
          <w:rStyle w:val="s0"/>
        </w:rPr>
        <w:t>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8960D9">
      <w:pPr>
        <w:pStyle w:val="pj"/>
      </w:pPr>
      <w:r>
        <w:rPr>
          <w:rStyle w:val="s0"/>
        </w:rPr>
        <w:t>9) осуществляющие вывоз с таможенной территории Евразийского эконом</w:t>
      </w:r>
      <w:r>
        <w:rPr>
          <w:rStyle w:val="s0"/>
        </w:rPr>
        <w:t xml:space="preserve">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8960D9">
      <w:pPr>
        <w:pStyle w:val="pj"/>
      </w:pPr>
      <w:r>
        <w:rPr>
          <w:rStyle w:val="s0"/>
        </w:rPr>
        <w:t>10)</w:t>
      </w:r>
      <w:r>
        <w:rPr>
          <w:rStyle w:val="s0"/>
        </w:rPr>
        <w:t xml:space="preserve">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 вы</w:t>
      </w:r>
      <w:r>
        <w:rPr>
          <w:rStyle w:val="s0"/>
        </w:rPr>
        <w:t>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шест</w:t>
      </w:r>
      <w:r>
        <w:rPr>
          <w:rStyle w:val="s0"/>
        </w:rPr>
        <w:t>надцатилетнего возраста;</w:t>
      </w:r>
    </w:p>
    <w:p w:rsidR="00000000" w:rsidRDefault="008960D9">
      <w:pPr>
        <w:pStyle w:val="pj"/>
      </w:pPr>
      <w:r>
        <w:rPr>
          <w:rStyle w:val="s0"/>
        </w:rPr>
        <w:t>11) указанные в пункте 18 настоящей статьи.</w:t>
      </w:r>
    </w:p>
    <w:p w:rsidR="00000000" w:rsidRDefault="008960D9">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 таких товаров также могут выступать юридические лица, яв</w:t>
      </w:r>
      <w:r>
        <w:rPr>
          <w:rStyle w:val="s0"/>
        </w:rPr>
        <w:t>ляющиеся отправителями таких товаров.</w:t>
      </w:r>
    </w:p>
    <w:p w:rsidR="00000000" w:rsidRDefault="008960D9">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w:t>
      </w:r>
      <w:r>
        <w:rPr>
          <w:rStyle w:val="s0"/>
        </w:rPr>
        <w:t xml:space="preserve">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w:t>
      </w:r>
      <w:r>
        <w:rPr>
          <w:rStyle w:val="s0"/>
        </w:rPr>
        <w:t>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инструментов.</w:t>
      </w:r>
    </w:p>
    <w:p w:rsidR="00000000" w:rsidRDefault="008960D9">
      <w:pPr>
        <w:pStyle w:val="pj"/>
      </w:pPr>
      <w:r>
        <w:rPr>
          <w:rStyle w:val="s0"/>
        </w:rPr>
        <w:t>17. В целях обеспечения противодействия легализации (о</w:t>
      </w:r>
      <w:r>
        <w:rPr>
          <w:rStyle w:val="s0"/>
        </w:rPr>
        <w:t>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w:t>
      </w:r>
      <w:r>
        <w:rPr>
          <w:rStyle w:val="s0"/>
        </w:rPr>
        <w:t>ированию, в пассажирской таможенной декларации должны быть указаны следующие сведения:</w:t>
      </w:r>
    </w:p>
    <w:p w:rsidR="00000000" w:rsidRDefault="008960D9">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w:t>
      </w:r>
      <w:r>
        <w:rPr>
          <w:rStyle w:val="s0"/>
        </w:rPr>
        <w:t xml:space="preserve"> жительства (регистрации) или места пребывания на территории Республики Казахстан;</w:t>
      </w:r>
    </w:p>
    <w:p w:rsidR="00000000" w:rsidRDefault="008960D9">
      <w:pPr>
        <w:pStyle w:val="pj"/>
      </w:pPr>
      <w:r>
        <w:rPr>
          <w:rStyle w:val="s0"/>
        </w:rPr>
        <w:t>2)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8960D9">
      <w:pPr>
        <w:pStyle w:val="pj"/>
      </w:pPr>
      <w:r>
        <w:rPr>
          <w:rStyle w:val="s0"/>
        </w:rPr>
        <w:t>3</w:t>
      </w:r>
      <w:r>
        <w:rPr>
          <w:rStyle w:val="s0"/>
        </w:rPr>
        <w:t>)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w:t>
      </w:r>
      <w:r>
        <w:rPr>
          <w:rStyle w:val="s0"/>
        </w:rPr>
        <w:t>мом использовании таких наличных денежных средств и (или) денежных инструментов;</w:t>
      </w:r>
    </w:p>
    <w:p w:rsidR="00000000" w:rsidRDefault="008960D9">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8960D9">
      <w:pPr>
        <w:pStyle w:val="pj"/>
      </w:pPr>
      <w:r>
        <w:rPr>
          <w:rStyle w:val="s0"/>
        </w:rPr>
        <w:t>18. При перемещении чере</w:t>
      </w:r>
      <w:r>
        <w:rPr>
          <w:rStyle w:val="s0"/>
        </w:rPr>
        <w:t>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w:t>
      </w:r>
      <w:r>
        <w:rPr>
          <w:rStyle w:val="s0"/>
        </w:rPr>
        <w:t>м (останками) или урну с прахом (пеплом) умершего.</w:t>
      </w:r>
    </w:p>
    <w:p w:rsidR="00000000" w:rsidRDefault="008960D9">
      <w:pPr>
        <w:pStyle w:val="pj"/>
      </w:pPr>
      <w:bookmarkStart w:id="686" w:name="SUB3431900"/>
      <w:bookmarkEnd w:id="686"/>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8960D9">
      <w:pPr>
        <w:pStyle w:val="pj"/>
      </w:pPr>
      <w:r>
        <w:rPr>
          <w:rStyle w:val="s0"/>
        </w:rPr>
        <w:t>1) свидетельство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о смерти, либо нотариально засвидетельствова</w:t>
      </w:r>
      <w:r>
        <w:rPr>
          <w:rStyle w:val="s0"/>
        </w:rPr>
        <w:t>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8960D9">
      <w:pPr>
        <w:pStyle w:val="pj"/>
      </w:pPr>
      <w:r>
        <w:rPr>
          <w:rStyle w:val="s0"/>
        </w:rPr>
        <w:t>2) заключение в произвольной форме местных органов государственного санитарного надзора о в</w:t>
      </w:r>
      <w:r>
        <w:rPr>
          <w:rStyle w:val="s0"/>
        </w:rPr>
        <w:t>озможности проведения эксгумации в случае перезахоронения;</w:t>
      </w:r>
    </w:p>
    <w:p w:rsidR="00000000" w:rsidRDefault="008960D9">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w:t>
      </w:r>
      <w:r>
        <w:rPr>
          <w:rStyle w:val="s0"/>
        </w:rPr>
        <w:t>жением описи вещей и ценностей умершего в случае их отправки вместе с телом (останками) умершего.</w:t>
      </w:r>
    </w:p>
    <w:p w:rsidR="00000000" w:rsidRDefault="008960D9">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w:t>
      </w:r>
      <w:r>
        <w:rPr>
          <w:rStyle w:val="s0"/>
        </w:rPr>
        <w:t>ших представляются следующие документы:</w:t>
      </w:r>
    </w:p>
    <w:p w:rsidR="00000000" w:rsidRDefault="008960D9">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w:t>
      </w:r>
      <w:r>
        <w:rPr>
          <w:rStyle w:val="s0"/>
        </w:rPr>
        <w:t>я - иные документы, позволяющие идентифицировать ввозимые останки;</w:t>
      </w:r>
    </w:p>
    <w:p w:rsidR="00000000" w:rsidRDefault="008960D9">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w:t>
      </w:r>
      <w:r>
        <w:rPr>
          <w:rStyle w:val="s0"/>
        </w:rPr>
        <w:t xml:space="preserve"> с приложением описи вещей и ценностей умершего в случае их отправки вместе с телом (останками) умершего.</w:t>
      </w:r>
    </w:p>
    <w:p w:rsidR="00000000" w:rsidRDefault="008960D9">
      <w:pPr>
        <w:pStyle w:val="pj"/>
      </w:pPr>
      <w:r>
        <w:rPr>
          <w:rStyle w:val="s0"/>
        </w:rPr>
        <w:t> </w:t>
      </w:r>
    </w:p>
    <w:p w:rsidR="00000000" w:rsidRDefault="008960D9">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8960D9">
      <w:pPr>
        <w:pStyle w:val="pj"/>
      </w:pPr>
      <w:r>
        <w:rPr>
          <w:rStyle w:val="s0"/>
        </w:rPr>
        <w:t>1. К документам, подтверждающим сведения, заявлен</w:t>
      </w:r>
      <w:r>
        <w:rPr>
          <w:rStyle w:val="s0"/>
        </w:rPr>
        <w:t>ные в пассажирской таможенной декларации, относятся:</w:t>
      </w:r>
    </w:p>
    <w:p w:rsidR="00000000" w:rsidRDefault="008960D9">
      <w:pPr>
        <w:pStyle w:val="pj"/>
      </w:pPr>
      <w:r>
        <w:rPr>
          <w:rStyle w:val="s0"/>
        </w:rPr>
        <w:t>1) документы, удостоверяющие личность (в том числе несовершеннолетнего лица);</w:t>
      </w:r>
    </w:p>
    <w:p w:rsidR="00000000" w:rsidRDefault="008960D9">
      <w:pPr>
        <w:pStyle w:val="pj"/>
      </w:pPr>
      <w:r>
        <w:rPr>
          <w:rStyle w:val="s0"/>
        </w:rPr>
        <w:t>2) имеющиеся у физического лица документы, подтверждающие стоимость товаров для личного пользования, в отношении которых осущ</w:t>
      </w:r>
      <w:r>
        <w:rPr>
          <w:rStyle w:val="s0"/>
        </w:rPr>
        <w:t>ествляется таможенное декларирование;</w:t>
      </w:r>
    </w:p>
    <w:p w:rsidR="00000000" w:rsidRDefault="008960D9">
      <w:pPr>
        <w:pStyle w:val="pj"/>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подтверждается представлен</w:t>
      </w:r>
      <w:r>
        <w:rPr>
          <w:rStyle w:val="s0"/>
        </w:rPr>
        <w:t>ием таких документов;</w:t>
      </w:r>
    </w:p>
    <w:p w:rsidR="00000000" w:rsidRDefault="008960D9">
      <w:pPr>
        <w:pStyle w:val="pj"/>
      </w:pPr>
      <w:r>
        <w:rPr>
          <w:rStyle w:val="s0"/>
        </w:rPr>
        <w:t>4) транспортные (перевозочные) документы;</w:t>
      </w:r>
    </w:p>
    <w:p w:rsidR="00000000" w:rsidRDefault="008960D9">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переселившимся на</w:t>
      </w:r>
      <w:r>
        <w:rPr>
          <w:rStyle w:val="s0"/>
        </w:rPr>
        <w:t xml:space="preserve">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54" w:history="1">
        <w:r>
          <w:rPr>
            <w:rStyle w:val="a4"/>
          </w:rPr>
          <w:t>законодательством</w:t>
        </w:r>
      </w:hyperlink>
      <w:r>
        <w:rPr>
          <w:rStyle w:val="s0"/>
        </w:rPr>
        <w:t xml:space="preserve"> Республики Казахстан;</w:t>
      </w:r>
    </w:p>
    <w:p w:rsidR="00000000" w:rsidRDefault="008960D9">
      <w:pPr>
        <w:pStyle w:val="pj"/>
      </w:pPr>
      <w:r>
        <w:rPr>
          <w:rStyle w:val="s0"/>
        </w:rPr>
        <w:t>6) пассажирс</w:t>
      </w:r>
      <w:r>
        <w:rPr>
          <w:rStyle w:val="s0"/>
        </w:rPr>
        <w:t>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таможенной террито</w:t>
      </w:r>
      <w:r>
        <w:rPr>
          <w:rStyle w:val="s0"/>
        </w:rPr>
        <w:t>рии Евразийского экономического союза;</w:t>
      </w:r>
    </w:p>
    <w:p w:rsidR="00000000" w:rsidRDefault="008960D9">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декларированию в со</w:t>
      </w:r>
      <w:r>
        <w:rPr>
          <w:rStyle w:val="s0"/>
        </w:rPr>
        <w:t xml:space="preserve">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8960D9">
      <w:pPr>
        <w:pStyle w:val="pj"/>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8960D9">
      <w:pPr>
        <w:pStyle w:val="pj"/>
      </w:pPr>
      <w:r>
        <w:rPr>
          <w:rStyle w:val="s0"/>
        </w:rPr>
        <w:t xml:space="preserve">9) документы, подтверждающие </w:t>
      </w:r>
      <w:r>
        <w:rPr>
          <w:rStyle w:val="s0"/>
        </w:rPr>
        <w:t xml:space="preserve">происхождение наличных денежных средств и (или) денежных инструментов в </w:t>
      </w:r>
      <w:hyperlink r:id="rId655" w:history="1">
        <w:r>
          <w:rPr>
            <w:rStyle w:val="a4"/>
          </w:rPr>
          <w:t>случаях</w:t>
        </w:r>
      </w:hyperlink>
      <w:r>
        <w:rPr>
          <w:rStyle w:val="s0"/>
        </w:rPr>
        <w:t>, определяемых Комиссией;</w:t>
      </w:r>
    </w:p>
    <w:p w:rsidR="00000000" w:rsidRDefault="008960D9">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8960D9">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w:t>
      </w:r>
      <w:r>
        <w:rPr>
          <w:rStyle w:val="s0"/>
        </w:rPr>
        <w:t>одекса.</w:t>
      </w:r>
    </w:p>
    <w:p w:rsidR="00000000" w:rsidRDefault="008960D9">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8960D9">
      <w:pPr>
        <w:pStyle w:val="pj"/>
      </w:pPr>
      <w:r>
        <w:rPr>
          <w:rStyle w:val="s0"/>
        </w:rPr>
        <w:t>3. Перечень документо</w:t>
      </w:r>
      <w:r>
        <w:rPr>
          <w:rStyle w:val="s0"/>
        </w:rPr>
        <w:t>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8960D9">
      <w:pPr>
        <w:pStyle w:val="pj"/>
      </w:pPr>
      <w:r>
        <w:rPr>
          <w:rStyle w:val="s0"/>
        </w:rPr>
        <w:t>4. В случае перемещения через таможенную границу Евразийского экономич</w:t>
      </w:r>
      <w:r>
        <w:rPr>
          <w:rStyle w:val="s0"/>
        </w:rPr>
        <w:t>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w:t>
      </w:r>
      <w:r>
        <w:rPr>
          <w:rStyle w:val="s0"/>
        </w:rPr>
        <w:t xml:space="preserve">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8960D9">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w:t>
      </w:r>
      <w:r>
        <w:rPr>
          <w:rStyle w:val="s0"/>
        </w:rPr>
        <w:t>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w:t>
      </w:r>
      <w:r>
        <w:rPr>
          <w:rStyle w:val="s0"/>
        </w:rPr>
        <w:t>еского союза без уплаты таможенных пошлин, налогов, если физическое лицо не докажет обратное.</w:t>
      </w:r>
    </w:p>
    <w:p w:rsidR="00000000" w:rsidRDefault="008960D9">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w:t>
      </w:r>
      <w:r>
        <w:rPr>
          <w:rStyle w:val="s0"/>
        </w:rPr>
        <w:t>о взаимодействия таможенных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8960D9">
      <w:pPr>
        <w:pStyle w:val="pj"/>
      </w:pPr>
      <w:r>
        <w:rPr>
          <w:rStyle w:val="s0"/>
        </w:rPr>
        <w:t>6. Прием и регистрация пассажирской таможенной декларации осуществляются</w:t>
      </w:r>
      <w:r>
        <w:rPr>
          <w:rStyle w:val="s0"/>
        </w:rPr>
        <w:t xml:space="preserve"> таможенным органом на безвозмездной основе.</w:t>
      </w:r>
    </w:p>
    <w:p w:rsidR="00000000" w:rsidRDefault="008960D9">
      <w:pPr>
        <w:pStyle w:val="pji"/>
      </w:pPr>
      <w:r>
        <w:rPr>
          <w:rStyle w:val="s3"/>
        </w:rPr>
        <w:t xml:space="preserve">См: </w:t>
      </w:r>
      <w:hyperlink r:id="rId656"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w:t>
      </w:r>
      <w:r>
        <w:rPr>
          <w:rStyle w:val="s3"/>
        </w:rPr>
        <w:t xml:space="preserve">финансов от 10 июля 2020 года № 665)             </w:t>
      </w:r>
    </w:p>
    <w:p w:rsidR="00000000" w:rsidRDefault="008960D9">
      <w:pPr>
        <w:pStyle w:val="pj"/>
      </w:pPr>
      <w:r>
        <w:t> </w:t>
      </w:r>
    </w:p>
    <w:p w:rsidR="00000000" w:rsidRDefault="008960D9">
      <w:pPr>
        <w:pStyle w:val="pj"/>
      </w:pPr>
      <w:bookmarkStart w:id="688" w:name="SUB3450000"/>
      <w:bookmarkEnd w:id="688"/>
      <w:r>
        <w:rPr>
          <w:rStyle w:val="s1"/>
        </w:rPr>
        <w:t>Статья 345. Выпуск товаров для личного пользования</w:t>
      </w:r>
    </w:p>
    <w:p w:rsidR="00000000" w:rsidRDefault="008960D9">
      <w:pPr>
        <w:pStyle w:val="pj"/>
      </w:pPr>
      <w:r>
        <w:rPr>
          <w:rStyle w:val="s0"/>
        </w:rPr>
        <w:t xml:space="preserve">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нахождения на </w:t>
      </w:r>
      <w:r>
        <w:rPr>
          <w:rStyle w:val="s0"/>
        </w:rPr>
        <w:t>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8960D9">
      <w:pPr>
        <w:pStyle w:val="pj"/>
      </w:pPr>
      <w:r>
        <w:rPr>
          <w:rStyle w:val="s0"/>
        </w:rPr>
        <w:t>1) в свободное обращение;</w:t>
      </w:r>
    </w:p>
    <w:p w:rsidR="00000000" w:rsidRDefault="008960D9">
      <w:pPr>
        <w:pStyle w:val="pj"/>
      </w:pPr>
      <w:r>
        <w:rPr>
          <w:rStyle w:val="s0"/>
        </w:rPr>
        <w:t>2) для вывоза;</w:t>
      </w:r>
    </w:p>
    <w:p w:rsidR="00000000" w:rsidRDefault="008960D9">
      <w:pPr>
        <w:pStyle w:val="pj"/>
      </w:pPr>
      <w:r>
        <w:rPr>
          <w:rStyle w:val="s0"/>
        </w:rPr>
        <w:t>3) для временного нахождения на таможенной территории Евра</w:t>
      </w:r>
      <w:r>
        <w:rPr>
          <w:rStyle w:val="s0"/>
        </w:rPr>
        <w:t>зийского экономического союза;</w:t>
      </w:r>
    </w:p>
    <w:p w:rsidR="00000000" w:rsidRDefault="008960D9">
      <w:pPr>
        <w:pStyle w:val="pj"/>
      </w:pPr>
      <w:r>
        <w:rPr>
          <w:rStyle w:val="s0"/>
        </w:rPr>
        <w:t>4) для временного нахождения вне таможенной территории Евразийского экономического союза.</w:t>
      </w:r>
    </w:p>
    <w:p w:rsidR="00000000" w:rsidRDefault="008960D9">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w:t>
      </w:r>
      <w:r>
        <w:rPr>
          <w:rStyle w:val="s0"/>
        </w:rPr>
        <w:t>оженным органом при условии, что:</w:t>
      </w:r>
    </w:p>
    <w:p w:rsidR="00000000" w:rsidRDefault="008960D9">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8960D9">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w:t>
      </w:r>
      <w:r>
        <w:rPr>
          <w:rStyle w:val="s0"/>
        </w:rPr>
        <w:t>ичного пользования, на соответствующие счета.</w:t>
      </w:r>
    </w:p>
    <w:p w:rsidR="00000000" w:rsidRDefault="008960D9">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8960D9">
      <w:pPr>
        <w:pStyle w:val="pj"/>
      </w:pPr>
      <w:r>
        <w:rPr>
          <w:rStyle w:val="s0"/>
        </w:rPr>
        <w:t>4. Выпуск товаров для личного пользования, подле</w:t>
      </w:r>
      <w:r>
        <w:rPr>
          <w:rStyle w:val="s0"/>
        </w:rPr>
        <w:t>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8960D9">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8960D9">
      <w:pPr>
        <w:pStyle w:val="pj"/>
      </w:pPr>
      <w:r>
        <w:rPr>
          <w:rStyle w:val="s0"/>
        </w:rPr>
        <w:t>2) обеспечено исполнение обязанности по уплате таможенных пошлин, налогов в соотв</w:t>
      </w:r>
      <w:r>
        <w:rPr>
          <w:rStyle w:val="s0"/>
        </w:rPr>
        <w:t xml:space="preserve">етствии со </w:t>
      </w:r>
      <w:hyperlink w:anchor="sub3540000" w:history="1">
        <w:r>
          <w:rPr>
            <w:rStyle w:val="a4"/>
          </w:rPr>
          <w:t>статьей 354</w:t>
        </w:r>
      </w:hyperlink>
      <w:r>
        <w:rPr>
          <w:rStyle w:val="s0"/>
        </w:rPr>
        <w:t xml:space="preserve"> настоящего Кодекса;</w:t>
      </w:r>
    </w:p>
    <w:p w:rsidR="00000000" w:rsidRDefault="008960D9">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bookmarkStart w:id="689" w:name="SUB3450500"/>
      <w:bookmarkEnd w:id="689"/>
      <w:r>
        <w:rPr>
          <w:rStyle w:val="s0"/>
        </w:rPr>
        <w:t>5. Товары для личного пользования, перемещаемые через таможенную г</w:t>
      </w:r>
      <w:r>
        <w:rPr>
          <w:rStyle w:val="s0"/>
        </w:rPr>
        <w:t>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w:t>
      </w:r>
      <w:r>
        <w:rPr>
          <w:rStyle w:val="s0"/>
        </w:rPr>
        <w:t>пераций в местах прибытия или убытия.</w:t>
      </w:r>
    </w:p>
    <w:p w:rsidR="00000000" w:rsidRDefault="008960D9">
      <w:pPr>
        <w:pStyle w:val="pj"/>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w:t>
      </w:r>
      <w:r>
        <w:rPr>
          <w:rStyle w:val="s0"/>
        </w:rPr>
        <w:t>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8960D9">
      <w:pPr>
        <w:pStyle w:val="pj"/>
      </w:pPr>
      <w:r>
        <w:rPr>
          <w:rStyle w:val="s0"/>
        </w:rPr>
        <w:t>6. Выпуск товаров для личн</w:t>
      </w:r>
      <w:r>
        <w:rPr>
          <w:rStyle w:val="s0"/>
        </w:rPr>
        <w:t xml:space="preserve">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8960D9">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8960D9">
      <w:pPr>
        <w:pStyle w:val="pj"/>
      </w:pPr>
      <w:r>
        <w:rPr>
          <w:rStyle w:val="s0"/>
        </w:rPr>
        <w:t>В местах перемещения товаров через та</w:t>
      </w:r>
      <w:r>
        <w:rPr>
          <w:rStyle w:val="s0"/>
        </w:rPr>
        <w:t>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w:t>
      </w:r>
      <w:r>
        <w:rPr>
          <w:rStyle w:val="s0"/>
        </w:rPr>
        <w:t>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8960D9">
      <w:pPr>
        <w:pStyle w:val="pj"/>
      </w:pPr>
      <w:r>
        <w:rPr>
          <w:rStyle w:val="s0"/>
        </w:rPr>
        <w:t>8. Выпуск товаров для личного пользования, подлежащих с</w:t>
      </w:r>
      <w:r>
        <w:rPr>
          <w:rStyle w:val="s0"/>
        </w:rPr>
        <w:t>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8960D9">
      <w:pPr>
        <w:pStyle w:val="pj"/>
      </w:pPr>
      <w:r>
        <w:rPr>
          <w:rStyle w:val="s0"/>
        </w:rPr>
        <w:t xml:space="preserve">9. Товары для личного пользования, ввезенные </w:t>
      </w:r>
      <w:r>
        <w:rPr>
          <w:rStyle w:val="s0"/>
        </w:rPr>
        <w:t>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8960D9">
      <w:pPr>
        <w:pStyle w:val="pj"/>
      </w:pPr>
      <w:r>
        <w:rPr>
          <w:rStyle w:val="s0"/>
        </w:rPr>
        <w:t>1) транспортные средства для личного пользовани</w:t>
      </w:r>
      <w:r>
        <w:rPr>
          <w:rStyle w:val="s0"/>
        </w:rPr>
        <w:t xml:space="preserve">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8960D9">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w:t>
        </w:r>
        <w:r>
          <w:rPr>
            <w:rStyle w:val="a4"/>
          </w:rPr>
          <w:t>тьи 349</w:t>
        </w:r>
      </w:hyperlink>
      <w:r>
        <w:rPr>
          <w:rStyle w:val="s0"/>
        </w:rPr>
        <w:t xml:space="preserve"> настоящего Кодекса.</w:t>
      </w:r>
    </w:p>
    <w:p w:rsidR="00000000" w:rsidRDefault="008960D9">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 ограничений по пользованию и (или) р</w:t>
      </w:r>
      <w:r>
        <w:rPr>
          <w:rStyle w:val="s0"/>
        </w:rPr>
        <w:t>аспоряжению.</w:t>
      </w:r>
    </w:p>
    <w:p w:rsidR="00000000" w:rsidRDefault="008960D9">
      <w:pPr>
        <w:pStyle w:val="pj"/>
      </w:pPr>
      <w:r>
        <w:rPr>
          <w:rStyle w:val="s0"/>
        </w:rPr>
        <w:t> </w:t>
      </w:r>
    </w:p>
    <w:p w:rsidR="00000000" w:rsidRDefault="008960D9">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8960D9">
      <w:pPr>
        <w:pStyle w:val="pj"/>
      </w:pPr>
      <w:bookmarkStart w:id="691" w:name="SUB3460100"/>
      <w:bookmarkEnd w:id="691"/>
      <w:r>
        <w:rPr>
          <w:rStyle w:val="s0"/>
        </w:rPr>
        <w:t>1. Под таможенную процедуру таможенного транзита для перевозки по таможенной терри</w:t>
      </w:r>
      <w:r>
        <w:rPr>
          <w:rStyle w:val="s0"/>
        </w:rPr>
        <w:t>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8960D9">
      <w:pPr>
        <w:pStyle w:val="pj"/>
      </w:pPr>
      <w:r>
        <w:rPr>
          <w:rStyle w:val="s0"/>
        </w:rPr>
        <w:t>1) транспортные средства для личного пользования, не зарегистрированные в государствах - членах Еврази</w:t>
      </w:r>
      <w:r>
        <w:rPr>
          <w:rStyle w:val="s0"/>
        </w:rPr>
        <w:t>йского экономического союза или государствах, не являющихся членами Евразийского экономического союза;</w:t>
      </w:r>
    </w:p>
    <w:p w:rsidR="00000000" w:rsidRDefault="008960D9">
      <w:pPr>
        <w:pStyle w:val="pj"/>
      </w:pPr>
      <w:r>
        <w:rPr>
          <w:rStyle w:val="s0"/>
        </w:rPr>
        <w:t>2) товары для личного пользования, ввозимые с освобождением от уплаты таможенных пошлин, налогов, за исключением товаров, указанных в подпункте 3) настоя</w:t>
      </w:r>
      <w:r>
        <w:rPr>
          <w:rStyle w:val="s0"/>
        </w:rPr>
        <w:t>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таможенную территорию Евразийского экономическог</w:t>
      </w:r>
      <w:r>
        <w:rPr>
          <w:rStyle w:val="s0"/>
        </w:rPr>
        <w:t>о союза;</w:t>
      </w:r>
    </w:p>
    <w:p w:rsidR="00000000" w:rsidRDefault="008960D9">
      <w:pPr>
        <w:pStyle w:val="pj"/>
      </w:pPr>
      <w:bookmarkStart w:id="692" w:name="SUB3460103"/>
      <w:bookmarkEnd w:id="692"/>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w:t>
      </w:r>
      <w:r>
        <w:rPr>
          <w:rStyle w:val="s0"/>
        </w:rPr>
        <w:t>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w:t>
      </w:r>
      <w:r>
        <w:rPr>
          <w:rStyle w:val="s0"/>
        </w:rPr>
        <w:t>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w:t>
      </w:r>
      <w:r>
        <w:rPr>
          <w:rStyle w:val="s0"/>
        </w:rPr>
        <w:t xml:space="preserve">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8960D9">
      <w:pPr>
        <w:pStyle w:val="pj"/>
      </w:pPr>
      <w:bookmarkStart w:id="693" w:name="SUB3460104"/>
      <w:bookmarkEnd w:id="693"/>
      <w:r>
        <w:rPr>
          <w:rStyle w:val="s0"/>
        </w:rPr>
        <w:t>4) товары для личного пользования, включая товары для первоначал</w:t>
      </w:r>
      <w:r>
        <w:rPr>
          <w:rStyle w:val="s0"/>
        </w:rPr>
        <w:t>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w:t>
      </w:r>
      <w:r>
        <w:rPr>
          <w:rStyle w:val="s0"/>
        </w:rPr>
        <w:t>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ними членами их семей, для их перевозки от мес</w:t>
      </w:r>
      <w:r>
        <w:rPr>
          <w:rStyle w:val="s0"/>
        </w:rPr>
        <w:t xml:space="preserve">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w:t>
      </w:r>
      <w:r>
        <w:rPr>
          <w:rStyle w:val="s0"/>
        </w:rPr>
        <w:t>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8960D9">
      <w:pPr>
        <w:pStyle w:val="pj"/>
      </w:pPr>
      <w:bookmarkStart w:id="694" w:name="SUB3460105"/>
      <w:bookmarkEnd w:id="694"/>
      <w:r>
        <w:rPr>
          <w:rStyle w:val="s0"/>
        </w:rPr>
        <w:t>5) товары для личного пользования, ввозимые на таможенную территорию Евразийского экономического союза главами диплом</w:t>
      </w:r>
      <w:r>
        <w:rPr>
          <w:rStyle w:val="s0"/>
        </w:rPr>
        <w:t xml:space="preserve">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для их перевозки по таможенной </w:t>
      </w:r>
      <w:r>
        <w:rPr>
          <w:rStyle w:val="s0"/>
        </w:rPr>
        <w:t>территории Евразийского экономического союза от места прибытия до места убытия.</w:t>
      </w:r>
    </w:p>
    <w:p w:rsidR="00000000" w:rsidRDefault="008960D9">
      <w:pPr>
        <w:pStyle w:val="pj"/>
      </w:pPr>
      <w:r>
        <w:rPr>
          <w:rStyle w:val="s0"/>
        </w:rPr>
        <w:t xml:space="preserve">2. При помещении под таможенную процедуру таможенного транзита товаров для личного пользования сведения, подлежащие указанию в пассажирской таможенной декларации, </w:t>
      </w:r>
      <w:hyperlink r:id="rId657" w:history="1">
        <w:r>
          <w:rPr>
            <w:rStyle w:val="a4"/>
          </w:rPr>
          <w:t>определяются</w:t>
        </w:r>
      </w:hyperlink>
      <w:r>
        <w:rPr>
          <w:rStyle w:val="s0"/>
        </w:rPr>
        <w:t xml:space="preserve"> Комиссией.</w:t>
      </w:r>
    </w:p>
    <w:p w:rsidR="00000000" w:rsidRDefault="008960D9">
      <w:pPr>
        <w:pStyle w:val="pj"/>
      </w:pPr>
      <w:r>
        <w:rPr>
          <w:rStyle w:val="s0"/>
        </w:rPr>
        <w:t>3. Место доставки товаров для личного пользования, указанных в пункте 1 настоящей статьи, при их помещении под таможенную процедуру таможенного транзита определяется таможенным орг</w:t>
      </w:r>
      <w:r>
        <w:rPr>
          <w:rStyle w:val="s0"/>
        </w:rPr>
        <w:t>аном отправления:</w:t>
      </w:r>
    </w:p>
    <w:p w:rsidR="00000000" w:rsidRDefault="008960D9">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проживания физического лица - собственника транспортно</w:t>
      </w:r>
      <w:r>
        <w:rPr>
          <w:rStyle w:val="s0"/>
        </w:rPr>
        <w:t>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8960D9">
      <w:pPr>
        <w:pStyle w:val="pj"/>
      </w:pPr>
      <w:r>
        <w:rPr>
          <w:rStyle w:val="s0"/>
        </w:rPr>
        <w:t>2) в отношении товаров для личного пользования, ввозимы</w:t>
      </w:r>
      <w:r>
        <w:rPr>
          <w:rStyle w:val="s0"/>
        </w:rPr>
        <w:t>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либо временного проживания декларанта таких товаров;</w:t>
      </w:r>
    </w:p>
    <w:p w:rsidR="00000000" w:rsidRDefault="008960D9">
      <w:pPr>
        <w:pStyle w:val="pj"/>
      </w:pPr>
      <w:r>
        <w:rPr>
          <w:rStyle w:val="s0"/>
        </w:rPr>
        <w:t>3)</w:t>
      </w:r>
      <w:r>
        <w:rPr>
          <w:rStyle w:val="s0"/>
        </w:rPr>
        <w:t xml:space="preserve">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Евразийского экономического союза;</w:t>
      </w:r>
    </w:p>
    <w:p w:rsidR="00000000" w:rsidRDefault="008960D9">
      <w:pPr>
        <w:pStyle w:val="pj"/>
      </w:pPr>
      <w:r>
        <w:rPr>
          <w:rStyle w:val="s0"/>
        </w:rPr>
        <w:t>4) в отношении товаро</w:t>
      </w:r>
      <w:r>
        <w:rPr>
          <w:rStyle w:val="s0"/>
        </w:rPr>
        <w:t>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организациях, международн</w:t>
      </w:r>
      <w:r>
        <w:rPr>
          <w:rStyle w:val="s0"/>
        </w:rPr>
        <w:t>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таможенную территорию Евраз</w:t>
      </w:r>
      <w:r>
        <w:rPr>
          <w:rStyle w:val="s0"/>
        </w:rPr>
        <w:t>ийского экономического союза;</w:t>
      </w:r>
    </w:p>
    <w:p w:rsidR="00000000" w:rsidRDefault="008960D9">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8960D9">
      <w:pPr>
        <w:pStyle w:val="pj"/>
      </w:pPr>
      <w:r>
        <w:rPr>
          <w:rStyle w:val="s0"/>
        </w:rPr>
        <w:t>4. При перевозке товаров для личного пользования, указанных в пункте 1 настоящей стать</w:t>
      </w:r>
      <w:r>
        <w:rPr>
          <w:rStyle w:val="s0"/>
        </w:rPr>
        <w:t xml:space="preserve">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8960D9">
      <w:pPr>
        <w:pStyle w:val="pj"/>
      </w:pPr>
      <w:r>
        <w:rPr>
          <w:rStyle w:val="s0"/>
        </w:rPr>
        <w:t>5. Обеспечение исполн</w:t>
      </w:r>
      <w:r>
        <w:rPr>
          <w:rStyle w:val="s0"/>
        </w:rPr>
        <w:t xml:space="preserve">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w:t>
      </w:r>
      <w:r>
        <w:rPr>
          <w:rStyle w:val="s0"/>
        </w:rPr>
        <w:t xml:space="preserve"> учетом </w:t>
      </w:r>
      <w:hyperlink w:anchor="sub3540000" w:history="1">
        <w:r>
          <w:rPr>
            <w:rStyle w:val="a4"/>
          </w:rPr>
          <w:t>статьи 354</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695" w:name="SUB3470000"/>
      <w:bookmarkEnd w:id="695"/>
      <w:r>
        <w:rPr>
          <w:rStyle w:val="s1"/>
        </w:rPr>
        <w:t>Статья 347. Временный ввоз транспортных средств для личного пользования</w:t>
      </w:r>
    </w:p>
    <w:p w:rsidR="00000000" w:rsidRDefault="008960D9">
      <w:pPr>
        <w:pStyle w:val="pj"/>
      </w:pPr>
      <w:bookmarkStart w:id="696" w:name="SUB3470100"/>
      <w:bookmarkEnd w:id="696"/>
      <w:r>
        <w:rPr>
          <w:rStyle w:val="s0"/>
        </w:rPr>
        <w:t>1. Допускается временный ввоз на таможенную территорию Евразийского экономического союза иностранными физическ</w:t>
      </w:r>
      <w:r>
        <w:rPr>
          <w:rStyle w:val="s0"/>
        </w:rPr>
        <w:t>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8960D9">
      <w:pPr>
        <w:pStyle w:val="pj"/>
      </w:pPr>
      <w:r>
        <w:rPr>
          <w:rStyle w:val="s0"/>
        </w:rPr>
        <w:t>Допускается временный ввоз на таможенную территорию Евразийского экономического</w:t>
      </w:r>
      <w:r>
        <w:rPr>
          <w:rStyle w:val="s0"/>
        </w:rPr>
        <w:t xml:space="preserve"> союза иностранными физическими лицами, указанными в </w:t>
      </w:r>
      <w:hyperlink w:anchor="sub3420200" w:history="1">
        <w:r>
          <w:rPr>
            <w:rStyle w:val="a4"/>
          </w:rPr>
          <w:t>пункте 2 статьи 342</w:t>
        </w:r>
      </w:hyperlink>
      <w:r>
        <w:rPr>
          <w:rStyle w:val="s0"/>
        </w:rPr>
        <w:t xml:space="preserve"> </w:t>
      </w:r>
      <w:r>
        <w:rPr>
          <w:rStyle w:val="s0"/>
        </w:rPr>
        <w:t>настоящего Кодекса, транспортных средств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8960D9">
      <w:pPr>
        <w:pStyle w:val="pj"/>
      </w:pPr>
      <w:r>
        <w:rPr>
          <w:rStyle w:val="s0"/>
        </w:rPr>
        <w:t>Допуска</w:t>
      </w:r>
      <w:r>
        <w:rPr>
          <w:rStyle w:val="s0"/>
        </w:rPr>
        <w:t>ется временный ввоз на таможенную территорию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w:t>
      </w:r>
      <w:r>
        <w:rPr>
          <w:rStyle w:val="s0"/>
        </w:rPr>
        <w:t>азийского экономического союза, на срок не более одного года.</w:t>
      </w:r>
    </w:p>
    <w:p w:rsidR="00000000" w:rsidRDefault="008960D9">
      <w:pPr>
        <w:pStyle w:val="pj"/>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w:t>
      </w:r>
      <w:r>
        <w:rPr>
          <w:rStyle w:val="s0"/>
        </w:rPr>
        <w:t>ского союза, и не зарегистрированных в 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w:t>
      </w:r>
      <w:r>
        <w:rPr>
          <w:rStyle w:val="s0"/>
        </w:rPr>
        <w:t xml:space="preserve">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w:t>
      </w:r>
      <w:r>
        <w:rPr>
          <w:rStyle w:val="s0"/>
        </w:rPr>
        <w:t>нных пошлин, налогов.</w:t>
      </w:r>
    </w:p>
    <w:p w:rsidR="00000000" w:rsidRDefault="008960D9">
      <w:pPr>
        <w:pStyle w:val="pj"/>
      </w:pPr>
      <w:r>
        <w:rPr>
          <w:rStyle w:val="s0"/>
        </w:rPr>
        <w:t>Временный ввоз на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w:t>
      </w:r>
      <w:r>
        <w:rPr>
          <w:rStyle w:val="s0"/>
        </w:rPr>
        <w:t>рждаемый в соответствии с законодательством Республики Казахстан.</w:t>
      </w:r>
    </w:p>
    <w:p w:rsidR="00000000" w:rsidRDefault="008960D9">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w:t>
      </w:r>
      <w:r>
        <w:rPr>
          <w:rStyle w:val="s0"/>
        </w:rPr>
        <w:t>ном по обращению лиц, указанных в части первой настоящего пункта, на период такого продления.</w:t>
      </w:r>
    </w:p>
    <w:p w:rsidR="00000000" w:rsidRDefault="008960D9">
      <w:pPr>
        <w:pStyle w:val="pj"/>
      </w:pPr>
      <w:bookmarkStart w:id="697" w:name="SUB3470300"/>
      <w:bookmarkEnd w:id="697"/>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w:t>
      </w:r>
      <w:r>
        <w:rPr>
          <w:rStyle w:val="s0"/>
        </w:rPr>
        <w:t>кта 1 настоящей статьи, за исключением 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w:t>
      </w:r>
      <w:r>
        <w:rPr>
          <w:rStyle w:val="s0"/>
        </w:rPr>
        <w:t>вразийского экономического союза, работниками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w:t>
      </w:r>
      <w:r>
        <w:rPr>
          <w:rStyle w:val="s0"/>
        </w:rPr>
        <w:t xml:space="preserve"> пределами таможенной территории Евразийского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w:t>
      </w:r>
      <w:r>
        <w:rPr>
          <w:rStyle w:val="s0"/>
        </w:rPr>
        <w:t>екса.</w:t>
      </w:r>
    </w:p>
    <w:p w:rsidR="00000000" w:rsidRDefault="008960D9">
      <w:pPr>
        <w:pStyle w:val="pj"/>
      </w:pPr>
      <w:r>
        <w:rPr>
          <w:rStyle w:val="s0"/>
        </w:rPr>
        <w:t>4. Временный ввоз на таможенную территорию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w:t>
      </w:r>
      <w:r>
        <w:rPr>
          <w:rStyle w:val="s0"/>
        </w:rPr>
        <w:t xml:space="preserve">номического союза, при наличии не вывезенных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w:t>
      </w:r>
      <w:r>
        <w:rPr>
          <w:rStyle w:val="s0"/>
        </w:rPr>
        <w:t xml:space="preserve">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8960D9">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w:t>
      </w:r>
      <w:r>
        <w:rPr>
          <w:rStyle w:val="s0"/>
        </w:rPr>
        <w:t xml:space="preserve"> для личного пользования того же типа (авто- и мототранспортное средство,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w:t>
      </w:r>
      <w:r>
        <w:rPr>
          <w:rStyle w:val="s0"/>
        </w:rPr>
        <w:t>Евразийского экономического союза и не вывезенное с таможенной территории Евразийского экономического союза.</w:t>
      </w:r>
    </w:p>
    <w:p w:rsidR="00000000" w:rsidRDefault="008960D9">
      <w:pPr>
        <w:pStyle w:val="pj"/>
      </w:pPr>
      <w:bookmarkStart w:id="698" w:name="SUB3470500"/>
      <w:bookmarkEnd w:id="698"/>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w:t>
      </w:r>
      <w:r>
        <w:rPr>
          <w:rStyle w:val="s0"/>
        </w:rPr>
        <w:t xml:space="preserve">но находиться на таможенной территории Евразийского экономического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w:t>
      </w:r>
      <w:r>
        <w:rPr>
          <w:rStyle w:val="s0"/>
        </w:rPr>
        <w:t xml:space="preserve">статьей, за исключением случаев, когда указанные транспортные средства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8960D9">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w:t>
      </w:r>
      <w:r>
        <w:rPr>
          <w:rStyle w:val="s0"/>
        </w:rPr>
        <w:t>кларант вправе поместить такие транспортные средства под таможенные процедуры в порядке, установленном настоящим Кодексом.</w:t>
      </w:r>
    </w:p>
    <w:p w:rsidR="00000000" w:rsidRDefault="008960D9">
      <w:pPr>
        <w:pStyle w:val="pj"/>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w:t>
      </w:r>
      <w:r>
        <w:rPr>
          <w:rStyle w:val="s0"/>
        </w:rPr>
        <w:t>таможенной территории Евразийского экономического союза, такие транспортные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w:t>
      </w:r>
      <w:r>
        <w:rPr>
          <w:rStyle w:val="s0"/>
        </w:rPr>
        <w:t>ях вывоза, выпуска в свободное обращение или иных целях в соответствии с настоящей статьей.</w:t>
      </w:r>
    </w:p>
    <w:p w:rsidR="00000000" w:rsidRDefault="008960D9">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w:t>
      </w:r>
      <w:r>
        <w:rPr>
          <w:rStyle w:val="s0"/>
        </w:rPr>
        <w:t xml:space="preserve"> срока временного ввоза в отношении таких транспортных средств для личного пользования приостанавливается.</w:t>
      </w:r>
    </w:p>
    <w:p w:rsidR="00000000" w:rsidRDefault="008960D9">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w:t>
      </w:r>
      <w:r>
        <w:rPr>
          <w:rStyle w:val="s0"/>
        </w:rPr>
        <w:t>а временного ввоза в отношении таких транспортных средств для личного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w:t>
      </w:r>
      <w:r>
        <w:rPr>
          <w:rStyle w:val="s0"/>
        </w:rPr>
        <w:t>вания было связано с нарушением условия передачи декларантом на 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8960D9">
      <w:pPr>
        <w:pStyle w:val="pj"/>
      </w:pPr>
      <w:r>
        <w:rPr>
          <w:rStyle w:val="s0"/>
        </w:rPr>
        <w:t>Временно ввезенные транспо</w:t>
      </w:r>
      <w:r>
        <w:rPr>
          <w:rStyle w:val="s0"/>
        </w:rPr>
        <w:t>ртные средства для личного пользования, в отношении которых до истечения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w:t>
      </w:r>
      <w:r>
        <w:rPr>
          <w:rStyle w:val="s0"/>
        </w:rPr>
        <w:t xml:space="preserve">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w:t>
        </w:r>
        <w:r>
          <w:rPr>
            <w:rStyle w:val="a4"/>
          </w:rPr>
          <w:t>тьи 351</w:t>
        </w:r>
      </w:hyperlink>
      <w:r>
        <w:rPr>
          <w:rStyle w:val="s0"/>
        </w:rPr>
        <w:t xml:space="preserve"> настоящего Кодекса.</w:t>
      </w:r>
    </w:p>
    <w:p w:rsidR="00000000" w:rsidRDefault="008960D9">
      <w:pPr>
        <w:pStyle w:val="pj"/>
      </w:pPr>
      <w:r>
        <w:rPr>
          <w:rStyle w:val="s0"/>
        </w:rPr>
        <w:t>6. Временно ввезенные транспортные средства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8960D9">
      <w:pPr>
        <w:pStyle w:val="pj"/>
      </w:pPr>
      <w:r>
        <w:rPr>
          <w:rStyle w:val="s0"/>
        </w:rPr>
        <w:t>Временно ввезенные</w:t>
      </w:r>
      <w:r>
        <w:rPr>
          <w:rStyle w:val="s0"/>
        </w:rPr>
        <w:t xml:space="preserve"> транспортные средства для личного пользования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8960D9">
      <w:pPr>
        <w:pStyle w:val="pj"/>
      </w:pPr>
      <w:bookmarkStart w:id="699" w:name="SUB3470700"/>
      <w:bookmarkEnd w:id="699"/>
      <w:r>
        <w:rPr>
          <w:rStyle w:val="s0"/>
        </w:rPr>
        <w:t>7. Допуска</w:t>
      </w:r>
      <w:r>
        <w:rPr>
          <w:rStyle w:val="s0"/>
        </w:rPr>
        <w:t>ется передача временно ввезенных транспортных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8960D9">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w:t>
      </w:r>
      <w:r>
        <w:rPr>
          <w:rStyle w:val="s0"/>
        </w:rPr>
        <w:t>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w:t>
      </w:r>
      <w:r>
        <w:rPr>
          <w:rStyle w:val="s0"/>
        </w:rPr>
        <w:t>ного ввоза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8960D9">
      <w:pPr>
        <w:pStyle w:val="pj"/>
      </w:pPr>
      <w:bookmarkStart w:id="700" w:name="SUB3470702"/>
      <w:bookmarkEnd w:id="700"/>
      <w:r>
        <w:rPr>
          <w:rStyle w:val="s0"/>
        </w:rPr>
        <w:t>2) лицам, не указанным в подпункте 1) настоящего пункта, - после осуществлен</w:t>
      </w:r>
      <w:r>
        <w:rPr>
          <w:rStyle w:val="s0"/>
        </w:rPr>
        <w:t>ия таможенного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8960D9">
      <w:pPr>
        <w:pStyle w:val="pj"/>
      </w:pPr>
      <w:r>
        <w:rPr>
          <w:rStyle w:val="s0"/>
        </w:rPr>
        <w:t>8. Без разрешения таможенного органа и без таможенного декларирования допускается перед</w:t>
      </w:r>
      <w:r>
        <w:rPr>
          <w:rStyle w:val="s0"/>
        </w:rPr>
        <w:t>ача декларантом следующих транспортных средств для личного пользования:</w:t>
      </w:r>
    </w:p>
    <w:p w:rsidR="00000000" w:rsidRDefault="008960D9">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w:t>
      </w:r>
      <w:r>
        <w:rPr>
          <w:rStyle w:val="s0"/>
        </w:rPr>
        <w:t>ернизации) и (или) для хранения;</w:t>
      </w:r>
    </w:p>
    <w:p w:rsidR="00000000" w:rsidRDefault="008960D9">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w:t>
      </w:r>
      <w:r>
        <w:rPr>
          <w:rStyle w:val="s0"/>
        </w:rPr>
        <w:t>нном браке;</w:t>
      </w:r>
    </w:p>
    <w:p w:rsidR="00000000" w:rsidRDefault="008960D9">
      <w:pPr>
        <w:pStyle w:val="pj"/>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8960D9">
      <w:pPr>
        <w:pStyle w:val="pj"/>
      </w:pPr>
      <w:r>
        <w:rPr>
          <w:rStyle w:val="s0"/>
        </w:rPr>
        <w:t>4) временно ввезенное водное или воздушное судно для личного пользования - капитану водного судна, командиру</w:t>
      </w:r>
      <w:r>
        <w:rPr>
          <w:rStyle w:val="s0"/>
        </w:rPr>
        <w:t xml:space="preserve"> воздушного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8960D9">
      <w:pPr>
        <w:pStyle w:val="pj"/>
      </w:pPr>
      <w:r>
        <w:rPr>
          <w:rStyle w:val="s0"/>
        </w:rPr>
        <w:t>5) транспортное средство для личного пользования,</w:t>
      </w:r>
      <w:r>
        <w:rPr>
          <w:rStyle w:val="s0"/>
        </w:rPr>
        <w:t xml:space="preserve"> зарегистрированное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w:t>
      </w:r>
      <w:r>
        <w:rPr>
          <w:rStyle w:val="s0"/>
        </w:rPr>
        <w:t>ное за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w:t>
      </w:r>
      <w:r>
        <w:rPr>
          <w:rStyle w:val="s0"/>
        </w:rPr>
        <w:t>авительстве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w:t>
      </w:r>
      <w:r>
        <w:rPr>
          <w:rStyle w:val="s0"/>
        </w:rPr>
        <w:t>ьства 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8960D9">
      <w:pPr>
        <w:pStyle w:val="pj"/>
      </w:pPr>
      <w:bookmarkStart w:id="702" w:name="SUB3470900"/>
      <w:bookmarkEnd w:id="702"/>
      <w:r>
        <w:rPr>
          <w:rStyle w:val="s0"/>
        </w:rPr>
        <w:t xml:space="preserve">9. С разрешения таможенного органа и без таможенного декларирования допускается </w:t>
      </w:r>
      <w:r>
        <w:rPr>
          <w:rStyle w:val="s0"/>
        </w:rPr>
        <w:t>передача декларантом следующих транспортных средств:</w:t>
      </w:r>
    </w:p>
    <w:p w:rsidR="00000000" w:rsidRDefault="008960D9">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w:t>
      </w:r>
      <w:r>
        <w:rPr>
          <w:rStyle w:val="s0"/>
        </w:rPr>
        <w:t xml:space="preserve">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8960D9">
      <w:pPr>
        <w:pStyle w:val="pj"/>
      </w:pPr>
      <w:bookmarkStart w:id="704" w:name="SUB3470902"/>
      <w:bookmarkEnd w:id="704"/>
      <w:r>
        <w:rPr>
          <w:rStyle w:val="s0"/>
        </w:rPr>
        <w:t>2) временно ввезенное транспортное средство для личного пользования - иному лицу для вывоза такого транспортного средств</w:t>
      </w:r>
      <w:r>
        <w:rPr>
          <w:rStyle w:val="s0"/>
        </w:rPr>
        <w:t>а для 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8960D9">
      <w:pPr>
        <w:pStyle w:val="pj"/>
      </w:pPr>
      <w:r>
        <w:rPr>
          <w:rStyle w:val="s0"/>
        </w:rPr>
        <w:t>10. Форма разрешения таможенного органа, указан</w:t>
      </w:r>
      <w:r>
        <w:rPr>
          <w:rStyle w:val="s0"/>
        </w:rPr>
        <w:t>ного в абзаце первом пункта 9 настоящей статьи, и порядок его выдачи таможенным органом определяются Комиссией.</w:t>
      </w:r>
    </w:p>
    <w:p w:rsidR="00000000" w:rsidRDefault="008960D9">
      <w:pPr>
        <w:pStyle w:val="pj"/>
      </w:pPr>
      <w:r>
        <w:rPr>
          <w:rStyle w:val="s0"/>
        </w:rPr>
        <w:t xml:space="preserve">11. Физические лица, которым временно ввезенное транспортное средство для личного пользования было передано на условиях, установленных пунктами </w:t>
      </w:r>
      <w:r>
        <w:rPr>
          <w:rStyle w:val="s0"/>
        </w:rPr>
        <w:t>8 и 9 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8960D9">
      <w:pPr>
        <w:pStyle w:val="pj"/>
      </w:pPr>
      <w:bookmarkStart w:id="705" w:name="SUB3471200"/>
      <w:bookmarkEnd w:id="705"/>
      <w:r>
        <w:rPr>
          <w:rStyle w:val="s0"/>
        </w:rPr>
        <w:t>12. Передача декларантом на таможенной территории Евразийского экономического союза в</w:t>
      </w:r>
      <w:r>
        <w:rPr>
          <w:rStyle w:val="s0"/>
        </w:rPr>
        <w:t>ременно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8960D9">
      <w:pPr>
        <w:pStyle w:val="pj"/>
      </w:pPr>
      <w:r>
        <w:rPr>
          <w:rStyle w:val="s0"/>
        </w:rPr>
        <w:t>В случае выявления фактов перед</w:t>
      </w:r>
      <w:r>
        <w:rPr>
          <w:rStyle w:val="s0"/>
        </w:rPr>
        <w:t xml:space="preserve">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w:t>
      </w:r>
      <w:r>
        <w:rPr>
          <w:rStyle w:val="s0"/>
        </w:rPr>
        <w:t xml:space="preserve">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w:t>
      </w:r>
      <w:r>
        <w:rPr>
          <w:rStyle w:val="s0"/>
        </w:rPr>
        <w:t>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w:t>
      </w:r>
      <w:r>
        <w:rPr>
          <w:rStyle w:val="s0"/>
        </w:rPr>
        <w:t>ичного пользования.</w:t>
      </w:r>
    </w:p>
    <w:p w:rsidR="00000000" w:rsidRDefault="008960D9">
      <w:pPr>
        <w:pStyle w:val="pj"/>
      </w:pPr>
      <w:r>
        <w:rPr>
          <w:rStyle w:val="s0"/>
        </w:rPr>
        <w:t> </w:t>
      </w:r>
    </w:p>
    <w:p w:rsidR="00000000" w:rsidRDefault="008960D9">
      <w:pPr>
        <w:pStyle w:val="pj"/>
      </w:pPr>
      <w:bookmarkStart w:id="706" w:name="SUB3480000"/>
      <w:bookmarkEnd w:id="706"/>
      <w:r>
        <w:rPr>
          <w:rStyle w:val="s1"/>
        </w:rPr>
        <w:t>Статья 348. Временный вывоз физическими лицами товаров для личного пользования</w:t>
      </w:r>
    </w:p>
    <w:p w:rsidR="00000000" w:rsidRDefault="008960D9">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w:t>
      </w:r>
      <w:r>
        <w:rPr>
          <w:rStyle w:val="s0"/>
        </w:rPr>
        <w:t>арами Евразийского экономического союза, на период своего временного пребывания за пределами таможенной территории Евразийского экономического союза.</w:t>
      </w:r>
    </w:p>
    <w:p w:rsidR="00000000" w:rsidRDefault="008960D9">
      <w:pPr>
        <w:pStyle w:val="pj"/>
      </w:pPr>
      <w:bookmarkStart w:id="707" w:name="SUB3480200"/>
      <w:bookmarkEnd w:id="707"/>
      <w:r>
        <w:rPr>
          <w:rStyle w:val="s0"/>
        </w:rPr>
        <w:t>2. По заявлению физического лица таможенный орган проводит идентификацию временно вывозимых товаров для ли</w:t>
      </w:r>
      <w:r>
        <w:rPr>
          <w:rStyle w:val="s0"/>
        </w:rPr>
        <w:t>чного пользования, если такая идентификация будет способствовать их обратному ввозу на таможенную территорию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w:t>
      </w:r>
      <w:r>
        <w:rPr>
          <w:rStyle w:val="s0"/>
        </w:rPr>
        <w:t>й таможенной декларации, один экземпляр которой передается физическому лицу, осуществляющему временный вывоз таких товаров с таможенной территории Евразийского экономического союза.</w:t>
      </w:r>
    </w:p>
    <w:p w:rsidR="00000000" w:rsidRDefault="008960D9">
      <w:pPr>
        <w:pStyle w:val="pj"/>
      </w:pPr>
      <w:r>
        <w:rPr>
          <w:rStyle w:val="s0"/>
        </w:rPr>
        <w:t>Отсутствие такой идентификации не препятствует обратному ввозу на таможенн</w:t>
      </w:r>
      <w:r>
        <w:rPr>
          <w:rStyle w:val="s0"/>
        </w:rPr>
        <w:t xml:space="preserve">ую территорию Евразийского экономического союза физическими лицами товаров для личного пользования без уплаты таможенных пошлин, налогов при условии подтверждения в </w:t>
      </w:r>
      <w:hyperlink r:id="rId658" w:history="1">
        <w:r>
          <w:rPr>
            <w:rStyle w:val="a4"/>
          </w:rPr>
          <w:t>порядке</w:t>
        </w:r>
      </w:hyperlink>
      <w:r>
        <w:rPr>
          <w:rStyle w:val="s0"/>
        </w:rPr>
        <w:t>, определенном упол</w:t>
      </w:r>
      <w:r>
        <w:rPr>
          <w:rStyle w:val="s0"/>
        </w:rPr>
        <w:t>номоченным органом, таможенному органу того, что эти товары ввозятся на таможенную территорию Евразийского экономического союза обратно после их вывоза с таможенной территории Евразийского экономического союза.</w:t>
      </w:r>
    </w:p>
    <w:p w:rsidR="00000000" w:rsidRDefault="008960D9">
      <w:pPr>
        <w:pStyle w:val="pj"/>
      </w:pPr>
      <w:bookmarkStart w:id="708" w:name="SUB3480300"/>
      <w:bookmarkEnd w:id="708"/>
      <w:r>
        <w:rPr>
          <w:rStyle w:val="s0"/>
        </w:rPr>
        <w:t>3. Допускается совершение операций по техниче</w:t>
      </w:r>
      <w:r>
        <w:rPr>
          <w:rStyle w:val="s0"/>
        </w:rPr>
        <w:t>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8960D9">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w:t>
      </w:r>
      <w:r>
        <w:rPr>
          <w:rStyle w:val="s0"/>
        </w:rPr>
        <w:t>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8960D9">
      <w:pPr>
        <w:pStyle w:val="pj"/>
      </w:pPr>
      <w:r>
        <w:rPr>
          <w:rStyle w:val="s0"/>
        </w:rPr>
        <w:t> </w:t>
      </w:r>
    </w:p>
    <w:p w:rsidR="00000000" w:rsidRDefault="008960D9">
      <w:pPr>
        <w:pStyle w:val="pj"/>
      </w:pPr>
      <w:bookmarkStart w:id="709" w:name="SUB3490000"/>
      <w:bookmarkEnd w:id="709"/>
      <w:r>
        <w:rPr>
          <w:rStyle w:val="s1"/>
        </w:rPr>
        <w:t xml:space="preserve">Статья 349. Применение </w:t>
      </w:r>
      <w:r>
        <w:rPr>
          <w:rStyle w:val="s1"/>
        </w:rPr>
        <w:t>таможенных платежей в отношении товаров для личного пользования</w:t>
      </w:r>
    </w:p>
    <w:p w:rsidR="00000000" w:rsidRDefault="008960D9">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w:t>
      </w:r>
      <w:r>
        <w:rPr>
          <w:rStyle w:val="s0"/>
        </w:rPr>
        <w:t>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8960D9">
      <w:pPr>
        <w:pStyle w:val="pj"/>
      </w:pPr>
      <w:r>
        <w:rPr>
          <w:rStyle w:val="s0"/>
        </w:rPr>
        <w:t xml:space="preserve">2. </w:t>
      </w:r>
      <w:hyperlink r:id="rId659"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w:t>
      </w:r>
      <w:r>
        <w:rPr>
          <w:rStyle w:val="s0"/>
        </w:rPr>
        <w:t xml:space="preserve"> личного пользования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определяют</w:t>
      </w:r>
      <w:r>
        <w:rPr>
          <w:rStyle w:val="s0"/>
        </w:rPr>
        <w:t>ся Комиссией.</w:t>
      </w:r>
    </w:p>
    <w:p w:rsidR="00000000" w:rsidRDefault="008960D9">
      <w:pPr>
        <w:pStyle w:val="pj"/>
      </w:pPr>
      <w:bookmarkStart w:id="710" w:name="SUB3490300"/>
      <w:bookmarkEnd w:id="710"/>
      <w:r>
        <w:rPr>
          <w:rStyle w:val="s0"/>
        </w:rPr>
        <w:t xml:space="preserve">3. </w:t>
      </w:r>
      <w:hyperlink r:id="rId660" w:anchor="sub_id=3" w:history="1">
        <w:r>
          <w:rPr>
            <w:rStyle w:val="a4"/>
          </w:rPr>
          <w:t>Без уплаты таможенных пошлин</w:t>
        </w:r>
      </w:hyperlink>
      <w:r>
        <w:rPr>
          <w:rStyle w:val="s0"/>
        </w:rPr>
        <w:t>, налогов товары для личного пользования ввозятся на таможенную территорию Евразийского экономического союза в пределах стоимостных,</w:t>
      </w:r>
      <w:r>
        <w:rPr>
          <w:rStyle w:val="s0"/>
        </w:rPr>
        <w:t xml:space="preserve"> весовых и (или) количественных норм, </w:t>
      </w:r>
      <w:hyperlink r:id="rId661"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w:t>
      </w:r>
      <w:r>
        <w:rPr>
          <w:rStyle w:val="s0"/>
        </w:rPr>
        <w:t xml:space="preserve"> территорию Евразийского экономического союза, установлен иной порядок применения таможенных пошлин, налогов.</w:t>
      </w:r>
    </w:p>
    <w:p w:rsidR="00000000" w:rsidRDefault="008960D9">
      <w:pPr>
        <w:pStyle w:val="pj"/>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w:t>
      </w:r>
      <w:r>
        <w:rPr>
          <w:rStyle w:val="s0"/>
        </w:rPr>
        <w:t xml:space="preserve"> без уплаты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таможенную территорию Евразийского экономич</w:t>
      </w:r>
      <w:r>
        <w:rPr>
          <w:rStyle w:val="s0"/>
        </w:rPr>
        <w:t>еского союза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 критерии отнесения к которым опр</w:t>
      </w:r>
      <w:r>
        <w:rPr>
          <w:rStyle w:val="s0"/>
        </w:rPr>
        <w:t>еделяются Комиссией.</w:t>
      </w:r>
    </w:p>
    <w:p w:rsidR="00000000" w:rsidRDefault="008960D9">
      <w:pPr>
        <w:pStyle w:val="pj"/>
      </w:pPr>
      <w:r>
        <w:rPr>
          <w:rStyle w:val="s0"/>
        </w:rPr>
        <w:t xml:space="preserve">Комиссия вправе определять </w:t>
      </w:r>
      <w:hyperlink r:id="rId662"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и (или) количественные нормы вво</w:t>
      </w:r>
      <w:r>
        <w:rPr>
          <w:rStyle w:val="s0"/>
        </w:rPr>
        <w:t>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8960D9">
      <w:pPr>
        <w:pStyle w:val="pj"/>
      </w:pPr>
      <w:r>
        <w:rPr>
          <w:rStyle w:val="s0"/>
        </w:rPr>
        <w:t>При определении стоимостных, весовых и (или) количественных норм, в пределах которых товары для личного пользования ввозятс</w:t>
      </w:r>
      <w:r>
        <w:rPr>
          <w:rStyle w:val="s0"/>
        </w:rPr>
        <w:t>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территорию Евразийского экономиче</w:t>
      </w:r>
      <w:r>
        <w:rPr>
          <w:rStyle w:val="s0"/>
        </w:rPr>
        <w:t>ского союза в целях учета таких товаров, ввозимых в пределах указанных норм.</w:t>
      </w:r>
    </w:p>
    <w:p w:rsidR="00000000" w:rsidRDefault="008960D9">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 союза без уплаты таможенных пош</w:t>
      </w:r>
      <w:r>
        <w:rPr>
          <w:rStyle w:val="s0"/>
        </w:rPr>
        <w:t>лин, налогов.</w:t>
      </w:r>
    </w:p>
    <w:p w:rsidR="00000000" w:rsidRDefault="008960D9">
      <w:pPr>
        <w:pStyle w:val="pj"/>
      </w:pPr>
      <w:r>
        <w:rPr>
          <w:rStyle w:val="s0"/>
        </w:rPr>
        <w:t xml:space="preserve">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Евразийского экономического союза </w:t>
      </w:r>
      <w:r>
        <w:rPr>
          <w:rStyle w:val="s0"/>
        </w:rPr>
        <w:t xml:space="preserve">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 и (или) количества при условии </w:t>
      </w:r>
      <w:r>
        <w:rPr>
          <w:rStyle w:val="s0"/>
        </w:rPr>
        <w:t>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таможенному органу в порядке, устано</w:t>
      </w:r>
      <w:r>
        <w:rPr>
          <w:rStyle w:val="s0"/>
        </w:rPr>
        <w:t xml:space="preserve">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w:t>
      </w:r>
      <w:r>
        <w:rPr>
          <w:rStyle w:val="s0"/>
        </w:rPr>
        <w:t>ого экономического союза.</w:t>
      </w:r>
    </w:p>
    <w:p w:rsidR="00000000" w:rsidRDefault="008960D9">
      <w:pPr>
        <w:pStyle w:val="pj"/>
      </w:pPr>
      <w:r>
        <w:rPr>
          <w:rStyle w:val="s0"/>
        </w:rPr>
        <w:t>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w:t>
      </w:r>
      <w:r>
        <w:rPr>
          <w:rStyle w:val="s0"/>
        </w:rPr>
        <w:t xml:space="preserve">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w:t>
      </w:r>
      <w:r>
        <w:rPr>
          <w:rStyle w:val="s0"/>
        </w:rPr>
        <w:t>настоящей статьи.</w:t>
      </w:r>
    </w:p>
    <w:p w:rsidR="00000000" w:rsidRDefault="008960D9">
      <w:pPr>
        <w:pStyle w:val="pj"/>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w:t>
      </w:r>
      <w:r>
        <w:rPr>
          <w:rStyle w:val="s0"/>
        </w:rPr>
        <w:t>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8960D9">
      <w:pPr>
        <w:pStyle w:val="pj"/>
      </w:pPr>
      <w:r>
        <w:rPr>
          <w:rStyle w:val="s0"/>
        </w:rPr>
        <w:t xml:space="preserve">6. Бывшие в употреблении товары для личного пользования, перечень и количество которых </w:t>
      </w:r>
      <w:hyperlink r:id="rId663"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w:t>
      </w:r>
      <w:r>
        <w:rPr>
          <w:rStyle w:val="s0"/>
        </w:rPr>
        <w:t>езависимо от стоимости и (или) веса таких товаров.</w:t>
      </w:r>
    </w:p>
    <w:p w:rsidR="00000000" w:rsidRDefault="008960D9">
      <w:pPr>
        <w:pStyle w:val="pj"/>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w:t>
      </w:r>
      <w:r>
        <w:rPr>
          <w:rStyle w:val="s0"/>
        </w:rPr>
        <w:t>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8960D9">
      <w:pPr>
        <w:pStyle w:val="pj"/>
      </w:pPr>
      <w:r>
        <w:rPr>
          <w:rStyle w:val="s0"/>
        </w:rPr>
        <w:t>7. Транспортные средства для личного пользования, зарегистрированные в государстве, не являющемс</w:t>
      </w:r>
      <w:r>
        <w:rPr>
          <w:rStyle w:val="s0"/>
        </w:rPr>
        <w:t>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8960D9">
      <w:pPr>
        <w:pStyle w:val="pj"/>
      </w:pPr>
      <w:r>
        <w:rPr>
          <w:rStyle w:val="s0"/>
        </w:rPr>
        <w:t>В отношении транспорт</w:t>
      </w:r>
      <w:r>
        <w:rPr>
          <w:rStyle w:val="s0"/>
        </w:rPr>
        <w:t xml:space="preserve">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w:t>
      </w:r>
      <w:r>
        <w:rPr>
          <w:rStyle w:val="s0"/>
        </w:rPr>
        <w:t>ящей главой.</w:t>
      </w:r>
    </w:p>
    <w:p w:rsidR="00000000" w:rsidRDefault="008960D9">
      <w:pPr>
        <w:pStyle w:val="pj"/>
      </w:pPr>
      <w:bookmarkStart w:id="711" w:name="SUB3490800"/>
      <w:bookmarkEnd w:id="711"/>
      <w:r>
        <w:rPr>
          <w:rStyle w:val="s0"/>
        </w:rPr>
        <w:t>8.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w:t>
      </w:r>
      <w:r>
        <w:rPr>
          <w:rStyle w:val="s0"/>
        </w:rPr>
        <w:t>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w:t>
      </w:r>
      <w:r>
        <w:rPr>
          <w:rStyle w:val="s0"/>
        </w:rPr>
        <w:t xml:space="preserve"> и (или) распоряжению такими товарами для личного пользования.</w:t>
      </w:r>
    </w:p>
    <w:p w:rsidR="00000000" w:rsidRDefault="008960D9">
      <w:pPr>
        <w:pStyle w:val="pj"/>
      </w:pPr>
      <w:hyperlink r:id="rId664"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w:t>
      </w:r>
      <w:r>
        <w:rPr>
          <w:rStyle w:val="s0"/>
        </w:rPr>
        <w:t xml:space="preserve">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w:t>
        </w:r>
        <w:r>
          <w:rPr>
            <w:rStyle w:val="a4"/>
          </w:rPr>
          <w:t>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8960D9">
      <w:pPr>
        <w:pStyle w:val="pj"/>
      </w:pPr>
      <w:r>
        <w:rPr>
          <w:rStyle w:val="s0"/>
        </w:rPr>
        <w:t>9. Порядок применения таможенных пошлин, налогов в отношении товаров для личног</w:t>
      </w:r>
      <w:r>
        <w:rPr>
          <w:rStyle w:val="s0"/>
        </w:rPr>
        <w:t xml:space="preserve">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8960D9">
      <w:pPr>
        <w:pStyle w:val="pj"/>
      </w:pPr>
      <w:r>
        <w:rPr>
          <w:rStyle w:val="s0"/>
        </w:rPr>
        <w:t>10. Объектом обложения таможенными пошлинами,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8960D9">
      <w:pPr>
        <w:pStyle w:val="pj"/>
      </w:pPr>
      <w:r>
        <w:rPr>
          <w:rStyle w:val="s0"/>
        </w:rPr>
        <w:t>11</w:t>
      </w:r>
      <w:r>
        <w:rPr>
          <w:rStyle w:val="s0"/>
        </w:rPr>
        <w:t>. Для целей исчисления таможенных пошлин, налогов, взимаемых по единым ставкам,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w:t>
      </w:r>
      <w:r>
        <w:rPr>
          <w:rStyle w:val="s0"/>
        </w:rPr>
        <w:t>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w:t>
      </w:r>
      <w:r>
        <w:rPr>
          <w:rStyle w:val="s0"/>
        </w:rPr>
        <w:t>вара).</w:t>
      </w:r>
    </w:p>
    <w:p w:rsidR="00000000" w:rsidRDefault="008960D9">
      <w:pPr>
        <w:pStyle w:val="pj"/>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w:t>
      </w:r>
      <w:r>
        <w:rPr>
          <w:rStyle w:val="s0"/>
        </w:rPr>
        <w:t>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w:t>
      </w:r>
      <w:r>
        <w:rPr>
          <w:rStyle w:val="s0"/>
        </w:rPr>
        <w:t xml:space="preserve">вляется для розничной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8960D9">
      <w:pPr>
        <w:pStyle w:val="pj"/>
      </w:pPr>
      <w:r>
        <w:rPr>
          <w:rStyle w:val="s0"/>
        </w:rPr>
        <w:t xml:space="preserve">Для </w:t>
      </w:r>
      <w:r>
        <w:rPr>
          <w:rStyle w:val="s0"/>
        </w:rPr>
        <w:t>целей исчисления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8960D9">
      <w:pPr>
        <w:pStyle w:val="pj"/>
      </w:pPr>
      <w:r>
        <w:rPr>
          <w:rStyle w:val="s0"/>
        </w:rPr>
        <w:t>12. Исчисление таможенных пош</w:t>
      </w:r>
      <w:r>
        <w:rPr>
          <w:rStyle w:val="s0"/>
        </w:rPr>
        <w:t>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8960D9">
      <w:pPr>
        <w:pStyle w:val="pj"/>
      </w:pPr>
      <w:r>
        <w:rPr>
          <w:rStyle w:val="s0"/>
        </w:rPr>
        <w:t>13. Для целей исчисления таможенных пошлин, налогов, взимаемых по единым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w:t>
      </w:r>
      <w:r>
        <w:rPr>
          <w:rStyle w:val="s0"/>
        </w:rPr>
        <w:t>ной декларации, если иное не установлено настоящим Кодексом.</w:t>
      </w:r>
    </w:p>
    <w:p w:rsidR="00000000" w:rsidRDefault="008960D9">
      <w:pPr>
        <w:pStyle w:val="pj"/>
      </w:pPr>
      <w:r>
        <w:rPr>
          <w:rStyle w:val="s0"/>
        </w:rPr>
        <w:t>14. Сумма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w:t>
      </w:r>
      <w:r>
        <w:rPr>
          <w:rStyle w:val="s0"/>
        </w:rPr>
        <w:t>ин, налогов и соответствующей единой ставки таможенных пошлин, налогов.</w:t>
      </w:r>
    </w:p>
    <w:p w:rsidR="00000000" w:rsidRDefault="008960D9">
      <w:pPr>
        <w:pStyle w:val="pj"/>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w:t>
      </w:r>
      <w:r>
        <w:rPr>
          <w:rStyle w:val="s0"/>
        </w:rPr>
        <w:t>лин и исчисленных сумм налогов. Исчисление суммы таможенных пошлин, налогов, взимаемых в виде совокупного таможенного платежа, производится следующими способами:</w:t>
      </w:r>
    </w:p>
    <w:p w:rsidR="00000000" w:rsidRDefault="008960D9">
      <w:pPr>
        <w:pStyle w:val="pj"/>
      </w:pPr>
      <w:r>
        <w:rPr>
          <w:rStyle w:val="s0"/>
        </w:rPr>
        <w:t>1) исчисление суммы таможенных пошлин производится путем применения базы для исчисления таможе</w:t>
      </w:r>
      <w:r>
        <w:rPr>
          <w:rStyle w:val="s0"/>
        </w:rPr>
        <w:t>нных пошлин и соответствующего вида ставки таможенных пошлин;</w:t>
      </w:r>
    </w:p>
    <w:p w:rsidR="00000000" w:rsidRDefault="008960D9">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8960D9">
      <w:pPr>
        <w:pStyle w:val="pj"/>
      </w:pPr>
      <w:r>
        <w:rPr>
          <w:rStyle w:val="s0"/>
        </w:rPr>
        <w:t>16. Плательщиками таможенных пошлин, налогов в отношении товаров для личного пользовани</w:t>
      </w:r>
      <w:r>
        <w:rPr>
          <w:rStyle w:val="s0"/>
        </w:rPr>
        <w:t>я являются декларант или иные лица, у которых возникла обязанность по уплате таможенных пошлин, налогов.</w:t>
      </w:r>
    </w:p>
    <w:p w:rsidR="00000000" w:rsidRDefault="008960D9">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w:t>
      </w:r>
      <w:r>
        <w:rPr>
          <w:rStyle w:val="s0"/>
        </w:rPr>
        <w:t xml:space="preserve"> обязанности по их уплате (дата уплаты), порядок зачета (возврата)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w:t>
      </w:r>
      <w:r>
        <w:rPr>
          <w:rStyle w:val="s0"/>
        </w:rPr>
        <w:t xml:space="preserve"> </w:t>
      </w:r>
      <w:hyperlink w:anchor="sub1060000" w:history="1">
        <w:r>
          <w:rPr>
            <w:rStyle w:val="a4"/>
          </w:rPr>
          <w:t>11</w:t>
        </w:r>
      </w:hyperlink>
      <w:r>
        <w:rPr>
          <w:rStyle w:val="s0"/>
        </w:rPr>
        <w:t xml:space="preserve"> настоящего Кодекса.</w:t>
      </w:r>
    </w:p>
    <w:p w:rsidR="00000000" w:rsidRDefault="008960D9">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w:t>
      </w:r>
      <w:r>
        <w:rPr>
          <w:rStyle w:val="s0"/>
        </w:rPr>
        <w:t>й пересчет производится по курсу валют, действующему на день регистрации пассажирской таможенной декларации.</w:t>
      </w:r>
    </w:p>
    <w:p w:rsidR="00000000" w:rsidRDefault="008960D9">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w:t>
      </w:r>
      <w:r>
        <w:rPr>
          <w:rStyle w:val="s0"/>
        </w:rPr>
        <w:t>с учетом части второй настоящего пункта.</w:t>
      </w:r>
    </w:p>
    <w:p w:rsidR="00000000" w:rsidRDefault="008960D9">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 пользования, временно ввезенны</w:t>
      </w:r>
      <w:r>
        <w:rPr>
          <w:rStyle w:val="s0"/>
        </w:rPr>
        <w:t xml:space="preserve">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8960D9">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 Республики Казахстан.</w:t>
      </w:r>
    </w:p>
    <w:p w:rsidR="00000000" w:rsidRDefault="008960D9">
      <w:pPr>
        <w:pStyle w:val="pj"/>
      </w:pPr>
      <w:r>
        <w:rPr>
          <w:rStyle w:val="s0"/>
        </w:rPr>
        <w:t>20. Тамо</w:t>
      </w:r>
      <w:r>
        <w:rPr>
          <w:rStyle w:val="s0"/>
        </w:rPr>
        <w:t>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члена Евразийского экономического с</w:t>
      </w:r>
      <w:r>
        <w:rPr>
          <w:rStyle w:val="s0"/>
        </w:rPr>
        <w:t>оюза, в котором в соответствии с пунктом 18 настоящей статьи подлежат уплате такие таможенные платежи.</w:t>
      </w:r>
    </w:p>
    <w:p w:rsidR="00000000" w:rsidRDefault="008960D9">
      <w:pPr>
        <w:pStyle w:val="pj"/>
      </w:pPr>
      <w:r>
        <w:rPr>
          <w:rStyle w:val="s0"/>
        </w:rPr>
        <w:t>21. Таможенные пошлины, налоги, взимаемые по единым ставкам, либо таможенные пошлины, налоги, взимаемые в виде совокупного таможенного платежа, уплачиваю</w:t>
      </w:r>
      <w:r>
        <w:rPr>
          <w:rStyle w:val="s0"/>
        </w:rPr>
        <w:t>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8960D9">
      <w:pPr>
        <w:pStyle w:val="pj"/>
      </w:pPr>
      <w:r>
        <w:rPr>
          <w:rStyle w:val="s0"/>
        </w:rPr>
        <w:t>22. Уплата таможенных пошлин, налогов, взимаемых по единым ставкам, либо таможенных пошли</w:t>
      </w:r>
      <w:r>
        <w:rPr>
          <w:rStyle w:val="s0"/>
        </w:rPr>
        <w:t>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8960D9">
      <w:pPr>
        <w:pStyle w:val="pj"/>
      </w:pPr>
      <w:r>
        <w:rPr>
          <w:rStyle w:val="s0"/>
        </w:rPr>
        <w:t>23. При уплате таможенных пошлин, налогов, взимаемых по единым ставкам, либо</w:t>
      </w:r>
      <w:r>
        <w:rPr>
          <w:rStyle w:val="s0"/>
        </w:rPr>
        <w:t xml:space="preserve">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8960D9">
      <w:pPr>
        <w:pStyle w:val="pj"/>
      </w:pPr>
      <w:bookmarkStart w:id="713" w:name="SUB3492400"/>
      <w:bookmarkEnd w:id="713"/>
      <w:r>
        <w:rPr>
          <w:rStyle w:val="s0"/>
        </w:rPr>
        <w:t>24. В отношении товаров, таможенно</w:t>
      </w:r>
      <w:r>
        <w:rPr>
          <w:rStyle w:val="s0"/>
        </w:rPr>
        <w:t>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таможенного платежа, уплачиваются физическими лицами на основа</w:t>
      </w:r>
      <w:r>
        <w:rPr>
          <w:rStyle w:val="s0"/>
        </w:rPr>
        <w:t xml:space="preserve">нии </w:t>
      </w:r>
      <w:hyperlink r:id="rId665" w:history="1">
        <w:r>
          <w:rPr>
            <w:rStyle w:val="a4"/>
          </w:rPr>
          <w:t>таможенного приходного ордера</w:t>
        </w:r>
      </w:hyperlink>
      <w:r>
        <w:rPr>
          <w:rStyle w:val="s0"/>
        </w:rPr>
        <w:t xml:space="preserve"> либо иного таможенного документа, </w:t>
      </w:r>
      <w:hyperlink r:id="rId666" w:history="1">
        <w:r>
          <w:rPr>
            <w:rStyle w:val="a4"/>
          </w:rPr>
          <w:t>определяемого</w:t>
        </w:r>
      </w:hyperlink>
      <w:r>
        <w:rPr>
          <w:rStyle w:val="s0"/>
        </w:rPr>
        <w:t xml:space="preserve"> Комиссией.</w:t>
      </w:r>
    </w:p>
    <w:p w:rsidR="00000000" w:rsidRDefault="008960D9">
      <w:pPr>
        <w:pStyle w:val="pj"/>
      </w:pPr>
      <w:r>
        <w:rPr>
          <w:rStyle w:val="s0"/>
        </w:rPr>
        <w:t>25. Таможенные платежи в отношени</w:t>
      </w:r>
      <w:r>
        <w:rPr>
          <w:rStyle w:val="s0"/>
        </w:rPr>
        <w:t>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проведения таможенного контроля.</w:t>
      </w:r>
    </w:p>
    <w:p w:rsidR="00000000" w:rsidRDefault="008960D9">
      <w:pPr>
        <w:pStyle w:val="pj"/>
      </w:pPr>
      <w:r>
        <w:rPr>
          <w:rStyle w:val="s0"/>
        </w:rPr>
        <w:t xml:space="preserve">Обязанность заявления </w:t>
      </w:r>
      <w:r>
        <w:rPr>
          <w:rStyle w:val="s0"/>
        </w:rPr>
        <w:t>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8960D9">
      <w:pPr>
        <w:pStyle w:val="pj"/>
      </w:pPr>
      <w:bookmarkStart w:id="714" w:name="SUB3492600"/>
      <w:bookmarkEnd w:id="714"/>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w:t>
      </w:r>
      <w:r>
        <w:rPr>
          <w:rStyle w:val="s0"/>
        </w:rPr>
        <w:t>настоящего Кодекса, таможенные пошлины, налоги, взимаемые по единым ставкам, либо таможенные пошлины, налоги, взимаемые в виде совокупного таможенного платежа, исчисляются таможенным органом в расчете таможенных пошлин, налогов, взимаемых по единым ставкам</w:t>
      </w:r>
      <w:r>
        <w:rPr>
          <w:rStyle w:val="s0"/>
        </w:rPr>
        <w:t>, либо таможенных пошлин, налогов, взимаемых в виде совокупного таможенного платежа.</w:t>
      </w:r>
    </w:p>
    <w:p w:rsidR="00000000" w:rsidRDefault="008960D9">
      <w:pPr>
        <w:pStyle w:val="pj"/>
      </w:pPr>
      <w:hyperlink r:id="rId667"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w:t>
      </w:r>
      <w:r>
        <w:rPr>
          <w:rStyle w:val="s0"/>
        </w:rPr>
        <w:t>ваются уполномоченным органом.</w:t>
      </w:r>
    </w:p>
    <w:p w:rsidR="00000000" w:rsidRDefault="008960D9">
      <w:pPr>
        <w:pStyle w:val="pj"/>
      </w:pPr>
      <w:r>
        <w:rPr>
          <w:rStyle w:val="s0"/>
        </w:rPr>
        <w:t> </w:t>
      </w:r>
    </w:p>
    <w:p w:rsidR="00000000" w:rsidRDefault="008960D9">
      <w:pPr>
        <w:pStyle w:val="pj"/>
      </w:pPr>
      <w:bookmarkStart w:id="715" w:name="SUB3500000"/>
      <w:bookmarkEnd w:id="715"/>
      <w:r>
        <w:rPr>
          <w:rStyle w:val="s1"/>
        </w:rPr>
        <w:t>Статья 350. Стоимость товаров для личного пользования</w:t>
      </w:r>
    </w:p>
    <w:p w:rsidR="00000000" w:rsidRDefault="008960D9">
      <w:pPr>
        <w:pStyle w:val="pj"/>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w:t>
      </w:r>
      <w:r>
        <w:rPr>
          <w:rStyle w:val="s0"/>
        </w:rPr>
        <w:t>тоимости, указанной в чеках, счетах, на бирках и ярлыках или иных документах о приобретении таких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w:t>
      </w:r>
      <w:r>
        <w:rPr>
          <w:rStyle w:val="s0"/>
        </w:rPr>
        <w:t>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w:t>
      </w:r>
    </w:p>
    <w:p w:rsidR="00000000" w:rsidRDefault="008960D9">
      <w:pPr>
        <w:pStyle w:val="pj"/>
      </w:pPr>
      <w:r>
        <w:rPr>
          <w:rStyle w:val="s0"/>
        </w:rPr>
        <w:t>Для подтверждения стоимости товаров для личного</w:t>
      </w:r>
      <w:r>
        <w:rPr>
          <w:rStyle w:val="s0"/>
        </w:rPr>
        <w:t xml:space="preserve"> пользования физическим лицом представляются оригиналы документов, на основании которых заявлена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8960D9">
      <w:pPr>
        <w:pStyle w:val="pj"/>
      </w:pPr>
      <w:r>
        <w:rPr>
          <w:rStyle w:val="s0"/>
        </w:rPr>
        <w:t>Стои</w:t>
      </w:r>
      <w:r>
        <w:rPr>
          <w:rStyle w:val="s0"/>
        </w:rPr>
        <w:t>мость товаров для личного пользования, пересылаемых в международных почтовых отправлениях, заявляется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w:t>
      </w:r>
      <w:r>
        <w:rPr>
          <w:rStyle w:val="s0"/>
        </w:rPr>
        <w:t>оваров для личного пользования рассматривается объявленная ценность международного почтового отправления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w:t>
      </w:r>
      <w:r>
        <w:rPr>
          <w:rStyle w:val="s0"/>
        </w:rPr>
        <w:t>а.</w:t>
      </w:r>
    </w:p>
    <w:p w:rsidR="00000000" w:rsidRDefault="008960D9">
      <w:pPr>
        <w:pStyle w:val="pj"/>
      </w:pPr>
      <w:r>
        <w:rPr>
          <w:rStyle w:val="s0"/>
        </w:rPr>
        <w:t>В стоимость товаров для личного пользования не включаются расходы по их перевозке и страхованию.</w:t>
      </w:r>
    </w:p>
    <w:p w:rsidR="00000000" w:rsidRDefault="008960D9">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w:t>
      </w:r>
      <w:r>
        <w:rPr>
          <w:rStyle w:val="s0"/>
        </w:rPr>
        <w:t>ия.</w:t>
      </w:r>
    </w:p>
    <w:p w:rsidR="00000000" w:rsidRDefault="008960D9">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организаций, осуществляющих розничную продажу аналогичных товаров.</w:t>
      </w:r>
    </w:p>
    <w:p w:rsidR="00000000" w:rsidRDefault="008960D9">
      <w:pPr>
        <w:pStyle w:val="pj"/>
      </w:pPr>
      <w:r>
        <w:rPr>
          <w:rStyle w:val="s0"/>
        </w:rPr>
        <w:t>3. Таможенный орган определяет стоимость товаров для личного поль</w:t>
      </w:r>
      <w:r>
        <w:rPr>
          <w:rStyle w:val="s0"/>
        </w:rPr>
        <w:t>зования на основании имеющейся в его распоряжении информации о цене на аналогичные товары в следующих случаях:</w:t>
      </w:r>
    </w:p>
    <w:p w:rsidR="00000000" w:rsidRDefault="008960D9">
      <w:pPr>
        <w:pStyle w:val="pj"/>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w:t>
      </w:r>
      <w:r>
        <w:rPr>
          <w:rStyle w:val="s0"/>
        </w:rPr>
        <w:t>стоящей статьи;</w:t>
      </w:r>
    </w:p>
    <w:p w:rsidR="00000000" w:rsidRDefault="008960D9">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w:t>
      </w:r>
      <w:r>
        <w:rPr>
          <w:rStyle w:val="s0"/>
        </w:rPr>
        <w:t>держащих сведения о стоимости товаров для личного пользования, в международном почтовом отправлении;</w:t>
      </w:r>
    </w:p>
    <w:p w:rsidR="00000000" w:rsidRDefault="008960D9">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w:t>
      </w:r>
      <w:r>
        <w:rPr>
          <w:rStyle w:val="s0"/>
        </w:rPr>
        <w:t>ие стоимости товаров для личного пользования, с декларируемыми товарами для личного пользования;</w:t>
      </w:r>
    </w:p>
    <w:p w:rsidR="00000000" w:rsidRDefault="008960D9">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w:t>
      </w:r>
      <w:r>
        <w:rPr>
          <w:rStyle w:val="s0"/>
        </w:rPr>
        <w:t>ктами Всемирного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w:t>
      </w:r>
      <w:r>
        <w:rPr>
          <w:rStyle w:val="s0"/>
        </w:rPr>
        <w:t>ных в подтверждение стоимости товаров для личного пользования;</w:t>
      </w:r>
    </w:p>
    <w:p w:rsidR="00000000" w:rsidRDefault="008960D9">
      <w:pPr>
        <w:pStyle w:val="pj"/>
      </w:pPr>
      <w:r>
        <w:rPr>
          <w:rStyle w:val="s0"/>
        </w:rPr>
        <w:t>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w:t>
      </w:r>
      <w:r>
        <w:rPr>
          <w:rStyle w:val="s0"/>
        </w:rPr>
        <w:t>ся для продажи при обычных (рыночных) условиях торговли.</w:t>
      </w:r>
    </w:p>
    <w:p w:rsidR="00000000" w:rsidRDefault="008960D9">
      <w:pPr>
        <w:pStyle w:val="pj"/>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w:t>
      </w:r>
      <w:r>
        <w:rPr>
          <w:rStyle w:val="s0"/>
        </w:rPr>
        <w:t>х розничную продажу аналогичных товаров, с учетом сведений, представленных физическим лицом.</w:t>
      </w:r>
    </w:p>
    <w:p w:rsidR="00000000" w:rsidRDefault="008960D9">
      <w:pPr>
        <w:pStyle w:val="pj"/>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w:t>
      </w:r>
      <w:r>
        <w:rPr>
          <w:rStyle w:val="s0"/>
        </w:rPr>
        <w:t>ного пользования,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8960D9">
      <w:pPr>
        <w:pStyle w:val="pj"/>
      </w:pPr>
      <w:r>
        <w:rPr>
          <w:rStyle w:val="s0"/>
        </w:rPr>
        <w:t> </w:t>
      </w:r>
    </w:p>
    <w:p w:rsidR="00000000" w:rsidRDefault="008960D9">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w:t>
      </w:r>
      <w:r>
        <w:rPr>
          <w:rStyle w:val="s1"/>
        </w:rPr>
        <w:t>ания, пересылаемых в международных почтовых отправлениях, срок их уплаты и исчисление</w:t>
      </w:r>
    </w:p>
    <w:p w:rsidR="00000000" w:rsidRDefault="008960D9">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w:t>
      </w:r>
      <w:r>
        <w:rPr>
          <w:rStyle w:val="s0"/>
        </w:rPr>
        <w:t>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w:t>
      </w:r>
      <w:r>
        <w:rPr>
          <w:rStyle w:val="s0"/>
        </w:rPr>
        <w:t>ом пассажирской таможенной декларации.</w:t>
      </w:r>
    </w:p>
    <w:p w:rsidR="00000000" w:rsidRDefault="008960D9">
      <w:pPr>
        <w:pStyle w:val="pj"/>
      </w:pPr>
      <w:bookmarkStart w:id="717" w:name="SUB3510200"/>
      <w:bookmarkEnd w:id="717"/>
      <w:r>
        <w:rPr>
          <w:rStyle w:val="s0"/>
        </w:rPr>
        <w:t xml:space="preserve">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w:t>
      </w:r>
      <w:r>
        <w:rPr>
          <w:rStyle w:val="s0"/>
        </w:rPr>
        <w:t>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наступлении следующих обстоятельств:</w:t>
      </w:r>
    </w:p>
    <w:p w:rsidR="00000000" w:rsidRDefault="008960D9">
      <w:pPr>
        <w:pStyle w:val="pj"/>
      </w:pPr>
      <w:r>
        <w:rPr>
          <w:rStyle w:val="s0"/>
        </w:rPr>
        <w:t>1) исполнение обязанности по уплате тамож</w:t>
      </w:r>
      <w:r>
        <w:rPr>
          <w:rStyle w:val="s0"/>
        </w:rPr>
        <w:t>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8960D9">
      <w:pPr>
        <w:pStyle w:val="pj"/>
      </w:pPr>
      <w:r>
        <w:rPr>
          <w:rStyle w:val="s0"/>
        </w:rPr>
        <w:t>2) выпуск в свободное обращение товаров для личного пользования, перемещаемых через таможенную границу Евраз</w:t>
      </w:r>
      <w:r>
        <w:rPr>
          <w:rStyle w:val="s0"/>
        </w:rPr>
        <w:t xml:space="preserve">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w:t>
      </w:r>
      <w:r>
        <w:rPr>
          <w:rStyle w:val="s0"/>
        </w:rPr>
        <w:t>не установлены ограничения по пользованию и (или) распоряжению этими товарами;</w:t>
      </w:r>
    </w:p>
    <w:p w:rsidR="00000000" w:rsidRDefault="008960D9">
      <w:pPr>
        <w:pStyle w:val="pj"/>
      </w:pPr>
      <w:r>
        <w:rPr>
          <w:rStyle w:val="s0"/>
        </w:rPr>
        <w:t>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w:t>
      </w:r>
      <w:r>
        <w:rPr>
          <w:rStyle w:val="s0"/>
        </w:rPr>
        <w:t>кса, при условии, что в этот период не наступил срок уплаты таможенных пошлин, налогов, установленный пунктом 7 настоящей статьи;</w:t>
      </w:r>
    </w:p>
    <w:p w:rsidR="00000000" w:rsidRDefault="008960D9">
      <w:pPr>
        <w:pStyle w:val="pj"/>
      </w:pPr>
      <w:r>
        <w:rPr>
          <w:rStyle w:val="s0"/>
        </w:rPr>
        <w:t>4) вывоз с таможенной территории Евразийского экономического союза временно ввезенных транспортных средств для личного пользов</w:t>
      </w:r>
      <w:r>
        <w:rPr>
          <w:rStyle w:val="s0"/>
        </w:rPr>
        <w:t>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8960D9">
      <w:pPr>
        <w:pStyle w:val="pj"/>
      </w:pPr>
      <w:bookmarkStart w:id="718" w:name="SUB3510205"/>
      <w:bookmarkEnd w:id="718"/>
      <w:r>
        <w:rPr>
          <w:rStyle w:val="s0"/>
        </w:rPr>
        <w:t>5) вывоз с таможенной территории Евразийского экономического союза временно ввезенных транспортных</w:t>
      </w:r>
      <w:r>
        <w:rPr>
          <w:rStyle w:val="s0"/>
        </w:rPr>
        <w:t xml:space="preserve">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8960D9">
      <w:pPr>
        <w:pStyle w:val="pj"/>
      </w:pPr>
      <w:r>
        <w:rPr>
          <w:rStyle w:val="s0"/>
        </w:rPr>
        <w:t>таможенное декларирова</w:t>
      </w:r>
      <w:r>
        <w:rPr>
          <w:rStyle w:val="s0"/>
        </w:rPr>
        <w:t>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w:t>
      </w:r>
      <w:r>
        <w:rPr>
          <w:rStyle w:val="s0"/>
        </w:rPr>
        <w:t>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8960D9">
      <w:pPr>
        <w:pStyle w:val="pj"/>
      </w:pPr>
      <w:r>
        <w:rPr>
          <w:rStyle w:val="s0"/>
        </w:rPr>
        <w:t>в отношении таких транспортных средств не наступил срок уплаты таможенных пошлин, налогов в с</w:t>
      </w:r>
      <w:r>
        <w:rPr>
          <w:rStyle w:val="s0"/>
        </w:rPr>
        <w:t>оответствии с подпунктом 1) пункта 6 настоящей статьи;</w:t>
      </w:r>
    </w:p>
    <w:p w:rsidR="00000000" w:rsidRDefault="008960D9">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w:t>
      </w:r>
      <w:r>
        <w:rPr>
          <w:rStyle w:val="s0"/>
        </w:rPr>
        <w:t>о до такого помещения не наступил срок уплаты таможенных пошлин, налогов, установленный пунктом 6 настоящей статьи;</w:t>
      </w:r>
    </w:p>
    <w:p w:rsidR="00000000" w:rsidRDefault="008960D9">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w:t>
      </w:r>
      <w:r>
        <w:rPr>
          <w:rStyle w:val="s0"/>
        </w:rPr>
        <w:t>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w:t>
      </w:r>
      <w:r>
        <w:rPr>
          <w:rStyle w:val="s0"/>
        </w:rPr>
        <w:t>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8960D9">
      <w:pPr>
        <w:pStyle w:val="pj"/>
      </w:pPr>
      <w:r>
        <w:rPr>
          <w:rStyle w:val="s0"/>
        </w:rPr>
        <w:t>8) конфискация или обращение товаров для личного пользования в собственность государства в соответствии с закон</w:t>
      </w:r>
      <w:r>
        <w:rPr>
          <w:rStyle w:val="s0"/>
        </w:rPr>
        <w:t>ами Республики Казахстан;</w:t>
      </w:r>
    </w:p>
    <w:p w:rsidR="00000000" w:rsidRDefault="008960D9">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8960D9">
      <w:pPr>
        <w:pStyle w:val="pj"/>
      </w:pPr>
      <w:r>
        <w:rPr>
          <w:rStyle w:val="s0"/>
        </w:rPr>
        <w:t>10) отзыв пасса</w:t>
      </w:r>
      <w:r>
        <w:rPr>
          <w:rStyle w:val="s0"/>
        </w:rPr>
        <w:t xml:space="preserve">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8960D9">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8960D9">
      <w:pPr>
        <w:pStyle w:val="pj"/>
      </w:pPr>
      <w:r>
        <w:rPr>
          <w:rStyle w:val="s0"/>
        </w:rPr>
        <w:t>12) вывоз с там</w:t>
      </w:r>
      <w:r>
        <w:rPr>
          <w:rStyle w:val="s0"/>
        </w:rPr>
        <w:t>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w:t>
      </w:r>
      <w:r>
        <w:rPr>
          <w:rStyle w:val="s0"/>
        </w:rPr>
        <w:t>,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пошлин</w:t>
      </w:r>
      <w:r>
        <w:rPr>
          <w:rStyle w:val="s0"/>
        </w:rPr>
        <w:t>, налогов, возникшей до принятия такого решения;</w:t>
      </w:r>
    </w:p>
    <w:p w:rsidR="00000000" w:rsidRDefault="008960D9">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8960D9">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8960D9">
      <w:pPr>
        <w:pStyle w:val="pj"/>
      </w:pPr>
      <w:r>
        <w:rPr>
          <w:rStyle w:val="s0"/>
        </w:rPr>
        <w:t>15) меры</w:t>
      </w:r>
      <w:r>
        <w:rPr>
          <w:rStyle w:val="s0"/>
        </w:rPr>
        <w:t xml:space="preserve">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w:t>
      </w:r>
      <w:r>
        <w:rPr>
          <w:rStyle w:val="s0"/>
        </w:rPr>
        <w:t>анной в соответствии с законодательством Республики Казахстан безнадежной к взысканию;</w:t>
      </w:r>
    </w:p>
    <w:p w:rsidR="00000000" w:rsidRDefault="008960D9">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8960D9">
      <w:pPr>
        <w:pStyle w:val="pj"/>
      </w:pPr>
      <w:bookmarkStart w:id="719" w:name="SUB3510300"/>
      <w:bookmarkEnd w:id="719"/>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обязанность по уп</w:t>
      </w:r>
      <w:r>
        <w:rPr>
          <w:rStyle w:val="s0"/>
        </w:rPr>
        <w:t>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обстоятельст</w:t>
      </w:r>
      <w:r>
        <w:rPr>
          <w:rStyle w:val="s0"/>
        </w:rPr>
        <w:t>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8960D9">
      <w:pPr>
        <w:pStyle w:val="pj"/>
      </w:pPr>
      <w:r>
        <w:rPr>
          <w:rStyle w:val="s0"/>
        </w:rPr>
        <w:t xml:space="preserve">4. В </w:t>
      </w:r>
      <w:r>
        <w:rPr>
          <w:rStyle w:val="s0"/>
        </w:rPr>
        <w:t>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 нал</w:t>
      </w:r>
      <w:r>
        <w:rPr>
          <w:rStyle w:val="s0"/>
        </w:rPr>
        <w:t>оги подлежат уплате) до выпуска товаров для личного пользования в свободное обращение.</w:t>
      </w:r>
    </w:p>
    <w:p w:rsidR="00000000" w:rsidRDefault="008960D9">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обсто</w:t>
      </w:r>
      <w:r>
        <w:rPr>
          <w:rStyle w:val="s0"/>
        </w:rPr>
        <w:t>ятельств, указанных в пункте 6 настоящей статьи.</w:t>
      </w:r>
    </w:p>
    <w:p w:rsidR="00000000" w:rsidRDefault="008960D9">
      <w:pPr>
        <w:pStyle w:val="pj"/>
      </w:pPr>
      <w:bookmarkStart w:id="720" w:name="SUB3510600"/>
      <w:bookmarkEnd w:id="720"/>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8960D9">
      <w:pPr>
        <w:pStyle w:val="pj"/>
      </w:pPr>
      <w:r>
        <w:rPr>
          <w:rStyle w:val="s0"/>
        </w:rPr>
        <w:t xml:space="preserve">1) передачи таких транспортных средств для </w:t>
      </w:r>
      <w:r>
        <w:rPr>
          <w:rStyle w:val="s0"/>
        </w:rPr>
        <w:t xml:space="preserve">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w:t>
      </w:r>
      <w:r>
        <w:rPr>
          <w:rStyle w:val="s0"/>
        </w:rPr>
        <w:t>аможенной территории Евразийского экономического союза;</w:t>
      </w:r>
    </w:p>
    <w:p w:rsidR="00000000" w:rsidRDefault="008960D9">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w:t>
      </w:r>
      <w:r>
        <w:rPr>
          <w:rStyle w:val="s0"/>
        </w:rPr>
        <w:t>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w:t>
      </w:r>
      <w:r>
        <w:rPr>
          <w:rStyle w:val="s0"/>
        </w:rPr>
        <w:t>го пользования для временного нахождения на таможенной территории Евразийского экономического союза;</w:t>
      </w:r>
    </w:p>
    <w:p w:rsidR="00000000" w:rsidRDefault="008960D9">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w:t>
      </w:r>
      <w:r>
        <w:rPr>
          <w:rStyle w:val="s0"/>
        </w:rPr>
        <w:t xml:space="preserve">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w:t>
        </w:r>
        <w:r>
          <w:rPr>
            <w:rStyle w:val="a4"/>
          </w:rPr>
          <w:t>ктами 1 и 2 статьи 347</w:t>
        </w:r>
      </w:hyperlink>
      <w:r>
        <w:rPr>
          <w:rStyle w:val="s0"/>
        </w:rPr>
        <w:t xml:space="preserve"> настоящего Кодекса.</w:t>
      </w:r>
    </w:p>
    <w:p w:rsidR="00000000" w:rsidRDefault="008960D9">
      <w:pPr>
        <w:pStyle w:val="pj"/>
      </w:pPr>
      <w:r>
        <w:rPr>
          <w:rStyle w:val="s0"/>
        </w:rPr>
        <w:t>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w:t>
      </w:r>
      <w:r>
        <w:rPr>
          <w:rStyle w:val="s0"/>
        </w:rPr>
        <w:t xml:space="preserve">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8960D9">
      <w:pPr>
        <w:pStyle w:val="pj"/>
      </w:pPr>
      <w:r>
        <w:rPr>
          <w:rStyle w:val="s0"/>
        </w:rPr>
        <w:t>При наступлении указанного обстоятельства сроком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8960D9">
      <w:pPr>
        <w:pStyle w:val="pj"/>
      </w:pPr>
      <w:r>
        <w:rPr>
          <w:rStyle w:val="s0"/>
        </w:rPr>
        <w:t>8. В случае переда</w:t>
      </w:r>
      <w:r>
        <w:rPr>
          <w:rStyle w:val="s0"/>
        </w:rPr>
        <w:t xml:space="preserve">чи транспортного средства для личного пользования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w:t>
      </w:r>
      <w:r>
        <w:rPr>
          <w:rStyle w:val="s0"/>
        </w:rPr>
        <w:t>ередано такое временно ввезенное транспортное средство, несет солидарную обязанность по уплате таможенных пошлин, налогов с декларантом.</w:t>
      </w:r>
    </w:p>
    <w:p w:rsidR="00000000" w:rsidRDefault="008960D9">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8960D9">
      <w:pPr>
        <w:pStyle w:val="pj"/>
      </w:pPr>
      <w:r>
        <w:rPr>
          <w:rStyle w:val="s0"/>
        </w:rPr>
        <w:t>10. При таможенном декларировании временно ввезенных транспортных средств для личного пользования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w:t>
      </w:r>
      <w:r>
        <w:rPr>
          <w:rStyle w:val="s0"/>
        </w:rPr>
        <w:t>ли бы был произведен выпуск транспортных средств для личного пользования в свободное обращение.</w:t>
      </w:r>
    </w:p>
    <w:p w:rsidR="00000000" w:rsidRDefault="008960D9">
      <w:pPr>
        <w:pStyle w:val="pj"/>
      </w:pPr>
      <w:r>
        <w:rPr>
          <w:rStyle w:val="s0"/>
        </w:rPr>
        <w:t xml:space="preserve">Для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w:t>
      </w:r>
      <w:r>
        <w:rPr>
          <w:rStyle w:val="s0"/>
        </w:rPr>
        <w:t>таможенным органом пассажирской таможенной декларации, в соответствии с которой указанные транспортные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8960D9">
      <w:pPr>
        <w:pStyle w:val="pj"/>
      </w:pPr>
      <w:r>
        <w:rPr>
          <w:rStyle w:val="s0"/>
        </w:rPr>
        <w:t>11. При наступлении о</w:t>
      </w:r>
      <w:r>
        <w:rPr>
          <w:rStyle w:val="s0"/>
        </w:rPr>
        <w:t>бстоятельства, указанного в пункте 7 настоящей статьи, таможенные пошлины, налоги в отношении товаров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w:t>
      </w:r>
      <w:r>
        <w:rPr>
          <w:rStyle w:val="s0"/>
        </w:rPr>
        <w:t xml:space="preserve">енных на день регистрации таможенным органом пассажирской таможенной декларации, в соответствии с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w:t>
      </w:r>
      <w:r>
        <w:rPr>
          <w:rStyle w:val="s0"/>
        </w:rPr>
        <w:t>налогов.</w:t>
      </w:r>
    </w:p>
    <w:p w:rsidR="00000000" w:rsidRDefault="008960D9">
      <w:pPr>
        <w:pStyle w:val="pj"/>
      </w:pPr>
      <w:r>
        <w:rPr>
          <w:rStyle w:val="s0"/>
        </w:rPr>
        <w:t xml:space="preserve">12.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w:t>
      </w:r>
      <w:r>
        <w:rPr>
          <w:rStyle w:val="s0"/>
        </w:rPr>
        <w:t>товаров для личного пользования в месте его постоянного или временного проживания, возникает с момента регистрации таможенным органом заявления, представленного для помещения товаров для личного пользования на временное хранение.</w:t>
      </w:r>
    </w:p>
    <w:p w:rsidR="00000000" w:rsidRDefault="008960D9">
      <w:pPr>
        <w:pStyle w:val="pj"/>
      </w:pPr>
      <w:bookmarkStart w:id="721" w:name="SUB3511300"/>
      <w:bookmarkEnd w:id="721"/>
      <w:r>
        <w:rPr>
          <w:rStyle w:val="s0"/>
        </w:rPr>
        <w:t xml:space="preserve">13. Обязанность по уплате </w:t>
      </w:r>
      <w:r>
        <w:rPr>
          <w:rStyle w:val="s0"/>
        </w:rPr>
        <w:t xml:space="preserve">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w:t>
      </w:r>
      <w:r>
        <w:rPr>
          <w:rStyle w:val="s0"/>
        </w:rPr>
        <w:t>есте его постоянного или временного проживания, прекращается при наступлении следующих обстоятельств:</w:t>
      </w:r>
    </w:p>
    <w:p w:rsidR="00000000" w:rsidRDefault="008960D9">
      <w:pPr>
        <w:pStyle w:val="pj"/>
      </w:pPr>
      <w:r>
        <w:rPr>
          <w:rStyle w:val="s0"/>
        </w:rPr>
        <w:t xml:space="preserve">1) исполнение обязанности по уплате таможенных пошлин, налогов и (или) взыскание таможенных пошлин, налогов в размерах, исчисленных и подлежащих уплате в </w:t>
      </w:r>
      <w:r>
        <w:rPr>
          <w:rStyle w:val="s0"/>
        </w:rPr>
        <w:t>соответствии с настоящим Кодексом;</w:t>
      </w:r>
    </w:p>
    <w:p w:rsidR="00000000" w:rsidRDefault="008960D9">
      <w:pPr>
        <w:pStyle w:val="pj"/>
      </w:pPr>
      <w:r>
        <w:rPr>
          <w:rStyle w:val="s0"/>
        </w:rPr>
        <w:t xml:space="preserve">2) выпуск в свободное обращение товаров для личного пользования, ввозимых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8960D9">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w:t>
      </w:r>
      <w:r>
        <w:rPr>
          <w:rStyle w:val="s0"/>
        </w:rPr>
        <w:t>ременного хранения;</w:t>
      </w:r>
    </w:p>
    <w:p w:rsidR="00000000" w:rsidRDefault="008960D9">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w:t>
      </w:r>
      <w:r>
        <w:rPr>
          <w:rStyle w:val="s0"/>
        </w:rPr>
        <w:t>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w:t>
      </w:r>
      <w:r>
        <w:rPr>
          <w:rStyle w:val="s0"/>
        </w:rPr>
        <w:t>оваров наступил срок уплаты таможенных пошлин, налогов;</w:t>
      </w:r>
    </w:p>
    <w:p w:rsidR="00000000" w:rsidRDefault="008960D9">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8960D9">
      <w:pPr>
        <w:pStyle w:val="pj"/>
      </w:pPr>
      <w:r>
        <w:rPr>
          <w:rStyle w:val="s0"/>
        </w:rPr>
        <w:t>6) помещение товаров под таможенную процедуру уничтожения или т</w:t>
      </w:r>
      <w:r>
        <w:rPr>
          <w:rStyle w:val="s0"/>
        </w:rPr>
        <w:t>аможенную процедуру отказа в пользу государства;</w:t>
      </w:r>
    </w:p>
    <w:p w:rsidR="00000000" w:rsidRDefault="008960D9">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w:t>
      </w:r>
      <w:r>
        <w:rPr>
          <w:rStyle w:val="s0"/>
        </w:rPr>
        <w:t>в, возникшей до такого задержания;</w:t>
      </w:r>
    </w:p>
    <w:p w:rsidR="00000000" w:rsidRDefault="008960D9">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8960D9">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w:t>
      </w:r>
      <w:r>
        <w:rPr>
          <w:rStyle w:val="s0"/>
        </w:rPr>
        <w:t xml:space="preserve">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8960D9">
      <w:pPr>
        <w:pStyle w:val="pj"/>
      </w:pPr>
      <w:r>
        <w:rPr>
          <w:rStyle w:val="s0"/>
        </w:rPr>
        <w:t>10) меры по взысканию таможе</w:t>
      </w:r>
      <w:r>
        <w:rPr>
          <w:rStyle w:val="s0"/>
        </w:rPr>
        <w:t xml:space="preserve">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8960D9">
      <w:pPr>
        <w:pStyle w:val="pj"/>
      </w:pPr>
      <w:r>
        <w:rPr>
          <w:rStyle w:val="s0"/>
        </w:rPr>
        <w:t xml:space="preserve">11) в случае, указанном в </w:t>
      </w:r>
      <w:hyperlink w:anchor="sub3530800" w:history="1">
        <w:r>
          <w:rPr>
            <w:rStyle w:val="a4"/>
          </w:rPr>
          <w:t>пункте 8 стат</w:t>
        </w:r>
        <w:r>
          <w:rPr>
            <w:rStyle w:val="a4"/>
          </w:rPr>
          <w:t>ьи 353</w:t>
        </w:r>
      </w:hyperlink>
      <w:r>
        <w:rPr>
          <w:rStyle w:val="s0"/>
        </w:rPr>
        <w:t xml:space="preserve"> настоящего Кодекса.</w:t>
      </w:r>
    </w:p>
    <w:p w:rsidR="00000000" w:rsidRDefault="008960D9">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w:t>
      </w:r>
      <w:r>
        <w:rPr>
          <w:rStyle w:val="s0"/>
        </w:rPr>
        <w:t>подлежит исполнению при наступлении обстоятельств, указанных в пункте 15 настоящей статьи.</w:t>
      </w:r>
    </w:p>
    <w:p w:rsidR="00000000" w:rsidRDefault="008960D9">
      <w:pPr>
        <w:pStyle w:val="pj"/>
      </w:pPr>
      <w:bookmarkStart w:id="722" w:name="SUB3511500"/>
      <w:bookmarkEnd w:id="722"/>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8960D9">
      <w:pPr>
        <w:pStyle w:val="pj"/>
      </w:pPr>
      <w:r>
        <w:rPr>
          <w:rStyle w:val="s0"/>
        </w:rPr>
        <w:t xml:space="preserve">1) в случае утраты таких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8960D9">
      <w:pPr>
        <w:pStyle w:val="pj"/>
      </w:pPr>
      <w:r>
        <w:rPr>
          <w:rStyle w:val="s0"/>
        </w:rPr>
        <w:t>2) в случае передачи таких товаро</w:t>
      </w:r>
      <w:r>
        <w:rPr>
          <w:rStyle w:val="s0"/>
        </w:rPr>
        <w:t>в для личного пользования иному лицу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8960D9">
      <w:pPr>
        <w:pStyle w:val="pj"/>
      </w:pPr>
      <w:r>
        <w:rPr>
          <w:rStyle w:val="s0"/>
        </w:rPr>
        <w:t>16. При наступлении обстоятель</w:t>
      </w:r>
      <w:r>
        <w:rPr>
          <w:rStyle w:val="s0"/>
        </w:rPr>
        <w:t>ств, указанных в пункте 15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8960D9">
      <w:pPr>
        <w:pStyle w:val="pj"/>
      </w:pPr>
      <w:r>
        <w:rPr>
          <w:rStyle w:val="s0"/>
        </w:rPr>
        <w:t>Для исчисления таможенных пошлин, налогов в отношении таких транспортных средс</w:t>
      </w:r>
      <w:r>
        <w:rPr>
          <w:rStyle w:val="s0"/>
        </w:rPr>
        <w:t>тв применяются ставки таможенных пошлин, налогов, действующие на день, являющийся сроком уплаты таможенных пошлин, налогов.</w:t>
      </w:r>
    </w:p>
    <w:p w:rsidR="00000000" w:rsidRDefault="008960D9">
      <w:pPr>
        <w:pStyle w:val="pj"/>
      </w:pPr>
      <w:r>
        <w:rPr>
          <w:rStyle w:val="s0"/>
        </w:rPr>
        <w:t>17. В отношении товаров для личного пользования, перемещаемых иностранным физическим лицом, имеющим намерение переселиться на постоя</w:t>
      </w:r>
      <w:r>
        <w:rPr>
          <w:rStyle w:val="s0"/>
        </w:rPr>
        <w:t xml:space="preserve">нное место жительства в Республику Казахстан, получить статус беженца, кандаса в соответствии с </w:t>
      </w:r>
      <w:hyperlink r:id="rId668"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w:t>
      </w:r>
      <w:r>
        <w:rPr>
          <w:rStyle w:val="s0"/>
        </w:rPr>
        <w:t>астоящего Кодекса не применяются.</w:t>
      </w:r>
    </w:p>
    <w:p w:rsidR="00000000" w:rsidRDefault="008960D9">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w:t>
      </w:r>
      <w:r>
        <w:rPr>
          <w:rStyle w:val="s0"/>
        </w:rPr>
        <w:t>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w:t>
      </w:r>
      <w:r>
        <w:rPr>
          <w:rStyle w:val="s0"/>
        </w:rPr>
        <w:t>, а излишне уплаченные и (или) взысканные суммы таможенных пошлин, налогов подлежат возврату в соответствии с настоящим Кодексом.</w:t>
      </w:r>
    </w:p>
    <w:p w:rsidR="00000000" w:rsidRDefault="008960D9">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w:t>
      </w:r>
      <w:r>
        <w:rPr>
          <w:rStyle w:val="s0"/>
        </w:rPr>
        <w:t xml:space="preserve">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w:t>
      </w:r>
      <w:r>
        <w:rPr>
          <w:rStyle w:val="s0"/>
        </w:rPr>
        <w:t xml:space="preserve">оответствии с </w:t>
      </w:r>
      <w:hyperlink w:anchor="sub740000" w:history="1">
        <w:r>
          <w:rPr>
            <w:rStyle w:val="a4"/>
          </w:rPr>
          <w:t>разделом 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723" w:name="SUB3520000"/>
      <w:bookmarkEnd w:id="723"/>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w:t>
      </w:r>
      <w:r>
        <w:rPr>
          <w:rStyle w:val="s1"/>
        </w:rPr>
        <w:t>авлениях, срок их уплаты и исчисление</w:t>
      </w:r>
    </w:p>
    <w:p w:rsidR="00000000" w:rsidRDefault="008960D9">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w:t>
      </w:r>
      <w:r>
        <w:rPr>
          <w:rStyle w:val="s0"/>
        </w:rPr>
        <w:t>равлениях, возникает:</w:t>
      </w:r>
    </w:p>
    <w:p w:rsidR="00000000" w:rsidRDefault="008960D9">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8960D9">
      <w:pPr>
        <w:pStyle w:val="pj"/>
      </w:pPr>
      <w:r>
        <w:rPr>
          <w:rStyle w:val="s0"/>
        </w:rPr>
        <w:t xml:space="preserve">2) у получателя </w:t>
      </w:r>
      <w:r>
        <w:rPr>
          <w:rStyle w:val="s0"/>
        </w:rPr>
        <w:t>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8960D9">
      <w:pPr>
        <w:pStyle w:val="pj"/>
      </w:pPr>
      <w:bookmarkStart w:id="724" w:name="SUB3520200"/>
      <w:bookmarkEnd w:id="724"/>
      <w:r>
        <w:rPr>
          <w:rStyle w:val="s0"/>
        </w:rPr>
        <w:t>2. Обязанность</w:t>
      </w:r>
      <w:r>
        <w:rPr>
          <w:rStyle w:val="s0"/>
        </w:rPr>
        <w:t xml:space="preserve">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w:t>
      </w:r>
      <w:r>
        <w:rPr>
          <w:rStyle w:val="s0"/>
        </w:rPr>
        <w:t>товой связи при наступлении следующих обстоятельств:</w:t>
      </w:r>
    </w:p>
    <w:p w:rsidR="00000000" w:rsidRDefault="008960D9">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w:t>
      </w:r>
      <w:r>
        <w:rPr>
          <w:rStyle w:val="s0"/>
        </w:rPr>
        <w:t>бстоятельств, указанных в пункте 6 настоящей статьи;</w:t>
      </w:r>
    </w:p>
    <w:p w:rsidR="00000000" w:rsidRDefault="008960D9">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w:t>
      </w:r>
      <w:r>
        <w:rPr>
          <w:rStyle w:val="s0"/>
        </w:rPr>
        <w:t>телю после их выпуска в свободное обращение;</w:t>
      </w:r>
    </w:p>
    <w:p w:rsidR="00000000" w:rsidRDefault="008960D9">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8960D9">
      <w:pPr>
        <w:pStyle w:val="pj"/>
      </w:pPr>
      <w:r>
        <w:rPr>
          <w:rStyle w:val="s0"/>
        </w:rPr>
        <w:t>4) признание таможенным органом в порядке, определе</w:t>
      </w:r>
      <w:r>
        <w:rPr>
          <w:rStyle w:val="s0"/>
        </w:rPr>
        <w:t>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w:t>
      </w:r>
      <w:r>
        <w:rPr>
          <w:rStyle w:val="s0"/>
        </w:rPr>
        <w:t>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8960D9">
      <w:pPr>
        <w:pStyle w:val="pj"/>
      </w:pPr>
      <w:r>
        <w:rPr>
          <w:rStyle w:val="s0"/>
        </w:rPr>
        <w:t xml:space="preserve">5) конфискация </w:t>
      </w:r>
      <w:r>
        <w:rPr>
          <w:rStyle w:val="s0"/>
        </w:rPr>
        <w:t>или обращение товаров для личного пользования в собственность государства в соответствии с законами Республики Казахстан;</w:t>
      </w:r>
    </w:p>
    <w:p w:rsidR="00000000" w:rsidRDefault="008960D9">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8960D9">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w:t>
      </w:r>
      <w:r>
        <w:rPr>
          <w:rStyle w:val="s0"/>
        </w:rPr>
        <w:t>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8960D9">
      <w:pPr>
        <w:pStyle w:val="pj"/>
      </w:pPr>
      <w:r>
        <w:rPr>
          <w:rStyle w:val="s0"/>
        </w:rPr>
        <w:t>1) исполнение обязанности по уплате таможенных пошлин, налогов и (или) взыс</w:t>
      </w:r>
      <w:r>
        <w:rPr>
          <w:rStyle w:val="s0"/>
        </w:rPr>
        <w:t>кание таможенных пошлин, налогов в размерах, исчисленных и подлежащих уплате в соответствии с настоящей главой;</w:t>
      </w:r>
    </w:p>
    <w:p w:rsidR="00000000" w:rsidRDefault="008960D9">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w:t>
      </w:r>
      <w:r>
        <w:rPr>
          <w:rStyle w:val="s0"/>
        </w:rPr>
        <w:t xml:space="preserve">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w:t>
      </w:r>
      <w:r>
        <w:rPr>
          <w:rStyle w:val="s0"/>
        </w:rPr>
        <w:t>ользованию и (или) распоряжению этими товарами;</w:t>
      </w:r>
    </w:p>
    <w:p w:rsidR="00000000" w:rsidRDefault="008960D9">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w:t>
      </w:r>
      <w:r>
        <w:rPr>
          <w:rStyle w:val="s0"/>
        </w:rPr>
        <w:t>й статьей в отношении этих товаров наступил срок уплаты таможенных пошлин, налогов;</w:t>
      </w:r>
    </w:p>
    <w:p w:rsidR="00000000" w:rsidRDefault="008960D9">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8960D9">
      <w:pPr>
        <w:pStyle w:val="pj"/>
      </w:pPr>
      <w:r>
        <w:rPr>
          <w:rStyle w:val="s0"/>
        </w:rPr>
        <w:t>5) возврат товаров для личного поль</w:t>
      </w:r>
      <w:r>
        <w:rPr>
          <w:rStyle w:val="s0"/>
        </w:rPr>
        <w:t xml:space="preserve">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8960D9">
      <w:pPr>
        <w:pStyle w:val="pj"/>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w:t>
      </w:r>
      <w:r>
        <w:rPr>
          <w:rStyle w:val="s0"/>
        </w:rPr>
        <w:t>нные пошлины, налоги подлежат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8960D9">
      <w:pPr>
        <w:pStyle w:val="pj"/>
      </w:pPr>
      <w:r>
        <w:rPr>
          <w:rStyle w:val="s0"/>
        </w:rPr>
        <w:t>5. В отношении ввозимых (ввезенных) на таможенную территорию Евразийского экономического союза товар</w:t>
      </w:r>
      <w:r>
        <w:rPr>
          <w:rStyle w:val="s0"/>
        </w:rPr>
        <w:t>ов для личного пользования, пересылаемых в международных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8960D9">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8960D9">
      <w:pPr>
        <w:pStyle w:val="pj"/>
      </w:pPr>
      <w:r>
        <w:rPr>
          <w:rStyle w:val="s0"/>
        </w:rPr>
        <w:t>1) утраты товаров для личного пользования, за исключением уничтожения и (или) безвозвратной</w:t>
      </w:r>
      <w:r>
        <w:rPr>
          <w:rStyle w:val="s0"/>
        </w:rPr>
        <w:t xml:space="preserve">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w:t>
      </w:r>
      <w:r>
        <w:rPr>
          <w:rStyle w:val="s0"/>
        </w:rPr>
        <w:t>я таможенным органом такой утраты;</w:t>
      </w:r>
    </w:p>
    <w:p w:rsidR="00000000" w:rsidRDefault="008960D9">
      <w:pPr>
        <w:pStyle w:val="pj"/>
      </w:pPr>
      <w:r>
        <w:rPr>
          <w:rStyle w:val="s0"/>
        </w:rPr>
        <w:t>2) выдачи товаров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8960D9">
      <w:pPr>
        <w:pStyle w:val="pj"/>
      </w:pPr>
      <w:r>
        <w:rPr>
          <w:rStyle w:val="s0"/>
        </w:rPr>
        <w:t>7. При наступлении обстоятел</w:t>
      </w:r>
      <w:r>
        <w:rPr>
          <w:rStyle w:val="s0"/>
        </w:rPr>
        <w:t>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8960D9">
      <w:pPr>
        <w:pStyle w:val="pj"/>
      </w:pPr>
      <w:r>
        <w:rPr>
          <w:rStyle w:val="s0"/>
        </w:rPr>
        <w:t>Для исчисления таможенных пошлин, налогов применяются ставки таможенных пошлин</w:t>
      </w:r>
      <w:r>
        <w:rPr>
          <w:rStyle w:val="s0"/>
        </w:rPr>
        <w:t>,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8960D9">
      <w:pPr>
        <w:pStyle w:val="pj"/>
      </w:pPr>
      <w:r>
        <w:rPr>
          <w:rStyle w:val="s0"/>
        </w:rPr>
        <w:t> </w:t>
      </w:r>
    </w:p>
    <w:p w:rsidR="00000000" w:rsidRDefault="008960D9">
      <w:pPr>
        <w:pStyle w:val="pj"/>
      </w:pPr>
      <w:bookmarkStart w:id="725" w:name="SUB3530000"/>
      <w:bookmarkEnd w:id="725"/>
      <w:r>
        <w:rPr>
          <w:rStyle w:val="s1"/>
        </w:rPr>
        <w:t>Статья 353. Исполнение обязанности по уплате таможенных пошл</w:t>
      </w:r>
      <w:r>
        <w:rPr>
          <w:rStyle w:val="s1"/>
        </w:rPr>
        <w:t>ин, налогов в отношении товаров для личного пользования и порядок взыскания таких таможенных пошлин, налогов</w:t>
      </w:r>
    </w:p>
    <w:p w:rsidR="00000000" w:rsidRDefault="008960D9">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w:t>
      </w:r>
      <w:r>
        <w:rPr>
          <w:rStyle w:val="s0"/>
        </w:rPr>
        <w:t>,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8960D9">
      <w:pPr>
        <w:pStyle w:val="pj"/>
      </w:pPr>
      <w:r>
        <w:rPr>
          <w:rStyle w:val="s0"/>
        </w:rPr>
        <w:t>2. Обязанность по уплате таможенных пошлин, налогов в отношении товаров для личного пользован</w:t>
      </w:r>
      <w:r>
        <w:rPr>
          <w:rStyle w:val="s0"/>
        </w:rPr>
        <w:t>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соответствии с настоящим Кодексом.</w:t>
      </w:r>
    </w:p>
    <w:p w:rsidR="00000000" w:rsidRDefault="008960D9">
      <w:pPr>
        <w:pStyle w:val="pj"/>
      </w:pPr>
      <w:r>
        <w:rPr>
          <w:rStyle w:val="s0"/>
        </w:rPr>
        <w:t>Обязанность по уплате таможенных пошлин, налогов в отнош</w:t>
      </w:r>
      <w:r>
        <w:rPr>
          <w:rStyle w:val="s0"/>
        </w:rPr>
        <w:t>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исполняется в соответствии с законами Республики Казахстан.</w:t>
      </w:r>
    </w:p>
    <w:p w:rsidR="00000000" w:rsidRDefault="008960D9">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8960D9">
      <w:pPr>
        <w:pStyle w:val="pj"/>
      </w:pPr>
      <w:r>
        <w:rPr>
          <w:rStyle w:val="s0"/>
        </w:rPr>
        <w:t>Начисление, уплата, взыскание и возврат пеней производятся в государстве - члене Еврази</w:t>
      </w:r>
      <w:r>
        <w:rPr>
          <w:rStyle w:val="s0"/>
        </w:rPr>
        <w:t xml:space="preserve">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законодательством этого государства - члена Евразийского экономич</w:t>
      </w:r>
      <w:r>
        <w:rPr>
          <w:rStyle w:val="s0"/>
        </w:rPr>
        <w:t>еского союза.</w:t>
      </w:r>
    </w:p>
    <w:p w:rsidR="00000000" w:rsidRDefault="008960D9">
      <w:pPr>
        <w:pStyle w:val="pj"/>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w:t>
      </w:r>
      <w:r>
        <w:rPr>
          <w:rStyle w:val="s0"/>
        </w:rPr>
        <w:t>о подтверждение о наступлении обстоятельств, при которых обязанность по уплате таможенных пошлин, налогов прекращается.</w:t>
      </w:r>
    </w:p>
    <w:p w:rsidR="00000000" w:rsidRDefault="008960D9">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w:t>
      </w:r>
      <w:r>
        <w:rPr>
          <w:rStyle w:val="s0"/>
        </w:rPr>
        <w:t xml:space="preserve">т) пеней -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bookmarkStart w:id="726" w:name="SUB3530400"/>
      <w:bookmarkEnd w:id="726"/>
      <w:r>
        <w:rPr>
          <w:rStyle w:val="s0"/>
        </w:rPr>
        <w:t xml:space="preserve">4. В случаях неисполнения или ненадлежащего исполнения обязанности по уплате таможенных пошлин, налогов в отношении товаров для личного пользования таможенный орган </w:t>
      </w:r>
      <w:r>
        <w:rPr>
          <w:rStyle w:val="s0"/>
        </w:rPr>
        <w:t>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 уведомление о не уплаченных в установ</w:t>
      </w:r>
      <w:r>
        <w:rPr>
          <w:rStyle w:val="s0"/>
        </w:rPr>
        <w:t xml:space="preserve">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8960D9">
      <w:pPr>
        <w:pStyle w:val="pj"/>
      </w:pPr>
      <w:r>
        <w:rPr>
          <w:rStyle w:val="s0"/>
        </w:rPr>
        <w:t>В случаях, когда таможенные пошлины, налоги в отношении товар</w:t>
      </w:r>
      <w:r>
        <w:rPr>
          <w:rStyle w:val="s0"/>
        </w:rPr>
        <w:t xml:space="preserve">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 а взыскание таможенных пошлин, налогов в соответствии с час</w:t>
      </w:r>
      <w:r>
        <w:rPr>
          <w:rStyle w:val="s0"/>
        </w:rPr>
        <w:t>тью второй пункта 10 настоящей статьи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таможенных пошлин, налогов, после получен</w:t>
      </w:r>
      <w:r>
        <w:rPr>
          <w:rStyle w:val="s0"/>
        </w:rPr>
        <w:t xml:space="preserve">ия документов, необходимых для взыскания таможенных пошлин, налогов, в порядке, предусмотренном </w:t>
      </w:r>
      <w:hyperlink r:id="rId669"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8960D9">
      <w:pPr>
        <w:pStyle w:val="pj"/>
      </w:pPr>
      <w:bookmarkStart w:id="727" w:name="SUB3530500"/>
      <w:bookmarkEnd w:id="727"/>
      <w:r>
        <w:rPr>
          <w:rStyle w:val="s0"/>
        </w:rPr>
        <w:t>5. Тамож</w:t>
      </w:r>
      <w:r>
        <w:rPr>
          <w:rStyle w:val="s0"/>
        </w:rPr>
        <w:t>енный орган не направляет указанное в пункте 4 настоящей статьи уведомление в следующих случаях:</w:t>
      </w:r>
    </w:p>
    <w:p w:rsidR="00000000" w:rsidRDefault="008960D9">
      <w:pPr>
        <w:pStyle w:val="pj"/>
      </w:pPr>
      <w:r>
        <w:rPr>
          <w:rStyle w:val="s0"/>
        </w:rPr>
        <w:t>1) выявления после выпуска товаров для личного пользования факта неуплаты таможенных пошлин, налогов, исчисленных в одном таможенном приходном ордере либо ином</w:t>
      </w:r>
      <w:r>
        <w:rPr>
          <w:rStyle w:val="s0"/>
        </w:rPr>
        <w:t xml:space="preserve">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w:t>
      </w:r>
      <w:r>
        <w:rPr>
          <w:rStyle w:val="s0"/>
        </w:rPr>
        <w:t>я курса валют для исчисления таможенных пошлин, налогов в соответствии с настоящим Кодексом;</w:t>
      </w:r>
    </w:p>
    <w:p w:rsidR="00000000" w:rsidRDefault="008960D9">
      <w:pPr>
        <w:pStyle w:val="pj"/>
      </w:pPr>
      <w:r>
        <w:rPr>
          <w:rStyle w:val="s0"/>
        </w:rPr>
        <w:t xml:space="preserve">2) выявления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960D9">
      <w:pPr>
        <w:pStyle w:val="pj"/>
      </w:pPr>
      <w:r>
        <w:rPr>
          <w:rStyle w:val="s0"/>
        </w:rPr>
        <w:t>6. В</w:t>
      </w:r>
      <w:r>
        <w:rPr>
          <w:rStyle w:val="s0"/>
        </w:rPr>
        <w:t xml:space="preserve"> случаях, указанных в пункте 5 настоящей статьи, обязанность по уплате таможенных пошлин, налогов в отношении товаров для личного пользования прекращается.</w:t>
      </w:r>
    </w:p>
    <w:p w:rsidR="00000000" w:rsidRDefault="008960D9">
      <w:pPr>
        <w:pStyle w:val="pj"/>
      </w:pPr>
      <w:r>
        <w:rPr>
          <w:rStyle w:val="s0"/>
        </w:rPr>
        <w:t>7. В случаях неисполнения или ненадлежащего исполнения обязанности по уплате таможенных пошлин, нало</w:t>
      </w:r>
      <w:r>
        <w:rPr>
          <w:rStyle w:val="s0"/>
        </w:rPr>
        <w:t xml:space="preserve">гов в отношении товаров для личного пользования в срок, указанный в уведомлении,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w:t>
      </w:r>
      <w:r>
        <w:rPr>
          <w:rStyle w:val="s0"/>
        </w:rPr>
        <w:t>его Кодекса.</w:t>
      </w:r>
    </w:p>
    <w:p w:rsidR="00000000" w:rsidRDefault="008960D9">
      <w:pPr>
        <w:pStyle w:val="pj"/>
      </w:pPr>
      <w:bookmarkStart w:id="728" w:name="SUB3530800"/>
      <w:bookmarkEnd w:id="728"/>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отношении таких товаров.</w:t>
      </w:r>
    </w:p>
    <w:p w:rsidR="00000000" w:rsidRDefault="008960D9">
      <w:pPr>
        <w:pStyle w:val="pj"/>
      </w:pPr>
      <w:r>
        <w:rPr>
          <w:rStyle w:val="s0"/>
        </w:rPr>
        <w:t>9. Меры по взысканию таможенных пошлин</w:t>
      </w:r>
      <w:r>
        <w:rPr>
          <w:rStyle w:val="s0"/>
        </w:rPr>
        <w:t>, налогов в отношении товаров для личного пользования не принимаются в следующих случаях:</w:t>
      </w:r>
    </w:p>
    <w:p w:rsidR="00000000" w:rsidRDefault="008960D9">
      <w:pPr>
        <w:pStyle w:val="pj"/>
      </w:pPr>
      <w:r>
        <w:rPr>
          <w:rStyle w:val="s0"/>
        </w:rPr>
        <w:t>1) срок взыскания неуплаченных таможенных пошлин, налогов в отношении товаров для личного пользования истек;</w:t>
      </w:r>
    </w:p>
    <w:p w:rsidR="00000000" w:rsidRDefault="008960D9">
      <w:pPr>
        <w:pStyle w:val="pj"/>
      </w:pPr>
      <w:r>
        <w:rPr>
          <w:rStyle w:val="s0"/>
        </w:rPr>
        <w:t>2) обязанность по уплате таможенных пошлин, налогов в отн</w:t>
      </w:r>
      <w:r>
        <w:rPr>
          <w:rStyle w:val="s0"/>
        </w:rPr>
        <w:t xml:space="preserve">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8960D9">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w:t>
      </w:r>
      <w:r>
        <w:rPr>
          <w:rStyle w:val="s0"/>
        </w:rPr>
        <w:t>нных в соответствии с пунктом 8 настоящей статьи;</w:t>
      </w:r>
    </w:p>
    <w:p w:rsidR="00000000" w:rsidRDefault="008960D9">
      <w:pPr>
        <w:pStyle w:val="pj"/>
      </w:pPr>
      <w:bookmarkStart w:id="729" w:name="SUB3530904"/>
      <w:bookmarkEnd w:id="729"/>
      <w:r>
        <w:rPr>
          <w:rStyle w:val="s0"/>
        </w:rPr>
        <w:t xml:space="preserve">4) суммы таможенных пошлин,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w:t>
      </w:r>
      <w:r>
        <w:rPr>
          <w:rStyle w:val="s0"/>
        </w:rPr>
        <w:t>взыскание этих сумм, признаны безнадежными к взысканию;</w:t>
      </w:r>
    </w:p>
    <w:p w:rsidR="00000000" w:rsidRDefault="008960D9">
      <w:pPr>
        <w:pStyle w:val="pj"/>
      </w:pPr>
      <w:bookmarkStart w:id="730" w:name="SUB3530905"/>
      <w:bookmarkEnd w:id="730"/>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w:t>
      </w:r>
      <w:r>
        <w:rPr>
          <w:rStyle w:val="s0"/>
        </w:rPr>
        <w:t>ения его умершим на основании вступившего в законную силу решения суда;</w:t>
      </w:r>
    </w:p>
    <w:p w:rsidR="00000000" w:rsidRDefault="008960D9">
      <w:pPr>
        <w:pStyle w:val="pj"/>
      </w:pPr>
      <w:r>
        <w:rPr>
          <w:rStyle w:val="s0"/>
        </w:rPr>
        <w:t>6) иных случаях, установленных законодательством Республики Казахстан.</w:t>
      </w:r>
    </w:p>
    <w:p w:rsidR="00000000" w:rsidRDefault="008960D9">
      <w:pPr>
        <w:pStyle w:val="pj"/>
      </w:pPr>
      <w:r>
        <w:rPr>
          <w:rStyle w:val="s0"/>
        </w:rPr>
        <w:t>10. Таможенные пошлины, налоги в отношении товаров для личного пользования взыскиваются таможенными органами, ука</w:t>
      </w:r>
      <w:r>
        <w:rPr>
          <w:rStyle w:val="s0"/>
        </w:rPr>
        <w:t xml:space="preserve">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настоящего пункта.</w:t>
      </w:r>
    </w:p>
    <w:p w:rsidR="00000000" w:rsidRDefault="008960D9">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w:t>
      </w:r>
      <w:r>
        <w:rPr>
          <w:rStyle w:val="s0"/>
        </w:rPr>
        <w:t>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w:t>
      </w:r>
      <w:r>
        <w:rPr>
          <w:rStyle w:val="s0"/>
        </w:rPr>
        <w:t>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w:t>
      </w:r>
      <w:r>
        <w:rPr>
          <w:rStyle w:val="s0"/>
        </w:rPr>
        <w:t>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8960D9">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w:t>
      </w:r>
      <w:r>
        <w:rPr>
          <w:rStyle w:val="s0"/>
        </w:rPr>
        <w:t xml:space="preserve">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670"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w:t>
      </w:r>
      <w:r>
        <w:rPr>
          <w:rStyle w:val="s0"/>
        </w:rPr>
        <w:t>ией.</w:t>
      </w:r>
    </w:p>
    <w:p w:rsidR="00000000" w:rsidRDefault="008960D9">
      <w:pPr>
        <w:pStyle w:val="pj"/>
      </w:pPr>
      <w:r>
        <w:rPr>
          <w:rStyle w:val="s0"/>
        </w:rPr>
        <w:t xml:space="preserve">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 xml:space="preserve">пункта </w:t>
        </w:r>
        <w:r>
          <w:rPr>
            <w:rStyle w:val="a4"/>
          </w:rPr>
          <w:t>1 статьи 121</w:t>
        </w:r>
      </w:hyperlink>
      <w:r>
        <w:rPr>
          <w:rStyle w:val="s0"/>
        </w:rPr>
        <w:t xml:space="preserve"> настоящего Кодекса.</w:t>
      </w:r>
    </w:p>
    <w:p w:rsidR="00000000" w:rsidRDefault="008960D9">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w:t>
      </w:r>
      <w:r>
        <w:rPr>
          <w:rStyle w:val="s0"/>
        </w:rPr>
        <w:t>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w:t>
      </w:r>
      <w:r>
        <w:rPr>
          <w:rStyle w:val="s0"/>
        </w:rPr>
        <w:t>ах - членах Евразийского экономического союза.</w:t>
      </w:r>
    </w:p>
    <w:p w:rsidR="00000000" w:rsidRDefault="008960D9">
      <w:pPr>
        <w:pStyle w:val="pj"/>
      </w:pPr>
      <w:r>
        <w:rPr>
          <w:rStyle w:val="s0"/>
        </w:rPr>
        <w:t> </w:t>
      </w:r>
    </w:p>
    <w:p w:rsidR="00000000" w:rsidRDefault="008960D9">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8960D9">
      <w:pPr>
        <w:pStyle w:val="pj"/>
      </w:pPr>
      <w:r>
        <w:rPr>
          <w:rStyle w:val="s0"/>
        </w:rPr>
        <w:t>1. Исполнение обязанности по уплате таможенных пошлин, налогов в отношении това</w:t>
      </w:r>
      <w:r>
        <w:rPr>
          <w:rStyle w:val="s0"/>
        </w:rPr>
        <w:t xml:space="preserve">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8960D9">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w:t>
      </w:r>
      <w:r>
        <w:rPr>
          <w:rStyle w:val="s0"/>
        </w:rPr>
        <w:t xml:space="preserve">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w:t>
      </w:r>
      <w:r>
        <w:rPr>
          <w:rStyle w:val="s0"/>
        </w:rPr>
        <w:t>их случаях:</w:t>
      </w:r>
    </w:p>
    <w:p w:rsidR="00000000" w:rsidRDefault="008960D9">
      <w:pPr>
        <w:pStyle w:val="pj"/>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w:t>
      </w:r>
      <w:r>
        <w:rPr>
          <w:rStyle w:val="s0"/>
        </w:rPr>
        <w:t xml:space="preserve">а в соответствии с </w:t>
      </w:r>
      <w:hyperlink r:id="rId671"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8960D9">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w:t>
      </w:r>
      <w:r>
        <w:rPr>
          <w:rStyle w:val="s0"/>
        </w:rPr>
        <w:t xml:space="preserve"> соответствии с законодательством Республики Казахстан при условии представления документов, подтверждающих такое намерение;</w:t>
      </w:r>
    </w:p>
    <w:p w:rsidR="00000000" w:rsidRDefault="008960D9">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w:t>
      </w:r>
      <w:r>
        <w:rPr>
          <w:rStyle w:val="s0"/>
        </w:rPr>
        <w:t>,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w:t>
      </w:r>
      <w:r>
        <w:rPr>
          <w:rStyle w:val="s0"/>
        </w:rPr>
        <w:t>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w:t>
      </w:r>
      <w:r>
        <w:rPr>
          <w:rStyle w:val="s0"/>
        </w:rPr>
        <w:t>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w:t>
      </w:r>
      <w:r>
        <w:rPr>
          <w:rStyle w:val="s0"/>
        </w:rPr>
        <w:t>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8960D9">
      <w:pPr>
        <w:pStyle w:val="pj"/>
      </w:pPr>
      <w:r>
        <w:rPr>
          <w:rStyle w:val="s0"/>
        </w:rPr>
        <w:t>Комиссия формирует и обеспечивает размещен</w:t>
      </w:r>
      <w:r>
        <w:rPr>
          <w:rStyle w:val="s0"/>
        </w:rPr>
        <w:t xml:space="preserve">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w:t>
      </w:r>
      <w:r>
        <w:rPr>
          <w:rStyle w:val="s0"/>
        </w:rPr>
        <w:t>пошлин, налогов указанными лицами;</w:t>
      </w:r>
    </w:p>
    <w:p w:rsidR="00000000" w:rsidRDefault="008960D9">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w:t>
      </w:r>
      <w:r>
        <w:rPr>
          <w:rStyle w:val="s0"/>
        </w:rPr>
        <w:t>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w:t>
      </w:r>
      <w:r>
        <w:rPr>
          <w:rStyle w:val="s0"/>
        </w:rPr>
        <w:t>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8960D9">
      <w:pPr>
        <w:pStyle w:val="pj"/>
      </w:pPr>
      <w:r>
        <w:rPr>
          <w:rStyle w:val="s0"/>
        </w:rPr>
        <w:t>5) товары для личног</w:t>
      </w:r>
      <w:r>
        <w:rPr>
          <w:rStyle w:val="s0"/>
        </w:rPr>
        <w:t xml:space="preserve">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w:t>
      </w:r>
      <w:r>
        <w:rPr>
          <w:rStyle w:val="s0"/>
        </w:rPr>
        <w:t>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8960D9">
      <w:pPr>
        <w:pStyle w:val="pj"/>
      </w:pPr>
      <w:r>
        <w:rPr>
          <w:rStyle w:val="s0"/>
        </w:rPr>
        <w:t>3. Исполнение</w:t>
      </w:r>
      <w:r>
        <w:rPr>
          <w:rStyle w:val="s0"/>
        </w:rPr>
        <w:t xml:space="preserve">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8960D9">
      <w:pPr>
        <w:pStyle w:val="pj"/>
      </w:pPr>
      <w:r>
        <w:rPr>
          <w:rStyle w:val="s0"/>
        </w:rPr>
        <w:t>Если исполнение обязанности по уплате таможенных пошлин, налогов в отношении товаров для</w:t>
      </w:r>
      <w:r>
        <w:rPr>
          <w:rStyle w:val="s0"/>
        </w:rPr>
        <w:t xml:space="preserve">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8960D9">
      <w:pPr>
        <w:pStyle w:val="pj"/>
      </w:pPr>
      <w:r>
        <w:rPr>
          <w:rStyle w:val="s0"/>
        </w:rPr>
        <w:t>4. Обеспечение исполнения обязан</w:t>
      </w:r>
      <w:r>
        <w:rPr>
          <w:rStyle w:val="s0"/>
        </w:rPr>
        <w:t xml:space="preserve">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w:t>
      </w:r>
      <w:r>
        <w:rPr>
          <w:rStyle w:val="s0"/>
        </w:rPr>
        <w:t>екса, а также случаев, предусмотренных частями второй и третьей настоящего пункта.</w:t>
      </w:r>
    </w:p>
    <w:p w:rsidR="00000000" w:rsidRDefault="008960D9">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w:t>
      </w:r>
      <w:r>
        <w:rPr>
          <w:rStyle w:val="s0"/>
        </w:rPr>
        <w:t>ля личного пользования, находящимися на временном хранении.</w:t>
      </w:r>
    </w:p>
    <w:p w:rsidR="00000000" w:rsidRDefault="008960D9">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 xml:space="preserve">пункта 9 статьи </w:t>
        </w:r>
        <w:r>
          <w:rPr>
            <w:rStyle w:val="a4"/>
          </w:rPr>
          <w:t>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8960D9">
      <w:pPr>
        <w:pStyle w:val="pj"/>
      </w:pPr>
      <w:r>
        <w:rPr>
          <w:rStyle w:val="s0"/>
        </w:rPr>
        <w:t>5. Исполнение обязанности по уплате таможенных пошлин, налогов в отношении товаров для личного пользования обес</w:t>
      </w:r>
      <w:r>
        <w:rPr>
          <w:rStyle w:val="s0"/>
        </w:rPr>
        <w:t xml:space="preserve">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8960D9">
      <w:pPr>
        <w:pStyle w:val="pj"/>
      </w:pPr>
      <w:r>
        <w:rPr>
          <w:rStyle w:val="s0"/>
        </w:rPr>
        <w:t>6. Размер 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8960D9">
      <w:pPr>
        <w:pStyle w:val="pj"/>
      </w:pPr>
      <w:r>
        <w:rPr>
          <w:rStyle w:val="s0"/>
        </w:rPr>
        <w:t>7.</w:t>
      </w:r>
      <w:r>
        <w:rPr>
          <w:rStyle w:val="s0"/>
        </w:rPr>
        <w:t xml:space="preserve"> Зачет (возврат)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732" w:name="SUB3550000"/>
      <w:bookmarkEnd w:id="732"/>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8960D9">
      <w:pPr>
        <w:pStyle w:val="pj"/>
      </w:pPr>
      <w:r>
        <w:rPr>
          <w:rStyle w:val="s0"/>
        </w:rPr>
        <w:t> </w:t>
      </w:r>
    </w:p>
    <w:p w:rsidR="00000000" w:rsidRDefault="008960D9">
      <w:pPr>
        <w:pStyle w:val="pj"/>
      </w:pPr>
      <w:r>
        <w:rPr>
          <w:rStyle w:val="s1"/>
        </w:rPr>
        <w:t>Статья 355. Общие положения о порядке и условиях перемещени</w:t>
      </w:r>
      <w:r>
        <w:rPr>
          <w:rStyle w:val="s1"/>
        </w:rPr>
        <w:t>я транспортных средств международной перевозки через таможенную границу Евразийского экономического союза</w:t>
      </w:r>
    </w:p>
    <w:p w:rsidR="00000000" w:rsidRDefault="008960D9">
      <w:pPr>
        <w:pStyle w:val="pj"/>
      </w:pPr>
      <w:r>
        <w:rPr>
          <w:rStyle w:val="s0"/>
        </w:rPr>
        <w:t xml:space="preserve">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w:t>
      </w:r>
      <w:r>
        <w:rPr>
          <w:rStyle w:val="s0"/>
        </w:rPr>
        <w:t>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8960D9">
      <w:pPr>
        <w:pStyle w:val="pj"/>
      </w:pPr>
      <w:r>
        <w:rPr>
          <w:rStyle w:val="s0"/>
        </w:rPr>
        <w:t>2. Положения настоящей главы применяютс</w:t>
      </w:r>
      <w:r>
        <w:rPr>
          <w:rStyle w:val="s0"/>
        </w:rPr>
        <w:t>я в отношении:</w:t>
      </w:r>
    </w:p>
    <w:p w:rsidR="00000000" w:rsidRDefault="008960D9">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w:t>
      </w:r>
      <w:r>
        <w:rPr>
          <w:rStyle w:val="s0"/>
        </w:rPr>
        <w:t>, зарегистрированных в государствах, не являющихся членами Евразийского экономического союза, за иностранными лицами;</w:t>
      </w:r>
    </w:p>
    <w:p w:rsidR="00000000" w:rsidRDefault="008960D9">
      <w:pPr>
        <w:pStyle w:val="pj"/>
      </w:pPr>
      <w:bookmarkStart w:id="733" w:name="SUB3550202"/>
      <w:bookmarkEnd w:id="733"/>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w:t>
      </w:r>
      <w:r>
        <w:rPr>
          <w:rStyle w:val="s0"/>
        </w:rPr>
        <w:t>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8960D9">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w:t>
      </w:r>
      <w:r>
        <w:rPr>
          <w:rStyle w:val="s0"/>
        </w:rPr>
        <w:t xml:space="preserve">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8960D9">
      <w:pPr>
        <w:pStyle w:val="pj"/>
      </w:pPr>
      <w:r>
        <w:rPr>
          <w:rStyle w:val="s0"/>
        </w:rPr>
        <w:t>во</w:t>
      </w:r>
      <w:r>
        <w:rPr>
          <w:rStyle w:val="s0"/>
        </w:rPr>
        <w:t>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пун</w:t>
      </w:r>
      <w:r>
        <w:rPr>
          <w:rStyle w:val="s0"/>
        </w:rPr>
        <w:t>кта 1 статьи 202 настоящего Кодекса;</w:t>
      </w:r>
    </w:p>
    <w:p w:rsidR="00000000" w:rsidRDefault="008960D9">
      <w:pPr>
        <w:pStyle w:val="pj"/>
      </w:pPr>
      <w:r>
        <w:rPr>
          <w:rStyle w:val="s0"/>
        </w:rPr>
        <w:t>являющихся товарами, помещенными под таможенную процедуру временного ввоза (допуска).</w:t>
      </w:r>
    </w:p>
    <w:p w:rsidR="00000000" w:rsidRDefault="008960D9">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w:t>
      </w:r>
      <w:r>
        <w:rPr>
          <w:rStyle w:val="s0"/>
        </w:rPr>
        <w:t>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подпунк</w:t>
      </w:r>
      <w:r>
        <w:rPr>
          <w:rStyle w:val="s0"/>
        </w:rPr>
        <w:t>те 2) пункта 2 настоящей статьи.</w:t>
      </w:r>
    </w:p>
    <w:p w:rsidR="00000000" w:rsidRDefault="008960D9">
      <w:pPr>
        <w:pStyle w:val="pj"/>
      </w:pPr>
      <w:bookmarkStart w:id="734" w:name="SUB3550400"/>
      <w:bookmarkEnd w:id="734"/>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 т</w:t>
      </w:r>
      <w:r>
        <w:rPr>
          <w:rStyle w:val="s0"/>
        </w:rPr>
        <w:t>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w:t>
      </w:r>
      <w:r>
        <w:rPr>
          <w:rStyle w:val="s0"/>
        </w:rPr>
        <w:t>оящей главой.</w:t>
      </w:r>
    </w:p>
    <w:p w:rsidR="00000000" w:rsidRDefault="008960D9">
      <w:pPr>
        <w:pStyle w:val="pj"/>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экон</w:t>
      </w:r>
      <w:r>
        <w:rPr>
          <w:rStyle w:val="s0"/>
        </w:rPr>
        <w:t>омического союза.</w:t>
      </w:r>
    </w:p>
    <w:p w:rsidR="00000000" w:rsidRDefault="008960D9">
      <w:pPr>
        <w:pStyle w:val="pj"/>
      </w:pPr>
      <w:r>
        <w:rPr>
          <w:rStyle w:val="s0"/>
        </w:rPr>
        <w:t xml:space="preserve">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w:t>
      </w:r>
      <w:r>
        <w:rPr>
          <w:rStyle w:val="s0"/>
        </w:rPr>
        <w:t>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8960D9">
      <w:pPr>
        <w:pStyle w:val="pj"/>
      </w:pPr>
      <w:r>
        <w:rPr>
          <w:rStyle w:val="s0"/>
        </w:rPr>
        <w:t>7. Положения настоящей главы могут применяться в отношении:</w:t>
      </w:r>
    </w:p>
    <w:p w:rsidR="00000000" w:rsidRDefault="008960D9">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8960D9">
      <w:pPr>
        <w:pStyle w:val="pj"/>
      </w:pPr>
      <w:r>
        <w:rPr>
          <w:rStyle w:val="s0"/>
        </w:rPr>
        <w:t>водных судов, используемых для рыболовства, разведки и разработки минеральных и других неживых ре</w:t>
      </w:r>
      <w:r>
        <w:rPr>
          <w:rStyle w:val="s0"/>
        </w:rPr>
        <w:t>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 к</w:t>
      </w:r>
      <w:r>
        <w:rPr>
          <w:rStyle w:val="s0"/>
        </w:rPr>
        <w:t>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8960D9">
      <w:pPr>
        <w:pStyle w:val="pj"/>
      </w:pPr>
      <w:r>
        <w:rPr>
          <w:rStyle w:val="s0"/>
        </w:rPr>
        <w:t>не используемых для международной перевозки това</w:t>
      </w:r>
      <w:r>
        <w:rPr>
          <w:rStyle w:val="s0"/>
        </w:rPr>
        <w:t>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8960D9">
      <w:pPr>
        <w:pStyle w:val="pj"/>
      </w:pPr>
      <w:r>
        <w:rPr>
          <w:rStyle w:val="s0"/>
        </w:rPr>
        <w:t>железнодорожных транспортных средств (железнодорожного подвижного состава, е</w:t>
      </w:r>
      <w:r>
        <w:rPr>
          <w:rStyle w:val="s0"/>
        </w:rPr>
        <w:t>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8960D9">
      <w:pPr>
        <w:pStyle w:val="pj"/>
      </w:pPr>
      <w:bookmarkStart w:id="735" w:name="SUB3550702"/>
      <w:bookmarkEnd w:id="735"/>
      <w:r>
        <w:rPr>
          <w:rStyle w:val="s0"/>
        </w:rPr>
        <w:t>2) перемещаемых через т</w:t>
      </w:r>
      <w:r>
        <w:rPr>
          <w:rStyle w:val="s0"/>
        </w:rPr>
        <w:t>аможенную границу Евразийского экономического союза:</w:t>
      </w:r>
    </w:p>
    <w:p w:rsidR="00000000" w:rsidRDefault="008960D9">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8960D9">
      <w:pPr>
        <w:pStyle w:val="pj"/>
      </w:pPr>
      <w:r>
        <w:rPr>
          <w:rStyle w:val="s0"/>
        </w:rPr>
        <w:t>запасных частей и оборудования, находящихся на транспортном средстве международной пере</w:t>
      </w:r>
      <w:r>
        <w:rPr>
          <w:rStyle w:val="s0"/>
        </w:rPr>
        <w:t>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союза</w:t>
      </w:r>
      <w:r>
        <w:rPr>
          <w:rStyle w:val="s0"/>
        </w:rPr>
        <w:t xml:space="preserve"> или за ее пределами;</w:t>
      </w:r>
    </w:p>
    <w:p w:rsidR="00000000" w:rsidRDefault="008960D9">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таможен</w:t>
      </w:r>
      <w:r>
        <w:rPr>
          <w:rStyle w:val="s0"/>
        </w:rPr>
        <w:t>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8960D9">
      <w:pPr>
        <w:pStyle w:val="pj"/>
      </w:pPr>
      <w:r>
        <w:rPr>
          <w:rStyle w:val="s0"/>
        </w:rPr>
        <w:t>8. К транспортным средствам и иным товарам, указанным в пункте 7 настоящей статьи, применяются положения наст</w:t>
      </w:r>
      <w:r>
        <w:rPr>
          <w:rStyle w:val="s0"/>
        </w:rPr>
        <w:t>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8960D9">
      <w:pPr>
        <w:pStyle w:val="pj"/>
      </w:pPr>
      <w:r>
        <w:rPr>
          <w:rStyle w:val="s0"/>
        </w:rPr>
        <w:t>9. К частям и оборудованию транспортных средств</w:t>
      </w:r>
      <w:r>
        <w:rPr>
          <w:rStyle w:val="s0"/>
        </w:rPr>
        <w:t xml:space="preserve">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 Евразийско</w:t>
      </w:r>
      <w:r>
        <w:rPr>
          <w:rStyle w:val="s0"/>
        </w:rPr>
        <w:t>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таможенную территори</w:t>
      </w:r>
      <w:r>
        <w:rPr>
          <w:rStyle w:val="s0"/>
        </w:rPr>
        <w:t>ю Евразийского экономического союза временно вывезенных транспортных средств международной перевозки.</w:t>
      </w:r>
    </w:p>
    <w:p w:rsidR="00000000" w:rsidRDefault="008960D9">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w:t>
      </w:r>
      <w:r>
        <w:rPr>
          <w:rStyle w:val="s0"/>
        </w:rPr>
        <w:t>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8960D9">
      <w:pPr>
        <w:pStyle w:val="pj"/>
      </w:pPr>
      <w:r>
        <w:rPr>
          <w:rStyle w:val="s0"/>
        </w:rPr>
        <w:t> </w:t>
      </w:r>
    </w:p>
    <w:p w:rsidR="00000000" w:rsidRDefault="008960D9">
      <w:pPr>
        <w:pStyle w:val="pj"/>
      </w:pPr>
      <w:bookmarkStart w:id="736" w:name="SUB3560000"/>
      <w:bookmarkEnd w:id="736"/>
      <w:r>
        <w:rPr>
          <w:rStyle w:val="s1"/>
        </w:rPr>
        <w:t>Статья 356. Условия ввоза на таможенную территорию Евразийского э</w:t>
      </w:r>
      <w:r>
        <w:rPr>
          <w:rStyle w:val="s1"/>
        </w:rPr>
        <w:t>кономического союза временно ввозимых (временно ввезенных) транспортных средств международной перевозки</w:t>
      </w:r>
    </w:p>
    <w:p w:rsidR="00000000" w:rsidRDefault="008960D9">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уплаты ввозны</w:t>
      </w:r>
      <w:r>
        <w:rPr>
          <w:rStyle w:val="s0"/>
        </w:rPr>
        <w:t>х таможенных пошлин, налогов, специальных, антидемпинговых, компенсационных пошлин.</w:t>
      </w:r>
    </w:p>
    <w:p w:rsidR="00000000" w:rsidRDefault="008960D9">
      <w:pPr>
        <w:pStyle w:val="pj"/>
      </w:pPr>
      <w:r>
        <w:rPr>
          <w:rStyle w:val="s0"/>
        </w:rPr>
        <w:t>2. Временно ввезенные транспортные средства международной перевозки, ввезенные на таможенную территорию Евразийского экономического союза, сохраняют статус иностранных това</w:t>
      </w:r>
      <w:r>
        <w:rPr>
          <w:rStyle w:val="s0"/>
        </w:rPr>
        <w:t>ров.</w:t>
      </w:r>
    </w:p>
    <w:p w:rsidR="00000000" w:rsidRDefault="008960D9">
      <w:pPr>
        <w:pStyle w:val="pj"/>
      </w:pPr>
      <w:bookmarkStart w:id="737" w:name="SUB3560300"/>
      <w:bookmarkEnd w:id="737"/>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w:t>
      </w:r>
      <w:r>
        <w:rPr>
          <w:rStyle w:val="s0"/>
        </w:rPr>
        <w:t>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8960D9">
      <w:pPr>
        <w:pStyle w:val="pj"/>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w:t>
      </w:r>
      <w:r>
        <w:rPr>
          <w:rStyle w:val="s0"/>
        </w:rPr>
        <w:t xml:space="preserve"> таможенной процедурой и положения настоящей главы к ним не применяются.</w:t>
      </w:r>
    </w:p>
    <w:p w:rsidR="00000000" w:rsidRDefault="008960D9">
      <w:pPr>
        <w:pStyle w:val="pj"/>
      </w:pPr>
      <w:r>
        <w:rPr>
          <w:rStyle w:val="s0"/>
        </w:rPr>
        <w:t> </w:t>
      </w:r>
    </w:p>
    <w:p w:rsidR="00000000" w:rsidRDefault="008960D9">
      <w:pPr>
        <w:pStyle w:val="pj"/>
      </w:pPr>
      <w:bookmarkStart w:id="738" w:name="SUB3570000"/>
      <w:bookmarkEnd w:id="738"/>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8960D9">
      <w:pPr>
        <w:pStyle w:val="pj"/>
      </w:pPr>
      <w:r>
        <w:rPr>
          <w:rStyle w:val="s0"/>
        </w:rPr>
        <w:t>1. Сро</w:t>
      </w:r>
      <w:r>
        <w:rPr>
          <w:rStyle w:val="s0"/>
        </w:rPr>
        <w:t>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w:t>
      </w:r>
      <w:r>
        <w:rPr>
          <w:rStyle w:val="s0"/>
        </w:rPr>
        <w:t xml:space="preserve">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8960D9">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w:t>
      </w:r>
      <w:r>
        <w:rPr>
          <w:rStyle w:val="s0"/>
        </w:rPr>
        <w:t xml:space="preserve">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w:t>
      </w:r>
      <w:r>
        <w:rPr>
          <w:rStyle w:val="s0"/>
        </w:rPr>
        <w:t>государств - членов Евразийского экономического союза.</w:t>
      </w:r>
    </w:p>
    <w:p w:rsidR="00000000" w:rsidRDefault="008960D9">
      <w:pPr>
        <w:pStyle w:val="pj"/>
      </w:pPr>
      <w:bookmarkStart w:id="739" w:name="SUB3570300"/>
      <w:bookmarkEnd w:id="739"/>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w:t>
      </w:r>
      <w:r>
        <w:rPr>
          <w:rStyle w:val="s0"/>
        </w:rPr>
        <w:t>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8960D9">
      <w:pPr>
        <w:pStyle w:val="pj"/>
      </w:pPr>
      <w:bookmarkStart w:id="740" w:name="SUB3570400"/>
      <w:bookmarkEnd w:id="740"/>
      <w:r>
        <w:rPr>
          <w:rStyle w:val="s0"/>
        </w:rPr>
        <w:t>4. При невозможности обратного вывоза с таможенной те</w:t>
      </w:r>
      <w:r>
        <w:rPr>
          <w:rStyle w:val="s0"/>
        </w:rPr>
        <w:t>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w:t>
      </w:r>
      <w:r>
        <w:rPr>
          <w:rStyle w:val="s0"/>
        </w:rPr>
        <w:t xml:space="preserve">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органом </w:t>
      </w:r>
      <w:r>
        <w:rPr>
          <w:rStyle w:val="s0"/>
        </w:rPr>
        <w:t>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8960D9">
      <w:pPr>
        <w:pStyle w:val="pj"/>
      </w:pPr>
      <w:r>
        <w:rPr>
          <w:rStyle w:val="s0"/>
        </w:rPr>
        <w:t>5. При невозможности обратного вывоза с таможенной территории Евразийского экономического союза товаров, указан</w:t>
      </w:r>
      <w:r>
        <w:rPr>
          <w:rStyle w:val="s0"/>
        </w:rPr>
        <w:t xml:space="preserve">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иных заинтересованных лиц такой срок п</w:t>
      </w:r>
      <w:r>
        <w:rPr>
          <w:rStyle w:val="s0"/>
        </w:rPr>
        <w:t>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8960D9">
      <w:pPr>
        <w:pStyle w:val="pj"/>
      </w:pPr>
      <w:r>
        <w:rPr>
          <w:rStyle w:val="s0"/>
        </w:rPr>
        <w:t xml:space="preserve">6. </w:t>
      </w:r>
      <w:hyperlink r:id="rId672"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Комиссией.</w:t>
      </w:r>
    </w:p>
    <w:p w:rsidR="00000000" w:rsidRDefault="008960D9">
      <w:pPr>
        <w:pStyle w:val="pj"/>
      </w:pPr>
      <w:r>
        <w:rPr>
          <w:rStyle w:val="s0"/>
        </w:rPr>
        <w:t> </w:t>
      </w:r>
    </w:p>
    <w:p w:rsidR="00000000" w:rsidRDefault="008960D9">
      <w:pPr>
        <w:pStyle w:val="pj"/>
      </w:pPr>
      <w:bookmarkStart w:id="741" w:name="SUB3580000"/>
      <w:bookmarkEnd w:id="741"/>
      <w:r>
        <w:rPr>
          <w:rStyle w:val="s1"/>
        </w:rPr>
        <w:t>Статья 358. Условия нах</w:t>
      </w:r>
      <w:r>
        <w:rPr>
          <w:rStyle w:val="s1"/>
        </w:rPr>
        <w:t>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8960D9">
      <w:pPr>
        <w:pStyle w:val="pj"/>
      </w:pPr>
      <w:r>
        <w:rPr>
          <w:rStyle w:val="s0"/>
        </w:rPr>
        <w:t>1. Временно ввезенные транспортные средства международной перевозки находятся и используются на таможенной те</w:t>
      </w:r>
      <w:r>
        <w:rPr>
          <w:rStyle w:val="s0"/>
        </w:rPr>
        <w:t>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8960D9">
      <w:pPr>
        <w:pStyle w:val="pj"/>
      </w:pPr>
      <w:r>
        <w:rPr>
          <w:rStyle w:val="s0"/>
        </w:rPr>
        <w:t xml:space="preserve">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w:t>
      </w:r>
      <w:r>
        <w:rPr>
          <w:rStyle w:val="s0"/>
        </w:rPr>
        <w:t>с настоящей статьей допускается передача таких транспортных средств иным лицам.</w:t>
      </w:r>
    </w:p>
    <w:p w:rsidR="00000000" w:rsidRDefault="008960D9">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w:t>
      </w:r>
      <w:r>
        <w:rPr>
          <w:rStyle w:val="s0"/>
        </w:rPr>
        <w:t xml:space="preserve"> при их следовании на таможенную территорию Евразийского экономического союза либо нахождении на такой территории.</w:t>
      </w:r>
    </w:p>
    <w:p w:rsidR="00000000" w:rsidRDefault="008960D9">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8960D9">
      <w:pPr>
        <w:pStyle w:val="pj"/>
      </w:pPr>
      <w:r>
        <w:rPr>
          <w:rStyle w:val="s0"/>
        </w:rPr>
        <w:t>1) использование временно ввезенных транспортных средств междун</w:t>
      </w:r>
      <w:r>
        <w:rPr>
          <w:rStyle w:val="s0"/>
        </w:rPr>
        <w:t>ародной перевозки для внутренней перевозки, за исключением такой перевозки в случаях, указанных в пунктах 5, 7 и 8 настоящей статьи;</w:t>
      </w:r>
    </w:p>
    <w:p w:rsidR="00000000" w:rsidRDefault="008960D9">
      <w:pPr>
        <w:pStyle w:val="pj"/>
      </w:pPr>
      <w:bookmarkStart w:id="743" w:name="SUB3580402"/>
      <w:bookmarkEnd w:id="743"/>
      <w:r>
        <w:rPr>
          <w:rStyle w:val="s0"/>
        </w:rPr>
        <w:t>2) передача временно ввезенных транспортных средств международной перевозки иным лицам, в том числе в аренду (субаренду), з</w:t>
      </w:r>
      <w:r>
        <w:rPr>
          <w:rStyle w:val="s0"/>
        </w:rPr>
        <w:t>а исключением:</w:t>
      </w:r>
    </w:p>
    <w:p w:rsidR="00000000" w:rsidRDefault="008960D9">
      <w:pPr>
        <w:pStyle w:val="pj"/>
      </w:pPr>
      <w:r>
        <w:rPr>
          <w:rStyle w:val="s0"/>
        </w:rPr>
        <w:t>их передачи для технического обслуживания, ремонта и (или) хранения;</w:t>
      </w:r>
    </w:p>
    <w:p w:rsidR="00000000" w:rsidRDefault="008960D9">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8960D9">
      <w:pPr>
        <w:pStyle w:val="pj"/>
      </w:pPr>
      <w:r>
        <w:rPr>
          <w:rStyle w:val="s0"/>
        </w:rPr>
        <w:t>пер</w:t>
      </w:r>
      <w:r>
        <w:rPr>
          <w:rStyle w:val="s0"/>
        </w:rPr>
        <w:t>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8960D9">
      <w:pPr>
        <w:pStyle w:val="pj"/>
      </w:pPr>
      <w:bookmarkStart w:id="744" w:name="SUB3580500"/>
      <w:bookmarkEnd w:id="744"/>
      <w:r>
        <w:rPr>
          <w:rStyle w:val="s0"/>
        </w:rPr>
        <w:t>5. Временно ввезенные железнодорожные</w:t>
      </w:r>
      <w:r>
        <w:rPr>
          <w:rStyle w:val="s0"/>
        </w:rPr>
        <w:t xml:space="preserve">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8960D9">
      <w:pPr>
        <w:pStyle w:val="pj"/>
      </w:pPr>
      <w:r>
        <w:rPr>
          <w:rStyle w:val="s0"/>
        </w:rPr>
        <w:t>1) после завершения международной перевозки, для вып</w:t>
      </w:r>
      <w:r>
        <w:rPr>
          <w:rStyle w:val="s0"/>
        </w:rPr>
        <w:t>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8960D9">
      <w:pPr>
        <w:pStyle w:val="pj"/>
      </w:pPr>
      <w:r>
        <w:rPr>
          <w:rStyle w:val="s0"/>
        </w:rPr>
        <w:t>2) при следовании порожнего желе</w:t>
      </w:r>
      <w:r>
        <w:rPr>
          <w:rStyle w:val="s0"/>
        </w:rPr>
        <w:t>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w:t>
      </w:r>
      <w:r>
        <w:rPr>
          <w:rStyle w:val="s0"/>
        </w:rPr>
        <w:t>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8960D9">
      <w:pPr>
        <w:pStyle w:val="pj"/>
      </w:pPr>
      <w:r>
        <w:rPr>
          <w:rStyle w:val="s0"/>
        </w:rPr>
        <w:t>3) при следовании порожнего железнодорожного транспо</w:t>
      </w:r>
      <w:r>
        <w:rPr>
          <w:rStyle w:val="s0"/>
        </w:rPr>
        <w:t>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8960D9">
      <w:pPr>
        <w:pStyle w:val="pj"/>
      </w:pPr>
      <w:r>
        <w:rPr>
          <w:rStyle w:val="s0"/>
        </w:rPr>
        <w:t>6. Количество раз использования железнодорожных транспортных средств международ</w:t>
      </w:r>
      <w:r>
        <w:rPr>
          <w:rStyle w:val="s0"/>
        </w:rPr>
        <w:t xml:space="preserve">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8960D9">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w:t>
      </w:r>
      <w:r>
        <w:rPr>
          <w:rStyle w:val="s0"/>
        </w:rPr>
        <w:t>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w:t>
      </w:r>
      <w:r>
        <w:rPr>
          <w:rStyle w:val="s0"/>
        </w:rPr>
        <w:t>х:</w:t>
      </w:r>
    </w:p>
    <w:p w:rsidR="00000000" w:rsidRDefault="008960D9">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8960D9">
      <w:pPr>
        <w:pStyle w:val="pj"/>
      </w:pPr>
      <w:bookmarkStart w:id="745" w:name="SUB3580702"/>
      <w:bookmarkEnd w:id="745"/>
      <w:r>
        <w:rPr>
          <w:rStyle w:val="s0"/>
        </w:rPr>
        <w:t>2) такая перевозка осуществляется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w:t>
      </w:r>
      <w:r>
        <w:rPr>
          <w:rStyle w:val="s0"/>
        </w:rPr>
        <w:t>занной конференции.</w:t>
      </w:r>
    </w:p>
    <w:p w:rsidR="00000000" w:rsidRDefault="008960D9">
      <w:pPr>
        <w:pStyle w:val="pj"/>
      </w:pPr>
      <w:r>
        <w:rPr>
          <w:rStyle w:val="s0"/>
        </w:rPr>
        <w:t>8. Временно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w:t>
      </w:r>
      <w:r>
        <w:rPr>
          <w:rStyle w:val="s0"/>
        </w:rPr>
        <w:t xml:space="preserve">го экономического союза для посадки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w:t>
      </w:r>
      <w:r>
        <w:rPr>
          <w:rStyle w:val="s0"/>
        </w:rPr>
        <w:t>между государствами - членами Евразийского экономического союза и (или) законодательством Республики Казахстан.</w:t>
      </w:r>
    </w:p>
    <w:p w:rsidR="00000000" w:rsidRDefault="008960D9">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w:t>
      </w:r>
      <w:r>
        <w:rPr>
          <w:rStyle w:val="s0"/>
        </w:rPr>
        <w:t xml:space="preserve"> а также перевозимые на железнодорожных транспортных средствах контейнеры могут передаваться на таможенной территории Евразийского экономического союза:</w:t>
      </w:r>
    </w:p>
    <w:p w:rsidR="00000000" w:rsidRDefault="008960D9">
      <w:pPr>
        <w:pStyle w:val="pj"/>
      </w:pPr>
      <w:r>
        <w:rPr>
          <w:rStyle w:val="s0"/>
        </w:rPr>
        <w:t>1) между железнодорожными перевозчиками государств - членов Евразийского экономического союза, в том чи</w:t>
      </w:r>
      <w:r>
        <w:rPr>
          <w:rStyle w:val="s0"/>
        </w:rPr>
        <w:t>сле между железнодорожными перевозчиками одного государства - члена Евразийского экономического союза;</w:t>
      </w:r>
    </w:p>
    <w:p w:rsidR="00000000" w:rsidRDefault="008960D9">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w:t>
      </w:r>
      <w:r>
        <w:rPr>
          <w:rStyle w:val="s0"/>
        </w:rPr>
        <w:t>азличными видами транспорта;</w:t>
      </w:r>
    </w:p>
    <w:p w:rsidR="00000000" w:rsidRDefault="008960D9">
      <w:pPr>
        <w:pStyle w:val="pj"/>
      </w:pPr>
      <w:r>
        <w:rPr>
          <w:rStyle w:val="s0"/>
        </w:rPr>
        <w:t xml:space="preserve">3)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w:t>
      </w:r>
      <w:r>
        <w:rPr>
          <w:rStyle w:val="s0"/>
        </w:rPr>
        <w:t xml:space="preserve">железнодорожному перевозчику государства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w:t>
      </w:r>
      <w:r>
        <w:rPr>
          <w:rStyle w:val="s0"/>
        </w:rPr>
        <w:t>контейнеров с таможенной территории Евразийского экономического союза.</w:t>
      </w:r>
    </w:p>
    <w:p w:rsidR="00000000" w:rsidRDefault="008960D9">
      <w:pPr>
        <w:pStyle w:val="pj"/>
      </w:pPr>
      <w:bookmarkStart w:id="746" w:name="SUB3581000"/>
      <w:bookmarkEnd w:id="746"/>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w:t>
      </w:r>
      <w:r>
        <w:rPr>
          <w:rStyle w:val="s0"/>
        </w:rPr>
        <w:t xml:space="preserve">езнодорожных транспортных средствах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w:t>
      </w:r>
      <w:r>
        <w:rPr>
          <w:rStyle w:val="s0"/>
        </w:rPr>
        <w:t>перевозчиками одного государства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w:t>
      </w:r>
      <w:r>
        <w:rPr>
          <w:rStyle w:val="s0"/>
        </w:rPr>
        <w:t>т железнодорожного перевозчика 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w:t>
      </w:r>
      <w:r>
        <w:rPr>
          <w:rStyle w:val="s0"/>
        </w:rPr>
        <w:t>существляется в соответствии с 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w:t>
      </w:r>
      <w:r>
        <w:rPr>
          <w:rStyle w:val="s0"/>
        </w:rPr>
        <w:t>исимых Государств.</w:t>
      </w:r>
    </w:p>
    <w:p w:rsidR="00000000" w:rsidRDefault="008960D9">
      <w:pPr>
        <w:pStyle w:val="pj"/>
      </w:pPr>
      <w:r>
        <w:rPr>
          <w:rStyle w:val="s0"/>
        </w:rPr>
        <w:t>11.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w:t>
      </w:r>
      <w:r>
        <w:rPr>
          <w:rStyle w:val="s0"/>
        </w:rPr>
        <w:t>атьи, железнодорожный перевозчик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w:t>
      </w:r>
      <w:r>
        <w:rPr>
          <w:rStyle w:val="s0"/>
        </w:rPr>
        <w:t xml:space="preserve">у перевозчику государства - члена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w:t>
      </w:r>
      <w:r>
        <w:rPr>
          <w:rStyle w:val="s0"/>
        </w:rPr>
        <w:t xml:space="preserve">и уведомлять о такой передаче таможенный орган, в зоне (регионе) деятельности которого находится получатель, в порядке и сроки, которые </w:t>
      </w:r>
      <w:hyperlink r:id="rId673" w:anchor="sub_id=1" w:history="1">
        <w:r>
          <w:rPr>
            <w:rStyle w:val="a4"/>
          </w:rPr>
          <w:t>определяются</w:t>
        </w:r>
      </w:hyperlink>
      <w:r>
        <w:rPr>
          <w:rStyle w:val="s0"/>
        </w:rPr>
        <w:t xml:space="preserve"> Комиссией.</w:t>
      </w:r>
    </w:p>
    <w:p w:rsidR="00000000" w:rsidRDefault="008960D9">
      <w:pPr>
        <w:pStyle w:val="pj"/>
      </w:pPr>
      <w:r>
        <w:rPr>
          <w:rStyle w:val="s0"/>
        </w:rPr>
        <w:t xml:space="preserve">12. При передаче </w:t>
      </w:r>
      <w:r>
        <w:rPr>
          <w:rStyle w:val="s0"/>
        </w:rPr>
        <w:t>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перевозчик, котор</w:t>
      </w:r>
      <w:r>
        <w:rPr>
          <w:rStyle w:val="s0"/>
        </w:rPr>
        <w:t>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w:t>
      </w:r>
      <w:r>
        <w:rPr>
          <w:rStyle w:val="s0"/>
        </w:rPr>
        <w:t xml:space="preserve">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w:t>
      </w:r>
      <w:r>
        <w:rPr>
          <w:rStyle w:val="s0"/>
        </w:rPr>
        <w:t xml:space="preserve"> таможенной территории Евразийского экономического союза, предусмотренные настоящей статьей.</w:t>
      </w:r>
    </w:p>
    <w:p w:rsidR="00000000" w:rsidRDefault="008960D9">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w:t>
      </w:r>
      <w:r>
        <w:rPr>
          <w:rStyle w:val="s0"/>
        </w:rPr>
        <w:t>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8960D9">
      <w:pPr>
        <w:pStyle w:val="pj"/>
      </w:pPr>
      <w:hyperlink r:id="rId674"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8960D9">
      <w:pPr>
        <w:pStyle w:val="pj"/>
      </w:pPr>
      <w:r>
        <w:rPr>
          <w:rStyle w:val="s0"/>
        </w:rPr>
        <w:t> </w:t>
      </w:r>
    </w:p>
    <w:p w:rsidR="00000000" w:rsidRDefault="008960D9">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8960D9">
      <w:pPr>
        <w:pStyle w:val="pj"/>
      </w:pPr>
      <w:r>
        <w:rPr>
          <w:rStyle w:val="s0"/>
        </w:rPr>
        <w:t xml:space="preserve">1. </w:t>
      </w:r>
      <w:r>
        <w:rPr>
          <w:rStyle w:val="s0"/>
        </w:rPr>
        <w:t>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8960D9">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w:t>
      </w:r>
      <w:r>
        <w:rPr>
          <w:rStyle w:val="s0"/>
        </w:rPr>
        <w:t xml:space="preserve">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8960D9">
      <w:pPr>
        <w:pStyle w:val="pj"/>
      </w:pPr>
      <w:r>
        <w:rPr>
          <w:rStyle w:val="s0"/>
        </w:rPr>
        <w:t>3. Временно вывезенные транспортные средства международной</w:t>
      </w:r>
      <w:r>
        <w:rPr>
          <w:rStyle w:val="s0"/>
        </w:rPr>
        <w:t xml:space="preserve">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w:t>
      </w:r>
      <w:r>
        <w:rPr>
          <w:rStyle w:val="s0"/>
        </w:rPr>
        <w:t>оженной территории Евразийского экономического союза.</w:t>
      </w:r>
    </w:p>
    <w:p w:rsidR="00000000" w:rsidRDefault="008960D9">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8960D9">
      <w:pPr>
        <w:pStyle w:val="pj"/>
      </w:pPr>
      <w:bookmarkStart w:id="748" w:name="SUB3590500"/>
      <w:bookmarkEnd w:id="748"/>
      <w:r>
        <w:rPr>
          <w:rStyle w:val="s0"/>
        </w:rPr>
        <w:t>5. Временно вывезенные транспо</w:t>
      </w:r>
      <w:r>
        <w:rPr>
          <w:rStyle w:val="s0"/>
        </w:rPr>
        <w:t>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8960D9">
      <w:pPr>
        <w:pStyle w:val="pj"/>
      </w:pPr>
      <w:r>
        <w:rPr>
          <w:rStyle w:val="s0"/>
        </w:rPr>
        <w:t>6. Временно вывезенные т</w:t>
      </w:r>
      <w:r>
        <w:rPr>
          <w:rStyle w:val="s0"/>
        </w:rPr>
        <w:t xml:space="preserve">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w:t>
      </w:r>
      <w:r>
        <w:rPr>
          <w:rStyle w:val="s0"/>
        </w:rPr>
        <w:t>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8960D9">
      <w:pPr>
        <w:pStyle w:val="pj"/>
      </w:pPr>
      <w:bookmarkStart w:id="749" w:name="SUB3590700"/>
      <w:bookmarkEnd w:id="749"/>
      <w:r>
        <w:rPr>
          <w:rStyle w:val="s0"/>
        </w:rPr>
        <w:t>7. Временно вывезенные транспортные средства международной перевозки, указанные в абзаце че</w:t>
      </w:r>
      <w:r>
        <w:rPr>
          <w:rStyle w:val="s0"/>
        </w:rPr>
        <w:t xml:space="preserve">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8960D9">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w:t>
      </w:r>
      <w:r>
        <w:rPr>
          <w:rStyle w:val="s0"/>
        </w:rPr>
        <w:t>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w:t>
      </w:r>
      <w:r>
        <w:rPr>
          <w:rStyle w:val="s0"/>
        </w:rPr>
        <w:t xml:space="preserve">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w:t>
      </w:r>
      <w:r>
        <w:rPr>
          <w:rStyle w:val="s0"/>
        </w:rPr>
        <w:t xml:space="preserve">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8960D9">
      <w:pPr>
        <w:pStyle w:val="pj"/>
      </w:pPr>
      <w:r>
        <w:rPr>
          <w:rStyle w:val="s0"/>
        </w:rPr>
        <w:t> </w:t>
      </w:r>
    </w:p>
    <w:p w:rsidR="00000000" w:rsidRDefault="008960D9">
      <w:pPr>
        <w:pStyle w:val="pj"/>
      </w:pPr>
      <w:bookmarkStart w:id="750" w:name="SUB3600000"/>
      <w:bookmarkEnd w:id="750"/>
      <w:r>
        <w:rPr>
          <w:rStyle w:val="s1"/>
        </w:rPr>
        <w:t>Статья 360. Условия использования за пределами таможенной территории Евразийского э</w:t>
      </w:r>
      <w:r>
        <w:rPr>
          <w:rStyle w:val="s1"/>
        </w:rPr>
        <w:t>кономического союза временно вывезенных транспортных средств международной перевозки</w:t>
      </w:r>
    </w:p>
    <w:p w:rsidR="00000000" w:rsidRDefault="008960D9">
      <w:pPr>
        <w:pStyle w:val="pj"/>
      </w:pPr>
      <w:bookmarkStart w:id="751" w:name="SUB3600100"/>
      <w:bookmarkEnd w:id="751"/>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w:t>
      </w:r>
      <w:r>
        <w:rPr>
          <w:rStyle w:val="s0"/>
        </w:rPr>
        <w:t>ующих операций по:</w:t>
      </w:r>
    </w:p>
    <w:p w:rsidR="00000000" w:rsidRDefault="008960D9">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w:t>
      </w:r>
      <w:r>
        <w:rPr>
          <w:rStyle w:val="s0"/>
        </w:rPr>
        <w:t>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8960D9">
      <w:pPr>
        <w:pStyle w:val="pj"/>
      </w:pPr>
      <w:r>
        <w:rPr>
          <w:rStyle w:val="s0"/>
        </w:rPr>
        <w:t>2) безвозмездному (гарант</w:t>
      </w:r>
      <w:r>
        <w:rPr>
          <w:rStyle w:val="s0"/>
        </w:rPr>
        <w:t>ийному) ремонту;</w:t>
      </w:r>
    </w:p>
    <w:p w:rsidR="00000000" w:rsidRDefault="008960D9">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w:t>
      </w:r>
      <w:r>
        <w:rPr>
          <w:rStyle w:val="s0"/>
        </w:rPr>
        <w:t>лами таможенной территории Евразийского экономического союза.</w:t>
      </w:r>
    </w:p>
    <w:p w:rsidR="00000000" w:rsidRDefault="008960D9">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w:t>
      </w:r>
      <w:r>
        <w:rPr>
          <w:rStyle w:val="s0"/>
        </w:rPr>
        <w:t>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8960D9">
      <w:pPr>
        <w:pStyle w:val="pj"/>
      </w:pPr>
      <w:bookmarkStart w:id="752" w:name="SUB3600300"/>
      <w:bookmarkEnd w:id="752"/>
      <w:r>
        <w:rPr>
          <w:rStyle w:val="s0"/>
        </w:rPr>
        <w:t xml:space="preserve">3. Совершение операций, не предусмотренных пунктами 1 и 2 настоящей статьи, </w:t>
      </w:r>
      <w:r>
        <w:rPr>
          <w:rStyle w:val="s0"/>
        </w:rPr>
        <w:t>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w:t>
      </w:r>
      <w:r>
        <w:rPr>
          <w:rStyle w:val="s0"/>
        </w:rPr>
        <w:t xml:space="preserve">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8960D9">
      <w:pPr>
        <w:pStyle w:val="pj"/>
      </w:pPr>
      <w:r>
        <w:rPr>
          <w:rStyle w:val="s0"/>
        </w:rPr>
        <w:t>В случае совершения операций, не предусмотренных пунк</w:t>
      </w:r>
      <w:r>
        <w:rPr>
          <w:rStyle w:val="s0"/>
        </w:rPr>
        <w:t>тами 1 и 2 настоящей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w:t>
      </w:r>
      <w:r>
        <w:rPr>
          <w:rStyle w:val="s0"/>
        </w:rPr>
        <w:t xml:space="preserve">ые средства международной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8960D9">
      <w:pPr>
        <w:pStyle w:val="pj"/>
      </w:pPr>
      <w:r>
        <w:rPr>
          <w:rStyle w:val="s0"/>
        </w:rPr>
        <w:t>В случае неп</w:t>
      </w:r>
      <w:r>
        <w:rPr>
          <w:rStyle w:val="s0"/>
        </w:rPr>
        <w:t xml:space="preserve">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w:t>
      </w:r>
      <w:r>
        <w:rPr>
          <w:rStyle w:val="s0"/>
        </w:rPr>
        <w:t xml:space="preserve">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8960D9">
      <w:pPr>
        <w:pStyle w:val="pj"/>
      </w:pPr>
      <w:bookmarkStart w:id="753" w:name="SUB3600400"/>
      <w:bookmarkEnd w:id="753"/>
      <w:r>
        <w:rPr>
          <w:rStyle w:val="s0"/>
        </w:rPr>
        <w:t>4. Совершение операций, не предусмотренных пунктами 1 и 2 настоящей статьи, в отношении находящихся за пределами таможенной территории</w:t>
      </w:r>
      <w:r>
        <w:rPr>
          <w:rStyle w:val="s0"/>
        </w:rPr>
        <w:t xml:space="preserve">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w:t>
      </w:r>
      <w:r>
        <w:rPr>
          <w:rStyle w:val="s0"/>
        </w:rPr>
        <w:t>ботки вне таможенной территории.</w:t>
      </w:r>
    </w:p>
    <w:p w:rsidR="00000000" w:rsidRDefault="008960D9">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w:t>
      </w:r>
      <w:r>
        <w:rPr>
          <w:rStyle w:val="s0"/>
        </w:rPr>
        <w:t>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w:t>
      </w:r>
      <w:r>
        <w:rPr>
          <w:rStyle w:val="s0"/>
        </w:rPr>
        <w:t>татьи, и документы, подтверждающие стоимость совершенных операций.</w:t>
      </w:r>
    </w:p>
    <w:p w:rsidR="00000000" w:rsidRDefault="008960D9">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8960D9">
      <w:pPr>
        <w:pStyle w:val="pj"/>
      </w:pPr>
      <w:r>
        <w:rPr>
          <w:rStyle w:val="s0"/>
        </w:rPr>
        <w:t>С момента фиксации таможенным органом подачи указанного заявления т</w:t>
      </w:r>
      <w:r>
        <w:rPr>
          <w:rStyle w:val="s0"/>
        </w:rPr>
        <w:t>акое заявление становится документом, свидетельствующим о фактах, имеющих юридическое значение.</w:t>
      </w:r>
    </w:p>
    <w:p w:rsidR="00000000" w:rsidRDefault="008960D9">
      <w:pPr>
        <w:pStyle w:val="pj"/>
      </w:pPr>
      <w:hyperlink r:id="rId675" w:history="1">
        <w:r>
          <w:rPr>
            <w:rStyle w:val="a4"/>
          </w:rPr>
          <w:t>Форма указанного заявления</w:t>
        </w:r>
      </w:hyperlink>
      <w:r>
        <w:rPr>
          <w:rStyle w:val="s0"/>
        </w:rPr>
        <w:t xml:space="preserve">, </w:t>
      </w:r>
      <w:hyperlink r:id="rId676" w:history="1">
        <w:r>
          <w:rPr>
            <w:rStyle w:val="a4"/>
          </w:rPr>
          <w:t>ст</w:t>
        </w:r>
        <w:r>
          <w:rPr>
            <w:rStyle w:val="a4"/>
          </w:rPr>
          <w:t>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w:t>
      </w:r>
      <w:r>
        <w:rPr>
          <w:rStyle w:val="s0"/>
        </w:rPr>
        <w:t>ления, определяются Комиссией, а в части, не урегулированной Комиссией, - в порядке, определенном уполномоченным органом.</w:t>
      </w:r>
    </w:p>
    <w:p w:rsidR="00000000" w:rsidRDefault="008960D9">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w:t>
      </w:r>
      <w:r>
        <w:rPr>
          <w:rStyle w:val="s0"/>
        </w:rPr>
        <w:t xml:space="preserve">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w:t>
      </w:r>
      <w:r>
        <w:rPr>
          <w:rStyle w:val="s0"/>
        </w:rPr>
        <w:t>настоящего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8960D9">
      <w:pPr>
        <w:pStyle w:val="pj"/>
      </w:pPr>
      <w:r>
        <w:rPr>
          <w:rStyle w:val="s0"/>
        </w:rPr>
        <w:t>Обязанность</w:t>
      </w:r>
      <w:r>
        <w:rPr>
          <w:rStyle w:val="s0"/>
        </w:rPr>
        <w:t xml:space="preserve">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8960D9">
      <w:pPr>
        <w:pStyle w:val="pj"/>
      </w:pPr>
      <w:r>
        <w:rPr>
          <w:rStyle w:val="s0"/>
        </w:rPr>
        <w:t>Ввозные таможенные пошлины, налоги подлежат уплате в размере, исчисленном в соответствии</w:t>
      </w:r>
      <w:r>
        <w:rPr>
          <w:rStyle w:val="s0"/>
        </w:rPr>
        <w:t xml:space="preserve"> со </w:t>
      </w:r>
      <w:hyperlink w:anchor="sub2660000" w:history="1">
        <w:r>
          <w:rPr>
            <w:rStyle w:val="a4"/>
          </w:rPr>
          <w:t>статьей 266</w:t>
        </w:r>
      </w:hyperlink>
      <w:r>
        <w:rPr>
          <w:rStyle w:val="s0"/>
        </w:rPr>
        <w:t xml:space="preserve"> настоящего Кодекса.</w:t>
      </w:r>
    </w:p>
    <w:p w:rsidR="00000000" w:rsidRDefault="008960D9">
      <w:pPr>
        <w:pStyle w:val="pj"/>
      </w:pPr>
      <w:r>
        <w:rPr>
          <w:rStyle w:val="s0"/>
        </w:rPr>
        <w:t xml:space="preserve">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w:t>
      </w:r>
      <w:r>
        <w:rPr>
          <w:rStyle w:val="s0"/>
        </w:rPr>
        <w:t>налогов в размерах, исчисленных и подлежащих уплате в соответствии с настоящим пунктом.</w:t>
      </w:r>
    </w:p>
    <w:p w:rsidR="00000000" w:rsidRDefault="008960D9">
      <w:pPr>
        <w:pStyle w:val="pj"/>
      </w:pPr>
      <w:r>
        <w:rPr>
          <w:rStyle w:val="s0"/>
        </w:rPr>
        <w:t> </w:t>
      </w:r>
    </w:p>
    <w:p w:rsidR="00000000" w:rsidRDefault="008960D9">
      <w:pPr>
        <w:pStyle w:val="pj"/>
      </w:pPr>
      <w:bookmarkStart w:id="754" w:name="SUB3610000"/>
      <w:bookmarkEnd w:id="754"/>
      <w:r>
        <w:rPr>
          <w:rStyle w:val="s1"/>
        </w:rPr>
        <w:t>Статья 361. Таможенное декларирование и выпуск транспортных средств международной перевозки</w:t>
      </w:r>
    </w:p>
    <w:p w:rsidR="00000000" w:rsidRDefault="008960D9">
      <w:pPr>
        <w:pStyle w:val="pj"/>
      </w:pPr>
      <w:r>
        <w:rPr>
          <w:rStyle w:val="s0"/>
        </w:rPr>
        <w:t>1. Транспортные средства международной перевозки, перемещаемые через тамож</w:t>
      </w:r>
      <w:r>
        <w:rPr>
          <w:rStyle w:val="s0"/>
        </w:rPr>
        <w:t>енную границу Евразийского экономического союза, подлежат таможенному декларированию и выпуску:</w:t>
      </w:r>
    </w:p>
    <w:p w:rsidR="00000000" w:rsidRDefault="008960D9">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w:t>
      </w:r>
      <w:r>
        <w:rPr>
          <w:rStyle w:val="s0"/>
        </w:rPr>
        <w:t>возки;</w:t>
      </w:r>
    </w:p>
    <w:p w:rsidR="00000000" w:rsidRDefault="008960D9">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w:t>
      </w:r>
      <w:r>
        <w:rPr>
          <w:rStyle w:val="s0"/>
        </w:rPr>
        <w:t>ной перевозки.</w:t>
      </w:r>
    </w:p>
    <w:p w:rsidR="00000000" w:rsidRDefault="008960D9">
      <w:pPr>
        <w:pStyle w:val="pj"/>
      </w:pPr>
      <w:bookmarkStart w:id="755" w:name="SUB3610200"/>
      <w:bookmarkEnd w:id="755"/>
      <w:r>
        <w:rPr>
          <w:rStyle w:val="s0"/>
        </w:rPr>
        <w:t>2. Декларантом транспортных средств международной перевозки выступает перевозчик.</w:t>
      </w:r>
    </w:p>
    <w:p w:rsidR="00000000" w:rsidRDefault="008960D9">
      <w:pPr>
        <w:pStyle w:val="pj"/>
      </w:pPr>
      <w:r>
        <w:rPr>
          <w:rStyle w:val="s0"/>
        </w:rPr>
        <w:t xml:space="preserve">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w:t>
      </w:r>
      <w:r>
        <w:rPr>
          <w:rStyle w:val="s0"/>
        </w:rPr>
        <w:t>действующими по поручению перевозчика.</w:t>
      </w:r>
    </w:p>
    <w:p w:rsidR="00000000" w:rsidRDefault="008960D9">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8960D9">
      <w:pPr>
        <w:pStyle w:val="pj"/>
      </w:pPr>
      <w:r>
        <w:rPr>
          <w:rStyle w:val="s0"/>
        </w:rPr>
        <w:t>Сведения, подлежащие указанию в декларации на транспортное средство, опред</w:t>
      </w:r>
      <w:r>
        <w:rPr>
          <w:rStyle w:val="s0"/>
        </w:rPr>
        <w:t>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w:t>
      </w:r>
      <w:r>
        <w:rPr>
          <w:rStyle w:val="s0"/>
        </w:rPr>
        <w:t xml:space="preserve">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8960D9">
      <w:pPr>
        <w:pStyle w:val="pj"/>
      </w:pPr>
      <w:r>
        <w:rPr>
          <w:rStyle w:val="s0"/>
        </w:rPr>
        <w:t>4. В качестве декларации на транспортное средство могут использоваться стандартные документы перево</w:t>
      </w:r>
      <w:r>
        <w:rPr>
          <w:rStyle w:val="s0"/>
        </w:rPr>
        <w:t>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8960D9">
      <w:pPr>
        <w:pStyle w:val="pj"/>
      </w:pPr>
      <w:r>
        <w:rPr>
          <w:rStyle w:val="s0"/>
        </w:rPr>
        <w:t>Если в представленных в качестве декларации на транспортное средство стандартных документах перевозчика, предусм</w:t>
      </w:r>
      <w:r>
        <w:rPr>
          <w:rStyle w:val="s0"/>
        </w:rPr>
        <w:t>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w:t>
      </w:r>
      <w:r>
        <w:rPr>
          <w:rStyle w:val="s0"/>
        </w:rPr>
        <w:t>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8960D9">
      <w:pPr>
        <w:pStyle w:val="pj"/>
      </w:pPr>
      <w:r>
        <w:rPr>
          <w:rStyle w:val="s0"/>
        </w:rPr>
        <w:t>Пе</w:t>
      </w:r>
      <w:r>
        <w:rPr>
          <w:rStyle w:val="s0"/>
        </w:rPr>
        <w:t>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w:t>
      </w:r>
      <w:r>
        <w:rPr>
          <w:rStyle w:val="s0"/>
        </w:rPr>
        <w:t>за.</w:t>
      </w:r>
    </w:p>
    <w:p w:rsidR="00000000" w:rsidRDefault="008960D9">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677" w:history="1">
        <w:r>
          <w:rPr>
            <w:rStyle w:val="a4"/>
          </w:rPr>
          <w:t>порядке</w:t>
        </w:r>
      </w:hyperlink>
      <w:r>
        <w:rPr>
          <w:rStyle w:val="s0"/>
        </w:rPr>
        <w:t>, определяемом Комиссией.</w:t>
      </w:r>
    </w:p>
    <w:p w:rsidR="00000000" w:rsidRDefault="008960D9">
      <w:pPr>
        <w:pStyle w:val="pj"/>
      </w:pPr>
      <w:r>
        <w:rPr>
          <w:rStyle w:val="s0"/>
        </w:rPr>
        <w:t>5. По</w:t>
      </w:r>
      <w:r>
        <w:rPr>
          <w:rStyle w:val="s0"/>
        </w:rPr>
        <w:t>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8960D9">
      <w:pPr>
        <w:pStyle w:val="pj"/>
      </w:pPr>
      <w:r>
        <w:rPr>
          <w:rStyle w:val="s0"/>
        </w:rPr>
        <w:t xml:space="preserve">Подача декларации на транспортное средство на </w:t>
      </w:r>
      <w:r>
        <w:rPr>
          <w:rStyle w:val="s0"/>
        </w:rPr>
        <w:t>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8960D9">
      <w:pPr>
        <w:pStyle w:val="pj"/>
      </w:pPr>
      <w:r>
        <w:rPr>
          <w:rStyle w:val="s0"/>
        </w:rPr>
        <w:t>6. При обратном вывозе с таможенной территории Евразийского экономического союза временно ввезенных тр</w:t>
      </w:r>
      <w:r>
        <w:rPr>
          <w:rStyle w:val="s0"/>
        </w:rPr>
        <w:t>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форме</w:t>
      </w:r>
      <w:r>
        <w:rPr>
          <w:rStyle w:val="s0"/>
        </w:rPr>
        <w:t xml:space="preserve">,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перевозки </w:t>
      </w:r>
      <w:r>
        <w:rPr>
          <w:rStyle w:val="s0"/>
        </w:rPr>
        <w:t>соответственно.</w:t>
      </w:r>
    </w:p>
    <w:p w:rsidR="00000000" w:rsidRDefault="008960D9">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w:t>
      </w:r>
      <w:r>
        <w:rPr>
          <w:rStyle w:val="s0"/>
        </w:rPr>
        <w:t xml:space="preserve">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w:t>
      </w:r>
      <w:r>
        <w:rPr>
          <w:rStyle w:val="s0"/>
        </w:rPr>
        <w:t>границу Евразийского экономического союза в ходе осуществления международной перевозки товаров.</w:t>
      </w:r>
    </w:p>
    <w:p w:rsidR="00000000" w:rsidRDefault="008960D9">
      <w:pPr>
        <w:pStyle w:val="pj"/>
      </w:pPr>
      <w:r>
        <w:rPr>
          <w:rStyle w:val="s0"/>
        </w:rPr>
        <w:t> </w:t>
      </w:r>
    </w:p>
    <w:p w:rsidR="00000000" w:rsidRDefault="008960D9">
      <w:pPr>
        <w:pStyle w:val="pj"/>
      </w:pPr>
      <w:bookmarkStart w:id="756" w:name="SUB3620000"/>
      <w:bookmarkEnd w:id="756"/>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w:t>
      </w:r>
      <w:r>
        <w:rPr>
          <w:rStyle w:val="s1"/>
        </w:rPr>
        <w:t>ении временно ввозимых (временно ввезенных) транспортных средств международной перевозки, срок их уплаты и исчисление</w:t>
      </w:r>
    </w:p>
    <w:p w:rsidR="00000000" w:rsidRDefault="008960D9">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w:t>
      </w:r>
      <w:r>
        <w:rPr>
          <w:rStyle w:val="s0"/>
        </w:rPr>
        <w:t>зимых (временно ввезенных) транспортных средств международной перевозки возникает у:</w:t>
      </w:r>
    </w:p>
    <w:p w:rsidR="00000000" w:rsidRDefault="008960D9">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8960D9">
      <w:pPr>
        <w:pStyle w:val="pj"/>
      </w:pPr>
      <w:r>
        <w:rPr>
          <w:rStyle w:val="s0"/>
        </w:rPr>
        <w:t>2) железнод</w:t>
      </w:r>
      <w:r>
        <w:rPr>
          <w:rStyle w:val="s0"/>
        </w:rPr>
        <w:t>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w:t>
      </w:r>
      <w:r>
        <w:rPr>
          <w:rStyle w:val="s0"/>
        </w:rPr>
        <w:t>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w:t>
      </w:r>
      <w:r>
        <w:rPr>
          <w:rStyle w:val="s0"/>
        </w:rPr>
        <w:t xml:space="preserve">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8960D9">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w:t>
      </w:r>
      <w:r>
        <w:rPr>
          <w:rStyle w:val="s0"/>
        </w:rPr>
        <w:t>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w:t>
      </w:r>
      <w:r>
        <w:rPr>
          <w:rStyle w:val="s0"/>
        </w:rPr>
        <w:t>и) контейнеров в соответствии с пунктом 10 статьи 358 настоящего Кодекса;</w:t>
      </w:r>
    </w:p>
    <w:p w:rsidR="00000000" w:rsidRDefault="008960D9">
      <w:pPr>
        <w:pStyle w:val="pj"/>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w:t>
      </w:r>
      <w:r>
        <w:rPr>
          <w:rStyle w:val="s0"/>
        </w:rPr>
        <w:t xml:space="preserve">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w:t>
      </w:r>
      <w:r>
        <w:rPr>
          <w:rStyle w:val="s0"/>
        </w:rPr>
        <w:t>оящего Кодекса;</w:t>
      </w:r>
    </w:p>
    <w:p w:rsidR="00000000" w:rsidRDefault="008960D9">
      <w:pPr>
        <w:pStyle w:val="pj"/>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w:t>
      </w:r>
      <w:r>
        <w:rPr>
          <w:rStyle w:val="s0"/>
        </w:rPr>
        <w:t xml:space="preserve">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w:t>
      </w:r>
      <w:r>
        <w:rPr>
          <w:rStyle w:val="s0"/>
        </w:rPr>
        <w:t xml:space="preserve">твии с </w:t>
      </w:r>
      <w:hyperlink w:anchor="sub3581000" w:history="1">
        <w:r>
          <w:rPr>
            <w:rStyle w:val="a4"/>
          </w:rPr>
          <w:t>пунктом 10 статьи 358</w:t>
        </w:r>
      </w:hyperlink>
      <w:r>
        <w:rPr>
          <w:rStyle w:val="s0"/>
        </w:rPr>
        <w:t xml:space="preserve"> настоящего Кодекса;</w:t>
      </w:r>
    </w:p>
    <w:p w:rsidR="00000000" w:rsidRDefault="008960D9">
      <w:pPr>
        <w:pStyle w:val="pj"/>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w:t>
      </w:r>
      <w:r>
        <w:rPr>
          <w:rStyle w:val="s0"/>
        </w:rPr>
        <w:t>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8960D9">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w:t>
      </w:r>
      <w:r>
        <w:rPr>
          <w:rStyle w:val="s0"/>
        </w:rPr>
        <w:t>татьи, прекращается при наступлении следующих обстоятельств:</w:t>
      </w:r>
    </w:p>
    <w:p w:rsidR="00000000" w:rsidRDefault="008960D9">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w:t>
      </w:r>
      <w:r>
        <w:rPr>
          <w:rStyle w:val="s0"/>
        </w:rPr>
        <w:t>тидемпинговых, компенсационных пошлин;</w:t>
      </w:r>
    </w:p>
    <w:p w:rsidR="00000000" w:rsidRDefault="008960D9">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w:t>
      </w:r>
      <w:r>
        <w:rPr>
          <w:rStyle w:val="s0"/>
        </w:rPr>
        <w:t>ветствии с пунктом 11 настоящей статьи;</w:t>
      </w:r>
    </w:p>
    <w:p w:rsidR="00000000" w:rsidRDefault="008960D9">
      <w:pPr>
        <w:pStyle w:val="pj"/>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8960D9">
      <w:pPr>
        <w:pStyle w:val="pj"/>
      </w:pPr>
      <w:r>
        <w:rPr>
          <w:rStyle w:val="s0"/>
        </w:rPr>
        <w:t>4) помещение временно ввезенного транспортного средства международной пере</w:t>
      </w:r>
      <w:r>
        <w:rPr>
          <w:rStyle w:val="s0"/>
        </w:rPr>
        <w:t>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w:t>
      </w:r>
      <w:r>
        <w:rPr>
          <w:rStyle w:val="s0"/>
        </w:rPr>
        <w:t>логов, специальных, антидемпинговых, компенсационных пошлин;</w:t>
      </w:r>
    </w:p>
    <w:p w:rsidR="00000000" w:rsidRDefault="008960D9">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w:t>
      </w:r>
      <w:r>
        <w:rPr>
          <w:rStyle w:val="s0"/>
        </w:rPr>
        <w:t>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8960D9">
      <w:pPr>
        <w:pStyle w:val="pj"/>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8960D9">
      <w:pPr>
        <w:pStyle w:val="pj"/>
      </w:pPr>
      <w:r>
        <w:rPr>
          <w:rStyle w:val="s0"/>
        </w:rPr>
        <w:t>7) признание таможен</w:t>
      </w:r>
      <w:r>
        <w:rPr>
          <w:rStyle w:val="s0"/>
        </w:rPr>
        <w:t xml:space="preserve">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w:t>
      </w:r>
      <w:r>
        <w:rPr>
          <w:rStyle w:val="s0"/>
        </w:rPr>
        <w:t>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w:t>
      </w:r>
      <w:r>
        <w:rPr>
          <w:rStyle w:val="s0"/>
        </w:rPr>
        <w:t>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8) конфискация или обращение временно ввезенного тра</w:t>
      </w:r>
      <w:r>
        <w:rPr>
          <w:rStyle w:val="s0"/>
        </w:rPr>
        <w:t>нспортного средства международной перевозки в собственность государства в соответствии с законами Республики Казахстан;</w:t>
      </w:r>
    </w:p>
    <w:p w:rsidR="00000000" w:rsidRDefault="008960D9">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xml:space="preserve">10)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w:t>
      </w:r>
      <w:r>
        <w:rPr>
          <w:rStyle w:val="s0"/>
        </w:rPr>
        <w:t>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w:t>
      </w:r>
      <w:r>
        <w:rPr>
          <w:rStyle w:val="s0"/>
        </w:rPr>
        <w:t>зки не был произведен.</w:t>
      </w:r>
    </w:p>
    <w:p w:rsidR="00000000" w:rsidRDefault="008960D9">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w:t>
      </w:r>
      <w:r>
        <w:rPr>
          <w:rStyle w:val="s0"/>
        </w:rPr>
        <w:t>- члена Евразийского экономического союза, выступающего декларантом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w:t>
      </w:r>
      <w:r>
        <w:rPr>
          <w:rStyle w:val="s0"/>
        </w:rPr>
        <w:t>занных железнодорожного транспортного средства международной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w:t>
      </w:r>
      <w:r>
        <w:rPr>
          <w:rStyle w:val="s0"/>
        </w:rPr>
        <w:t>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4. О</w:t>
      </w:r>
      <w:r>
        <w:rPr>
          <w:rStyle w:val="s0"/>
        </w:rPr>
        <w:t>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w:t>
      </w:r>
      <w:r>
        <w:rPr>
          <w:rStyle w:val="s0"/>
        </w:rPr>
        <w:t>ащается при передаче в установленном порядке временно ввезенного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w:t>
      </w:r>
      <w:r>
        <w:rPr>
          <w:rStyle w:val="s0"/>
        </w:rPr>
        <w:t>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w:t>
      </w:r>
      <w:r>
        <w:rPr>
          <w:rStyle w:val="s0"/>
        </w:rPr>
        <w:t>, специальных, антидемпинговых, компенсационных пошлин.</w:t>
      </w:r>
    </w:p>
    <w:p w:rsidR="00000000" w:rsidRDefault="008960D9">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w:t>
      </w:r>
      <w:r>
        <w:rPr>
          <w:rStyle w:val="s0"/>
        </w:rPr>
        <w:t>азанного в подпункте 4) пункта 1 настоящей статьи, прекращается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w:t>
      </w:r>
      <w:r>
        <w:rPr>
          <w:rStyle w:val="s0"/>
        </w:rPr>
        <w:t>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w:t>
      </w:r>
      <w:r>
        <w:rPr>
          <w:rStyle w:val="s0"/>
        </w:rPr>
        <w:t>енных пошлин, налогов, специальных, антидемпинговых, компенсационных пошлин.</w:t>
      </w:r>
    </w:p>
    <w:p w:rsidR="00000000" w:rsidRDefault="008960D9">
      <w:pPr>
        <w:pStyle w:val="pj"/>
      </w:pPr>
      <w:r>
        <w:rPr>
          <w:rStyle w:val="s0"/>
        </w:rPr>
        <w:t>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w:t>
      </w:r>
      <w:r>
        <w:rPr>
          <w:rStyle w:val="s0"/>
        </w:rPr>
        <w:t xml:space="preserve"> перевозки у лиц, указанных в подпунктах 5) и 6) пункта 1 настоящей статьи, прекращается при наступлении следующих обстоятельств:</w:t>
      </w:r>
    </w:p>
    <w:p w:rsidR="00000000" w:rsidRDefault="008960D9">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w:t>
      </w:r>
      <w:r>
        <w:rPr>
          <w:rStyle w:val="s0"/>
        </w:rPr>
        <w:t>елезнодорожных транспортных средствах контейнеров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2) обратный вывоз временно ввезенного транспортного средст</w:t>
      </w:r>
      <w:r>
        <w:rPr>
          <w:rStyle w:val="s0"/>
        </w:rPr>
        <w:t>ва международной перевозки после наступления обстоятельств, указанных в пункте 5 настоящей статьи, и уплата таможенных пошлин, налогов в соответствии с пунктом 11 настоящей статьи;</w:t>
      </w:r>
    </w:p>
    <w:p w:rsidR="00000000" w:rsidRDefault="008960D9">
      <w:pPr>
        <w:pStyle w:val="pj"/>
      </w:pPr>
      <w:r>
        <w:rPr>
          <w:rStyle w:val="s0"/>
        </w:rPr>
        <w:t>3) передача в установленном порядке временно ввезенного железнодорожного тр</w:t>
      </w:r>
      <w:r>
        <w:rPr>
          <w:rStyle w:val="s0"/>
        </w:rPr>
        <w:t>анспортного средства международной перевозки 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w:t>
      </w:r>
      <w:r>
        <w:rPr>
          <w:rStyle w:val="s0"/>
        </w:rPr>
        <w:t>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4) помещение временно ввезенного железнодорожного транспорт</w:t>
      </w:r>
      <w:r>
        <w:rPr>
          <w:rStyle w:val="s0"/>
        </w:rPr>
        <w:t>ного средства международной перевозки под таможенную процедуру выпуска для внутреннего потребления;</w:t>
      </w:r>
    </w:p>
    <w:p w:rsidR="00000000" w:rsidRDefault="008960D9">
      <w:pPr>
        <w:pStyle w:val="pj"/>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w:t>
      </w:r>
      <w:r>
        <w:rPr>
          <w:rStyle w:val="s0"/>
        </w:rPr>
        <w:t xml:space="preserve">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6) помещение временно</w:t>
      </w:r>
      <w:r>
        <w:rPr>
          <w:rStyle w:val="s0"/>
        </w:rPr>
        <w:t xml:space="preserve">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w:t>
      </w:r>
      <w:r>
        <w:rPr>
          <w:rStyle w:val="s0"/>
        </w:rPr>
        <w:t>ребления, и уплата таможенных пошлин, налогов в размере, определенном в соответствии с пунктом 12 настоящей статьи;</w:t>
      </w:r>
    </w:p>
    <w:p w:rsidR="00000000" w:rsidRDefault="008960D9">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w:t>
      </w:r>
      <w:r>
        <w:rPr>
          <w:rStyle w:val="s0"/>
        </w:rPr>
        <w:t>кание в размерах, исчисленных и подлежащих уплате в соответствии с пунктом 10 настоящей статьи;</w:t>
      </w:r>
    </w:p>
    <w:p w:rsidR="00000000" w:rsidRDefault="008960D9">
      <w:pPr>
        <w:pStyle w:val="pj"/>
      </w:pPr>
      <w:r>
        <w:rPr>
          <w:rStyle w:val="s0"/>
        </w:rPr>
        <w:t xml:space="preserve">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w:t>
      </w:r>
      <w:r>
        <w:rPr>
          <w:rStyle w:val="s0"/>
        </w:rPr>
        <w:t>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w:t>
      </w:r>
      <w:r>
        <w:rPr>
          <w:rStyle w:val="s0"/>
        </w:rPr>
        <w:t xml:space="preserve">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w:t>
      </w:r>
      <w:r>
        <w:rPr>
          <w:rStyle w:val="s0"/>
        </w:rPr>
        <w:t>налогов, специальных, антидемпинговых, компенсационных пошлин;</w:t>
      </w:r>
    </w:p>
    <w:p w:rsidR="00000000" w:rsidRDefault="008960D9">
      <w:pPr>
        <w:pStyle w:val="pj"/>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8960D9">
      <w:pPr>
        <w:pStyle w:val="pj"/>
      </w:pPr>
      <w:r>
        <w:rPr>
          <w:rStyle w:val="s0"/>
        </w:rPr>
        <w:t>10) задержание таможе</w:t>
      </w:r>
      <w:r>
        <w:rPr>
          <w:rStyle w:val="s0"/>
        </w:rPr>
        <w:t xml:space="preserve">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11) размещение на временное хранение или помещение под одну из таможенных процедур временно ввез</w:t>
      </w:r>
      <w:r>
        <w:rPr>
          <w:rStyle w:val="s0"/>
        </w:rPr>
        <w:t>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w:t>
      </w:r>
      <w:r>
        <w:rPr>
          <w:rStyle w:val="s0"/>
        </w:rPr>
        <w:t>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8960D9">
      <w:pPr>
        <w:pStyle w:val="pj"/>
      </w:pPr>
      <w:r>
        <w:rPr>
          <w:rStyle w:val="s0"/>
        </w:rPr>
        <w:t>7. Обязанность по уплате ввозных таможенных пошлин, налогов, специальных, антидемпинговых, компенсационных пошлин под</w:t>
      </w:r>
      <w:r>
        <w:rPr>
          <w:rStyle w:val="s0"/>
        </w:rPr>
        <w:t>лежит исполнению при наступлении обстоятельств, указанных в пункте 8 настоящей статьи.</w:t>
      </w:r>
    </w:p>
    <w:p w:rsidR="00000000" w:rsidRDefault="008960D9">
      <w:pPr>
        <w:pStyle w:val="pj"/>
      </w:pPr>
      <w:bookmarkStart w:id="757" w:name="SUB3620800"/>
      <w:bookmarkEnd w:id="757"/>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8960D9">
      <w:pPr>
        <w:pStyle w:val="pj"/>
      </w:pPr>
      <w:r>
        <w:rPr>
          <w:rStyle w:val="s0"/>
        </w:rPr>
        <w:t xml:space="preserve">1) </w:t>
      </w:r>
      <w:r>
        <w:rPr>
          <w:rStyle w:val="s0"/>
        </w:rPr>
        <w:t xml:space="preserve">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w:t>
      </w:r>
      <w:r>
        <w:rPr>
          <w:rStyle w:val="s0"/>
        </w:rPr>
        <w:t>редств международной перевозки;</w:t>
      </w:r>
    </w:p>
    <w:p w:rsidR="00000000" w:rsidRDefault="008960D9">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w:t>
      </w:r>
      <w:r>
        <w:rPr>
          <w:rStyle w:val="s0"/>
        </w:rPr>
        <w:t>стественной убыли при нормальных условиях перевозки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w:t>
      </w:r>
      <w:r>
        <w:rPr>
          <w:rStyle w:val="s0"/>
        </w:rPr>
        <w:t>ых средств международной перевозки.</w:t>
      </w:r>
    </w:p>
    <w:p w:rsidR="00000000" w:rsidRDefault="008960D9">
      <w:pPr>
        <w:pStyle w:val="pj"/>
      </w:pPr>
      <w:r>
        <w:rPr>
          <w:rStyle w:val="s0"/>
        </w:rPr>
        <w:t>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w:t>
      </w:r>
      <w:r>
        <w:rPr>
          <w:rStyle w:val="s0"/>
        </w:rPr>
        <w:t xml:space="preserve">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8960D9">
      <w:pPr>
        <w:pStyle w:val="pj"/>
      </w:pPr>
      <w:r>
        <w:rPr>
          <w:rStyle w:val="s0"/>
        </w:rPr>
        <w:t>10. При наступлении обстоятельств, указанных в пункте 8 настоящей статьи, вв</w:t>
      </w:r>
      <w:r>
        <w:rPr>
          <w:rStyle w:val="s0"/>
        </w:rPr>
        <w:t>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w:t>
      </w:r>
      <w:r>
        <w:rPr>
          <w:rStyle w:val="s0"/>
        </w:rPr>
        <w:t>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8960D9">
      <w:pPr>
        <w:pStyle w:val="pj"/>
      </w:pPr>
      <w:r>
        <w:rPr>
          <w:rStyle w:val="s0"/>
        </w:rPr>
        <w:t>Для исчисления ввозных таможенных пошлин, налогов, специальных, антидемпинговых, компенсационных пош</w:t>
      </w:r>
      <w:r>
        <w:rPr>
          <w:rStyle w:val="s0"/>
        </w:rPr>
        <w:t>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8960D9">
      <w:pPr>
        <w:pStyle w:val="pj"/>
      </w:pPr>
      <w:r>
        <w:rPr>
          <w:rStyle w:val="s0"/>
        </w:rPr>
        <w:t xml:space="preserve">В случае, если таможенный орган не располагает точными </w:t>
      </w:r>
      <w:r>
        <w:rPr>
          <w:rStyle w:val="s0"/>
        </w:rPr>
        <w:t>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w:t>
      </w:r>
      <w:r>
        <w:rPr>
          <w:rStyle w:val="s0"/>
        </w:rPr>
        <w:t xml:space="preserve">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8960D9">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8960D9">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w:t>
      </w:r>
      <w:r>
        <w:rPr>
          <w:rStyle w:val="s0"/>
        </w:rPr>
        <w:t>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w:t>
      </w:r>
      <w:r>
        <w:rPr>
          <w:rStyle w:val="s0"/>
        </w:rPr>
        <w:t>ствующих товарам, входящим в такую группировку, с учетом части пятой настоящего пункта.</w:t>
      </w:r>
    </w:p>
    <w:p w:rsidR="00000000" w:rsidRDefault="008960D9">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w:t>
        </w:r>
        <w:r>
          <w:rPr>
            <w:rStyle w:val="a4"/>
          </w:rPr>
          <w:t>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специальные, анти</w:t>
      </w:r>
      <w:r>
        <w:rPr>
          <w:rStyle w:val="s0"/>
        </w:rPr>
        <w:t xml:space="preserve">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78" w:history="1">
        <w:r>
          <w:rPr>
            <w:rStyle w:val="a4"/>
          </w:rPr>
          <w:t>Товарной н</w:t>
        </w:r>
        <w:r>
          <w:rPr>
            <w:rStyle w:val="a4"/>
          </w:rPr>
          <w:t>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w:t>
      </w:r>
      <w:r>
        <w:rPr>
          <w:rStyle w:val="s0"/>
        </w:rPr>
        <w:t>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w:t>
      </w:r>
      <w:r>
        <w:rPr>
          <w:rStyle w:val="s0"/>
        </w:rPr>
        <w:t xml:space="preserve">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w:t>
        </w:r>
        <w:r>
          <w:rPr>
            <w:rStyle w:val="a4"/>
          </w:rPr>
          <w:t>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w:t>
      </w:r>
      <w:r>
        <w:rPr>
          <w:rStyle w:val="s0"/>
        </w:rPr>
        <w:t>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w:t>
      </w:r>
      <w:r>
        <w:rPr>
          <w:rStyle w:val="s0"/>
        </w:rPr>
        <w:t>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8960D9">
      <w:pPr>
        <w:pStyle w:val="pj"/>
      </w:pPr>
      <w:r>
        <w:rPr>
          <w:rStyle w:val="s0"/>
        </w:rPr>
        <w:t>12. В случае помещения временно ввезенных транспортных средств межд</w:t>
      </w:r>
      <w:r>
        <w:rPr>
          <w:rStyle w:val="s0"/>
        </w:rPr>
        <w:t>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w:t>
      </w:r>
      <w:r>
        <w:rPr>
          <w:rStyle w:val="s0"/>
        </w:rPr>
        <w:t>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w:t>
      </w:r>
      <w:r>
        <w:rPr>
          <w:rStyle w:val="s0"/>
        </w:rPr>
        <w:t>огов за период со дня, следующего за днем выпуска таких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8960D9">
      <w:pPr>
        <w:pStyle w:val="pj"/>
      </w:pPr>
      <w:r>
        <w:rPr>
          <w:rStyle w:val="s0"/>
        </w:rPr>
        <w:t>13. В случае помещения временно ввезенного транспортного средства меж</w:t>
      </w:r>
      <w:r>
        <w:rPr>
          <w:rStyle w:val="s0"/>
        </w:rPr>
        <w:t>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w:t>
      </w:r>
      <w:r>
        <w:rPr>
          <w:rStyle w:val="s0"/>
        </w:rPr>
        <w:t xml:space="preserve">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w:t>
      </w:r>
      <w:r>
        <w:rPr>
          <w:rStyle w:val="s1"/>
        </w:rPr>
        <w:t>ношении временно вывозимых (временно вывезенных) транспортных средств международной перевозки, срок их уплаты и исчисление</w:t>
      </w:r>
    </w:p>
    <w:p w:rsidR="00000000" w:rsidRDefault="008960D9">
      <w:pPr>
        <w:pStyle w:val="pj"/>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w:t>
      </w:r>
      <w:r>
        <w:rPr>
          <w:rStyle w:val="s0"/>
        </w:rPr>
        <w:t>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органом декларации на транспортное средство.</w:t>
      </w:r>
    </w:p>
    <w:p w:rsidR="00000000" w:rsidRDefault="008960D9">
      <w:pPr>
        <w:pStyle w:val="pj"/>
      </w:pPr>
      <w:r>
        <w:rPr>
          <w:rStyle w:val="s0"/>
        </w:rPr>
        <w:t>2. Обязанность по уплате вывозных таможенных пошлин в</w:t>
      </w:r>
      <w:r>
        <w:rPr>
          <w:rStyle w:val="s0"/>
        </w:rPr>
        <w:t xml:space="preserve">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8960D9">
      <w:pPr>
        <w:pStyle w:val="pj"/>
      </w:pPr>
      <w:r>
        <w:rPr>
          <w:rStyle w:val="s0"/>
        </w:rPr>
        <w:t>1) обр</w:t>
      </w:r>
      <w:r>
        <w:rPr>
          <w:rStyle w:val="s0"/>
        </w:rPr>
        <w:t>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8960D9">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8960D9">
      <w:pPr>
        <w:pStyle w:val="pj"/>
      </w:pPr>
      <w:r>
        <w:rPr>
          <w:rStyle w:val="s0"/>
        </w:rPr>
        <w:t>3) испо</w:t>
      </w:r>
      <w:r>
        <w:rPr>
          <w:rStyle w:val="s0"/>
        </w:rPr>
        <w:t>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4) конфискация или обращение временно вывезенных транспортных средств международной перево</w:t>
      </w:r>
      <w:r>
        <w:rPr>
          <w:rStyle w:val="s0"/>
        </w:rPr>
        <w:t>зки в собственность государства в соответствии с законами Республики Казахстан;</w:t>
      </w:r>
    </w:p>
    <w:p w:rsidR="00000000" w:rsidRDefault="008960D9">
      <w:pPr>
        <w:pStyle w:val="pj"/>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w:t>
      </w:r>
      <w:r>
        <w:rPr>
          <w:rStyle w:val="s0"/>
        </w:rPr>
        <w:t>настоящего Кодекса - в отношении обязанности по уплате вывозных таможенных пошлин, возникшей до такого задержания;</w:t>
      </w:r>
    </w:p>
    <w:p w:rsidR="00000000" w:rsidRDefault="008960D9">
      <w:pPr>
        <w:pStyle w:val="pj"/>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w:t>
      </w:r>
      <w:r>
        <w:rPr>
          <w:rStyle w:val="s0"/>
        </w:rPr>
        <w:t>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w:t>
      </w:r>
      <w:r>
        <w:rPr>
          <w:rStyle w:val="s0"/>
        </w:rPr>
        <w:t>х товаров не был произведен.</w:t>
      </w:r>
    </w:p>
    <w:p w:rsidR="00000000" w:rsidRDefault="008960D9">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w:t>
      </w:r>
      <w:r>
        <w:rPr>
          <w:rStyle w:val="s0"/>
        </w:rPr>
        <w:t>тельств, указанных в пункте 4 настоящей статьи.</w:t>
      </w:r>
    </w:p>
    <w:p w:rsidR="00000000" w:rsidRDefault="008960D9">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8960D9">
      <w:pPr>
        <w:pStyle w:val="pj"/>
      </w:pPr>
      <w:r>
        <w:rPr>
          <w:rStyle w:val="s0"/>
        </w:rPr>
        <w:t>1) утраты временно вывезенных транспортных средств международной перевозки, являющихся товарами Евразийс</w:t>
      </w:r>
      <w:r>
        <w:rPr>
          <w:rStyle w:val="s0"/>
        </w:rPr>
        <w:t>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8960D9">
      <w:pPr>
        <w:pStyle w:val="pj"/>
      </w:pPr>
      <w:r>
        <w:rPr>
          <w:rStyle w:val="s0"/>
        </w:rPr>
        <w:t>2) передачи иностранному лицу права собственности на временно вывезен</w:t>
      </w:r>
      <w:r>
        <w:rPr>
          <w:rStyle w:val="s0"/>
        </w:rPr>
        <w:t xml:space="preserve">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w:t>
      </w:r>
      <w:r>
        <w:rPr>
          <w:rStyle w:val="s0"/>
        </w:rPr>
        <w:t>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8960D9">
      <w:pPr>
        <w:pStyle w:val="pj"/>
      </w:pPr>
      <w:r>
        <w:rPr>
          <w:rStyle w:val="s0"/>
        </w:rPr>
        <w:t>5. При наступлении обстоятельств, указанных в пункте 4 настоящей статьи, вывозн</w:t>
      </w:r>
      <w:r>
        <w:rPr>
          <w:rStyle w:val="s0"/>
        </w:rPr>
        <w:t>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8960D9">
      <w:pPr>
        <w:pStyle w:val="pj"/>
      </w:pPr>
      <w:r>
        <w:rPr>
          <w:rStyle w:val="s0"/>
        </w:rPr>
        <w:t xml:space="preserve">Для исчисления вывозных таможенных </w:t>
      </w:r>
      <w:r>
        <w:rPr>
          <w:rStyle w:val="s0"/>
        </w:rPr>
        <w:t>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8960D9">
      <w:pPr>
        <w:pStyle w:val="pj"/>
      </w:pPr>
      <w:r>
        <w:rPr>
          <w:rStyle w:val="s0"/>
        </w:rPr>
        <w:t xml:space="preserve">В случае, если таможенный орган не располагает точными сведениями о товарах (характере, наименовании, количестве, </w:t>
      </w:r>
      <w:r>
        <w:rPr>
          <w:rStyle w:val="s0"/>
        </w:rPr>
        <w:t xml:space="preserve">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8960D9">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w:t>
      </w:r>
      <w:r>
        <w:rPr>
          <w:rStyle w:val="s0"/>
        </w:rPr>
        <w:t>н применяется наибольшая из ставок вывозных таможенных пошлин, соответствующих товарам, входящим в такую группировку.</w:t>
      </w:r>
    </w:p>
    <w:p w:rsidR="00000000" w:rsidRDefault="008960D9">
      <w:pPr>
        <w:pStyle w:val="pj"/>
      </w:pPr>
      <w:r>
        <w:rPr>
          <w:rStyle w:val="s0"/>
        </w:rPr>
        <w:t>При установлении впоследствии точных сведений о товарах вывозные таможенные пошлины исчисляются исходя из таких точных сведений и осуществ</w:t>
      </w:r>
      <w:r>
        <w:rPr>
          <w:rStyle w:val="s0"/>
        </w:rPr>
        <w:t xml:space="preserve">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8960D9">
      <w:pPr>
        <w:pStyle w:val="pj"/>
      </w:pPr>
      <w:r>
        <w:rPr>
          <w:rStyle w:val="s0"/>
        </w:rPr>
        <w:t>6. В случае обратного ввоза на таможенную территорию Евразийского экономического союза временно вывезенных транспо</w:t>
      </w:r>
      <w:r>
        <w:rPr>
          <w:rStyle w:val="s0"/>
        </w:rPr>
        <w:t xml:space="preserve">ртных средств международной перевозки либо помещения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(полностью </w:t>
      </w:r>
      <w:r>
        <w:rPr>
          <w:rStyle w:val="s0"/>
        </w:rPr>
        <w:t xml:space="preserve">или частично) вывозные таможенные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760" w:name="SUB3640000"/>
      <w:bookmarkEnd w:id="760"/>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8960D9">
      <w:pPr>
        <w:pStyle w:val="pj"/>
      </w:pPr>
      <w:r>
        <w:rPr>
          <w:rStyle w:val="s0"/>
        </w:rPr>
        <w:t> </w:t>
      </w:r>
    </w:p>
    <w:p w:rsidR="00000000" w:rsidRDefault="008960D9">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8960D9">
      <w:pPr>
        <w:pStyle w:val="pj"/>
      </w:pPr>
      <w:r>
        <w:rPr>
          <w:rStyle w:val="s0"/>
        </w:rPr>
        <w:t>1. Пр</w:t>
      </w:r>
      <w:r>
        <w:rPr>
          <w:rStyle w:val="s0"/>
        </w:rPr>
        <w:t>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w:t>
      </w:r>
      <w:r>
        <w:rPr>
          <w:rStyle w:val="s0"/>
        </w:rPr>
        <w:t>щей главой, а в части, не урегулированной настоящей главой, - в порядке, установленном иными главами настоящего Кодекса.</w:t>
      </w:r>
    </w:p>
    <w:p w:rsidR="00000000" w:rsidRDefault="008960D9">
      <w:pPr>
        <w:pStyle w:val="pj"/>
      </w:pPr>
      <w:bookmarkStart w:id="761" w:name="SUB3640200"/>
      <w:bookmarkEnd w:id="761"/>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w:t>
      </w:r>
      <w:r>
        <w:rPr>
          <w:rStyle w:val="s0"/>
        </w:rPr>
        <w:t xml:space="preserve">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w:t>
      </w:r>
      <w:r>
        <w:rPr>
          <w:rStyle w:val="s0"/>
        </w:rPr>
        <w:t>условиях, которые предусмотрены настоящей главой, без помещения под таможенные процедуры.</w:t>
      </w:r>
    </w:p>
    <w:p w:rsidR="00000000" w:rsidRDefault="008960D9">
      <w:pPr>
        <w:pStyle w:val="pj"/>
      </w:pPr>
      <w:r>
        <w:rPr>
          <w:rStyle w:val="s0"/>
        </w:rPr>
        <w:t>3. Иностранные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8960D9">
      <w:pPr>
        <w:pStyle w:val="pj"/>
      </w:pPr>
      <w:r>
        <w:rPr>
          <w:rStyle w:val="s0"/>
        </w:rPr>
        <w:t>4</w:t>
      </w:r>
      <w:r>
        <w:rPr>
          <w:rStyle w:val="s0"/>
        </w:rPr>
        <w:t>.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w:t>
      </w:r>
      <w:r>
        <w:rPr>
          <w:rStyle w:val="s0"/>
        </w:rPr>
        <w:t>ийского экономического союза при условии их идентификации таможенным органом.</w:t>
      </w:r>
    </w:p>
    <w:p w:rsidR="00000000" w:rsidRDefault="008960D9">
      <w:pPr>
        <w:pStyle w:val="pj"/>
      </w:pPr>
      <w:r>
        <w:rPr>
          <w:rStyle w:val="s0"/>
        </w:rPr>
        <w:t>При невозможности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w:t>
      </w:r>
      <w:r>
        <w:rPr>
          <w:rStyle w:val="s0"/>
        </w:rPr>
        <w:t>льзуемых в качестве припасов, такие товары рассматриваются как иностранные товары.</w:t>
      </w:r>
    </w:p>
    <w:p w:rsidR="00000000" w:rsidRDefault="008960D9">
      <w:pPr>
        <w:pStyle w:val="pj"/>
      </w:pPr>
      <w:bookmarkStart w:id="762" w:name="SUB3640500"/>
      <w:bookmarkEnd w:id="762"/>
      <w:r>
        <w:rPr>
          <w:rStyle w:val="s0"/>
        </w:rPr>
        <w:t>5. Товары, помещенные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w:t>
      </w:r>
      <w:r>
        <w:rPr>
          <w:rStyle w:val="s0"/>
        </w:rPr>
        <w:t xml:space="preserve">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w:t>
      </w:r>
      <w:r>
        <w:rPr>
          <w:rStyle w:val="s0"/>
        </w:rPr>
        <w:t>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8960D9">
      <w:pPr>
        <w:pStyle w:val="pj"/>
      </w:pPr>
      <w:r>
        <w:rPr>
          <w:rStyle w:val="s0"/>
        </w:rPr>
        <w:t>6. Товары, помещенные под таможенную процедуру таможенного ск</w:t>
      </w:r>
      <w:r>
        <w:rPr>
          <w:rStyle w:val="s0"/>
        </w:rPr>
        <w:t>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w:t>
      </w:r>
      <w:r>
        <w:rPr>
          <w:rStyle w:val="s0"/>
        </w:rPr>
        <w:t>ного декларирования и выпуска в качестве припасов сохраняют статус иностранных товаров.</w:t>
      </w:r>
    </w:p>
    <w:p w:rsidR="00000000" w:rsidRDefault="008960D9">
      <w:pPr>
        <w:pStyle w:val="pj"/>
      </w:pPr>
      <w:r>
        <w:rPr>
          <w:rStyle w:val="s0"/>
        </w:rPr>
        <w:t>Если таможенный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w:t>
      </w:r>
      <w:r>
        <w:rPr>
          <w:rStyle w:val="s0"/>
        </w:rPr>
        <w:t>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w:t>
      </w:r>
      <w:r>
        <w:rPr>
          <w:rStyle w:val="s0"/>
        </w:rPr>
        <w:t>я под таможенную процедуру таможенного транзита.</w:t>
      </w:r>
    </w:p>
    <w:p w:rsidR="00000000" w:rsidRDefault="008960D9">
      <w:pPr>
        <w:pStyle w:val="pj"/>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960D9">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w:t>
      </w:r>
      <w:r>
        <w:rPr>
          <w:rStyle w:val="s0"/>
        </w:rPr>
        <w:t xml:space="preserve"> настоящего пункта.</w:t>
      </w:r>
    </w:p>
    <w:p w:rsidR="00000000" w:rsidRDefault="008960D9">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w:t>
      </w:r>
      <w:r>
        <w:rPr>
          <w:rStyle w:val="s0"/>
        </w:rPr>
        <w:t>еся владельцем магазина беспошлинной торговли, в котором товары находятся на момент их таможенного декларирования.</w:t>
      </w:r>
    </w:p>
    <w:p w:rsidR="00000000" w:rsidRDefault="008960D9">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679"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8960D9">
      <w:pPr>
        <w:pStyle w:val="pj"/>
      </w:pPr>
      <w:r>
        <w:rPr>
          <w:rStyle w:val="s0"/>
        </w:rPr>
        <w:t>К товарам, используемым в качестве припасов, перемещаем</w:t>
      </w:r>
      <w:r>
        <w:rPr>
          <w:rStyle w:val="s0"/>
        </w:rPr>
        <w:t>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8960D9">
      <w:pPr>
        <w:pStyle w:val="pj"/>
      </w:pPr>
      <w:r>
        <w:rPr>
          <w:rStyle w:val="s0"/>
        </w:rPr>
        <w:t>10. П</w:t>
      </w:r>
      <w:r>
        <w:rPr>
          <w:rStyle w:val="s0"/>
        </w:rPr>
        <w:t>оложения настоящей главы не применяются в отношении товаров, находящихся в транспортных средствах для личного пользования.</w:t>
      </w:r>
    </w:p>
    <w:p w:rsidR="00000000" w:rsidRDefault="008960D9">
      <w:pPr>
        <w:pStyle w:val="pj"/>
      </w:pPr>
      <w:r>
        <w:rPr>
          <w:rStyle w:val="s0"/>
        </w:rPr>
        <w:t> </w:t>
      </w:r>
    </w:p>
    <w:p w:rsidR="00000000" w:rsidRDefault="008960D9">
      <w:pPr>
        <w:pStyle w:val="pj"/>
      </w:pPr>
      <w:bookmarkStart w:id="764" w:name="SUB3650000"/>
      <w:bookmarkEnd w:id="764"/>
      <w:r>
        <w:rPr>
          <w:rStyle w:val="s1"/>
        </w:rPr>
        <w:t>Статья 365. Особенности совершения таможенных операций в отношении припасов</w:t>
      </w:r>
    </w:p>
    <w:p w:rsidR="00000000" w:rsidRDefault="008960D9">
      <w:pPr>
        <w:pStyle w:val="pj"/>
      </w:pPr>
      <w:r>
        <w:rPr>
          <w:rStyle w:val="s0"/>
        </w:rPr>
        <w:t>1. Таможенные операции, связанные с таможенным декларир</w:t>
      </w:r>
      <w:r>
        <w:rPr>
          <w:rStyle w:val="s0"/>
        </w:rPr>
        <w:t>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8960D9">
      <w:pPr>
        <w:pStyle w:val="pj"/>
      </w:pPr>
      <w:r>
        <w:rPr>
          <w:rStyle w:val="s0"/>
        </w:rPr>
        <w:t>2. Таможенные операции, связанные с таможенным декларированием и выпуском при</w:t>
      </w:r>
      <w:r>
        <w:rPr>
          <w:rStyle w:val="s0"/>
        </w:rPr>
        <w:t>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8960D9">
      <w:pPr>
        <w:pStyle w:val="pj"/>
      </w:pPr>
      <w:r>
        <w:rPr>
          <w:rStyle w:val="s0"/>
        </w:rPr>
        <w:t>Таможенные операции, связанные с таможенным декларированием и выпуском в качестве припасов товаров, помещ</w:t>
      </w:r>
      <w:r>
        <w:rPr>
          <w:rStyle w:val="s0"/>
        </w:rPr>
        <w:t>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8960D9">
      <w:pPr>
        <w:pStyle w:val="pj"/>
      </w:pPr>
      <w:r>
        <w:rPr>
          <w:rStyle w:val="s0"/>
        </w:rPr>
        <w:t>3. Таможенное декларирование припасов, находящихся на транспортном средстве международной перевозки (на борту водно</w:t>
      </w:r>
      <w:r>
        <w:rPr>
          <w:rStyle w:val="s0"/>
        </w:rPr>
        <w:t>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осуществляться одновременно с таможенным декларированием транспо</w:t>
      </w:r>
      <w:r>
        <w:rPr>
          <w:rStyle w:val="s0"/>
        </w:rPr>
        <w:t>ртного средства международной перевозки с использованием декларации на транспортное средство.</w:t>
      </w:r>
    </w:p>
    <w:p w:rsidR="00000000" w:rsidRDefault="008960D9">
      <w:pPr>
        <w:pStyle w:val="pj"/>
      </w:pPr>
      <w:r>
        <w:rPr>
          <w:rStyle w:val="s0"/>
        </w:rPr>
        <w:t>Таможенное декларирование припасов не осуществляется, если такие припасы находятся на бортах воздушных судов, прибывших на таможенную территорию Евразийского экон</w:t>
      </w:r>
      <w:r>
        <w:rPr>
          <w:rStyle w:val="s0"/>
        </w:rPr>
        <w:t>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8960D9">
      <w:pPr>
        <w:pStyle w:val="pj"/>
      </w:pPr>
      <w:r>
        <w:rPr>
          <w:rStyle w:val="s0"/>
        </w:rPr>
        <w:t>4. Таможенное декларирование припасов, выгружаемых, перегружаемых, загружаемых на борта водн</w:t>
      </w:r>
      <w:r>
        <w:rPr>
          <w:rStyle w:val="s0"/>
        </w:rPr>
        <w:t>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использованием декларации на товары.</w:t>
      </w:r>
    </w:p>
    <w:p w:rsidR="00000000" w:rsidRDefault="008960D9">
      <w:pPr>
        <w:pStyle w:val="pj"/>
      </w:pPr>
      <w:r>
        <w:rPr>
          <w:rStyle w:val="s0"/>
        </w:rPr>
        <w:t>При таможенном деклар</w:t>
      </w:r>
      <w:r>
        <w:rPr>
          <w:rStyle w:val="s0"/>
        </w:rPr>
        <w:t>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 необходимые для выпуска товаров.</w:t>
      </w:r>
    </w:p>
    <w:p w:rsidR="00000000" w:rsidRDefault="008960D9">
      <w:pPr>
        <w:pStyle w:val="pj"/>
      </w:pPr>
      <w:r>
        <w:rPr>
          <w:rStyle w:val="s0"/>
        </w:rPr>
        <w:t xml:space="preserve">Сведения, подлежащие </w:t>
      </w:r>
      <w:r>
        <w:rPr>
          <w:rStyle w:val="s0"/>
        </w:rPr>
        <w:t>указанию в декларации на товары при таможенном декларировании указанных припасов, определяются Комиссией.</w:t>
      </w:r>
    </w:p>
    <w:p w:rsidR="00000000" w:rsidRDefault="008960D9">
      <w:pPr>
        <w:pStyle w:val="pj"/>
      </w:pPr>
      <w:r>
        <w:rPr>
          <w:rStyle w:val="s0"/>
        </w:rPr>
        <w:t xml:space="preserve">5. Таможенное декларирование товаров, помещенных под таможенную процедуру таможенного склада и таможенную процедуру беспошлинной торговли, в качестве </w:t>
      </w:r>
      <w:r>
        <w:rPr>
          <w:rStyle w:val="s0"/>
        </w:rPr>
        <w:t>припасов осуществляется с использованием декларации на товары.</w:t>
      </w:r>
    </w:p>
    <w:p w:rsidR="00000000" w:rsidRDefault="008960D9">
      <w:pPr>
        <w:pStyle w:val="pj"/>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воздушных судов или поездов.</w:t>
      </w:r>
    </w:p>
    <w:p w:rsidR="00000000" w:rsidRDefault="008960D9">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8960D9">
      <w:pPr>
        <w:pStyle w:val="pj"/>
      </w:pPr>
      <w:r>
        <w:rPr>
          <w:rStyle w:val="s0"/>
        </w:rPr>
        <w:t> </w:t>
      </w:r>
    </w:p>
    <w:p w:rsidR="00000000" w:rsidRDefault="008960D9">
      <w:pPr>
        <w:pStyle w:val="pj"/>
      </w:pPr>
      <w:bookmarkStart w:id="765" w:name="SUB3660000"/>
      <w:bookmarkEnd w:id="765"/>
      <w:r>
        <w:rPr>
          <w:rStyle w:val="s1"/>
        </w:rPr>
        <w:t>Статья 366. Использование припасов на таможенной территории Евразийского экономического союза</w:t>
      </w:r>
    </w:p>
    <w:p w:rsidR="00000000" w:rsidRDefault="008960D9">
      <w:pPr>
        <w:pStyle w:val="pj"/>
      </w:pPr>
      <w:r>
        <w:rPr>
          <w:rStyle w:val="s0"/>
        </w:rPr>
        <w:t>1. Припасы, предназначенные для</w:t>
      </w:r>
      <w:r>
        <w:rPr>
          <w:rStyle w:val="s0"/>
        </w:rPr>
        <w:t xml:space="preserve">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w:t>
      </w:r>
      <w:r>
        <w:rPr>
          <w:rStyle w:val="s0"/>
        </w:rPr>
        <w:t>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продолжительности стоянки.</w:t>
      </w:r>
    </w:p>
    <w:p w:rsidR="00000000" w:rsidRDefault="008960D9">
      <w:pPr>
        <w:pStyle w:val="pj"/>
      </w:pPr>
      <w:r>
        <w:rPr>
          <w:rStyle w:val="s0"/>
        </w:rPr>
        <w:t>2. При</w:t>
      </w:r>
      <w:r>
        <w:rPr>
          <w:rStyle w:val="s0"/>
        </w:rPr>
        <w:t xml:space="preserve">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технического обслуживания этих</w:t>
      </w:r>
      <w:r>
        <w:rPr>
          <w:rStyle w:val="s0"/>
        </w:rPr>
        <w:t xml:space="preserve">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w:t>
      </w:r>
      <w:r>
        <w:rPr>
          <w:rStyle w:val="s0"/>
        </w:rPr>
        <w:t>ки и во время перелета между ними.</w:t>
      </w:r>
    </w:p>
    <w:p w:rsidR="00000000" w:rsidRDefault="008960D9">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могут раздаваться и продаватьс</w:t>
      </w:r>
      <w:r>
        <w:rPr>
          <w:rStyle w:val="s0"/>
        </w:rPr>
        <w:t>я при условии, что их раздача и продажа осуществляются на борту этих судов пассажирам или членам экипажа.</w:t>
      </w:r>
    </w:p>
    <w:p w:rsidR="00000000" w:rsidRDefault="008960D9">
      <w:pPr>
        <w:pStyle w:val="pj"/>
      </w:pPr>
      <w:r>
        <w:rPr>
          <w:rStyle w:val="s0"/>
        </w:rPr>
        <w:t xml:space="preserve">3. Припасы, предназначенные для потребления и использования пассажирами поездов и работниками поездных бригад, и припасы, необходимые для обеспечения </w:t>
      </w:r>
      <w:r>
        <w:rPr>
          <w:rStyle w:val="s0"/>
        </w:rPr>
        <w:t>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экономического союза в количе</w:t>
      </w:r>
      <w:r>
        <w:rPr>
          <w:rStyle w:val="s0"/>
        </w:rPr>
        <w:t>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8960D9">
      <w:pPr>
        <w:pStyle w:val="pj"/>
      </w:pPr>
      <w:r>
        <w:rPr>
          <w:rStyle w:val="s0"/>
        </w:rPr>
        <w:t>Припасы, предназначенные для раздачи и реализации пассажирам поездов и работникам поездных бригад, могут разда</w:t>
      </w:r>
      <w:r>
        <w:rPr>
          <w:rStyle w:val="s0"/>
        </w:rPr>
        <w:t>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8960D9">
      <w:pPr>
        <w:pStyle w:val="pj"/>
      </w:pPr>
      <w:r>
        <w:rPr>
          <w:rStyle w:val="s0"/>
        </w:rPr>
        <w:t>4. Перевозчик обязан принять меры, необходимые для использования припасов в соо</w:t>
      </w:r>
      <w:r>
        <w:rPr>
          <w:rStyle w:val="s0"/>
        </w:rPr>
        <w:t>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 опечатано путем наложения т</w:t>
      </w:r>
      <w:r>
        <w:rPr>
          <w:rStyle w:val="s0"/>
        </w:rPr>
        <w:t>аможенных пломб и печатей.</w:t>
      </w:r>
    </w:p>
    <w:p w:rsidR="00000000" w:rsidRDefault="008960D9">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осуществляющие международные пе</w:t>
      </w:r>
      <w:r>
        <w:rPr>
          <w:rStyle w:val="s0"/>
        </w:rPr>
        <w:t>ревозки грузов, пассажиров и (или) багажа, при соблюдении условий, предусмотренных настоящей главой.</w:t>
      </w:r>
    </w:p>
    <w:p w:rsidR="00000000" w:rsidRDefault="008960D9">
      <w:pPr>
        <w:pStyle w:val="pj"/>
      </w:pPr>
      <w:r>
        <w:rPr>
          <w:rStyle w:val="s0"/>
        </w:rPr>
        <w:t xml:space="preserve">6. Припасы, выгруженные на таможенной территории Евразийского экономического союза с бортов водных и воздушных судов или поездов, до их загрузки на другие </w:t>
      </w:r>
      <w:r>
        <w:rPr>
          <w:rStyle w:val="s0"/>
        </w:rPr>
        <w:t xml:space="preserve">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680" w:history="1">
        <w:r>
          <w:rPr>
            <w:rStyle w:val="a4"/>
          </w:rPr>
          <w:t>зоне деятел</w:t>
        </w:r>
        <w:r>
          <w:rPr>
            <w:rStyle w:val="a4"/>
          </w:rPr>
          <w:t>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8960D9">
      <w:pPr>
        <w:pStyle w:val="pj"/>
      </w:pPr>
      <w:r>
        <w:rPr>
          <w:rStyle w:val="s0"/>
        </w:rPr>
        <w:t>С припасами, выгруженными на таможенную территорию Евраз</w:t>
      </w:r>
      <w:r>
        <w:rPr>
          <w:rStyle w:val="s0"/>
        </w:rPr>
        <w:t xml:space="preserve">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осуществляющие международные перевозки </w:t>
      </w:r>
      <w:r>
        <w:rPr>
          <w:rStyle w:val="s0"/>
        </w:rPr>
        <w:t>грузов, пассажиров и (или) багажа.</w:t>
      </w:r>
    </w:p>
    <w:p w:rsidR="00000000" w:rsidRDefault="008960D9">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экономического союза, обязан о</w:t>
      </w:r>
      <w:r>
        <w:rPr>
          <w:rStyle w:val="s0"/>
        </w:rPr>
        <w:t>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таких товаров вследствие естес</w:t>
      </w:r>
      <w:r>
        <w:rPr>
          <w:rStyle w:val="s0"/>
        </w:rPr>
        <w:t>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8960D9">
      <w:pPr>
        <w:pStyle w:val="pj"/>
      </w:pPr>
      <w:r>
        <w:rPr>
          <w:rStyle w:val="s0"/>
        </w:rPr>
        <w:t>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w:t>
      </w:r>
      <w:r>
        <w:rPr>
          <w:rStyle w:val="s0"/>
        </w:rPr>
        <w:t>м Кодексом.</w:t>
      </w:r>
    </w:p>
    <w:p w:rsidR="00000000" w:rsidRDefault="008960D9">
      <w:pPr>
        <w:pStyle w:val="pj"/>
      </w:pPr>
      <w:r>
        <w:rPr>
          <w:rStyle w:val="s0"/>
        </w:rPr>
        <w:t> </w:t>
      </w:r>
    </w:p>
    <w:p w:rsidR="00000000" w:rsidRDefault="008960D9">
      <w:pPr>
        <w:pStyle w:val="pj"/>
      </w:pPr>
      <w:bookmarkStart w:id="766" w:name="SUB3670000"/>
      <w:bookmarkEnd w:id="766"/>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w:t>
      </w:r>
      <w:r>
        <w:rPr>
          <w:rStyle w:val="s1"/>
        </w:rPr>
        <w:t>латы и исчисление</w:t>
      </w:r>
    </w:p>
    <w:p w:rsidR="00000000" w:rsidRDefault="008960D9">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w:t>
      </w:r>
      <w:r>
        <w:rPr>
          <w:rStyle w:val="s0"/>
        </w:rPr>
        <w:t>органом таможенной декларации.</w:t>
      </w:r>
    </w:p>
    <w:p w:rsidR="00000000" w:rsidRDefault="008960D9">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w:t>
      </w:r>
      <w:r>
        <w:rPr>
          <w:rStyle w:val="s0"/>
        </w:rPr>
        <w:t>наступлении следующих обстоятельств:</w:t>
      </w:r>
    </w:p>
    <w:p w:rsidR="00000000" w:rsidRDefault="008960D9">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8960D9">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w:t>
      </w:r>
      <w:r>
        <w:rPr>
          <w:rStyle w:val="s0"/>
        </w:rPr>
        <w:t>щего Кодекса иностранных товаров, выпущенных в качестве припасов;</w:t>
      </w:r>
    </w:p>
    <w:p w:rsidR="00000000" w:rsidRDefault="008960D9">
      <w:pPr>
        <w:pStyle w:val="pj"/>
      </w:pPr>
      <w:r>
        <w:rPr>
          <w:rStyle w:val="s0"/>
        </w:rPr>
        <w:t>3) помещение таких товаров под таможенные процедуры в соответствии с настоящим Кодексом;</w:t>
      </w:r>
    </w:p>
    <w:p w:rsidR="00000000" w:rsidRDefault="008960D9">
      <w:pPr>
        <w:pStyle w:val="pj"/>
      </w:pPr>
      <w:r>
        <w:rPr>
          <w:rStyle w:val="s0"/>
        </w:rPr>
        <w:t>4) исполнение обязанности по уплате ввозных таможенных пошлин, налогов, специальных, антидемпинговых,</w:t>
      </w:r>
      <w:r>
        <w:rPr>
          <w:rStyle w:val="s0"/>
        </w:rPr>
        <w:t xml:space="preserve">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5) признание таможенным органом в порядке, определенном уполномоченным органом, факта уничтожения и (или) безвозвратной ут</w:t>
      </w:r>
      <w:r>
        <w:rPr>
          <w:rStyle w:val="s0"/>
        </w:rPr>
        <w:t>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6) отказ в выпуске иност</w:t>
      </w:r>
      <w:r>
        <w:rPr>
          <w:rStyle w:val="s0"/>
        </w:rPr>
        <w:t>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8960D9">
      <w:pPr>
        <w:pStyle w:val="pj"/>
      </w:pPr>
      <w:r>
        <w:rPr>
          <w:rStyle w:val="s0"/>
        </w:rPr>
        <w:t xml:space="preserve">7) отзыв декларации на товары </w:t>
      </w:r>
      <w:r>
        <w:rPr>
          <w:rStyle w:val="s0"/>
        </w:rPr>
        <w:t xml:space="preserve">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w:t>
      </w:r>
      <w:r>
        <w:rPr>
          <w:rStyle w:val="s0"/>
        </w:rPr>
        <w:t>моженных пошлин, налогов, специальных, антидемпинговых, компенсационных пошлин, возникшей при регистрации таможенной декларации;</w:t>
      </w:r>
    </w:p>
    <w:p w:rsidR="00000000" w:rsidRDefault="008960D9">
      <w:pPr>
        <w:pStyle w:val="pj"/>
      </w:pPr>
      <w:r>
        <w:rPr>
          <w:rStyle w:val="s0"/>
        </w:rPr>
        <w:t>8) конфискация или обращение таких товаров в собственность государства в соответствии с законами Республики Казахстан;</w:t>
      </w:r>
    </w:p>
    <w:p w:rsidR="00000000" w:rsidRDefault="008960D9">
      <w:pPr>
        <w:pStyle w:val="pj"/>
      </w:pPr>
      <w:r>
        <w:rPr>
          <w:rStyle w:val="s0"/>
        </w:rPr>
        <w:t>9) задер</w:t>
      </w:r>
      <w:r>
        <w:rPr>
          <w:rStyle w:val="s0"/>
        </w:rPr>
        <w:t xml:space="preserve">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960D9">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8960D9">
      <w:pPr>
        <w:pStyle w:val="pj"/>
      </w:pPr>
      <w:bookmarkStart w:id="767" w:name="SUB3670400"/>
      <w:bookmarkEnd w:id="767"/>
      <w:r>
        <w:rPr>
          <w:rStyle w:val="s0"/>
        </w:rPr>
        <w:t>4.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8960D9">
      <w:pPr>
        <w:pStyle w:val="pj"/>
      </w:pPr>
      <w:r>
        <w:rPr>
          <w:rStyle w:val="s0"/>
        </w:rPr>
        <w:t>1) утраты иностранных товаров, декларируемых (выпущенных) в к</w:t>
      </w:r>
      <w:r>
        <w:rPr>
          <w:rStyle w:val="s0"/>
        </w:rPr>
        <w:t>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w:t>
      </w:r>
      <w:r>
        <w:rPr>
          <w:rStyle w:val="s0"/>
        </w:rPr>
        <w:t>нь такой утраты, а если этот день не установлен, - день выпуска товаров в качестве припасов;</w:t>
      </w:r>
    </w:p>
    <w:p w:rsidR="00000000" w:rsidRDefault="008960D9">
      <w:pPr>
        <w:pStyle w:val="pj"/>
      </w:pPr>
      <w:r>
        <w:rPr>
          <w:rStyle w:val="s0"/>
        </w:rPr>
        <w:t>2) использования таких иностранных товаров на таможенной территории Евразийского экономического союза в целях, не предусмотренных настоящей главой, - первый день т</w:t>
      </w:r>
      <w:r>
        <w:rPr>
          <w:rStyle w:val="s0"/>
        </w:rPr>
        <w:t>акого использования, а если этот день не установлен, - день выпуска товаров в качестве припасов.</w:t>
      </w:r>
    </w:p>
    <w:p w:rsidR="00000000" w:rsidRDefault="008960D9">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w:t>
      </w:r>
      <w:r>
        <w:rPr>
          <w:rStyle w:val="s0"/>
        </w:rPr>
        <w:t>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Для исчис</w:t>
      </w:r>
      <w:r>
        <w:rPr>
          <w:rStyle w:val="s0"/>
        </w:rPr>
        <w:t>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w:t>
      </w:r>
      <w:r>
        <w:rPr>
          <w:rStyle w:val="s0"/>
        </w:rPr>
        <w:t>аможенной декларации, поданной для выпуска товаров в качестве припасов.</w:t>
      </w:r>
    </w:p>
    <w:p w:rsidR="00000000" w:rsidRDefault="008960D9">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w:t>
      </w:r>
      <w:r>
        <w:rPr>
          <w:rStyle w:val="s0"/>
        </w:rPr>
        <w:t xml:space="preserve">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 xml:space="preserve">пункта </w:t>
        </w:r>
        <w:r>
          <w:rPr>
            <w:rStyle w:val="a4"/>
          </w:rPr>
          <w:t>3 статьи 40</w:t>
        </w:r>
      </w:hyperlink>
      <w:r>
        <w:rPr>
          <w:rStyle w:val="s0"/>
        </w:rPr>
        <w:t xml:space="preserve"> настоящего Кодекса.</w:t>
      </w:r>
    </w:p>
    <w:p w:rsidR="00000000" w:rsidRDefault="008960D9">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8960D9">
      <w:pPr>
        <w:pStyle w:val="pj"/>
      </w:pPr>
      <w:r>
        <w:rPr>
          <w:rStyle w:val="s0"/>
        </w:rPr>
        <w:t>ввозных таможенных пошлин применяется н</w:t>
      </w:r>
      <w:r>
        <w:rPr>
          <w:rStyle w:val="s0"/>
        </w:rPr>
        <w:t>аибольшая из ставок таможенных пошлин, соответствующих товарам, входящим в такую группировку;</w:t>
      </w:r>
    </w:p>
    <w:p w:rsidR="00000000" w:rsidRDefault="008960D9">
      <w:pPr>
        <w:pStyle w:val="pj"/>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w:t>
      </w:r>
      <w:r>
        <w:rPr>
          <w:rStyle w:val="s0"/>
        </w:rPr>
        <w:t>отношении которых установлена наибольшая из ставок ввозных таможенных пошлин;</w:t>
      </w:r>
    </w:p>
    <w:p w:rsidR="00000000" w:rsidRDefault="008960D9">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w:t>
      </w:r>
      <w:r>
        <w:rPr>
          <w:rStyle w:val="s0"/>
        </w:rPr>
        <w:t>кую группировку, с учетом части пятой настоящего пункта.</w:t>
      </w:r>
    </w:p>
    <w:p w:rsidR="00000000" w:rsidRDefault="008960D9">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w:t>
      </w:r>
      <w:r>
        <w:rPr>
          <w:rStyle w:val="s0"/>
        </w:rPr>
        <w:t>)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w:t>
      </w:r>
      <w:r>
        <w:rPr>
          <w:rStyle w:val="s0"/>
        </w:rPr>
        <w:t xml:space="preserve">дя из наибольших ставок специальных, антидемпинговых, компенсационных пошлин, установленных в отношении товаров того же кода </w:t>
      </w:r>
      <w:hyperlink r:id="rId681"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8960D9">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w:t>
      </w:r>
      <w:r>
        <w:rPr>
          <w:rStyle w:val="s0"/>
        </w:rPr>
        <w:t xml:space="preserve">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w:t>
      </w:r>
      <w:r>
        <w:rPr>
          <w:rStyle w:val="s0"/>
        </w:rPr>
        <w:t xml:space="preserve">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w:t>
      </w:r>
      <w:r>
        <w:rPr>
          <w:rStyle w:val="s0"/>
        </w:rPr>
        <w:t xml:space="preserve">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w:t>
      </w:r>
      <w:r>
        <w:rPr>
          <w:rStyle w:val="s0"/>
        </w:rPr>
        <w:t xml:space="preserve">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w:t>
      </w:r>
      <w:r>
        <w:rPr>
          <w:rStyle w:val="s0"/>
        </w:rPr>
        <w:t xml:space="preserve">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768" w:name="SUB3680000"/>
      <w:bookmarkEnd w:id="768"/>
      <w:r>
        <w:rPr>
          <w:rStyle w:val="s1"/>
        </w:rPr>
        <w:t>Глава 42. ОСОБЕННОСТИ ПОРЯДКА И УСЛОВИЙ ПЕРЕМЕЩЕНИЯ ЧЕРЕЗ ТАМОЖЕННУЮ ГРАНИЦУ ЕВРАЗИЙСКОГО</w:t>
      </w:r>
      <w:r>
        <w:rPr>
          <w:rStyle w:val="s1"/>
        </w:rPr>
        <w:br/>
        <w:t xml:space="preserve">ЭКОНОМИЧЕСКОГО СОЮЗА МЕЖДУНАРОДНЫХ </w:t>
      </w:r>
      <w:r>
        <w:rPr>
          <w:rStyle w:val="s1"/>
        </w:rPr>
        <w:t>ПОЧТОВЫХ ОТПРАВЛЕНИЙ И ПЕРЕСЫЛАЕМЫХ В НИХ ТОВАРОВ</w:t>
      </w:r>
    </w:p>
    <w:p w:rsidR="00000000" w:rsidRDefault="008960D9">
      <w:pPr>
        <w:pStyle w:val="pj"/>
      </w:pPr>
      <w:r>
        <w:rPr>
          <w:rStyle w:val="s0"/>
        </w:rPr>
        <w:t> </w:t>
      </w:r>
    </w:p>
    <w:p w:rsidR="00000000" w:rsidRDefault="008960D9">
      <w:pPr>
        <w:pStyle w:val="pj"/>
      </w:pPr>
      <w:r>
        <w:rPr>
          <w:rStyle w:val="s1"/>
        </w:rPr>
        <w:t>Статья 368. Особенности пересылки товаров в международных почтовых отправлениях</w:t>
      </w:r>
    </w:p>
    <w:p w:rsidR="00000000" w:rsidRDefault="008960D9">
      <w:pPr>
        <w:pStyle w:val="pj"/>
      </w:pPr>
      <w:r>
        <w:rPr>
          <w:rStyle w:val="s0"/>
        </w:rPr>
        <w:t>1. Не допускается пересылка в международных почтовых отправлениях следующих товаров:</w:t>
      </w:r>
    </w:p>
    <w:p w:rsidR="00000000" w:rsidRDefault="008960D9">
      <w:pPr>
        <w:pStyle w:val="pj"/>
      </w:pPr>
      <w:r>
        <w:rPr>
          <w:rStyle w:val="s0"/>
        </w:rPr>
        <w:t>1) товары, запрещенные к пересылке в со</w:t>
      </w:r>
      <w:r>
        <w:rPr>
          <w:rStyle w:val="s0"/>
        </w:rPr>
        <w:t>ответствии с актами Всемирного почтового союза;</w:t>
      </w:r>
    </w:p>
    <w:p w:rsidR="00000000" w:rsidRDefault="008960D9">
      <w:pPr>
        <w:pStyle w:val="pj"/>
      </w:pPr>
      <w:r>
        <w:rPr>
          <w:rStyle w:val="s0"/>
        </w:rPr>
        <w:t>2) товары, не подлежащие пересылке в международных почтовых отправлениях, перечень которых определяется Комиссией.</w:t>
      </w:r>
    </w:p>
    <w:p w:rsidR="00000000" w:rsidRDefault="008960D9">
      <w:pPr>
        <w:pStyle w:val="pj"/>
      </w:pPr>
      <w:r>
        <w:rPr>
          <w:rStyle w:val="s0"/>
        </w:rPr>
        <w:t>2. Международные почтовые отправления выдаются назначенным оператором почтовой связи их получ</w:t>
      </w:r>
      <w:r>
        <w:rPr>
          <w:rStyle w:val="s0"/>
        </w:rPr>
        <w:t>ателям при условии выпуска товаров, пересылаемых в международных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8960D9">
      <w:pPr>
        <w:pStyle w:val="pj"/>
      </w:pPr>
      <w:r>
        <w:rPr>
          <w:rStyle w:val="s0"/>
        </w:rPr>
        <w:t> </w:t>
      </w:r>
    </w:p>
    <w:p w:rsidR="00000000" w:rsidRDefault="008960D9">
      <w:pPr>
        <w:pStyle w:val="pj"/>
      </w:pPr>
      <w:bookmarkStart w:id="769" w:name="SUB3690000"/>
      <w:bookmarkEnd w:id="769"/>
      <w:r>
        <w:rPr>
          <w:rStyle w:val="s1"/>
        </w:rPr>
        <w:t>Статья 369.</w:t>
      </w:r>
      <w:r>
        <w:rPr>
          <w:rStyle w:val="s1"/>
        </w:rPr>
        <w:t xml:space="preserve">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8960D9">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экономического</w:t>
      </w:r>
      <w:r>
        <w:rPr>
          <w:rStyle w:val="s0"/>
        </w:rPr>
        <w:t xml:space="preserve">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w:t>
      </w:r>
      <w:r>
        <w:rPr>
          <w:rStyle w:val="s0"/>
        </w:rPr>
        <w:t>овождающих международные почтовые отправления при их перевозке, определенных актами Всемирного почтового союза:</w:t>
      </w:r>
    </w:p>
    <w:p w:rsidR="00000000" w:rsidRDefault="008960D9">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8960D9">
      <w:pPr>
        <w:pStyle w:val="pj"/>
      </w:pPr>
      <w:r>
        <w:rPr>
          <w:rStyle w:val="s0"/>
        </w:rPr>
        <w:t xml:space="preserve">2) </w:t>
      </w:r>
      <w:r>
        <w:rPr>
          <w:rStyle w:val="s0"/>
        </w:rPr>
        <w:t>вес брутто международных почтовых отправлений (в килограммах);</w:t>
      </w:r>
    </w:p>
    <w:p w:rsidR="00000000" w:rsidRDefault="008960D9">
      <w:pPr>
        <w:pStyle w:val="pj"/>
      </w:pPr>
      <w:r>
        <w:rPr>
          <w:rStyle w:val="s0"/>
        </w:rPr>
        <w:t>3) количество грузовых мест.</w:t>
      </w:r>
    </w:p>
    <w:p w:rsidR="00000000" w:rsidRDefault="008960D9">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p>
    <w:p w:rsidR="00000000" w:rsidRDefault="008960D9">
      <w:pPr>
        <w:pStyle w:val="pj"/>
      </w:pPr>
      <w:bookmarkStart w:id="771" w:name="SUB3690300"/>
      <w:bookmarkEnd w:id="771"/>
      <w:r>
        <w:rPr>
          <w:rStyle w:val="s0"/>
        </w:rPr>
        <w:t>3. Аэрограммы, письма, почто</w:t>
      </w:r>
      <w:r>
        <w:rPr>
          <w:rStyle w:val="s0"/>
        </w:rPr>
        <w:t>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8960D9">
      <w:pPr>
        <w:pStyle w:val="pj"/>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682" w:history="1">
        <w:r>
          <w:rPr>
            <w:rStyle w:val="a4"/>
          </w:rPr>
          <w:t>(учреждениях) международного почтового обмена</w:t>
        </w:r>
      </w:hyperlink>
      <w:r>
        <w:rPr>
          <w:rStyle w:val="s0"/>
        </w:rPr>
        <w:t xml:space="preserve"> либо ин</w:t>
      </w:r>
      <w:r>
        <w:rPr>
          <w:rStyle w:val="s0"/>
        </w:rPr>
        <w:t>ых местах, определенных таможенным органом.</w:t>
      </w:r>
    </w:p>
    <w:p w:rsidR="00000000" w:rsidRDefault="008960D9">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8960D9">
      <w:pPr>
        <w:pStyle w:val="pj"/>
      </w:pPr>
      <w:r>
        <w:rPr>
          <w:rStyle w:val="s0"/>
        </w:rPr>
        <w:t xml:space="preserve">Информация о местах (учреждениях) </w:t>
      </w:r>
      <w:hyperlink r:id="rId683"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8960D9">
      <w:pPr>
        <w:pStyle w:val="pj"/>
      </w:pPr>
      <w:bookmarkStart w:id="772" w:name="SUB3690500"/>
      <w:bookmarkEnd w:id="772"/>
      <w:r>
        <w:rPr>
          <w:rStyle w:val="s0"/>
        </w:rPr>
        <w:t>5. Товар</w:t>
      </w:r>
      <w:r>
        <w:rPr>
          <w:rStyle w:val="s0"/>
        </w:rPr>
        <w:t>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w:t>
      </w:r>
      <w:r>
        <w:rPr>
          <w:rStyle w:val="s0"/>
        </w:rPr>
        <w:t>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8960D9">
      <w:pPr>
        <w:pStyle w:val="pj"/>
      </w:pPr>
      <w:r>
        <w:rPr>
          <w:rStyle w:val="s0"/>
        </w:rPr>
        <w:t>Меры по вывозу с таможенной территории Евразийского экономического союза ук</w:t>
      </w:r>
      <w:r>
        <w:rPr>
          <w:rStyle w:val="s0"/>
        </w:rPr>
        <w:t>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w:t>
      </w:r>
      <w:r>
        <w:rPr>
          <w:rStyle w:val="s0"/>
        </w:rPr>
        <w:t>рами Республики Казахстан и (или) законодательством Республики Казахстан.</w:t>
      </w:r>
    </w:p>
    <w:p w:rsidR="00000000" w:rsidRDefault="008960D9">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w:t>
      </w:r>
      <w:r>
        <w:rPr>
          <w:rStyle w:val="s0"/>
        </w:rPr>
        <w:t>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w:t>
      </w:r>
      <w:r>
        <w:rPr>
          <w:rStyle w:val="s0"/>
        </w:rPr>
        <w:t>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8960D9">
      <w:pPr>
        <w:pStyle w:val="pj"/>
      </w:pPr>
      <w:bookmarkStart w:id="773" w:name="SUB3690700"/>
      <w:bookmarkEnd w:id="773"/>
      <w:r>
        <w:rPr>
          <w:rStyle w:val="s0"/>
        </w:rPr>
        <w:t>7. В случае невозможности после получения решения таможенного органа о запрете ввоза тов</w:t>
      </w:r>
      <w:r>
        <w:rPr>
          <w:rStyle w:val="s0"/>
        </w:rPr>
        <w:t xml:space="preserve">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w:t>
      </w:r>
      <w:r>
        <w:rPr>
          <w:rStyle w:val="s0"/>
        </w:rPr>
        <w:t>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8960D9">
      <w:pPr>
        <w:pStyle w:val="pji"/>
      </w:pPr>
      <w:r>
        <w:rPr>
          <w:rStyle w:val="s3"/>
        </w:rPr>
        <w:t xml:space="preserve">Пункт 9 изложен в редакции </w:t>
      </w:r>
      <w:hyperlink r:id="rId684" w:anchor="sub_id=369" w:history="1">
        <w:r>
          <w:rPr>
            <w:rStyle w:val="a4"/>
            <w:i/>
            <w:iCs/>
          </w:rPr>
          <w:t>Закона</w:t>
        </w:r>
      </w:hyperlink>
      <w:r>
        <w:rPr>
          <w:rStyle w:val="s3"/>
        </w:rPr>
        <w:t xml:space="preserve"> РК от 02.04.19 г. № 241-VI (</w:t>
      </w:r>
      <w:hyperlink r:id="rId685" w:anchor="sub_id=3690900" w:history="1">
        <w:r>
          <w:rPr>
            <w:rStyle w:val="a4"/>
            <w:i/>
            <w:iCs/>
          </w:rPr>
          <w:t>см. стар. ред.</w:t>
        </w:r>
      </w:hyperlink>
      <w:r>
        <w:rPr>
          <w:rStyle w:val="s3"/>
        </w:rPr>
        <w:t>)</w:t>
      </w:r>
    </w:p>
    <w:p w:rsidR="00000000" w:rsidRDefault="008960D9">
      <w:pPr>
        <w:pStyle w:val="pj"/>
      </w:pPr>
      <w:r>
        <w:rPr>
          <w:rStyle w:val="s0"/>
        </w:rPr>
        <w:t>9. Документы, предусмотренные актами Всемирного почтового союза и сопровождающие международные почтовые отправления</w:t>
      </w:r>
      <w:r>
        <w:rPr>
          <w:rStyle w:val="s0"/>
        </w:rPr>
        <w:t>, могут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w:t>
      </w:r>
      <w:r>
        <w:rPr>
          <w:rStyle w:val="s0"/>
        </w:rPr>
        <w:t xml:space="preserve"> с таможенной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8960D9">
      <w:pPr>
        <w:pStyle w:val="pj"/>
      </w:pPr>
      <w:r>
        <w:rPr>
          <w:rStyle w:val="s0"/>
        </w:rPr>
        <w:t>1) в отношении таких товаров не подлежат уплате таможенны</w:t>
      </w:r>
      <w:r>
        <w:rPr>
          <w:rStyle w:val="s0"/>
        </w:rPr>
        <w:t>е пошлины, налоги;</w:t>
      </w:r>
    </w:p>
    <w:p w:rsidR="00000000" w:rsidRDefault="008960D9">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8960D9">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w:t>
      </w:r>
      <w:r>
        <w:rPr>
          <w:rStyle w:val="s0"/>
        </w:rPr>
        <w:t>ами Всемирного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8960D9">
      <w:pPr>
        <w:pStyle w:val="pj"/>
      </w:pPr>
      <w:r>
        <w:rPr>
          <w:rStyle w:val="s0"/>
        </w:rPr>
        <w:t>При использовании</w:t>
      </w:r>
      <w:r>
        <w:rPr>
          <w:rStyle w:val="s0"/>
        </w:rPr>
        <w:t xml:space="preserve"> документов,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w:t>
      </w:r>
      <w:r>
        <w:rPr>
          <w:rStyle w:val="s0"/>
        </w:rPr>
        <w:t xml:space="preserve"> почтовой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w:t>
      </w:r>
      <w:r>
        <w:rPr>
          <w:rStyle w:val="s0"/>
        </w:rPr>
        <w:t>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8960D9">
      <w:pPr>
        <w:pStyle w:val="pj"/>
      </w:pPr>
      <w:bookmarkStart w:id="774" w:name="SUB3691100"/>
      <w:bookmarkEnd w:id="774"/>
      <w:r>
        <w:rPr>
          <w:rStyle w:val="s0"/>
        </w:rPr>
        <w:t>11. Международные почтовые отправления подлежат помещению назначенным оператором почтовой связи на временное хранение в мес</w:t>
      </w:r>
      <w:r>
        <w:rPr>
          <w:rStyle w:val="s0"/>
        </w:rPr>
        <w:t xml:space="preserve">те (учреждении)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отношении товаров, пересылаемых в таких международных почтовых отправлениях, не совершены </w:t>
      </w:r>
      <w:r>
        <w:rPr>
          <w:rStyle w:val="s0"/>
        </w:rPr>
        <w:t>таможенные операции по их таможенному декларированию либо отказано в выпуске таких товаров.</w:t>
      </w:r>
    </w:p>
    <w:p w:rsidR="00000000" w:rsidRDefault="008960D9">
      <w:pPr>
        <w:pStyle w:val="pj"/>
      </w:pPr>
      <w:r>
        <w:rPr>
          <w:rStyle w:val="s0"/>
        </w:rPr>
        <w:t>12. Таможенное декларирование и выпуск товаров, за исключением товаров для личного пользования, пересылаемых в международных почтовых отправлениях, вывозимых с тамо</w:t>
      </w:r>
      <w:r>
        <w:rPr>
          <w:rStyle w:val="s0"/>
        </w:rPr>
        <w:t>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8960D9">
      <w:pPr>
        <w:pStyle w:val="pj"/>
      </w:pPr>
      <w:bookmarkStart w:id="775" w:name="SUB3691300"/>
      <w:bookmarkEnd w:id="775"/>
      <w:r>
        <w:rPr>
          <w:rStyle w:val="s0"/>
        </w:rPr>
        <w:t>13. Товары, пересылаемые в международных почтовых отправлениях, ввезенные на таможенную территорию Евразийского экономиче</w:t>
      </w:r>
      <w:r>
        <w:rPr>
          <w:rStyle w:val="s0"/>
        </w:rPr>
        <w:t>ского союза, подлежащие возврату отправителю, вывозятся с такой территории с разрешения таможенного органа без таможенного декларирования и помещения под таможенные процедуры.</w:t>
      </w:r>
    </w:p>
    <w:p w:rsidR="00000000" w:rsidRDefault="008960D9">
      <w:pPr>
        <w:pStyle w:val="pj"/>
      </w:pPr>
      <w:r>
        <w:rPr>
          <w:rStyle w:val="s0"/>
        </w:rPr>
        <w:t>Для получения разрешения таможенного органа на вывоз с таможенной территории Евр</w:t>
      </w:r>
      <w:r>
        <w:rPr>
          <w:rStyle w:val="s0"/>
        </w:rPr>
        <w:t>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w:t>
      </w:r>
      <w:r>
        <w:rPr>
          <w:rStyle w:val="s0"/>
        </w:rPr>
        <w:t>нты, предусмотренные актами Всемирного почтового союза и сопровождающие такое международное почтовое отправление.</w:t>
      </w:r>
    </w:p>
    <w:p w:rsidR="00000000" w:rsidRDefault="008960D9">
      <w:pPr>
        <w:pStyle w:val="pj"/>
      </w:pPr>
      <w:r>
        <w:rPr>
          <w:rStyle w:val="s0"/>
        </w:rPr>
        <w:t>14. Товары для личного пользования, пересылаемые в международных почтовых отправлениях, вывезенные с таможенной территории Евразийского эконом</w:t>
      </w:r>
      <w:r>
        <w:rPr>
          <w:rStyle w:val="s0"/>
        </w:rPr>
        <w:t>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при условии сохранения целостности упаковки, в которой такие товары были вывезены с</w:t>
      </w:r>
      <w:r>
        <w:rPr>
          <w:rStyle w:val="s0"/>
        </w:rPr>
        <w:t xml:space="preserve"> таможенной территории Евразийского экономического союза.</w:t>
      </w:r>
    </w:p>
    <w:p w:rsidR="00000000" w:rsidRDefault="008960D9">
      <w:pPr>
        <w:pStyle w:val="pj"/>
      </w:pPr>
      <w:r>
        <w:rPr>
          <w:rStyle w:val="s0"/>
        </w:rPr>
        <w:t>Для получения разрешения таможенного органа на ввоз на таможенную территорию Евразийского экономического союза товаров, указанных в части первой настоящего пункта, назначенный оператор почтовой связ</w:t>
      </w:r>
      <w:r>
        <w:rPr>
          <w:rStyle w:val="s0"/>
        </w:rPr>
        <w:t>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8960D9">
      <w:pPr>
        <w:pStyle w:val="pj"/>
      </w:pPr>
      <w:r>
        <w:rPr>
          <w:rStyle w:val="s0"/>
        </w:rPr>
        <w:t xml:space="preserve">15. </w:t>
      </w:r>
      <w:r>
        <w:rPr>
          <w:rStyle w:val="s0"/>
        </w:rPr>
        <w:t>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8960D9">
      <w:pPr>
        <w:pStyle w:val="pj"/>
      </w:pPr>
      <w:r>
        <w:rPr>
          <w:rStyle w:val="s0"/>
        </w:rPr>
        <w:t>Для получения разрешения таможенного органа на перемещение ч</w:t>
      </w:r>
      <w:r>
        <w:rPr>
          <w:rStyle w:val="s0"/>
        </w:rPr>
        <w:t>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актами Всемирного почтового союза и сопровождающие порожнюю почтовую тару.</w:t>
      </w:r>
    </w:p>
    <w:p w:rsidR="00000000" w:rsidRDefault="008960D9">
      <w:pPr>
        <w:pStyle w:val="pj"/>
      </w:pPr>
      <w:bookmarkStart w:id="776" w:name="SUB3691600"/>
      <w:bookmarkEnd w:id="776"/>
      <w:r>
        <w:rPr>
          <w:rStyle w:val="s0"/>
        </w:rPr>
        <w:t>16. В</w:t>
      </w:r>
      <w:r>
        <w:rPr>
          <w:rStyle w:val="s0"/>
        </w:rPr>
        <w:t xml:space="preserve">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указанных в документах, предусмотренных актами Всемирного почтового союза, сопровождаю</w:t>
      </w:r>
      <w:r>
        <w:rPr>
          <w:rStyle w:val="s0"/>
        </w:rPr>
        <w:t>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неприменению в отношении фактически пересылаемых товаров запретов и ограничений, т</w:t>
      </w:r>
      <w:r>
        <w:rPr>
          <w:rStyle w:val="s0"/>
        </w:rPr>
        <w:t>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декларация на товары или пассажирская таможенная декларация.</w:t>
      </w:r>
    </w:p>
    <w:p w:rsidR="00000000" w:rsidRDefault="008960D9">
      <w:pPr>
        <w:pStyle w:val="pj"/>
      </w:pPr>
      <w:r>
        <w:rPr>
          <w:rStyle w:val="s0"/>
        </w:rPr>
        <w:t>17. Разрешение таможенного о</w:t>
      </w:r>
      <w:r>
        <w:rPr>
          <w:rStyle w:val="s0"/>
        </w:rPr>
        <w:t xml:space="preserve">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соответствующих отметок на документах, указанных в пунктах 13, </w:t>
      </w:r>
      <w:r>
        <w:rPr>
          <w:rStyle w:val="s0"/>
        </w:rPr>
        <w:t>14, 15 и 16 настоящей статьи.</w:t>
      </w:r>
    </w:p>
    <w:p w:rsidR="00000000" w:rsidRDefault="008960D9">
      <w:pPr>
        <w:pStyle w:val="pj"/>
      </w:pPr>
      <w:r>
        <w:rPr>
          <w:rStyle w:val="s0"/>
        </w:rPr>
        <w:t> </w:t>
      </w:r>
    </w:p>
    <w:p w:rsidR="00000000" w:rsidRDefault="008960D9">
      <w:pPr>
        <w:pStyle w:val="pj"/>
      </w:pPr>
      <w:bookmarkStart w:id="777" w:name="SUB3700000"/>
      <w:bookmarkEnd w:id="777"/>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8960D9">
      <w:pPr>
        <w:pStyle w:val="pj"/>
      </w:pPr>
      <w:r>
        <w:rPr>
          <w:rStyle w:val="s0"/>
        </w:rPr>
        <w:t>1. Таможенная процедура таможенного транзита применяется в отношении:</w:t>
      </w:r>
    </w:p>
    <w:p w:rsidR="00000000" w:rsidRDefault="008960D9">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8960D9">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8960D9">
      <w:pPr>
        <w:pStyle w:val="pj"/>
      </w:pPr>
      <w:r>
        <w:rPr>
          <w:rStyle w:val="s0"/>
        </w:rPr>
        <w:t>для их перевозки между местами (учреждениями) международного почтового обмена;</w:t>
      </w:r>
    </w:p>
    <w:p w:rsidR="00000000" w:rsidRDefault="008960D9">
      <w:pPr>
        <w:pStyle w:val="pj"/>
      </w:pPr>
      <w:r>
        <w:rPr>
          <w:rStyle w:val="s0"/>
        </w:rPr>
        <w:t>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w:t>
      </w:r>
      <w:r>
        <w:rPr>
          <w:rStyle w:val="s0"/>
        </w:rPr>
        <w:t xml:space="preserve">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8960D9">
      <w:pPr>
        <w:pStyle w:val="pj"/>
      </w:pPr>
      <w:r>
        <w:rPr>
          <w:rStyle w:val="s0"/>
        </w:rPr>
        <w:t xml:space="preserve">2. Международные почтовые отправления помещаются под таможенную процедуру </w:t>
      </w:r>
      <w:r>
        <w:rPr>
          <w:rStyle w:val="s0"/>
        </w:rPr>
        <w:t xml:space="preserve">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8960D9">
      <w:pPr>
        <w:pStyle w:val="pj"/>
      </w:pPr>
      <w:r>
        <w:rPr>
          <w:rStyle w:val="s0"/>
        </w:rPr>
        <w:t xml:space="preserve">3. При помещении международных почтовых отправлений под таможенную процедуру таможенного транзита </w:t>
      </w:r>
      <w:r>
        <w:rPr>
          <w:rStyle w:val="s0"/>
        </w:rPr>
        <w:t>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8960D9">
      <w:pPr>
        <w:pStyle w:val="pj"/>
      </w:pPr>
      <w:r>
        <w:rPr>
          <w:rStyle w:val="s0"/>
        </w:rPr>
        <w:t>При использовании в качестве транзитной деклараци</w:t>
      </w:r>
      <w:r>
        <w:rPr>
          <w:rStyle w:val="s0"/>
        </w:rPr>
        <w:t>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8960D9">
      <w:pPr>
        <w:pStyle w:val="pj"/>
      </w:pPr>
      <w:bookmarkStart w:id="778" w:name="SUB3700400"/>
      <w:bookmarkEnd w:id="778"/>
      <w:r>
        <w:rPr>
          <w:rStyle w:val="s0"/>
        </w:rPr>
        <w:t>4. При помещении международных почтовых отправлен</w:t>
      </w:r>
      <w:r>
        <w:rPr>
          <w:rStyle w:val="s0"/>
        </w:rPr>
        <w:t>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исчисленная в фиксированном размере - четыре евро за один кил</w:t>
      </w:r>
      <w:r>
        <w:rPr>
          <w:rStyle w:val="s0"/>
        </w:rPr>
        <w:t>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8960D9">
      <w:pPr>
        <w:pStyle w:val="pj"/>
      </w:pPr>
      <w:r>
        <w:rPr>
          <w:rStyle w:val="s0"/>
        </w:rPr>
        <w:t>5. При помеще</w:t>
      </w:r>
      <w:r>
        <w:rPr>
          <w:rStyle w:val="s0"/>
        </w:rPr>
        <w:t>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8960D9">
      <w:pPr>
        <w:pStyle w:val="pj"/>
      </w:pPr>
      <w:r>
        <w:rPr>
          <w:rStyle w:val="s0"/>
        </w:rPr>
        <w:t>1) декларантом выступает назначенный оператор почтовой связи;</w:t>
      </w:r>
    </w:p>
    <w:p w:rsidR="00000000" w:rsidRDefault="008960D9">
      <w:pPr>
        <w:pStyle w:val="pj"/>
      </w:pPr>
      <w:r>
        <w:rPr>
          <w:rStyle w:val="s0"/>
        </w:rPr>
        <w:t>2)</w:t>
      </w:r>
      <w:r>
        <w:rPr>
          <w:rStyle w:val="s0"/>
        </w:rPr>
        <w:t xml:space="preserve"> международные почтовые отправления подлежат доставке в место (учреждение) международного почтового обмена.</w:t>
      </w:r>
    </w:p>
    <w:p w:rsidR="00000000" w:rsidRDefault="008960D9">
      <w:pPr>
        <w:pStyle w:val="pj"/>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w:t>
      </w:r>
      <w:r>
        <w:rPr>
          <w:rStyle w:val="s0"/>
        </w:rPr>
        <w:t>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международных почтовых отправлений с деклара</w:t>
      </w:r>
      <w:r>
        <w:rPr>
          <w:rStyle w:val="s0"/>
        </w:rPr>
        <w:t>нтом международных почтовых отправлений, помещенных под таможенную процедуру таможенного транзита.</w:t>
      </w:r>
    </w:p>
    <w:p w:rsidR="00000000" w:rsidRDefault="008960D9">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w:t>
      </w:r>
      <w:r>
        <w:rPr>
          <w:rStyle w:val="s0"/>
        </w:rPr>
        <w:t>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w:t>
      </w:r>
      <w:r>
        <w:rPr>
          <w:rStyle w:val="s0"/>
        </w:rPr>
        <w:t xml:space="preserve"> письменной корреспонденции (аэрограмм, почтовых карточек, писем и отправлений для слепых).</w:t>
      </w:r>
    </w:p>
    <w:p w:rsidR="00000000" w:rsidRDefault="008960D9">
      <w:pPr>
        <w:pStyle w:val="pj"/>
      </w:pPr>
      <w:r>
        <w:rPr>
          <w:rStyle w:val="s0"/>
        </w:rPr>
        <w:t> </w:t>
      </w:r>
    </w:p>
    <w:p w:rsidR="00000000" w:rsidRDefault="008960D9">
      <w:pPr>
        <w:pStyle w:val="pj"/>
      </w:pPr>
      <w:bookmarkStart w:id="780" w:name="SUB3710000"/>
      <w:bookmarkEnd w:id="780"/>
      <w:r>
        <w:rPr>
          <w:rStyle w:val="s1"/>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w:t>
      </w:r>
      <w:r>
        <w:rPr>
          <w:rStyle w:val="s1"/>
        </w:rPr>
        <w:t xml:space="preserve">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8960D9">
      <w:pPr>
        <w:pStyle w:val="pj"/>
      </w:pPr>
      <w:r>
        <w:rPr>
          <w:rStyle w:val="s0"/>
        </w:rPr>
        <w:t>1. Обязанность по уплате ввозных таможенных пошлин, налогов в отношении международных почтовых отправлений в</w:t>
      </w:r>
      <w:r>
        <w:rPr>
          <w:rStyle w:val="s0"/>
        </w:rPr>
        <w:t>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8960D9">
      <w:pPr>
        <w:pStyle w:val="pj"/>
      </w:pPr>
      <w:bookmarkStart w:id="781" w:name="SUB3710200"/>
      <w:bookmarkEnd w:id="781"/>
      <w:r>
        <w:rPr>
          <w:rStyle w:val="s0"/>
        </w:rPr>
        <w:t>2. Обязанность по уплате ввозных таможенных пошлин, налогов в отношении</w:t>
      </w:r>
      <w:r>
        <w:rPr>
          <w:rStyle w:val="s0"/>
        </w:rPr>
        <w:t xml:space="preserve">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8960D9">
      <w:pPr>
        <w:pStyle w:val="pj"/>
      </w:pPr>
      <w:r>
        <w:rPr>
          <w:rStyle w:val="s0"/>
        </w:rPr>
        <w:t xml:space="preserve">1) выдача товаров, пересылаемых в международных почтовых отправлениях, их получателю в связи с выпуском товаров, пересылаемых </w:t>
      </w:r>
      <w:r>
        <w:rPr>
          <w:rStyle w:val="s0"/>
        </w:rPr>
        <w:t>в международных почтовых отправлениях;</w:t>
      </w:r>
    </w:p>
    <w:p w:rsidR="00000000" w:rsidRDefault="008960D9">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w:t>
      </w:r>
      <w:r>
        <w:rPr>
          <w:rStyle w:val="s0"/>
        </w:rPr>
        <w:t>Кодекса;</w:t>
      </w:r>
    </w:p>
    <w:p w:rsidR="00000000" w:rsidRDefault="008960D9">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8960D9">
      <w:pPr>
        <w:pStyle w:val="pj"/>
      </w:pPr>
      <w:r>
        <w:rPr>
          <w:rStyle w:val="s0"/>
        </w:rPr>
        <w:t>4) признание таможенным органом в порядке, определенном уполномоче</w:t>
      </w:r>
      <w:r>
        <w:rPr>
          <w:rStyle w:val="s0"/>
        </w:rPr>
        <w:t>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почтовых отправлений в результате естественной убыли при но</w:t>
      </w:r>
      <w:r>
        <w:rPr>
          <w:rStyle w:val="s0"/>
        </w:rPr>
        <w:t>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международных почтовых отправлений наступил срок уплаты ввозных</w:t>
      </w:r>
      <w:r>
        <w:rPr>
          <w:rStyle w:val="s0"/>
        </w:rPr>
        <w:t xml:space="preserve"> таможенных пошлин, налогов;</w:t>
      </w:r>
    </w:p>
    <w:p w:rsidR="00000000" w:rsidRDefault="008960D9">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8960D9">
      <w:pPr>
        <w:pStyle w:val="pj"/>
      </w:pPr>
      <w:r>
        <w:rPr>
          <w:rStyle w:val="s0"/>
        </w:rPr>
        <w:t>6) задержание таможенным органом товаров, пересылаемых в межд</w:t>
      </w:r>
      <w:r>
        <w:rPr>
          <w:rStyle w:val="s0"/>
        </w:rPr>
        <w:t xml:space="preserve">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 xml:space="preserve">7) размещение на временное хранение или помещение под одну из таможенных процедур товаров, пересылаемых в международных почтовых отправлениях, </w:t>
      </w:r>
      <w:r>
        <w:rPr>
          <w:rStyle w:val="s0"/>
        </w:rPr>
        <w:t>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w:t>
      </w:r>
      <w:r>
        <w:rPr>
          <w:rStyle w:val="s0"/>
        </w:rPr>
        <w:t>ов не был произведен.</w:t>
      </w:r>
    </w:p>
    <w:p w:rsidR="00000000" w:rsidRDefault="008960D9">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8960D9">
      <w:pPr>
        <w:pStyle w:val="pj"/>
      </w:pPr>
      <w:bookmarkStart w:id="782" w:name="SUB3710400"/>
      <w:bookmarkEnd w:id="782"/>
      <w:r>
        <w:rPr>
          <w:rStyle w:val="s0"/>
        </w:rPr>
        <w:t xml:space="preserve">4. При наступлении следующих обстоятельств сроком уплаты ввозных таможенных пошлин, </w:t>
      </w:r>
      <w:r>
        <w:rPr>
          <w:rStyle w:val="s0"/>
        </w:rPr>
        <w:t>налогов в отношении международных почтовых отправлений считается в случае:</w:t>
      </w:r>
    </w:p>
    <w:p w:rsidR="00000000" w:rsidRDefault="008960D9">
      <w:pPr>
        <w:pStyle w:val="pj"/>
      </w:pPr>
      <w:r>
        <w:rPr>
          <w:rStyle w:val="s0"/>
        </w:rPr>
        <w:t xml:space="preserve">1) утраты международных почтовых отправлений, за исключением их уничтожения и (или) безвозвратной утраты вследствие аварии или действия непреодолимой силы либо безвозвратной утраты </w:t>
      </w:r>
      <w:r>
        <w:rPr>
          <w:rStyle w:val="s0"/>
        </w:rPr>
        <w:t>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 установлен, - день обнаружения такой утраты;</w:t>
      </w:r>
    </w:p>
    <w:p w:rsidR="00000000" w:rsidRDefault="008960D9">
      <w:pPr>
        <w:pStyle w:val="pj"/>
      </w:pPr>
      <w:r>
        <w:rPr>
          <w:rStyle w:val="s0"/>
        </w:rPr>
        <w:t>2) выдачи международных почтовых отпра</w:t>
      </w:r>
      <w:r>
        <w:rPr>
          <w:rStyle w:val="s0"/>
        </w:rPr>
        <w:t>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 день обнаружения такой выдачи.</w:t>
      </w:r>
    </w:p>
    <w:p w:rsidR="00000000" w:rsidRDefault="008960D9">
      <w:pPr>
        <w:pStyle w:val="pj"/>
      </w:pPr>
      <w:r>
        <w:rPr>
          <w:rStyle w:val="s0"/>
        </w:rPr>
        <w:t>5. При наступлении обстоятельств, указанных в пункте</w:t>
      </w:r>
      <w:r>
        <w:rPr>
          <w:rStyle w:val="s0"/>
        </w:rPr>
        <w:t xml:space="preserve">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w:t>
      </w:r>
      <w:r>
        <w:rPr>
          <w:rStyle w:val="s0"/>
        </w:rPr>
        <w:t>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w:t>
      </w:r>
      <w:r>
        <w:rPr>
          <w:rStyle w:val="s0"/>
        </w:rPr>
        <w:t xml:space="preserve"> карточек, писем и отправлений для слепых).</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8960D9">
      <w:pPr>
        <w:pStyle w:val="pj"/>
      </w:pPr>
      <w:r>
        <w:rPr>
          <w:rStyle w:val="s0"/>
        </w:rPr>
        <w:t> </w:t>
      </w:r>
    </w:p>
    <w:p w:rsidR="00000000" w:rsidRDefault="008960D9">
      <w:pPr>
        <w:pStyle w:val="pj"/>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8960D9">
      <w:pPr>
        <w:pStyle w:val="pj"/>
      </w:pPr>
      <w:r>
        <w:rPr>
          <w:rStyle w:val="s0"/>
        </w:rPr>
        <w:t>Настоящей главой определяются особенности порядка и услов</w:t>
      </w:r>
      <w:r>
        <w:rPr>
          <w:rStyle w:val="s0"/>
        </w:rPr>
        <w:t xml:space="preserve">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w:t>
      </w:r>
      <w:r>
        <w:rPr>
          <w:rStyle w:val="s0"/>
        </w:rPr>
        <w:t>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8960D9">
      <w:pPr>
        <w:pStyle w:val="pj"/>
      </w:pPr>
      <w:r>
        <w:rPr>
          <w:rStyle w:val="s0"/>
        </w:rPr>
        <w:t> </w:t>
      </w:r>
    </w:p>
    <w:p w:rsidR="00000000" w:rsidRDefault="008960D9">
      <w:pPr>
        <w:pStyle w:val="pj"/>
      </w:pPr>
      <w:bookmarkStart w:id="784" w:name="SUB3730000"/>
      <w:bookmarkEnd w:id="784"/>
      <w:r>
        <w:rPr>
          <w:rStyle w:val="s1"/>
        </w:rPr>
        <w:t>Статья 373. Особенности ввоза на таможенную территорию Евразийского экономического союза, вывоза с таможенной те</w:t>
      </w:r>
      <w:r>
        <w:rPr>
          <w:rStyle w:val="s1"/>
        </w:rPr>
        <w:t>рритории Евразийского экономического союза и таможенного декларирования товаров, перемещаемых трубопроводным транспортом</w:t>
      </w:r>
    </w:p>
    <w:p w:rsidR="00000000" w:rsidRDefault="008960D9">
      <w:pPr>
        <w:pStyle w:val="pj"/>
      </w:pPr>
      <w:r>
        <w:rPr>
          <w:rStyle w:val="s0"/>
        </w:rPr>
        <w:t xml:space="preserve">1. Ввоз на таможенную территорию Евразийского экономического союза товаров, перемещаемых трубопроводным транспортом, допускается после </w:t>
      </w:r>
      <w:r>
        <w:rPr>
          <w:rStyle w:val="s0"/>
        </w:rPr>
        <w:t>их помещения под таможенные процедуры, предусмотренные настоящим Кодексом.</w:t>
      </w:r>
    </w:p>
    <w:p w:rsidR="00000000" w:rsidRDefault="008960D9">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8960D9">
      <w:pPr>
        <w:pStyle w:val="pj"/>
      </w:pPr>
      <w:r>
        <w:rPr>
          <w:rStyle w:val="s0"/>
        </w:rPr>
        <w:t>2. Вывоз с таможенной территории Евразийского экономи</w:t>
      </w:r>
      <w:r>
        <w:rPr>
          <w:rStyle w:val="s0"/>
        </w:rPr>
        <w:t>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8960D9">
      <w:pPr>
        <w:pStyle w:val="pj"/>
      </w:pPr>
      <w:r>
        <w:rPr>
          <w:rStyle w:val="s0"/>
        </w:rPr>
        <w:t xml:space="preserve">3. При подаче таможенной декларации предъявление товаров, перемещаемых трубопроводным транспортом, </w:t>
      </w:r>
      <w:r>
        <w:rPr>
          <w:rStyle w:val="s0"/>
        </w:rPr>
        <w:t>таможенному органу не требуется.</w:t>
      </w:r>
    </w:p>
    <w:p w:rsidR="00000000" w:rsidRDefault="008960D9">
      <w:pPr>
        <w:pStyle w:val="pj"/>
      </w:pPr>
      <w:r>
        <w:rPr>
          <w:rStyle w:val="s0"/>
        </w:rPr>
        <w:t xml:space="preserve">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w:t>
      </w:r>
      <w:r>
        <w:rPr>
          <w:rStyle w:val="s0"/>
        </w:rPr>
        <w:t>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w:t>
      </w:r>
      <w:r>
        <w:rPr>
          <w:rStyle w:val="s0"/>
        </w:rPr>
        <w:t>енах Евразийского экономического союза.</w:t>
      </w:r>
    </w:p>
    <w:p w:rsidR="00000000" w:rsidRDefault="008960D9">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w:t>
      </w:r>
      <w:r>
        <w:rPr>
          <w:rStyle w:val="s0"/>
        </w:rPr>
        <w:t xml:space="preserve">дательством Республики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w:t>
      </w:r>
      <w:r>
        <w:rPr>
          <w:rStyle w:val="s0"/>
        </w:rPr>
        <w:t>качества таких товаров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8960D9">
      <w:pPr>
        <w:pStyle w:val="pj"/>
      </w:pPr>
      <w:r>
        <w:rPr>
          <w:rStyle w:val="s0"/>
        </w:rPr>
        <w:t>6. Особенности таможенного декларирован</w:t>
      </w:r>
      <w:r>
        <w:rPr>
          <w:rStyle w:val="s0"/>
        </w:rPr>
        <w:t xml:space="preserve">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8960D9">
      <w:pPr>
        <w:pStyle w:val="pj"/>
      </w:pPr>
      <w:r>
        <w:rPr>
          <w:rStyle w:val="s0"/>
        </w:rPr>
        <w:t>7. Перегрузка (перевалка) на таможенной территории Евразийского экономического союза иностранных товаров, п</w:t>
      </w:r>
      <w:r>
        <w:rPr>
          <w:rStyle w:val="s0"/>
        </w:rPr>
        <w:t>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w:t>
      </w:r>
      <w:r>
        <w:rPr>
          <w:rStyle w:val="s0"/>
        </w:rPr>
        <w:t>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8960D9">
      <w:pPr>
        <w:pStyle w:val="pj"/>
      </w:pPr>
      <w:r>
        <w:rPr>
          <w:rStyle w:val="s0"/>
        </w:rPr>
        <w:t xml:space="preserve">8. Порядок взаимодействия таможенных органов государств - членов Евразийского экономического союза по обмену информацией </w:t>
      </w:r>
      <w:r>
        <w:rPr>
          <w:rStyle w:val="s0"/>
        </w:rPr>
        <w:t>о товарах, перемещаемых трубопроводным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w:t>
      </w:r>
      <w:r>
        <w:rPr>
          <w:rStyle w:val="s0"/>
        </w:rPr>
        <w:t>оюза, определяется Комиссией.</w:t>
      </w:r>
    </w:p>
    <w:p w:rsidR="00000000" w:rsidRDefault="008960D9">
      <w:pPr>
        <w:pStyle w:val="pj"/>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8960D9">
      <w:pPr>
        <w:pStyle w:val="pj"/>
      </w:pPr>
      <w:r>
        <w:rPr>
          <w:rStyle w:val="s0"/>
        </w:rPr>
        <w:t>10. Если по окончании срока</w:t>
      </w:r>
      <w:r>
        <w:rPr>
          <w:rStyle w:val="s0"/>
        </w:rPr>
        <w:t xml:space="preserve">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w:t>
      </w:r>
      <w:r>
        <w:rPr>
          <w:rStyle w:val="s0"/>
        </w:rPr>
        <w:t>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8960D9">
      <w:pPr>
        <w:pStyle w:val="pj"/>
      </w:pPr>
      <w:r>
        <w:rPr>
          <w:rStyle w:val="s0"/>
        </w:rPr>
        <w:t> </w:t>
      </w:r>
    </w:p>
    <w:p w:rsidR="00000000" w:rsidRDefault="008960D9">
      <w:pPr>
        <w:pStyle w:val="pj"/>
      </w:pPr>
      <w:bookmarkStart w:id="785" w:name="SUB3740000"/>
      <w:bookmarkEnd w:id="785"/>
      <w:r>
        <w:rPr>
          <w:rStyle w:val="s1"/>
        </w:rPr>
        <w:t>Статья 374. Особенности ввоза на таможенную территорию Евраз</w:t>
      </w:r>
      <w:r>
        <w:rPr>
          <w:rStyle w:val="s1"/>
        </w:rPr>
        <w:t>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8960D9">
      <w:pPr>
        <w:pStyle w:val="pj"/>
      </w:pPr>
      <w:r>
        <w:rPr>
          <w:rStyle w:val="s0"/>
        </w:rPr>
        <w:t>1. Ввоз на таможенную территорию Евразийского экономического союза и вывоз с таможен</w:t>
      </w:r>
      <w:r>
        <w:rPr>
          <w:rStyle w:val="s0"/>
        </w:rPr>
        <w:t>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8960D9">
      <w:pPr>
        <w:pStyle w:val="pj"/>
      </w:pPr>
      <w:r>
        <w:rPr>
          <w:rStyle w:val="s0"/>
        </w:rPr>
        <w:t>2. Таможенная декларация для помещения элект</w:t>
      </w:r>
      <w:r>
        <w:rPr>
          <w:rStyle w:val="s0"/>
        </w:rPr>
        <w:t>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8960D9">
      <w:pPr>
        <w:pStyle w:val="pj"/>
      </w:pPr>
      <w:r>
        <w:rPr>
          <w:rStyle w:val="s0"/>
        </w:rPr>
        <w:t>3. При подаче таможенной декларации предъявление электрической эн</w:t>
      </w:r>
      <w:r>
        <w:rPr>
          <w:rStyle w:val="s0"/>
        </w:rPr>
        <w:t>ергии таможенному органу не требуется.</w:t>
      </w:r>
    </w:p>
    <w:p w:rsidR="00000000" w:rsidRDefault="008960D9">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фактическое количество электрической</w:t>
      </w:r>
      <w:r>
        <w:rPr>
          <w:rStyle w:val="s0"/>
        </w:rPr>
        <w:t xml:space="preserve"> энергии.</w:t>
      </w:r>
    </w:p>
    <w:p w:rsidR="00000000" w:rsidRDefault="008960D9">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w:t>
      </w:r>
      <w:r>
        <w:rPr>
          <w:rStyle w:val="s0"/>
        </w:rPr>
        <w:t>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w:t>
      </w:r>
      <w:r>
        <w:rPr>
          <w:rStyle w:val="s0"/>
        </w:rPr>
        <w:t>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8960D9">
      <w:pPr>
        <w:pStyle w:val="pj"/>
      </w:pPr>
      <w:r>
        <w:rPr>
          <w:rStyle w:val="s0"/>
        </w:rPr>
        <w:t>Если это предусмотрено соглашениями об организации учета перетоков электрической энергии, заключе</w:t>
      </w:r>
      <w:r>
        <w:rPr>
          <w:rStyle w:val="s0"/>
        </w:rPr>
        <w:t>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w:t>
      </w:r>
      <w:r>
        <w:rPr>
          <w:rStyle w:val="s0"/>
        </w:rPr>
        <w:t xml:space="preserve">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8960D9">
      <w:pPr>
        <w:pStyle w:val="pj"/>
      </w:pPr>
      <w:r>
        <w:rPr>
          <w:rStyle w:val="s0"/>
        </w:rPr>
        <w:t>Электрическая энергия, поставляемая по одному договору (контракту) в течение одного календарного месяца поста</w:t>
      </w:r>
      <w:r>
        <w:rPr>
          <w:rStyle w:val="s0"/>
        </w:rPr>
        <w:t>вки, декларируется как одна партия товаров.</w:t>
      </w:r>
    </w:p>
    <w:p w:rsidR="00000000" w:rsidRDefault="008960D9">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w:t>
      </w:r>
      <w:r>
        <w:rPr>
          <w:rStyle w:val="s0"/>
        </w:rPr>
        <w:t xml:space="preserve">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w:t>
      </w:r>
      <w:r>
        <w:rPr>
          <w:rStyle w:val="s0"/>
        </w:rPr>
        <w:t xml:space="preserve"> превышать два календарных месяца после окончания календарного месяца фактической ее поставки.</w:t>
      </w:r>
    </w:p>
    <w:p w:rsidR="00000000" w:rsidRDefault="008960D9">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w:t>
      </w:r>
      <w:r>
        <w:rPr>
          <w:rStyle w:val="s0"/>
        </w:rPr>
        <w:t>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8960D9">
      <w:pPr>
        <w:pStyle w:val="pj"/>
      </w:pPr>
      <w:r>
        <w:rPr>
          <w:rStyle w:val="s0"/>
        </w:rPr>
        <w:t>7. При перемещении электрической энергии, имеющей статус товара Евразийского экономического союза, через территорию государ</w:t>
      </w:r>
      <w:r>
        <w:rPr>
          <w:rStyle w:val="s0"/>
        </w:rPr>
        <w:t>ства, не являющегося членом Евразийского экономического союза, отправитель (отправители) или перевозчик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w:t>
      </w:r>
      <w:r>
        <w:rPr>
          <w:rStyle w:val="s0"/>
        </w:rPr>
        <w:t xml:space="preserve"> перевозчик (перевозчики) Республики Казахстан в случае, когда перемещение таких товаров завершается 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w:t>
      </w:r>
      <w:r>
        <w:rPr>
          <w:rStyle w:val="s0"/>
        </w:rPr>
        <w:t>ый орган заявление с указанием следующих сведений:</w:t>
      </w:r>
    </w:p>
    <w:p w:rsidR="00000000" w:rsidRDefault="008960D9">
      <w:pPr>
        <w:pStyle w:val="pj"/>
      </w:pPr>
      <w:r>
        <w:rPr>
          <w:rStyle w:val="s0"/>
        </w:rPr>
        <w:t>1) наименования отправителя (отправителей) и получателя (получателей) или перевозчика (перевозчиков) электрической энергии, перемещенной по линиям электропередачи;</w:t>
      </w:r>
    </w:p>
    <w:p w:rsidR="00000000" w:rsidRDefault="008960D9">
      <w:pPr>
        <w:pStyle w:val="pj"/>
      </w:pPr>
      <w:r>
        <w:rPr>
          <w:rStyle w:val="s0"/>
        </w:rPr>
        <w:t>2) номера и даты заключения договора (кон</w:t>
      </w:r>
      <w:r>
        <w:rPr>
          <w:rStyle w:val="s0"/>
        </w:rPr>
        <w:t>тракта), на основании которого осуществляется перемещение электрической энергии (при наличии);</w:t>
      </w:r>
    </w:p>
    <w:p w:rsidR="00000000" w:rsidRDefault="008960D9">
      <w:pPr>
        <w:pStyle w:val="pj"/>
      </w:pPr>
      <w:r>
        <w:rPr>
          <w:rStyle w:val="s0"/>
        </w:rPr>
        <w:t>3) периода перемещения электрической энергии;</w:t>
      </w:r>
    </w:p>
    <w:p w:rsidR="00000000" w:rsidRDefault="008960D9">
      <w:pPr>
        <w:pStyle w:val="pj"/>
      </w:pPr>
      <w:r>
        <w:rPr>
          <w:rStyle w:val="s0"/>
        </w:rPr>
        <w:t>4) количества перемещенной электрической энергии;</w:t>
      </w:r>
    </w:p>
    <w:p w:rsidR="00000000" w:rsidRDefault="008960D9">
      <w:pPr>
        <w:pStyle w:val="pj"/>
      </w:pPr>
      <w:r>
        <w:rPr>
          <w:rStyle w:val="s0"/>
        </w:rPr>
        <w:t>5) наименования мест установки приборов учета электрической энерг</w:t>
      </w:r>
      <w:r>
        <w:rPr>
          <w:rStyle w:val="s0"/>
        </w:rPr>
        <w:t>ии и (или) наименования межгосударственных линий электропередачи, по которым осуществлялось перемещение электрической энергии.</w:t>
      </w:r>
    </w:p>
    <w:p w:rsidR="00000000" w:rsidRDefault="008960D9">
      <w:pPr>
        <w:pStyle w:val="pj"/>
      </w:pPr>
      <w:r>
        <w:rPr>
          <w:rStyle w:val="s0"/>
        </w:rPr>
        <w:t>8. При перемещении по линиям электропередачи электрической энергии, имеющей статус товара Евразийского экономического союза, чере</w:t>
      </w:r>
      <w:r>
        <w:rPr>
          <w:rStyle w:val="s0"/>
        </w:rPr>
        <w:t>з территорию государства, не являющегося членом Евразийского экономического союза, электрическая энергия сохраняет статус товара Евразийского экономического союза.</w:t>
      </w:r>
    </w:p>
    <w:p w:rsidR="00000000" w:rsidRDefault="008960D9">
      <w:pPr>
        <w:pStyle w:val="pj"/>
      </w:pPr>
      <w:r>
        <w:rPr>
          <w:rStyle w:val="s0"/>
        </w:rPr>
        <w:t>9. При перемещении электрической энергии через таможенную территорию Евразийского экономичес</w:t>
      </w:r>
      <w:r>
        <w:rPr>
          <w:rStyle w:val="s0"/>
        </w:rPr>
        <w:t>кого союза перевозчик (перевозчики) Республики Казахстан, по территории которого осуществляется перемещение таких товаров, обязан представить до последнего числа календарного месяца, следующего за календарным месяцем перемещения электрической энергии, в та</w:t>
      </w:r>
      <w:r>
        <w:rPr>
          <w:rStyle w:val="s0"/>
        </w:rPr>
        <w:t>моженный орган заявление с указанием сведений об объемах перемещения электрической энергии за расчетный период.</w:t>
      </w:r>
    </w:p>
    <w:p w:rsidR="00000000" w:rsidRDefault="008960D9">
      <w:pPr>
        <w:pStyle w:val="pj"/>
      </w:pPr>
      <w:r>
        <w:rPr>
          <w:rStyle w:val="s0"/>
        </w:rPr>
        <w:t>10. Порядок взаимодействия таможенных органов государств - членов Евразийского экономического союза по обмену информацией об электрической энерг</w:t>
      </w:r>
      <w:r>
        <w:rPr>
          <w:rStyle w:val="s0"/>
        </w:rPr>
        <w:t>ии в случае перемещения электрической энергии по территориям нескольких государств - членов Евразийского экономического союза определяется Комиссией.</w:t>
      </w:r>
    </w:p>
    <w:p w:rsidR="00000000" w:rsidRDefault="008960D9">
      <w:pPr>
        <w:pStyle w:val="pj"/>
      </w:pPr>
      <w:r>
        <w:rPr>
          <w:rStyle w:val="s0"/>
        </w:rPr>
        <w:t> </w:t>
      </w:r>
    </w:p>
    <w:p w:rsidR="00000000" w:rsidRDefault="008960D9">
      <w:pPr>
        <w:pStyle w:val="pj"/>
      </w:pPr>
      <w:bookmarkStart w:id="786" w:name="SUB3750000"/>
      <w:bookmarkEnd w:id="786"/>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8960D9">
      <w:pPr>
        <w:pStyle w:val="pj"/>
      </w:pPr>
      <w:bookmarkStart w:id="787" w:name="SUB3750100"/>
      <w:bookmarkEnd w:id="787"/>
      <w:r>
        <w:rPr>
          <w:rStyle w:val="s0"/>
        </w:rPr>
        <w:t>1. При таможенном декларировании товаров, перемещаемых трубопроводным транспортом, вывозимых с таможенной территории Евразийск</w:t>
      </w:r>
      <w:r>
        <w:rPr>
          <w:rStyle w:val="s0"/>
        </w:rPr>
        <w:t>ого экономического союза, используются показания приборов учета, которые расположены на территории:</w:t>
      </w:r>
    </w:p>
    <w:p w:rsidR="00000000" w:rsidRDefault="008960D9">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8960D9">
      <w:pPr>
        <w:pStyle w:val="pj"/>
      </w:pPr>
      <w:r>
        <w:rPr>
          <w:rStyle w:val="s0"/>
        </w:rPr>
        <w:t>2) сопредельного государства - при условии наличия м</w:t>
      </w:r>
      <w:r>
        <w:rPr>
          <w:rStyle w:val="s0"/>
        </w:rPr>
        <w:t>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960D9">
      <w:pPr>
        <w:pStyle w:val="pj"/>
      </w:pPr>
      <w:r>
        <w:rPr>
          <w:rStyle w:val="s0"/>
        </w:rPr>
        <w:t>2. При таможенном декларировании товаров, перемещаемых трубопроводным транспортом, ввозимых на таможенн</w:t>
      </w:r>
      <w:r>
        <w:rPr>
          <w:rStyle w:val="s0"/>
        </w:rPr>
        <w:t>ую территорию Евразийского экономического союза, используются показания приборов учета, которые расположены на территории:</w:t>
      </w:r>
    </w:p>
    <w:p w:rsidR="00000000" w:rsidRDefault="008960D9">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8960D9">
      <w:pPr>
        <w:pStyle w:val="pj"/>
      </w:pPr>
      <w:r>
        <w:rPr>
          <w:rStyle w:val="s0"/>
        </w:rPr>
        <w:t>2) сопредельного государства -</w:t>
      </w:r>
      <w:r>
        <w:rPr>
          <w:rStyle w:val="s0"/>
        </w:rPr>
        <w:t xml:space="preserve">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960D9">
      <w:pPr>
        <w:pStyle w:val="pj"/>
      </w:pPr>
      <w:r>
        <w:rPr>
          <w:rStyle w:val="s0"/>
        </w:rPr>
        <w:t>3) сопредельных и (или) иных государств в местах, определенных в соответствии с у</w:t>
      </w:r>
      <w:r>
        <w:rPr>
          <w:rStyle w:val="s0"/>
        </w:rPr>
        <w:t>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8960D9">
      <w:pPr>
        <w:pStyle w:val="pj"/>
      </w:pPr>
      <w:r>
        <w:rPr>
          <w:rStyle w:val="s0"/>
        </w:rPr>
        <w:t>3. При таможенном декларировании электрической энергии, вывозимой с таможенной территории Евразийского экономического сою</w:t>
      </w:r>
      <w:r>
        <w:rPr>
          <w:rStyle w:val="s0"/>
        </w:rPr>
        <w:t>за, используются показания приборов учета, которые расположены на территории:</w:t>
      </w:r>
    </w:p>
    <w:p w:rsidR="00000000" w:rsidRDefault="008960D9">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8960D9">
      <w:pPr>
        <w:pStyle w:val="pj"/>
      </w:pPr>
      <w:r>
        <w:rPr>
          <w:rStyle w:val="s0"/>
        </w:rPr>
        <w:t>2) сопредельного государства, - при условии наличия междунар</w:t>
      </w:r>
      <w:r>
        <w:rPr>
          <w:rStyle w:val="s0"/>
        </w:rPr>
        <w:t>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960D9">
      <w:pPr>
        <w:pStyle w:val="pj"/>
      </w:pPr>
      <w:r>
        <w:rPr>
          <w:rStyle w:val="s0"/>
        </w:rPr>
        <w:t>3) сопредельных и (или) иных государств в местах, определенных в соответствии с условиями соглашений об органи</w:t>
      </w:r>
      <w:r>
        <w:rPr>
          <w:rStyle w:val="s0"/>
        </w:rPr>
        <w:t>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8960D9">
      <w:pPr>
        <w:pStyle w:val="pj"/>
      </w:pPr>
      <w:r>
        <w:rPr>
          <w:rStyle w:val="s0"/>
        </w:rPr>
        <w:t>4. При таможенном деклари</w:t>
      </w:r>
      <w:r>
        <w:rPr>
          <w:rStyle w:val="s0"/>
        </w:rPr>
        <w:t>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8960D9">
      <w:pPr>
        <w:pStyle w:val="pj"/>
      </w:pPr>
      <w:r>
        <w:rPr>
          <w:rStyle w:val="s0"/>
        </w:rPr>
        <w:t>1) государства - члена Евразийского экономического союза, являющегося страной назн</w:t>
      </w:r>
      <w:r>
        <w:rPr>
          <w:rStyle w:val="s0"/>
        </w:rPr>
        <w:t>ачения этой электрической энергии;</w:t>
      </w:r>
    </w:p>
    <w:p w:rsidR="00000000" w:rsidRDefault="008960D9">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960D9">
      <w:pPr>
        <w:pStyle w:val="pj"/>
      </w:pPr>
      <w:r>
        <w:rPr>
          <w:rStyle w:val="s0"/>
        </w:rPr>
        <w:t>3) сопредельных</w:t>
      </w:r>
      <w:r>
        <w:rPr>
          <w:rStyle w:val="s0"/>
        </w:rPr>
        <w:t xml:space="preserve">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w:t>
      </w:r>
      <w:r>
        <w:rPr>
          <w:rStyle w:val="s0"/>
        </w:rPr>
        <w:t>т товаров, перемещаемых по межгосударственным линиям электропередачи.</w:t>
      </w:r>
    </w:p>
    <w:p w:rsidR="00000000" w:rsidRDefault="008960D9">
      <w:pPr>
        <w:pStyle w:val="pj"/>
      </w:pPr>
      <w:r>
        <w:rPr>
          <w:rStyle w:val="s0"/>
        </w:rPr>
        <w:t xml:space="preserve">5. </w:t>
      </w:r>
      <w:hyperlink r:id="rId686"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w:t>
      </w:r>
      <w:r>
        <w:rPr>
          <w:rStyle w:val="s0"/>
        </w:rPr>
        <w:t>енных пунктами 1, 2, 3 и 4 настоящей статьи, утверждается уполномоченным органом по письменному обращению перевозчика, системного оператора или региональной электросетевой компании.</w:t>
      </w:r>
    </w:p>
    <w:p w:rsidR="00000000" w:rsidRDefault="008960D9">
      <w:pPr>
        <w:pStyle w:val="pj"/>
      </w:pPr>
      <w:r>
        <w:rPr>
          <w:rStyle w:val="s0"/>
        </w:rPr>
        <w:t>6. В случае неисправности приборов учета товаров, перемещаемых трубопровод</w:t>
      </w:r>
      <w:r>
        <w:rPr>
          <w:rStyle w:val="s0"/>
        </w:rPr>
        <w:t>ным транспортом или по линиям электропередачи, для целей таможенного декларирования и проведения таможенного контроля используются сведения перевозчика о фактическом количестве перемещенных товаров.</w:t>
      </w:r>
    </w:p>
    <w:p w:rsidR="00000000" w:rsidRDefault="008960D9">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трубопроводным транспортом или по линиям электропередачи,</w:t>
      </w:r>
      <w:r>
        <w:rPr>
          <w:rStyle w:val="s0"/>
        </w:rPr>
        <w:t xml:space="preserve"> на такие приборы таможенными органами налагаются средства идентификации.</w:t>
      </w:r>
    </w:p>
    <w:p w:rsidR="00000000" w:rsidRDefault="008960D9">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обязан</w:t>
      </w:r>
      <w:r>
        <w:rPr>
          <w:rStyle w:val="s0"/>
        </w:rPr>
        <w:t>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8960D9">
      <w:pPr>
        <w:pStyle w:val="pj"/>
      </w:pPr>
      <w:r>
        <w:rPr>
          <w:rStyle w:val="s0"/>
        </w:rPr>
        <w:t xml:space="preserve">8. Собственник (владелец) объекта, на котором расположены приборы учета товаров, </w:t>
      </w:r>
      <w:r>
        <w:rPr>
          <w:rStyle w:val="s0"/>
        </w:rPr>
        <w:t>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лин</w:t>
      </w:r>
      <w:r>
        <w:rPr>
          <w:rStyle w:val="s0"/>
        </w:rPr>
        <w:t>иям электропередачи, в следующих случаях:</w:t>
      </w:r>
    </w:p>
    <w:p w:rsidR="00000000" w:rsidRDefault="008960D9">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8960D9">
      <w:pPr>
        <w:pStyle w:val="pj"/>
      </w:pPr>
      <w:r>
        <w:rPr>
          <w:rStyle w:val="s0"/>
        </w:rPr>
        <w:t>2) при изменении применяемых способа и (или) порядка учета (измерения) товаров, перемещаемых тр</w:t>
      </w:r>
      <w:r>
        <w:rPr>
          <w:rStyle w:val="s0"/>
        </w:rPr>
        <w:t>убопроводным транспортом или по линиям электропередачи.</w:t>
      </w:r>
    </w:p>
    <w:p w:rsidR="00000000" w:rsidRDefault="008960D9">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w:t>
      </w:r>
      <w:r>
        <w:rPr>
          <w:rStyle w:val="s0"/>
        </w:rPr>
        <w:t>мых способа и (или) порядка учета (измерения) товаров, перемещаемых трубопроводным транспортом или по линиям электропередачи.</w:t>
      </w:r>
    </w:p>
    <w:p w:rsidR="00000000" w:rsidRDefault="008960D9">
      <w:pPr>
        <w:pStyle w:val="pj"/>
      </w:pPr>
      <w:r>
        <w:rPr>
          <w:rStyle w:val="s0"/>
        </w:rPr>
        <w:t>10. Наложение (снятие) средств идентификации осуществляется таможенными органами в присутствии собственника (владельца) объекта ил</w:t>
      </w:r>
      <w:r>
        <w:rPr>
          <w:rStyle w:val="s0"/>
        </w:rPr>
        <w:t>и уполномоченных им лиц.</w:t>
      </w:r>
    </w:p>
    <w:p w:rsidR="00000000" w:rsidRDefault="008960D9">
      <w:pPr>
        <w:pStyle w:val="pj"/>
      </w:pPr>
      <w:r>
        <w:rPr>
          <w:rStyle w:val="s0"/>
        </w:rPr>
        <w:t xml:space="preserve">По результатам наложения (снятия) средств идентификации составляется акт по </w:t>
      </w:r>
      <w:hyperlink r:id="rId687" w:history="1">
        <w:r>
          <w:rPr>
            <w:rStyle w:val="a4"/>
          </w:rPr>
          <w:t>форме</w:t>
        </w:r>
      </w:hyperlink>
      <w:r>
        <w:rPr>
          <w:rStyle w:val="s0"/>
        </w:rPr>
        <w:t>, утвержденной уполномоченным органом.</w:t>
      </w:r>
    </w:p>
    <w:p w:rsidR="00000000" w:rsidRDefault="008960D9">
      <w:pPr>
        <w:pStyle w:val="pj"/>
      </w:pPr>
      <w:r>
        <w:rPr>
          <w:rStyle w:val="s0"/>
        </w:rPr>
        <w:t>11. В случае проведения плановых работ по теку</w:t>
      </w:r>
      <w:r>
        <w:rPr>
          <w:rStyle w:val="s0"/>
        </w:rPr>
        <w:t>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w:t>
      </w:r>
      <w:r>
        <w:rPr>
          <w:rStyle w:val="s0"/>
        </w:rPr>
        <w:t xml:space="preserve">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w:t>
      </w:r>
      <w:r>
        <w:rPr>
          <w:rStyle w:val="s0"/>
        </w:rPr>
        <w:t>ы и продолжительности их проведения.</w:t>
      </w:r>
    </w:p>
    <w:p w:rsidR="00000000" w:rsidRDefault="008960D9">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w:t>
      </w:r>
      <w:r>
        <w:rPr>
          <w:rStyle w:val="s0"/>
        </w:rPr>
        <w:t xml:space="preserve">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w:t>
      </w:r>
      <w:r>
        <w:rPr>
          <w:rStyle w:val="s0"/>
        </w:rPr>
        <w:t>или ликвидации такой угрозы с последующим уведомлением о причинах, приведших к нарушению наложенных средств идентификации.</w:t>
      </w:r>
    </w:p>
    <w:p w:rsidR="00000000" w:rsidRDefault="008960D9">
      <w:pPr>
        <w:pStyle w:val="pj"/>
      </w:pPr>
      <w:r>
        <w:rPr>
          <w:rStyle w:val="s0"/>
        </w:rPr>
        <w:t> </w:t>
      </w:r>
    </w:p>
    <w:p w:rsidR="00000000" w:rsidRDefault="008960D9">
      <w:pPr>
        <w:pStyle w:val="pj"/>
      </w:pPr>
      <w:bookmarkStart w:id="788" w:name="SUB3760000"/>
      <w:bookmarkEnd w:id="788"/>
      <w:r>
        <w:rPr>
          <w:rStyle w:val="s1"/>
        </w:rPr>
        <w:t>Статья 376. Идентификация товаров, перемещаемых трубопроводным транспортом или по линиям электропередачи</w:t>
      </w:r>
    </w:p>
    <w:p w:rsidR="00000000" w:rsidRDefault="008960D9">
      <w:pPr>
        <w:pStyle w:val="pj"/>
      </w:pPr>
      <w:r>
        <w:rPr>
          <w:rStyle w:val="s0"/>
        </w:rPr>
        <w:t>Идентификация товаров, пер</w:t>
      </w:r>
      <w:r>
        <w:rPr>
          <w:rStyle w:val="s0"/>
        </w:rPr>
        <w:t>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w:t>
      </w:r>
      <w:r>
        <w:rPr>
          <w:rStyle w:val="s0"/>
        </w:rPr>
        <w:t>я в документах, показания счетчиков и других приборов учета.</w:t>
      </w:r>
    </w:p>
    <w:p w:rsidR="00000000" w:rsidRDefault="008960D9">
      <w:pPr>
        <w:pStyle w:val="pj"/>
      </w:pPr>
      <w:r>
        <w:rPr>
          <w:rStyle w:val="s0"/>
        </w:rPr>
        <w:t> </w:t>
      </w:r>
    </w:p>
    <w:p w:rsidR="00000000" w:rsidRDefault="008960D9">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8960D9">
      <w:pPr>
        <w:pStyle w:val="pj"/>
      </w:pPr>
      <w:r>
        <w:rPr>
          <w:rStyle w:val="s0"/>
        </w:rPr>
        <w:t>1. Для целей применения настоящей статьи используемые в</w:t>
      </w:r>
      <w:r>
        <w:rPr>
          <w:rStyle w:val="s0"/>
        </w:rPr>
        <w:t xml:space="preserve"> ней понятия означают следующее:</w:t>
      </w:r>
    </w:p>
    <w:p w:rsidR="00000000" w:rsidRDefault="008960D9">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w:t>
      </w:r>
      <w:r>
        <w:rPr>
          <w:rStyle w:val="s0"/>
        </w:rPr>
        <w:t>кого союза трубопроводным транспортом;</w:t>
      </w:r>
    </w:p>
    <w:p w:rsidR="00000000" w:rsidRDefault="008960D9">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w:t>
      </w:r>
      <w:r>
        <w:rPr>
          <w:rStyle w:val="s0"/>
        </w:rPr>
        <w:t>оваров, вывезенных с таможенной территории Евразийского экономического союза трубопроводным транспортом;</w:t>
      </w:r>
    </w:p>
    <w:p w:rsidR="00000000" w:rsidRDefault="008960D9">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w:t>
      </w:r>
      <w:r>
        <w:rPr>
          <w:rStyle w:val="s0"/>
        </w:rPr>
        <w:t>йского экономического союза, на территории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w:t>
      </w:r>
      <w:r>
        <w:rPr>
          <w:rStyle w:val="s0"/>
        </w:rPr>
        <w:t>го экономического союза, на территории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w:t>
      </w:r>
      <w:r>
        <w:rPr>
          <w:rStyle w:val="s0"/>
        </w:rPr>
        <w:t>ия таких товаров;</w:t>
      </w:r>
    </w:p>
    <w:p w:rsidR="00000000" w:rsidRDefault="008960D9">
      <w:pPr>
        <w:pStyle w:val="pj"/>
      </w:pPr>
      <w:r>
        <w:rPr>
          <w:rStyle w:val="s0"/>
        </w:rPr>
        <w:t>4) место отправления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w:t>
      </w:r>
      <w:r>
        <w:rPr>
          <w:rStyle w:val="s0"/>
        </w:rPr>
        <w:t>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w:t>
      </w:r>
      <w:r>
        <w:rPr>
          <w:rStyle w:val="s0"/>
        </w:rPr>
        <w:t>становки приборов учета товаров, 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8960D9">
      <w:pPr>
        <w:pStyle w:val="pj"/>
      </w:pPr>
      <w:r>
        <w:rPr>
          <w:rStyle w:val="s0"/>
        </w:rPr>
        <w:t>2. Товары, перемещаемые трубопроводным транспортом (за исключением товаров,</w:t>
      </w:r>
      <w:r>
        <w:rPr>
          <w:rStyle w:val="s0"/>
        </w:rPr>
        <w:t xml:space="preserve"> указанных в пункте 3 настоящей статьи), помещаются под таможенную процедуру таможенного транзита:</w:t>
      </w:r>
    </w:p>
    <w:p w:rsidR="00000000" w:rsidRDefault="008960D9">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8960D9">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8960D9">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8960D9">
      <w:pPr>
        <w:pStyle w:val="pj"/>
      </w:pPr>
      <w:r>
        <w:rPr>
          <w:rStyle w:val="s0"/>
        </w:rPr>
        <w:t>инос</w:t>
      </w:r>
      <w:r>
        <w:rPr>
          <w:rStyle w:val="s0"/>
        </w:rPr>
        <w:t>транные товары, перемещаемые трубопроводным транспортом, и товары Евразийского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w:t>
      </w:r>
      <w:r>
        <w:rPr>
          <w:rStyle w:val="s0"/>
        </w:rPr>
        <w:t xml:space="preserve">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 вывоза;</w:t>
      </w:r>
    </w:p>
    <w:p w:rsidR="00000000" w:rsidRDefault="008960D9">
      <w:pPr>
        <w:pStyle w:val="pj"/>
      </w:pPr>
      <w:r>
        <w:rPr>
          <w:rStyle w:val="s0"/>
        </w:rPr>
        <w:t>иностранные товары, перемещаемые трубопроводным транспортом, перевозятся (транспортируются) от места от</w:t>
      </w:r>
      <w:r>
        <w:rPr>
          <w:rStyle w:val="s0"/>
        </w:rPr>
        <w:t>правления до места назначения;</w:t>
      </w:r>
    </w:p>
    <w:p w:rsidR="00000000" w:rsidRDefault="008960D9">
      <w:pPr>
        <w:pStyle w:val="pj"/>
      </w:pPr>
      <w:r>
        <w:rPr>
          <w:rStyle w:val="s0"/>
        </w:rPr>
        <w:t xml:space="preserve">2) для их перевозки (транспортировки)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w:t>
      </w:r>
      <w:r>
        <w:rPr>
          <w:rStyle w:val="s0"/>
        </w:rPr>
        <w:t>перевозятся (транспортируются) от места вывоза до места ввоза.</w:t>
      </w:r>
    </w:p>
    <w:p w:rsidR="00000000" w:rsidRDefault="008960D9">
      <w:pPr>
        <w:pStyle w:val="pj"/>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w:t>
      </w:r>
      <w:r>
        <w:rPr>
          <w:rStyle w:val="s0"/>
        </w:rPr>
        <w:t xml:space="preserve"> транзита в случае, если до начала такой перевозки (транспортировки)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w:t>
      </w:r>
      <w:r>
        <w:rPr>
          <w:rStyle w:val="s0"/>
        </w:rPr>
        <w:t>го потребления, таможенную процедуру временного ввоза (допуска) или таможенную процедуру реимпорта.</w:t>
      </w:r>
    </w:p>
    <w:p w:rsidR="00000000" w:rsidRDefault="008960D9">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w:t>
      </w:r>
      <w:r>
        <w:rPr>
          <w:rStyle w:val="s0"/>
        </w:rPr>
        <w:t>родного, помещенного под таможенную процедуру экспорта, ранее вывезенного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w:t>
      </w:r>
      <w:r>
        <w:rPr>
          <w:rStyle w:val="s0"/>
        </w:rPr>
        <w:t>и особенностями перевозки (транспортировки) газа природного трубопроводным транспортом.</w:t>
      </w:r>
    </w:p>
    <w:p w:rsidR="00000000" w:rsidRDefault="008960D9">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 на тер</w:t>
      </w:r>
      <w:r>
        <w:rPr>
          <w:rStyle w:val="s0"/>
        </w:rPr>
        <w:t>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8960D9">
      <w:pPr>
        <w:pStyle w:val="pj"/>
      </w:pPr>
      <w:r>
        <w:rPr>
          <w:rStyle w:val="s0"/>
        </w:rPr>
        <w:t>5. Действие таможенной процедуры таможенного транзи</w:t>
      </w:r>
      <w:r>
        <w:rPr>
          <w:rStyle w:val="s0"/>
        </w:rPr>
        <w:t>та товаров, перемещаемых трубопроводным транспортом, завершается:</w:t>
      </w:r>
    </w:p>
    <w:p w:rsidR="00000000" w:rsidRDefault="008960D9">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w:t>
      </w:r>
      <w:r>
        <w:rPr>
          <w:rStyle w:val="s0"/>
        </w:rPr>
        <w:t xml:space="preserve">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 вывоза, - после</w:t>
      </w:r>
      <w:r>
        <w:rPr>
          <w:rStyle w:val="s0"/>
        </w:rPr>
        <w:t xml:space="preserve">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w:t>
      </w:r>
      <w:r>
        <w:rPr>
          <w:rStyle w:val="s0"/>
        </w:rPr>
        <w:t xml:space="preserve">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8960D9">
      <w:pPr>
        <w:pStyle w:val="pj"/>
      </w:pPr>
      <w:r>
        <w:rPr>
          <w:rStyle w:val="s0"/>
        </w:rPr>
        <w:t>2) в отношении иностранных товаров, перевозимых (транспортируемых) от места отправления или места ввоза до места назначения, - помещ</w:t>
      </w:r>
      <w:r>
        <w:rPr>
          <w:rStyle w:val="s0"/>
        </w:rPr>
        <w:t>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(транспортированных) товарах в соответст</w:t>
      </w:r>
      <w:r>
        <w:rPr>
          <w:rStyle w:val="s0"/>
        </w:rPr>
        <w:t>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w:t>
      </w:r>
      <w:r>
        <w:rPr>
          <w:rStyle w:val="s0"/>
        </w:rPr>
        <w:t xml:space="preserve">емыми в соответствии со </w:t>
      </w:r>
      <w:hyperlink w:anchor="sub1890000" w:history="1">
        <w:r>
          <w:rPr>
            <w:rStyle w:val="a4"/>
          </w:rPr>
          <w:t>статьей 189</w:t>
        </w:r>
      </w:hyperlink>
      <w:r>
        <w:rPr>
          <w:rStyle w:val="s0"/>
        </w:rPr>
        <w:t xml:space="preserve"> настоящего Кодекса;</w:t>
      </w:r>
    </w:p>
    <w:p w:rsidR="00000000" w:rsidRDefault="008960D9">
      <w:pPr>
        <w:pStyle w:val="pj"/>
      </w:pPr>
      <w:r>
        <w:rPr>
          <w:rStyle w:val="s0"/>
        </w:rPr>
        <w:t>3) в отношении товаров Евразийского экономического союза, перевозимых (транспортируемых) от места вывоза до места ввоза, - после ввоза товаров на таможенную территорию</w:t>
      </w:r>
      <w:r>
        <w:rPr>
          <w:rStyle w:val="s0"/>
        </w:rPr>
        <w:t xml:space="preserve">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w:t>
      </w:r>
      <w:r>
        <w:rPr>
          <w:rStyle w:val="s0"/>
        </w:rPr>
        <w:t xml:space="preserve">соответствии со </w:t>
      </w:r>
      <w:hyperlink w:anchor="sub1890000" w:history="1">
        <w:r>
          <w:rPr>
            <w:rStyle w:val="a4"/>
          </w:rPr>
          <w:t>статьей 189</w:t>
        </w:r>
      </w:hyperlink>
      <w:r>
        <w:rPr>
          <w:rStyle w:val="s0"/>
        </w:rPr>
        <w:t xml:space="preserve"> настоящего Кодекса.</w:t>
      </w:r>
    </w:p>
    <w:p w:rsidR="00000000" w:rsidRDefault="008960D9">
      <w:pPr>
        <w:pStyle w:val="pj"/>
      </w:pPr>
      <w:r>
        <w:rPr>
          <w:rStyle w:val="s0"/>
        </w:rPr>
        <w:t>6. Допускается изменение специфических характеристик товаров, перемещаемых трубопроводным транспортом, помещенных под таможенную процедуру таможенного транзита, перевозимых (т</w:t>
      </w:r>
      <w:r>
        <w:rPr>
          <w:rStyle w:val="s0"/>
        </w:rPr>
        <w:t>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с техническими регламентами и стандартами, действующими в Республике Казахстан.</w:t>
      </w:r>
    </w:p>
    <w:p w:rsidR="00000000" w:rsidRDefault="008960D9">
      <w:pPr>
        <w:pStyle w:val="pj"/>
      </w:pPr>
      <w:r>
        <w:rPr>
          <w:rStyle w:val="s0"/>
        </w:rPr>
        <w:t>7. При перевозке</w:t>
      </w:r>
      <w:r>
        <w:rPr>
          <w:rStyle w:val="s0"/>
        </w:rPr>
        <w:t xml:space="preserve">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8960D9">
      <w:pPr>
        <w:pStyle w:val="pj"/>
      </w:pPr>
      <w:r>
        <w:rPr>
          <w:rStyle w:val="s0"/>
        </w:rPr>
        <w:t>8. Применение таможенной процедуры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w:t>
      </w:r>
      <w:r>
        <w:rPr>
          <w:rStyle w:val="s0"/>
        </w:rPr>
        <w:t>рств - членов Евразийского экономического союза, определяется в соответствии с международным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8960D9">
      <w:pPr>
        <w:pStyle w:val="pj"/>
      </w:pPr>
      <w:r>
        <w:rPr>
          <w:rStyle w:val="s0"/>
        </w:rPr>
        <w:t> </w:t>
      </w:r>
    </w:p>
    <w:p w:rsidR="00000000" w:rsidRDefault="008960D9">
      <w:pPr>
        <w:pStyle w:val="pj"/>
      </w:pPr>
      <w:bookmarkStart w:id="791" w:name="SUB3780000"/>
      <w:bookmarkEnd w:id="791"/>
      <w:r>
        <w:rPr>
          <w:rStyle w:val="s1"/>
        </w:rPr>
        <w:t>Статья 378. Возникно</w:t>
      </w:r>
      <w:r>
        <w:rPr>
          <w:rStyle w:val="s1"/>
        </w:rPr>
        <w:t>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w:t>
      </w:r>
      <w:r>
        <w:rPr>
          <w:rStyle w:val="s1"/>
        </w:rPr>
        <w:t xml:space="preserve"> срок их уплаты и исчисление</w:t>
      </w:r>
    </w:p>
    <w:p w:rsidR="00000000" w:rsidRDefault="008960D9">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w:t>
      </w:r>
      <w:r>
        <w:rPr>
          <w:rStyle w:val="s0"/>
        </w:rPr>
        <w:t>процедуру таможенного транзита, возникает у декларанта с момента регистрации таможенным органом транзитной декларации.</w:t>
      </w:r>
    </w:p>
    <w:p w:rsidR="00000000" w:rsidRDefault="008960D9">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w:t>
      </w:r>
      <w:r>
        <w:rPr>
          <w:rStyle w:val="s0"/>
        </w:rPr>
        <w:t xml:space="preserve">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8960D9">
      <w:pPr>
        <w:pStyle w:val="pj"/>
      </w:pPr>
      <w:r>
        <w:rPr>
          <w:rStyle w:val="s0"/>
        </w:rPr>
        <w:t xml:space="preserve">1) завершение действия таможенной процедуры таможенного транзита в </w:t>
      </w:r>
      <w:r>
        <w:rPr>
          <w:rStyle w:val="s0"/>
        </w:rPr>
        <w:t xml:space="preserve">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8960D9">
      <w:pPr>
        <w:pStyle w:val="pj"/>
      </w:pPr>
      <w:r>
        <w:rPr>
          <w:rStyle w:val="s0"/>
        </w:rPr>
        <w:t xml:space="preserve">2) исполнение обязанности по уплате ввозных таможенных пошлин, налогов, специальных, антидемпинговых, компенсационных пошлин и (или) их взыскание в </w:t>
      </w:r>
      <w:r>
        <w:rPr>
          <w:rStyle w:val="s0"/>
        </w:rPr>
        <w:t>размерах, исчисленных и подлежащих уплате в соответствии с пунктом 4 настоящей статьи;</w:t>
      </w:r>
    </w:p>
    <w:p w:rsidR="00000000" w:rsidRDefault="008960D9">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w:t>
      </w:r>
      <w:r>
        <w:rPr>
          <w:rStyle w:val="s0"/>
        </w:rPr>
        <w:t>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w:t>
      </w:r>
      <w:r>
        <w:rPr>
          <w:rStyle w:val="s0"/>
        </w:rPr>
        <w:t>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960D9">
      <w:pPr>
        <w:pStyle w:val="pj"/>
      </w:pPr>
      <w:r>
        <w:rPr>
          <w:rStyle w:val="s0"/>
        </w:rPr>
        <w:t>4) отказ в выпуске товаров в соответствии с таможенной процедурой таможенного</w:t>
      </w:r>
      <w:r>
        <w:rPr>
          <w:rStyle w:val="s0"/>
        </w:rPr>
        <w:t xml:space="preserve">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8960D9">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транзитной декларации.</w:t>
      </w:r>
    </w:p>
    <w:p w:rsidR="00000000" w:rsidRDefault="008960D9">
      <w:pPr>
        <w:pStyle w:val="pj"/>
      </w:pPr>
      <w:bookmarkStart w:id="792" w:name="SUB3780300"/>
      <w:bookmarkEnd w:id="792"/>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w:t>
      </w:r>
      <w:r>
        <w:rPr>
          <w:rStyle w:val="s0"/>
        </w:rPr>
        <w:t xml:space="preserve">моженной процедуры таможенного транзита в отношении иностранных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8960D9">
      <w:pPr>
        <w:pStyle w:val="pj"/>
      </w:pPr>
      <w:r>
        <w:rPr>
          <w:rStyle w:val="s0"/>
        </w:rPr>
        <w:t>При наступлении указанного обсто</w:t>
      </w:r>
      <w:r>
        <w:rPr>
          <w:rStyle w:val="s0"/>
        </w:rPr>
        <w:t>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8960D9">
      <w:pPr>
        <w:pStyle w:val="pj"/>
      </w:pPr>
      <w:r>
        <w:rPr>
          <w:rStyle w:val="s0"/>
        </w:rPr>
        <w:t>4. При на</w:t>
      </w:r>
      <w:r>
        <w:rPr>
          <w:rStyle w:val="s0"/>
        </w:rPr>
        <w:t>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w:t>
      </w:r>
      <w:r>
        <w:rPr>
          <w:rStyle w:val="s0"/>
        </w:rPr>
        <w:t xml:space="preserve">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960D9">
      <w:pPr>
        <w:pStyle w:val="pj"/>
      </w:pPr>
      <w:r>
        <w:rPr>
          <w:rStyle w:val="s0"/>
        </w:rPr>
        <w:t>Для исчисления ввозных таможенных пошлин, нало</w:t>
      </w:r>
      <w:r>
        <w:rPr>
          <w:rStyle w:val="s0"/>
        </w:rPr>
        <w:t>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8960D9">
      <w:pPr>
        <w:pStyle w:val="pj"/>
      </w:pPr>
      <w:r>
        <w:rPr>
          <w:rStyle w:val="s0"/>
        </w:rPr>
        <w:t>5. В случае пом</w:t>
      </w:r>
      <w:r>
        <w:rPr>
          <w:rStyle w:val="s0"/>
        </w:rPr>
        <w:t xml:space="preserve">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w:t>
      </w:r>
      <w:r>
        <w:rPr>
          <w:rStyle w:val="s0"/>
        </w:rPr>
        <w:t xml:space="preserve">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w:t>
        </w:r>
        <w:r>
          <w:rPr>
            <w:rStyle w:val="a4"/>
          </w:rPr>
          <w:t xml:space="preserve"> 141</w:t>
        </w:r>
      </w:hyperlink>
      <w:r>
        <w:rPr>
          <w:rStyle w:val="s0"/>
        </w:rPr>
        <w:t xml:space="preserve"> настоящего Кодекса.</w:t>
      </w:r>
    </w:p>
    <w:p w:rsidR="00000000" w:rsidRDefault="008960D9">
      <w:pPr>
        <w:pStyle w:val="pj"/>
      </w:pPr>
      <w:r>
        <w:rPr>
          <w:rStyle w:val="s0"/>
        </w:rPr>
        <w:t xml:space="preserve">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w:t>
      </w:r>
      <w:r>
        <w:rPr>
          <w:rStyle w:val="s0"/>
        </w:rPr>
        <w:t>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8960D9">
      <w:pPr>
        <w:pStyle w:val="pj"/>
      </w:pPr>
      <w:r>
        <w:rPr>
          <w:rStyle w:val="s0"/>
        </w:rPr>
        <w:t>7. Обязанность по уплате вывозных таможенных пошлин в отношении товаров Евразийского экон</w:t>
      </w:r>
      <w:r>
        <w:rPr>
          <w:rStyle w:val="s0"/>
        </w:rPr>
        <w:t>омического союза, указанных в пункте 6 настоящей статьи, прекращается у декларанта при наступлении следующих обстоятельств:</w:t>
      </w:r>
    </w:p>
    <w:p w:rsidR="00000000" w:rsidRDefault="008960D9">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8960D9">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8960D9">
      <w:pPr>
        <w:pStyle w:val="pj"/>
      </w:pPr>
      <w:r>
        <w:rPr>
          <w:rStyle w:val="s0"/>
        </w:rPr>
        <w:t>3) отказ в выпуске товаров в соответстви</w:t>
      </w:r>
      <w:r>
        <w:rPr>
          <w:rStyle w:val="s0"/>
        </w:rPr>
        <w:t>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8960D9">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w:t>
      </w:r>
      <w:r>
        <w:rPr>
          <w:rStyle w:val="s0"/>
        </w:rPr>
        <w:t xml:space="preserve">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r>
        <w:rPr>
          <w:rStyle w:val="s0"/>
        </w:rPr>
        <w:t>.</w:t>
      </w:r>
    </w:p>
    <w:p w:rsidR="00000000" w:rsidRDefault="008960D9">
      <w:pPr>
        <w:pStyle w:val="pj"/>
      </w:pPr>
      <w:bookmarkStart w:id="793" w:name="SUB3780800"/>
      <w:bookmarkEnd w:id="793"/>
      <w:r>
        <w:rPr>
          <w:rStyle w:val="s0"/>
        </w:rPr>
        <w:t>8. Обязанность по уплате вывозных таможенных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w:t>
      </w:r>
      <w:r>
        <w:rPr>
          <w:rStyle w:val="s0"/>
        </w:rPr>
        <w:t xml:space="preserve">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8960D9">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8960D9">
      <w:pPr>
        <w:pStyle w:val="pj"/>
      </w:pPr>
      <w:r>
        <w:rPr>
          <w:rStyle w:val="s0"/>
        </w:rPr>
        <w:t>9. При наступлени</w:t>
      </w:r>
      <w:r>
        <w:rPr>
          <w:rStyle w:val="s0"/>
        </w:rPr>
        <w:t xml:space="preserve">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w:t>
      </w:r>
      <w:r>
        <w:rPr>
          <w:rStyle w:val="s0"/>
        </w:rPr>
        <w:t>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8960D9">
      <w:pPr>
        <w:pStyle w:val="pj"/>
      </w:pPr>
      <w:r>
        <w:rPr>
          <w:rStyle w:val="s0"/>
        </w:rPr>
        <w:t xml:space="preserve">Для исчисления вывозных таможенных </w:t>
      </w:r>
      <w:r>
        <w:rPr>
          <w:rStyle w:val="s0"/>
        </w:rPr>
        <w:t>пошлин применяются ставки вывозных таможенных пошлин, действующие на день регистрации таможенным органом транзитной декларации.</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794" w:name="SUB3790000"/>
      <w:bookmarkEnd w:id="794"/>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w:t>
      </w:r>
      <w:r>
        <w:rPr>
          <w:rStyle w:val="s1"/>
        </w:rPr>
        <w:t>ЬНЫМИ КАТЕГОРИЯМИ ЛИЦ,</w:t>
      </w:r>
      <w:r>
        <w:rPr>
          <w:rStyle w:val="s1"/>
        </w:rPr>
        <w:br/>
        <w:t>ДИПЛОМАТИЧЕСКОЙ ПОЧТЫ И КОНСУЛЬСКОЙ ВАЛИЗЫ</w:t>
      </w:r>
    </w:p>
    <w:p w:rsidR="00000000" w:rsidRDefault="008960D9">
      <w:pPr>
        <w:pStyle w:val="pj"/>
      </w:pPr>
      <w:r>
        <w:rPr>
          <w:rStyle w:val="s0"/>
        </w:rPr>
        <w:t> </w:t>
      </w:r>
    </w:p>
    <w:p w:rsidR="00000000" w:rsidRDefault="008960D9">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8960D9">
      <w:pPr>
        <w:pStyle w:val="pj"/>
      </w:pPr>
      <w:r>
        <w:rPr>
          <w:rStyle w:val="s0"/>
        </w:rPr>
        <w:t>1. Перемещение через</w:t>
      </w:r>
      <w:r>
        <w:rPr>
          <w:rStyle w:val="s0"/>
        </w:rPr>
        <w:t xml:space="preserve">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w:t>
      </w:r>
      <w:r>
        <w:rPr>
          <w:rStyle w:val="s0"/>
        </w:rPr>
        <w:t>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w:t>
      </w:r>
      <w:r>
        <w:rPr>
          <w:rStyle w:val="s0"/>
        </w:rPr>
        <w:t xml:space="preserve">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w:t>
      </w:r>
      <w:r>
        <w:rPr>
          <w:rStyle w:val="s0"/>
        </w:rPr>
        <w:t>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8960D9">
      <w:pPr>
        <w:pStyle w:val="pj"/>
      </w:pPr>
      <w:bookmarkStart w:id="795" w:name="SUB3790200"/>
      <w:bookmarkEnd w:id="795"/>
      <w:r>
        <w:rPr>
          <w:rStyle w:val="s0"/>
        </w:rPr>
        <w:t>2. Персоналом (сотрудникам</w:t>
      </w:r>
      <w:r>
        <w:rPr>
          <w:rStyle w:val="s0"/>
        </w:rPr>
        <w:t>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w:t>
      </w:r>
      <w:r>
        <w:rPr>
          <w:rStyle w:val="s0"/>
        </w:rPr>
        <w:t>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w:t>
      </w:r>
      <w:r>
        <w:rPr>
          <w:rStyle w:val="s0"/>
        </w:rPr>
        <w:t>еспублики Казахстан и международными договорами между государствами - членами Евразийского экономического союза.</w:t>
      </w:r>
    </w:p>
    <w:p w:rsidR="00000000" w:rsidRDefault="008960D9">
      <w:pPr>
        <w:pStyle w:val="pj"/>
      </w:pPr>
      <w:r>
        <w:rPr>
          <w:rStyle w:val="s0"/>
        </w:rPr>
        <w:t> </w:t>
      </w:r>
    </w:p>
    <w:p w:rsidR="00000000" w:rsidRDefault="008960D9">
      <w:pPr>
        <w:pStyle w:val="pj"/>
      </w:pPr>
      <w:bookmarkStart w:id="796" w:name="SUB3800000"/>
      <w:bookmarkEnd w:id="796"/>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w:t>
      </w:r>
      <w:r>
        <w:rPr>
          <w:rStyle w:val="s1"/>
        </w:rPr>
        <w:t xml:space="preserve">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8960D9">
      <w:pPr>
        <w:pStyle w:val="pj"/>
      </w:pPr>
      <w:r>
        <w:rPr>
          <w:rStyle w:val="s0"/>
        </w:rPr>
        <w:t xml:space="preserve">1. Товары, </w:t>
      </w:r>
      <w:r>
        <w:rPr>
          <w:rStyle w:val="s0"/>
        </w:rPr>
        <w:t>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w:t>
      </w:r>
      <w:r>
        <w:rPr>
          <w:rStyle w:val="s0"/>
        </w:rPr>
        <w:t xml:space="preserve">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8960D9">
      <w:pPr>
        <w:pStyle w:val="pj"/>
      </w:pPr>
      <w:r>
        <w:rPr>
          <w:rStyle w:val="s0"/>
        </w:rPr>
        <w:t>2. Товары, предна</w:t>
      </w:r>
      <w:r>
        <w:rPr>
          <w:rStyle w:val="s0"/>
        </w:rPr>
        <w:t>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w:t>
      </w:r>
      <w:r>
        <w:rPr>
          <w:rStyle w:val="s0"/>
        </w:rPr>
        <w:t>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w:t>
      </w:r>
      <w:r>
        <w:rPr>
          <w:rStyle w:val="s0"/>
        </w:rPr>
        <w:t>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w:t>
      </w:r>
      <w:r>
        <w:rPr>
          <w:rStyle w:val="s0"/>
        </w:rPr>
        <w:t xml:space="preserve">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8960D9">
      <w:pPr>
        <w:pStyle w:val="pj"/>
      </w:pPr>
      <w:r>
        <w:rPr>
          <w:rStyle w:val="s0"/>
        </w:rPr>
        <w:t xml:space="preserve">3. При помещении товаров, указанных в пунктах </w:t>
      </w:r>
      <w:r>
        <w:rPr>
          <w:rStyle w:val="s0"/>
        </w:rPr>
        <w:t>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w:t>
      </w:r>
      <w:r>
        <w:rPr>
          <w:rStyle w:val="s0"/>
        </w:rPr>
        <w:t xml:space="preserve">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688"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8960D9">
      <w:pPr>
        <w:pStyle w:val="pj"/>
      </w:pPr>
      <w:r>
        <w:rPr>
          <w:rStyle w:val="s0"/>
        </w:rPr>
        <w:t xml:space="preserve">4. Декларантами товаров, указанных в пунктах 1 и 2 настоящей статьи, помещаемых под таможенные процедуры, предусмотренные </w:t>
      </w:r>
      <w:r>
        <w:rPr>
          <w:rStyle w:val="s0"/>
        </w:rPr>
        <w:t xml:space="preserve">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797" w:name="SUB3810000"/>
      <w:bookmarkEnd w:id="797"/>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w:t>
      </w:r>
      <w:r>
        <w:rPr>
          <w:rStyle w:val="s1"/>
        </w:rPr>
        <w:t>ыми лицами консульских учреждений, а также членами их семей</w:t>
      </w:r>
    </w:p>
    <w:p w:rsidR="00000000" w:rsidRDefault="008960D9">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w:t>
      </w:r>
      <w:r>
        <w:rPr>
          <w:rStyle w:val="s0"/>
        </w:rPr>
        <w:t>ания, и не являются гражданами Республики Казахстан, а также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8960D9">
      <w:pPr>
        <w:pStyle w:val="pj"/>
      </w:pPr>
      <w:r>
        <w:rPr>
          <w:rStyle w:val="s0"/>
        </w:rPr>
        <w:t>1) ввозить на таможенную территорию Евразийского эконом</w:t>
      </w:r>
      <w:r>
        <w:rPr>
          <w:rStyle w:val="s0"/>
        </w:rPr>
        <w:t>ического союза с освобождением от уплаты таможенных пошлин, налогов:</w:t>
      </w:r>
    </w:p>
    <w:p w:rsidR="00000000" w:rsidRDefault="008960D9">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w:t>
      </w:r>
      <w:r>
        <w:rPr>
          <w:rStyle w:val="s0"/>
        </w:rPr>
        <w:t>н;</w:t>
      </w:r>
    </w:p>
    <w:p w:rsidR="00000000" w:rsidRDefault="008960D9">
      <w:pPr>
        <w:pStyle w:val="pj"/>
      </w:pPr>
      <w:r>
        <w:rPr>
          <w:rStyle w:val="s0"/>
        </w:rPr>
        <w:t>иные товары для личного пользования, включая товары для первоначального обзаведения;</w:t>
      </w:r>
    </w:p>
    <w:p w:rsidR="00000000" w:rsidRDefault="008960D9">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8960D9">
      <w:pPr>
        <w:pStyle w:val="pj"/>
      </w:pPr>
      <w:r>
        <w:rPr>
          <w:rStyle w:val="s0"/>
        </w:rPr>
        <w:t>2. Главы консульских учреждений и ины</w:t>
      </w:r>
      <w:r>
        <w:rPr>
          <w:rStyle w:val="s0"/>
        </w:rPr>
        <w:t>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8960D9">
      <w:pPr>
        <w:pStyle w:val="pj"/>
      </w:pPr>
      <w:r>
        <w:rPr>
          <w:rStyle w:val="s0"/>
        </w:rPr>
        <w:t>1</w:t>
      </w:r>
      <w:r>
        <w:rPr>
          <w:rStyle w:val="s0"/>
        </w:rPr>
        <w:t>) ввозить на таможенную территорию Евразийского экономического союза с освобождением от уплаты таможенных пошлин, налогов:</w:t>
      </w:r>
    </w:p>
    <w:p w:rsidR="00000000" w:rsidRDefault="008960D9">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w:t>
      </w:r>
      <w:r>
        <w:rPr>
          <w:rStyle w:val="s0"/>
        </w:rPr>
        <w:t>оответствии с законодательством Республики Казахстан;</w:t>
      </w:r>
    </w:p>
    <w:p w:rsidR="00000000" w:rsidRDefault="008960D9">
      <w:pPr>
        <w:pStyle w:val="pj"/>
      </w:pPr>
      <w:r>
        <w:rPr>
          <w:rStyle w:val="s0"/>
        </w:rPr>
        <w:t>иные товары для личного пользования, включая товары для первоначального обзаведения;</w:t>
      </w:r>
    </w:p>
    <w:p w:rsidR="00000000" w:rsidRDefault="008960D9">
      <w:pPr>
        <w:pStyle w:val="pj"/>
      </w:pPr>
      <w:r>
        <w:rPr>
          <w:rStyle w:val="s0"/>
        </w:rPr>
        <w:t>2) вывозить с таможенной территории Евразийского экономического союза товары для личного пользования без уплаты тамож</w:t>
      </w:r>
      <w:r>
        <w:rPr>
          <w:rStyle w:val="s0"/>
        </w:rPr>
        <w:t>енных пошлин.</w:t>
      </w:r>
    </w:p>
    <w:p w:rsidR="00000000" w:rsidRDefault="008960D9">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8960D9">
      <w:pPr>
        <w:pStyle w:val="pj"/>
      </w:pPr>
      <w:r>
        <w:rPr>
          <w:rStyle w:val="s0"/>
        </w:rPr>
        <w:t>1) почетными консульскими должностными лицами;</w:t>
      </w:r>
    </w:p>
    <w:p w:rsidR="00000000" w:rsidRDefault="008960D9">
      <w:pPr>
        <w:pStyle w:val="pj"/>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8960D9">
      <w:pPr>
        <w:pStyle w:val="pj"/>
      </w:pPr>
      <w:r>
        <w:rPr>
          <w:rStyle w:val="s0"/>
        </w:rPr>
        <w:t>3) членами семей лиц, указанных в подпунктах 1) и 2) настоящего пункта.</w:t>
      </w:r>
    </w:p>
    <w:p w:rsidR="00000000" w:rsidRDefault="008960D9">
      <w:pPr>
        <w:pStyle w:val="pj"/>
      </w:pPr>
      <w:r>
        <w:rPr>
          <w:rStyle w:val="s0"/>
        </w:rPr>
        <w:t>4. Товары для личного пользования, перемещаемые через таможе</w:t>
      </w:r>
      <w:r>
        <w:rPr>
          <w:rStyle w:val="s0"/>
        </w:rPr>
        <w:t>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w:t>
      </w:r>
      <w:r>
        <w:rPr>
          <w:rStyle w:val="s0"/>
        </w:rPr>
        <w:t>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w:t>
      </w:r>
      <w:r>
        <w:rPr>
          <w:rStyle w:val="s0"/>
        </w:rPr>
        <w:t>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w:t>
      </w:r>
      <w:r>
        <w:rPr>
          <w:rStyle w:val="s0"/>
        </w:rPr>
        <w:t>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8960D9">
      <w:pPr>
        <w:pStyle w:val="pj"/>
      </w:pPr>
      <w:r>
        <w:rPr>
          <w:rStyle w:val="s0"/>
        </w:rPr>
        <w:t>5. Товары для личного пользования, перемещаемы</w:t>
      </w:r>
      <w:r>
        <w:rPr>
          <w:rStyle w:val="s0"/>
        </w:rPr>
        <w:t>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w:t>
      </w:r>
      <w:r>
        <w:rPr>
          <w:rStyle w:val="s0"/>
        </w:rPr>
        <w:t>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w:t>
      </w:r>
      <w:r>
        <w:rPr>
          <w:rStyle w:val="s0"/>
        </w:rPr>
        <w:t>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w:t>
      </w:r>
      <w:r>
        <w:rPr>
          <w:rStyle w:val="s0"/>
        </w:rPr>
        <w:t>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w:t>
      </w:r>
      <w:r>
        <w:rPr>
          <w:rStyle w:val="s0"/>
        </w:rPr>
        <w:t>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8960D9">
      <w:pPr>
        <w:pStyle w:val="pj"/>
      </w:pPr>
      <w:r>
        <w:rPr>
          <w:rStyle w:val="s0"/>
        </w:rPr>
        <w:t>6. Если международными договорами Республики Казахстан и международными договорами</w:t>
      </w:r>
      <w:r>
        <w:rPr>
          <w:rStyle w:val="s0"/>
        </w:rPr>
        <w:t xml:space="preserve">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иммунитет</w:t>
      </w:r>
      <w:r>
        <w:rPr>
          <w:rStyle w:val="s0"/>
        </w:rPr>
        <w:t>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w:t>
      </w:r>
      <w:r>
        <w:rPr>
          <w:rStyle w:val="s0"/>
        </w:rPr>
        <w:t>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8960D9">
      <w:pPr>
        <w:pStyle w:val="pj"/>
      </w:pPr>
      <w:r>
        <w:rPr>
          <w:rStyle w:val="s0"/>
        </w:rPr>
        <w:t> </w:t>
      </w:r>
    </w:p>
    <w:p w:rsidR="00000000" w:rsidRDefault="008960D9">
      <w:pPr>
        <w:pStyle w:val="pj"/>
      </w:pPr>
      <w:bookmarkStart w:id="798" w:name="SUB3820000"/>
      <w:bookmarkEnd w:id="798"/>
      <w:r>
        <w:rPr>
          <w:rStyle w:val="s1"/>
        </w:rPr>
        <w:t>Статья 382. Условия перемещения через таможенную границу Евразийского экономического союза товаров членами административно-т</w:t>
      </w:r>
      <w:r>
        <w:rPr>
          <w:rStyle w:val="s1"/>
        </w:rPr>
        <w:t>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8960D9">
      <w:pPr>
        <w:pStyle w:val="pj"/>
      </w:pPr>
      <w:r>
        <w:rPr>
          <w:rStyle w:val="s0"/>
        </w:rPr>
        <w:t>1. Члены административно-технического персонала дипломатических пре</w:t>
      </w:r>
      <w:r>
        <w:rPr>
          <w:rStyle w:val="s0"/>
        </w:rPr>
        <w:t>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8960D9">
      <w:pPr>
        <w:pStyle w:val="pj"/>
      </w:pPr>
      <w:r>
        <w:rPr>
          <w:rStyle w:val="s0"/>
        </w:rPr>
        <w:t>1) вво</w:t>
      </w:r>
      <w:r>
        <w:rPr>
          <w:rStyle w:val="s0"/>
        </w:rPr>
        <w:t>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8960D9">
      <w:pPr>
        <w:pStyle w:val="pj"/>
      </w:pPr>
      <w:r>
        <w:rPr>
          <w:rStyle w:val="s0"/>
        </w:rPr>
        <w:t>транспортные средства для личного пользования на срок предоставления таким лицам привилегий в Республике К</w:t>
      </w:r>
      <w:r>
        <w:rPr>
          <w:rStyle w:val="s0"/>
        </w:rPr>
        <w:t>азахстан, подтверждаемый в соответствии с законодательством Республики Казахстан;</w:t>
      </w:r>
    </w:p>
    <w:p w:rsidR="00000000" w:rsidRDefault="008960D9">
      <w:pPr>
        <w:pStyle w:val="pj"/>
      </w:pPr>
      <w:r>
        <w:rPr>
          <w:rStyle w:val="s0"/>
        </w:rPr>
        <w:t>иные товары для личного пользования;</w:t>
      </w:r>
    </w:p>
    <w:p w:rsidR="00000000" w:rsidRDefault="008960D9">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8960D9">
      <w:pPr>
        <w:pStyle w:val="pj"/>
      </w:pPr>
      <w:r>
        <w:rPr>
          <w:rStyle w:val="s0"/>
        </w:rPr>
        <w:t>2. Про</w:t>
      </w:r>
      <w:r>
        <w:rPr>
          <w:rStyle w:val="s0"/>
        </w:rPr>
        <w:t>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постоянно в</w:t>
      </w:r>
      <w:r>
        <w:rPr>
          <w:rStyle w:val="s0"/>
        </w:rPr>
        <w:t xml:space="preserve"> Республике Казахстан, являющейся государством пребывания, и не являются гражданами Республики Казахстан, вправе:</w:t>
      </w:r>
    </w:p>
    <w:p w:rsidR="00000000" w:rsidRDefault="008960D9">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w:t>
      </w:r>
      <w:r>
        <w:rPr>
          <w:rStyle w:val="s0"/>
        </w:rPr>
        <w:t>лин, налогов:</w:t>
      </w:r>
    </w:p>
    <w:p w:rsidR="00000000" w:rsidRDefault="008960D9">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8960D9">
      <w:pPr>
        <w:pStyle w:val="pj"/>
      </w:pPr>
      <w:r>
        <w:rPr>
          <w:rStyle w:val="s0"/>
        </w:rPr>
        <w:t>иные товары для личного пользования;</w:t>
      </w:r>
    </w:p>
    <w:p w:rsidR="00000000" w:rsidRDefault="008960D9">
      <w:pPr>
        <w:pStyle w:val="pj"/>
      </w:pPr>
      <w:r>
        <w:rPr>
          <w:rStyle w:val="s0"/>
        </w:rPr>
        <w:t>2) вывозить с там</w:t>
      </w:r>
      <w:r>
        <w:rPr>
          <w:rStyle w:val="s0"/>
        </w:rPr>
        <w:t>оженной территории Евразийского экономического союза товары для личного пользования без уплаты таможенных пошлин.</w:t>
      </w:r>
    </w:p>
    <w:p w:rsidR="00000000" w:rsidRDefault="008960D9">
      <w:pPr>
        <w:pStyle w:val="pj"/>
      </w:pPr>
      <w:r>
        <w:rPr>
          <w:rStyle w:val="s0"/>
        </w:rPr>
        <w:t xml:space="preserve">3. Работники обслуживающего персонала консульских учреждений, а также члены их семей, если они не проживают постоянно в Республике Казахстан, </w:t>
      </w:r>
      <w:r>
        <w:rPr>
          <w:rStyle w:val="s0"/>
        </w:rPr>
        <w:t xml:space="preserve">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привилегий в Республике Казахстан, подтверждаемый в соответствии </w:t>
      </w:r>
      <w:r>
        <w:rPr>
          <w:rStyle w:val="s0"/>
        </w:rPr>
        <w:t xml:space="preserve">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Казахстан или международными договорами между государствами - </w:t>
      </w:r>
      <w:r>
        <w:rPr>
          <w:rStyle w:val="s0"/>
        </w:rPr>
        <w:t>членами Евразийского экономического союза.</w:t>
      </w:r>
    </w:p>
    <w:p w:rsidR="00000000" w:rsidRDefault="008960D9">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w:t>
      </w:r>
      <w:r>
        <w:rPr>
          <w:rStyle w:val="s0"/>
        </w:rPr>
        <w:t>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w:t>
      </w:r>
      <w:r>
        <w:rPr>
          <w:rStyle w:val="s0"/>
        </w:rPr>
        <w:t xml:space="preserve">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8960D9">
      <w:pPr>
        <w:pStyle w:val="pj"/>
      </w:pPr>
      <w:r>
        <w:rPr>
          <w:rStyle w:val="s0"/>
        </w:rPr>
        <w:t> </w:t>
      </w:r>
    </w:p>
    <w:p w:rsidR="00000000" w:rsidRDefault="008960D9">
      <w:pPr>
        <w:pStyle w:val="pj"/>
      </w:pPr>
      <w:bookmarkStart w:id="799" w:name="SUB3830000"/>
      <w:bookmarkEnd w:id="799"/>
      <w:r>
        <w:rPr>
          <w:rStyle w:val="s1"/>
        </w:rPr>
        <w:t>С</w:t>
      </w:r>
      <w:r>
        <w:rPr>
          <w:rStyle w:val="s1"/>
        </w:rPr>
        <w:t>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8960D9">
      <w:pPr>
        <w:pStyle w:val="pj"/>
      </w:pPr>
      <w:r>
        <w:rPr>
          <w:rStyle w:val="s0"/>
        </w:rPr>
        <w:t>Товары для личного пользования, перемещаемые через таможенную границу</w:t>
      </w:r>
      <w:r>
        <w:rPr>
          <w:rStyle w:val="s0"/>
        </w:rPr>
        <w:t xml:space="preserve">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 делегаций таких государств, а исходя из принц</w:t>
      </w:r>
      <w:r>
        <w:rPr>
          <w:rStyle w:val="s0"/>
        </w:rPr>
        <w:t>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которые приезжают на территории государств - членов</w:t>
      </w:r>
      <w:r>
        <w:rPr>
          <w:rStyle w:val="s0"/>
        </w:rPr>
        <w:t xml:space="preserve">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 освобождаются от таможенного досмотра при от</w:t>
      </w:r>
      <w:r>
        <w:rPr>
          <w:rStyle w:val="s0"/>
        </w:rPr>
        <w:t>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w:t>
      </w:r>
      <w:r>
        <w:rPr>
          <w:rStyle w:val="s0"/>
        </w:rPr>
        <w:t>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8960D9">
      <w:pPr>
        <w:pStyle w:val="pj"/>
      </w:pPr>
      <w:r>
        <w:rPr>
          <w:rStyle w:val="s0"/>
        </w:rPr>
        <w:t> </w:t>
      </w:r>
    </w:p>
    <w:p w:rsidR="00000000" w:rsidRDefault="008960D9">
      <w:pPr>
        <w:pStyle w:val="pj"/>
      </w:pPr>
      <w:bookmarkStart w:id="800" w:name="SUB3840000"/>
      <w:bookmarkEnd w:id="800"/>
      <w:r>
        <w:rPr>
          <w:rStyle w:val="s1"/>
        </w:rPr>
        <w:t>Статья 384. Перемещение дипломатической почты и консульской вализ</w:t>
      </w:r>
      <w:r>
        <w:rPr>
          <w:rStyle w:val="s1"/>
        </w:rPr>
        <w:t>ы через таможенную границу Евразийского экономического союза</w:t>
      </w:r>
    </w:p>
    <w:p w:rsidR="00000000" w:rsidRDefault="008960D9">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8960D9">
      <w:pPr>
        <w:pStyle w:val="pj"/>
      </w:pPr>
      <w:r>
        <w:rPr>
          <w:rStyle w:val="s0"/>
        </w:rPr>
        <w:t xml:space="preserve">2. Консульская вализа, перемещаемая через таможенную границу </w:t>
      </w:r>
      <w:r>
        <w:rPr>
          <w:rStyle w:val="s0"/>
        </w:rPr>
        <w:t>Евразийского экономического союза, не подлежит вскрытию и задержанию.</w:t>
      </w:r>
    </w:p>
    <w:p w:rsidR="00000000" w:rsidRDefault="008960D9">
      <w:pPr>
        <w:pStyle w:val="pj"/>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официального пользования</w:t>
      </w:r>
      <w:r>
        <w:rPr>
          <w:rStyle w:val="s0"/>
        </w:rPr>
        <w:t>,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8960D9">
      <w:pPr>
        <w:pStyle w:val="pj"/>
      </w:pPr>
      <w:r>
        <w:rPr>
          <w:rStyle w:val="s0"/>
        </w:rPr>
        <w:t>3. Все</w:t>
      </w:r>
      <w:r>
        <w:rPr>
          <w:rStyle w:val="s0"/>
        </w:rPr>
        <w:t xml:space="preserve">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8960D9">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w:t>
      </w:r>
      <w:r>
        <w:rPr>
          <w:rStyle w:val="s0"/>
        </w:rPr>
        <w:t xml:space="preserve"> официального пользования.</w:t>
      </w:r>
    </w:p>
    <w:p w:rsidR="00000000" w:rsidRDefault="008960D9">
      <w:pPr>
        <w:pStyle w:val="pj"/>
      </w:pPr>
      <w:r>
        <w:rPr>
          <w:rStyle w:val="s0"/>
        </w:rPr>
        <w:t xml:space="preserve">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w:t>
      </w:r>
      <w:r>
        <w:rPr>
          <w:rStyle w:val="s0"/>
        </w:rPr>
        <w:t>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8960D9">
      <w:pPr>
        <w:pStyle w:val="pj"/>
      </w:pPr>
      <w:r>
        <w:rPr>
          <w:rStyle w:val="s0"/>
        </w:rPr>
        <w:t>Указанные дипломатические и консульские курьеры должны быть снабжены курье</w:t>
      </w:r>
      <w:r>
        <w:rPr>
          <w:rStyle w:val="s0"/>
        </w:rPr>
        <w:t>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w:t>
      </w:r>
      <w:r>
        <w:rPr>
          <w:rStyle w:val="s0"/>
        </w:rPr>
        <w:t>тся печатью учреждения, отправляющего дипломатическую почту и консульскую вализу.</w:t>
      </w:r>
    </w:p>
    <w:p w:rsidR="00000000" w:rsidRDefault="008960D9">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w:t>
      </w:r>
      <w:r>
        <w:rPr>
          <w:rStyle w:val="s0"/>
        </w:rPr>
        <w:t>ичество мест, составляющих дипломатическую почту и консульскую вализу.</w:t>
      </w:r>
    </w:p>
    <w:p w:rsidR="00000000" w:rsidRDefault="008960D9">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w:t>
      </w:r>
      <w:r>
        <w:rPr>
          <w:rStyle w:val="s0"/>
        </w:rPr>
        <w:t>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8960D9">
      <w:pPr>
        <w:pStyle w:val="pj"/>
      </w:pPr>
      <w:bookmarkStart w:id="801" w:name="SUB3840700"/>
      <w:bookmarkEnd w:id="801"/>
      <w:r>
        <w:rPr>
          <w:rStyle w:val="s0"/>
        </w:rPr>
        <w:t>7. Дипломатическая почта и консульская вализа перемещаются через таможенную границу</w:t>
      </w:r>
      <w:r>
        <w:rPr>
          <w:rStyle w:val="s0"/>
        </w:rPr>
        <w:t xml:space="preserve">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8960D9">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8960D9">
      <w:pPr>
        <w:pStyle w:val="pj"/>
      </w:pPr>
      <w:r>
        <w:rPr>
          <w:rStyle w:val="s0"/>
        </w:rPr>
        <w:t>Разреш</w:t>
      </w:r>
      <w:r>
        <w:rPr>
          <w:rStyle w:val="s0"/>
        </w:rPr>
        <w:t xml:space="preserve">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w:t>
      </w:r>
      <w:r>
        <w:rPr>
          <w:rStyle w:val="s0"/>
        </w:rPr>
        <w:t>настоящей статьи.</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802" w:name="SUB3850000"/>
      <w:bookmarkEnd w:id="802"/>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w:t>
      </w:r>
      <w:r>
        <w:rPr>
          <w:rStyle w:val="s1"/>
        </w:rPr>
        <w:t>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8960D9">
      <w:pPr>
        <w:pStyle w:val="pj"/>
      </w:pPr>
      <w:r>
        <w:rPr>
          <w:rStyle w:val="s0"/>
        </w:rPr>
        <w:t> </w:t>
      </w:r>
    </w:p>
    <w:p w:rsidR="00000000" w:rsidRDefault="008960D9">
      <w:pPr>
        <w:pStyle w:val="pj"/>
      </w:pPr>
      <w:r>
        <w:rPr>
          <w:rStyle w:val="s1"/>
        </w:rPr>
        <w:t xml:space="preserve">Статья 385. Общие положения о перемещении через таможенную границу Евразийского экономического </w:t>
      </w:r>
      <w:r>
        <w:rPr>
          <w:rStyle w:val="s1"/>
        </w:rPr>
        <w:t>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w:t>
      </w:r>
      <w:r>
        <w:rPr>
          <w:rStyle w:val="s1"/>
        </w:rPr>
        <w:t>омического союза, и (или) морем</w:t>
      </w:r>
    </w:p>
    <w:p w:rsidR="00000000" w:rsidRDefault="008960D9">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w:t>
      </w:r>
      <w:r>
        <w:rPr>
          <w:rStyle w:val="s0"/>
        </w:rPr>
        <w:t xml:space="preserve">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w:t>
      </w:r>
      <w:r>
        <w:rPr>
          <w:rStyle w:val="s0"/>
        </w:rPr>
        <w:t xml:space="preserve">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w:t>
      </w:r>
      <w:r>
        <w:rPr>
          <w:rStyle w:val="s0"/>
        </w:rPr>
        <w:t>ранспортом и по линиям электропередачи.</w:t>
      </w:r>
    </w:p>
    <w:p w:rsidR="00000000" w:rsidRDefault="008960D9">
      <w:pPr>
        <w:pStyle w:val="pj"/>
      </w:pPr>
      <w:r>
        <w:rPr>
          <w:rStyle w:val="s0"/>
        </w:rPr>
        <w:t>2. Прибытие товаров,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w:t>
      </w:r>
      <w:r>
        <w:rPr>
          <w:rStyle w:val="s0"/>
        </w:rPr>
        <w:t xml:space="preserve">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8960D9">
      <w:pPr>
        <w:pStyle w:val="pj"/>
      </w:pPr>
      <w:r>
        <w:rPr>
          <w:rStyle w:val="s0"/>
        </w:rPr>
        <w:t>3. Товары Евразийского экономического союза для их перевозки (транспортировки) с о</w:t>
      </w:r>
      <w:r>
        <w:rPr>
          <w:rStyle w:val="s0"/>
        </w:rPr>
        <w:t>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w:t>
      </w:r>
      <w:r>
        <w:rPr>
          <w:rStyle w:val="s0"/>
        </w:rPr>
        <w:t>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 5 настоящей статьи.</w:t>
      </w:r>
    </w:p>
    <w:p w:rsidR="00000000" w:rsidRDefault="008960D9">
      <w:pPr>
        <w:pStyle w:val="pj"/>
      </w:pPr>
      <w:bookmarkStart w:id="803" w:name="SUB3850400"/>
      <w:bookmarkEnd w:id="803"/>
      <w:r>
        <w:rPr>
          <w:rStyle w:val="s0"/>
        </w:rPr>
        <w:t>4. Иностранные товары, помещенные под таможенную процедуру пе</w:t>
      </w:r>
      <w:r>
        <w:rPr>
          <w:rStyle w:val="s0"/>
        </w:rPr>
        <w:t>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w:t>
      </w:r>
      <w:r>
        <w:rPr>
          <w:rStyle w:val="s0"/>
        </w:rPr>
        <w:t>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w:t>
      </w:r>
      <w:r>
        <w:rPr>
          <w:rStyle w:val="s0"/>
        </w:rPr>
        <w:t xml:space="preserve">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w:t>
      </w:r>
      <w:r>
        <w:rPr>
          <w:rStyle w:val="s0"/>
        </w:rPr>
        <w:t>перевозки (транспортировки) таких иностранных товаров в случаях, предусмотренных подпунктом 1) пункта 5 настоящей статьи.</w:t>
      </w:r>
    </w:p>
    <w:p w:rsidR="00000000" w:rsidRDefault="008960D9">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w:t>
      </w:r>
      <w:r>
        <w:rPr>
          <w:rStyle w:val="s0"/>
        </w:rPr>
        <w:t>а), используемые в качестве транспортных средств международной перевозки.</w:t>
      </w:r>
    </w:p>
    <w:p w:rsidR="00000000" w:rsidRDefault="008960D9">
      <w:pPr>
        <w:pStyle w:val="pj"/>
      </w:pPr>
      <w:bookmarkStart w:id="804" w:name="SUB3850500"/>
      <w:bookmarkEnd w:id="804"/>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w:t>
      </w:r>
      <w:r>
        <w:rPr>
          <w:rStyle w:val="s0"/>
        </w:rPr>
        <w:t xml:space="preserve">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960D9">
      <w:pPr>
        <w:pStyle w:val="pj"/>
      </w:pPr>
      <w:r>
        <w:rPr>
          <w:rStyle w:val="s0"/>
        </w:rPr>
        <w:t>1) товары Евразийского экономического союза и указанные в пункте 4 настоящей статьи иностран</w:t>
      </w:r>
      <w:r>
        <w:rPr>
          <w:rStyle w:val="s0"/>
        </w:rPr>
        <w:t xml:space="preserve">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w:t>
      </w:r>
      <w:r>
        <w:rPr>
          <w:rStyle w:val="s0"/>
        </w:rPr>
        <w:t>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w:t>
      </w:r>
      <w:r>
        <w:rPr>
          <w:rStyle w:val="s0"/>
        </w:rPr>
        <w:t>ся членом Евразийского экономического союза, либо захода водного судна в порт такого государства);</w:t>
      </w:r>
    </w:p>
    <w:p w:rsidR="00000000" w:rsidRDefault="008960D9">
      <w:pPr>
        <w:pStyle w:val="pj"/>
      </w:pPr>
      <w:bookmarkStart w:id="805" w:name="SUB3850502"/>
      <w:bookmarkEnd w:id="805"/>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w:t>
      </w:r>
      <w:r>
        <w:rPr>
          <w:rStyle w:val="s0"/>
        </w:rPr>
        <w:t>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w:t>
      </w:r>
      <w:r>
        <w:rPr>
          <w:rStyle w:val="s0"/>
        </w:rPr>
        <w:t>зимые (транспортируемые) любым видом транспорта;</w:t>
      </w:r>
    </w:p>
    <w:p w:rsidR="00000000" w:rsidRDefault="008960D9">
      <w:pPr>
        <w:pStyle w:val="pj"/>
      </w:pPr>
      <w:bookmarkStart w:id="806" w:name="SUB3850503"/>
      <w:bookmarkEnd w:id="806"/>
      <w:r>
        <w:rPr>
          <w:rStyle w:val="s0"/>
        </w:rPr>
        <w:t>3)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w:t>
      </w:r>
      <w:r>
        <w:rPr>
          <w:rStyle w:val="s0"/>
        </w:rPr>
        <w:t>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w:t>
      </w:r>
      <w:r>
        <w:rPr>
          <w:rStyle w:val="s0"/>
        </w:rPr>
        <w:t>кцией (далее в настоящей главе - объекты);</w:t>
      </w:r>
    </w:p>
    <w:p w:rsidR="00000000" w:rsidRDefault="008960D9">
      <w:pPr>
        <w:pStyle w:val="pj"/>
      </w:pPr>
      <w:bookmarkStart w:id="807" w:name="SUB3850504"/>
      <w:bookmarkEnd w:id="807"/>
      <w:r>
        <w:rPr>
          <w:rStyle w:val="s0"/>
        </w:rPr>
        <w:t>4) товары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w:t>
      </w:r>
      <w:r>
        <w:rPr>
          <w:rStyle w:val="s0"/>
        </w:rPr>
        <w:t>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p>
    <w:p w:rsidR="00000000" w:rsidRDefault="008960D9">
      <w:pPr>
        <w:pStyle w:val="pj"/>
      </w:pPr>
      <w:r>
        <w:rPr>
          <w:rStyle w:val="s0"/>
        </w:rPr>
        <w:t>6. Не подлежат помещению под таможенную процедуру таможенного транзита для перевозки (транспо</w:t>
      </w:r>
      <w:r>
        <w:rPr>
          <w:rStyle w:val="s0"/>
        </w:rPr>
        <w:t>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w:t>
      </w:r>
      <w:r>
        <w:rPr>
          <w:rStyle w:val="s0"/>
        </w:rPr>
        <w:t xml:space="preserve">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w:t>
      </w:r>
      <w:r>
        <w:rPr>
          <w:rStyle w:val="s0"/>
        </w:rPr>
        <w:t xml:space="preserve">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w:t>
      </w:r>
      <w:r>
        <w:rPr>
          <w:rStyle w:val="s0"/>
        </w:rPr>
        <w:t>объектами.</w:t>
      </w:r>
    </w:p>
    <w:p w:rsidR="00000000" w:rsidRDefault="008960D9">
      <w:pPr>
        <w:pStyle w:val="pj"/>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w:t>
      </w:r>
      <w:r>
        <w:rPr>
          <w:rStyle w:val="s0"/>
        </w:rPr>
        <w:t xml:space="preserve">овия перемещения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w:t>
      </w:r>
      <w:r>
        <w:rPr>
          <w:rStyle w:val="s0"/>
        </w:rPr>
        <w:t>являющегося членом Евразийского экономического союза, либо захода водного судна в порт такого государства.</w:t>
      </w:r>
    </w:p>
    <w:p w:rsidR="00000000" w:rsidRDefault="008960D9">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w:t>
      </w:r>
      <w:r>
        <w:rPr>
          <w:rStyle w:val="s0"/>
        </w:rPr>
        <w:t>женную процедуру таможенного транзита иностранных товаров, указанных в пункте 4 настоящей статьи.</w:t>
      </w:r>
    </w:p>
    <w:p w:rsidR="00000000" w:rsidRDefault="008960D9">
      <w:pPr>
        <w:pStyle w:val="pj"/>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w:t>
      </w:r>
      <w:r>
        <w:rPr>
          <w:rStyle w:val="s0"/>
        </w:rPr>
        <w:t>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8960D9">
      <w:pPr>
        <w:pStyle w:val="pj"/>
      </w:pPr>
      <w:r>
        <w:rPr>
          <w:rStyle w:val="s0"/>
        </w:rPr>
        <w:t> </w:t>
      </w:r>
    </w:p>
    <w:p w:rsidR="00000000" w:rsidRDefault="008960D9">
      <w:pPr>
        <w:pStyle w:val="pj"/>
      </w:pPr>
      <w:bookmarkStart w:id="808" w:name="SUB3860000"/>
      <w:bookmarkEnd w:id="808"/>
      <w:r>
        <w:rPr>
          <w:rStyle w:val="s1"/>
        </w:rPr>
        <w:t>Статья 386. Ос</w:t>
      </w:r>
      <w:r>
        <w:rPr>
          <w:rStyle w:val="s1"/>
        </w:rPr>
        <w:t>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w:t>
      </w:r>
      <w:r>
        <w:rPr>
          <w:rStyle w:val="s1"/>
        </w:rPr>
        <w:t>ов</w:t>
      </w:r>
    </w:p>
    <w:p w:rsidR="00000000" w:rsidRDefault="008960D9">
      <w:pPr>
        <w:pStyle w:val="pj"/>
      </w:pPr>
      <w:r>
        <w:rPr>
          <w:rStyle w:val="s0"/>
        </w:rPr>
        <w:t xml:space="preserve">1. Положения </w:t>
      </w:r>
      <w:hyperlink w:anchor="sub1530000" w:history="1">
        <w:r>
          <w:rPr>
            <w:rStyle w:val="a4"/>
          </w:rPr>
          <w:t>главы 15</w:t>
        </w:r>
      </w:hyperlink>
      <w:r>
        <w:rPr>
          <w:rStyle w:val="s0"/>
        </w:rPr>
        <w:t xml:space="preserve"> </w:t>
      </w:r>
      <w:r>
        <w:rPr>
          <w:rStyle w:val="s0"/>
        </w:rPr>
        <w:t>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w:t>
      </w:r>
      <w:r>
        <w:rPr>
          <w:rStyle w:val="s0"/>
        </w:rPr>
        <w:t>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w:t>
      </w:r>
      <w:r>
        <w:rPr>
          <w:rStyle w:val="s0"/>
        </w:rPr>
        <w:t xml:space="preserve">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 действия непре</w:t>
      </w:r>
      <w:r>
        <w:rPr>
          <w:rStyle w:val="s0"/>
        </w:rPr>
        <w:t>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8960D9">
      <w:pPr>
        <w:pStyle w:val="pj"/>
      </w:pPr>
      <w:r>
        <w:rPr>
          <w:rStyle w:val="s0"/>
        </w:rPr>
        <w:t>2. Положе</w:t>
      </w:r>
      <w:r>
        <w:rPr>
          <w:rStyle w:val="s0"/>
        </w:rPr>
        <w:t xml:space="preserve">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w:t>
      </w:r>
      <w:r>
        <w:rPr>
          <w:rStyle w:val="s0"/>
        </w:rPr>
        <w:t>государства, не являющегося членом Евразийского экономического союза, либо захода водного судна в порт такого государства.</w:t>
      </w:r>
    </w:p>
    <w:p w:rsidR="00000000" w:rsidRDefault="008960D9">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w:t>
      </w:r>
      <w:r>
        <w:rPr>
          <w:rStyle w:val="s0"/>
        </w:rPr>
        <w:t xml:space="preserve">,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w:t>
      </w:r>
      <w:r>
        <w:rPr>
          <w:rStyle w:val="s0"/>
        </w:rPr>
        <w:t>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w:t>
      </w:r>
      <w:r>
        <w:rPr>
          <w:rStyle w:val="s0"/>
        </w:rPr>
        <w:t>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w:t>
      </w:r>
      <w:r>
        <w:rPr>
          <w:rStyle w:val="s0"/>
        </w:rPr>
        <w:t xml:space="preserve">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689" w:anchor="sub_id=100" w:history="1">
        <w:r>
          <w:rPr>
            <w:rStyle w:val="a4"/>
          </w:rPr>
          <w:t>опред</w:t>
        </w:r>
        <w:r>
          <w:rPr>
            <w:rStyle w:val="a4"/>
          </w:rPr>
          <w:t>еляются</w:t>
        </w:r>
      </w:hyperlink>
      <w:r>
        <w:rPr>
          <w:rStyle w:val="s0"/>
        </w:rPr>
        <w:t xml:space="preserve"> Комиссией.</w:t>
      </w:r>
    </w:p>
    <w:p w:rsidR="00000000" w:rsidRDefault="008960D9">
      <w:pPr>
        <w:pStyle w:val="pj"/>
      </w:pPr>
      <w:bookmarkStart w:id="809" w:name="SUB3860400"/>
      <w:bookmarkEnd w:id="809"/>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w:t>
      </w:r>
      <w:r>
        <w:rPr>
          <w:rStyle w:val="s0"/>
        </w:rPr>
        <w:t>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8960D9">
      <w:pPr>
        <w:pStyle w:val="pj"/>
      </w:pPr>
      <w:r>
        <w:rPr>
          <w:rStyle w:val="s0"/>
        </w:rPr>
        <w:t xml:space="preserve">5. В случае, если при перевозке товаров, указанных в пункте 4 настоящей статьи, произошла соответственно </w:t>
      </w:r>
      <w:r>
        <w:rPr>
          <w:rStyle w:val="s0"/>
        </w:rPr>
        <w:t>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w:t>
      </w:r>
      <w:r>
        <w:rPr>
          <w:rStyle w:val="s0"/>
        </w:rPr>
        <w:t xml:space="preserve">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w:t>
      </w:r>
      <w:r>
        <w:rPr>
          <w:rStyle w:val="s0"/>
        </w:rPr>
        <w:t>операции с перевозимыми товарами:</w:t>
      </w:r>
    </w:p>
    <w:p w:rsidR="00000000" w:rsidRDefault="008960D9">
      <w:pPr>
        <w:pStyle w:val="pj"/>
      </w:pPr>
      <w:r>
        <w:rPr>
          <w:rStyle w:val="s0"/>
        </w:rPr>
        <w:t xml:space="preserve">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690" w:anchor="sub_id=100" w:history="1">
        <w:r>
          <w:rPr>
            <w:rStyle w:val="a4"/>
          </w:rPr>
          <w:t>определяемом</w:t>
        </w:r>
      </w:hyperlink>
      <w:r>
        <w:rPr>
          <w:rStyle w:val="s0"/>
        </w:rPr>
        <w:t xml:space="preserve"> Комиссией;</w:t>
      </w:r>
    </w:p>
    <w:p w:rsidR="00000000" w:rsidRDefault="008960D9">
      <w:pPr>
        <w:pStyle w:val="pj"/>
      </w:pPr>
      <w:bookmarkStart w:id="810" w:name="SUB3860502"/>
      <w:bookmarkEnd w:id="810"/>
      <w:r>
        <w:rPr>
          <w:rStyle w:val="s0"/>
        </w:rPr>
        <w:t>2) при оставлении товаров за пределами таможенной территории Евразийского экономич</w:t>
      </w:r>
      <w:r>
        <w:rPr>
          <w:rStyle w:val="s0"/>
        </w:rPr>
        <w:t>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8960D9">
      <w:pPr>
        <w:pStyle w:val="pj"/>
      </w:pPr>
      <w:r>
        <w:rPr>
          <w:rStyle w:val="s0"/>
        </w:rPr>
        <w:t xml:space="preserve">6. </w:t>
      </w:r>
      <w:hyperlink r:id="rId691"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8960D9">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w:t>
      </w:r>
      <w:r>
        <w:rPr>
          <w:rStyle w:val="s0"/>
        </w:rPr>
        <w:t xml:space="preserve">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Евразийско</w:t>
      </w:r>
      <w:r>
        <w:rPr>
          <w:rStyle w:val="s0"/>
        </w:rPr>
        <w:t>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8960D9">
      <w:pPr>
        <w:pStyle w:val="pj"/>
      </w:pPr>
      <w:r>
        <w:rPr>
          <w:rStyle w:val="s0"/>
        </w:rPr>
        <w:t>Указанн</w:t>
      </w:r>
      <w:r>
        <w:rPr>
          <w:rStyle w:val="s0"/>
        </w:rPr>
        <w:t>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соде</w:t>
      </w:r>
      <w:r>
        <w:rPr>
          <w:rStyle w:val="s0"/>
        </w:rPr>
        <w:t>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8960D9">
      <w:pPr>
        <w:pStyle w:val="pj"/>
      </w:pPr>
      <w:r>
        <w:rPr>
          <w:rStyle w:val="s0"/>
        </w:rPr>
        <w:t xml:space="preserve">8. </w:t>
      </w:r>
      <w:hyperlink r:id="rId692" w:history="1">
        <w:r>
          <w:rPr>
            <w:rStyle w:val="a4"/>
          </w:rPr>
          <w:t>Порядок</w:t>
        </w:r>
      </w:hyperlink>
      <w:r>
        <w:rPr>
          <w:rStyle w:val="s0"/>
        </w:rPr>
        <w:t xml:space="preserve"> совершения таможенных опер</w:t>
      </w:r>
      <w:r>
        <w:rPr>
          <w:rStyle w:val="s0"/>
        </w:rPr>
        <w:t xml:space="preserve">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w:t>
      </w:r>
      <w:r>
        <w:rPr>
          <w:rStyle w:val="s0"/>
        </w:rPr>
        <w:t xml:space="preserve">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w:t>
      </w:r>
      <w:r>
        <w:rPr>
          <w:rStyle w:val="s0"/>
        </w:rPr>
        <w:t>национальной безопасности Республики Казахстан и уполномоченным органом в сфере нефти и газа.</w:t>
      </w:r>
    </w:p>
    <w:p w:rsidR="00000000" w:rsidRDefault="008960D9">
      <w:pPr>
        <w:pStyle w:val="pj"/>
      </w:pPr>
      <w:r>
        <w:rPr>
          <w:rStyle w:val="s0"/>
        </w:rPr>
        <w:t>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Евразий</w:t>
      </w:r>
      <w:r>
        <w:rPr>
          <w:rStyle w:val="s0"/>
        </w:rPr>
        <w:t xml:space="preserve">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w:t>
      </w:r>
      <w:r>
        <w:rPr>
          <w:rStyle w:val="s0"/>
        </w:rPr>
        <w:t>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w:t>
      </w:r>
      <w:r>
        <w:rPr>
          <w:rStyle w:val="s0"/>
        </w:rPr>
        <w:t>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8960D9">
      <w:pPr>
        <w:pStyle w:val="pj"/>
      </w:pPr>
      <w:r>
        <w:rPr>
          <w:rStyle w:val="s0"/>
        </w:rPr>
        <w:t> </w:t>
      </w:r>
    </w:p>
    <w:p w:rsidR="00000000" w:rsidRDefault="008960D9">
      <w:pPr>
        <w:pStyle w:val="pj"/>
      </w:pPr>
      <w:bookmarkStart w:id="812" w:name="SUB3870000"/>
      <w:bookmarkEnd w:id="812"/>
      <w:r>
        <w:rPr>
          <w:rStyle w:val="s1"/>
        </w:rPr>
        <w:t>Статья 387.</w:t>
      </w:r>
      <w:r>
        <w:rPr>
          <w:rStyle w:val="s1"/>
        </w:rPr>
        <w:t xml:space="preserve">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w:t>
      </w:r>
      <w:r>
        <w:rPr>
          <w:rStyle w:val="s1"/>
        </w:rPr>
        <w:t>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960D9">
      <w:pPr>
        <w:pStyle w:val="pj"/>
      </w:pPr>
      <w:r>
        <w:rPr>
          <w:rStyle w:val="s0"/>
        </w:rPr>
        <w:t>1. Условиями помещения товаров Евразийского экономического союза, перевозимых с одной части таможенной</w:t>
      </w:r>
      <w:r>
        <w:rPr>
          <w:rStyle w:val="s0"/>
        </w:rPr>
        <w:t xml:space="preserve">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w:t>
      </w:r>
      <w:r>
        <w:rPr>
          <w:rStyle w:val="s0"/>
        </w:rPr>
        <w:t>транзита являются:</w:t>
      </w:r>
    </w:p>
    <w:p w:rsidR="00000000" w:rsidRDefault="008960D9">
      <w:pPr>
        <w:pStyle w:val="pj"/>
      </w:pPr>
      <w:bookmarkStart w:id="813" w:name="SUB3870101"/>
      <w:bookmarkEnd w:id="813"/>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w:t>
      </w:r>
      <w:r>
        <w:rPr>
          <w:rStyle w:val="s0"/>
        </w:rPr>
        <w:t>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8960D9">
      <w:pPr>
        <w:pStyle w:val="pj"/>
      </w:pPr>
      <w:r>
        <w:rPr>
          <w:rStyle w:val="s0"/>
        </w:rPr>
        <w:t>случаев, когда декларантом товаров Евразийского эконо</w:t>
      </w:r>
      <w:r>
        <w:rPr>
          <w:rStyle w:val="s0"/>
        </w:rPr>
        <w:t>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экономического союза, в котором товары Евразийского экономическог</w:t>
      </w:r>
      <w:r>
        <w:rPr>
          <w:rStyle w:val="s0"/>
        </w:rPr>
        <w:t>о союза помещаются под таможенную процедуру таможенного транзита, на день регистрации транзитной декларации отсутствуют:</w:t>
      </w:r>
    </w:p>
    <w:p w:rsidR="00000000" w:rsidRDefault="008960D9">
      <w:pPr>
        <w:pStyle w:val="pj"/>
      </w:pPr>
      <w:r>
        <w:rPr>
          <w:rStyle w:val="s0"/>
        </w:rPr>
        <w:t>не исполненная в установленный срок обязанность по уплате таможенных пошлин, налогов, специальных, антидемпинговых, компенсационных пошлин, процентов, пеней;</w:t>
      </w:r>
    </w:p>
    <w:p w:rsidR="00000000" w:rsidRDefault="008960D9">
      <w:pPr>
        <w:pStyle w:val="pj"/>
      </w:pPr>
      <w:r>
        <w:rPr>
          <w:rStyle w:val="s0"/>
        </w:rPr>
        <w:t>вступившие в законную силу решения суда о привлечении к уголовной ответственности лица в соответст</w:t>
      </w:r>
      <w:r>
        <w:rPr>
          <w:rStyle w:val="s0"/>
        </w:rPr>
        <w:t xml:space="preserve">вии со </w:t>
      </w:r>
      <w:hyperlink r:id="rId693" w:anchor="sub_id=2090000" w:history="1">
        <w:r>
          <w:rPr>
            <w:rStyle w:val="a4"/>
          </w:rPr>
          <w:t>статьями 209</w:t>
        </w:r>
      </w:hyperlink>
      <w:r>
        <w:rPr>
          <w:rStyle w:val="s0"/>
        </w:rPr>
        <w:t xml:space="preserve">, </w:t>
      </w:r>
      <w:hyperlink r:id="rId694" w:anchor="sub_id=2140000" w:history="1">
        <w:r>
          <w:rPr>
            <w:rStyle w:val="a4"/>
          </w:rPr>
          <w:t>214</w:t>
        </w:r>
      </w:hyperlink>
      <w:r>
        <w:rPr>
          <w:rStyle w:val="s0"/>
        </w:rPr>
        <w:t xml:space="preserve"> и </w:t>
      </w:r>
      <w:hyperlink r:id="rId69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96" w:anchor="sub_id=2340000" w:history="1">
        <w:r>
          <w:rPr>
            <w:rStyle w:val="a4"/>
          </w:rPr>
          <w:t>статьями 234</w:t>
        </w:r>
      </w:hyperlink>
      <w:r>
        <w:rPr>
          <w:rStyle w:val="s0"/>
        </w:rPr>
        <w:t xml:space="preserve">, </w:t>
      </w:r>
      <w:hyperlink r:id="rId697" w:anchor="sub_id=2360000" w:history="1">
        <w:r>
          <w:rPr>
            <w:rStyle w:val="a4"/>
          </w:rPr>
          <w:t>236</w:t>
        </w:r>
      </w:hyperlink>
      <w:r>
        <w:rPr>
          <w:rStyle w:val="s0"/>
        </w:rPr>
        <w:t xml:space="preserve">, </w:t>
      </w:r>
      <w:hyperlink r:id="rId698" w:anchor="sub_id=2580000" w:history="1">
        <w:r>
          <w:rPr>
            <w:rStyle w:val="a4"/>
          </w:rPr>
          <w:t>258</w:t>
        </w:r>
      </w:hyperlink>
      <w:r>
        <w:rPr>
          <w:rStyle w:val="s0"/>
        </w:rPr>
        <w:t xml:space="preserve"> и </w:t>
      </w:r>
      <w:hyperlink r:id="rId699" w:anchor="sub_id=2860000" w:history="1">
        <w:r>
          <w:rPr>
            <w:rStyle w:val="a4"/>
          </w:rPr>
          <w:t>286</w:t>
        </w:r>
      </w:hyperlink>
      <w:r>
        <w:rPr>
          <w:rStyle w:val="s0"/>
        </w:rPr>
        <w:t xml:space="preserve"> Уголовного кодекса Республики Казахстан от </w:t>
      </w:r>
      <w:r>
        <w:rPr>
          <w:rStyle w:val="s0"/>
        </w:rPr>
        <w:t>3 июля 2014 года и непогашенная судимость по таким статьям;</w:t>
      </w:r>
    </w:p>
    <w:p w:rsidR="00000000" w:rsidRDefault="008960D9">
      <w:pPr>
        <w:pStyle w:val="pj"/>
      </w:pPr>
      <w:r>
        <w:rPr>
          <w:rStyle w:val="s0"/>
        </w:rPr>
        <w:t>случаев, определяемых Комиссией;</w:t>
      </w:r>
    </w:p>
    <w:p w:rsidR="00000000" w:rsidRDefault="008960D9">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8960D9">
      <w:pPr>
        <w:pStyle w:val="pj"/>
      </w:pPr>
      <w:r>
        <w:rPr>
          <w:rStyle w:val="s0"/>
        </w:rPr>
        <w:t>3) представление документов и (</w:t>
      </w:r>
      <w:r>
        <w:rPr>
          <w:rStyle w:val="s0"/>
        </w:rPr>
        <w:t>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8960D9">
      <w:pPr>
        <w:pStyle w:val="pj"/>
      </w:pPr>
      <w:bookmarkStart w:id="814" w:name="SUB3870200"/>
      <w:bookmarkEnd w:id="814"/>
      <w:r>
        <w:rPr>
          <w:rStyle w:val="s0"/>
        </w:rPr>
        <w:t>2. Декларантом товаров Евразийского экономического союза, помещаемых под таможенную процедуру таможенного транзита, для</w:t>
      </w:r>
      <w:r>
        <w:rPr>
          <w:rStyle w:val="s0"/>
        </w:rPr>
        <w:t xml:space="preserve">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w:t>
      </w:r>
      <w:r>
        <w:rPr>
          <w:rStyle w:val="s0"/>
        </w:rPr>
        <w:t xml:space="preserve">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w:t>
      </w:r>
      <w:r>
        <w:rPr>
          <w:rStyle w:val="s0"/>
        </w:rPr>
        <w:t>оящего Кодекса, а в случае перевозки почтовых отправлений - назначенный оператор почтовой связи.</w:t>
      </w:r>
    </w:p>
    <w:p w:rsidR="00000000" w:rsidRDefault="008960D9">
      <w:pPr>
        <w:pStyle w:val="pj"/>
      </w:pPr>
      <w:r>
        <w:rPr>
          <w:rStyle w:val="s0"/>
        </w:rPr>
        <w:t xml:space="preserve">3. </w:t>
      </w:r>
      <w:hyperlink r:id="rId700" w:history="1">
        <w:r>
          <w:rPr>
            <w:rStyle w:val="a4"/>
          </w:rPr>
          <w:t>Документы</w:t>
        </w:r>
      </w:hyperlink>
      <w:r>
        <w:rPr>
          <w:rStyle w:val="s0"/>
        </w:rPr>
        <w:t xml:space="preserve"> и (или) сведения, которыми подтверждается статус товаров Евразийского экономическ</w:t>
      </w:r>
      <w:r>
        <w:rPr>
          <w:rStyle w:val="s0"/>
        </w:rPr>
        <w:t>ого союза в целях применения настоящей статьи, определяются Комиссией.</w:t>
      </w:r>
    </w:p>
    <w:p w:rsidR="00000000" w:rsidRDefault="008960D9">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w:t>
      </w:r>
      <w:r>
        <w:rPr>
          <w:rStyle w:val="s0"/>
        </w:rPr>
        <w:t>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w:t>
      </w:r>
      <w:r>
        <w:rPr>
          <w:rStyle w:val="s0"/>
        </w:rPr>
        <w:t>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8960D9">
      <w:pPr>
        <w:pStyle w:val="pj"/>
      </w:pPr>
      <w:r>
        <w:rPr>
          <w:rStyle w:val="s0"/>
        </w:rPr>
        <w:t>5. Таможенные операции, связанные с помещением</w:t>
      </w:r>
      <w:r>
        <w:rPr>
          <w:rStyle w:val="s0"/>
        </w:rPr>
        <w:t xml:space="preserve">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w:t>
      </w:r>
      <w:r>
        <w:rPr>
          <w:rStyle w:val="s0"/>
        </w:rPr>
        <w:t>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w:t>
      </w:r>
      <w:r>
        <w:rPr>
          <w:rStyle w:val="s0"/>
        </w:rPr>
        <w:t>чаях:</w:t>
      </w:r>
    </w:p>
    <w:p w:rsidR="00000000" w:rsidRDefault="008960D9">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8960D9">
      <w:pPr>
        <w:pStyle w:val="pj"/>
      </w:pPr>
      <w:r>
        <w:rPr>
          <w:rStyle w:val="s0"/>
        </w:rPr>
        <w:t>2) в</w:t>
      </w:r>
      <w:r>
        <w:rPr>
          <w:rStyle w:val="s0"/>
        </w:rPr>
        <w:t xml:space="preserve">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8960D9">
      <w:pPr>
        <w:pStyle w:val="pj"/>
      </w:pPr>
      <w:r>
        <w:rPr>
          <w:rStyle w:val="s0"/>
        </w:rPr>
        <w:t>3) ус</w:t>
      </w:r>
      <w:r>
        <w:rPr>
          <w:rStyle w:val="s0"/>
        </w:rPr>
        <w:t>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8960D9">
      <w:pPr>
        <w:pStyle w:val="pj"/>
      </w:pPr>
      <w:r>
        <w:rPr>
          <w:rStyle w:val="s0"/>
        </w:rPr>
        <w:t>6. Вне 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w:t>
      </w:r>
      <w:r>
        <w:rPr>
          <w:rStyle w:val="s0"/>
        </w:rPr>
        <w:t>рритории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w:t>
      </w:r>
      <w:r>
        <w:rPr>
          <w:rStyle w:val="s0"/>
        </w:rPr>
        <w:t>я.</w:t>
      </w:r>
    </w:p>
    <w:p w:rsidR="00000000" w:rsidRDefault="008960D9">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w:t>
      </w:r>
      <w:r>
        <w:rPr>
          <w:rStyle w:val="s0"/>
        </w:rPr>
        <w:t>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w:t>
      </w:r>
      <w:r>
        <w:rPr>
          <w:rStyle w:val="s0"/>
        </w:rPr>
        <w:t xml:space="preserve"> таможенном органе, в зоне деятельности которого находится отправитель товаров Евразийского экономического союза.</w:t>
      </w:r>
    </w:p>
    <w:p w:rsidR="00000000" w:rsidRDefault="008960D9">
      <w:pPr>
        <w:pStyle w:val="pj"/>
      </w:pPr>
      <w:bookmarkStart w:id="815" w:name="SUB3870800"/>
      <w:bookmarkEnd w:id="815"/>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w:t>
      </w:r>
      <w:r>
        <w:rPr>
          <w:rStyle w:val="s0"/>
        </w:rPr>
        <w:t>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w:t>
      </w:r>
      <w:r>
        <w:rPr>
          <w:rStyle w:val="s0"/>
        </w:rPr>
        <w:t>сти которого находится место прибытия, за исключением случая, указанного в пункте 9 настоящей статьи.</w:t>
      </w:r>
    </w:p>
    <w:p w:rsidR="00000000" w:rsidRDefault="008960D9">
      <w:pPr>
        <w:pStyle w:val="pj"/>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w:t>
      </w:r>
      <w:r>
        <w:rPr>
          <w:rStyle w:val="s0"/>
        </w:rPr>
        <w:t>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w:t>
      </w:r>
      <w:r>
        <w:rPr>
          <w:rStyle w:val="s0"/>
        </w:rPr>
        <w:t>существлена выгрузка таких товаров Евразийского экономического союза.</w:t>
      </w:r>
    </w:p>
    <w:p w:rsidR="00000000" w:rsidRDefault="008960D9">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w:t>
      </w:r>
      <w:r>
        <w:rPr>
          <w:rStyle w:val="s0"/>
        </w:rPr>
        <w:t>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8960D9">
      <w:pPr>
        <w:pStyle w:val="pj"/>
      </w:pPr>
      <w:r>
        <w:rPr>
          <w:rStyle w:val="s0"/>
        </w:rPr>
        <w:t xml:space="preserve">11. При удалении средств идентификации в </w:t>
      </w:r>
      <w:r>
        <w:rPr>
          <w:rStyle w:val="s0"/>
        </w:rPr>
        <w:t xml:space="preserve">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8960D9">
      <w:pPr>
        <w:pStyle w:val="pj"/>
      </w:pPr>
      <w:r>
        <w:rPr>
          <w:rStyle w:val="s0"/>
        </w:rPr>
        <w:t>1) таможенного орг</w:t>
      </w:r>
      <w:r>
        <w:rPr>
          <w:rStyle w:val="s0"/>
        </w:rPr>
        <w:t>ана, осуществляющего удаление средств идентификации;</w:t>
      </w:r>
    </w:p>
    <w:p w:rsidR="00000000" w:rsidRDefault="008960D9">
      <w:pPr>
        <w:pStyle w:val="pj"/>
      </w:pPr>
      <w:r>
        <w:rPr>
          <w:rStyle w:val="s0"/>
        </w:rPr>
        <w:t>2) лица, обладающего полномочиями в отношении товаров Евразийского экономического союза;</w:t>
      </w:r>
    </w:p>
    <w:p w:rsidR="00000000" w:rsidRDefault="008960D9">
      <w:pPr>
        <w:pStyle w:val="pj"/>
      </w:pPr>
      <w:r>
        <w:rPr>
          <w:rStyle w:val="s0"/>
        </w:rPr>
        <w:t>3) всех последующих таможенных органов назначения.</w:t>
      </w:r>
    </w:p>
    <w:p w:rsidR="00000000" w:rsidRDefault="008960D9">
      <w:pPr>
        <w:pStyle w:val="pj"/>
      </w:pPr>
      <w:r>
        <w:rPr>
          <w:rStyle w:val="s0"/>
        </w:rPr>
        <w:t>12. Комиссия вправе определять случаи, когда пункты 10 и 11 нас</w:t>
      </w:r>
      <w:r>
        <w:rPr>
          <w:rStyle w:val="s0"/>
        </w:rPr>
        <w:t>тоящей статьи не применяются.</w:t>
      </w:r>
    </w:p>
    <w:p w:rsidR="00000000" w:rsidRDefault="008960D9">
      <w:pPr>
        <w:pStyle w:val="pj"/>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w:t>
      </w:r>
      <w:r>
        <w:rPr>
          <w:rStyle w:val="s0"/>
        </w:rPr>
        <w:t xml:space="preserve">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w:t>
      </w:r>
      <w:r>
        <w:rPr>
          <w:rStyle w:val="s0"/>
        </w:rPr>
        <w:t>а.</w:t>
      </w:r>
    </w:p>
    <w:p w:rsidR="00000000" w:rsidRDefault="008960D9">
      <w:pPr>
        <w:pStyle w:val="pj"/>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w:t>
      </w:r>
      <w:r>
        <w:rPr>
          <w:rStyle w:val="s0"/>
        </w:rPr>
        <w:t>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w:t>
      </w:r>
      <w:r>
        <w:rPr>
          <w:rStyle w:val="s0"/>
        </w:rPr>
        <w:t xml:space="preserve">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w:t>
      </w:r>
      <w:r>
        <w:rPr>
          <w:rStyle w:val="s0"/>
        </w:rPr>
        <w:t>мирует таможенный орган назначения о завершении действия таможенной процедуры таможенного транзита.</w:t>
      </w:r>
    </w:p>
    <w:p w:rsidR="00000000" w:rsidRDefault="008960D9">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w:t>
      </w:r>
      <w:r>
        <w:rPr>
          <w:rStyle w:val="s0"/>
        </w:rPr>
        <w:t xml:space="preserve">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таможенную территорию Евразийского </w:t>
      </w:r>
      <w:r>
        <w:rPr>
          <w:rStyle w:val="s0"/>
        </w:rPr>
        <w:t xml:space="preserve">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8960D9">
      <w:pPr>
        <w:pStyle w:val="pj"/>
      </w:pPr>
      <w:r>
        <w:rPr>
          <w:rStyle w:val="s0"/>
        </w:rPr>
        <w:t>16. В случае, если товары Евразийского экономического союза, перевозимые с одной</w:t>
      </w:r>
      <w:r>
        <w:rPr>
          <w:rStyle w:val="s0"/>
        </w:rPr>
        <w:t xml:space="preserve">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w:t>
      </w:r>
      <w:r>
        <w:rPr>
          <w:rStyle w:val="s0"/>
        </w:rPr>
        <w:t>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w:t>
      </w:r>
      <w:r>
        <w:rPr>
          <w:rStyle w:val="s0"/>
        </w:rPr>
        <w:t xml:space="preserve">нного транзита в порядке, </w:t>
      </w:r>
      <w:hyperlink r:id="rId701" w:anchor="sub_id=600" w:history="1">
        <w:r>
          <w:rPr>
            <w:rStyle w:val="a4"/>
          </w:rPr>
          <w:t>определяемом</w:t>
        </w:r>
      </w:hyperlink>
      <w:r>
        <w:rPr>
          <w:rStyle w:val="s0"/>
        </w:rPr>
        <w:t xml:space="preserve"> Комиссией.</w:t>
      </w:r>
    </w:p>
    <w:p w:rsidR="00000000" w:rsidRDefault="008960D9">
      <w:pPr>
        <w:pStyle w:val="pj"/>
      </w:pPr>
      <w:bookmarkStart w:id="816" w:name="SUB3871700"/>
      <w:bookmarkEnd w:id="816"/>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w:t>
      </w:r>
      <w:r>
        <w:rPr>
          <w:rStyle w:val="s0"/>
        </w:rPr>
        <w:t>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w:t>
      </w:r>
      <w:r>
        <w:rPr>
          <w:rStyle w:val="s0"/>
        </w:rPr>
        <w:t>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w:t>
      </w:r>
    </w:p>
    <w:p w:rsidR="00000000" w:rsidRDefault="008960D9">
      <w:pPr>
        <w:pStyle w:val="pj"/>
      </w:pPr>
      <w:r>
        <w:rPr>
          <w:rStyle w:val="s0"/>
        </w:rPr>
        <w:t> </w:t>
      </w:r>
    </w:p>
    <w:p w:rsidR="00000000" w:rsidRDefault="008960D9">
      <w:pPr>
        <w:pStyle w:val="pj"/>
      </w:pPr>
      <w:bookmarkStart w:id="817" w:name="SUB3880000"/>
      <w:bookmarkEnd w:id="817"/>
      <w:r>
        <w:rPr>
          <w:rStyle w:val="s1"/>
        </w:rPr>
        <w:t>Стат</w:t>
      </w:r>
      <w:r>
        <w:rPr>
          <w:rStyle w:val="s1"/>
        </w:rPr>
        <w:t>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w:t>
      </w:r>
      <w:r>
        <w:rPr>
          <w:rStyle w:val="s1"/>
        </w:rPr>
        <w:t>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960D9">
      <w:pPr>
        <w:pStyle w:val="pj"/>
      </w:pPr>
      <w:r>
        <w:rPr>
          <w:rStyle w:val="s0"/>
        </w:rPr>
        <w:t>1. Условиями помещения иностранных товаров, помещенных под таможенную процедуру переработки на та</w:t>
      </w:r>
      <w:r>
        <w:rPr>
          <w:rStyle w:val="s0"/>
        </w:rPr>
        <w:t>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переработке для внутреннего по</w:t>
      </w:r>
      <w:r>
        <w:rPr>
          <w:rStyle w:val="s0"/>
        </w:rPr>
        <w:t>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xml:space="preserve"> не являющихся членами Евразийского экономического союза, и (или) морем, под таможенную процедуру таможенного транзита являются:</w:t>
      </w:r>
    </w:p>
    <w:p w:rsidR="00000000" w:rsidRDefault="008960D9">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w:t>
      </w:r>
      <w:r>
        <w:rPr>
          <w:rStyle w:val="s0"/>
        </w:rPr>
        <w:t>кса;</w:t>
      </w:r>
    </w:p>
    <w:p w:rsidR="00000000" w:rsidRDefault="008960D9">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таможенной территории Евраз</w:t>
      </w:r>
      <w:r>
        <w:rPr>
          <w:rStyle w:val="s0"/>
        </w:rPr>
        <w:t>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территории или таможенную п</w:t>
      </w:r>
      <w:r>
        <w:rPr>
          <w:rStyle w:val="s0"/>
        </w:rPr>
        <w:t>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внутреннего потребления.</w:t>
      </w:r>
    </w:p>
    <w:p w:rsidR="00000000" w:rsidRDefault="008960D9">
      <w:pPr>
        <w:pStyle w:val="pj"/>
      </w:pPr>
      <w:bookmarkStart w:id="818" w:name="SUB3880200"/>
      <w:bookmarkEnd w:id="818"/>
      <w:r>
        <w:rPr>
          <w:rStyle w:val="s0"/>
        </w:rPr>
        <w:t>2. При тамо</w:t>
      </w:r>
      <w:r>
        <w:rPr>
          <w:rStyle w:val="s0"/>
        </w:rPr>
        <w:t>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w:t>
      </w:r>
      <w:r>
        <w:rPr>
          <w:rStyle w:val="s0"/>
        </w:rPr>
        <w:t>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8960D9">
      <w:pPr>
        <w:pStyle w:val="pj"/>
      </w:pPr>
      <w:r>
        <w:rPr>
          <w:rStyle w:val="s0"/>
        </w:rPr>
        <w:t>3. Таможенные операции, связанные с помещением иностранных товаров, указанных в пункте 1 настоящей статьи, под таможенн</w:t>
      </w:r>
      <w:r>
        <w:rPr>
          <w:rStyle w:val="s0"/>
        </w:rPr>
        <w:t>ую процедуру таможенного транзита, совершаются в таможенном органе:</w:t>
      </w:r>
    </w:p>
    <w:p w:rsidR="00000000" w:rsidRDefault="008960D9">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потребления;</w:t>
      </w:r>
    </w:p>
    <w:p w:rsidR="00000000" w:rsidRDefault="008960D9">
      <w:pPr>
        <w:pStyle w:val="pj"/>
      </w:pPr>
      <w:r>
        <w:rPr>
          <w:rStyle w:val="s0"/>
        </w:rPr>
        <w:t>2) в зоне (рег</w:t>
      </w:r>
      <w:r>
        <w:rPr>
          <w:rStyle w:val="s0"/>
        </w:rPr>
        <w:t>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переработке товаров для внут</w:t>
      </w:r>
      <w:r>
        <w:rPr>
          <w:rStyle w:val="s0"/>
        </w:rPr>
        <w:t>реннего потребления.</w:t>
      </w:r>
    </w:p>
    <w:p w:rsidR="00000000" w:rsidRDefault="008960D9">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w:t>
      </w:r>
      <w:r>
        <w:rPr>
          <w:rStyle w:val="s0"/>
        </w:rPr>
        <w:t>о Кодекса.</w:t>
      </w:r>
    </w:p>
    <w:p w:rsidR="00000000" w:rsidRDefault="008960D9">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w:t>
      </w:r>
      <w:r>
        <w:rPr>
          <w:rStyle w:val="s0"/>
        </w:rPr>
        <w:t xml:space="preserve">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w:t>
      </w:r>
      <w:r>
        <w:rPr>
          <w:rStyle w:val="s0"/>
        </w:rPr>
        <w:t>ачения и таможенный орган отправления о завершении действия таможенной процедуры таможенного транзита.</w:t>
      </w:r>
    </w:p>
    <w:p w:rsidR="00000000" w:rsidRDefault="008960D9">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вывезенные с тамож</w:t>
      </w:r>
      <w:r>
        <w:rPr>
          <w:rStyle w:val="s0"/>
        </w:rPr>
        <w:t xml:space="preserve">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02" w:anchor="sub_id=600" w:history="1">
        <w:r>
          <w:rPr>
            <w:rStyle w:val="a4"/>
          </w:rPr>
          <w:t>порядке</w:t>
        </w:r>
      </w:hyperlink>
      <w:r>
        <w:rPr>
          <w:rStyle w:val="s0"/>
        </w:rPr>
        <w:t>, определяемом Комиссией.</w:t>
      </w:r>
    </w:p>
    <w:p w:rsidR="00000000" w:rsidRDefault="008960D9">
      <w:pPr>
        <w:pStyle w:val="pj"/>
      </w:pPr>
      <w:r>
        <w:rPr>
          <w:rStyle w:val="s0"/>
        </w:rPr>
        <w:t> </w:t>
      </w:r>
    </w:p>
    <w:p w:rsidR="00000000" w:rsidRDefault="008960D9">
      <w:pPr>
        <w:pStyle w:val="pj"/>
      </w:pPr>
      <w:bookmarkStart w:id="819" w:name="SUB3890000"/>
      <w:bookmarkEnd w:id="819"/>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w:t>
      </w:r>
      <w:r>
        <w:rPr>
          <w:rStyle w:val="s1"/>
        </w:rPr>
        <w:t>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s1"/>
        </w:rPr>
        <w:t xml:space="preserve"> экономического союза, и (или) морем</w:t>
      </w:r>
    </w:p>
    <w:p w:rsidR="00000000" w:rsidRDefault="008960D9">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w:t>
      </w:r>
      <w:r>
        <w:rPr>
          <w:rStyle w:val="s0"/>
        </w:rPr>
        <w:t>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8960D9">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8960D9">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w:t>
      </w:r>
      <w:r>
        <w:rPr>
          <w:rStyle w:val="s0"/>
        </w:rPr>
        <w:t xml:space="preserve"> лице, в пользование которому иностранные товары передаются,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w:t>
      </w:r>
      <w:r>
        <w:rPr>
          <w:rStyle w:val="s0"/>
        </w:rPr>
        <w:t>ся представлением таможенному органу таможенных и (или) иных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8960D9">
      <w:pPr>
        <w:pStyle w:val="pj"/>
      </w:pPr>
      <w:r>
        <w:rPr>
          <w:rStyle w:val="s0"/>
        </w:rPr>
        <w:t>2. Иностранные товары, помещенные под таможенную процедуру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8960D9">
      <w:pPr>
        <w:pStyle w:val="pj"/>
      </w:pPr>
      <w:bookmarkStart w:id="820" w:name="SUB3890300"/>
      <w:bookmarkEnd w:id="820"/>
      <w:r>
        <w:rPr>
          <w:rStyle w:val="s0"/>
        </w:rPr>
        <w:t>3. При таможенном декларировании иностр</w:t>
      </w:r>
      <w:r>
        <w:rPr>
          <w:rStyle w:val="s0"/>
        </w:rPr>
        <w:t>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w:t>
      </w:r>
      <w:r>
        <w:rPr>
          <w:rStyle w:val="s0"/>
        </w:rPr>
        <w:t>отренные международными договорами государств - членов Евразийского экономического союза с третьей стороной.</w:t>
      </w:r>
    </w:p>
    <w:p w:rsidR="00000000" w:rsidRDefault="008960D9">
      <w:pPr>
        <w:pStyle w:val="pj"/>
      </w:pPr>
      <w:bookmarkStart w:id="821" w:name="SUB3890400"/>
      <w:bookmarkEnd w:id="821"/>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w:t>
      </w:r>
      <w:r>
        <w:rPr>
          <w:rStyle w:val="s0"/>
        </w:rPr>
        <w:t>нзита, совершаются в таможенном органе:</w:t>
      </w:r>
    </w:p>
    <w:p w:rsidR="00000000" w:rsidRDefault="008960D9">
      <w:pPr>
        <w:pStyle w:val="pj"/>
      </w:pPr>
      <w:r>
        <w:rPr>
          <w:rStyle w:val="s0"/>
        </w:rPr>
        <w:t>1) в котором иностранные товары были помещены под таможенную процедуру временного ввоза (допуска);</w:t>
      </w:r>
    </w:p>
    <w:p w:rsidR="00000000" w:rsidRDefault="008960D9">
      <w:pPr>
        <w:pStyle w:val="pj"/>
      </w:pPr>
      <w:r>
        <w:rPr>
          <w:rStyle w:val="s0"/>
        </w:rPr>
        <w:t>2) в котором завершалось действие таможенной процедуры таможенного транзита в отношении иностранных товаров, помещенн</w:t>
      </w:r>
      <w:r>
        <w:rPr>
          <w:rStyle w:val="s0"/>
        </w:rPr>
        <w:t>ых под таможенную процедуру временного ввоза (допуска) и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w:t>
      </w:r>
      <w:r>
        <w:rPr>
          <w:rStyle w:val="s0"/>
        </w:rPr>
        <w:t>в, не являющихся членами Евразийского экономического союза, и (или) морем.</w:t>
      </w:r>
    </w:p>
    <w:p w:rsidR="00000000" w:rsidRDefault="008960D9">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8960D9">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w:t>
      </w:r>
      <w:r>
        <w:rPr>
          <w:rStyle w:val="s0"/>
        </w:rPr>
        <w:t xml:space="preserve">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w:t>
        </w:r>
        <w:r>
          <w:rPr>
            <w:rStyle w:val="a4"/>
          </w:rPr>
          <w:t>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8960D9">
      <w:pPr>
        <w:pStyle w:val="pj"/>
      </w:pPr>
      <w:r>
        <w:rPr>
          <w:rStyle w:val="s0"/>
        </w:rPr>
        <w:t xml:space="preserve">7. В случае, если иностранные товары, указанные в пункте 1 настоящей статьи, помещенные </w:t>
      </w:r>
      <w:r>
        <w:rPr>
          <w:rStyle w:val="s0"/>
        </w:rPr>
        <w:t>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w:t>
      </w:r>
      <w:r>
        <w:rPr>
          <w:rStyle w:val="s0"/>
        </w:rPr>
        <w:t xml:space="preserve">ры таможенного транзита в </w:t>
      </w:r>
      <w:hyperlink r:id="rId703" w:anchor="sub_id=600" w:history="1">
        <w:r>
          <w:rPr>
            <w:rStyle w:val="a4"/>
          </w:rPr>
          <w:t>порядке</w:t>
        </w:r>
      </w:hyperlink>
      <w:r>
        <w:rPr>
          <w:rStyle w:val="s0"/>
        </w:rPr>
        <w:t>, определяемом Комиссией.</w:t>
      </w:r>
    </w:p>
    <w:p w:rsidR="00000000" w:rsidRDefault="008960D9">
      <w:pPr>
        <w:pStyle w:val="pj"/>
      </w:pPr>
      <w:r>
        <w:rPr>
          <w:rStyle w:val="s0"/>
        </w:rPr>
        <w:t> </w:t>
      </w:r>
    </w:p>
    <w:p w:rsidR="00000000" w:rsidRDefault="008960D9">
      <w:pPr>
        <w:pStyle w:val="pj"/>
      </w:pPr>
      <w:bookmarkStart w:id="822" w:name="SUB3900000"/>
      <w:bookmarkEnd w:id="822"/>
      <w:r>
        <w:rPr>
          <w:rStyle w:val="s1"/>
        </w:rPr>
        <w:t>Статья 390. Разгрузка, перегрузка (перевалка) и иные грузовые операции с товарами Евразийского экономического союз</w:t>
      </w:r>
      <w:r>
        <w:rPr>
          <w:rStyle w:val="s1"/>
        </w:rPr>
        <w:t>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w:t>
      </w:r>
      <w:r>
        <w:rPr>
          <w:rStyle w:val="s1"/>
        </w:rPr>
        <w:t>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8960D9">
      <w:pPr>
        <w:pStyle w:val="pj"/>
      </w:pPr>
      <w:bookmarkStart w:id="823" w:name="SUB3900100"/>
      <w:bookmarkEnd w:id="823"/>
      <w:r>
        <w:rPr>
          <w:rStyle w:val="s0"/>
        </w:rPr>
        <w:t>1. Разгрузка, перегрузка (перевалка) и иные грузовые операции с товарами Евразийского экономическ</w:t>
      </w:r>
      <w:r>
        <w:rPr>
          <w:rStyle w:val="s0"/>
        </w:rPr>
        <w:t>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w:t>
      </w:r>
      <w:r>
        <w:rPr>
          <w:rStyle w:val="s0"/>
        </w:rPr>
        <w:t>ического союза, и (или) морем, замена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w:t>
      </w:r>
      <w:r>
        <w:rPr>
          <w:rStyle w:val="s0"/>
        </w:rPr>
        <w:t>ния в случаях осуществления перегрузки (перевалки) товаров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w:t>
      </w:r>
      <w:r>
        <w:rPr>
          <w:rStyle w:val="s0"/>
        </w:rPr>
        <w:t>ения (отсеки) транспортных средств, либо замены транспортных (перевозочных) и коммерческих документов.</w:t>
      </w:r>
    </w:p>
    <w:p w:rsidR="00000000" w:rsidRDefault="008960D9">
      <w:pPr>
        <w:pStyle w:val="pj"/>
      </w:pPr>
      <w:r>
        <w:rPr>
          <w:rStyle w:val="s0"/>
        </w:rPr>
        <w:t>Указанное разрешение должно быть получено до подачи транзитной декларации.</w:t>
      </w:r>
    </w:p>
    <w:p w:rsidR="00000000" w:rsidRDefault="008960D9">
      <w:pPr>
        <w:pStyle w:val="pj"/>
      </w:pPr>
      <w:r>
        <w:rPr>
          <w:rStyle w:val="s0"/>
        </w:rPr>
        <w:t>2. В случае, если операции, указанные в пункте 1 настоящей статьи, в отношении</w:t>
      </w:r>
      <w:r>
        <w:rPr>
          <w:rStyle w:val="s0"/>
        </w:rPr>
        <w:t xml:space="preserve"> товаров Евразийского экономического союза и транспортных 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w:t>
      </w:r>
      <w:r>
        <w:rPr>
          <w:rStyle w:val="s0"/>
        </w:rPr>
        <w:t>операций допускается с уведомлением в электронной или письменной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w:t>
      </w:r>
      <w:r>
        <w:rPr>
          <w:rStyle w:val="s0"/>
        </w:rPr>
        <w:t>кономического союза.</w:t>
      </w:r>
    </w:p>
    <w:p w:rsidR="00000000" w:rsidRDefault="008960D9">
      <w:pPr>
        <w:pStyle w:val="pj"/>
      </w:pPr>
      <w:bookmarkStart w:id="824" w:name="SUB3900300"/>
      <w:bookmarkEnd w:id="824"/>
      <w:r>
        <w:rPr>
          <w:rStyle w:val="s0"/>
        </w:rPr>
        <w:t>3. В случае,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w:t>
      </w:r>
      <w:r>
        <w:rPr>
          <w:rStyle w:val="s0"/>
        </w:rPr>
        <w:t>омического союза и при ввозе на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w:t>
      </w:r>
      <w:r>
        <w:rPr>
          <w:rStyle w:val="s0"/>
        </w:rPr>
        <w:t>и соответствующих компетентных органов государства, не являющегося членом Евразийского экономического союза.</w:t>
      </w:r>
    </w:p>
    <w:p w:rsidR="00000000" w:rsidRDefault="008960D9">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w:t>
      </w:r>
      <w:r>
        <w:rPr>
          <w:rStyle w:val="s0"/>
        </w:rPr>
        <w:t>дарственных органов государств,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8960D9">
      <w:pPr>
        <w:pStyle w:val="pj"/>
      </w:pPr>
      <w:bookmarkStart w:id="825" w:name="SUB3900500"/>
      <w:bookmarkEnd w:id="825"/>
      <w:r>
        <w:rPr>
          <w:rStyle w:val="s0"/>
        </w:rPr>
        <w:t xml:space="preserve">5. </w:t>
      </w:r>
      <w:hyperlink r:id="rId704"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w:t>
      </w:r>
      <w:r>
        <w:rPr>
          <w:rStyle w:val="s0"/>
        </w:rPr>
        <w:t xml:space="preserve">(транспортируемыми)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w:t>
      </w:r>
      <w:r>
        <w:rPr>
          <w:rStyle w:val="s0"/>
        </w:rPr>
        <w:t>морем, а также на замену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w:t>
      </w:r>
      <w:r>
        <w:rPr>
          <w:rStyle w:val="s0"/>
        </w:rPr>
        <w:t>, определяется Комиссией.</w:t>
      </w:r>
    </w:p>
    <w:p w:rsidR="00000000" w:rsidRDefault="008960D9">
      <w:pPr>
        <w:pStyle w:val="pj"/>
      </w:pPr>
      <w:r>
        <w:rPr>
          <w:rStyle w:val="s0"/>
        </w:rPr>
        <w:t> </w:t>
      </w:r>
    </w:p>
    <w:p w:rsidR="00000000" w:rsidRDefault="008960D9">
      <w:pPr>
        <w:pStyle w:val="pj"/>
      </w:pPr>
      <w:bookmarkStart w:id="826" w:name="SUB3910000"/>
      <w:bookmarkEnd w:id="826"/>
      <w:r>
        <w:rPr>
          <w:rStyle w:val="s1"/>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w:t>
      </w:r>
      <w:r>
        <w:rPr>
          <w:rStyle w:val="s1"/>
        </w:rPr>
        <w:t>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8960D9">
      <w:pPr>
        <w:pStyle w:val="pj"/>
      </w:pPr>
      <w:r>
        <w:rPr>
          <w:rStyle w:val="s0"/>
        </w:rPr>
        <w:t>1. При перевозке (транспортировке) товаров Евразийского экономического союза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w:t>
      </w:r>
      <w:r>
        <w:rPr>
          <w:rStyle w:val="s0"/>
        </w:rPr>
        <w:t>, является ли он декларантом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8960D9">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8960D9">
      <w:pPr>
        <w:pStyle w:val="pj"/>
      </w:pPr>
      <w:r>
        <w:rPr>
          <w:rStyle w:val="s0"/>
        </w:rPr>
        <w:t>2) не допускать осуществление на территориях государств, не являющихся членами Евразийского экономического с</w:t>
      </w:r>
      <w:r>
        <w:rPr>
          <w:rStyle w:val="s0"/>
        </w:rPr>
        <w:t>оюза, разгрузки, перегрузки (перевалки) и иных грузовых операций с товарами Евразийского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w:t>
      </w:r>
      <w:r>
        <w:rPr>
          <w:rStyle w:val="s0"/>
        </w:rPr>
        <w:t xml:space="preserve">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w:t>
      </w:r>
      <w:r>
        <w:rPr>
          <w:rStyle w:val="s0"/>
        </w:rPr>
        <w:t>арии или действия непреодолимой силы, что подтверждается документами, выданными государственными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w:t>
      </w:r>
      <w:r>
        <w:rPr>
          <w:rStyle w:val="s0"/>
        </w:rPr>
        <w:t>ого союза с третьей стороной.</w:t>
      </w:r>
    </w:p>
    <w:p w:rsidR="00000000" w:rsidRDefault="008960D9">
      <w:pPr>
        <w:pStyle w:val="pj"/>
      </w:pPr>
      <w:r>
        <w:rPr>
          <w:rStyle w:val="s0"/>
        </w:rPr>
        <w:t>2. В случае, если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w:t>
      </w:r>
      <w:r>
        <w:rPr>
          <w:rStyle w:val="s0"/>
        </w:rPr>
        <w:t xml:space="preserve">о союза через территории государств, не являющихся членами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p>
    <w:p w:rsidR="00000000" w:rsidRDefault="008960D9">
      <w:pPr>
        <w:pStyle w:val="pj"/>
      </w:pPr>
      <w:r>
        <w:rPr>
          <w:rStyle w:val="s0"/>
        </w:rPr>
        <w:t> </w:t>
      </w:r>
    </w:p>
    <w:p w:rsidR="00000000" w:rsidRDefault="008960D9">
      <w:pPr>
        <w:pStyle w:val="pj"/>
      </w:pPr>
      <w:bookmarkStart w:id="827" w:name="SUB3920000"/>
      <w:bookmarkEnd w:id="827"/>
      <w:r>
        <w:rPr>
          <w:rStyle w:val="s1"/>
        </w:rPr>
        <w:t>Статья 392. Возникновение и прекращение обязанности по уплате вывозных таможенных пошлин</w:t>
      </w:r>
      <w:r>
        <w:rPr>
          <w:rStyle w:val="s1"/>
        </w:rPr>
        <w:t xml:space="preserve">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8960D9">
      <w:pPr>
        <w:pStyle w:val="pj"/>
      </w:pPr>
      <w:r>
        <w:rPr>
          <w:rStyle w:val="s0"/>
        </w:rPr>
        <w:t>1. Обязанность по уплате вывозных таможенных пошлин в отношении товаров Евразийского экономического с</w:t>
      </w:r>
      <w:r>
        <w:rPr>
          <w:rStyle w:val="s0"/>
        </w:rPr>
        <w:t>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s0"/>
        </w:rPr>
        <w:t>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8960D9">
      <w:pPr>
        <w:pStyle w:val="pj"/>
      </w:pPr>
      <w:r>
        <w:rPr>
          <w:rStyle w:val="s0"/>
        </w:rPr>
        <w:t>2. Обязанность по уплате вывозных таможенных пошлин в отношении товаров Евразийского эк</w:t>
      </w:r>
      <w:r>
        <w:rPr>
          <w:rStyle w:val="s0"/>
        </w:rPr>
        <w:t>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8960D9">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8960D9">
      <w:pPr>
        <w:pStyle w:val="pj"/>
      </w:pPr>
      <w:r>
        <w:rPr>
          <w:rStyle w:val="s0"/>
        </w:rPr>
        <w:t xml:space="preserve">2) помещение товаров Евразийского экономического союза,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960D9">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8960D9">
      <w:pPr>
        <w:pStyle w:val="pj"/>
      </w:pPr>
      <w:r>
        <w:rPr>
          <w:rStyle w:val="s0"/>
        </w:rPr>
        <w:t xml:space="preserve">4) отказ в выпуске </w:t>
      </w:r>
      <w:r>
        <w:rPr>
          <w:rStyle w:val="s0"/>
        </w:rPr>
        <w:t>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8960D9">
      <w:pPr>
        <w:pStyle w:val="pj"/>
      </w:pPr>
      <w:r>
        <w:rPr>
          <w:rStyle w:val="s0"/>
        </w:rPr>
        <w:t>5) отзыв транзитной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w:t>
      </w:r>
      <w:r>
        <w:rPr>
          <w:rStyle w:val="s0"/>
        </w:rPr>
        <w:t>сти по уплате вывозных таможенных пошлин, возникшей при регистрации транзитной декларации;</w:t>
      </w:r>
    </w:p>
    <w:p w:rsidR="00000000" w:rsidRDefault="008960D9">
      <w:pPr>
        <w:pStyle w:val="pj"/>
      </w:pPr>
      <w:r>
        <w:rPr>
          <w:rStyle w:val="s0"/>
        </w:rPr>
        <w:t>6) конфискация или обращение товаров Евразийского экономического союза в собственность государства в соответствии с законами Республики Казахстан;</w:t>
      </w:r>
    </w:p>
    <w:p w:rsidR="00000000" w:rsidRDefault="008960D9">
      <w:pPr>
        <w:pStyle w:val="pj"/>
      </w:pPr>
      <w:r>
        <w:rPr>
          <w:rStyle w:val="s0"/>
        </w:rPr>
        <w:t>7) задержание тамо</w:t>
      </w:r>
      <w:r>
        <w:rPr>
          <w:rStyle w:val="s0"/>
        </w:rPr>
        <w:t xml:space="preserve">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8) размещение на временное хранение или помещение под одну из таможенных процедур товаров Евразийского экономического с</w:t>
      </w:r>
      <w:r>
        <w:rPr>
          <w:rStyle w:val="s0"/>
        </w:rPr>
        <w:t>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w:t>
      </w:r>
      <w:r>
        <w:rPr>
          <w:rStyle w:val="s0"/>
        </w:rPr>
        <w:t xml:space="preserve"> товаров Евразийского экономического союза не был произведен.</w:t>
      </w:r>
    </w:p>
    <w:p w:rsidR="00000000" w:rsidRDefault="008960D9">
      <w:pPr>
        <w:pStyle w:val="pj"/>
      </w:pPr>
      <w:bookmarkStart w:id="828" w:name="SUB3920300"/>
      <w:bookmarkEnd w:id="828"/>
      <w:r>
        <w:rPr>
          <w:rStyle w:val="s0"/>
        </w:rPr>
        <w:t>3. Обязанность по уплате вывозных таможенных пошлин подлежит исполнению в случае, если товары Евразийского экономического союза, перевозимые (транспортируемые) с одной части таможенной территори</w:t>
      </w:r>
      <w:r>
        <w:rPr>
          <w:rStyle w:val="s0"/>
        </w:rPr>
        <w:t>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w:t>
      </w:r>
      <w:r>
        <w:rPr>
          <w:rStyle w:val="s0"/>
        </w:rPr>
        <w:t xml:space="preserve">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8960D9">
      <w:pPr>
        <w:pStyle w:val="pj"/>
      </w:pPr>
      <w:r>
        <w:rPr>
          <w:rStyle w:val="s0"/>
        </w:rPr>
        <w:t>При наступлении указанного обстоятельства сроком уплаты вывозных таможенных пошлин считается день помещ</w:t>
      </w:r>
      <w:r>
        <w:rPr>
          <w:rStyle w:val="s0"/>
        </w:rPr>
        <w:t>ения товаров Евразийского экономического союза под таможенную процедуру таможенного транзита.</w:t>
      </w:r>
    </w:p>
    <w:p w:rsidR="00000000" w:rsidRDefault="008960D9">
      <w:pPr>
        <w:pStyle w:val="pj"/>
      </w:pPr>
      <w:r>
        <w:rPr>
          <w:rStyle w:val="s0"/>
        </w:rPr>
        <w:t>4. При наступлении обстоятельства, указанного в пункте 3 настоящей статьи, вывозные таможенные пошлины подлежат уплате, как если бы товары Евразийского экономичес</w:t>
      </w:r>
      <w:r>
        <w:rPr>
          <w:rStyle w:val="s0"/>
        </w:rPr>
        <w:t>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8960D9">
      <w:pPr>
        <w:pStyle w:val="pj"/>
      </w:pPr>
      <w:r>
        <w:rPr>
          <w:rStyle w:val="s0"/>
        </w:rPr>
        <w:t>Для исчисления вывозных таможенных пошлин применяются ставки вывозных таможенных п</w:t>
      </w:r>
      <w:r>
        <w:rPr>
          <w:rStyle w:val="s0"/>
        </w:rPr>
        <w:t>ошлин, действующие на день регистрации таможенным органом транзитной декларации.</w:t>
      </w:r>
    </w:p>
    <w:p w:rsidR="00000000" w:rsidRDefault="008960D9">
      <w:pPr>
        <w:pStyle w:val="pj"/>
      </w:pPr>
      <w:r>
        <w:rPr>
          <w:rStyle w:val="s0"/>
        </w:rPr>
        <w:t>В случае, если таможенный орган не располагает точными сведениями о товарах Евразийского экономического союза (характере, наименовании, количестве, происхождении и (или) тамож</w:t>
      </w:r>
      <w:r>
        <w:rPr>
          <w:rStyle w:val="s0"/>
        </w:rPr>
        <w:t xml:space="preserve">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8960D9">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w:t>
      </w:r>
      <w:r>
        <w:rPr>
          <w:rStyle w:val="s0"/>
        </w:rPr>
        <w:t>оженных пошлин, соответствующих товарам, входящим в такую группировку.</w:t>
      </w:r>
    </w:p>
    <w:p w:rsidR="00000000" w:rsidRDefault="008960D9">
      <w:pPr>
        <w:pStyle w:val="pj"/>
      </w:pPr>
      <w:r>
        <w:rPr>
          <w:rStyle w:val="s0"/>
        </w:rPr>
        <w:t>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w:t>
      </w:r>
      <w:r>
        <w:rPr>
          <w:rStyle w:val="s0"/>
        </w:rPr>
        <w:t xml:space="preserve">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w:t>
      </w:r>
      <w:r>
        <w:rPr>
          <w:rStyle w:val="s0"/>
        </w:rPr>
        <w:t xml:space="preserve">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8960D9">
      <w:pPr>
        <w:pStyle w:val="pj"/>
      </w:pPr>
      <w:r>
        <w:rPr>
          <w:rStyle w:val="s0"/>
        </w:rPr>
        <w:t>5. В случае ввоза на таможенную территорию Евразийского эк</w:t>
      </w:r>
      <w:r>
        <w:rPr>
          <w:rStyle w:val="s0"/>
        </w:rPr>
        <w:t xml:space="preserve">ономического союза товаров, помещенных под таможенную процедуру таможенного транзита, вывезенных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w:t>
        </w:r>
        <w:r>
          <w:rPr>
            <w:rStyle w:val="a4"/>
          </w:rPr>
          <w:t>унктом 7 статьи 209</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w:t>
      </w:r>
      <w:r>
        <w:rPr>
          <w:rStyle w:val="s0"/>
        </w:rPr>
        <w:t xml:space="preserve">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960D9">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w:t>
        </w:r>
        <w:r>
          <w:rPr>
            <w:rStyle w:val="a4"/>
          </w:rPr>
          <w:t>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829" w:name="SUB3930000"/>
      <w:bookmarkEnd w:id="829"/>
      <w:r>
        <w:rPr>
          <w:rStyle w:val="s1"/>
        </w:rPr>
        <w:t>РАЗДЕЛ 6. ПРОВ</w:t>
      </w:r>
      <w:r>
        <w:rPr>
          <w:rStyle w:val="s1"/>
        </w:rPr>
        <w:t>ЕДЕНИЕ ТАМОЖЕННОГО КОНТРОЛЯ</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r>
        <w:rPr>
          <w:rStyle w:val="s1"/>
        </w:rPr>
        <w:t>Глава 46. ОБЩИЕ ПОЛОЖЕНИЯ О ПРОВЕДЕНИИ ТАМОЖЕННОГО КОНТРОЛЯ</w:t>
      </w:r>
    </w:p>
    <w:p w:rsidR="00000000" w:rsidRDefault="008960D9">
      <w:pPr>
        <w:pStyle w:val="pj"/>
      </w:pPr>
      <w:r>
        <w:rPr>
          <w:rStyle w:val="s0"/>
        </w:rPr>
        <w:t> </w:t>
      </w:r>
    </w:p>
    <w:p w:rsidR="00000000" w:rsidRDefault="008960D9">
      <w:pPr>
        <w:pStyle w:val="pj"/>
      </w:pPr>
      <w:r>
        <w:rPr>
          <w:rStyle w:val="s1"/>
        </w:rPr>
        <w:t>Статья 393. Проведение таможенного контроля</w:t>
      </w:r>
    </w:p>
    <w:p w:rsidR="00000000" w:rsidRDefault="008960D9">
      <w:pPr>
        <w:pStyle w:val="pj"/>
      </w:pPr>
      <w:r>
        <w:rPr>
          <w:rStyle w:val="s0"/>
        </w:rPr>
        <w:t xml:space="preserve">1. Таможенный контроль проводится таможенными органами в соответствии с </w:t>
      </w:r>
      <w:hyperlink r:id="rId705"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w:t>
      </w:r>
      <w:r>
        <w:rPr>
          <w:rStyle w:val="s0"/>
        </w:rPr>
        <w:t xml:space="preserve"> контроля и (или) мер, обеспечивающих проведение таможенного контроля.</w:t>
      </w:r>
    </w:p>
    <w:p w:rsidR="00000000" w:rsidRDefault="008960D9">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w:t>
      </w:r>
      <w:r>
        <w:rPr>
          <w:rStyle w:val="s0"/>
        </w:rPr>
        <w:t>публики Казахстан, 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8960D9">
      <w:pPr>
        <w:pStyle w:val="pj"/>
      </w:pPr>
      <w:r>
        <w:rPr>
          <w:rStyle w:val="s0"/>
        </w:rPr>
        <w:t>3. Порядок проведения таможенного контроля с применением форм таможенного контроля и (или) мер, обеспечи</w:t>
      </w:r>
      <w:r>
        <w:rPr>
          <w:rStyle w:val="s0"/>
        </w:rPr>
        <w:t xml:space="preserve">вающих проведение таможенного контроля, определяется </w:t>
      </w:r>
      <w:hyperlink r:id="rId70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8960D9">
      <w:pPr>
        <w:pStyle w:val="pj"/>
      </w:pPr>
      <w:r>
        <w:rPr>
          <w:rStyle w:val="s0"/>
        </w:rPr>
        <w:t>При выборе объектов таможенного контроля, форм т</w:t>
      </w:r>
      <w:r>
        <w:rPr>
          <w:rStyle w:val="s0"/>
        </w:rPr>
        <w:t>аможенного контроля и (или) мер, обеспечивающих проведение таможенного контроля, используется система управления рисками.</w:t>
      </w:r>
    </w:p>
    <w:p w:rsidR="00000000" w:rsidRDefault="008960D9">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w:t>
      </w:r>
      <w:r>
        <w:rPr>
          <w:rStyle w:val="s0"/>
        </w:rPr>
        <w:t>ечения соблюдения таможенного и иного законодательства Республики Казахстан.</w:t>
      </w:r>
    </w:p>
    <w:p w:rsidR="00000000" w:rsidRDefault="008960D9">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w:t>
      </w:r>
      <w:r>
        <w:rPr>
          <w:rStyle w:val="s0"/>
        </w:rPr>
        <w:t>исткой до выпуска, осуществляется только на основании автоматизированной системы управления рисками.</w:t>
      </w:r>
    </w:p>
    <w:p w:rsidR="00000000" w:rsidRDefault="008960D9">
      <w:pPr>
        <w:pStyle w:val="pj"/>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707" w:history="1">
        <w:r>
          <w:rPr>
            <w:rStyle w:val="a4"/>
          </w:rPr>
          <w:t>законодательством</w:t>
        </w:r>
      </w:hyperlink>
      <w:r>
        <w:rPr>
          <w:rStyle w:val="s0"/>
        </w:rPr>
        <w:t xml:space="preserve"> Республики Казахстан.</w:t>
      </w:r>
    </w:p>
    <w:p w:rsidR="00000000" w:rsidRDefault="008960D9">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w:t>
      </w:r>
      <w:r>
        <w:rPr>
          <w:rStyle w:val="s0"/>
        </w:rPr>
        <w:t>роля в соответствии с законодательством Республики Казахстан и в пределах должностных полномочий.</w:t>
      </w:r>
    </w:p>
    <w:p w:rsidR="00000000" w:rsidRDefault="008960D9">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w:t>
      </w:r>
      <w:r>
        <w:rPr>
          <w:rStyle w:val="s0"/>
        </w:rPr>
        <w:t>женного контроля,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8960D9">
      <w:pPr>
        <w:pStyle w:val="pj"/>
      </w:pPr>
      <w:bookmarkStart w:id="830" w:name="SUB3930800"/>
      <w:bookmarkEnd w:id="830"/>
      <w:r>
        <w:rPr>
          <w:rStyle w:val="s0"/>
        </w:rPr>
        <w:t>8. Таможенный контроль проводится в период нахождения товаров под таможенным контролем, определяе</w:t>
      </w:r>
      <w:r>
        <w:rPr>
          <w:rStyle w:val="s0"/>
        </w:rPr>
        <w:t xml:space="preserve">мый в соответствии со </w:t>
      </w:r>
      <w:hyperlink w:anchor="sub340000" w:history="1">
        <w:r>
          <w:rPr>
            <w:rStyle w:val="a4"/>
          </w:rPr>
          <w:t>статьей 34</w:t>
        </w:r>
      </w:hyperlink>
      <w:r>
        <w:rPr>
          <w:rStyle w:val="s0"/>
        </w:rPr>
        <w:t xml:space="preserve"> настоящего Кодекса.</w:t>
      </w:r>
    </w:p>
    <w:p w:rsidR="00000000" w:rsidRDefault="008960D9">
      <w:pPr>
        <w:pStyle w:val="pj"/>
      </w:pPr>
      <w:r>
        <w:rPr>
          <w:rStyle w:val="s0"/>
        </w:rPr>
        <w:t>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w:t>
      </w:r>
      <w:r>
        <w:rPr>
          <w:rStyle w:val="s0"/>
        </w:rPr>
        <w:t xml:space="preserve">ятом </w:t>
      </w:r>
      <w:hyperlink w:anchor="sub3940000" w:history="1">
        <w:r>
          <w:rPr>
            <w:rStyle w:val="a4"/>
          </w:rPr>
          <w:t>статьи 394</w:t>
        </w:r>
      </w:hyperlink>
      <w:r>
        <w:rPr>
          <w:rStyle w:val="s0"/>
        </w:rPr>
        <w:t xml:space="preserve"> настоящего Кодекса, проводится с момента регистрации таможенной декларации.</w:t>
      </w:r>
    </w:p>
    <w:p w:rsidR="00000000" w:rsidRDefault="008960D9">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w:t>
      </w:r>
      <w:r>
        <w:rPr>
          <w:rStyle w:val="s0"/>
        </w:rPr>
        <w:t xml:space="preserve">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w:t>
      </w:r>
      <w:r>
        <w:rPr>
          <w:rStyle w:val="s0"/>
        </w:rPr>
        <w:t>ьств.</w:t>
      </w:r>
    </w:p>
    <w:p w:rsidR="00000000" w:rsidRDefault="008960D9">
      <w:pPr>
        <w:pStyle w:val="pj"/>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w:t>
      </w:r>
      <w:r>
        <w:rPr>
          <w:rStyle w:val="s0"/>
        </w:rPr>
        <w:t>ючения из таких реестров в течение сроков исковой давности, установленных статьями 89 и 143 настоящего Кодекса.</w:t>
      </w:r>
    </w:p>
    <w:p w:rsidR="00000000" w:rsidRDefault="008960D9">
      <w:pPr>
        <w:pStyle w:val="pj"/>
      </w:pPr>
      <w:bookmarkStart w:id="831" w:name="SUB3930900"/>
      <w:bookmarkEnd w:id="831"/>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w:t>
      </w:r>
      <w:r>
        <w:rPr>
          <w:rStyle w:val="s0"/>
        </w:rPr>
        <w:t>в, находящихся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w:t>
      </w:r>
      <w:r>
        <w:rPr>
          <w:rStyle w:val="s0"/>
        </w:rPr>
        <w:t xml:space="preserve">зийского экономического союза с нарушением </w:t>
      </w:r>
      <w:hyperlink r:id="rId708"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10. При проведении таможенного контроля таможенным орга</w:t>
      </w:r>
      <w:r>
        <w:rPr>
          <w:rStyle w:val="s0"/>
        </w:rPr>
        <w:t>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8960D9">
      <w:pPr>
        <w:pStyle w:val="pj"/>
      </w:pPr>
      <w:r>
        <w:rPr>
          <w:rStyle w:val="s0"/>
        </w:rPr>
        <w:t>11. При проведении таможенного контроля таможенные органы и их должностные лица не вправе устанавливать требования и</w:t>
      </w:r>
      <w:r>
        <w:rPr>
          <w:rStyle w:val="s0"/>
        </w:rPr>
        <w:t xml:space="preserve">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8960D9">
      <w:pPr>
        <w:pStyle w:val="pj"/>
      </w:pPr>
      <w:r>
        <w:rPr>
          <w:rStyle w:val="s0"/>
        </w:rPr>
        <w:t>12. При проведении таможенного контроля не допускается причинение неправомерного вреда перевозчику, д</w:t>
      </w:r>
      <w:r>
        <w:rPr>
          <w:rStyle w:val="s0"/>
        </w:rPr>
        <w:t>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w:t>
      </w:r>
      <w:r>
        <w:rPr>
          <w:rStyle w:val="s0"/>
        </w:rPr>
        <w:t>ным средствам.</w:t>
      </w:r>
    </w:p>
    <w:p w:rsidR="00000000" w:rsidRDefault="008960D9">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w:t>
      </w:r>
      <w:r>
        <w:rPr>
          <w:rStyle w:val="s0"/>
        </w:rPr>
        <w:t>я, подлежащие таможенному контролю, документы и (или) информационные системы, содержащие сведения о таких товарах.</w:t>
      </w:r>
    </w:p>
    <w:p w:rsidR="00000000" w:rsidRDefault="008960D9">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w:t>
      </w:r>
      <w:r>
        <w:rPr>
          <w:rStyle w:val="s0"/>
        </w:rPr>
        <w:t>ются путем составления таможенных документов установленной формы или иным способом, предусмотренным настоящим Кодексом.</w:t>
      </w:r>
    </w:p>
    <w:p w:rsidR="00000000" w:rsidRDefault="008960D9">
      <w:pPr>
        <w:pStyle w:val="pj"/>
      </w:pPr>
      <w:r>
        <w:rPr>
          <w:rStyle w:val="s0"/>
        </w:rPr>
        <w:t> </w:t>
      </w:r>
    </w:p>
    <w:p w:rsidR="00000000" w:rsidRDefault="008960D9">
      <w:pPr>
        <w:pStyle w:val="pj"/>
      </w:pPr>
      <w:bookmarkStart w:id="832" w:name="SUB3940000"/>
      <w:bookmarkEnd w:id="832"/>
      <w:r>
        <w:rPr>
          <w:rStyle w:val="s1"/>
        </w:rPr>
        <w:t>Статья 394. Объекты таможенного контроля</w:t>
      </w:r>
    </w:p>
    <w:p w:rsidR="00000000" w:rsidRDefault="008960D9">
      <w:pPr>
        <w:pStyle w:val="pj"/>
      </w:pPr>
      <w:r>
        <w:rPr>
          <w:rStyle w:val="s0"/>
        </w:rPr>
        <w:t>Объектами таможенного контроля являются:</w:t>
      </w:r>
    </w:p>
    <w:p w:rsidR="00000000" w:rsidRDefault="008960D9">
      <w:pPr>
        <w:pStyle w:val="pj"/>
      </w:pPr>
      <w:r>
        <w:rPr>
          <w:rStyle w:val="s0"/>
        </w:rPr>
        <w:t>товары, находящиеся под таможенным контролем в соотв</w:t>
      </w:r>
      <w:r>
        <w:rPr>
          <w:rStyle w:val="s0"/>
        </w:rPr>
        <w:t xml:space="preserve">етствии со </w:t>
      </w:r>
      <w:hyperlink w:anchor="sub340000" w:history="1">
        <w:r>
          <w:rPr>
            <w:rStyle w:val="a4"/>
          </w:rPr>
          <w:t>статьей 34</w:t>
        </w:r>
      </w:hyperlink>
      <w:r>
        <w:rPr>
          <w:rStyle w:val="s0"/>
        </w:rPr>
        <w:t xml:space="preserve"> настоящего Кодекса;</w:t>
      </w:r>
    </w:p>
    <w:p w:rsidR="00000000" w:rsidRDefault="008960D9">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w:t>
      </w:r>
      <w:r>
        <w:rPr>
          <w:rStyle w:val="s0"/>
        </w:rPr>
        <w:t xml:space="preserve"> процедуру 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w:t>
      </w:r>
      <w:r>
        <w:rPr>
          <w:rStyle w:val="s0"/>
        </w:rPr>
        <w:t xml:space="preserve">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8960D9">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w:t>
      </w:r>
      <w:r>
        <w:rPr>
          <w:rStyle w:val="s0"/>
        </w:rPr>
        <w:t>ие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w:t>
      </w:r>
      <w:r>
        <w:rPr>
          <w:rStyle w:val="s0"/>
        </w:rPr>
        <w:t>ахстан;</w:t>
      </w:r>
    </w:p>
    <w:p w:rsidR="00000000" w:rsidRDefault="008960D9">
      <w:pPr>
        <w:pStyle w:val="pj"/>
      </w:pPr>
      <w:r>
        <w:rPr>
          <w:rStyle w:val="s0"/>
        </w:rPr>
        <w:t>таможенные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w:t>
      </w:r>
      <w:r>
        <w:rPr>
          <w:rStyle w:val="s0"/>
        </w:rPr>
        <w:t>льством Республики Казахстан, а также сведения, содержащиеся в таких документах;</w:t>
      </w:r>
    </w:p>
    <w:p w:rsidR="00000000" w:rsidRDefault="008960D9">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w:t>
      </w:r>
      <w:r>
        <w:rPr>
          <w:rStyle w:val="s0"/>
        </w:rPr>
        <w:t>роцедур;</w:t>
      </w:r>
    </w:p>
    <w:p w:rsidR="00000000" w:rsidRDefault="008960D9">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w:t>
      </w:r>
      <w:r>
        <w:rPr>
          <w:rStyle w:val="s0"/>
        </w:rPr>
        <w:t>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8960D9">
      <w:pPr>
        <w:pStyle w:val="pj"/>
      </w:pPr>
      <w:r>
        <w:rPr>
          <w:rStyle w:val="s0"/>
        </w:rPr>
        <w:t> </w:t>
      </w:r>
    </w:p>
    <w:p w:rsidR="00000000" w:rsidRDefault="008960D9">
      <w:pPr>
        <w:pStyle w:val="pj"/>
      </w:pPr>
      <w:bookmarkStart w:id="833" w:name="SUB3950000"/>
      <w:bookmarkEnd w:id="833"/>
      <w:r>
        <w:rPr>
          <w:rStyle w:val="s1"/>
        </w:rPr>
        <w:t>Статья 395. Таможенный</w:t>
      </w:r>
      <w:r>
        <w:rPr>
          <w:rStyle w:val="s1"/>
        </w:rPr>
        <w:t xml:space="preserve"> контроль за соблюдением условий использования товаров в соответствии с таможенной процедурой</w:t>
      </w:r>
    </w:p>
    <w:p w:rsidR="00000000" w:rsidRDefault="008960D9">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8960D9">
      <w:pPr>
        <w:pStyle w:val="pj"/>
      </w:pPr>
      <w:bookmarkStart w:id="834" w:name="SUB3950200"/>
      <w:bookmarkEnd w:id="834"/>
      <w:r>
        <w:rPr>
          <w:rStyle w:val="s0"/>
        </w:rPr>
        <w:t>2. Таможенный контроль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w:t>
      </w:r>
      <w:r>
        <w:rPr>
          <w:rStyle w:val="s0"/>
        </w:rPr>
        <w:t xml:space="preserve">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8960D9">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w:t>
      </w:r>
      <w:r>
        <w:rPr>
          <w:rStyle w:val="s0"/>
        </w:rPr>
        <w:t>роцедуру, по территории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8960D9">
      <w:pPr>
        <w:pStyle w:val="pj"/>
      </w:pPr>
      <w:r>
        <w:rPr>
          <w:rStyle w:val="s0"/>
        </w:rPr>
        <w:t> </w:t>
      </w:r>
    </w:p>
    <w:p w:rsidR="00000000" w:rsidRDefault="008960D9">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8960D9">
      <w:pPr>
        <w:pStyle w:val="pj"/>
      </w:pPr>
      <w:r>
        <w:rPr>
          <w:rStyle w:val="s0"/>
        </w:rPr>
        <w:t xml:space="preserve">1. </w:t>
      </w:r>
      <w:r>
        <w:rPr>
          <w:rStyle w:val="s0"/>
        </w:rPr>
        <w:t>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w:t>
      </w:r>
      <w:r>
        <w:rPr>
          <w:rStyle w:val="s0"/>
        </w:rPr>
        <w:t>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8960D9">
      <w:pPr>
        <w:pStyle w:val="pj"/>
      </w:pPr>
      <w:r>
        <w:rPr>
          <w:rStyle w:val="s0"/>
        </w:rPr>
        <w:t>2. При проведении</w:t>
      </w:r>
      <w:r>
        <w:rPr>
          <w:rStyle w:val="s0"/>
        </w:rPr>
        <w:t xml:space="preserve">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w:t>
      </w:r>
      <w:r>
        <w:rPr>
          <w:rStyle w:val="s0"/>
        </w:rPr>
        <w:t>ную территорию Евразийского экономического союза.</w:t>
      </w:r>
    </w:p>
    <w:p w:rsidR="00000000" w:rsidRDefault="008960D9">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w:t>
      </w:r>
      <w:r>
        <w:rPr>
          <w:rStyle w:val="s0"/>
        </w:rPr>
        <w:t xml:space="preserve">ров недостоверными, </w:t>
      </w:r>
      <w:hyperlink r:id="rId709" w:anchor="sub_id=100" w:history="1">
        <w:r>
          <w:rPr>
            <w:rStyle w:val="a4"/>
          </w:rPr>
          <w:t>определяются</w:t>
        </w:r>
      </w:hyperlink>
      <w:r>
        <w:rPr>
          <w:rStyle w:val="s0"/>
        </w:rPr>
        <w:t xml:space="preserve"> Комиссией.</w:t>
      </w:r>
    </w:p>
    <w:p w:rsidR="00000000" w:rsidRDefault="008960D9">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w:t>
      </w:r>
      <w:r>
        <w:rPr>
          <w:rStyle w:val="s0"/>
        </w:rPr>
        <w:t xml:space="preserve">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8960D9">
      <w:pPr>
        <w:pStyle w:val="pj"/>
      </w:pPr>
      <w:r>
        <w:rPr>
          <w:rStyle w:val="s0"/>
        </w:rPr>
        <w:t>5. При проведении таможенного кон</w:t>
      </w:r>
      <w:r>
        <w:rPr>
          <w:rStyle w:val="s0"/>
        </w:rPr>
        <w:t>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w:t>
      </w:r>
      <w:r>
        <w:rPr>
          <w:rStyle w:val="s0"/>
        </w:rPr>
        <w:t>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8960D9">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w:t>
      </w:r>
      <w:r>
        <w:rPr>
          <w:rStyle w:val="s0"/>
        </w:rPr>
        <w:t>ского союза,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w:t>
      </w:r>
      <w:r>
        <w:rPr>
          <w:rStyle w:val="s0"/>
        </w:rPr>
        <w:t>ческого союза.</w:t>
      </w:r>
    </w:p>
    <w:p w:rsidR="00000000" w:rsidRDefault="008960D9">
      <w:pPr>
        <w:pStyle w:val="pj"/>
      </w:pPr>
      <w:r>
        <w:rPr>
          <w:rStyle w:val="s0"/>
        </w:rPr>
        <w:t> </w:t>
      </w:r>
    </w:p>
    <w:p w:rsidR="00000000" w:rsidRDefault="008960D9">
      <w:pPr>
        <w:pStyle w:val="pj"/>
      </w:pPr>
      <w:bookmarkStart w:id="836" w:name="SUB3970000"/>
      <w:bookmarkEnd w:id="836"/>
      <w:r>
        <w:rPr>
          <w:rStyle w:val="s1"/>
        </w:rPr>
        <w:t>Статья 397. Особенности таможенного контроля происхождения товаров</w:t>
      </w:r>
    </w:p>
    <w:p w:rsidR="00000000" w:rsidRDefault="008960D9">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w:t>
      </w:r>
      <w:r>
        <w:rPr>
          <w:rStyle w:val="s0"/>
        </w:rPr>
        <w:t>ации и (или) содержащиеся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w:t>
      </w:r>
      <w:r>
        <w:rPr>
          <w:rStyle w:val="s0"/>
        </w:rPr>
        <w:t>полнения.</w:t>
      </w:r>
    </w:p>
    <w:p w:rsidR="00000000" w:rsidRDefault="008960D9">
      <w:pPr>
        <w:pStyle w:val="pj"/>
      </w:pPr>
      <w:bookmarkStart w:id="837" w:name="SUB3970200"/>
      <w:bookmarkEnd w:id="837"/>
      <w:r>
        <w:rPr>
          <w:rStyle w:val="s0"/>
        </w:rPr>
        <w:t>2. Таможенный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w:t>
      </w:r>
      <w:r>
        <w:rPr>
          <w:rStyle w:val="s0"/>
        </w:rPr>
        <w:t>ащихся в сертификате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8960D9">
      <w:pPr>
        <w:pStyle w:val="pj"/>
      </w:pPr>
      <w:r>
        <w:rPr>
          <w:rStyle w:val="s0"/>
        </w:rPr>
        <w:t>3. Форма таможенного кон</w:t>
      </w:r>
      <w:r>
        <w:rPr>
          <w:rStyle w:val="s0"/>
        </w:rPr>
        <w:t>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w:t>
      </w:r>
      <w:r>
        <w:rPr>
          <w:rStyle w:val="s0"/>
        </w:rPr>
        <w:t xml:space="preserve"> со дня истечения срока получения таких ответов, установленного правилами определения происхождения ввозимых товаров.</w:t>
      </w:r>
    </w:p>
    <w:p w:rsidR="00000000" w:rsidRDefault="008960D9">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w:t>
      </w:r>
      <w:r>
        <w:rPr>
          <w:rStyle w:val="s0"/>
        </w:rPr>
        <w:t>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w:t>
      </w:r>
      <w:r>
        <w:rPr>
          <w:rStyle w:val="s0"/>
        </w:rPr>
        <w:t>варов.</w:t>
      </w:r>
    </w:p>
    <w:p w:rsidR="00000000" w:rsidRDefault="008960D9">
      <w:pPr>
        <w:pStyle w:val="pj"/>
      </w:pPr>
      <w:r>
        <w:rPr>
          <w:rStyle w:val="s0"/>
        </w:rPr>
        <w:t>5. Происхождение товара считается неподтвержденным в следующих случаях:</w:t>
      </w:r>
    </w:p>
    <w:p w:rsidR="00000000" w:rsidRDefault="008960D9">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w:t>
      </w:r>
      <w:r>
        <w:rPr>
          <w:rStyle w:val="s0"/>
        </w:rPr>
        <w:t xml:space="preserve">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8960D9">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w:t>
      </w:r>
      <w:r>
        <w:rPr>
          <w:rStyle w:val="s0"/>
        </w:rPr>
        <w:t>хождении товаров;</w:t>
      </w:r>
    </w:p>
    <w:p w:rsidR="00000000" w:rsidRDefault="008960D9">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w:t>
      </w:r>
      <w:r>
        <w:rPr>
          <w:rStyle w:val="s0"/>
        </w:rPr>
        <w:t xml:space="preserve"> к порядку его оформления и (или) заполнения;</w:t>
      </w:r>
    </w:p>
    <w:p w:rsidR="00000000" w:rsidRDefault="008960D9">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w:t>
      </w:r>
      <w:r>
        <w:rPr>
          <w:rStyle w:val="s0"/>
        </w:rPr>
        <w:t>в, не представлены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8960D9">
      <w:pPr>
        <w:pStyle w:val="pj"/>
      </w:pPr>
      <w:r>
        <w:rPr>
          <w:rStyle w:val="s0"/>
        </w:rPr>
        <w:t>5) иные случаи, определяемые Комиссией.</w:t>
      </w:r>
    </w:p>
    <w:p w:rsidR="00000000" w:rsidRDefault="008960D9">
      <w:pPr>
        <w:pStyle w:val="pj"/>
      </w:pPr>
      <w:r>
        <w:rPr>
          <w:rStyle w:val="s0"/>
        </w:rPr>
        <w:t>6. Если в таможенной декларации заявлено о том, что п</w:t>
      </w:r>
      <w:r>
        <w:rPr>
          <w:rStyle w:val="s0"/>
        </w:rPr>
        <w:t>роисхождение товаров неизвестно либо происхождение товаров считается неподтвержденным:</w:t>
      </w:r>
    </w:p>
    <w:p w:rsidR="00000000" w:rsidRDefault="008960D9">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w:t>
      </w:r>
      <w:r>
        <w:rPr>
          <w:rStyle w:val="s0"/>
        </w:rPr>
        <w:t>ствии с Договором о Союзе;</w:t>
      </w:r>
    </w:p>
    <w:p w:rsidR="00000000" w:rsidRDefault="008960D9">
      <w:pPr>
        <w:pStyle w:val="pj"/>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w:t>
      </w:r>
      <w:r>
        <w:rPr>
          <w:rStyle w:val="s0"/>
        </w:rPr>
        <w:t xml:space="preserve"> деятельности и (или) наименования, если иное не установлено в соответствии с Договором о Союзе;</w:t>
      </w:r>
    </w:p>
    <w:p w:rsidR="00000000" w:rsidRDefault="008960D9">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w:t>
      </w:r>
      <w:r>
        <w:rPr>
          <w:rStyle w:val="s0"/>
        </w:rPr>
        <w:t xml:space="preserve"> таких мер зависит от происхождения товаров, если иное не установлено в соответствии с Договором о Союзе.</w:t>
      </w:r>
    </w:p>
    <w:p w:rsidR="00000000" w:rsidRDefault="008960D9">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w:t>
      </w:r>
      <w:r>
        <w:rPr>
          <w:rStyle w:val="s0"/>
        </w:rPr>
        <w:t xml:space="preserve"> случаях, когда применение таких мер зависело от происхождения товаров, применяются исходя из подтвержденного происхождения товаров.</w:t>
      </w:r>
    </w:p>
    <w:p w:rsidR="00000000" w:rsidRDefault="008960D9">
      <w:pPr>
        <w:pStyle w:val="pj"/>
      </w:pPr>
      <w:r>
        <w:rPr>
          <w:rStyle w:val="s0"/>
        </w:rPr>
        <w:t> </w:t>
      </w:r>
    </w:p>
    <w:p w:rsidR="00000000" w:rsidRDefault="008960D9">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w:t>
      </w:r>
      <w:r>
        <w:rPr>
          <w:rStyle w:val="s1"/>
        </w:rPr>
        <w:t>ных пошлин, пеней, процентов</w:t>
      </w:r>
    </w:p>
    <w:p w:rsidR="00000000" w:rsidRDefault="008960D9">
      <w:pPr>
        <w:pStyle w:val="pj"/>
      </w:pPr>
      <w:r>
        <w:rPr>
          <w:rStyle w:val="s0"/>
        </w:rPr>
        <w:t>Таможенные органы осуществляют контроль:</w:t>
      </w:r>
    </w:p>
    <w:p w:rsidR="00000000" w:rsidRDefault="008960D9">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8960D9">
      <w:pPr>
        <w:pStyle w:val="pj"/>
      </w:pPr>
      <w:r>
        <w:rPr>
          <w:rStyle w:val="s0"/>
        </w:rPr>
        <w:t>за правильностью начисления и своевременностью упл</w:t>
      </w:r>
      <w:r>
        <w:rPr>
          <w:rStyle w:val="s0"/>
        </w:rPr>
        <w:t>аты процентов;</w:t>
      </w:r>
    </w:p>
    <w:p w:rsidR="00000000" w:rsidRDefault="008960D9">
      <w:pPr>
        <w:pStyle w:val="pj"/>
      </w:pPr>
      <w:r>
        <w:rPr>
          <w:rStyle w:val="s0"/>
        </w:rPr>
        <w:t>за правильностью начисления и уплатой пеней.</w:t>
      </w:r>
    </w:p>
    <w:p w:rsidR="00000000" w:rsidRDefault="008960D9">
      <w:pPr>
        <w:pStyle w:val="pj"/>
      </w:pPr>
      <w:r>
        <w:rPr>
          <w:rStyle w:val="s0"/>
        </w:rPr>
        <w:t> </w:t>
      </w:r>
    </w:p>
    <w:p w:rsidR="00000000" w:rsidRDefault="008960D9">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w:t>
      </w:r>
      <w:r>
        <w:rPr>
          <w:rStyle w:val="s1"/>
        </w:rPr>
        <w:t>пуска товаров не представлены документы, подтверждающие сведения, заявленные в таможенной декларации</w:t>
      </w:r>
    </w:p>
    <w:p w:rsidR="00000000" w:rsidRDefault="008960D9">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8960D9">
      <w:pPr>
        <w:pStyle w:val="pj"/>
      </w:pPr>
      <w:r>
        <w:rPr>
          <w:rStyle w:val="s0"/>
        </w:rPr>
        <w:t>1) не представлен ни один из д</w:t>
      </w:r>
      <w:r>
        <w:rPr>
          <w:rStyle w:val="s0"/>
        </w:rPr>
        <w:t xml:space="preserve">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w:t>
      </w:r>
      <w:r>
        <w:rPr>
          <w:rStyle w:val="s0"/>
        </w:rPr>
        <w:t>компенсационных пошлин;</w:t>
      </w:r>
    </w:p>
    <w:p w:rsidR="00000000" w:rsidRDefault="008960D9">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w:t>
      </w:r>
      <w:r>
        <w:rPr>
          <w:rStyle w:val="s0"/>
        </w:rPr>
        <w:t xml:space="preserve"> налогов, специальных, антидемпинговых, компенсационных пошлин, но такие документы не подтверждают проверяемые сведения.</w:t>
      </w:r>
    </w:p>
    <w:p w:rsidR="00000000" w:rsidRDefault="008960D9">
      <w:pPr>
        <w:pStyle w:val="pj"/>
      </w:pPr>
      <w:r>
        <w:rPr>
          <w:rStyle w:val="s0"/>
        </w:rPr>
        <w:t xml:space="preserve">2. База для исчисления подлежащих уплате таможенных пошлин, налогов, специальных, антидемпинговых, компенсационных пошлин определяется </w:t>
      </w:r>
      <w:r>
        <w:rPr>
          <w:rStyle w:val="s0"/>
        </w:rPr>
        <w:t xml:space="preserve">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960D9">
      <w:pPr>
        <w:pStyle w:val="pj"/>
      </w:pPr>
      <w:r>
        <w:rPr>
          <w:rStyle w:val="s0"/>
        </w:rPr>
        <w:t>В случае, если код товара в соответствии с Товарной номенклатурой внешнеэкономическ</w:t>
      </w:r>
      <w:r>
        <w:rPr>
          <w:rStyle w:val="s0"/>
        </w:rPr>
        <w:t>ой деятельности определен на уровне группировки с количеством знаков менее десяти, для исчисления:</w:t>
      </w:r>
    </w:p>
    <w:p w:rsidR="00000000" w:rsidRDefault="008960D9">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8960D9">
      <w:pPr>
        <w:pStyle w:val="pj"/>
      </w:pPr>
      <w:r>
        <w:rPr>
          <w:rStyle w:val="s0"/>
        </w:rPr>
        <w:t>налогов применяется наибольшая и</w:t>
      </w:r>
      <w:r>
        <w:rPr>
          <w:rStyle w:val="s0"/>
        </w:rPr>
        <w:t>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960D9">
      <w:pPr>
        <w:pStyle w:val="pj"/>
      </w:pPr>
      <w:r>
        <w:rPr>
          <w:rStyle w:val="s0"/>
        </w:rPr>
        <w:t>специальных, антидемпинговых, компенсационных пошлин прим</w:t>
      </w:r>
      <w:r>
        <w:rPr>
          <w:rStyle w:val="s0"/>
        </w:rPr>
        <w:t>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8960D9">
      <w:pPr>
        <w:pStyle w:val="pj"/>
      </w:pPr>
      <w:r>
        <w:rPr>
          <w:rStyle w:val="s0"/>
        </w:rPr>
        <w:t>Специальные, антидемпинговые, компенсационные пошлины исчисляются исходя из происхождения товаров, подтвержденного в с</w:t>
      </w:r>
      <w:r>
        <w:rPr>
          <w:rStyle w:val="s0"/>
        </w:rPr>
        <w:t xml:space="preserve">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8960D9">
      <w:pPr>
        <w:pStyle w:val="pj"/>
      </w:pPr>
      <w:r>
        <w:rPr>
          <w:rStyle w:val="s0"/>
        </w:rPr>
        <w:t xml:space="preserve">В случае, если не представляется возможным определить происхождение товаров в связи с отсутствием </w:t>
      </w:r>
      <w:r>
        <w:rPr>
          <w:rStyle w:val="s0"/>
        </w:rPr>
        <w:t xml:space="preserve">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10"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w:t>
      </w:r>
      <w:r>
        <w:rPr>
          <w:rStyle w:val="s0"/>
        </w:rPr>
        <w:t>ой внешнеэкономической деятельности определены на уровне группировки с количеством знаков менее десяти).</w:t>
      </w:r>
    </w:p>
    <w:p w:rsidR="00000000" w:rsidRDefault="008960D9">
      <w:pPr>
        <w:pStyle w:val="pj"/>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w:t>
      </w:r>
      <w:r>
        <w:rPr>
          <w:rStyle w:val="s0"/>
        </w:rPr>
        <w:t xml:space="preserve">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w:t>
      </w:r>
      <w:r>
        <w:rPr>
          <w:rStyle w:val="s0"/>
        </w:rPr>
        <w:t xml:space="preserve">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840" w:name="SUB4000000"/>
      <w:bookmarkEnd w:id="840"/>
      <w:r>
        <w:rPr>
          <w:rStyle w:val="s1"/>
        </w:rPr>
        <w:t xml:space="preserve">Статья 400. Особенности таможенного контроля после выпуска товаров в отношении </w:t>
      </w:r>
      <w:r>
        <w:rPr>
          <w:rStyle w:val="s1"/>
        </w:rPr>
        <w:t>условно выпущенных товаров</w:t>
      </w:r>
    </w:p>
    <w:p w:rsidR="00000000" w:rsidRDefault="008960D9">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w:t>
      </w:r>
      <w:r>
        <w:rPr>
          <w:rStyle w:val="s0"/>
        </w:rPr>
        <w:t xml:space="preserve">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w:t>
      </w:r>
      <w:r>
        <w:rPr>
          <w:rStyle w:val="s0"/>
        </w:rPr>
        <w:t>органу в совокупности:</w:t>
      </w:r>
    </w:p>
    <w:p w:rsidR="00000000" w:rsidRDefault="008960D9">
      <w:pPr>
        <w:pStyle w:val="pj"/>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w:t>
      </w:r>
      <w:r>
        <w:rPr>
          <w:rStyle w:val="s0"/>
        </w:rPr>
        <w:t>акими товарами;</w:t>
      </w:r>
    </w:p>
    <w:p w:rsidR="00000000" w:rsidRDefault="008960D9">
      <w:pPr>
        <w:pStyle w:val="pj"/>
      </w:pPr>
      <w:r>
        <w:rPr>
          <w:rStyle w:val="s0"/>
        </w:rPr>
        <w:t>2) не предъявлены указанные товары либо не подтверждено место их нахождения.</w:t>
      </w:r>
    </w:p>
    <w:p w:rsidR="00000000" w:rsidRDefault="008960D9">
      <w:pPr>
        <w:pStyle w:val="pj"/>
      </w:pPr>
      <w:hyperlink r:id="rId711"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w:t>
      </w:r>
      <w:r>
        <w:rPr>
          <w:rStyle w:val="s0"/>
        </w:rPr>
        <w:t xml:space="preserve"> товаров утверждаются уполномоченным органом.</w:t>
      </w:r>
    </w:p>
    <w:p w:rsidR="00000000" w:rsidRDefault="008960D9">
      <w:pPr>
        <w:pStyle w:val="pj"/>
      </w:pPr>
      <w:r>
        <w:rPr>
          <w:rStyle w:val="s0"/>
        </w:rPr>
        <w:t xml:space="preserve">2. Периодичность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w:t>
      </w:r>
      <w:r>
        <w:rPr>
          <w:rStyle w:val="s0"/>
        </w:rPr>
        <w:t>тоящего Кодекса, утверждаются уполномоченным органом.</w:t>
      </w:r>
    </w:p>
    <w:p w:rsidR="00000000" w:rsidRDefault="008960D9">
      <w:pPr>
        <w:pStyle w:val="pj"/>
      </w:pPr>
      <w:r>
        <w:rPr>
          <w:rStyle w:val="s0"/>
        </w:rPr>
        <w:t> </w:t>
      </w:r>
    </w:p>
    <w:p w:rsidR="00000000" w:rsidRDefault="008960D9">
      <w:pPr>
        <w:pStyle w:val="pj"/>
      </w:pPr>
      <w:bookmarkStart w:id="841" w:name="SUB4010000"/>
      <w:bookmarkEnd w:id="841"/>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8960D9">
      <w:pPr>
        <w:pStyle w:val="pj"/>
      </w:pPr>
      <w:r>
        <w:rPr>
          <w:rStyle w:val="s0"/>
        </w:rPr>
        <w:t>1. Для проведения таможенного контроля в отношении товаров, пересылаемых в междунар</w:t>
      </w:r>
      <w:r>
        <w:rPr>
          <w:rStyle w:val="s0"/>
        </w:rPr>
        <w:t>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8960D9">
      <w:pPr>
        <w:pStyle w:val="pj"/>
      </w:pPr>
      <w:r>
        <w:rPr>
          <w:rStyle w:val="s0"/>
        </w:rPr>
        <w:t>Отдельные виды письменной корреспонденции (аэрограммы, почтовые карточки, письма и отправления для слепых) предъявляются</w:t>
      </w:r>
      <w:r>
        <w:rPr>
          <w:rStyle w:val="s0"/>
        </w:rPr>
        <w:t xml:space="preserve">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8960D9">
      <w:pPr>
        <w:pStyle w:val="pj"/>
      </w:pPr>
      <w:r>
        <w:rPr>
          <w:rStyle w:val="s0"/>
        </w:rPr>
        <w:t>2. Международные почтовые отправления, поступившие в место (уч</w:t>
      </w:r>
      <w:r>
        <w:rPr>
          <w:rStyle w:val="s0"/>
        </w:rPr>
        <w:t>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w:t>
      </w:r>
      <w:r>
        <w:rPr>
          <w:rStyle w:val="s0"/>
        </w:rPr>
        <w:t>м почтовой связи документа, определенного актами Всемирного почтового союза.</w:t>
      </w:r>
    </w:p>
    <w:p w:rsidR="00000000" w:rsidRDefault="008960D9">
      <w:pPr>
        <w:pStyle w:val="pj"/>
      </w:pPr>
      <w:bookmarkStart w:id="842" w:name="SUB4010300"/>
      <w:bookmarkEnd w:id="842"/>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 Если акт таможенного</w:t>
      </w:r>
      <w:r>
        <w:rPr>
          <w:rStyle w:val="s0"/>
        </w:rPr>
        <w:t xml:space="preserve">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8960D9">
      <w:pPr>
        <w:pStyle w:val="pj"/>
      </w:pPr>
      <w:r>
        <w:rPr>
          <w:rStyle w:val="s0"/>
        </w:rPr>
        <w:t> </w:t>
      </w:r>
    </w:p>
    <w:p w:rsidR="00000000" w:rsidRDefault="008960D9">
      <w:pPr>
        <w:pStyle w:val="pj"/>
      </w:pPr>
      <w:bookmarkStart w:id="843" w:name="SUB4020000"/>
      <w:bookmarkEnd w:id="843"/>
      <w:r>
        <w:rPr>
          <w:rStyle w:val="s1"/>
        </w:rPr>
        <w:t>Статья 402. Взаи</w:t>
      </w:r>
      <w:r>
        <w:rPr>
          <w:rStyle w:val="s1"/>
        </w:rPr>
        <w:t>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8960D9">
      <w:pPr>
        <w:pStyle w:val="pj"/>
      </w:pPr>
      <w:r>
        <w:rPr>
          <w:rStyle w:val="s0"/>
        </w:rPr>
        <w:t>1. При проведении таможенного контроля в отношении тов</w:t>
      </w:r>
      <w:r>
        <w:rPr>
          <w:rStyle w:val="s0"/>
        </w:rPr>
        <w:t xml:space="preserve">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w:t>
      </w:r>
      <w:r>
        <w:rPr>
          <w:rStyle w:val="s0"/>
        </w:rPr>
        <w:t>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8960D9">
      <w:pPr>
        <w:pStyle w:val="pj"/>
      </w:pPr>
      <w:r>
        <w:rPr>
          <w:rStyle w:val="s0"/>
        </w:rPr>
        <w:t>2. Таможенные органы и другие госу</w:t>
      </w:r>
      <w:r>
        <w:rPr>
          <w:rStyle w:val="s0"/>
        </w:rPr>
        <w:t>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таможенного и иных вид</w:t>
      </w:r>
      <w:r>
        <w:rPr>
          <w:rStyle w:val="s0"/>
        </w:rPr>
        <w:t>ов государственного контроля (надзора), с использованием информационных систем.</w:t>
      </w:r>
    </w:p>
    <w:p w:rsidR="00000000" w:rsidRDefault="008960D9">
      <w:pPr>
        <w:pStyle w:val="pj"/>
      </w:pPr>
      <w:r>
        <w:rPr>
          <w:rStyle w:val="s0"/>
        </w:rPr>
        <w:t xml:space="preserve">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таможенный досмотр может </w:t>
      </w:r>
      <w:r>
        <w:rPr>
          <w:rStyle w:val="s0"/>
        </w:rPr>
        <w:t>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8960D9">
      <w:pPr>
        <w:pStyle w:val="pj"/>
      </w:pPr>
      <w:r>
        <w:rPr>
          <w:rStyle w:val="s0"/>
        </w:rPr>
        <w:t xml:space="preserve">4. Радиационным контролем </w:t>
      </w:r>
      <w:r>
        <w:rPr>
          <w:rStyle w:val="s0"/>
        </w:rPr>
        <w:t>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безопасности для населен</w:t>
      </w:r>
      <w:r>
        <w:rPr>
          <w:rStyle w:val="s0"/>
        </w:rPr>
        <w:t>ия и окружающей среды.</w:t>
      </w:r>
    </w:p>
    <w:p w:rsidR="00000000" w:rsidRDefault="008960D9">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использованием технически</w:t>
      </w:r>
      <w:r>
        <w:rPr>
          <w:rStyle w:val="s0"/>
        </w:rPr>
        <w:t>х средств радиационного контроля в автоматическом либо ручном режиме.</w:t>
      </w:r>
    </w:p>
    <w:p w:rsidR="00000000" w:rsidRDefault="008960D9">
      <w:pPr>
        <w:pStyle w:val="pj"/>
      </w:pPr>
      <w:hyperlink r:id="rId712"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w:t>
      </w:r>
      <w:r>
        <w:rPr>
          <w:rStyle w:val="s0"/>
        </w:rPr>
        <w:t>ченными государственными органами.</w:t>
      </w:r>
    </w:p>
    <w:p w:rsidR="00000000" w:rsidRDefault="008960D9">
      <w:pPr>
        <w:pStyle w:val="pj"/>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Евразийского экономического союза.</w:t>
      </w:r>
    </w:p>
    <w:p w:rsidR="00000000" w:rsidRDefault="008960D9">
      <w:pPr>
        <w:pStyle w:val="pj"/>
      </w:pPr>
      <w:r>
        <w:rPr>
          <w:rStyle w:val="s0"/>
        </w:rPr>
        <w:t>Таможенные органы пред</w:t>
      </w:r>
      <w:r>
        <w:rPr>
          <w:rStyle w:val="s0"/>
        </w:rPr>
        <w:t>упреждают и пресекают незаконное перемещение через таможенную границу Евразийского экономического союза товаров, подпадающих под экспортный контроль.</w:t>
      </w:r>
    </w:p>
    <w:p w:rsidR="00000000" w:rsidRDefault="008960D9">
      <w:pPr>
        <w:pStyle w:val="pji"/>
      </w:pPr>
      <w:r>
        <w:rPr>
          <w:rStyle w:val="s3"/>
        </w:rPr>
        <w:t xml:space="preserve">Пункт 6 изложен в редакции </w:t>
      </w:r>
      <w:hyperlink r:id="rId713" w:anchor="sub_id=402" w:history="1">
        <w:r>
          <w:rPr>
            <w:rStyle w:val="a4"/>
            <w:i/>
            <w:iCs/>
          </w:rPr>
          <w:t>Закона</w:t>
        </w:r>
      </w:hyperlink>
      <w:r>
        <w:rPr>
          <w:rStyle w:val="s3"/>
        </w:rPr>
        <w:t xml:space="preserve"> РК от 28.10.19 г. № 268-VI (</w:t>
      </w:r>
      <w:hyperlink r:id="rId714" w:anchor="sub_id=4020600" w:history="1">
        <w:r>
          <w:rPr>
            <w:rStyle w:val="a4"/>
            <w:i/>
            <w:iCs/>
          </w:rPr>
          <w:t>см. стар. ред.</w:t>
        </w:r>
      </w:hyperlink>
      <w:r>
        <w:rPr>
          <w:rStyle w:val="s3"/>
        </w:rPr>
        <w:t xml:space="preserve">); внесены изменения в соответствии с </w:t>
      </w:r>
      <w:hyperlink r:id="rId715" w:anchor="sub_id=100" w:history="1">
        <w:r>
          <w:rPr>
            <w:rStyle w:val="a4"/>
            <w:i/>
            <w:iCs/>
          </w:rPr>
          <w:t>З</w:t>
        </w:r>
        <w:r>
          <w:rPr>
            <w:rStyle w:val="a4"/>
            <w:i/>
            <w:iCs/>
          </w:rPr>
          <w:t>аконом</w:t>
        </w:r>
      </w:hyperlink>
      <w:r>
        <w:rPr>
          <w:rStyle w:val="s3"/>
        </w:rPr>
        <w:t xml:space="preserve"> РК от 05.01.21 г. № 408-VI (</w:t>
      </w:r>
      <w:hyperlink r:id="rId716" w:anchor="sub_id=4020600" w:history="1">
        <w:r>
          <w:rPr>
            <w:rStyle w:val="a4"/>
            <w:i/>
            <w:iCs/>
          </w:rPr>
          <w:t>см. стар. ред.</w:t>
        </w:r>
      </w:hyperlink>
      <w:r>
        <w:rPr>
          <w:rStyle w:val="s3"/>
        </w:rPr>
        <w:t>)</w:t>
      </w:r>
    </w:p>
    <w:p w:rsidR="00000000" w:rsidRDefault="008960D9">
      <w:pPr>
        <w:pStyle w:val="pj"/>
      </w:pPr>
      <w:r>
        <w:t>6. Государственный ветеринарно-санитарный контроль и надзор в автомобильных пунктах пропуска через таможенную границу Ев</w:t>
      </w:r>
      <w:r>
        <w:t>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союза от заноса и распространения воз</w:t>
      </w:r>
      <w:r>
        <w:t>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8960D9">
      <w:pPr>
        <w:pStyle w:val="pj"/>
      </w:pPr>
      <w:r>
        <w:t>Государственный ветеринарно-санитарный контроль и надзор в автомобильных пунктах пропуска через таможенную границу Евразийско</w:t>
      </w:r>
      <w:r>
        <w:t>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8960D9">
      <w:pPr>
        <w:pStyle w:val="pji"/>
      </w:pPr>
      <w:r>
        <w:rPr>
          <w:rStyle w:val="s3"/>
        </w:rPr>
        <w:t xml:space="preserve">Пункт 7 изложен в редакции </w:t>
      </w:r>
      <w:hyperlink r:id="rId717" w:anchor="sub_id=402" w:history="1">
        <w:r>
          <w:rPr>
            <w:rStyle w:val="a4"/>
            <w:i/>
            <w:iCs/>
          </w:rPr>
          <w:t>Закона</w:t>
        </w:r>
      </w:hyperlink>
      <w:r>
        <w:rPr>
          <w:rStyle w:val="s3"/>
        </w:rPr>
        <w:t xml:space="preserve"> РК от 28.10.19 г. № 268-VI (</w:t>
      </w:r>
      <w:hyperlink r:id="rId718" w:anchor="sub_id=4020700" w:history="1">
        <w:r>
          <w:rPr>
            <w:rStyle w:val="a4"/>
            <w:i/>
            <w:iCs/>
          </w:rPr>
          <w:t>см. стар. ред.</w:t>
        </w:r>
      </w:hyperlink>
      <w:r>
        <w:rPr>
          <w:rStyle w:val="s3"/>
        </w:rPr>
        <w:t xml:space="preserve">); внесены изменения в соответствии с </w:t>
      </w:r>
      <w:hyperlink r:id="rId719" w:anchor="sub_id=100" w:history="1">
        <w:r>
          <w:rPr>
            <w:rStyle w:val="a4"/>
            <w:i/>
            <w:iCs/>
          </w:rPr>
          <w:t>За</w:t>
        </w:r>
        <w:r>
          <w:rPr>
            <w:rStyle w:val="a4"/>
            <w:i/>
            <w:iCs/>
          </w:rPr>
          <w:t>коном</w:t>
        </w:r>
      </w:hyperlink>
      <w:r>
        <w:rPr>
          <w:rStyle w:val="s3"/>
        </w:rPr>
        <w:t xml:space="preserve"> РК от 05.01.21 г. № 408-VI (</w:t>
      </w:r>
      <w:hyperlink r:id="rId720" w:anchor="sub_id=4020700" w:history="1">
        <w:r>
          <w:rPr>
            <w:rStyle w:val="a4"/>
            <w:i/>
            <w:iCs/>
          </w:rPr>
          <w:t>см. стар. ред.</w:t>
        </w:r>
      </w:hyperlink>
      <w:r>
        <w:rPr>
          <w:rStyle w:val="s3"/>
        </w:rPr>
        <w:t>)</w:t>
      </w:r>
    </w:p>
    <w:p w:rsidR="00000000" w:rsidRDefault="008960D9">
      <w:pPr>
        <w:pStyle w:val="pj"/>
      </w:pPr>
      <w:r>
        <w:t>7. Государственный карантинный фитосанитарный контроль и надзор в автомобильных пунктах пропуска через таможенную границу</w:t>
      </w:r>
      <w:r>
        <w:t xml:space="preserve"> Евразийского экономического союза осуществляются в целях проверки выполнения требований законодательства Республики Казахстан в области карантина растений и направлены на охрану таможенной территории Евразийского экономического союза от занесения или само</w:t>
      </w:r>
      <w:r>
        <w:t>стоятельного проникновения из других государств, не являющихся членами Евразийского экономического союза, карантинных объектов.</w:t>
      </w:r>
    </w:p>
    <w:p w:rsidR="00000000" w:rsidRDefault="008960D9">
      <w:pPr>
        <w:pStyle w:val="pj"/>
      </w:pPr>
      <w:r>
        <w:t>Государственный карантинный фитосанитарный контроль и надзор в автомобильных пунктах пропуска через таможенную границу Евразийск</w:t>
      </w:r>
      <w:r>
        <w:t>ого экономического союза осуществляются государственными инспекторами по карантину растений ведомства уполномоченного органа в области карантина растений.</w:t>
      </w:r>
    </w:p>
    <w:p w:rsidR="00000000" w:rsidRDefault="008960D9">
      <w:pPr>
        <w:pStyle w:val="pj"/>
      </w:pPr>
      <w:r>
        <w:rPr>
          <w:rStyle w:val="s0"/>
        </w:rPr>
        <w:t>8. Санитарно-карантинным контролем является контроль за санитарно-эпидемиологическим состоянием товар</w:t>
      </w:r>
      <w:r>
        <w:rPr>
          <w:rStyle w:val="s0"/>
        </w:rPr>
        <w:t>ов (грузов) и состоянием здоровья людей при перемещении людей и товаров (грузов) через таможенную границу Евразийского экономического союза, проводимый в целях недопущения завоза на таможенную территорию Евразийского экономического союза инфекционных и пар</w:t>
      </w:r>
      <w:r>
        <w:rPr>
          <w:rStyle w:val="s0"/>
        </w:rPr>
        <w:t>азитарных заболеваний, а также потенциально опасных для здоровья человека веществ и продукции.</w:t>
      </w:r>
    </w:p>
    <w:p w:rsidR="00000000" w:rsidRDefault="008960D9">
      <w:pPr>
        <w:pStyle w:val="pj"/>
      </w:pPr>
      <w:r>
        <w:rPr>
          <w:rStyle w:val="s0"/>
        </w:rPr>
        <w:t>Санитарно-карантинный контроль в автомобильных пунктах пропуска через таможенную границу Евразийского экономического союза осуществляется должностными лицами там</w:t>
      </w:r>
      <w:r>
        <w:rPr>
          <w:rStyle w:val="s0"/>
        </w:rPr>
        <w:t xml:space="preserve">оженных органов в порядке, определенном </w:t>
      </w:r>
      <w:hyperlink r:id="rId721"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8960D9">
      <w:pPr>
        <w:pStyle w:val="pj"/>
      </w:pPr>
      <w:r>
        <w:rPr>
          <w:rStyle w:val="s0"/>
        </w:rPr>
        <w:t xml:space="preserve">В случае возникновения </w:t>
      </w:r>
      <w:r>
        <w:rPr>
          <w:rStyle w:val="s0"/>
        </w:rPr>
        <w:t>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таможенные органы в целях проведения санит</w:t>
      </w:r>
      <w:r>
        <w:rPr>
          <w:rStyle w:val="s0"/>
        </w:rPr>
        <w:t>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санитарно-эпидемиологического благоп</w:t>
      </w:r>
      <w:r>
        <w:rPr>
          <w:rStyle w:val="s0"/>
        </w:rPr>
        <w:t>олучия населения.</w:t>
      </w:r>
    </w:p>
    <w:p w:rsidR="00000000" w:rsidRDefault="008960D9">
      <w:pPr>
        <w:pStyle w:val="pj"/>
      </w:pPr>
      <w:r>
        <w:rPr>
          <w:rStyle w:val="s0"/>
        </w:rPr>
        <w:t xml:space="preserve">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в целях проверки соблюдения </w:t>
      </w:r>
      <w:r>
        <w:rPr>
          <w:rStyle w:val="s0"/>
        </w:rPr>
        <w:t xml:space="preserve">физическими и юридическими лицами требований </w:t>
      </w:r>
      <w:hyperlink r:id="rId722"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8960D9">
      <w:pPr>
        <w:pStyle w:val="pj"/>
      </w:pPr>
      <w:r>
        <w:rPr>
          <w:rStyle w:val="s0"/>
        </w:rPr>
        <w:t>Транспортный контроль, возложенный на таможенные органы в автомобильных,</w:t>
      </w:r>
      <w:r>
        <w:rPr>
          <w:rStyle w:val="s0"/>
        </w:rPr>
        <w:t xml:space="preserve">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723" w:history="1">
        <w:r>
          <w:rPr>
            <w:rStyle w:val="a4"/>
          </w:rPr>
          <w:t>порядке</w:t>
        </w:r>
      </w:hyperlink>
      <w:r>
        <w:rPr>
          <w:rStyle w:val="s0"/>
        </w:rPr>
        <w:t>, опреде</w:t>
      </w:r>
      <w:r>
        <w:rPr>
          <w:rStyle w:val="s0"/>
        </w:rPr>
        <w:t>ленном совместным актом уполномоченного органа и уполномоченного органа в области транспорта.</w:t>
      </w:r>
    </w:p>
    <w:p w:rsidR="00000000" w:rsidRDefault="008960D9">
      <w:pPr>
        <w:pStyle w:val="pj"/>
      </w:pPr>
      <w:r>
        <w:rPr>
          <w:rStyle w:val="s0"/>
        </w:rPr>
        <w:t> </w:t>
      </w:r>
    </w:p>
    <w:p w:rsidR="00000000" w:rsidRDefault="008960D9">
      <w:pPr>
        <w:pStyle w:val="pj"/>
      </w:pPr>
      <w:bookmarkStart w:id="844" w:name="SUB4030000"/>
      <w:bookmarkEnd w:id="844"/>
      <w:r>
        <w:rPr>
          <w:rStyle w:val="s1"/>
        </w:rPr>
        <w:t>Статья 403. Взаимодействие таможенных органов с иными государственными органами Республики Казахстан</w:t>
      </w:r>
    </w:p>
    <w:p w:rsidR="00000000" w:rsidRDefault="008960D9">
      <w:pPr>
        <w:pStyle w:val="pj"/>
      </w:pPr>
      <w:r>
        <w:rPr>
          <w:rStyle w:val="s0"/>
        </w:rPr>
        <w:t>1. Таможенные органы осуществляют свои функции во взаимодей</w:t>
      </w:r>
      <w:r>
        <w:rPr>
          <w:rStyle w:val="s0"/>
        </w:rPr>
        <w:t>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8960D9">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8960D9">
      <w:pPr>
        <w:pStyle w:val="pj"/>
      </w:pPr>
      <w:r>
        <w:rPr>
          <w:rStyle w:val="s0"/>
        </w:rPr>
        <w:t>3. В целях соблюдения валютного законодательства Республики Казахстан таможенные органы:</w:t>
      </w:r>
    </w:p>
    <w:p w:rsidR="00000000" w:rsidRDefault="008960D9">
      <w:pPr>
        <w:pStyle w:val="pj"/>
      </w:pPr>
      <w:r>
        <w:rPr>
          <w:rStyle w:val="s0"/>
        </w:rPr>
        <w:t>1) в пределах сво</w:t>
      </w:r>
      <w:r>
        <w:rPr>
          <w:rStyle w:val="s0"/>
        </w:rPr>
        <w:t xml:space="preserve">ей компетенции обеспечивают контроль за соблюдением участниками внешнеэкономической деятельности и физическими лицами </w:t>
      </w:r>
      <w:hyperlink r:id="rId724" w:history="1">
        <w:r>
          <w:rPr>
            <w:rStyle w:val="a4"/>
          </w:rPr>
          <w:t>валютного законодательства</w:t>
        </w:r>
      </w:hyperlink>
      <w:r>
        <w:rPr>
          <w:rStyle w:val="s0"/>
        </w:rPr>
        <w:t xml:space="preserve"> Республики Казахстан;</w:t>
      </w:r>
    </w:p>
    <w:p w:rsidR="00000000" w:rsidRDefault="008960D9">
      <w:pPr>
        <w:pStyle w:val="pj"/>
      </w:pPr>
      <w:r>
        <w:rPr>
          <w:rStyle w:val="s0"/>
        </w:rPr>
        <w:t>2) информируют Националь</w:t>
      </w:r>
      <w:r>
        <w:rPr>
          <w:rStyle w:val="s0"/>
        </w:rPr>
        <w:t xml:space="preserve">ный Банк Республики Казахстан о движении товаров через таможенную границу Евразийского экономического союза в соответствии с </w:t>
      </w:r>
      <w:hyperlink r:id="rId725" w:history="1">
        <w:r>
          <w:rPr>
            <w:rStyle w:val="a4"/>
          </w:rPr>
          <w:t>валютным законодательством</w:t>
        </w:r>
      </w:hyperlink>
      <w:r>
        <w:rPr>
          <w:rStyle w:val="s0"/>
        </w:rPr>
        <w:t xml:space="preserve"> Республики Казахстан;</w:t>
      </w:r>
    </w:p>
    <w:p w:rsidR="00000000" w:rsidRDefault="008960D9">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8960D9">
      <w:pPr>
        <w:pStyle w:val="pj"/>
      </w:pPr>
      <w:hyperlink r:id="rId726" w:anchor="sub_id=100" w:history="1">
        <w:r>
          <w:rPr>
            <w:rStyle w:val="a4"/>
          </w:rPr>
          <w:t>Порядок</w:t>
        </w:r>
      </w:hyperlink>
      <w:r>
        <w:rPr>
          <w:rStyle w:val="s0"/>
        </w:rPr>
        <w:t xml:space="preserve"> взаимоде</w:t>
      </w:r>
      <w:r>
        <w:rPr>
          <w:rStyle w:val="s0"/>
        </w:rPr>
        <w:t>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информацией о</w:t>
      </w:r>
      <w:r>
        <w:rPr>
          <w:rStyle w:val="s0"/>
        </w:rPr>
        <w:t>пределяются совместным актом.</w:t>
      </w:r>
    </w:p>
    <w:p w:rsidR="00000000" w:rsidRDefault="008960D9">
      <w:pPr>
        <w:pStyle w:val="pj"/>
      </w:pPr>
      <w:r>
        <w:rPr>
          <w:rStyle w:val="s0"/>
        </w:rPr>
        <w:t> </w:t>
      </w:r>
    </w:p>
    <w:p w:rsidR="00000000" w:rsidRDefault="008960D9">
      <w:pPr>
        <w:pStyle w:val="pj"/>
      </w:pPr>
      <w:bookmarkStart w:id="845" w:name="SUB4040000"/>
      <w:bookmarkEnd w:id="845"/>
      <w:r>
        <w:rPr>
          <w:rStyle w:val="s1"/>
        </w:rPr>
        <w:t>Статья 404. Зоны таможенного контроля</w:t>
      </w:r>
    </w:p>
    <w:p w:rsidR="00000000" w:rsidRDefault="008960D9">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складов вре</w:t>
      </w:r>
      <w:r>
        <w:rPr>
          <w:rStyle w:val="s0"/>
        </w:rPr>
        <w:t>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8960D9">
      <w:pPr>
        <w:pStyle w:val="pj"/>
      </w:pPr>
      <w:r>
        <w:rPr>
          <w:rStyle w:val="s0"/>
        </w:rPr>
        <w:t>Для целей осуществления таможенного контроля в пунктах пропуска через таможенную границу Евразийского эконом</w:t>
      </w:r>
      <w:r>
        <w:rPr>
          <w:rStyle w:val="s0"/>
        </w:rPr>
        <w:t>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8960D9">
      <w:pPr>
        <w:pStyle w:val="pj"/>
      </w:pPr>
      <w:r>
        <w:rPr>
          <w:rStyle w:val="s0"/>
        </w:rPr>
        <w:t xml:space="preserve">В иных местах зоны таможенного контроля создаются для временного </w:t>
      </w:r>
      <w:r>
        <w:rPr>
          <w:rStyle w:val="s0"/>
        </w:rPr>
        <w:t xml:space="preserve">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настоящей </w:t>
      </w:r>
      <w:r>
        <w:rPr>
          <w:rStyle w:val="s0"/>
        </w:rPr>
        <w:t>статьи.</w:t>
      </w:r>
    </w:p>
    <w:p w:rsidR="00000000" w:rsidRDefault="008960D9">
      <w:pPr>
        <w:pStyle w:val="pj"/>
      </w:pPr>
      <w:r>
        <w:rPr>
          <w:rStyle w:val="s0"/>
        </w:rPr>
        <w:t>2. Без создания зон таможенного контроля может проводиться:</w:t>
      </w:r>
    </w:p>
    <w:p w:rsidR="00000000" w:rsidRDefault="008960D9">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8960D9">
      <w:pPr>
        <w:pStyle w:val="pj"/>
      </w:pPr>
      <w:r>
        <w:rPr>
          <w:rStyle w:val="s0"/>
        </w:rPr>
        <w:t>2) таможенный досмотр, осуществляемый в ходе таможенного осмотра помещений и территорий и (или)</w:t>
      </w:r>
      <w:r>
        <w:rPr>
          <w:rStyle w:val="s0"/>
        </w:rPr>
        <w:t xml:space="preserve">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w:t>
      </w:r>
      <w:r>
        <w:rPr>
          <w:rStyle w:val="s0"/>
        </w:rPr>
        <w:t>ез таможенную границу Евразийского экономического союза.</w:t>
      </w:r>
    </w:p>
    <w:p w:rsidR="00000000" w:rsidRDefault="008960D9">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w:t>
      </w:r>
      <w:r>
        <w:rPr>
          <w:rStyle w:val="s0"/>
        </w:rPr>
        <w:t>емя проведения таможенного контроля, совершения грузовых и иных операций в отношении товаров и транспортных средств.</w:t>
      </w:r>
    </w:p>
    <w:p w:rsidR="00000000" w:rsidRDefault="008960D9">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w:t>
      </w:r>
      <w:r>
        <w:rPr>
          <w:rStyle w:val="s0"/>
        </w:rPr>
        <w:t>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8960D9">
      <w:pPr>
        <w:pStyle w:val="pj"/>
      </w:pPr>
      <w:hyperlink r:id="rId727" w:anchor="sub_id=1" w:history="1">
        <w:r>
          <w:rPr>
            <w:rStyle w:val="a4"/>
          </w:rPr>
          <w:t>Порядок</w:t>
        </w:r>
      </w:hyperlink>
      <w:r>
        <w:rPr>
          <w:rStyle w:val="s0"/>
        </w:rPr>
        <w:t xml:space="preserve"> создания (в том числе по за</w:t>
      </w:r>
      <w:r>
        <w:rPr>
          <w:rStyle w:val="s0"/>
        </w:rPr>
        <w:t>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8960D9">
      <w:pPr>
        <w:pStyle w:val="pj"/>
      </w:pPr>
      <w:bookmarkStart w:id="846" w:name="SUB4040500"/>
      <w:bookmarkEnd w:id="846"/>
      <w:r>
        <w:rPr>
          <w:rStyle w:val="s0"/>
        </w:rPr>
        <w:t>5. Границы постоянных зон таможенного контро</w:t>
      </w:r>
      <w:r>
        <w:rPr>
          <w:rStyle w:val="s0"/>
        </w:rPr>
        <w:t>ля ограничиваются условной линией и обозначаются:</w:t>
      </w:r>
    </w:p>
    <w:p w:rsidR="00000000" w:rsidRDefault="008960D9">
      <w:pPr>
        <w:pStyle w:val="pj"/>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w:t>
      </w:r>
      <w:r>
        <w:rPr>
          <w:rStyle w:val="s0"/>
        </w:rPr>
        <w:t>й 3,7 сантиметра в три строки на трех языках (казахском, русском и английском) выполняется надпись «Зона таможенного контроля»;</w:t>
      </w:r>
    </w:p>
    <w:p w:rsidR="00000000" w:rsidRDefault="008960D9">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8960D9">
      <w:pPr>
        <w:pStyle w:val="pj"/>
      </w:pPr>
      <w:r>
        <w:rPr>
          <w:rStyle w:val="s0"/>
        </w:rPr>
        <w:t>6. Допус</w:t>
      </w:r>
      <w:r>
        <w:rPr>
          <w:rStyle w:val="s0"/>
        </w:rPr>
        <w:t>к в постоянные зоны таможенного контроля осуществляется на основании:</w:t>
      </w:r>
    </w:p>
    <w:p w:rsidR="00000000" w:rsidRDefault="008960D9">
      <w:pPr>
        <w:pStyle w:val="pji"/>
      </w:pPr>
      <w:r>
        <w:rPr>
          <w:rStyle w:val="s3"/>
        </w:rPr>
        <w:t xml:space="preserve">В подпункт 1 внесены изменения в соответствии с </w:t>
      </w:r>
      <w:hyperlink r:id="rId728" w:anchor="sub_id=800" w:history="1">
        <w:r>
          <w:rPr>
            <w:rStyle w:val="a4"/>
            <w:i/>
            <w:iCs/>
          </w:rPr>
          <w:t>Законом</w:t>
        </w:r>
      </w:hyperlink>
      <w:r>
        <w:rPr>
          <w:rStyle w:val="s3"/>
        </w:rPr>
        <w:t xml:space="preserve"> РК от 26.11.19 г. № 273-VI (введены в действие с </w:t>
      </w:r>
      <w:r>
        <w:rPr>
          <w:rStyle w:val="s3"/>
        </w:rPr>
        <w:t>30 мая 2020 г.) (</w:t>
      </w:r>
      <w:hyperlink r:id="rId729" w:anchor="sub_id=4040601" w:history="1">
        <w:r>
          <w:rPr>
            <w:rStyle w:val="a4"/>
            <w:i/>
            <w:iCs/>
          </w:rPr>
          <w:t>см. стар. ред.</w:t>
        </w:r>
      </w:hyperlink>
      <w:r>
        <w:rPr>
          <w:rStyle w:val="s3"/>
        </w:rPr>
        <w:t>)</w:t>
      </w:r>
    </w:p>
    <w:p w:rsidR="00000000" w:rsidRDefault="008960D9">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8960D9">
      <w:pPr>
        <w:pStyle w:val="pj"/>
      </w:pPr>
      <w:r>
        <w:rPr>
          <w:rStyle w:val="s0"/>
        </w:rPr>
        <w:t xml:space="preserve">2) постановления для </w:t>
      </w:r>
      <w:r>
        <w:rPr>
          <w:rStyle w:val="s0"/>
        </w:rPr>
        <w:t>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8960D9">
      <w:pPr>
        <w:pStyle w:val="pj"/>
      </w:pPr>
      <w:r>
        <w:rPr>
          <w:rStyle w:val="s0"/>
        </w:rPr>
        <w:t>3) постоянного пропуска для должностных лиц организаций, у которых выполнение должностных обяза</w:t>
      </w:r>
      <w:r>
        <w:rPr>
          <w:rStyle w:val="s0"/>
        </w:rPr>
        <w:t>нностей связано с непосредственным нахождением указанных лиц в зоне таможенного контроля.</w:t>
      </w:r>
    </w:p>
    <w:p w:rsidR="00000000" w:rsidRDefault="008960D9">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w:t>
      </w:r>
      <w:r>
        <w:rPr>
          <w:rStyle w:val="s0"/>
        </w:rPr>
        <w:t>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8960D9">
      <w:pPr>
        <w:pStyle w:val="pj"/>
      </w:pPr>
      <w:r>
        <w:rPr>
          <w:rStyle w:val="s0"/>
        </w:rPr>
        <w:t>4) временного пропуска для должностных лиц государственных органов Ре</w:t>
      </w:r>
      <w:r>
        <w:rPr>
          <w:rStyle w:val="s0"/>
        </w:rPr>
        <w:t>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8960D9">
      <w:pPr>
        <w:pStyle w:val="pj"/>
      </w:pPr>
      <w:r>
        <w:rPr>
          <w:rStyle w:val="s0"/>
        </w:rPr>
        <w:t>Временные пропуска выдаются на срок временного пребывания лица в зоне таможен</w:t>
      </w:r>
      <w:r>
        <w:rPr>
          <w:rStyle w:val="s0"/>
        </w:rPr>
        <w:t>ного контроля на основании его письменного заявления.</w:t>
      </w:r>
    </w:p>
    <w:p w:rsidR="00000000" w:rsidRDefault="008960D9">
      <w:pPr>
        <w:pStyle w:val="pj"/>
      </w:pPr>
      <w:r>
        <w:rPr>
          <w:rStyle w:val="s0"/>
        </w:rPr>
        <w:t xml:space="preserve">7. </w:t>
      </w:r>
      <w:hyperlink r:id="rId730"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8960D9">
      <w:pPr>
        <w:pStyle w:val="pji"/>
      </w:pPr>
      <w:r>
        <w:rPr>
          <w:rStyle w:val="s3"/>
        </w:rPr>
        <w:t>В пу</w:t>
      </w:r>
      <w:r>
        <w:rPr>
          <w:rStyle w:val="s3"/>
        </w:rPr>
        <w:t xml:space="preserve">нкт 8 внесены изменения в соответствии с </w:t>
      </w:r>
      <w:hyperlink r:id="rId731" w:anchor="sub_id=800" w:history="1">
        <w:r>
          <w:rPr>
            <w:rStyle w:val="a4"/>
            <w:i/>
            <w:iCs/>
          </w:rPr>
          <w:t>Законом</w:t>
        </w:r>
      </w:hyperlink>
      <w:r>
        <w:rPr>
          <w:rStyle w:val="s3"/>
        </w:rPr>
        <w:t xml:space="preserve"> РК от 26.11.19 г. № 273-VI (введены в действие с 30 мая 2020 г.) (</w:t>
      </w:r>
      <w:hyperlink r:id="rId732" w:anchor="sub_id=4040800" w:history="1">
        <w:r>
          <w:rPr>
            <w:rStyle w:val="a4"/>
            <w:i/>
            <w:iCs/>
          </w:rPr>
          <w:t>см. стар. ред.</w:t>
        </w:r>
      </w:hyperlink>
      <w:r>
        <w:rPr>
          <w:rStyle w:val="s3"/>
        </w:rPr>
        <w:t>)</w:t>
      </w:r>
    </w:p>
    <w:p w:rsidR="00000000" w:rsidRDefault="008960D9">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8960D9">
      <w:pPr>
        <w:pStyle w:val="pj"/>
      </w:pPr>
      <w:r>
        <w:rPr>
          <w:rStyle w:val="s0"/>
        </w:rPr>
        <w:t>должност</w:t>
      </w:r>
      <w:r>
        <w:rPr>
          <w:rStyle w:val="s0"/>
        </w:rPr>
        <w:t>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8960D9">
      <w:pPr>
        <w:pStyle w:val="pj"/>
      </w:pPr>
      <w:r>
        <w:rPr>
          <w:rStyle w:val="s0"/>
        </w:rPr>
        <w:t>должностным лицам правоохранительных или специальных го</w:t>
      </w:r>
      <w:r>
        <w:rPr>
          <w:rStyle w:val="s0"/>
        </w:rPr>
        <w:t>сударственных органов Республики Казахстан;</w:t>
      </w:r>
    </w:p>
    <w:p w:rsidR="00000000" w:rsidRDefault="008960D9">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8960D9">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8960D9">
      <w:pPr>
        <w:pStyle w:val="pj"/>
      </w:pPr>
      <w:r>
        <w:rPr>
          <w:rStyle w:val="s0"/>
        </w:rPr>
        <w:t>9. Допуск в постоянную зону тамож</w:t>
      </w:r>
      <w:r>
        <w:rPr>
          <w:rStyle w:val="s0"/>
        </w:rPr>
        <w:t>енного контроля без оформления пропусков осуществляется в отношении:</w:t>
      </w:r>
    </w:p>
    <w:p w:rsidR="00000000" w:rsidRDefault="008960D9">
      <w:pPr>
        <w:pStyle w:val="pji"/>
      </w:pPr>
      <w:r>
        <w:rPr>
          <w:rStyle w:val="s3"/>
        </w:rPr>
        <w:t xml:space="preserve">В подпункт 1 внесены изменения в соответствии с </w:t>
      </w:r>
      <w:hyperlink r:id="rId733" w:anchor="sub_id=800" w:history="1">
        <w:r>
          <w:rPr>
            <w:rStyle w:val="a4"/>
            <w:i/>
            <w:iCs/>
          </w:rPr>
          <w:t>Законом</w:t>
        </w:r>
      </w:hyperlink>
      <w:r>
        <w:rPr>
          <w:rStyle w:val="s3"/>
        </w:rPr>
        <w:t xml:space="preserve"> РК от 26.11.19 г. № 273-VI (введены в действие с 3</w:t>
      </w:r>
      <w:r>
        <w:rPr>
          <w:rStyle w:val="s3"/>
        </w:rPr>
        <w:t>0 мая 2020 г.) (</w:t>
      </w:r>
      <w:hyperlink r:id="rId734" w:anchor="sub_id=4040900" w:history="1">
        <w:r>
          <w:rPr>
            <w:rStyle w:val="a4"/>
            <w:i/>
            <w:iCs/>
          </w:rPr>
          <w:t>см. стар. ред.</w:t>
        </w:r>
      </w:hyperlink>
      <w:r>
        <w:rPr>
          <w:rStyle w:val="s3"/>
        </w:rPr>
        <w:t>)</w:t>
      </w:r>
    </w:p>
    <w:p w:rsidR="00000000" w:rsidRDefault="008960D9">
      <w:pPr>
        <w:pStyle w:val="pj"/>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w:t>
      </w:r>
      <w:r>
        <w:rPr>
          <w:rStyle w:val="s0"/>
        </w:rPr>
        <w:t xml:space="preserve"> при предъявлении служебного удостоверения либо идентификационной карты;</w:t>
      </w:r>
    </w:p>
    <w:p w:rsidR="00000000" w:rsidRDefault="008960D9">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w:t>
      </w:r>
      <w:r>
        <w:rPr>
          <w:rStyle w:val="s0"/>
        </w:rPr>
        <w:t>за.</w:t>
      </w:r>
    </w:p>
    <w:p w:rsidR="00000000" w:rsidRDefault="008960D9">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8960D9">
      <w:pPr>
        <w:pStyle w:val="pj"/>
      </w:pPr>
      <w:r>
        <w:rPr>
          <w:rStyle w:val="s0"/>
        </w:rPr>
        <w:t>10. Перемещение товаров и транспортных средств через границы постоянных зон таможенного</w:t>
      </w:r>
      <w:r>
        <w:rPr>
          <w:rStyle w:val="s0"/>
        </w:rPr>
        <w:t xml:space="preserve"> контроля и в их пределах допускается с разрешения таможенного органа.</w:t>
      </w:r>
    </w:p>
    <w:p w:rsidR="00000000" w:rsidRDefault="008960D9">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w:t>
      </w:r>
      <w:r>
        <w:rPr>
          <w:rStyle w:val="s0"/>
        </w:rPr>
        <w:t>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8960D9">
      <w:pPr>
        <w:pStyle w:val="pj"/>
      </w:pPr>
      <w:r>
        <w:rPr>
          <w:rStyle w:val="s0"/>
        </w:rPr>
        <w:t> </w:t>
      </w:r>
    </w:p>
    <w:p w:rsidR="00000000" w:rsidRDefault="008960D9">
      <w:pPr>
        <w:pStyle w:val="pj"/>
      </w:pPr>
      <w:bookmarkStart w:id="847" w:name="SUB4050000"/>
      <w:bookmarkEnd w:id="847"/>
      <w:r>
        <w:rPr>
          <w:rStyle w:val="s1"/>
        </w:rPr>
        <w:t>Статья 405. Хранение документов, необходимых для проведения таможенного контроля</w:t>
      </w:r>
    </w:p>
    <w:p w:rsidR="00000000" w:rsidRDefault="008960D9">
      <w:pPr>
        <w:pStyle w:val="pj"/>
      </w:pPr>
      <w:r>
        <w:rPr>
          <w:rStyle w:val="s0"/>
        </w:rPr>
        <w:t>1. Документа</w:t>
      </w:r>
      <w:r>
        <w:rPr>
          <w:rStyle w:val="s0"/>
        </w:rPr>
        <w:t>ми, необходимыми для проведения таможенного контроля, подлежащими хранению, являются:</w:t>
      </w:r>
    </w:p>
    <w:p w:rsidR="00000000" w:rsidRDefault="008960D9">
      <w:pPr>
        <w:pStyle w:val="pj"/>
      </w:pPr>
      <w:r>
        <w:rPr>
          <w:rStyle w:val="s0"/>
        </w:rPr>
        <w:t>1) таможенные документы;</w:t>
      </w:r>
    </w:p>
    <w:p w:rsidR="00000000" w:rsidRDefault="008960D9">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8960D9">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8960D9">
      <w:pPr>
        <w:pStyle w:val="pj"/>
      </w:pPr>
      <w:r>
        <w:rPr>
          <w:rStyle w:val="s0"/>
        </w:rPr>
        <w:t>4) документы, составленные при совершении таможенных операций;</w:t>
      </w:r>
    </w:p>
    <w:p w:rsidR="00000000" w:rsidRDefault="008960D9">
      <w:pPr>
        <w:pStyle w:val="pj"/>
      </w:pPr>
      <w:r>
        <w:rPr>
          <w:rStyle w:val="s0"/>
        </w:rPr>
        <w:t>5) документы, подтверждающие у</w:t>
      </w:r>
      <w:r>
        <w:rPr>
          <w:rStyle w:val="s0"/>
        </w:rPr>
        <w:t>словия использования товаров в соответствии с заявленными таможенными процедурами.</w:t>
      </w:r>
    </w:p>
    <w:p w:rsidR="00000000" w:rsidRDefault="008960D9">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w:t>
      </w:r>
      <w:r>
        <w:rPr>
          <w:rStyle w:val="s0"/>
        </w:rPr>
        <w:t>ти от того, представлялись они при подаче таможенной декларации или нет.</w:t>
      </w:r>
    </w:p>
    <w:p w:rsidR="00000000" w:rsidRDefault="008960D9">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w:t>
      </w:r>
      <w:r>
        <w:rPr>
          <w:rStyle w:val="s0"/>
        </w:rPr>
        <w:t xml:space="preserve">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8960D9">
      <w:pPr>
        <w:pStyle w:val="pj"/>
      </w:pPr>
      <w:r>
        <w:rPr>
          <w:rStyle w:val="s0"/>
        </w:rPr>
        <w:t> </w:t>
      </w:r>
    </w:p>
    <w:p w:rsidR="00000000" w:rsidRDefault="008960D9">
      <w:pPr>
        <w:pStyle w:val="pj"/>
      </w:pPr>
      <w:bookmarkStart w:id="848" w:name="SUB4060000"/>
      <w:bookmarkEnd w:id="848"/>
      <w:r>
        <w:rPr>
          <w:rStyle w:val="s1"/>
        </w:rPr>
        <w:t>Статья 406. Освобождение от применения таможенными органами определенных форм таможенного контроля</w:t>
      </w:r>
    </w:p>
    <w:p w:rsidR="00000000" w:rsidRDefault="008960D9">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w:t>
      </w:r>
      <w:r>
        <w:rPr>
          <w:rStyle w:val="s0"/>
        </w:rPr>
        <w:t>ублики Казахстан.</w:t>
      </w:r>
    </w:p>
    <w:p w:rsidR="00000000" w:rsidRDefault="008960D9">
      <w:pPr>
        <w:pStyle w:val="pj"/>
      </w:pPr>
      <w:r>
        <w:rPr>
          <w:rStyle w:val="s0"/>
        </w:rPr>
        <w:t>2. Таможенному досмотру не подлежит личный багаж следующих лиц:</w:t>
      </w:r>
    </w:p>
    <w:p w:rsidR="00000000" w:rsidRDefault="008960D9">
      <w:pPr>
        <w:pStyle w:val="pj"/>
      </w:pPr>
      <w:r>
        <w:rPr>
          <w:rStyle w:val="s0"/>
        </w:rPr>
        <w:t>1) глав государств - членов Евразийского экономического союза и следующих вместе с ними членов их семей;</w:t>
      </w:r>
    </w:p>
    <w:p w:rsidR="00000000" w:rsidRDefault="008960D9">
      <w:pPr>
        <w:pStyle w:val="pj"/>
      </w:pPr>
      <w:r>
        <w:rPr>
          <w:rStyle w:val="s0"/>
        </w:rPr>
        <w:t>2) глав правительств, членов правительств государств - членов Евразий</w:t>
      </w:r>
      <w:r>
        <w:rPr>
          <w:rStyle w:val="s0"/>
        </w:rPr>
        <w:t>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8960D9">
      <w:pPr>
        <w:pStyle w:val="pj"/>
      </w:pPr>
      <w:r>
        <w:rPr>
          <w:rStyle w:val="s0"/>
        </w:rPr>
        <w:t>3) глав иностранных государств, глав правительств иностранных государств, министров иностранных де</w:t>
      </w:r>
      <w:r>
        <w:rPr>
          <w:rStyle w:val="s0"/>
        </w:rPr>
        <w:t>л иностранных государств, посещающих государства - члены Евразийского экономического союза с официальным визитом;</w:t>
      </w:r>
    </w:p>
    <w:p w:rsidR="00000000" w:rsidRDefault="008960D9">
      <w:pPr>
        <w:pStyle w:val="pj"/>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8960D9">
      <w:pPr>
        <w:pStyle w:val="pj"/>
      </w:pPr>
      <w:r>
        <w:rPr>
          <w:rStyle w:val="s0"/>
        </w:rPr>
        <w:t>5</w:t>
      </w:r>
      <w:r>
        <w:rPr>
          <w:rStyle w:val="s0"/>
        </w:rPr>
        <w:t>) Руководителя Администрации Президента Республики Армения, Председателя Конституционного Суда Республики Армения, депутатов Национального собрания Республики Армения, Председателя Кассационного Суда Республики Армения, Генерального прокурора Республики Ар</w:t>
      </w:r>
      <w:r>
        <w:rPr>
          <w:rStyle w:val="s0"/>
        </w:rPr>
        <w:t>мения, Председателя Центрального банка Республики Армения, начальника Службы охраны Президента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8960D9">
      <w:pPr>
        <w:pStyle w:val="pj"/>
      </w:pPr>
      <w:r>
        <w:rPr>
          <w:rStyle w:val="s0"/>
        </w:rPr>
        <w:t>6) Председа</w:t>
      </w:r>
      <w:r>
        <w:rPr>
          <w:rStyle w:val="s0"/>
        </w:rPr>
        <w:t>теля Конституционного Суда Республики Беларусь, Председателя Верховного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w:t>
      </w:r>
      <w:r>
        <w:rPr>
          <w:rStyle w:val="s0"/>
        </w:rPr>
        <w:t xml:space="preserve"> контроля Республики Беларусь, Генерального прокурора Республики Беларусь,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w:t>
      </w:r>
      <w:r>
        <w:rPr>
          <w:rStyle w:val="s0"/>
        </w:rPr>
        <w:t>сь, депутатов Палаты представителей Национального собрания Республики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8960D9">
      <w:pPr>
        <w:pStyle w:val="pj"/>
      </w:pPr>
      <w:r>
        <w:rPr>
          <w:rStyle w:val="s0"/>
        </w:rPr>
        <w:t xml:space="preserve">7) Государственного секретаря Республики Казахстан, Руководителя Администрации 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w:t>
      </w:r>
      <w:r>
        <w:rPr>
          <w:rStyle w:val="s0"/>
        </w:rPr>
        <w:t>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Республики Казахстан, начальника Службы государственной охраны Республики Казахстан и деп</w:t>
      </w:r>
      <w:r>
        <w:rPr>
          <w:rStyle w:val="s0"/>
        </w:rPr>
        <w:t>утатов Парламента Республики Казахстан,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8960D9">
      <w:pPr>
        <w:pStyle w:val="pj"/>
      </w:pPr>
      <w:r>
        <w:rPr>
          <w:rStyle w:val="s0"/>
        </w:rPr>
        <w:t xml:space="preserve">8) Руководителя Аппарата Президента Кыргызской Республики, </w:t>
      </w:r>
      <w:r>
        <w:rPr>
          <w:rStyle w:val="s0"/>
        </w:rPr>
        <w:t>Председателя Верховного суда Кыргызской Республики, Председателя Конституционной палаты Верховного суда Кыргызской Республики, депутатов Жогорку Кенеша Кыргызской Республики, Секретаря Совета обороны Кыргызской Республики, Генерального прокурора Кыргызской</w:t>
      </w:r>
      <w:r>
        <w:rPr>
          <w:rStyle w:val="s0"/>
        </w:rPr>
        <w:t xml:space="preserve"> Республики, Председателя Национального банка Кыргызской Республики, Управляющего 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w:t>
      </w:r>
      <w:r>
        <w:rPr>
          <w:rStyle w:val="s0"/>
        </w:rPr>
        <w:t>чальника 9 службы Государственного комитета национальной безопасности Кыргызской Республики,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8960D9">
      <w:pPr>
        <w:pStyle w:val="pj"/>
      </w:pPr>
      <w:r>
        <w:rPr>
          <w:rStyle w:val="s0"/>
        </w:rPr>
        <w:t xml:space="preserve">9) Председателя Конституционного </w:t>
      </w:r>
      <w:r>
        <w:rPr>
          <w:rStyle w:val="s0"/>
        </w:rPr>
        <w:t>Суда Российской Федерации, Председателя Верховного Суда Российской Федерации, членов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w:t>
      </w:r>
      <w:r>
        <w:rPr>
          <w:rStyle w:val="s0"/>
        </w:rPr>
        <w:t>брания Российской Федерации,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8960D9">
      <w:pPr>
        <w:pStyle w:val="pj"/>
      </w:pPr>
      <w:r>
        <w:rPr>
          <w:rStyle w:val="s0"/>
        </w:rPr>
        <w:t>3. Освобождаются от таможенного досмотра:</w:t>
      </w:r>
    </w:p>
    <w:p w:rsidR="00000000" w:rsidRDefault="008960D9">
      <w:pPr>
        <w:pStyle w:val="pj"/>
      </w:pPr>
      <w:r>
        <w:rPr>
          <w:rStyle w:val="s0"/>
        </w:rPr>
        <w:t>1) иностранные военные кораб</w:t>
      </w:r>
      <w:r>
        <w:rPr>
          <w:rStyle w:val="s0"/>
        </w:rPr>
        <w:t>ли (суда), боевые воздушные суда и военная техника, следующие своим ходом;</w:t>
      </w:r>
    </w:p>
    <w:p w:rsidR="00000000" w:rsidRDefault="008960D9">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w:t>
      </w:r>
      <w:r>
        <w:rPr>
          <w:rStyle w:val="s0"/>
        </w:rPr>
        <w:t>нную границу Евразийского экономического союза.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849" w:name="SUB4070000"/>
      <w:bookmarkEnd w:id="849"/>
      <w:r>
        <w:rPr>
          <w:rStyle w:val="s1"/>
        </w:rPr>
        <w:t>Глава 47. ФОРМЫ ТАМОЖЕННОГО КОНТРОЛЯ И ИХ ПРИМЕНЕНИЕ</w:t>
      </w:r>
    </w:p>
    <w:p w:rsidR="00000000" w:rsidRDefault="008960D9">
      <w:pPr>
        <w:pStyle w:val="pj"/>
      </w:pPr>
      <w:r>
        <w:rPr>
          <w:rStyle w:val="s0"/>
        </w:rPr>
        <w:t> </w:t>
      </w:r>
    </w:p>
    <w:p w:rsidR="00000000" w:rsidRDefault="008960D9">
      <w:pPr>
        <w:pStyle w:val="pj"/>
      </w:pPr>
      <w:r>
        <w:rPr>
          <w:rStyle w:val="s1"/>
        </w:rPr>
        <w:t>Статья 407. Формы таможенного контроля</w:t>
      </w:r>
    </w:p>
    <w:p w:rsidR="00000000" w:rsidRDefault="008960D9">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8960D9">
      <w:pPr>
        <w:pStyle w:val="pj"/>
      </w:pPr>
      <w:r>
        <w:rPr>
          <w:rStyle w:val="s0"/>
        </w:rPr>
        <w:t>получени</w:t>
      </w:r>
      <w:r>
        <w:rPr>
          <w:rStyle w:val="s0"/>
        </w:rPr>
        <w:t>е объяснений;</w:t>
      </w:r>
    </w:p>
    <w:p w:rsidR="00000000" w:rsidRDefault="008960D9">
      <w:pPr>
        <w:pStyle w:val="pj"/>
      </w:pPr>
      <w:r>
        <w:rPr>
          <w:rStyle w:val="s0"/>
        </w:rPr>
        <w:t>проверка таможенных, иных документов и (или) сведений;</w:t>
      </w:r>
    </w:p>
    <w:p w:rsidR="00000000" w:rsidRDefault="008960D9">
      <w:pPr>
        <w:pStyle w:val="pj"/>
      </w:pPr>
      <w:r>
        <w:rPr>
          <w:rStyle w:val="s0"/>
        </w:rPr>
        <w:t>таможенный осмотр;</w:t>
      </w:r>
    </w:p>
    <w:p w:rsidR="00000000" w:rsidRDefault="008960D9">
      <w:pPr>
        <w:pStyle w:val="pj"/>
      </w:pPr>
      <w:r>
        <w:rPr>
          <w:rStyle w:val="s0"/>
        </w:rPr>
        <w:t>таможенный досмотр;</w:t>
      </w:r>
    </w:p>
    <w:p w:rsidR="00000000" w:rsidRDefault="008960D9">
      <w:pPr>
        <w:pStyle w:val="pj"/>
      </w:pPr>
      <w:r>
        <w:rPr>
          <w:rStyle w:val="s0"/>
        </w:rPr>
        <w:t>личный таможенный досмотр;</w:t>
      </w:r>
    </w:p>
    <w:p w:rsidR="00000000" w:rsidRDefault="008960D9">
      <w:pPr>
        <w:pStyle w:val="pj"/>
      </w:pPr>
      <w:r>
        <w:rPr>
          <w:rStyle w:val="s0"/>
        </w:rPr>
        <w:t>таможенный осмотр помещений и территорий;</w:t>
      </w:r>
    </w:p>
    <w:p w:rsidR="00000000" w:rsidRDefault="008960D9">
      <w:pPr>
        <w:pStyle w:val="pj"/>
      </w:pPr>
      <w:r>
        <w:rPr>
          <w:rStyle w:val="s0"/>
        </w:rPr>
        <w:t>таможенная проверка.</w:t>
      </w:r>
    </w:p>
    <w:p w:rsidR="00000000" w:rsidRDefault="008960D9">
      <w:pPr>
        <w:pStyle w:val="pj"/>
      </w:pPr>
      <w:r>
        <w:rPr>
          <w:rStyle w:val="s0"/>
        </w:rPr>
        <w:t> </w:t>
      </w:r>
    </w:p>
    <w:p w:rsidR="00000000" w:rsidRDefault="008960D9">
      <w:pPr>
        <w:pStyle w:val="pj"/>
      </w:pPr>
      <w:bookmarkStart w:id="850" w:name="SUB4080000"/>
      <w:bookmarkEnd w:id="850"/>
      <w:r>
        <w:rPr>
          <w:rStyle w:val="s1"/>
        </w:rPr>
        <w:t>Статья 408. Получение объяснений</w:t>
      </w:r>
    </w:p>
    <w:p w:rsidR="00000000" w:rsidRDefault="008960D9">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8960D9">
      <w:pPr>
        <w:pStyle w:val="pj"/>
      </w:pPr>
      <w:r>
        <w:rPr>
          <w:rStyle w:val="s0"/>
        </w:rPr>
        <w:t xml:space="preserve">2. Объяснения оформляются путем составления таможенного документа, </w:t>
      </w:r>
      <w:hyperlink r:id="rId735" w:history="1">
        <w:r>
          <w:rPr>
            <w:rStyle w:val="a4"/>
          </w:rPr>
          <w:t>форма</w:t>
        </w:r>
      </w:hyperlink>
      <w:r>
        <w:rPr>
          <w:rStyle w:val="s0"/>
        </w:rPr>
        <w:t xml:space="preserve"> которого определяется Комиссией.</w:t>
      </w:r>
    </w:p>
    <w:p w:rsidR="00000000" w:rsidRDefault="008960D9">
      <w:pPr>
        <w:pStyle w:val="pj"/>
      </w:pPr>
      <w:r>
        <w:rPr>
          <w:rStyle w:val="s0"/>
        </w:rPr>
        <w:t>3. При необходимости вызова лиц, предусмотренных в пункте 1 настоящей статьи</w:t>
      </w:r>
      <w:r>
        <w:rPr>
          <w:rStyle w:val="s0"/>
        </w:rPr>
        <w:t>, для получения объяснений таможенный орган оформляет уведомление, которое вручается или направляется вызываемым лицам.</w:t>
      </w:r>
    </w:p>
    <w:p w:rsidR="00000000" w:rsidRDefault="008960D9">
      <w:pPr>
        <w:pStyle w:val="pj"/>
      </w:pPr>
      <w:r>
        <w:rPr>
          <w:rStyle w:val="s0"/>
        </w:rPr>
        <w:t> </w:t>
      </w:r>
    </w:p>
    <w:p w:rsidR="00000000" w:rsidRDefault="008960D9">
      <w:pPr>
        <w:pStyle w:val="pj"/>
      </w:pPr>
      <w:bookmarkStart w:id="851" w:name="SUB4090000"/>
      <w:bookmarkEnd w:id="851"/>
      <w:r>
        <w:rPr>
          <w:rStyle w:val="s1"/>
        </w:rPr>
        <w:t>Статья 409. Проверка таможенных, иных документов и (или) сведений</w:t>
      </w:r>
    </w:p>
    <w:p w:rsidR="00000000" w:rsidRDefault="008960D9">
      <w:pPr>
        <w:pStyle w:val="pj"/>
      </w:pPr>
      <w:r>
        <w:rPr>
          <w:rStyle w:val="s0"/>
        </w:rPr>
        <w:t>1. Проверка таможенных, иных документов и (или) сведений является фо</w:t>
      </w:r>
      <w:r>
        <w:rPr>
          <w:rStyle w:val="s0"/>
        </w:rPr>
        <w:t>рмой таможенного контроля, заключающейся в проверке:</w:t>
      </w:r>
    </w:p>
    <w:p w:rsidR="00000000" w:rsidRDefault="008960D9">
      <w:pPr>
        <w:pStyle w:val="pj"/>
      </w:pPr>
      <w:r>
        <w:rPr>
          <w:rStyle w:val="s0"/>
        </w:rPr>
        <w:t>1) таможенной декларации;</w:t>
      </w:r>
    </w:p>
    <w:p w:rsidR="00000000" w:rsidRDefault="008960D9">
      <w:pPr>
        <w:pStyle w:val="pj"/>
      </w:pPr>
      <w:r>
        <w:rPr>
          <w:rStyle w:val="s0"/>
        </w:rPr>
        <w:t>2) иных таможенных документов, за исключением документов, составляемых таможенными органами;</w:t>
      </w:r>
    </w:p>
    <w:p w:rsidR="00000000" w:rsidRDefault="008960D9">
      <w:pPr>
        <w:pStyle w:val="pj"/>
      </w:pPr>
      <w:r>
        <w:rPr>
          <w:rStyle w:val="s0"/>
        </w:rPr>
        <w:t>3) документов, подтверждающих сведения, заявленные в таможенной декларации;</w:t>
      </w:r>
    </w:p>
    <w:p w:rsidR="00000000" w:rsidRDefault="008960D9">
      <w:pPr>
        <w:pStyle w:val="pj"/>
      </w:pPr>
      <w:r>
        <w:rPr>
          <w:rStyle w:val="s0"/>
        </w:rPr>
        <w:t>4) иных документов, представленных таможенному органу в соответствии с настоящим Кодексом;</w:t>
      </w:r>
    </w:p>
    <w:p w:rsidR="00000000" w:rsidRDefault="008960D9">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8960D9">
      <w:pPr>
        <w:pStyle w:val="pj"/>
      </w:pPr>
      <w:r>
        <w:rPr>
          <w:rStyle w:val="s0"/>
        </w:rPr>
        <w:t>6) иных сведений, представленных таможенному орг</w:t>
      </w:r>
      <w:r>
        <w:rPr>
          <w:rStyle w:val="s0"/>
        </w:rPr>
        <w:t>ану или полученных им в соответствии с настоящим Кодексом или законодательством Республики Казахстан.</w:t>
      </w:r>
    </w:p>
    <w:p w:rsidR="00000000" w:rsidRDefault="008960D9">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w:t>
      </w:r>
      <w:r>
        <w:rPr>
          <w:rStyle w:val="s0"/>
        </w:rPr>
        <w:t>кументов,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w:t>
      </w:r>
      <w:r>
        <w:rPr>
          <w:rStyle w:val="s0"/>
        </w:rPr>
        <w:t>пользования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w:t>
      </w:r>
      <w:r>
        <w:rPr>
          <w:rStyle w:val="s0"/>
        </w:rPr>
        <w:t>ономического союза и (или) Республики Казахстан.</w:t>
      </w:r>
    </w:p>
    <w:p w:rsidR="00000000" w:rsidRDefault="008960D9">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w:t>
      </w:r>
      <w:r>
        <w:rPr>
          <w:rStyle w:val="s0"/>
        </w:rPr>
        <w:t>ии и (или) содержащихся в представленных таможенным органам документах, может проводиться как до, так и после выпуска товаров.</w:t>
      </w:r>
    </w:p>
    <w:p w:rsidR="00000000" w:rsidRDefault="008960D9">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w:t>
      </w:r>
      <w:r>
        <w:rPr>
          <w:rStyle w:val="s0"/>
        </w:rPr>
        <w:t xml:space="preserve"> при которых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8960D9">
      <w:pPr>
        <w:pStyle w:val="pj"/>
      </w:pPr>
      <w:r>
        <w:rPr>
          <w:rStyle w:val="s0"/>
        </w:rPr>
        <w:t>5. При проведени</w:t>
      </w:r>
      <w:r>
        <w:rPr>
          <w:rStyle w:val="s0"/>
        </w:rPr>
        <w:t>и таможенной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w:t>
      </w:r>
      <w:r>
        <w:rPr>
          <w:rStyle w:val="s0"/>
        </w:rPr>
        <w:t xml:space="preserve">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8960D9">
      <w:pPr>
        <w:pStyle w:val="pj"/>
      </w:pPr>
      <w:r>
        <w:rPr>
          <w:rStyle w:val="s0"/>
        </w:rPr>
        <w:t>6. Проверка таможенных, иных документов и (или) сведений проводится путем анализа документ</w:t>
      </w:r>
      <w:r>
        <w:rPr>
          <w:rStyle w:val="s0"/>
        </w:rPr>
        <w:t>ов и сведений,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w:t>
      </w:r>
      <w:r>
        <w:rPr>
          <w:rStyle w:val="s0"/>
        </w:rPr>
        <w:t xml:space="preserve">ые в таможенной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w:t>
      </w:r>
      <w:r>
        <w:rPr>
          <w:rStyle w:val="s0"/>
        </w:rPr>
        <w:t>источников,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8960D9">
      <w:pPr>
        <w:pStyle w:val="pj"/>
      </w:pPr>
      <w:r>
        <w:rPr>
          <w:rStyle w:val="s0"/>
        </w:rPr>
        <w:t xml:space="preserve">7. </w:t>
      </w:r>
      <w:r>
        <w:rPr>
          <w:rStyle w:val="s0"/>
        </w:rPr>
        <w:t>В рамках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8960D9">
      <w:pPr>
        <w:pStyle w:val="pj"/>
      </w:pPr>
      <w:r>
        <w:rPr>
          <w:rStyle w:val="s0"/>
        </w:rPr>
        <w:t>8. Проверка таможенных, иных документов</w:t>
      </w:r>
      <w:r>
        <w:rPr>
          <w:rStyle w:val="s0"/>
        </w:rPr>
        <w:t xml:space="preserve">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w:t>
      </w:r>
      <w:r>
        <w:rPr>
          <w:rStyle w:val="s0"/>
        </w:rPr>
        <w:t xml:space="preserve">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8960D9">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w:t>
      </w:r>
      <w:r>
        <w:rPr>
          <w:rStyle w:val="s0"/>
        </w:rPr>
        <w:t xml:space="preserve">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8960D9">
      <w:pPr>
        <w:pStyle w:val="pj"/>
      </w:pPr>
      <w:r>
        <w:rPr>
          <w:rStyle w:val="s0"/>
        </w:rPr>
        <w:t xml:space="preserve">10. Проверка таможенных, иных документов и (или) сведений </w:t>
      </w:r>
      <w:r>
        <w:rPr>
          <w:rStyle w:val="s0"/>
        </w:rPr>
        <w:t xml:space="preserve">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w:t>
      </w:r>
      <w:r>
        <w:rPr>
          <w:rStyle w:val="s0"/>
        </w:rPr>
        <w:t>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8960D9">
      <w:pPr>
        <w:pStyle w:val="pj"/>
      </w:pPr>
      <w:r>
        <w:rPr>
          <w:rStyle w:val="s0"/>
        </w:rPr>
        <w:t>11. При применении проверки таможенных, иных документов и (или) сведений в отношении заявления о вып</w:t>
      </w:r>
      <w:r>
        <w:rPr>
          <w:rStyle w:val="s0"/>
        </w:rPr>
        <w:t xml:space="preserve">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w:t>
      </w:r>
      <w:r>
        <w:rPr>
          <w:rStyle w:val="s0"/>
        </w:rPr>
        <w:t>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8960D9">
      <w:pPr>
        <w:pStyle w:val="pj"/>
      </w:pPr>
      <w:r>
        <w:rPr>
          <w:rStyle w:val="s0"/>
        </w:rPr>
        <w:t xml:space="preserve">12. При проверке таможенной стоимости товаров проверка таможенных, иных документов и (или) сведений </w:t>
      </w:r>
      <w:r>
        <w:rPr>
          <w:rStyle w:val="s0"/>
        </w:rPr>
        <w:t xml:space="preserve">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8960D9">
      <w:pPr>
        <w:pStyle w:val="pj"/>
      </w:pPr>
      <w:r>
        <w:rPr>
          <w:rStyle w:val="s0"/>
        </w:rPr>
        <w:t>13. При проверке происхождения товаров проверка таможенных, иных документов и (или) сведений проводится с учетом особенностей, предусмотренны</w:t>
      </w:r>
      <w:r>
        <w:rPr>
          <w:rStyle w:val="s0"/>
        </w:rPr>
        <w:t xml:space="preserve">х </w:t>
      </w:r>
      <w:hyperlink w:anchor="sub3970000" w:history="1">
        <w:r>
          <w:rPr>
            <w:rStyle w:val="a4"/>
          </w:rPr>
          <w:t>статьей 397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852" w:name="SUB4100000"/>
      <w:bookmarkEnd w:id="852"/>
      <w:r>
        <w:rPr>
          <w:rStyle w:val="s1"/>
        </w:rPr>
        <w:t>Статья 410. Проверка таможенных, иных документов и (или) сведений, начатая до выпуска товаров</w:t>
      </w:r>
    </w:p>
    <w:p w:rsidR="00000000" w:rsidRDefault="008960D9">
      <w:pPr>
        <w:pStyle w:val="pj"/>
      </w:pPr>
      <w:bookmarkStart w:id="853" w:name="SUB4100100"/>
      <w:bookmarkEnd w:id="853"/>
      <w:r>
        <w:rPr>
          <w:rStyle w:val="s0"/>
        </w:rPr>
        <w:t>1. Если подача таможенной декларации не сопровождалась представлением документов, подтверждаю</w:t>
      </w:r>
      <w:r>
        <w:rPr>
          <w:rStyle w:val="s0"/>
        </w:rPr>
        <w:t>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8960D9">
      <w:pPr>
        <w:pStyle w:val="pj"/>
      </w:pPr>
      <w:r>
        <w:rPr>
          <w:rStyle w:val="s0"/>
        </w:rPr>
        <w:t>1) определяемых системой управления рискам</w:t>
      </w:r>
      <w:r>
        <w:rPr>
          <w:rStyle w:val="s0"/>
        </w:rPr>
        <w:t>и;</w:t>
      </w:r>
    </w:p>
    <w:p w:rsidR="00000000" w:rsidRDefault="008960D9">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w:t>
      </w:r>
      <w:r>
        <w:rPr>
          <w:rStyle w:val="s0"/>
        </w:rPr>
        <w:t>настоящего Кодекса.</w:t>
      </w:r>
    </w:p>
    <w:p w:rsidR="00000000" w:rsidRDefault="008960D9">
      <w:pPr>
        <w:pStyle w:val="pj"/>
      </w:pPr>
      <w:bookmarkStart w:id="854" w:name="SUB4100200"/>
      <w:bookmarkEnd w:id="854"/>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w:t>
      </w:r>
      <w:r>
        <w:rPr>
          <w:rStyle w:val="s0"/>
        </w:rPr>
        <w:t>екса.</w:t>
      </w:r>
    </w:p>
    <w:p w:rsidR="00000000" w:rsidRDefault="008960D9">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960D9">
      <w:pPr>
        <w:pStyle w:val="pj"/>
      </w:pPr>
      <w:bookmarkStart w:id="855" w:name="SUB4100400"/>
      <w:bookmarkEnd w:id="855"/>
      <w:r>
        <w:rPr>
          <w:rStyle w:val="s0"/>
        </w:rPr>
        <w:t>4. Тамож</w:t>
      </w:r>
      <w:r>
        <w:rPr>
          <w:rStyle w:val="s0"/>
        </w:rPr>
        <w:t>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сведений, заяв</w:t>
      </w:r>
      <w:r>
        <w:rPr>
          <w:rStyle w:val="s0"/>
        </w:rPr>
        <w:t>ленных в таможенной декларации, и (или) сведений, содержащихся в иных документах, в следующих случаях:</w:t>
      </w:r>
    </w:p>
    <w:p w:rsidR="00000000" w:rsidRDefault="008960D9">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содержат необходимых св</w:t>
      </w:r>
      <w:r>
        <w:rPr>
          <w:rStyle w:val="s0"/>
        </w:rPr>
        <w:t>едений или должным образом не подтверждают заявленные сведения;</w:t>
      </w:r>
    </w:p>
    <w:p w:rsidR="00000000" w:rsidRDefault="008960D9">
      <w:pPr>
        <w:pStyle w:val="pj"/>
      </w:pPr>
      <w:r>
        <w:rPr>
          <w:rStyle w:val="s0"/>
        </w:rPr>
        <w:t xml:space="preserve">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Казахстан, в том </w:t>
      </w:r>
      <w:r>
        <w:rPr>
          <w:rStyle w:val="s0"/>
        </w:rPr>
        <w:t>числе недостоверности сведений, содержащихся в таких документах.</w:t>
      </w:r>
    </w:p>
    <w:p w:rsidR="00000000" w:rsidRDefault="008960D9">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 что сведения,</w:t>
      </w:r>
      <w:r>
        <w:rPr>
          <w:rStyle w:val="s0"/>
        </w:rPr>
        <w:t xml:space="preserve">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представления таких д</w:t>
      </w:r>
      <w:r>
        <w:rPr>
          <w:rStyle w:val="s0"/>
        </w:rPr>
        <w:t>окументов и (или) сведений.</w:t>
      </w:r>
    </w:p>
    <w:p w:rsidR="00000000" w:rsidRDefault="008960D9">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иных обстоятел</w:t>
      </w:r>
      <w:r>
        <w:rPr>
          <w:rStyle w:val="s0"/>
        </w:rPr>
        <w:t>ьств.</w:t>
      </w:r>
    </w:p>
    <w:p w:rsidR="00000000" w:rsidRDefault="008960D9">
      <w:pPr>
        <w:pStyle w:val="pj"/>
      </w:pPr>
      <w:bookmarkStart w:id="856" w:name="SUB4100600"/>
      <w:bookmarkEnd w:id="856"/>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 информирует д</w:t>
      </w:r>
      <w:r>
        <w:rPr>
          <w:rStyle w:val="s0"/>
        </w:rPr>
        <w:t xml:space="preserve">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36"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обеспечения испо</w:t>
      </w:r>
      <w:r>
        <w:rPr>
          <w:rStyle w:val="s0"/>
        </w:rPr>
        <w:t>лнения обязанности по уплате таможенных пошлин, налогов, специальных, антидемпинговых, компенсационных пошлин не требуется.</w:t>
      </w:r>
    </w:p>
    <w:p w:rsidR="00000000" w:rsidRDefault="008960D9">
      <w:pPr>
        <w:pStyle w:val="pj"/>
      </w:pPr>
      <w:hyperlink r:id="rId737" w:history="1">
        <w:r>
          <w:rPr>
            <w:rStyle w:val="a4"/>
          </w:rPr>
          <w:t>Форма расчета размера</w:t>
        </w:r>
      </w:hyperlink>
      <w:r>
        <w:rPr>
          <w:rStyle w:val="s0"/>
        </w:rPr>
        <w:t xml:space="preserve"> </w:t>
      </w:r>
      <w:r>
        <w:rPr>
          <w:rStyle w:val="s0"/>
        </w:rPr>
        <w:t xml:space="preserve">обеспечения исполнения обязанности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38" w:history="1">
        <w:r>
          <w:rPr>
            <w:rStyle w:val="a4"/>
          </w:rPr>
          <w:t>порядок</w:t>
        </w:r>
      </w:hyperlink>
      <w:r>
        <w:rPr>
          <w:rStyle w:val="s0"/>
        </w:rPr>
        <w:t xml:space="preserve"> их заполнения определяются Комиссией.</w:t>
      </w:r>
    </w:p>
    <w:p w:rsidR="00000000" w:rsidRDefault="008960D9">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w:t>
      </w:r>
      <w:r>
        <w:rPr>
          <w:rStyle w:val="s0"/>
        </w:rPr>
        <w:t xml:space="preserve"> быть представлены декларантом:</w:t>
      </w:r>
    </w:p>
    <w:p w:rsidR="00000000" w:rsidRDefault="008960D9">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w:t>
      </w:r>
      <w:r>
        <w:rPr>
          <w:rStyle w:val="s0"/>
        </w:rPr>
        <w:t>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8960D9">
      <w:pPr>
        <w:pStyle w:val="pj"/>
      </w:pPr>
      <w:r>
        <w:rPr>
          <w:rStyle w:val="s0"/>
        </w:rPr>
        <w:t>2) не позднее чем за два часа до истечения срока, указанного в пу</w:t>
      </w:r>
      <w:r>
        <w:rPr>
          <w:rStyle w:val="s0"/>
        </w:rPr>
        <w:t xml:space="preserve">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не влияют на </w:t>
      </w:r>
      <w:r>
        <w:rPr>
          <w:rStyle w:val="s0"/>
        </w:rPr>
        <w:t>размер таможенных пошлин, налогов, специальных, антидемпинговых, компенсационных пошлин;</w:t>
      </w:r>
    </w:p>
    <w:p w:rsidR="00000000" w:rsidRDefault="008960D9">
      <w:pPr>
        <w:pStyle w:val="pj"/>
      </w:pPr>
      <w:r>
        <w:rPr>
          <w:rStyle w:val="s0"/>
        </w:rPr>
        <w:t xml:space="preserve">3) не позднее чем за один 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w:t>
      </w:r>
      <w:r>
        <w:rPr>
          <w:rStyle w:val="s0"/>
        </w:rPr>
        <w:t xml:space="preserve"> сведения влияют на размер таможенных пошлин, налогов, специальных, антидемпинговых, компенсационных пошлин.</w:t>
      </w:r>
    </w:p>
    <w:p w:rsidR="00000000" w:rsidRDefault="008960D9">
      <w:pPr>
        <w:pStyle w:val="pj"/>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w:t>
      </w:r>
      <w:r>
        <w:rPr>
          <w:rStyle w:val="s0"/>
        </w:rPr>
        <w:t xml:space="preserve">ения причин, по которым такие документы и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960D9">
      <w:pPr>
        <w:pStyle w:val="pj"/>
      </w:pPr>
      <w:bookmarkStart w:id="858" w:name="SUB4100900"/>
      <w:bookmarkEnd w:id="858"/>
      <w:r>
        <w:rPr>
          <w:rStyle w:val="s0"/>
        </w:rPr>
        <w:t>9. Документы и (или) сведения, запрошенные в соответствии с пунктами 1 и 4 настоящей статьи, должны быть п</w:t>
      </w:r>
      <w:r>
        <w:rPr>
          <w:rStyle w:val="s0"/>
        </w:rPr>
        <w:t>редставлены лицами, у которых они запрошены, одним комплектом (одновременно) по каждому запросу.</w:t>
      </w:r>
    </w:p>
    <w:p w:rsidR="00000000" w:rsidRDefault="008960D9">
      <w:pPr>
        <w:pStyle w:val="pj"/>
      </w:pPr>
      <w:r>
        <w:rPr>
          <w:rStyle w:val="s0"/>
        </w:rPr>
        <w:t>Одновременно с запрошенными таможенным органом документами и (или) сведениями лицами, у которых они запрошены, могут быть представлены иные документы и (или) с</w:t>
      </w:r>
      <w:r>
        <w:rPr>
          <w:rStyle w:val="s0"/>
        </w:rPr>
        <w:t>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8960D9">
      <w:pPr>
        <w:pStyle w:val="pj"/>
      </w:pPr>
      <w:bookmarkStart w:id="859" w:name="SUB4101000"/>
      <w:bookmarkEnd w:id="859"/>
      <w:r>
        <w:rPr>
          <w:rStyle w:val="s0"/>
        </w:rPr>
        <w:t>10. При завершении проверки таможенных, иных документов и (или) сведений до выпуска товаров в случае, если</w:t>
      </w:r>
      <w:r>
        <w:rPr>
          <w:rStyle w:val="s0"/>
        </w:rPr>
        <w:t xml:space="preserve">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w:t>
      </w:r>
      <w:r>
        <w:rPr>
          <w:rStyle w:val="s0"/>
        </w:rPr>
        <w:t xml:space="preserve">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w:t>
      </w:r>
      <w:r>
        <w:rPr>
          <w:rStyle w:val="s0"/>
        </w:rPr>
        <w:t>астоящего Кодекса.</w:t>
      </w:r>
    </w:p>
    <w:p w:rsidR="00000000" w:rsidRDefault="008960D9">
      <w:pPr>
        <w:pStyle w:val="pj"/>
      </w:pPr>
      <w:r>
        <w:rPr>
          <w:rStyle w:val="s0"/>
        </w:rPr>
        <w:t xml:space="preserve">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w:t>
      </w:r>
      <w:r>
        <w:rPr>
          <w:rStyle w:val="s0"/>
        </w:rPr>
        <w:t>(или)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w:t>
      </w:r>
      <w:r>
        <w:rPr>
          <w:rStyle w:val="s0"/>
        </w:rPr>
        <w:t>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w:t>
      </w:r>
      <w:r>
        <w:rPr>
          <w:rStyle w:val="s0"/>
        </w:rPr>
        <w:t xml:space="preserve">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8960D9">
      <w:pPr>
        <w:pStyle w:val="pj"/>
      </w:pPr>
      <w:r>
        <w:rPr>
          <w:rStyle w:val="s0"/>
        </w:rPr>
        <w:t>12. В случае, если проверка таможенных, иных документов (или) сведений не может быть завершена в сроки выпуска товаров,</w:t>
      </w:r>
      <w:r>
        <w:rPr>
          <w:rStyle w:val="s0"/>
        </w:rPr>
        <w:t xml:space="preserve">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w:t>
      </w:r>
      <w:r>
        <w:rPr>
          <w:rStyle w:val="s0"/>
        </w:rPr>
        <w:t xml:space="preserve">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8960D9">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w:t>
      </w:r>
      <w:r>
        <w:rPr>
          <w:rStyle w:val="s0"/>
        </w:rPr>
        <w:t>сведений завершается после выпуска товаров в соответствии с пунктами 14, 15, 16, 17 и 18 настоящей статьи.</w:t>
      </w:r>
    </w:p>
    <w:p w:rsidR="00000000" w:rsidRDefault="008960D9">
      <w:pPr>
        <w:pStyle w:val="pj"/>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пров</w:t>
      </w:r>
      <w:r>
        <w:rPr>
          <w:rStyle w:val="s0"/>
        </w:rPr>
        <w:t xml:space="preserve">ерки таможенных, иных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8960D9">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w:t>
      </w:r>
      <w:r>
        <w:rPr>
          <w:rStyle w:val="s0"/>
        </w:rPr>
        <w:t xml:space="preserve"> документы и (или) сведения не представлены в срок, установленный частью первой настоящего пункта, - со дня истечения такого срока.</w:t>
      </w:r>
    </w:p>
    <w:p w:rsidR="00000000" w:rsidRDefault="008960D9">
      <w:pPr>
        <w:pStyle w:val="pj"/>
      </w:pPr>
      <w:r>
        <w:rPr>
          <w:rStyle w:val="s0"/>
        </w:rPr>
        <w:t>15. Если представленные в соответствии с настоящей статьей документы и (или) сведения либо объяснения причин, по которым так</w:t>
      </w:r>
      <w:r>
        <w:rPr>
          <w:rStyle w:val="s0"/>
        </w:rPr>
        <w:t>ие документы и (или) сведения не могут быть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w:t>
      </w:r>
      <w:r>
        <w:rPr>
          <w:rStyle w:val="s0"/>
        </w:rPr>
        <w:t xml:space="preserve"> статьи, вправе запросить дополнительные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w:t>
      </w:r>
      <w:r>
        <w:rPr>
          <w:rStyle w:val="s0"/>
        </w:rPr>
        <w:t>ментах. Такие дополнительные документы и (или)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8960D9">
      <w:pPr>
        <w:pStyle w:val="pj"/>
      </w:pPr>
      <w:r>
        <w:rPr>
          <w:rStyle w:val="s0"/>
        </w:rPr>
        <w:t>16. При направлении запроса о представлении дополнительных</w:t>
      </w:r>
      <w:r>
        <w:rPr>
          <w:rStyle w:val="s0"/>
        </w:rPr>
        <w:t xml:space="preserve"> документов и (или) сведений, в том числе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w:t>
      </w:r>
      <w:r>
        <w:rPr>
          <w:rStyle w:val="s0"/>
        </w:rPr>
        <w:t>м дополнительных документов и (или) сведений, в том числе письменных пояснений, а в случае их непредставления - со дня истечения срока их представления.</w:t>
      </w:r>
    </w:p>
    <w:p w:rsidR="00000000" w:rsidRDefault="008960D9">
      <w:pPr>
        <w:pStyle w:val="pj"/>
      </w:pPr>
      <w:bookmarkStart w:id="860" w:name="SUB4101700"/>
      <w:bookmarkEnd w:id="860"/>
      <w:r>
        <w:rPr>
          <w:rStyle w:val="s0"/>
        </w:rPr>
        <w:t xml:space="preserve">17. При завершении проверки таможенных, иных документов и (или) сведений в случае, если представленные </w:t>
      </w:r>
      <w:r>
        <w:rPr>
          <w:rStyle w:val="s0"/>
        </w:rPr>
        <w:t>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w:t>
      </w:r>
      <w:r>
        <w:rPr>
          <w:rStyle w:val="s0"/>
        </w:rPr>
        <w:t xml:space="preserve">зы товаров и (или) документов, проведенных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w:t>
      </w:r>
      <w:r>
        <w:rPr>
          <w:rStyle w:val="s0"/>
        </w:rPr>
        <w:t>(или)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w:t>
      </w:r>
      <w:r>
        <w:rPr>
          <w:rStyle w:val="s0"/>
        </w:rPr>
        <w:t xml:space="preserve">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8960D9">
      <w:pPr>
        <w:pStyle w:val="pj"/>
      </w:pPr>
      <w:r>
        <w:rPr>
          <w:rStyle w:val="s0"/>
        </w:rPr>
        <w:t xml:space="preserve">18. При завершении проверки таможенных, иных документов и (или) сведений в случае, если документы и (или) сведения, </w:t>
      </w:r>
      <w:r>
        <w:rPr>
          <w:rStyle w:val="s0"/>
        </w:rPr>
        <w:t>запрошенные таможенным органом в соответствии с пунктами 4 и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т</w:t>
      </w:r>
      <w:r>
        <w:rPr>
          <w:rStyle w:val="s0"/>
        </w:rPr>
        <w:t xml:space="preserve">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w:t>
      </w:r>
      <w:r>
        <w:rPr>
          <w:rStyle w:val="s0"/>
        </w:rPr>
        <w:t>настоящего Кодекса.</w:t>
      </w:r>
    </w:p>
    <w:p w:rsidR="00000000" w:rsidRDefault="008960D9">
      <w:pPr>
        <w:pStyle w:val="pj"/>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w:t>
      </w:r>
      <w:r>
        <w:rPr>
          <w:rStyle w:val="s0"/>
        </w:rPr>
        <w:t>ртизы товаров и (или) документов, проведенных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w:t>
      </w:r>
      <w:r>
        <w:rPr>
          <w:rStyle w:val="s0"/>
        </w:rPr>
        <w:t xml:space="preserve">ти зачета (возврата) обеспечения исполнения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8960D9">
      <w:pPr>
        <w:pStyle w:val="pj"/>
      </w:pPr>
      <w:r>
        <w:rPr>
          <w:rStyle w:val="s0"/>
        </w:rPr>
        <w:t xml:space="preserve">20. Зачет (возврат) 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8960D9">
      <w:pPr>
        <w:pStyle w:val="pj"/>
      </w:pPr>
      <w:r>
        <w:rPr>
          <w:rStyle w:val="s0"/>
        </w:rPr>
        <w:t xml:space="preserve">1. При проведении проверки таможенных, иных документов и (или) сведений в отношении таможенной декларации, </w:t>
      </w:r>
      <w:r>
        <w:rPr>
          <w:rStyle w:val="s0"/>
        </w:rPr>
        <w:t>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w:t>
      </w:r>
      <w:r>
        <w:rPr>
          <w:rStyle w:val="s0"/>
        </w:rPr>
        <w:t>же начатой после выпуска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w:t>
      </w:r>
      <w:r>
        <w:rPr>
          <w:rStyle w:val="s0"/>
        </w:rPr>
        <w:t xml:space="preserve">я, в соответствии со </w:t>
      </w:r>
      <w:hyperlink w:anchor="sub4260000" w:history="1">
        <w:r>
          <w:rPr>
            <w:rStyle w:val="a4"/>
          </w:rPr>
          <w:t>статьей 426</w:t>
        </w:r>
      </w:hyperlink>
      <w:r>
        <w:rPr>
          <w:rStyle w:val="s0"/>
        </w:rPr>
        <w:t xml:space="preserve"> настоящего Кодекса.</w:t>
      </w:r>
    </w:p>
    <w:p w:rsidR="00000000" w:rsidRDefault="008960D9">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w:t>
      </w:r>
      <w:r>
        <w:rPr>
          <w:rStyle w:val="s0"/>
        </w:rPr>
        <w:t>моженной декларации, сведений, заявленных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8960D9">
      <w:pPr>
        <w:pStyle w:val="pj"/>
      </w:pPr>
      <w:hyperlink r:id="rId739"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8960D9">
      <w:pPr>
        <w:pStyle w:val="pj"/>
      </w:pPr>
      <w:r>
        <w:rPr>
          <w:rStyle w:val="s0"/>
        </w:rPr>
        <w:t> </w:t>
      </w:r>
    </w:p>
    <w:p w:rsidR="00000000" w:rsidRDefault="008960D9">
      <w:pPr>
        <w:pStyle w:val="pj"/>
      </w:pPr>
      <w:bookmarkStart w:id="862" w:name="SUB4120000"/>
      <w:bookmarkEnd w:id="862"/>
      <w:r>
        <w:rPr>
          <w:rStyle w:val="s1"/>
        </w:rPr>
        <w:t>Статья 412. Таможенный осмотр</w:t>
      </w:r>
    </w:p>
    <w:p w:rsidR="00000000" w:rsidRDefault="008960D9">
      <w:pPr>
        <w:pStyle w:val="pj"/>
      </w:pPr>
      <w:r>
        <w:rPr>
          <w:rStyle w:val="s0"/>
        </w:rPr>
        <w:t>1. Таможенн</w:t>
      </w:r>
      <w:r>
        <w:rPr>
          <w:rStyle w:val="s0"/>
        </w:rPr>
        <w:t>ый осмотр является формой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w:t>
      </w:r>
      <w:r>
        <w:rPr>
          <w:rStyle w:val="s0"/>
        </w:rPr>
        <w:t>х помещений (отсеков)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w:t>
      </w:r>
      <w:r>
        <w:rPr>
          <w:rStyle w:val="s0"/>
        </w:rPr>
        <w:t>я в форме таможенного осмотра помещений и территорий.</w:t>
      </w:r>
    </w:p>
    <w:p w:rsidR="00000000" w:rsidRDefault="008960D9">
      <w:pPr>
        <w:pStyle w:val="pj"/>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w:t>
      </w:r>
      <w:r>
        <w:rPr>
          <w:rStyle w:val="s0"/>
        </w:rPr>
        <w:t>твах и их грузовых помещениях (отсеках) таможенных пломб, печатей и других средств идентификации.</w:t>
      </w:r>
    </w:p>
    <w:p w:rsidR="00000000" w:rsidRDefault="008960D9">
      <w:pPr>
        <w:pStyle w:val="pj"/>
      </w:pPr>
      <w:hyperlink r:id="rId740"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8960D9">
      <w:pPr>
        <w:pStyle w:val="pj"/>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8960D9">
      <w:pPr>
        <w:pStyle w:val="pj"/>
      </w:pPr>
      <w:r>
        <w:rPr>
          <w:rStyle w:val="s0"/>
        </w:rPr>
        <w:t xml:space="preserve">4. Результаты </w:t>
      </w:r>
      <w:r>
        <w:rPr>
          <w:rStyle w:val="s0"/>
        </w:rPr>
        <w:t xml:space="preserve">проведения таможенного осмотра оформляются путем составления акта таможенного осмотра, </w:t>
      </w:r>
      <w:hyperlink r:id="rId741"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w:t>
      </w:r>
      <w:r>
        <w:rPr>
          <w:rStyle w:val="s0"/>
        </w:rPr>
        <w:t>на представленных таможенному органу транспортных (перевозочных), коммерческих или таможенных документах.</w:t>
      </w:r>
    </w:p>
    <w:p w:rsidR="00000000" w:rsidRDefault="008960D9">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w:t>
      </w:r>
      <w:r>
        <w:rPr>
          <w:rStyle w:val="s0"/>
        </w:rPr>
        <w:t>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8960D9">
      <w:pPr>
        <w:pStyle w:val="pj"/>
      </w:pPr>
      <w:r>
        <w:rPr>
          <w:rStyle w:val="s0"/>
        </w:rPr>
        <w:t xml:space="preserve">5. В случае, если результаты проведения таможенного осмотра оформлены путем проставления отметок о факте проведения </w:t>
      </w:r>
      <w:r>
        <w:rPr>
          <w:rStyle w:val="s0"/>
        </w:rPr>
        <w:t>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w:t>
      </w:r>
      <w:r>
        <w:rPr>
          <w:rStyle w:val="s0"/>
        </w:rPr>
        <w:t>нного осмотра:</w:t>
      </w:r>
    </w:p>
    <w:p w:rsidR="00000000" w:rsidRDefault="008960D9">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8960D9">
      <w:pPr>
        <w:pStyle w:val="pj"/>
      </w:pPr>
      <w:r>
        <w:rPr>
          <w:rStyle w:val="s0"/>
        </w:rPr>
        <w:t>2) при проведении таможенного осмотр</w:t>
      </w:r>
      <w:r>
        <w:rPr>
          <w:rStyle w:val="s0"/>
        </w:rPr>
        <w:t>а в иных местах - не позднее двух часов с момента начала рабочего дня, следующего за днем проведения таможенного осмотра.</w:t>
      </w:r>
    </w:p>
    <w:p w:rsidR="00000000" w:rsidRDefault="008960D9">
      <w:pPr>
        <w:pStyle w:val="pj"/>
      </w:pPr>
      <w:r>
        <w:rPr>
          <w:rStyle w:val="s0"/>
        </w:rPr>
        <w:t xml:space="preserve">6. Акт таможенного осмотра составляется в двух экземплярах, один из которых вручается (направляется) лицу, обладающему полномочиями в </w:t>
      </w:r>
      <w:r>
        <w:rPr>
          <w:rStyle w:val="s0"/>
        </w:rPr>
        <w:t>отношении товаров, либо его представителю, если эти лица установлены, в случае выявления нарушения или по его требованию.</w:t>
      </w:r>
    </w:p>
    <w:p w:rsidR="00000000" w:rsidRDefault="008960D9">
      <w:pPr>
        <w:pStyle w:val="pj"/>
      </w:pPr>
      <w:r>
        <w:rPr>
          <w:rStyle w:val="s0"/>
        </w:rPr>
        <w:t> </w:t>
      </w:r>
    </w:p>
    <w:p w:rsidR="00000000" w:rsidRDefault="008960D9">
      <w:pPr>
        <w:pStyle w:val="pj"/>
      </w:pPr>
      <w:bookmarkStart w:id="863" w:name="SUB4130000"/>
      <w:bookmarkEnd w:id="863"/>
      <w:r>
        <w:rPr>
          <w:rStyle w:val="s1"/>
        </w:rPr>
        <w:t>Статья 413. Таможенный досмотр</w:t>
      </w:r>
    </w:p>
    <w:p w:rsidR="00000000" w:rsidRDefault="008960D9">
      <w:pPr>
        <w:pStyle w:val="pj"/>
      </w:pPr>
      <w:r>
        <w:rPr>
          <w:rStyle w:val="s0"/>
        </w:rPr>
        <w:t>1. Таможенный досмотр является формой таможенного контроля, заключающейся в проведении осмотра и сове</w:t>
      </w:r>
      <w:r>
        <w:rPr>
          <w:rStyle w:val="s0"/>
        </w:rPr>
        <w:t>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w:t>
      </w:r>
      <w:r>
        <w:rPr>
          <w:rStyle w:val="s0"/>
        </w:rPr>
        <w:t>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8960D9">
      <w:pPr>
        <w:pStyle w:val="pj"/>
      </w:pPr>
      <w:r>
        <w:rPr>
          <w:rStyle w:val="s0"/>
        </w:rPr>
        <w:t>2. Таможенный досмотр проводится в целях проверки</w:t>
      </w:r>
      <w:r>
        <w:rPr>
          <w:rStyle w:val="s0"/>
        </w:rPr>
        <w:t xml:space="preserve"> и (или) получения сведений о товарах, в отношении которых проводится таможенный контроль.</w:t>
      </w:r>
    </w:p>
    <w:p w:rsidR="00000000" w:rsidRDefault="008960D9">
      <w:pPr>
        <w:pStyle w:val="pj"/>
      </w:pPr>
      <w:hyperlink r:id="rId742"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8960D9">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w:t>
      </w:r>
      <w:r>
        <w:rPr>
          <w:rStyle w:val="s0"/>
        </w:rPr>
        <w:t>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w:t>
      </w:r>
      <w:r>
        <w:rPr>
          <w:rStyle w:val="s0"/>
        </w:rPr>
        <w:t xml:space="preserve">и с </w:t>
      </w:r>
      <w:hyperlink w:anchor="sub1930600" w:history="1">
        <w:r>
          <w:rPr>
            <w:rStyle w:val="a4"/>
          </w:rPr>
          <w:t>пунктом 6 статьи 193</w:t>
        </w:r>
      </w:hyperlink>
      <w:r>
        <w:rPr>
          <w:rStyle w:val="s0"/>
        </w:rPr>
        <w:t xml:space="preserve"> настоящего Кодекса.</w:t>
      </w:r>
    </w:p>
    <w:p w:rsidR="00000000" w:rsidRDefault="008960D9">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w:t>
      </w:r>
      <w:r>
        <w:rPr>
          <w:rStyle w:val="s0"/>
        </w:rPr>
        <w:t>сключением случаев, установленных пунктом 6 настоящей статьи.</w:t>
      </w:r>
    </w:p>
    <w:p w:rsidR="00000000" w:rsidRDefault="008960D9">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w:t>
      </w:r>
      <w:r>
        <w:rPr>
          <w:rStyle w:val="s0"/>
        </w:rPr>
        <w:t>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8960D9">
      <w:pPr>
        <w:pStyle w:val="pj"/>
      </w:pPr>
      <w:r>
        <w:rPr>
          <w:rStyle w:val="s0"/>
        </w:rPr>
        <w:t>6. Таможенный орган вправе проводить таможенный досм</w:t>
      </w:r>
      <w:r>
        <w:rPr>
          <w:rStyle w:val="s0"/>
        </w:rPr>
        <w:t>отр в отсутствие декларанта, иных лиц, обладающих полномочиями в отношении товаров, и их представителей в следующих случаях:</w:t>
      </w:r>
    </w:p>
    <w:p w:rsidR="00000000" w:rsidRDefault="008960D9">
      <w:pPr>
        <w:pStyle w:val="pj"/>
      </w:pPr>
      <w:bookmarkStart w:id="864" w:name="SUB4130601"/>
      <w:bookmarkEnd w:id="864"/>
      <w:r>
        <w:rPr>
          <w:rStyle w:val="s0"/>
        </w:rPr>
        <w:t>1) неявки указанных лиц либо случаев, когда такие лица не установлены;</w:t>
      </w:r>
    </w:p>
    <w:p w:rsidR="00000000" w:rsidRDefault="008960D9">
      <w:pPr>
        <w:pStyle w:val="pj"/>
      </w:pPr>
      <w:r>
        <w:rPr>
          <w:rStyle w:val="s0"/>
        </w:rPr>
        <w:t>2) наличия угрозы национальной (государственной) безопасност</w:t>
      </w:r>
      <w:r>
        <w:rPr>
          <w:rStyle w:val="s0"/>
        </w:rPr>
        <w:t>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w:t>
      </w:r>
      <w:r>
        <w:rPr>
          <w:rStyle w:val="s0"/>
        </w:rPr>
        <w:t xml:space="preserve">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w:t>
      </w:r>
      <w:r>
        <w:rPr>
          <w:rStyle w:val="s0"/>
        </w:rPr>
        <w:t>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8960D9">
      <w:pPr>
        <w:pStyle w:val="pj"/>
      </w:pPr>
      <w:bookmarkStart w:id="865" w:name="SUB4130603"/>
      <w:bookmarkEnd w:id="865"/>
      <w:r>
        <w:rPr>
          <w:rStyle w:val="s0"/>
        </w:rPr>
        <w:t>3) пересылки товаров в международных почтовых отправлениях;</w:t>
      </w:r>
    </w:p>
    <w:p w:rsidR="00000000" w:rsidRDefault="008960D9">
      <w:pPr>
        <w:pStyle w:val="pj"/>
      </w:pPr>
      <w:r>
        <w:rPr>
          <w:rStyle w:val="s0"/>
        </w:rPr>
        <w:t>4) оставления на таможенной терр</w:t>
      </w:r>
      <w:r>
        <w:rPr>
          <w:rStyle w:val="s0"/>
        </w:rPr>
        <w:t>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8960D9">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w:t>
      </w:r>
      <w:r>
        <w:rPr>
          <w:rStyle w:val="s0"/>
        </w:rPr>
        <w:t>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8960D9">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743"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8960D9">
      <w:pPr>
        <w:pStyle w:val="pj"/>
      </w:pPr>
      <w:r>
        <w:rPr>
          <w:rStyle w:val="s0"/>
        </w:rPr>
        <w:t>9. В акте таможенного досмотра указываются следующие све</w:t>
      </w:r>
      <w:r>
        <w:rPr>
          <w:rStyle w:val="s0"/>
        </w:rPr>
        <w:t>дения:</w:t>
      </w:r>
    </w:p>
    <w:p w:rsidR="00000000" w:rsidRDefault="008960D9">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8960D9">
      <w:pPr>
        <w:pStyle w:val="pj"/>
      </w:pPr>
      <w:r>
        <w:rPr>
          <w:rStyle w:val="s0"/>
        </w:rPr>
        <w:t>2) причины проведения таможенного досмотра в отсутствие декларанта или иного лица, обладающего полномочиями в отношении</w:t>
      </w:r>
      <w:r>
        <w:rPr>
          <w:rStyle w:val="s0"/>
        </w:rPr>
        <w:t xml:space="preserve"> товаров;</w:t>
      </w:r>
    </w:p>
    <w:p w:rsidR="00000000" w:rsidRDefault="008960D9">
      <w:pPr>
        <w:pStyle w:val="pj"/>
      </w:pPr>
      <w:r>
        <w:rPr>
          <w:rStyle w:val="s0"/>
        </w:rPr>
        <w:t>3) результаты таможенного досмотра;</w:t>
      </w:r>
    </w:p>
    <w:p w:rsidR="00000000" w:rsidRDefault="008960D9">
      <w:pPr>
        <w:pStyle w:val="pj"/>
      </w:pPr>
      <w:r>
        <w:rPr>
          <w:rStyle w:val="s0"/>
        </w:rPr>
        <w:t>4) иные сведения, предусмотренные формой акта.</w:t>
      </w:r>
    </w:p>
    <w:p w:rsidR="00000000" w:rsidRDefault="008960D9">
      <w:pPr>
        <w:pStyle w:val="pj"/>
      </w:pPr>
      <w:r>
        <w:rPr>
          <w:rStyle w:val="s0"/>
        </w:rPr>
        <w:t>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w:t>
      </w:r>
      <w:r>
        <w:rPr>
          <w:rStyle w:val="s0"/>
        </w:rPr>
        <w:t>нии товаров, либо их представителям, если эти лица установлены, в случае выявления нарушения или по его требованию.</w:t>
      </w:r>
    </w:p>
    <w:p w:rsidR="00000000" w:rsidRDefault="008960D9">
      <w:pPr>
        <w:pStyle w:val="pj"/>
      </w:pPr>
      <w:r>
        <w:rPr>
          <w:rStyle w:val="s0"/>
        </w:rPr>
        <w:t> </w:t>
      </w:r>
    </w:p>
    <w:p w:rsidR="00000000" w:rsidRDefault="008960D9">
      <w:pPr>
        <w:pStyle w:val="pj"/>
      </w:pPr>
      <w:bookmarkStart w:id="866" w:name="SUB4140000"/>
      <w:bookmarkEnd w:id="866"/>
      <w:r>
        <w:rPr>
          <w:rStyle w:val="s1"/>
        </w:rPr>
        <w:t>Статья 414. Личный таможенный досмотр</w:t>
      </w:r>
    </w:p>
    <w:p w:rsidR="00000000" w:rsidRDefault="008960D9">
      <w:pPr>
        <w:pStyle w:val="pj"/>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8960D9">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w:t>
      </w:r>
      <w:r>
        <w:rPr>
          <w:rStyle w:val="s0"/>
        </w:rPr>
        <w:t>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w:t>
      </w:r>
      <w:r>
        <w:rPr>
          <w:rStyle w:val="s0"/>
        </w:rPr>
        <w:t>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8960D9">
      <w:pPr>
        <w:pStyle w:val="pj"/>
      </w:pPr>
      <w:r>
        <w:rPr>
          <w:rStyle w:val="s0"/>
        </w:rPr>
        <w:t>3. Личный таможенный досмотр проводится в целях выявления у физических лиц, указанных в пункте</w:t>
      </w:r>
      <w:r>
        <w:rPr>
          <w:rStyle w:val="s0"/>
        </w:rPr>
        <w:t xml:space="preserve">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r>
        <w:rPr>
          <w:rStyle w:val="s0"/>
        </w:rPr>
        <w:t xml:space="preserve"> и является исключительной формой таможенного контроля.</w:t>
      </w:r>
    </w:p>
    <w:p w:rsidR="00000000" w:rsidRDefault="008960D9">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w:t>
      </w:r>
      <w:r>
        <w:rPr>
          <w:rStyle w:val="s0"/>
        </w:rPr>
        <w:t>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8960D9">
      <w:pPr>
        <w:pStyle w:val="pj"/>
      </w:pPr>
      <w:r>
        <w:rPr>
          <w:rStyle w:val="s0"/>
        </w:rPr>
        <w:t>Указанное решение оформляется в письменной форме.</w:t>
      </w:r>
    </w:p>
    <w:p w:rsidR="00000000" w:rsidRDefault="008960D9">
      <w:pPr>
        <w:pStyle w:val="pj"/>
      </w:pPr>
      <w:r>
        <w:rPr>
          <w:rStyle w:val="s0"/>
        </w:rPr>
        <w:t>5. Личный таможенный д</w:t>
      </w:r>
      <w:r>
        <w:rPr>
          <w:rStyle w:val="s0"/>
        </w:rPr>
        <w:t>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w:t>
      </w:r>
      <w:r>
        <w:rPr>
          <w:rStyle w:val="s0"/>
        </w:rPr>
        <w:t>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8960D9">
      <w:pPr>
        <w:pStyle w:val="pj"/>
      </w:pPr>
      <w:r>
        <w:rPr>
          <w:rStyle w:val="s0"/>
        </w:rPr>
        <w:t>Обследование тела физического лица, в отношении которого проводится ли</w:t>
      </w:r>
      <w:r>
        <w:rPr>
          <w:rStyle w:val="s0"/>
        </w:rPr>
        <w:t>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8960D9">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w:t>
      </w:r>
      <w:r>
        <w:rPr>
          <w:rStyle w:val="s0"/>
        </w:rPr>
        <w:t>ь его законные представители (родители, усыновители, опекуны либо попечители) или сопровождающие его лица.</w:t>
      </w:r>
    </w:p>
    <w:p w:rsidR="00000000" w:rsidRDefault="008960D9">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w:t>
      </w:r>
      <w:r>
        <w:rPr>
          <w:rStyle w:val="s0"/>
        </w:rPr>
        <w:t>ии 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w:t>
      </w:r>
      <w:r>
        <w:rPr>
          <w:rStyle w:val="s0"/>
        </w:rPr>
        <w:t>ства Евразийского экономического союза, таможенного и иного законодательства Республики Казахстан.</w:t>
      </w:r>
    </w:p>
    <w:p w:rsidR="00000000" w:rsidRDefault="008960D9">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w:t>
      </w:r>
      <w:r>
        <w:rPr>
          <w:rStyle w:val="s0"/>
        </w:rPr>
        <w:t>ей 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w:t>
      </w:r>
      <w:r>
        <w:rPr>
          <w:rStyle w:val="s0"/>
        </w:rPr>
        <w:t>нного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8960D9">
      <w:pPr>
        <w:pStyle w:val="pj"/>
      </w:pPr>
      <w:r>
        <w:rPr>
          <w:rStyle w:val="s0"/>
        </w:rPr>
        <w:t>7. Действия должностного лица таможенного органа при проведении личного</w:t>
      </w:r>
      <w:r>
        <w:rPr>
          <w:rStyle w:val="s0"/>
        </w:rPr>
        <w:t xml:space="preserve">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8960D9">
      <w:pPr>
        <w:pStyle w:val="pj"/>
      </w:pPr>
      <w:r>
        <w:rPr>
          <w:rStyle w:val="s0"/>
        </w:rPr>
        <w:t>8. Физическое лицо, в отношении которого проводитс</w:t>
      </w:r>
      <w:r>
        <w:rPr>
          <w:rStyle w:val="s0"/>
        </w:rPr>
        <w:t>я личный таможенный досмотр, имеет право:</w:t>
      </w:r>
    </w:p>
    <w:p w:rsidR="00000000" w:rsidRDefault="008960D9">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8960D9">
      <w:pPr>
        <w:pStyle w:val="pj"/>
      </w:pPr>
      <w:r>
        <w:rPr>
          <w:rStyle w:val="s0"/>
        </w:rPr>
        <w:t>2) ознакомиться со своими правами и обязанностями;</w:t>
      </w:r>
    </w:p>
    <w:p w:rsidR="00000000" w:rsidRDefault="008960D9">
      <w:pPr>
        <w:pStyle w:val="pj"/>
      </w:pPr>
      <w:r>
        <w:rPr>
          <w:rStyle w:val="s0"/>
        </w:rPr>
        <w:t>3) давать объясне</w:t>
      </w:r>
      <w:r>
        <w:rPr>
          <w:rStyle w:val="s0"/>
        </w:rPr>
        <w:t>ния и заявлять ходатайства;</w:t>
      </w:r>
    </w:p>
    <w:p w:rsidR="00000000" w:rsidRDefault="008960D9">
      <w:pPr>
        <w:pStyle w:val="pj"/>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w:t>
      </w:r>
      <w:r>
        <w:rPr>
          <w:rStyle w:val="s0"/>
        </w:rPr>
        <w:t>льства Республики Казахстан;</w:t>
      </w:r>
    </w:p>
    <w:p w:rsidR="00000000" w:rsidRDefault="008960D9">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8960D9">
      <w:pPr>
        <w:pStyle w:val="pj"/>
      </w:pPr>
      <w:r>
        <w:rPr>
          <w:rStyle w:val="s0"/>
        </w:rPr>
        <w:t>6) пользоваться родным языком и услугами переводчика;</w:t>
      </w:r>
    </w:p>
    <w:p w:rsidR="00000000" w:rsidRDefault="008960D9">
      <w:pPr>
        <w:pStyle w:val="pj"/>
      </w:pPr>
      <w:r>
        <w:rPr>
          <w:rStyle w:val="s0"/>
        </w:rPr>
        <w:t>7) знакомитьс</w:t>
      </w:r>
      <w:r>
        <w:rPr>
          <w:rStyle w:val="s0"/>
        </w:rPr>
        <w:t>я с актом личного таможенного досмотра по окончании его составления и делать в нем заявления в письменной форме;</w:t>
      </w:r>
    </w:p>
    <w:p w:rsidR="00000000" w:rsidRDefault="008960D9">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8960D9">
      <w:pPr>
        <w:pStyle w:val="pj"/>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8960D9">
      <w:pPr>
        <w:pStyle w:val="pj"/>
      </w:pPr>
      <w:r>
        <w:rPr>
          <w:rStyle w:val="s0"/>
        </w:rPr>
        <w:t>10. Резул</w:t>
      </w:r>
      <w:r>
        <w:rPr>
          <w:rStyle w:val="s0"/>
        </w:rPr>
        <w:t xml:space="preserve">ьтаты проведения личного таможенного досмотра оформляются путем составления акта личного таможенного досмотра, </w:t>
      </w:r>
      <w:hyperlink r:id="rId744" w:history="1">
        <w:r>
          <w:rPr>
            <w:rStyle w:val="a4"/>
          </w:rPr>
          <w:t>форма</w:t>
        </w:r>
      </w:hyperlink>
      <w:r>
        <w:rPr>
          <w:rStyle w:val="s0"/>
        </w:rPr>
        <w:t xml:space="preserve"> которого определяется Комиссией.</w:t>
      </w:r>
    </w:p>
    <w:p w:rsidR="00000000" w:rsidRDefault="008960D9">
      <w:pPr>
        <w:pStyle w:val="pj"/>
      </w:pPr>
      <w:r>
        <w:rPr>
          <w:rStyle w:val="s0"/>
        </w:rPr>
        <w:t>Указанный акт должен быть составлен в ход</w:t>
      </w:r>
      <w:r>
        <w:rPr>
          <w:rStyle w:val="s0"/>
        </w:rPr>
        <w:t>е проведения личного таможенного досмотра либо в течение одного часа после его завершения.</w:t>
      </w:r>
    </w:p>
    <w:p w:rsidR="00000000" w:rsidRDefault="008960D9">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w:t>
      </w:r>
      <w:r>
        <w:rPr>
          <w:rStyle w:val="s0"/>
        </w:rPr>
        <w:t>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w:t>
      </w:r>
      <w:r>
        <w:rPr>
          <w:rStyle w:val="s0"/>
        </w:rPr>
        <w:t>ком.</w:t>
      </w:r>
    </w:p>
    <w:p w:rsidR="00000000" w:rsidRDefault="008960D9">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w:t>
      </w:r>
      <w:r>
        <w:rPr>
          <w:rStyle w:val="s0"/>
        </w:rPr>
        <w:t>ле его составления.</w:t>
      </w:r>
    </w:p>
    <w:p w:rsidR="00000000" w:rsidRDefault="008960D9">
      <w:pPr>
        <w:pStyle w:val="pj"/>
      </w:pPr>
      <w:r>
        <w:rPr>
          <w:rStyle w:val="s0"/>
        </w:rPr>
        <w:t> </w:t>
      </w:r>
    </w:p>
    <w:p w:rsidR="00000000" w:rsidRDefault="008960D9">
      <w:pPr>
        <w:pStyle w:val="pj"/>
      </w:pPr>
      <w:bookmarkStart w:id="867" w:name="SUB4150000"/>
      <w:bookmarkEnd w:id="867"/>
      <w:r>
        <w:rPr>
          <w:rStyle w:val="s1"/>
        </w:rPr>
        <w:t>Статья 415. Таможенный осмотр помещений и территорий</w:t>
      </w:r>
    </w:p>
    <w:p w:rsidR="00000000" w:rsidRDefault="008960D9">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8960D9">
      <w:pPr>
        <w:pStyle w:val="pj"/>
      </w:pPr>
      <w:r>
        <w:rPr>
          <w:rStyle w:val="s0"/>
        </w:rPr>
        <w:t>2. Таможенный осмотр помещений и тер</w:t>
      </w:r>
      <w:r>
        <w:rPr>
          <w:rStyle w:val="s0"/>
        </w:rPr>
        <w:t>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сведений о таких товарах и (или) доку</w:t>
      </w:r>
      <w:r>
        <w:rPr>
          <w:rStyle w:val="s0"/>
        </w:rPr>
        <w:t>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8960D9">
      <w:pPr>
        <w:pStyle w:val="pj"/>
      </w:pPr>
      <w:bookmarkStart w:id="868" w:name="SUB4150300"/>
      <w:bookmarkEnd w:id="868"/>
      <w:r>
        <w:rPr>
          <w:rStyle w:val="s0"/>
        </w:rPr>
        <w:t>3. Таможенный осмотр помещений и территорий может проводиться таможенными органами в целях проверки со</w:t>
      </w:r>
      <w:r>
        <w:rPr>
          <w:rStyle w:val="s0"/>
        </w:rPr>
        <w:t>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временного хранения, таможенных складов, с</w:t>
      </w:r>
      <w:r>
        <w:rPr>
          <w:rStyle w:val="s0"/>
        </w:rPr>
        <w:t xml:space="preserve">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w:t>
      </w:r>
      <w:r>
        <w:rPr>
          <w:rStyle w:val="s0"/>
        </w:rPr>
        <w:t>ящего Кодекса.</w:t>
      </w:r>
    </w:p>
    <w:p w:rsidR="00000000" w:rsidRDefault="008960D9">
      <w:pPr>
        <w:pStyle w:val="pj"/>
      </w:pPr>
      <w:r>
        <w:rPr>
          <w:rStyle w:val="s0"/>
        </w:rPr>
        <w:t>4. Проведение таможенного осмотра помещений и территорий в жилых помещениях не допускается.</w:t>
      </w:r>
    </w:p>
    <w:p w:rsidR="00000000" w:rsidRDefault="008960D9">
      <w:pPr>
        <w:pStyle w:val="pji"/>
      </w:pPr>
      <w:r>
        <w:rPr>
          <w:rStyle w:val="s3"/>
        </w:rPr>
        <w:t xml:space="preserve">В пункт 5 внесены изменения в соответствии с </w:t>
      </w:r>
      <w:hyperlink r:id="rId745" w:anchor="sub_id=415" w:history="1">
        <w:r>
          <w:rPr>
            <w:rStyle w:val="a4"/>
            <w:i/>
            <w:iCs/>
          </w:rPr>
          <w:t>Законом</w:t>
        </w:r>
      </w:hyperlink>
      <w:r>
        <w:rPr>
          <w:rStyle w:val="s3"/>
        </w:rPr>
        <w:t xml:space="preserve"> РК от 26.11.19 </w:t>
      </w:r>
      <w:r>
        <w:rPr>
          <w:rStyle w:val="s3"/>
        </w:rPr>
        <w:t>г. № 273-VI (введены в действие с 30 мая 2020 г.) (</w:t>
      </w:r>
      <w:hyperlink r:id="rId746" w:anchor="sub_id=4150500" w:history="1">
        <w:r>
          <w:rPr>
            <w:rStyle w:val="a4"/>
            <w:i/>
            <w:iCs/>
          </w:rPr>
          <w:t>см. стар. ред.</w:t>
        </w:r>
      </w:hyperlink>
      <w:r>
        <w:rPr>
          <w:rStyle w:val="s3"/>
        </w:rPr>
        <w:t>)</w:t>
      </w:r>
    </w:p>
    <w:p w:rsidR="00000000" w:rsidRDefault="008960D9">
      <w:pPr>
        <w:pStyle w:val="pj"/>
      </w:pPr>
      <w:r>
        <w:rPr>
          <w:rStyle w:val="s0"/>
        </w:rPr>
        <w:t>5. Таможенный осмотр помещений и территорий проводится при предъявлении предписания на проведение таможе</w:t>
      </w:r>
      <w:r>
        <w:rPr>
          <w:rStyle w:val="s0"/>
        </w:rPr>
        <w:t>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8960D9">
      <w:pPr>
        <w:pStyle w:val="pj"/>
      </w:pPr>
      <w:hyperlink r:id="rId747" w:anchor="sub_id=1" w:history="1">
        <w:r>
          <w:rPr>
            <w:rStyle w:val="a4"/>
          </w:rPr>
          <w:t>Форма</w:t>
        </w:r>
      </w:hyperlink>
      <w:r>
        <w:rPr>
          <w:rStyle w:val="s0"/>
        </w:rPr>
        <w:t xml:space="preserve"> </w:t>
      </w:r>
      <w:r>
        <w:rPr>
          <w:rStyle w:val="s0"/>
        </w:rPr>
        <w:t xml:space="preserve">предписания на проведение таможенного осмотра помещений и территорий, а также </w:t>
      </w:r>
      <w:hyperlink r:id="rId748"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8960D9">
      <w:pPr>
        <w:pStyle w:val="pj"/>
      </w:pPr>
      <w:r>
        <w:rPr>
          <w:rStyle w:val="s0"/>
        </w:rPr>
        <w:t>Предъявление доку</w:t>
      </w:r>
      <w:r>
        <w:rPr>
          <w:rStyle w:val="s0"/>
        </w:rPr>
        <w:t>ментов, предусмотренных частью первой настоящего пункта, не требуется при проведении выездной таможенной проверки.</w:t>
      </w:r>
    </w:p>
    <w:p w:rsidR="00000000" w:rsidRDefault="008960D9">
      <w:pPr>
        <w:pStyle w:val="pj"/>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749" w:anchor="sub_id=2880000" w:history="1">
        <w:r>
          <w:rPr>
            <w:rStyle w:val="a4"/>
          </w:rPr>
          <w:t>законами</w:t>
        </w:r>
      </w:hyperlink>
      <w:r>
        <w:rPr>
          <w:rStyle w:val="s0"/>
        </w:rPr>
        <w:t xml:space="preserve"> Республики Казахстан.</w:t>
      </w:r>
    </w:p>
    <w:p w:rsidR="00000000" w:rsidRDefault="008960D9">
      <w:pPr>
        <w:pStyle w:val="pj"/>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w:t>
      </w:r>
      <w:r>
        <w:rPr>
          <w:rStyle w:val="s0"/>
        </w:rPr>
        <w:t>ублики Казахстан.</w:t>
      </w:r>
    </w:p>
    <w:p w:rsidR="00000000" w:rsidRDefault="008960D9">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w:t>
      </w:r>
      <w:r>
        <w:rPr>
          <w:rStyle w:val="s0"/>
        </w:rPr>
        <w:t>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w:t>
      </w:r>
      <w:r>
        <w:rPr>
          <w:rStyle w:val="s0"/>
        </w:rPr>
        <w:t>ещений и территорий.</w:t>
      </w:r>
    </w:p>
    <w:p w:rsidR="00000000" w:rsidRDefault="008960D9">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50" w:history="1">
        <w:r>
          <w:rPr>
            <w:rStyle w:val="a4"/>
          </w:rPr>
          <w:t>форма</w:t>
        </w:r>
      </w:hyperlink>
      <w:r>
        <w:rPr>
          <w:rStyle w:val="s0"/>
        </w:rPr>
        <w:t xml:space="preserve"> которого определя</w:t>
      </w:r>
      <w:r>
        <w:rPr>
          <w:rStyle w:val="s0"/>
        </w:rPr>
        <w:t>ется Комиссией.</w:t>
      </w:r>
    </w:p>
    <w:p w:rsidR="00000000" w:rsidRDefault="008960D9">
      <w:pPr>
        <w:pStyle w:val="pji"/>
      </w:pPr>
      <w:r>
        <w:rPr>
          <w:rStyle w:val="s3"/>
        </w:rPr>
        <w:t xml:space="preserve">В пункт 10 внесены изменения в соответствии </w:t>
      </w:r>
      <w:hyperlink r:id="rId751" w:anchor="sub_id=415" w:history="1">
        <w:r>
          <w:rPr>
            <w:rStyle w:val="a4"/>
            <w:i/>
            <w:iCs/>
          </w:rPr>
          <w:t>Законом</w:t>
        </w:r>
      </w:hyperlink>
      <w:r>
        <w:rPr>
          <w:rStyle w:val="s3"/>
        </w:rPr>
        <w:t xml:space="preserve"> РК от 05.01.21 г. № 407-VI (</w:t>
      </w:r>
      <w:hyperlink r:id="rId752" w:anchor="sub_id=4151000" w:history="1">
        <w:r>
          <w:rPr>
            <w:rStyle w:val="a4"/>
            <w:i/>
            <w:iCs/>
          </w:rPr>
          <w:t>см. стар. ред.</w:t>
        </w:r>
      </w:hyperlink>
      <w:r>
        <w:rPr>
          <w:rStyle w:val="s3"/>
        </w:rPr>
        <w:t>)</w:t>
      </w:r>
    </w:p>
    <w:p w:rsidR="00000000" w:rsidRDefault="008960D9">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8960D9">
      <w:pPr>
        <w:pStyle w:val="pj"/>
      </w:pPr>
      <w:r>
        <w:rPr>
          <w:rStyle w:val="s0"/>
        </w:rPr>
        <w:t>При этом акт там</w:t>
      </w:r>
      <w:r>
        <w:rPr>
          <w:rStyle w:val="s0"/>
        </w:rPr>
        <w:t>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 посредством информационной системы таможенных органов.</w:t>
      </w:r>
    </w:p>
    <w:p w:rsidR="00000000" w:rsidRDefault="008960D9">
      <w:pPr>
        <w:pStyle w:val="pj"/>
      </w:pPr>
      <w:r>
        <w:rPr>
          <w:rStyle w:val="s0"/>
        </w:rPr>
        <w:t> </w:t>
      </w:r>
    </w:p>
    <w:p w:rsidR="00000000" w:rsidRDefault="008960D9">
      <w:pPr>
        <w:pStyle w:val="pj"/>
      </w:pPr>
      <w:bookmarkStart w:id="869" w:name="SUB4160000"/>
      <w:bookmarkEnd w:id="869"/>
      <w:r>
        <w:rPr>
          <w:rStyle w:val="s1"/>
        </w:rPr>
        <w:t>Статья 416. Т</w:t>
      </w:r>
      <w:r>
        <w:rPr>
          <w:rStyle w:val="s1"/>
        </w:rPr>
        <w:t>аможенная проверка</w:t>
      </w:r>
    </w:p>
    <w:p w:rsidR="00000000" w:rsidRDefault="008960D9">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w:t>
      </w:r>
      <w:r>
        <w:rPr>
          <w:rStyle w:val="s0"/>
        </w:rPr>
        <w:t>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8960D9">
      <w:pPr>
        <w:pStyle w:val="pj"/>
      </w:pPr>
      <w:r>
        <w:rPr>
          <w:rStyle w:val="s0"/>
        </w:rPr>
        <w:t>2. Таможенная проверка заключается в сопоставлении сведений, заявленных в таможенно</w:t>
      </w:r>
      <w:r>
        <w:rPr>
          <w:rStyle w:val="s0"/>
        </w:rPr>
        <w:t>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документами и (или) да</w:t>
      </w:r>
      <w:r>
        <w:rPr>
          <w:rStyle w:val="s0"/>
        </w:rPr>
        <w:t>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8960D9">
      <w:pPr>
        <w:pStyle w:val="pj"/>
      </w:pPr>
      <w:r>
        <w:rPr>
          <w:rStyle w:val="s0"/>
        </w:rPr>
        <w:t>3. Таможенная проверка может применяться при проведении таможенного контроля в соответстви</w:t>
      </w:r>
      <w:r>
        <w:rPr>
          <w:rStyle w:val="s0"/>
        </w:rPr>
        <w:t xml:space="preserve">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8960D9">
      <w:pPr>
        <w:pStyle w:val="pj"/>
      </w:pPr>
      <w:r>
        <w:rPr>
          <w:rStyle w:val="s0"/>
        </w:rPr>
        <w:t>4. Таможенная</w:t>
      </w:r>
      <w:r>
        <w:rPr>
          <w:rStyle w:val="s0"/>
        </w:rPr>
        <w:t xml:space="preserve">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8960D9">
      <w:pPr>
        <w:pStyle w:val="pj"/>
      </w:pPr>
      <w:r>
        <w:rPr>
          <w:rStyle w:val="s0"/>
        </w:rPr>
        <w:t>5. Под проверяемыми л</w:t>
      </w:r>
      <w:r>
        <w:rPr>
          <w:rStyle w:val="s0"/>
        </w:rPr>
        <w:t>ицами понимаются следующие лица:</w:t>
      </w:r>
    </w:p>
    <w:p w:rsidR="00000000" w:rsidRDefault="008960D9">
      <w:pPr>
        <w:pStyle w:val="pj"/>
      </w:pPr>
      <w:r>
        <w:rPr>
          <w:rStyle w:val="s0"/>
        </w:rPr>
        <w:t>1) декларант;</w:t>
      </w:r>
    </w:p>
    <w:p w:rsidR="00000000" w:rsidRDefault="008960D9">
      <w:pPr>
        <w:pStyle w:val="pj"/>
      </w:pPr>
      <w:r>
        <w:rPr>
          <w:rStyle w:val="s0"/>
        </w:rPr>
        <w:t>2) перевозчик;</w:t>
      </w:r>
    </w:p>
    <w:p w:rsidR="00000000" w:rsidRDefault="008960D9">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8960D9">
      <w:pPr>
        <w:pStyle w:val="pj"/>
      </w:pPr>
      <w:r>
        <w:rPr>
          <w:rStyle w:val="s0"/>
        </w:rPr>
        <w:t>4) лицо, осуществляющее деятельность в сфере таможенного дела;</w:t>
      </w:r>
    </w:p>
    <w:p w:rsidR="00000000" w:rsidRDefault="008960D9">
      <w:pPr>
        <w:pStyle w:val="pj"/>
      </w:pPr>
      <w:r>
        <w:rPr>
          <w:rStyle w:val="s0"/>
        </w:rPr>
        <w:t>5) лицо, обладающее полномочиями в отношении товаров после их выпуска;</w:t>
      </w:r>
    </w:p>
    <w:p w:rsidR="00000000" w:rsidRDefault="008960D9">
      <w:pPr>
        <w:pStyle w:val="pj"/>
      </w:pPr>
      <w:r>
        <w:rPr>
          <w:rStyle w:val="s0"/>
        </w:rPr>
        <w:t>6) уполномоченный экономический оператор;</w:t>
      </w:r>
    </w:p>
    <w:p w:rsidR="00000000" w:rsidRDefault="008960D9">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8960D9">
      <w:pPr>
        <w:pStyle w:val="pj"/>
      </w:pPr>
      <w:r>
        <w:rPr>
          <w:rStyle w:val="s0"/>
        </w:rPr>
        <w:t>8) лицо, в отношении которого имеется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w:t>
      </w:r>
      <w:r>
        <w:rPr>
          <w:rStyle w:val="s0"/>
        </w:rPr>
        <w:t xml:space="preserve"> Республики Казахстан, в том числе товары, незаконно перемещенные через таможенную границу Евразийского экономического союза.</w:t>
      </w:r>
    </w:p>
    <w:p w:rsidR="00000000" w:rsidRDefault="008960D9">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8960D9">
      <w:pPr>
        <w:pStyle w:val="pj"/>
      </w:pPr>
      <w:bookmarkStart w:id="871" w:name="SUB4160601"/>
      <w:bookmarkEnd w:id="871"/>
      <w:r>
        <w:rPr>
          <w:rStyle w:val="s0"/>
        </w:rPr>
        <w:t>1) факт помещения товаров под таможенную процедуру;</w:t>
      </w:r>
    </w:p>
    <w:p w:rsidR="00000000" w:rsidRDefault="008960D9">
      <w:pPr>
        <w:pStyle w:val="pj"/>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8960D9">
      <w:pPr>
        <w:pStyle w:val="pj"/>
      </w:pPr>
      <w:r>
        <w:rPr>
          <w:rStyle w:val="s0"/>
        </w:rPr>
        <w:t>3) соблюдение ограничений по пользованию и (или) распоряжению условно выпущенными товарами;</w:t>
      </w:r>
    </w:p>
    <w:p w:rsidR="00000000" w:rsidRDefault="008960D9">
      <w:pPr>
        <w:pStyle w:val="pj"/>
      </w:pPr>
      <w:r>
        <w:rPr>
          <w:rStyle w:val="s0"/>
        </w:rPr>
        <w:t>4) исп</w:t>
      </w:r>
      <w:r>
        <w:rPr>
          <w:rStyle w:val="s0"/>
        </w:rPr>
        <w:t>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8960D9">
      <w:pPr>
        <w:pStyle w:val="pj"/>
      </w:pPr>
      <w:r>
        <w:rPr>
          <w:rStyle w:val="s0"/>
        </w:rPr>
        <w:t>5) соблюдение юридическим лицом, претендующим на включение в реестр уполномоченн</w:t>
      </w:r>
      <w:r>
        <w:rPr>
          <w:rStyle w:val="s0"/>
        </w:rPr>
        <w:t>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8960D9">
      <w:pPr>
        <w:pStyle w:val="pj"/>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8960D9">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w:t>
      </w:r>
      <w:r>
        <w:rPr>
          <w:rStyle w:val="s0"/>
        </w:rPr>
        <w:t>дательством Республики Казахстан.</w:t>
      </w:r>
    </w:p>
    <w:p w:rsidR="00000000" w:rsidRDefault="008960D9">
      <w:pPr>
        <w:pStyle w:val="pji"/>
      </w:pPr>
      <w:r>
        <w:rPr>
          <w:rStyle w:val="s3"/>
        </w:rPr>
        <w:t xml:space="preserve">Статья дополнена пунктом 6-1 в соответствии с </w:t>
      </w:r>
      <w:hyperlink r:id="rId753" w:anchor="sub_id=416" w:history="1">
        <w:r>
          <w:rPr>
            <w:rStyle w:val="a4"/>
            <w:i/>
            <w:iCs/>
          </w:rPr>
          <w:t>Законом</w:t>
        </w:r>
      </w:hyperlink>
      <w:r>
        <w:rPr>
          <w:rStyle w:val="s3"/>
        </w:rPr>
        <w:t xml:space="preserve"> РК от 05.01.21 г. № 407-VI</w:t>
      </w:r>
    </w:p>
    <w:p w:rsidR="00000000" w:rsidRDefault="008960D9">
      <w:pPr>
        <w:pStyle w:val="pj"/>
      </w:pPr>
      <w:r>
        <w:rPr>
          <w:rStyle w:val="s0"/>
        </w:rPr>
        <w:t>6-1. Проверяемое лицо в течение трех рабочих дней со дня при</w:t>
      </w:r>
      <w:r>
        <w:rPr>
          <w:rStyle w:val="s0"/>
        </w:rPr>
        <w:t>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8960D9">
      <w:pPr>
        <w:pStyle w:val="pj"/>
      </w:pPr>
      <w:r>
        <w:rPr>
          <w:rStyle w:val="s0"/>
        </w:rPr>
        <w:t>При этом таможенная проверка должна бы</w:t>
      </w:r>
      <w:r>
        <w:rPr>
          <w:rStyle w:val="s0"/>
        </w:rPr>
        <w:t>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8960D9">
      <w:pPr>
        <w:pStyle w:val="pj"/>
      </w:pPr>
      <w:r>
        <w:rPr>
          <w:rStyle w:val="s0"/>
        </w:rPr>
        <w:t>7. Таможенная проверка может быть камеральной или выезд</w:t>
      </w:r>
      <w:r>
        <w:rPr>
          <w:rStyle w:val="s0"/>
        </w:rPr>
        <w:t>ной.</w:t>
      </w:r>
    </w:p>
    <w:p w:rsidR="00000000" w:rsidRDefault="008960D9">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8960D9">
      <w:pPr>
        <w:pStyle w:val="pj"/>
      </w:pPr>
      <w:r>
        <w:rPr>
          <w:rStyle w:val="s0"/>
        </w:rPr>
        <w:t xml:space="preserve">По письменным вопросам, </w:t>
      </w:r>
      <w:r>
        <w:rPr>
          <w:rStyle w:val="s0"/>
        </w:rPr>
        <w:t>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w:t>
      </w:r>
      <w:r>
        <w:rPr>
          <w:rStyle w:val="s0"/>
        </w:rPr>
        <w:t>роверки. Копии таких заключений прилагаются к акту таможенной проверки.</w:t>
      </w:r>
    </w:p>
    <w:p w:rsidR="00000000" w:rsidRDefault="008960D9">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w:t>
      </w:r>
      <w:r>
        <w:rPr>
          <w:rStyle w:val="s0"/>
        </w:rPr>
        <w:t>ублики Казахстан.</w:t>
      </w:r>
    </w:p>
    <w:p w:rsidR="00000000" w:rsidRDefault="008960D9">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8960D9">
      <w:pPr>
        <w:pStyle w:val="pji"/>
      </w:pPr>
      <w:r>
        <w:rPr>
          <w:rStyle w:val="s3"/>
        </w:rPr>
        <w:t xml:space="preserve">Статья дополнена пунктом 11 в соответствии с </w:t>
      </w:r>
      <w:hyperlink r:id="rId754" w:anchor="sub_id=416" w:history="1">
        <w:r>
          <w:rPr>
            <w:rStyle w:val="a4"/>
            <w:i/>
            <w:iCs/>
          </w:rPr>
          <w:t>Законом</w:t>
        </w:r>
      </w:hyperlink>
      <w:r>
        <w:rPr>
          <w:rStyle w:val="s3"/>
        </w:rPr>
        <w:t xml:space="preserve"> РК от 05.01.21 г. № 407-VI</w:t>
      </w:r>
    </w:p>
    <w:p w:rsidR="00000000" w:rsidRDefault="008960D9">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вручаются под роспись.</w:t>
      </w:r>
    </w:p>
    <w:p w:rsidR="00000000" w:rsidRDefault="008960D9">
      <w:pPr>
        <w:pStyle w:val="pj"/>
      </w:pPr>
      <w:r>
        <w:rPr>
          <w:rStyle w:val="s0"/>
        </w:rPr>
        <w:t>П</w:t>
      </w:r>
      <w:r>
        <w:rPr>
          <w:rStyle w:val="s0"/>
        </w:rPr>
        <w:t>ри этом документы, направленные одним из нижеперечисленных способов, считаются врученными в следующих случаях:</w:t>
      </w:r>
    </w:p>
    <w:p w:rsidR="00000000" w:rsidRDefault="008960D9">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8960D9">
      <w:pPr>
        <w:pStyle w:val="pj"/>
      </w:pPr>
      <w:r>
        <w:rPr>
          <w:rStyle w:val="s0"/>
        </w:rPr>
        <w:t>2) электронным способом:</w:t>
      </w:r>
    </w:p>
    <w:p w:rsidR="00000000" w:rsidRDefault="008960D9">
      <w:pPr>
        <w:pStyle w:val="pj"/>
      </w:pPr>
      <w:r>
        <w:rPr>
          <w:rStyle w:val="s0"/>
        </w:rPr>
        <w:t>с даты д</w:t>
      </w:r>
      <w:r>
        <w:rPr>
          <w:rStyle w:val="s0"/>
        </w:rPr>
        <w:t>оставки документа в веб-приложение.</w:t>
      </w:r>
    </w:p>
    <w:p w:rsidR="00000000" w:rsidRDefault="008960D9">
      <w:pPr>
        <w:pStyle w:val="pj"/>
      </w:pPr>
      <w:r>
        <w:rPr>
          <w:rStyle w:val="s0"/>
        </w:rPr>
        <w:t>Указанный способ распространяется на плательщика:</w:t>
      </w:r>
    </w:p>
    <w:p w:rsidR="00000000" w:rsidRDefault="008960D9">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8960D9">
      <w:pPr>
        <w:pStyle w:val="pj"/>
      </w:pPr>
      <w:r>
        <w:rPr>
          <w:rStyle w:val="s0"/>
        </w:rPr>
        <w:t>зарегистрированного в качестве элект</w:t>
      </w:r>
      <w:r>
        <w:rPr>
          <w:rStyle w:val="s0"/>
        </w:rPr>
        <w:t>ронного налогоплательщика в порядке, установленном налоговым законодательством Республики Казахстан;</w:t>
      </w:r>
    </w:p>
    <w:p w:rsidR="00000000" w:rsidRDefault="008960D9">
      <w:pPr>
        <w:pStyle w:val="pj"/>
      </w:pPr>
      <w:r>
        <w:rPr>
          <w:rStyle w:val="s0"/>
        </w:rPr>
        <w:t>с даты доставки документа в личный кабинет пользователя на веб-портале «электронного правительства».</w:t>
      </w:r>
    </w:p>
    <w:p w:rsidR="00000000" w:rsidRDefault="008960D9">
      <w:pPr>
        <w:pStyle w:val="pj"/>
      </w:pPr>
      <w:r>
        <w:rPr>
          <w:rStyle w:val="s0"/>
        </w:rPr>
        <w:t>Указанный способ распространяется на налогоплательщика</w:t>
      </w:r>
      <w:r>
        <w:rPr>
          <w:rStyle w:val="s0"/>
        </w:rPr>
        <w:t>, зарегистрированного на веб-портале «электронного правительства».</w:t>
      </w:r>
    </w:p>
    <w:p w:rsidR="00000000" w:rsidRDefault="008960D9">
      <w:pPr>
        <w:pStyle w:val="pji"/>
      </w:pPr>
      <w:r>
        <w:rPr>
          <w:rStyle w:val="s3"/>
        </w:rPr>
        <w:t xml:space="preserve">Статья дополнена пунктом 12 в соответствии с </w:t>
      </w:r>
      <w:hyperlink r:id="rId755" w:anchor="sub_id=416" w:history="1">
        <w:r>
          <w:rPr>
            <w:rStyle w:val="a4"/>
            <w:i/>
            <w:iCs/>
          </w:rPr>
          <w:t>Законом</w:t>
        </w:r>
      </w:hyperlink>
      <w:r>
        <w:rPr>
          <w:rStyle w:val="s3"/>
        </w:rPr>
        <w:t xml:space="preserve"> </w:t>
      </w:r>
      <w:r>
        <w:rPr>
          <w:rStyle w:val="s3"/>
        </w:rPr>
        <w:t>РК от 05.01.21 г. № 407-VI (введено в действие с 1 марта 2021 г.)</w:t>
      </w:r>
    </w:p>
    <w:p w:rsidR="00000000" w:rsidRDefault="008960D9">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выписку из уведомления о результата</w:t>
      </w:r>
      <w:r>
        <w:rPr>
          <w:rStyle w:val="s0"/>
        </w:rPr>
        <w:t>х проверки и акта таможенной проверки для направления таможенному представителю.</w:t>
      </w:r>
    </w:p>
    <w:p w:rsidR="00000000" w:rsidRDefault="008960D9">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8960D9">
      <w:pPr>
        <w:pStyle w:val="pj"/>
      </w:pPr>
      <w:r>
        <w:rPr>
          <w:rStyle w:val="s0"/>
        </w:rPr>
        <w:t xml:space="preserve">Форма </w:t>
      </w:r>
      <w:r>
        <w:rPr>
          <w:rStyle w:val="s0"/>
        </w:rPr>
        <w:t>выписки из уведомления о результатах проверки и акта таможенной проверки утверждается уполномоченным органом.</w:t>
      </w:r>
    </w:p>
    <w:p w:rsidR="00000000" w:rsidRDefault="008960D9">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одновременн</w:t>
      </w:r>
      <w:r>
        <w:rPr>
          <w:rStyle w:val="s0"/>
        </w:rPr>
        <w:t>о с направлением проверяемому лицу уведомления о результатах проверки и акта таможенной проверки.</w:t>
      </w:r>
    </w:p>
    <w:p w:rsidR="00000000" w:rsidRDefault="008960D9">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таможен</w:t>
      </w:r>
      <w:r>
        <w:rPr>
          <w:rStyle w:val="s0"/>
        </w:rPr>
        <w:t>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проводит обследование по месту нахождения</w:t>
      </w:r>
      <w:r>
        <w:rPr>
          <w:rStyle w:val="s0"/>
        </w:rPr>
        <w:t xml:space="preserve"> таможенного представителя с привлечением двух понятых.</w:t>
      </w:r>
    </w:p>
    <w:p w:rsidR="00000000" w:rsidRDefault="008960D9">
      <w:pPr>
        <w:pStyle w:val="pj"/>
      </w:pPr>
      <w:r>
        <w:rPr>
          <w:rStyle w:val="s0"/>
        </w:rPr>
        <w:t>В акте обследования указываются следующие сведения:</w:t>
      </w:r>
    </w:p>
    <w:p w:rsidR="00000000" w:rsidRDefault="008960D9">
      <w:pPr>
        <w:pStyle w:val="pj"/>
      </w:pPr>
      <w:r>
        <w:rPr>
          <w:rStyle w:val="s0"/>
        </w:rPr>
        <w:t>место, дата и время составления;</w:t>
      </w:r>
    </w:p>
    <w:p w:rsidR="00000000" w:rsidRDefault="008960D9">
      <w:pPr>
        <w:pStyle w:val="pj"/>
      </w:pPr>
      <w:r>
        <w:rPr>
          <w:rStyle w:val="s0"/>
        </w:rPr>
        <w:t>должность, фамилия, имя и отчество (если оно указано в документе, удостоверяющем личность) должностного лица таможе</w:t>
      </w:r>
      <w:r>
        <w:rPr>
          <w:rStyle w:val="s0"/>
        </w:rPr>
        <w:t>нного органа, составившего акт обследования;</w:t>
      </w:r>
    </w:p>
    <w:p w:rsidR="00000000" w:rsidRDefault="008960D9">
      <w:pPr>
        <w:pStyle w:val="pj"/>
      </w:pPr>
      <w:r>
        <w:rPr>
          <w:rStyle w:val="s0"/>
        </w:rPr>
        <w:t>наименование таможенного органа;</w:t>
      </w:r>
    </w:p>
    <w:p w:rsidR="00000000" w:rsidRDefault="008960D9">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w:t>
      </w:r>
      <w:r>
        <w:rPr>
          <w:rStyle w:val="s0"/>
        </w:rPr>
        <w:t>нятого;</w:t>
      </w:r>
    </w:p>
    <w:p w:rsidR="00000000" w:rsidRDefault="008960D9">
      <w:pPr>
        <w:pStyle w:val="pj"/>
      </w:pPr>
      <w:r>
        <w:rPr>
          <w:rStyle w:val="s0"/>
        </w:rPr>
        <w:t>наименование таможенного представителя, его идентификационный номер;</w:t>
      </w:r>
    </w:p>
    <w:p w:rsidR="00000000" w:rsidRDefault="008960D9">
      <w:pPr>
        <w:pStyle w:val="pj"/>
      </w:pPr>
      <w:r>
        <w:rPr>
          <w:rStyle w:val="s0"/>
        </w:rPr>
        <w:t>информация о результатах обследования.</w:t>
      </w:r>
    </w:p>
    <w:p w:rsidR="00000000" w:rsidRDefault="008960D9">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w:t>
      </w:r>
      <w:r>
        <w:rPr>
          <w:rStyle w:val="s0"/>
        </w:rPr>
        <w:t>ходе действий должностного лица таможенного органа и таможенного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8960D9">
      <w:pPr>
        <w:pStyle w:val="pj"/>
      </w:pPr>
      <w:r>
        <w:rPr>
          <w:rStyle w:val="s0"/>
        </w:rPr>
        <w:t>В случа</w:t>
      </w:r>
      <w:r>
        <w:rPr>
          <w:rStyle w:val="s0"/>
        </w:rPr>
        <w:t>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8960D9">
      <w:pPr>
        <w:pStyle w:val="pj"/>
      </w:pPr>
      <w:r>
        <w:rPr>
          <w:rStyle w:val="s0"/>
        </w:rPr>
        <w:t> </w:t>
      </w:r>
    </w:p>
    <w:p w:rsidR="00000000" w:rsidRDefault="008960D9">
      <w:pPr>
        <w:pStyle w:val="pji"/>
      </w:pPr>
      <w:bookmarkStart w:id="872" w:name="SUB416010000"/>
      <w:bookmarkEnd w:id="872"/>
      <w:r>
        <w:rPr>
          <w:rStyle w:val="s3"/>
        </w:rPr>
        <w:t>Кодекс дополнен статьей 416-1 в соотв</w:t>
      </w:r>
      <w:r>
        <w:rPr>
          <w:rStyle w:val="s3"/>
        </w:rPr>
        <w:t xml:space="preserve">етствии с </w:t>
      </w:r>
      <w:hyperlink r:id="rId756" w:anchor="sub_id=41601" w:history="1">
        <w:r>
          <w:rPr>
            <w:rStyle w:val="a4"/>
            <w:i/>
            <w:iCs/>
          </w:rPr>
          <w:t>Законом</w:t>
        </w:r>
      </w:hyperlink>
      <w:r>
        <w:rPr>
          <w:rStyle w:val="s3"/>
        </w:rPr>
        <w:t xml:space="preserve"> РК от 05.01.21 г. № 407-VI</w:t>
      </w:r>
    </w:p>
    <w:p w:rsidR="00000000" w:rsidRDefault="008960D9">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w:t>
      </w:r>
      <w:r>
        <w:rPr>
          <w:rStyle w:val="s1"/>
        </w:rPr>
        <w:t>оженной проверки</w:t>
      </w:r>
    </w:p>
    <w:p w:rsidR="00000000" w:rsidRDefault="008960D9">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8960D9">
      <w:pPr>
        <w:pStyle w:val="pj"/>
      </w:pPr>
      <w:r>
        <w:rPr>
          <w:rStyle w:val="s0"/>
        </w:rPr>
        <w:t>2. К грубым нарушениям тр</w:t>
      </w:r>
      <w:r>
        <w:rPr>
          <w:rStyle w:val="s0"/>
        </w:rPr>
        <w:t>ебований по организации и проведению таможенной проверки относятся:</w:t>
      </w:r>
    </w:p>
    <w:p w:rsidR="00000000" w:rsidRDefault="008960D9">
      <w:pPr>
        <w:pStyle w:val="pj"/>
      </w:pPr>
      <w:r>
        <w:rPr>
          <w:rStyle w:val="s0"/>
        </w:rPr>
        <w:t>нарушение сроков проведения таможенной проверки, установленных настоящим Кодексом;</w:t>
      </w:r>
    </w:p>
    <w:p w:rsidR="00000000" w:rsidRDefault="008960D9">
      <w:pPr>
        <w:pStyle w:val="pj"/>
      </w:pPr>
      <w:r>
        <w:rPr>
          <w:rStyle w:val="s0"/>
        </w:rPr>
        <w:t>ненаправление или невручение проверяемому лицу предварительного акта таможенной проверки;</w:t>
      </w:r>
    </w:p>
    <w:p w:rsidR="00000000" w:rsidRDefault="008960D9">
      <w:pPr>
        <w:pStyle w:val="pj"/>
      </w:pPr>
      <w:r>
        <w:rPr>
          <w:rStyle w:val="s0"/>
        </w:rPr>
        <w:t>завершение каме</w:t>
      </w:r>
      <w:r>
        <w:rPr>
          <w:rStyle w:val="s0"/>
        </w:rPr>
        <w:t>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отсутствием документов и (или) све</w:t>
      </w:r>
      <w:r>
        <w:rPr>
          <w:rStyle w:val="s0"/>
        </w:rPr>
        <w:t>дений и (или) их 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8960D9">
      <w:pPr>
        <w:pStyle w:val="pj"/>
      </w:pPr>
      <w:r>
        <w:rPr>
          <w:rStyle w:val="s0"/>
        </w:rPr>
        <w:t>3. Признание таможенной проверки недействительной является основанием для отмены уполномоченным орган</w:t>
      </w:r>
      <w:r>
        <w:rPr>
          <w:rStyle w:val="s0"/>
        </w:rPr>
        <w:t>ом и (или) судом акта таможенной проверки и уведомления о результатах проверки.</w:t>
      </w:r>
    </w:p>
    <w:p w:rsidR="00000000" w:rsidRDefault="008960D9">
      <w:pPr>
        <w:pStyle w:val="pj"/>
      </w:pPr>
      <w:r>
        <w:t> </w:t>
      </w:r>
    </w:p>
    <w:p w:rsidR="00000000" w:rsidRDefault="008960D9">
      <w:pPr>
        <w:pStyle w:val="pj"/>
      </w:pPr>
      <w:bookmarkStart w:id="873" w:name="SUB4170000"/>
      <w:bookmarkEnd w:id="873"/>
      <w:r>
        <w:rPr>
          <w:rStyle w:val="s1"/>
        </w:rPr>
        <w:t>Статья 417. Камеральная таможенная проверка</w:t>
      </w:r>
    </w:p>
    <w:p w:rsidR="00000000" w:rsidRDefault="008960D9">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(или) ком</w:t>
      </w:r>
      <w:r>
        <w:rPr>
          <w:rStyle w:val="s0"/>
        </w:rPr>
        <w:t>мерческих, транспортных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w:t>
      </w:r>
      <w:r>
        <w:rPr>
          <w:rStyle w:val="s0"/>
        </w:rPr>
        <w:t>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8960D9">
      <w:pPr>
        <w:pStyle w:val="pji"/>
      </w:pPr>
      <w:r>
        <w:rPr>
          <w:rStyle w:val="s3"/>
        </w:rPr>
        <w:t xml:space="preserve">Пункт 2 изложен в редакции </w:t>
      </w:r>
      <w:hyperlink r:id="rId757" w:anchor="sub_id=417" w:history="1">
        <w:r>
          <w:rPr>
            <w:rStyle w:val="a4"/>
            <w:i/>
            <w:iCs/>
          </w:rPr>
          <w:t>З</w:t>
        </w:r>
        <w:r>
          <w:rPr>
            <w:rStyle w:val="a4"/>
            <w:i/>
            <w:iCs/>
          </w:rPr>
          <w:t>акона</w:t>
        </w:r>
      </w:hyperlink>
      <w:r>
        <w:rPr>
          <w:rStyle w:val="s3"/>
        </w:rPr>
        <w:t xml:space="preserve"> РК от 02.04.19 г. № 241-VI (</w:t>
      </w:r>
      <w:hyperlink r:id="rId758" w:anchor="sub_id=4170200" w:history="1">
        <w:r>
          <w:rPr>
            <w:rStyle w:val="a4"/>
            <w:i/>
            <w:iCs/>
          </w:rPr>
          <w:t>см. стар. ред.</w:t>
        </w:r>
      </w:hyperlink>
      <w:r>
        <w:rPr>
          <w:rStyle w:val="s3"/>
        </w:rPr>
        <w:t xml:space="preserve">); внесены изменения в соответствии с </w:t>
      </w:r>
      <w:hyperlink r:id="rId759" w:anchor="sub_id=417" w:history="1">
        <w:r>
          <w:rPr>
            <w:rStyle w:val="a4"/>
            <w:i/>
            <w:iCs/>
          </w:rPr>
          <w:t>Зако</w:t>
        </w:r>
        <w:r>
          <w:rPr>
            <w:rStyle w:val="a4"/>
            <w:i/>
            <w:iCs/>
          </w:rPr>
          <w:t>ном</w:t>
        </w:r>
      </w:hyperlink>
      <w:r>
        <w:rPr>
          <w:rStyle w:val="s3"/>
        </w:rPr>
        <w:t xml:space="preserve"> РК от 05.01.21 г. № 407-VI (</w:t>
      </w:r>
      <w:hyperlink r:id="rId760" w:anchor="sub_id=4170200" w:history="1">
        <w:r>
          <w:rPr>
            <w:rStyle w:val="a4"/>
            <w:i/>
            <w:iCs/>
          </w:rPr>
          <w:t>см. стар. ред.</w:t>
        </w:r>
      </w:hyperlink>
      <w:r>
        <w:rPr>
          <w:rStyle w:val="s3"/>
        </w:rPr>
        <w:t>)</w:t>
      </w:r>
    </w:p>
    <w:p w:rsidR="00000000" w:rsidRDefault="008960D9">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w:t>
      </w:r>
      <w:r>
        <w:rPr>
          <w:rStyle w:val="s0"/>
        </w:rPr>
        <w:t>еряемому лицу, а также без оформления решения (предписания) таможенного органа о проведении камеральной таможенной проверки.</w:t>
      </w:r>
    </w:p>
    <w:p w:rsidR="00000000" w:rsidRDefault="008960D9">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761" w:history="1">
        <w:r>
          <w:rPr>
            <w:rStyle w:val="a4"/>
          </w:rPr>
          <w:t>порядке и по форме</w:t>
        </w:r>
      </w:hyperlink>
      <w:r>
        <w:rPr>
          <w:rStyle w:val="s0"/>
        </w:rPr>
        <w:t>, которые утверждены уполномоченным органом.</w:t>
      </w:r>
    </w:p>
    <w:p w:rsidR="00000000" w:rsidRDefault="008960D9">
      <w:pPr>
        <w:pStyle w:val="pj"/>
      </w:pPr>
      <w:r>
        <w:rPr>
          <w:rStyle w:val="s0"/>
        </w:rPr>
        <w:t>При этом в рамках данного уведомления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8960D9">
      <w:pPr>
        <w:pStyle w:val="pj"/>
      </w:pPr>
      <w:r>
        <w:rPr>
          <w:rStyle w:val="s0"/>
        </w:rPr>
        <w:t>Датой начала проведения камеральной таможенной проверки считается день направлени</w:t>
      </w:r>
      <w:r>
        <w:rPr>
          <w:rStyle w:val="s0"/>
        </w:rPr>
        <w:t>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8960D9">
      <w:pPr>
        <w:pStyle w:val="pj"/>
      </w:pPr>
      <w:r>
        <w:rPr>
          <w:rStyle w:val="s0"/>
        </w:rPr>
        <w:t>В случае, предусмотренном пунктом 3-1 настоящей статьи, уведомление о начале проведения камерал</w:t>
      </w:r>
      <w:r>
        <w:rPr>
          <w:rStyle w:val="s0"/>
        </w:rPr>
        <w:t>ьной таможенной проверки и требование по представлению документов и (или) сведений не направляются проверяемому лицу.</w:t>
      </w:r>
    </w:p>
    <w:p w:rsidR="00000000" w:rsidRDefault="008960D9">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w:t>
      </w:r>
      <w:r>
        <w:rPr>
          <w:rStyle w:val="s0"/>
        </w:rPr>
        <w:t>мления, предусмотренного частью второй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таможенной проверки, запросов в други</w:t>
      </w:r>
      <w:r>
        <w:rPr>
          <w:rStyle w:val="s0"/>
        </w:rPr>
        <w:t>е государственные органы Республики Казахстан,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Евразийского экономического союза ил</w:t>
      </w:r>
      <w:r>
        <w:rPr>
          <w:rStyle w:val="s0"/>
        </w:rPr>
        <w:t>и государства, не являющегося членом 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8960D9">
      <w:pPr>
        <w:pStyle w:val="pji"/>
      </w:pPr>
      <w:bookmarkStart w:id="874" w:name="SUB4170300"/>
      <w:bookmarkEnd w:id="874"/>
      <w:r>
        <w:rPr>
          <w:rStyle w:val="s3"/>
        </w:rPr>
        <w:t xml:space="preserve">В пункт 3 внесены изменения в соответствии с </w:t>
      </w:r>
      <w:hyperlink r:id="rId762" w:anchor="sub_id=417" w:history="1">
        <w:r>
          <w:rPr>
            <w:rStyle w:val="a4"/>
            <w:i/>
            <w:iCs/>
          </w:rPr>
          <w:t>Законом</w:t>
        </w:r>
      </w:hyperlink>
      <w:r>
        <w:rPr>
          <w:rStyle w:val="s3"/>
        </w:rPr>
        <w:t xml:space="preserve"> РК от 02.04.19 г. № 241-VI (</w:t>
      </w:r>
      <w:hyperlink r:id="rId763" w:anchor="sub_id=4170300" w:history="1">
        <w:r>
          <w:rPr>
            <w:rStyle w:val="a4"/>
            <w:i/>
            <w:iCs/>
          </w:rPr>
          <w:t>см. стар. ред.</w:t>
        </w:r>
      </w:hyperlink>
      <w:r>
        <w:rPr>
          <w:rStyle w:val="s3"/>
        </w:rPr>
        <w:t>)</w:t>
      </w:r>
    </w:p>
    <w:p w:rsidR="00000000" w:rsidRDefault="008960D9">
      <w:pPr>
        <w:pStyle w:val="pj"/>
      </w:pPr>
      <w:r>
        <w:rPr>
          <w:rStyle w:val="s0"/>
        </w:rPr>
        <w:t>3. Основаниями для проведения камеральных таможенн</w:t>
      </w:r>
      <w:r>
        <w:rPr>
          <w:rStyle w:val="s0"/>
        </w:rPr>
        <w:t>ых проверок являются:</w:t>
      </w:r>
    </w:p>
    <w:p w:rsidR="00000000" w:rsidRDefault="008960D9">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764"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8960D9">
      <w:pPr>
        <w:pStyle w:val="pji"/>
      </w:pPr>
      <w:r>
        <w:rPr>
          <w:rStyle w:val="s3"/>
        </w:rPr>
        <w:t xml:space="preserve">Пункт дополнен подпунктом 1-1 в соответствии с </w:t>
      </w:r>
      <w:hyperlink r:id="rId765" w:anchor="sub_id=417" w:history="1">
        <w:r>
          <w:rPr>
            <w:rStyle w:val="a4"/>
            <w:i/>
            <w:iCs/>
          </w:rPr>
          <w:t>Законом</w:t>
        </w:r>
      </w:hyperlink>
      <w:r>
        <w:rPr>
          <w:rStyle w:val="s3"/>
        </w:rPr>
        <w:t xml:space="preserve"> РК от 05.01.21 г. № 407-VI</w:t>
      </w:r>
    </w:p>
    <w:p w:rsidR="00000000" w:rsidRDefault="008960D9">
      <w:pPr>
        <w:pStyle w:val="pj"/>
      </w:pPr>
      <w:r>
        <w:rPr>
          <w:rStyle w:val="s0"/>
        </w:rPr>
        <w:t>1-1) результаты применения системы управления рисками;</w:t>
      </w:r>
    </w:p>
    <w:p w:rsidR="00000000" w:rsidRDefault="008960D9">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w:t>
      </w:r>
      <w:r>
        <w:rPr>
          <w:rStyle w:val="s0"/>
        </w:rPr>
        <w:t>аконодательства Республики Казахстан;</w:t>
      </w:r>
    </w:p>
    <w:p w:rsidR="00000000" w:rsidRDefault="008960D9">
      <w:pPr>
        <w:pStyle w:val="pji"/>
      </w:pPr>
      <w:r>
        <w:rPr>
          <w:rStyle w:val="s3"/>
        </w:rPr>
        <w:t xml:space="preserve">В подпункт 3 внесены изменения в соответствии с </w:t>
      </w:r>
      <w:hyperlink r:id="rId766" w:anchor="sub_id=417" w:history="1">
        <w:r>
          <w:rPr>
            <w:rStyle w:val="a4"/>
            <w:i/>
            <w:iCs/>
          </w:rPr>
          <w:t>Законом</w:t>
        </w:r>
      </w:hyperlink>
      <w:r>
        <w:rPr>
          <w:rStyle w:val="s3"/>
        </w:rPr>
        <w:t xml:space="preserve"> РК от 05.01.21 г. № 407-VI (</w:t>
      </w:r>
      <w:hyperlink r:id="rId767" w:anchor="sub_id=4170303" w:history="1">
        <w:r>
          <w:rPr>
            <w:rStyle w:val="a4"/>
            <w:i/>
            <w:iCs/>
          </w:rPr>
          <w:t>см. стар. ред.</w:t>
        </w:r>
      </w:hyperlink>
      <w:r>
        <w:rPr>
          <w:rStyle w:val="s3"/>
        </w:rPr>
        <w:t>)</w:t>
      </w:r>
    </w:p>
    <w:p w:rsidR="00000000" w:rsidRDefault="008960D9">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w:t>
      </w:r>
      <w:r>
        <w:rPr>
          <w:rStyle w:val="s0"/>
        </w:rPr>
        <w:t>ную границу Евразийского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8960D9">
      <w:pPr>
        <w:pStyle w:val="pj"/>
      </w:pPr>
      <w:r>
        <w:rPr>
          <w:rStyle w:val="s0"/>
        </w:rPr>
        <w:t xml:space="preserve">4), 5) исключены в соответствии с </w:t>
      </w:r>
      <w:hyperlink r:id="rId768" w:anchor="sub_id=417" w:history="1">
        <w:r>
          <w:rPr>
            <w:rStyle w:val="a4"/>
          </w:rPr>
          <w:t>Законом</w:t>
        </w:r>
      </w:hyperlink>
      <w:r>
        <w:rPr>
          <w:rStyle w:val="s0"/>
        </w:rPr>
        <w:t xml:space="preserve"> РК от 05.01.21 г. № 407-VI </w:t>
      </w:r>
      <w:r>
        <w:rPr>
          <w:rStyle w:val="s3"/>
        </w:rPr>
        <w:t>(</w:t>
      </w:r>
      <w:hyperlink r:id="rId769" w:anchor="sub_id=4170304" w:history="1">
        <w:r>
          <w:rPr>
            <w:rStyle w:val="a4"/>
            <w:i/>
            <w:iCs/>
          </w:rPr>
          <w:t>см. стар. ред.</w:t>
        </w:r>
      </w:hyperlink>
      <w:r>
        <w:rPr>
          <w:rStyle w:val="s3"/>
        </w:rPr>
        <w:t>)</w:t>
      </w:r>
    </w:p>
    <w:p w:rsidR="00000000" w:rsidRDefault="008960D9">
      <w:pPr>
        <w:pStyle w:val="pj"/>
      </w:pPr>
      <w:r>
        <w:rPr>
          <w:rStyle w:val="s0"/>
        </w:rPr>
        <w:t>6) инициативное обращение лица о проведении каме</w:t>
      </w:r>
      <w:r>
        <w:rPr>
          <w:rStyle w:val="s0"/>
        </w:rPr>
        <w:t>ральной таможенной проверки;</w:t>
      </w:r>
    </w:p>
    <w:p w:rsidR="00000000" w:rsidRDefault="008960D9">
      <w:pPr>
        <w:pStyle w:val="pji"/>
      </w:pPr>
      <w:r>
        <w:rPr>
          <w:rStyle w:val="s3"/>
        </w:rPr>
        <w:t xml:space="preserve">В подпункт 7 внесены изменения в соответствии с </w:t>
      </w:r>
      <w:hyperlink r:id="rId770" w:anchor="sub_id=417" w:history="1">
        <w:r>
          <w:rPr>
            <w:rStyle w:val="a4"/>
            <w:i/>
            <w:iCs/>
          </w:rPr>
          <w:t>Законом</w:t>
        </w:r>
      </w:hyperlink>
      <w:r>
        <w:rPr>
          <w:rStyle w:val="s3"/>
        </w:rPr>
        <w:t xml:space="preserve"> РК от 05.01.21 г. № 407-VI (введены в действие с 1 марта 2021 г.) (</w:t>
      </w:r>
      <w:hyperlink r:id="rId771" w:anchor="sub_id=4170307" w:history="1">
        <w:r>
          <w:rPr>
            <w:rStyle w:val="a4"/>
            <w:i/>
            <w:iCs/>
          </w:rPr>
          <w:t>см. стар. ред.</w:t>
        </w:r>
      </w:hyperlink>
      <w:r>
        <w:rPr>
          <w:rStyle w:val="s3"/>
        </w:rPr>
        <w:t>)</w:t>
      </w:r>
    </w:p>
    <w:p w:rsidR="00000000" w:rsidRDefault="008960D9">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w:t>
      </w:r>
      <w:r>
        <w:rPr>
          <w:rStyle w:val="s0"/>
        </w:rPr>
        <w:t>идетельствующие о возможном нарушении таможенного законодательства Республики Казахстан, а также неисполнение уведомления об устранении нарушений;</w:t>
      </w:r>
    </w:p>
    <w:p w:rsidR="00000000" w:rsidRDefault="008960D9">
      <w:pPr>
        <w:pStyle w:val="pj"/>
      </w:pPr>
      <w:r>
        <w:rPr>
          <w:rStyle w:val="s0"/>
        </w:rPr>
        <w:t>8) случаи получения ответа, не поступившего в ходе предыдущей таможенной проверки, по ранее направленным запр</w:t>
      </w:r>
      <w:r>
        <w:rPr>
          <w:rStyle w:val="s0"/>
        </w:rPr>
        <w:t>осам таможенных органов;</w:t>
      </w:r>
    </w:p>
    <w:p w:rsidR="00000000" w:rsidRDefault="008960D9">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8960D9">
      <w:pPr>
        <w:pStyle w:val="pji"/>
      </w:pPr>
      <w:bookmarkStart w:id="875" w:name="SUB417030100"/>
      <w:bookmarkEnd w:id="875"/>
      <w:r>
        <w:rPr>
          <w:rStyle w:val="s3"/>
        </w:rPr>
        <w:t xml:space="preserve">Статья дополнена пунктом 3-1 в соответствии с </w:t>
      </w:r>
      <w:hyperlink r:id="rId772"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w:t>
      </w:r>
      <w:r>
        <w:rPr>
          <w:rStyle w:val="s0"/>
        </w:rPr>
        <w:t>яемому лицу уведомление об устранении нарушений с приложением описания выявленных нарушений по форме, установленной уполномоченным органом.</w:t>
      </w:r>
    </w:p>
    <w:p w:rsidR="00000000" w:rsidRDefault="008960D9">
      <w:pPr>
        <w:pStyle w:val="pj"/>
      </w:pPr>
      <w:r>
        <w:rPr>
          <w:rStyle w:val="s0"/>
        </w:rPr>
        <w:t>Уведомление об устранении нарушений направляется или вручается проверяемому лицу с целью предоставления права самост</w:t>
      </w:r>
      <w:r>
        <w:rPr>
          <w:rStyle w:val="s0"/>
        </w:rPr>
        <w:t>оятельного устранения выявленных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8960D9">
      <w:pPr>
        <w:pStyle w:val="pj"/>
      </w:pPr>
      <w:r>
        <w:rPr>
          <w:rStyle w:val="s0"/>
        </w:rPr>
        <w:t>Уведомление об устранении на</w:t>
      </w:r>
      <w:r>
        <w:rPr>
          <w:rStyle w:val="s0"/>
        </w:rPr>
        <w:t xml:space="preserve">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В случае возврата оператором почты или оператором связи уведомления об устранении нарушений по причине отсутствия</w:t>
      </w:r>
      <w:r>
        <w:rPr>
          <w:rStyle w:val="s0"/>
        </w:rPr>
        <w:t xml:space="preserve"> проверяемого лица по месту нахождения, указанному в его регистрационных данных, таможенный орган в течение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8960D9">
      <w:pPr>
        <w:pStyle w:val="pj"/>
      </w:pPr>
      <w:r>
        <w:rPr>
          <w:rStyle w:val="s0"/>
        </w:rPr>
        <w:t>В акте обсле</w:t>
      </w:r>
      <w:r>
        <w:rPr>
          <w:rStyle w:val="s0"/>
        </w:rPr>
        <w:t>дования указываются следующие сведения:</w:t>
      </w:r>
    </w:p>
    <w:p w:rsidR="00000000" w:rsidRDefault="008960D9">
      <w:pPr>
        <w:pStyle w:val="pj"/>
      </w:pPr>
      <w:r>
        <w:rPr>
          <w:rStyle w:val="s0"/>
        </w:rPr>
        <w:t>место, дата и время составления;</w:t>
      </w:r>
    </w:p>
    <w:p w:rsidR="00000000" w:rsidRDefault="008960D9">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8960D9">
      <w:pPr>
        <w:pStyle w:val="pj"/>
      </w:pPr>
      <w:r>
        <w:rPr>
          <w:rStyle w:val="s0"/>
        </w:rPr>
        <w:t>наименование таможенног</w:t>
      </w:r>
      <w:r>
        <w:rPr>
          <w:rStyle w:val="s0"/>
        </w:rPr>
        <w:t>о органа;</w:t>
      </w:r>
    </w:p>
    <w:p w:rsidR="00000000" w:rsidRDefault="008960D9">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8960D9">
      <w:pPr>
        <w:pStyle w:val="pj"/>
      </w:pPr>
      <w:r>
        <w:rPr>
          <w:rStyle w:val="s0"/>
        </w:rPr>
        <w:t>наименование проверяемого лица, его идентификационный номер;</w:t>
      </w:r>
    </w:p>
    <w:p w:rsidR="00000000" w:rsidRDefault="008960D9">
      <w:pPr>
        <w:pStyle w:val="pj"/>
      </w:pPr>
      <w:r>
        <w:rPr>
          <w:rStyle w:val="s0"/>
        </w:rPr>
        <w:t>информация о результатах обследования.</w:t>
      </w:r>
    </w:p>
    <w:p w:rsidR="00000000" w:rsidRDefault="008960D9">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w:t>
      </w:r>
      <w:r>
        <w:rPr>
          <w:rStyle w:val="s0"/>
        </w:rPr>
        <w:t>лжностных лиц государственных органов Республики Казахстан и работников, учредителей (участников) проверяемого лица.</w:t>
      </w:r>
    </w:p>
    <w:p w:rsidR="00000000" w:rsidRDefault="008960D9">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w:t>
      </w:r>
      <w:r>
        <w:rPr>
          <w:rStyle w:val="s0"/>
        </w:rPr>
        <w:t xml:space="preserve"> данных, датой вручения уведомления является дата составления акта обследования.</w:t>
      </w:r>
    </w:p>
    <w:p w:rsidR="00000000" w:rsidRDefault="008960D9">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8960D9">
      <w:pPr>
        <w:pStyle w:val="pji"/>
      </w:pPr>
      <w:r>
        <w:rPr>
          <w:rStyle w:val="s3"/>
        </w:rPr>
        <w:t>Статья дополнена</w:t>
      </w:r>
      <w:r>
        <w:rPr>
          <w:rStyle w:val="s3"/>
        </w:rPr>
        <w:t xml:space="preserve"> пунктом 3-2 в соответствии с </w:t>
      </w:r>
      <w:hyperlink r:id="rId773"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3-2. Исполнением уведомления об устранении нарушений признается:</w:t>
      </w:r>
    </w:p>
    <w:p w:rsidR="00000000" w:rsidRDefault="008960D9">
      <w:pPr>
        <w:pStyle w:val="pj"/>
      </w:pPr>
      <w:r>
        <w:rPr>
          <w:rStyle w:val="s0"/>
        </w:rPr>
        <w:t>1) в с</w:t>
      </w:r>
      <w:r>
        <w:rPr>
          <w:rStyle w:val="s0"/>
        </w:rPr>
        <w:t>лучае согласия с указанными в уведомлении нарушениями - устранение выявленных нарушений, содержащихся в уведомлении об устранении нарушений, путем внесения изменений и (или) дополнений в таможенную декларацию и (или) уплаты таможенных платежей, налогов, сп</w:t>
      </w:r>
      <w:r>
        <w:rPr>
          <w:rStyle w:val="s0"/>
        </w:rPr>
        <w:t>ециальных, антидемпинговых, компенсационных пошлин, пеней, процентов;</w:t>
      </w:r>
    </w:p>
    <w:p w:rsidR="00000000" w:rsidRDefault="008960D9">
      <w:pPr>
        <w:pStyle w:val="pj"/>
      </w:pPr>
      <w:r>
        <w:rPr>
          <w:rStyle w:val="s0"/>
        </w:rPr>
        <w:t>2) в случае несогласия с указанными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w:t>
      </w:r>
      <w:r>
        <w:rPr>
          <w:rStyle w:val="s0"/>
        </w:rPr>
        <w:t xml:space="preserve"> носителе с приложением подтверждающих документов, в том числе сведений, заявленных в таможенной декларации.</w:t>
      </w:r>
    </w:p>
    <w:p w:rsidR="00000000" w:rsidRDefault="008960D9">
      <w:pPr>
        <w:pStyle w:val="pj"/>
      </w:pPr>
      <w:r>
        <w:rPr>
          <w:rStyle w:val="s0"/>
        </w:rPr>
        <w:t>В пояснении должны быть указаны:</w:t>
      </w:r>
    </w:p>
    <w:p w:rsidR="00000000" w:rsidRDefault="008960D9">
      <w:pPr>
        <w:pStyle w:val="pj"/>
      </w:pPr>
      <w:r>
        <w:rPr>
          <w:rStyle w:val="s0"/>
        </w:rPr>
        <w:t>дата подписания пояснения проверяемым лицом;</w:t>
      </w:r>
    </w:p>
    <w:p w:rsidR="00000000" w:rsidRDefault="008960D9">
      <w:pPr>
        <w:pStyle w:val="pj"/>
      </w:pPr>
      <w:r>
        <w:rPr>
          <w:rStyle w:val="s0"/>
        </w:rPr>
        <w:t>фамилия, имя и отчество (если оно указано в документе, удостоверяющем</w:t>
      </w:r>
      <w:r>
        <w:rPr>
          <w:rStyle w:val="s0"/>
        </w:rPr>
        <w:t xml:space="preserve"> личность) либо полное наименование проверяемого лица, представившего пояснение, его место жительства (место нахождения);</w:t>
      </w:r>
    </w:p>
    <w:p w:rsidR="00000000" w:rsidRDefault="008960D9">
      <w:pPr>
        <w:pStyle w:val="pj"/>
      </w:pPr>
      <w:r>
        <w:rPr>
          <w:rStyle w:val="s0"/>
        </w:rPr>
        <w:t>идентификационный номер проверяемого лица;</w:t>
      </w:r>
    </w:p>
    <w:p w:rsidR="00000000" w:rsidRDefault="008960D9">
      <w:pPr>
        <w:pStyle w:val="pj"/>
      </w:pPr>
      <w:r>
        <w:rPr>
          <w:rStyle w:val="s0"/>
        </w:rPr>
        <w:t>наименование таможенного органа, направившего уведомление об устранении нарушений;</w:t>
      </w:r>
    </w:p>
    <w:p w:rsidR="00000000" w:rsidRDefault="008960D9">
      <w:pPr>
        <w:pStyle w:val="pj"/>
      </w:pPr>
      <w:r>
        <w:rPr>
          <w:rStyle w:val="s0"/>
        </w:rPr>
        <w:t xml:space="preserve">номер и </w:t>
      </w:r>
      <w:r>
        <w:rPr>
          <w:rStyle w:val="s0"/>
        </w:rPr>
        <w:t>дата уведомления об устранении нарушений, на которое представляется пояснение;</w:t>
      </w:r>
    </w:p>
    <w:p w:rsidR="00000000" w:rsidRDefault="008960D9">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8960D9">
      <w:pPr>
        <w:pStyle w:val="pj"/>
      </w:pPr>
      <w:r>
        <w:rPr>
          <w:rStyle w:val="s0"/>
        </w:rPr>
        <w:t>К пояснению, представленному в виде электронного документа, при</w:t>
      </w:r>
      <w:r>
        <w:rPr>
          <w:rStyle w:val="s0"/>
        </w:rPr>
        <w:t>лагаются электронные либо сканированные копии документов, указанных в подпункте 2) части первой настоящего пункта.</w:t>
      </w:r>
    </w:p>
    <w:p w:rsidR="00000000" w:rsidRDefault="008960D9">
      <w:pPr>
        <w:pStyle w:val="pji"/>
      </w:pPr>
      <w:r>
        <w:rPr>
          <w:rStyle w:val="s3"/>
        </w:rPr>
        <w:t xml:space="preserve">Статья дополнена пунктом 3-3 в соответствии с </w:t>
      </w:r>
      <w:hyperlink r:id="rId774" w:anchor="sub_id=416" w:history="1">
        <w:r>
          <w:rPr>
            <w:rStyle w:val="a4"/>
            <w:i/>
            <w:iCs/>
          </w:rPr>
          <w:t>Законом</w:t>
        </w:r>
      </w:hyperlink>
      <w:r>
        <w:rPr>
          <w:rStyle w:val="s3"/>
        </w:rPr>
        <w:t xml:space="preserve"> </w:t>
      </w:r>
      <w:r>
        <w:rPr>
          <w:rStyle w:val="s3"/>
        </w:rPr>
        <w:t>РК от 05.01.21 г. № 407-VI (введено в действие с 1 марта 2021 г.)</w:t>
      </w:r>
    </w:p>
    <w:p w:rsidR="00000000" w:rsidRDefault="008960D9">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w:t>
      </w:r>
      <w:r>
        <w:rPr>
          <w:rStyle w:val="s0"/>
        </w:rPr>
        <w:t>твержденной уполномоченным органом.</w:t>
      </w:r>
    </w:p>
    <w:p w:rsidR="00000000" w:rsidRDefault="008960D9">
      <w:pPr>
        <w:pStyle w:val="pj"/>
      </w:pPr>
      <w:r>
        <w:rPr>
          <w:rStyle w:val="s0"/>
        </w:rPr>
        <w:t>При признании уведомления об устранении нарушений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w:t>
      </w:r>
      <w:r>
        <w:rPr>
          <w:rStyle w:val="s0"/>
        </w:rPr>
        <w:t>т или вручает его проверяемому лицу:</w:t>
      </w:r>
    </w:p>
    <w:p w:rsidR="00000000" w:rsidRDefault="008960D9">
      <w:pPr>
        <w:pStyle w:val="pj"/>
      </w:pPr>
      <w:r>
        <w:rPr>
          <w:rStyle w:val="s0"/>
        </w:rPr>
        <w:t>не позднее десяти рабочих дней со дня представления проверяемым лицом пояснения и документов;</w:t>
      </w:r>
    </w:p>
    <w:p w:rsidR="00000000" w:rsidRDefault="008960D9">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w:t>
      </w:r>
      <w:r>
        <w:rPr>
          <w:rStyle w:val="s0"/>
        </w:rPr>
        <w:t>м лицом не представлены пояснение и документы.</w:t>
      </w:r>
    </w:p>
    <w:p w:rsidR="00000000" w:rsidRDefault="008960D9">
      <w:pPr>
        <w:pStyle w:val="pj"/>
      </w:pPr>
      <w:r>
        <w:rPr>
          <w:rStyle w:val="s0"/>
        </w:rPr>
        <w:t xml:space="preserve">При этом уведомление об устранении нарушений,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Обжалование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w:t>
      </w:r>
      <w:r>
        <w:rPr>
          <w:rStyle w:val="s0"/>
        </w:rPr>
        <w:t>правлением копии жалобы (заявления) в таможенный орган, вынесший решение о признании уведомления об устранении нарушений не исполненным.</w:t>
      </w:r>
    </w:p>
    <w:p w:rsidR="00000000" w:rsidRDefault="008960D9">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w:t>
      </w:r>
      <w:r>
        <w:rPr>
          <w:rStyle w:val="s0"/>
        </w:rPr>
        <w:t>омоченным органом по ходатайству проверяемого лица.</w:t>
      </w:r>
    </w:p>
    <w:p w:rsidR="00000000" w:rsidRDefault="008960D9">
      <w:pPr>
        <w:pStyle w:val="pj"/>
      </w:pPr>
      <w:r>
        <w:rPr>
          <w:rStyle w:val="s0"/>
        </w:rPr>
        <w:t>В качестве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w:t>
      </w:r>
      <w:r>
        <w:rPr>
          <w:rStyle w:val="s0"/>
        </w:rPr>
        <w:t>ого бухгалтера (при его наличии) проверяемого лица.</w:t>
      </w:r>
    </w:p>
    <w:p w:rsidR="00000000" w:rsidRDefault="008960D9">
      <w:pPr>
        <w:pStyle w:val="pj"/>
      </w:pPr>
      <w:r>
        <w:rPr>
          <w:rStyle w:val="s0"/>
        </w:rPr>
        <w:t>Положения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w:t>
      </w:r>
      <w:r>
        <w:rPr>
          <w:rStyle w:val="s0"/>
        </w:rPr>
        <w:t>а которых не предусматривает наличия лиц, замещающих вышеуказанных лиц во время их отсутствия.</w:t>
      </w:r>
    </w:p>
    <w:p w:rsidR="00000000" w:rsidRDefault="008960D9">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w:t>
      </w:r>
      <w:r>
        <w:rPr>
          <w:rStyle w:val="s0"/>
        </w:rPr>
        <w:t>оспособности лиц, указанных в настоящем пункте, и документ, устанавливающий организационную структуру проверяемого лица.</w:t>
      </w:r>
    </w:p>
    <w:p w:rsidR="00000000" w:rsidRDefault="008960D9">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w:t>
      </w:r>
      <w:r>
        <w:rPr>
          <w:rStyle w:val="s0"/>
        </w:rPr>
        <w:t xml:space="preserve"> проверяемым лицом жалоба и ходатайство поданы не позднее десяти рабочих дней со дня окончания периода временной нетрудоспособности лиц, указанных в настоящем пункте.</w:t>
      </w:r>
    </w:p>
    <w:p w:rsidR="00000000" w:rsidRDefault="008960D9">
      <w:pPr>
        <w:pStyle w:val="pji"/>
      </w:pPr>
      <w:r>
        <w:rPr>
          <w:rStyle w:val="s3"/>
        </w:rPr>
        <w:t xml:space="preserve">Статья дополнена пунктом 3-4 в соответствии с </w:t>
      </w:r>
      <w:hyperlink r:id="rId775"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8960D9">
      <w:pPr>
        <w:pStyle w:val="pji"/>
      </w:pPr>
      <w:bookmarkStart w:id="876" w:name="SUB417030500"/>
      <w:bookmarkEnd w:id="876"/>
      <w:r>
        <w:rPr>
          <w:rStyle w:val="s3"/>
        </w:rPr>
        <w:t>Статья дополнена пункто</w:t>
      </w:r>
      <w:r>
        <w:rPr>
          <w:rStyle w:val="s3"/>
        </w:rPr>
        <w:t xml:space="preserve">м 3-5 в соответствии с </w:t>
      </w:r>
      <w:hyperlink r:id="rId776"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3-5. Приостановление расходных операций по банковским счетам плательщика не ос</w:t>
      </w:r>
      <w:r>
        <w:rPr>
          <w:rStyle w:val="s0"/>
        </w:rPr>
        <w:t>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8960D9">
      <w:pPr>
        <w:pStyle w:val="pj"/>
      </w:pPr>
      <w:r>
        <w:rPr>
          <w:rStyle w:val="s0"/>
        </w:rPr>
        <w:t xml:space="preserve">1) со дня принятия жалобы уполномоченным органом - до вынесения письменного </w:t>
      </w:r>
      <w:r>
        <w:rPr>
          <w:rStyle w:val="s0"/>
        </w:rPr>
        <w:t>решения уполномоченным органом;</w:t>
      </w:r>
    </w:p>
    <w:p w:rsidR="00000000" w:rsidRDefault="008960D9">
      <w:pPr>
        <w:pStyle w:val="pj"/>
      </w:pPr>
      <w:r>
        <w:rPr>
          <w:rStyle w:val="s0"/>
        </w:rPr>
        <w:t>2) со дня принятия судом заявления к производству - до вступления в законную силу судебного акта.</w:t>
      </w:r>
    </w:p>
    <w:p w:rsidR="00000000" w:rsidRDefault="008960D9">
      <w:pPr>
        <w:pStyle w:val="pj"/>
      </w:pPr>
      <w:r>
        <w:rPr>
          <w:rStyle w:val="s0"/>
        </w:rPr>
        <w:t>При подаче жалобы (заявления) на уведомление об устранении нарушений в уполномоченный орган или суд течение срока исполнения у</w:t>
      </w:r>
      <w:r>
        <w:rPr>
          <w:rStyle w:val="s0"/>
        </w:rPr>
        <w:t>ведомления об устранении нарушений приостанавливается:</w:t>
      </w:r>
    </w:p>
    <w:p w:rsidR="00000000" w:rsidRDefault="008960D9">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8960D9">
      <w:pPr>
        <w:pStyle w:val="pj"/>
      </w:pPr>
      <w:r>
        <w:rPr>
          <w:rStyle w:val="s0"/>
        </w:rPr>
        <w:t>2) со дня принятия судом заявления к производству - до вступления в законную силу судебного а</w:t>
      </w:r>
      <w:r>
        <w:rPr>
          <w:rStyle w:val="s0"/>
        </w:rPr>
        <w:t>кта.</w:t>
      </w:r>
    </w:p>
    <w:p w:rsidR="00000000" w:rsidRDefault="008960D9">
      <w:pPr>
        <w:pStyle w:val="pji"/>
      </w:pPr>
      <w:r>
        <w:rPr>
          <w:rStyle w:val="s3"/>
        </w:rPr>
        <w:t xml:space="preserve">Статья дополнена пунктом 3-6 в соответствии с </w:t>
      </w:r>
      <w:hyperlink r:id="rId777"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3-6. При неисполнении уведомления об устранении на</w:t>
      </w:r>
      <w:r>
        <w:rPr>
          <w:rStyle w:val="s0"/>
        </w:rPr>
        <w:t xml:space="preserve">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3-3, 3-4 и 3-5</w:t>
        </w:r>
      </w:hyperlink>
      <w:r>
        <w:rPr>
          <w:rStyle w:val="s0"/>
        </w:rPr>
        <w:t xml:space="preserve"> настоящей статьи.</w:t>
      </w:r>
    </w:p>
    <w:p w:rsidR="00000000" w:rsidRDefault="008960D9">
      <w:pPr>
        <w:pStyle w:val="pji"/>
      </w:pPr>
      <w:r>
        <w:rPr>
          <w:rStyle w:val="s3"/>
        </w:rPr>
        <w:t xml:space="preserve">Статья дополнена пунктом 3-7 в соответствии с </w:t>
      </w:r>
      <w:hyperlink r:id="rId778"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3-7. При неисполнении уведомления об устранении нарушен</w:t>
      </w:r>
      <w:r>
        <w:rPr>
          <w:rStyle w:val="s0"/>
        </w:rPr>
        <w:t xml:space="preserve">ий на сумму более 5000-кратного </w:t>
      </w:r>
      <w:hyperlink r:id="rId779"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таможенный орган</w:t>
      </w:r>
      <w:r>
        <w:rPr>
          <w:rStyle w:val="s0"/>
        </w:rPr>
        <w:t xml:space="preserve"> вправе назначить выездную таможенную проверку.</w:t>
      </w:r>
    </w:p>
    <w:p w:rsidR="00000000" w:rsidRDefault="008960D9">
      <w:pPr>
        <w:pStyle w:val="pji"/>
      </w:pPr>
      <w:r>
        <w:rPr>
          <w:rStyle w:val="s3"/>
        </w:rPr>
        <w:t xml:space="preserve">В пункт 4 внесены изменения в соответствии с </w:t>
      </w:r>
      <w:hyperlink r:id="rId780" w:anchor="sub_id=417" w:history="1">
        <w:r>
          <w:rPr>
            <w:rStyle w:val="a4"/>
            <w:i/>
            <w:iCs/>
          </w:rPr>
          <w:t>Законом</w:t>
        </w:r>
      </w:hyperlink>
      <w:r>
        <w:rPr>
          <w:rStyle w:val="s3"/>
        </w:rPr>
        <w:t xml:space="preserve"> РК от 02.04.19 г. № 241-VI (</w:t>
      </w:r>
      <w:hyperlink r:id="rId781" w:anchor="sub_id=4170400" w:history="1">
        <w:r>
          <w:rPr>
            <w:rStyle w:val="a4"/>
            <w:i/>
            <w:iCs/>
          </w:rPr>
          <w:t>см. стар. ред.</w:t>
        </w:r>
      </w:hyperlink>
      <w:r>
        <w:rPr>
          <w:rStyle w:val="s3"/>
        </w:rPr>
        <w:t xml:space="preserve">); </w:t>
      </w:r>
      <w:hyperlink r:id="rId782" w:anchor="sub_id=417" w:history="1">
        <w:r>
          <w:rPr>
            <w:rStyle w:val="a4"/>
            <w:i/>
            <w:iCs/>
          </w:rPr>
          <w:t>Законом</w:t>
        </w:r>
      </w:hyperlink>
      <w:r>
        <w:rPr>
          <w:rStyle w:val="s3"/>
        </w:rPr>
        <w:t xml:space="preserve"> РК от 05.01.21 г. № 407-VI (</w:t>
      </w:r>
      <w:hyperlink r:id="rId783" w:anchor="sub_id=4170400" w:history="1">
        <w:r>
          <w:rPr>
            <w:rStyle w:val="a4"/>
            <w:i/>
            <w:iCs/>
          </w:rPr>
          <w:t>см. стар. ред.</w:t>
        </w:r>
      </w:hyperlink>
      <w:r>
        <w:rPr>
          <w:rStyle w:val="s3"/>
        </w:rPr>
        <w:t>)</w:t>
      </w:r>
    </w:p>
    <w:p w:rsidR="00000000" w:rsidRDefault="008960D9">
      <w:pPr>
        <w:pStyle w:val="pj"/>
      </w:pPr>
      <w:r>
        <w:rPr>
          <w:rStyle w:val="s0"/>
        </w:rPr>
        <w:t>4. Камеральные таможенные проверки проводятся без ограничений периодичности их проведения.</w:t>
      </w:r>
    </w:p>
    <w:p w:rsidR="00000000" w:rsidRDefault="008960D9">
      <w:pPr>
        <w:pStyle w:val="pj"/>
      </w:pPr>
      <w:r>
        <w:rPr>
          <w:rStyle w:val="s0"/>
        </w:rPr>
        <w:t>Не допускается повторная камеральная таможенная проверка одним и тем же таможенным органом товаров, по которым ранее таможенным органом была провед</w:t>
      </w:r>
      <w:r>
        <w:rPr>
          <w:rStyle w:val="s0"/>
        </w:rPr>
        <w:t xml:space="preserve">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8960D9">
      <w:pPr>
        <w:pStyle w:val="pj"/>
      </w:pPr>
      <w:r>
        <w:rPr>
          <w:rStyle w:val="s0"/>
        </w:rPr>
        <w:t>Повторная камеральная таможенная проверка допускается в отношении условно выпущенных товаров, пре</w:t>
      </w:r>
      <w:r>
        <w:rPr>
          <w:rStyle w:val="s0"/>
        </w:rPr>
        <w:t xml:space="preserve">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784" w:anchor="sub_id=2500000" w:history="1">
        <w:r>
          <w:rPr>
            <w:rStyle w:val="a4"/>
          </w:rPr>
          <w:t>статьей 250</w:t>
        </w:r>
      </w:hyperlink>
      <w:r>
        <w:rPr>
          <w:rStyle w:val="s0"/>
        </w:rPr>
        <w:t xml:space="preserve"> Кодекса Республики</w:t>
      </w:r>
      <w:r>
        <w:rPr>
          <w:rStyle w:val="s0"/>
        </w:rPr>
        <w:t xml:space="preserve"> Казахстан от 12 июня 2001 года «О налогах и других обязательных платежах в бюджет» (Налоговый кодекс) и </w:t>
      </w:r>
      <w:hyperlink r:id="rId785" w:anchor="sub_id=4270000" w:history="1">
        <w:r>
          <w:rPr>
            <w:rStyle w:val="a4"/>
          </w:rPr>
          <w:t>статьей 427</w:t>
        </w:r>
      </w:hyperlink>
      <w:r>
        <w:rPr>
          <w:rStyle w:val="s0"/>
        </w:rPr>
        <w:t xml:space="preserve"> Кодекса Республики Казахстан от 25 декабря 2017 года «</w:t>
      </w:r>
      <w:r>
        <w:rPr>
          <w:rStyle w:val="s0"/>
        </w:rPr>
        <w:t xml:space="preserve">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w:t>
      </w:r>
      <w:r>
        <w:rPr>
          <w:rStyle w:val="s0"/>
        </w:rPr>
        <w:t>ми камеральными таможенными проверками.</w:t>
      </w:r>
    </w:p>
    <w:p w:rsidR="00000000" w:rsidRDefault="008960D9">
      <w:pPr>
        <w:pStyle w:val="pji"/>
      </w:pPr>
      <w:r>
        <w:rPr>
          <w:rStyle w:val="s3"/>
        </w:rPr>
        <w:t xml:space="preserve">Пункт 5 изложен в редакции </w:t>
      </w:r>
      <w:hyperlink r:id="rId786" w:anchor="sub_id=417" w:history="1">
        <w:r>
          <w:rPr>
            <w:rStyle w:val="a4"/>
            <w:i/>
            <w:iCs/>
          </w:rPr>
          <w:t>Закона</w:t>
        </w:r>
      </w:hyperlink>
      <w:r>
        <w:rPr>
          <w:rStyle w:val="s3"/>
        </w:rPr>
        <w:t xml:space="preserve"> РК от 02.04.19 г. № 241-VI (</w:t>
      </w:r>
      <w:hyperlink r:id="rId787" w:anchor="sub_id=4170500" w:history="1">
        <w:r>
          <w:rPr>
            <w:rStyle w:val="a4"/>
            <w:i/>
            <w:iCs/>
          </w:rPr>
          <w:t>см. стар. ред.</w:t>
        </w:r>
      </w:hyperlink>
      <w:r>
        <w:rPr>
          <w:rStyle w:val="s3"/>
        </w:rPr>
        <w:t xml:space="preserve">); внесены изменения в соответствии с </w:t>
      </w:r>
      <w:hyperlink r:id="rId788" w:anchor="sub_id=417" w:history="1">
        <w:r>
          <w:rPr>
            <w:rStyle w:val="a4"/>
            <w:i/>
            <w:iCs/>
          </w:rPr>
          <w:t>Законом</w:t>
        </w:r>
      </w:hyperlink>
      <w:r>
        <w:rPr>
          <w:rStyle w:val="s3"/>
        </w:rPr>
        <w:t xml:space="preserve"> РК от 05.01.21 г. № 407-VI (</w:t>
      </w:r>
      <w:hyperlink r:id="rId789" w:anchor="sub_id=4170500" w:history="1">
        <w:r>
          <w:rPr>
            <w:rStyle w:val="a4"/>
            <w:i/>
            <w:iCs/>
          </w:rPr>
          <w:t>см. стар. ред.</w:t>
        </w:r>
      </w:hyperlink>
      <w:r>
        <w:rPr>
          <w:rStyle w:val="s3"/>
        </w:rPr>
        <w:t>)</w:t>
      </w:r>
    </w:p>
    <w:p w:rsidR="00000000" w:rsidRDefault="008960D9">
      <w:pPr>
        <w:pStyle w:val="pj"/>
      </w:pPr>
      <w:r>
        <w:rPr>
          <w:rStyle w:val="s0"/>
        </w:rPr>
        <w:t>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w:t>
      </w:r>
      <w:r>
        <w:rPr>
          <w:rStyle w:val="s0"/>
        </w:rPr>
        <w:t xml:space="preserve">ний, предусмотренных </w:t>
      </w:r>
      <w:hyperlink w:anchor="sub4260000" w:history="1">
        <w:r>
          <w:rPr>
            <w:rStyle w:val="a4"/>
          </w:rPr>
          <w:t>статьей 426</w:t>
        </w:r>
      </w:hyperlink>
      <w:r>
        <w:rPr>
          <w:rStyle w:val="s0"/>
        </w:rPr>
        <w:t xml:space="preserve"> настоящего Кодекса, по форме, </w:t>
      </w:r>
      <w:hyperlink r:id="rId790" w:history="1">
        <w:r>
          <w:rPr>
            <w:rStyle w:val="a4"/>
          </w:rPr>
          <w:t>утвержденной</w:t>
        </w:r>
      </w:hyperlink>
      <w:r>
        <w:rPr>
          <w:rStyle w:val="s0"/>
        </w:rPr>
        <w:t xml:space="preserve"> уполномоченным органом.</w:t>
      </w:r>
    </w:p>
    <w:p w:rsidR="00000000" w:rsidRDefault="008960D9">
      <w:pPr>
        <w:pStyle w:val="pj"/>
      </w:pPr>
      <w:r>
        <w:rPr>
          <w:rStyle w:val="s0"/>
        </w:rPr>
        <w:t>Срок представления документов и (или) сведений не должен п</w:t>
      </w:r>
      <w:r>
        <w:rPr>
          <w:rStyle w:val="s0"/>
        </w:rPr>
        <w:t>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w:t>
      </w:r>
      <w:r>
        <w:rPr>
          <w:rStyle w:val="s0"/>
        </w:rPr>
        <w:t>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8960D9">
      <w:pPr>
        <w:pStyle w:val="pj"/>
      </w:pPr>
      <w:r>
        <w:rPr>
          <w:rStyle w:val="s0"/>
        </w:rPr>
        <w:t>Срок, на который продлевается представление иных документов и (или) сведений, опреде</w:t>
      </w:r>
      <w:r>
        <w:rPr>
          <w:rStyle w:val="s0"/>
        </w:rPr>
        <w:t>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8960D9">
      <w:pPr>
        <w:pStyle w:val="pji"/>
      </w:pPr>
      <w:r>
        <w:rPr>
          <w:rStyle w:val="s3"/>
        </w:rPr>
        <w:t>В пункт 6 внесены изменения в соответстви</w:t>
      </w:r>
      <w:r>
        <w:rPr>
          <w:rStyle w:val="s3"/>
        </w:rPr>
        <w:t xml:space="preserve">и с </w:t>
      </w:r>
      <w:hyperlink r:id="rId791" w:anchor="sub_id=417" w:history="1">
        <w:r>
          <w:rPr>
            <w:rStyle w:val="a4"/>
            <w:i/>
            <w:iCs/>
          </w:rPr>
          <w:t>Законом</w:t>
        </w:r>
      </w:hyperlink>
      <w:r>
        <w:rPr>
          <w:rStyle w:val="s3"/>
        </w:rPr>
        <w:t xml:space="preserve"> РК от 02.04.19 г. № 241-VI (</w:t>
      </w:r>
      <w:hyperlink r:id="rId792" w:anchor="sub_id=4170600" w:history="1">
        <w:r>
          <w:rPr>
            <w:rStyle w:val="a4"/>
            <w:i/>
            <w:iCs/>
          </w:rPr>
          <w:t>см. стар. ред.</w:t>
        </w:r>
      </w:hyperlink>
      <w:r>
        <w:rPr>
          <w:rStyle w:val="s3"/>
        </w:rPr>
        <w:t xml:space="preserve">); </w:t>
      </w:r>
      <w:hyperlink r:id="rId793" w:anchor="sub_id=417" w:history="1">
        <w:r>
          <w:rPr>
            <w:rStyle w:val="a4"/>
            <w:i/>
            <w:iCs/>
          </w:rPr>
          <w:t>Законом</w:t>
        </w:r>
      </w:hyperlink>
      <w:r>
        <w:rPr>
          <w:rStyle w:val="s3"/>
        </w:rPr>
        <w:t xml:space="preserve"> РК от 05.01.21 г. № 407-VI (</w:t>
      </w:r>
      <w:hyperlink r:id="rId794" w:anchor="sub_id=4170600" w:history="1">
        <w:r>
          <w:rPr>
            <w:rStyle w:val="a4"/>
            <w:i/>
            <w:iCs/>
          </w:rPr>
          <w:t>см. стар. ред.</w:t>
        </w:r>
      </w:hyperlink>
      <w:r>
        <w:rPr>
          <w:rStyle w:val="s3"/>
        </w:rPr>
        <w:t>)</w:t>
      </w:r>
    </w:p>
    <w:p w:rsidR="00000000" w:rsidRDefault="008960D9">
      <w:pPr>
        <w:pStyle w:val="pj"/>
      </w:pPr>
      <w:r>
        <w:rPr>
          <w:rStyle w:val="s0"/>
        </w:rPr>
        <w:t>6. В случае непредставления при камеральной таможенной проверке проверя</w:t>
      </w:r>
      <w:r>
        <w:rPr>
          <w:rStyle w:val="s0"/>
        </w:rPr>
        <w:t>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8960D9">
      <w:pPr>
        <w:pStyle w:val="pj"/>
      </w:pPr>
      <w:r>
        <w:rPr>
          <w:rStyle w:val="s0"/>
        </w:rPr>
        <w:t>При этом исчисление таможенных пошлин, налогов, специальных, антидемпин</w:t>
      </w:r>
      <w:r>
        <w:rPr>
          <w:rStyle w:val="s0"/>
        </w:rPr>
        <w:t xml:space="preserve">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8960D9">
      <w:pPr>
        <w:pStyle w:val="pj"/>
      </w:pPr>
      <w:r>
        <w:rPr>
          <w:rStyle w:val="s0"/>
        </w:rPr>
        <w:t>7. В случае выявления таможенными органами по результатам камеральной таможенной проверки нарушений в таможенной декларац</w:t>
      </w:r>
      <w:r>
        <w:rPr>
          <w:rStyle w:val="s0"/>
        </w:rPr>
        <w:t>ии проверяемому лицу предоставляется право самостоятельного их устранения.</w:t>
      </w:r>
    </w:p>
    <w:p w:rsidR="00000000" w:rsidRDefault="008960D9">
      <w:pPr>
        <w:pStyle w:val="pji"/>
      </w:pPr>
      <w:r>
        <w:rPr>
          <w:rStyle w:val="s3"/>
        </w:rPr>
        <w:t xml:space="preserve">В пункт 8 внесены изменения в соответствии с </w:t>
      </w:r>
      <w:hyperlink r:id="rId795" w:anchor="sub_id=417" w:history="1">
        <w:r>
          <w:rPr>
            <w:rStyle w:val="a4"/>
            <w:i/>
            <w:iCs/>
          </w:rPr>
          <w:t>Законом</w:t>
        </w:r>
      </w:hyperlink>
      <w:r>
        <w:rPr>
          <w:rStyle w:val="s3"/>
        </w:rPr>
        <w:t xml:space="preserve"> РК от 05.01.21 г. № 407-VI (введены в действие </w:t>
      </w:r>
      <w:r>
        <w:rPr>
          <w:rStyle w:val="s3"/>
        </w:rPr>
        <w:t>с 1 марта 2021 г.) (</w:t>
      </w:r>
      <w:hyperlink r:id="rId796" w:anchor="sub_id=4170800" w:history="1">
        <w:r>
          <w:rPr>
            <w:rStyle w:val="a4"/>
            <w:i/>
            <w:iCs/>
          </w:rPr>
          <w:t>см. стар. ред.</w:t>
        </w:r>
      </w:hyperlink>
      <w:r>
        <w:rPr>
          <w:rStyle w:val="s3"/>
        </w:rPr>
        <w:t>)</w:t>
      </w:r>
    </w:p>
    <w:p w:rsidR="00000000" w:rsidRDefault="008960D9">
      <w:pPr>
        <w:pStyle w:val="pj"/>
      </w:pPr>
      <w:r>
        <w:rPr>
          <w:rStyle w:val="s0"/>
        </w:rPr>
        <w:t xml:space="preserve">8. Самостоятельным устранением нарушений, выявленных по результатам камеральной таможенной проверки, признается исполнение требований, </w:t>
      </w:r>
      <w:r>
        <w:rPr>
          <w:rStyle w:val="s0"/>
        </w:rPr>
        <w:t>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декларацию, в том числе сведений по таможенной стоимости товаров, при необходимости с при</w:t>
      </w:r>
      <w:r>
        <w:rPr>
          <w:rStyle w:val="s0"/>
        </w:rPr>
        <w:t>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указанными в уведомлении нарушениями.</w:t>
      </w:r>
    </w:p>
    <w:p w:rsidR="00000000" w:rsidRDefault="008960D9">
      <w:pPr>
        <w:pStyle w:val="pj"/>
      </w:pPr>
      <w:r>
        <w:rPr>
          <w:rStyle w:val="s0"/>
        </w:rPr>
        <w:t>Срок исполнения уведомления об</w:t>
      </w:r>
      <w:r>
        <w:rPr>
          <w:rStyle w:val="s0"/>
        </w:rPr>
        <w:t xml:space="preserve">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8960D9">
      <w:pPr>
        <w:pStyle w:val="pj"/>
      </w:pPr>
      <w:hyperlink r:id="rId797"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8960D9">
      <w:pPr>
        <w:pStyle w:val="pj"/>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8960D9">
      <w:pPr>
        <w:pStyle w:val="pji"/>
      </w:pPr>
      <w:r>
        <w:rPr>
          <w:rStyle w:val="s3"/>
        </w:rPr>
        <w:t xml:space="preserve">В пункт 9 внесены изменения в соответствии с </w:t>
      </w:r>
      <w:hyperlink r:id="rId798" w:anchor="sub_id=417" w:history="1">
        <w:r>
          <w:rPr>
            <w:rStyle w:val="a4"/>
            <w:i/>
            <w:iCs/>
          </w:rPr>
          <w:t>Законом</w:t>
        </w:r>
      </w:hyperlink>
      <w:r>
        <w:rPr>
          <w:rStyle w:val="s3"/>
        </w:rPr>
        <w:t xml:space="preserve"> РК от 05.01.21 г. № 407-VI (введены в действие с 1 марта 2021 г.) (</w:t>
      </w:r>
      <w:hyperlink r:id="rId799" w:anchor="sub_id=4170900" w:history="1">
        <w:r>
          <w:rPr>
            <w:rStyle w:val="a4"/>
            <w:i/>
            <w:iCs/>
          </w:rPr>
          <w:t>см. стар. ред.</w:t>
        </w:r>
      </w:hyperlink>
      <w:r>
        <w:rPr>
          <w:rStyle w:val="s3"/>
        </w:rPr>
        <w:t>)</w:t>
      </w:r>
    </w:p>
    <w:p w:rsidR="00000000" w:rsidRDefault="008960D9">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w:t>
      </w:r>
      <w:r>
        <w:rPr>
          <w:rStyle w:val="s0"/>
        </w:rPr>
        <w:t>оюза и (или) Республики Казахстан выносится уведомление о результатах проверки.</w:t>
      </w:r>
    </w:p>
    <w:p w:rsidR="00000000" w:rsidRDefault="008960D9">
      <w:pPr>
        <w:pStyle w:val="pj"/>
      </w:pPr>
      <w:hyperlink r:id="rId800"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8960D9">
      <w:pPr>
        <w:pStyle w:val="pj"/>
      </w:pPr>
      <w:r>
        <w:rPr>
          <w:rStyle w:val="s0"/>
        </w:rPr>
        <w:t>Датой завершения</w:t>
      </w:r>
      <w:r>
        <w:rPr>
          <w:rStyle w:val="s0"/>
        </w:rPr>
        <w:t xml:space="preserve">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8960D9">
      <w:pPr>
        <w:pStyle w:val="pj"/>
      </w:pPr>
      <w:r>
        <w:rPr>
          <w:rStyle w:val="s0"/>
        </w:rPr>
        <w:t xml:space="preserve">Первый экземпляр акта камеральной таможенной проверки </w:t>
      </w:r>
      <w:r>
        <w:rPr>
          <w:rStyle w:val="s0"/>
        </w:rPr>
        <w:t xml:space="preserve">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8960D9">
      <w:pPr>
        <w:pStyle w:val="pj"/>
      </w:pPr>
      <w:r>
        <w:rPr>
          <w:rStyle w:val="s0"/>
        </w:rPr>
        <w:t>Акт камеральной таможенно</w:t>
      </w:r>
      <w:r>
        <w:rPr>
          <w:rStyle w:val="s0"/>
        </w:rPr>
        <w:t>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8960D9">
      <w:pPr>
        <w:pStyle w:val="pji"/>
      </w:pPr>
      <w:r>
        <w:rPr>
          <w:rStyle w:val="s3"/>
        </w:rPr>
        <w:t xml:space="preserve">Статья дополнена пунктом 9-1 в соответствии с </w:t>
      </w:r>
      <w:hyperlink r:id="rId801" w:anchor="sub_id=416"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напра</w:t>
      </w:r>
      <w:r>
        <w:rPr>
          <w:rStyle w:val="s0"/>
        </w:rPr>
        <w:t xml:space="preserve">вляется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Для целей настоящего Кодекса под предварительным актом камеральной таможен</w:t>
      </w:r>
      <w:r>
        <w:rPr>
          <w:rStyle w:val="s0"/>
        </w:rPr>
        <w:t>ной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8960D9">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8960D9">
      <w:pPr>
        <w:pStyle w:val="pj"/>
      </w:pPr>
      <w:r>
        <w:rPr>
          <w:rStyle w:val="s0"/>
        </w:rPr>
        <w:t>При этом провер</w:t>
      </w:r>
      <w:r>
        <w:rPr>
          <w:rStyle w:val="s0"/>
        </w:rPr>
        <w:t>яемое лицо вправе представить письменное возражение к предварительному акту камеральной таможенной проверки.</w:t>
      </w:r>
    </w:p>
    <w:p w:rsidR="00000000" w:rsidRDefault="008960D9">
      <w:pPr>
        <w:pStyle w:val="pj"/>
      </w:pPr>
      <w:hyperlink r:id="rId802" w:history="1">
        <w:r>
          <w:rPr>
            <w:rStyle w:val="a4"/>
          </w:rPr>
          <w:t>Порядок и сроки</w:t>
        </w:r>
      </w:hyperlink>
      <w:r>
        <w:rPr>
          <w:rStyle w:val="s0"/>
        </w:rPr>
        <w:t xml:space="preserve"> направления или вручения проверяемому лицу предварительного акта к</w:t>
      </w:r>
      <w:r>
        <w:rPr>
          <w:rStyle w:val="s0"/>
        </w:rPr>
        <w:t>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8960D9">
      <w:pPr>
        <w:pStyle w:val="pji"/>
      </w:pPr>
      <w:r>
        <w:rPr>
          <w:rStyle w:val="s3"/>
        </w:rPr>
        <w:t xml:space="preserve">Пункт 10 изложен в редакции </w:t>
      </w:r>
      <w:hyperlink r:id="rId803" w:anchor="sub_id=417" w:history="1">
        <w:r>
          <w:rPr>
            <w:rStyle w:val="a4"/>
            <w:i/>
            <w:iCs/>
          </w:rPr>
          <w:t>Закона</w:t>
        </w:r>
      </w:hyperlink>
      <w:r>
        <w:rPr>
          <w:rStyle w:val="s3"/>
        </w:rPr>
        <w:t xml:space="preserve"> РК от 05.01.21 г. № 407-VI (введено в действие с 1 марта 2021 г.) (</w:t>
      </w:r>
      <w:hyperlink r:id="rId804" w:anchor="sub_id=4171000" w:history="1">
        <w:r>
          <w:rPr>
            <w:rStyle w:val="a4"/>
            <w:i/>
            <w:iCs/>
          </w:rPr>
          <w:t>см. стар. ред.</w:t>
        </w:r>
      </w:hyperlink>
      <w:r>
        <w:rPr>
          <w:rStyle w:val="s3"/>
        </w:rPr>
        <w:t>)</w:t>
      </w:r>
    </w:p>
    <w:p w:rsidR="00000000" w:rsidRDefault="008960D9">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i"/>
      </w:pPr>
      <w:r>
        <w:rPr>
          <w:rStyle w:val="s3"/>
        </w:rPr>
        <w:t xml:space="preserve">В пункт 11 внесены изменения </w:t>
      </w:r>
      <w:r>
        <w:rPr>
          <w:rStyle w:val="s3"/>
        </w:rPr>
        <w:t xml:space="preserve">в соответствии с </w:t>
      </w:r>
      <w:hyperlink r:id="rId805" w:anchor="sub_id=417" w:history="1">
        <w:r>
          <w:rPr>
            <w:rStyle w:val="a4"/>
            <w:i/>
            <w:iCs/>
          </w:rPr>
          <w:t>Законом</w:t>
        </w:r>
      </w:hyperlink>
      <w:r>
        <w:rPr>
          <w:rStyle w:val="s3"/>
        </w:rPr>
        <w:t xml:space="preserve"> РК от 05.01.21 г. № 407-VI (</w:t>
      </w:r>
      <w:hyperlink r:id="rId806" w:anchor="sub_id=4171100" w:history="1">
        <w:r>
          <w:rPr>
            <w:rStyle w:val="a4"/>
            <w:i/>
            <w:iCs/>
          </w:rPr>
          <w:t>см. стар. ред.</w:t>
        </w:r>
      </w:hyperlink>
      <w:r>
        <w:rPr>
          <w:rStyle w:val="s3"/>
        </w:rPr>
        <w:t>)</w:t>
      </w:r>
    </w:p>
    <w:p w:rsidR="00000000" w:rsidRDefault="008960D9">
      <w:pPr>
        <w:pStyle w:val="pj"/>
      </w:pPr>
      <w:r>
        <w:rPr>
          <w:rStyle w:val="s0"/>
        </w:rPr>
        <w:t>11. В случае возврата</w:t>
      </w:r>
      <w:r>
        <w:rPr>
          <w:rStyle w:val="s0"/>
        </w:rPr>
        <w:t xml:space="preserve">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w:t>
      </w:r>
      <w:r>
        <w:rPr>
          <w:rStyle w:val="s0"/>
        </w:rPr>
        <w:t>таких документов проводит обследование по месту нахождения такого лица с привлечением двух понятых.</w:t>
      </w:r>
    </w:p>
    <w:p w:rsidR="00000000" w:rsidRDefault="008960D9">
      <w:pPr>
        <w:pStyle w:val="pj"/>
      </w:pPr>
      <w:r>
        <w:rPr>
          <w:rStyle w:val="s0"/>
        </w:rPr>
        <w:t>В акте обследования указываются следующие сведения:</w:t>
      </w:r>
    </w:p>
    <w:p w:rsidR="00000000" w:rsidRDefault="008960D9">
      <w:pPr>
        <w:pStyle w:val="pj"/>
      </w:pPr>
      <w:r>
        <w:rPr>
          <w:rStyle w:val="s0"/>
        </w:rPr>
        <w:t>место, дата и время составления;</w:t>
      </w:r>
    </w:p>
    <w:p w:rsidR="00000000" w:rsidRDefault="008960D9">
      <w:pPr>
        <w:pStyle w:val="pj"/>
      </w:pPr>
      <w:r>
        <w:rPr>
          <w:rStyle w:val="s0"/>
        </w:rPr>
        <w:t>должность, фамилия, имя и отчество (если оно указано в документе, удост</w:t>
      </w:r>
      <w:r>
        <w:rPr>
          <w:rStyle w:val="s0"/>
        </w:rPr>
        <w:t>оверяющем личность) должностного лица таможенного органа, составившего акт;</w:t>
      </w:r>
    </w:p>
    <w:p w:rsidR="00000000" w:rsidRDefault="008960D9">
      <w:pPr>
        <w:pStyle w:val="pj"/>
      </w:pPr>
      <w:r>
        <w:rPr>
          <w:rStyle w:val="s0"/>
        </w:rPr>
        <w:t>наименование таможенного органа;</w:t>
      </w:r>
    </w:p>
    <w:p w:rsidR="00000000" w:rsidRDefault="008960D9">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w:t>
      </w:r>
      <w:r>
        <w:rPr>
          <w:rStyle w:val="s0"/>
        </w:rPr>
        <w:t>ста жительства привлеченных понятых;</w:t>
      </w:r>
    </w:p>
    <w:p w:rsidR="00000000" w:rsidRDefault="008960D9">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8960D9">
      <w:pPr>
        <w:pStyle w:val="pj"/>
      </w:pPr>
      <w:r>
        <w:rPr>
          <w:rStyle w:val="s0"/>
        </w:rPr>
        <w:t>информация о результатах обследования.</w:t>
      </w:r>
    </w:p>
    <w:p w:rsidR="00000000" w:rsidRDefault="008960D9">
      <w:pPr>
        <w:pStyle w:val="pj"/>
      </w:pPr>
      <w:r>
        <w:rPr>
          <w:rStyle w:val="s0"/>
        </w:rPr>
        <w:t>В качестве понятых могут быть п</w:t>
      </w:r>
      <w:r>
        <w:rPr>
          <w:rStyle w:val="s0"/>
        </w:rPr>
        <w:t>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w:t>
      </w:r>
      <w:r>
        <w:rPr>
          <w:rStyle w:val="s0"/>
        </w:rPr>
        <w:t>нных органов Республики Казахстан и работников, учредителей (участников) проверяемого лица.</w:t>
      </w:r>
    </w:p>
    <w:p w:rsidR="00000000" w:rsidRDefault="008960D9">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w:t>
      </w:r>
      <w:r>
        <w:rPr>
          <w:rStyle w:val="s0"/>
        </w:rPr>
        <w:t>окументов, указанных в настоящей статье, является дата составления акта обследования.</w:t>
      </w:r>
    </w:p>
    <w:p w:rsidR="00000000" w:rsidRDefault="008960D9">
      <w:pPr>
        <w:pStyle w:val="pj"/>
      </w:pPr>
      <w:r>
        <w:rPr>
          <w:rStyle w:val="s0"/>
        </w:rPr>
        <w:t xml:space="preserve">12. Исключен в соответствии с </w:t>
      </w:r>
      <w:hyperlink r:id="rId807" w:anchor="sub_id=417" w:history="1">
        <w:r>
          <w:rPr>
            <w:rStyle w:val="a4"/>
          </w:rPr>
          <w:t>Законом</w:t>
        </w:r>
      </w:hyperlink>
      <w:r>
        <w:rPr>
          <w:rStyle w:val="s0"/>
        </w:rPr>
        <w:t xml:space="preserve"> РК от 05.01.21 г. № 407-VI </w:t>
      </w:r>
      <w:r>
        <w:rPr>
          <w:rStyle w:val="s3"/>
        </w:rPr>
        <w:t>(</w:t>
      </w:r>
      <w:hyperlink r:id="rId808" w:anchor="sub_id=4171200" w:history="1">
        <w:r>
          <w:rPr>
            <w:rStyle w:val="a4"/>
            <w:i/>
            <w:iCs/>
          </w:rPr>
          <w:t>см. стар. ред.</w:t>
        </w:r>
      </w:hyperlink>
      <w:r>
        <w:rPr>
          <w:rStyle w:val="s3"/>
        </w:rPr>
        <w:t>)</w:t>
      </w:r>
    </w:p>
    <w:p w:rsidR="00000000" w:rsidRDefault="008960D9">
      <w:pPr>
        <w:pStyle w:val="pj"/>
      </w:pPr>
      <w:r>
        <w:rPr>
          <w:rStyle w:val="s0"/>
        </w:rPr>
        <w:t xml:space="preserve">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 (или) сведений, </w:t>
      </w:r>
      <w:r>
        <w:rPr>
          <w:rStyle w:val="s0"/>
        </w:rPr>
        <w:t>таможенный орган вправе назначить выездную таможенную проверку.</w:t>
      </w:r>
    </w:p>
    <w:p w:rsidR="00000000" w:rsidRDefault="008960D9">
      <w:pPr>
        <w:pStyle w:val="pj"/>
      </w:pPr>
      <w:r>
        <w:rPr>
          <w:rStyle w:val="s0"/>
        </w:rPr>
        <w:t> </w:t>
      </w:r>
    </w:p>
    <w:p w:rsidR="00000000" w:rsidRDefault="008960D9">
      <w:pPr>
        <w:pStyle w:val="pj"/>
      </w:pPr>
      <w:bookmarkStart w:id="877" w:name="SUB4180000"/>
      <w:bookmarkEnd w:id="877"/>
      <w:r>
        <w:rPr>
          <w:rStyle w:val="s1"/>
        </w:rPr>
        <w:t>Статья 418. Выездная таможенная проверка</w:t>
      </w:r>
    </w:p>
    <w:p w:rsidR="00000000" w:rsidRDefault="008960D9">
      <w:pPr>
        <w:pStyle w:val="pji"/>
      </w:pPr>
      <w:r>
        <w:rPr>
          <w:rStyle w:val="s3"/>
        </w:rPr>
        <w:t xml:space="preserve">В пункт 1 внесены изменения в соответствии с </w:t>
      </w:r>
      <w:hyperlink r:id="rId809" w:anchor="sub_id=418" w:history="1">
        <w:r>
          <w:rPr>
            <w:rStyle w:val="a4"/>
            <w:i/>
            <w:iCs/>
          </w:rPr>
          <w:t>Законом</w:t>
        </w:r>
      </w:hyperlink>
      <w:r>
        <w:rPr>
          <w:rStyle w:val="s3"/>
        </w:rPr>
        <w:t xml:space="preserve"> </w:t>
      </w:r>
      <w:r>
        <w:rPr>
          <w:rStyle w:val="s3"/>
        </w:rPr>
        <w:t>РК от 05.01.21 г. № 407-VI (</w:t>
      </w:r>
      <w:hyperlink r:id="rId810" w:anchor="sub_id=4180000" w:history="1">
        <w:r>
          <w:rPr>
            <w:rStyle w:val="a4"/>
            <w:i/>
            <w:iCs/>
          </w:rPr>
          <w:t>см. стар. ред.</w:t>
        </w:r>
      </w:hyperlink>
      <w:r>
        <w:rPr>
          <w:rStyle w:val="s3"/>
        </w:rPr>
        <w:t>)</w:t>
      </w:r>
    </w:p>
    <w:p w:rsidR="00000000" w:rsidRDefault="008960D9">
      <w:pPr>
        <w:pStyle w:val="pj"/>
      </w:pPr>
      <w:r>
        <w:rPr>
          <w:rStyle w:val="s0"/>
        </w:rPr>
        <w:t>1. Выездная таможенная проверка проводится таможенным органом с выездом в место (места) нахождения юридического лица, место (ме</w:t>
      </w:r>
      <w:r>
        <w:rPr>
          <w:rStyle w:val="s0"/>
        </w:rPr>
        <w:t>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8960D9">
      <w:pPr>
        <w:pStyle w:val="pj"/>
      </w:pPr>
      <w:r>
        <w:rPr>
          <w:rStyle w:val="s0"/>
        </w:rPr>
        <w:t>Таможенным органом, осуществляющим выездную таможенную проверку, является таможенный орган по месту нахождения проверяемого лица.</w:t>
      </w:r>
    </w:p>
    <w:p w:rsidR="00000000" w:rsidRDefault="008960D9">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w:t>
      </w:r>
      <w:r>
        <w:rPr>
          <w:rStyle w:val="s0"/>
        </w:rPr>
        <w:t>учению уполномоченного органа.</w:t>
      </w:r>
    </w:p>
    <w:p w:rsidR="00000000" w:rsidRDefault="008960D9">
      <w:pPr>
        <w:pStyle w:val="pj"/>
      </w:pPr>
      <w:r>
        <w:rPr>
          <w:rStyle w:val="s0"/>
        </w:rPr>
        <w:t>2. Выездные таможенные проверки подразделяются на следующие виды:</w:t>
      </w:r>
    </w:p>
    <w:p w:rsidR="00000000" w:rsidRDefault="008960D9">
      <w:pPr>
        <w:pStyle w:val="pj"/>
      </w:pPr>
      <w:r>
        <w:rPr>
          <w:rStyle w:val="s0"/>
        </w:rPr>
        <w:t>1) внеплановая выездная таможенная проверка;</w:t>
      </w:r>
    </w:p>
    <w:p w:rsidR="00000000" w:rsidRDefault="008960D9">
      <w:pPr>
        <w:pStyle w:val="pj"/>
      </w:pPr>
      <w:r>
        <w:rPr>
          <w:rStyle w:val="s0"/>
        </w:rPr>
        <w:t>2) встречная внеплановая выездная таможенная проверка;</w:t>
      </w:r>
    </w:p>
    <w:p w:rsidR="00000000" w:rsidRDefault="008960D9">
      <w:pPr>
        <w:pStyle w:val="pji"/>
      </w:pPr>
      <w:r>
        <w:rPr>
          <w:rStyle w:val="s3"/>
        </w:rPr>
        <w:t xml:space="preserve">Пункт дополнен подпунктом 3 в соответствии с </w:t>
      </w:r>
      <w:hyperlink r:id="rId811" w:anchor="sub_id=418" w:history="1">
        <w:r>
          <w:rPr>
            <w:rStyle w:val="a4"/>
            <w:i/>
            <w:iCs/>
          </w:rPr>
          <w:t>Законом</w:t>
        </w:r>
      </w:hyperlink>
      <w:r>
        <w:rPr>
          <w:rStyle w:val="s3"/>
        </w:rPr>
        <w:t xml:space="preserve"> РК от 05.01.21 г. № 407-VI</w:t>
      </w:r>
    </w:p>
    <w:p w:rsidR="00000000" w:rsidRDefault="008960D9">
      <w:pPr>
        <w:pStyle w:val="pj"/>
      </w:pPr>
      <w:r>
        <w:rPr>
          <w:rStyle w:val="s0"/>
        </w:rPr>
        <w:t>3) комплексная выездная таможенная проверка.</w:t>
      </w:r>
    </w:p>
    <w:p w:rsidR="00000000" w:rsidRDefault="008960D9">
      <w:pPr>
        <w:pStyle w:val="pj"/>
      </w:pPr>
      <w:r>
        <w:rPr>
          <w:rStyle w:val="s0"/>
        </w:rPr>
        <w:t>3. Выездная таможенная проверка проводится на основании предписания. Предписание должно быть подписано руково</w:t>
      </w:r>
      <w:r>
        <w:rPr>
          <w:rStyle w:val="s0"/>
        </w:rPr>
        <w:t>дителем (лицом, его замещающим) таможенного органа.</w:t>
      </w:r>
    </w:p>
    <w:p w:rsidR="00000000" w:rsidRDefault="008960D9">
      <w:pPr>
        <w:pStyle w:val="pj"/>
      </w:pPr>
      <w:r>
        <w:rPr>
          <w:rStyle w:val="s0"/>
        </w:rPr>
        <w:t>4. Предписание о проведении выездной таможенной проверки должно содержать следующие сведения:</w:t>
      </w:r>
    </w:p>
    <w:p w:rsidR="00000000" w:rsidRDefault="008960D9">
      <w:pPr>
        <w:pStyle w:val="pj"/>
      </w:pPr>
      <w:r>
        <w:rPr>
          <w:rStyle w:val="s0"/>
        </w:rPr>
        <w:t>1) дату и регистрационный номер этого предписания;</w:t>
      </w:r>
    </w:p>
    <w:p w:rsidR="00000000" w:rsidRDefault="008960D9">
      <w:pPr>
        <w:pStyle w:val="pj"/>
      </w:pPr>
      <w:r>
        <w:rPr>
          <w:rStyle w:val="s0"/>
        </w:rPr>
        <w:t>2) вид выездной таможенной проверки;</w:t>
      </w:r>
    </w:p>
    <w:p w:rsidR="00000000" w:rsidRDefault="008960D9">
      <w:pPr>
        <w:pStyle w:val="pj"/>
      </w:pPr>
      <w:r>
        <w:rPr>
          <w:rStyle w:val="s0"/>
        </w:rPr>
        <w:t>3) наименование таможе</w:t>
      </w:r>
      <w:r>
        <w:rPr>
          <w:rStyle w:val="s0"/>
        </w:rPr>
        <w:t>нного органа, проводящего выездную таможенную проверку;</w:t>
      </w:r>
    </w:p>
    <w:p w:rsidR="00000000" w:rsidRDefault="008960D9">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8960D9">
      <w:pPr>
        <w:pStyle w:val="pj"/>
      </w:pPr>
      <w:r>
        <w:rPr>
          <w:rStyle w:val="s0"/>
        </w:rPr>
        <w:t xml:space="preserve">5) наименование (фамилия, имя и отчество (если оно указано в документе, удостоверяющем личность) </w:t>
      </w:r>
      <w:r>
        <w:rPr>
          <w:rStyle w:val="s0"/>
        </w:rPr>
        <w:t>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8960D9">
      <w:pPr>
        <w:pStyle w:val="pj"/>
      </w:pPr>
      <w:r>
        <w:rPr>
          <w:rStyle w:val="s0"/>
        </w:rPr>
        <w:t xml:space="preserve">6) фамилии, имена, отчества (если оно указано в документе, удостоверяющем личность) и должности </w:t>
      </w:r>
      <w:r>
        <w:rPr>
          <w:rStyle w:val="s0"/>
        </w:rPr>
        <w:t>должностных лиц таможенного органа, проводящих выездную таможенную проверку;</w:t>
      </w:r>
    </w:p>
    <w:p w:rsidR="00000000" w:rsidRDefault="008960D9">
      <w:pPr>
        <w:pStyle w:val="pj"/>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выездной таможенной проверки</w:t>
      </w:r>
      <w:r>
        <w:rPr>
          <w:rStyle w:val="s0"/>
        </w:rPr>
        <w:t>;</w:t>
      </w:r>
    </w:p>
    <w:p w:rsidR="00000000" w:rsidRDefault="008960D9">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8960D9">
      <w:pPr>
        <w:pStyle w:val="pj"/>
      </w:pPr>
      <w:r>
        <w:rPr>
          <w:rStyle w:val="s0"/>
        </w:rPr>
        <w:t>9) срок проведения выездной таможенной проверки;</w:t>
      </w:r>
    </w:p>
    <w:p w:rsidR="00000000" w:rsidRDefault="008960D9">
      <w:pPr>
        <w:pStyle w:val="pj"/>
      </w:pPr>
      <w:r>
        <w:rPr>
          <w:rStyle w:val="s0"/>
        </w:rPr>
        <w:t>10) проверяемый период.</w:t>
      </w:r>
    </w:p>
    <w:p w:rsidR="00000000" w:rsidRDefault="008960D9">
      <w:pPr>
        <w:pStyle w:val="pj"/>
      </w:pPr>
      <w:r>
        <w:rPr>
          <w:rStyle w:val="s0"/>
        </w:rPr>
        <w:t xml:space="preserve">5. </w:t>
      </w:r>
      <w:hyperlink r:id="rId812" w:anchor="sub_id=18" w:history="1">
        <w:r>
          <w:rPr>
            <w:rStyle w:val="a4"/>
          </w:rPr>
          <w:t>Форма предписания</w:t>
        </w:r>
      </w:hyperlink>
      <w:r>
        <w:rPr>
          <w:rStyle w:val="s0"/>
        </w:rPr>
        <w:t xml:space="preserve"> утверждается уполномоченным органом.</w:t>
      </w:r>
    </w:p>
    <w:p w:rsidR="00000000" w:rsidRDefault="008960D9">
      <w:pPr>
        <w:pStyle w:val="pj"/>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уполномоченном органе в области пр</w:t>
      </w:r>
      <w:r>
        <w:rPr>
          <w:rStyle w:val="s0"/>
        </w:rPr>
        <w:t>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8960D9">
      <w:pPr>
        <w:pStyle w:val="pj"/>
      </w:pPr>
      <w:r>
        <w:rPr>
          <w:rStyle w:val="s0"/>
        </w:rPr>
        <w:t>7. В случаях продле</w:t>
      </w:r>
      <w:r>
        <w:rPr>
          <w:rStyle w:val="s0"/>
        </w:rPr>
        <w:t>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8960D9">
      <w:pPr>
        <w:pStyle w:val="pj"/>
      </w:pPr>
      <w:r>
        <w:rPr>
          <w:rStyle w:val="s0"/>
        </w:rPr>
        <w:t>При этом при продлении сроков проведения выездной таможенной проверки и (или) изменении количества, и (или) за</w:t>
      </w:r>
      <w:r>
        <w:rPr>
          <w:rStyle w:val="s0"/>
        </w:rPr>
        <w:t xml:space="preserve">мене лиц, проводящих проверку, и (или) изменении проверяемого периода оформляется </w:t>
      </w:r>
      <w:hyperlink r:id="rId813"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w:t>
      </w:r>
      <w:r>
        <w:rPr>
          <w:rStyle w:val="s0"/>
        </w:rPr>
        <w:t>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8960D9">
      <w:pPr>
        <w:pStyle w:val="pj"/>
      </w:pPr>
      <w:r>
        <w:rPr>
          <w:rStyle w:val="s0"/>
        </w:rPr>
        <w:t>Дополнительное предписание регистрируется в уполномоченном органе в области правовой статис</w:t>
      </w:r>
      <w:r>
        <w:rPr>
          <w:rStyle w:val="s0"/>
        </w:rPr>
        <w:t>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8960D9">
      <w:pPr>
        <w:pStyle w:val="pj"/>
      </w:pPr>
      <w:r>
        <w:rPr>
          <w:rStyle w:val="s0"/>
        </w:rPr>
        <w:t xml:space="preserve">8. Выездная таможенная проверка </w:t>
      </w:r>
      <w:r>
        <w:rPr>
          <w:rStyle w:val="s0"/>
        </w:rPr>
        <w:t>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8960D9">
      <w:pPr>
        <w:pStyle w:val="pj"/>
      </w:pPr>
      <w:r>
        <w:rPr>
          <w:rStyle w:val="s0"/>
        </w:rPr>
        <w:t>9. Внеплановые выездные таможенные проверки проводятся без ограничений периодичности проведения таких проверо</w:t>
      </w:r>
      <w:r>
        <w:rPr>
          <w:rStyle w:val="s0"/>
        </w:rPr>
        <w:t>к.</w:t>
      </w:r>
    </w:p>
    <w:p w:rsidR="00000000" w:rsidRDefault="008960D9">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подпунк</w:t>
      </w:r>
      <w:r>
        <w:rPr>
          <w:rStyle w:val="s0"/>
        </w:rPr>
        <w:t>тами 3), 4), 6), 7), 8), 9), 10), 11), 12), 19) и 20) пункта 10 настоящей статьи.</w:t>
      </w:r>
    </w:p>
    <w:p w:rsidR="00000000" w:rsidRDefault="008960D9">
      <w:pPr>
        <w:pStyle w:val="pj"/>
      </w:pPr>
      <w:r>
        <w:rPr>
          <w:rStyle w:val="s0"/>
        </w:rPr>
        <w:t>10. Основаниями для назначения внеплановых выездных таможенных проверок могут являться:</w:t>
      </w:r>
    </w:p>
    <w:p w:rsidR="00000000" w:rsidRDefault="008960D9">
      <w:pPr>
        <w:pStyle w:val="pj"/>
      </w:pPr>
      <w:r>
        <w:rPr>
          <w:rStyle w:val="s0"/>
        </w:rPr>
        <w:t>1) данные, полученные в результате анализа информации, содержащейся в информационных р</w:t>
      </w:r>
      <w:r>
        <w:rPr>
          <w:rStyle w:val="s0"/>
        </w:rPr>
        <w:t>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8960D9">
      <w:pPr>
        <w:pStyle w:val="pj"/>
      </w:pPr>
      <w:r>
        <w:rPr>
          <w:rStyle w:val="s0"/>
        </w:rPr>
        <w:t>2) информация, свид</w:t>
      </w:r>
      <w:r>
        <w:rPr>
          <w:rStyle w:val="s0"/>
        </w:rPr>
        <w:t>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8960D9">
      <w:pPr>
        <w:pStyle w:val="pj"/>
      </w:pPr>
      <w:r>
        <w:rPr>
          <w:rStyle w:val="s0"/>
        </w:rPr>
        <w:t>3) заявление лица о включении в реестр уполномоченных экономических операторов;</w:t>
      </w:r>
    </w:p>
    <w:p w:rsidR="00000000" w:rsidRDefault="008960D9">
      <w:pPr>
        <w:pStyle w:val="pj"/>
      </w:pPr>
      <w:r>
        <w:rPr>
          <w:rStyle w:val="s0"/>
        </w:rPr>
        <w:t xml:space="preserve">4) представление </w:t>
      </w:r>
      <w:r>
        <w:rPr>
          <w:rStyle w:val="s0"/>
        </w:rPr>
        <w:t>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управлении или арен</w:t>
      </w:r>
      <w:r>
        <w:rPr>
          <w:rStyle w:val="s0"/>
        </w:rPr>
        <w:t>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8960D9">
      <w:pPr>
        <w:pStyle w:val="pj"/>
      </w:pPr>
      <w:r>
        <w:rPr>
          <w:rStyle w:val="s0"/>
        </w:rPr>
        <w:t>5) необходимость проведения встречной внеплановой выездной таможенной проверки в соответствии с пунктом 11 настоящей статьи;</w:t>
      </w:r>
    </w:p>
    <w:p w:rsidR="00000000" w:rsidRDefault="008960D9">
      <w:pPr>
        <w:pStyle w:val="pj"/>
      </w:pPr>
      <w:r>
        <w:rPr>
          <w:rStyle w:val="s0"/>
        </w:rPr>
        <w:t>6) обращение (запрос) компетентного органа государства, не являющегося членом Евразийского экономического союза, о проведении прове</w:t>
      </w:r>
      <w:r>
        <w:rPr>
          <w:rStyle w:val="s0"/>
        </w:rPr>
        <w:t>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8960D9">
      <w:pPr>
        <w:pStyle w:val="pj"/>
      </w:pPr>
      <w:r>
        <w:rPr>
          <w:rStyle w:val="s0"/>
        </w:rPr>
        <w:t>7) поручение (запрос) органов предварительного расследования (органов уголовного преследования) государств - чл</w:t>
      </w:r>
      <w:r>
        <w:rPr>
          <w:rStyle w:val="s0"/>
        </w:rPr>
        <w:t>енов Евразийского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8960D9">
      <w:pPr>
        <w:pStyle w:val="pj"/>
      </w:pPr>
      <w:r>
        <w:rPr>
          <w:rStyle w:val="s0"/>
        </w:rPr>
        <w:t>8) поручение таможенного органа одного государства - члена Евразийского экономического союза, данное таможенному орган</w:t>
      </w:r>
      <w:r>
        <w:rPr>
          <w:rStyle w:val="s0"/>
        </w:rPr>
        <w:t xml:space="preserve">у другого государства - члена Евразийского экономического союза, о проведении выездной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w:t>
      </w:r>
      <w:r>
        <w:rPr>
          <w:rStyle w:val="s0"/>
        </w:rPr>
        <w:t xml:space="preserve">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8960D9">
      <w:pPr>
        <w:pStyle w:val="pj"/>
      </w:pPr>
      <w:r>
        <w:rPr>
          <w:rStyle w:val="s0"/>
        </w:rPr>
        <w:t xml:space="preserve">9) проверка сведений, полученных в результате информационного обмена с налоговыми, таможенными и правоохранительными органами </w:t>
      </w:r>
      <w:r>
        <w:rPr>
          <w:rStyle w:val="s0"/>
        </w:rPr>
        <w:t>иностранных государств;</w:t>
      </w:r>
    </w:p>
    <w:p w:rsidR="00000000" w:rsidRDefault="008960D9">
      <w:pPr>
        <w:pStyle w:val="pj"/>
      </w:pPr>
      <w:r>
        <w:rPr>
          <w:rStyle w:val="s0"/>
        </w:rPr>
        <w:t xml:space="preserve">10) случаи, предусмотренные </w:t>
      </w:r>
      <w:hyperlink r:id="rId814" w:history="1">
        <w:r>
          <w:rPr>
            <w:rStyle w:val="a4"/>
          </w:rPr>
          <w:t>Уголовно-процессуальным кодексом</w:t>
        </w:r>
      </w:hyperlink>
      <w:r>
        <w:rPr>
          <w:rStyle w:val="s0"/>
        </w:rPr>
        <w:t xml:space="preserve"> Республики Казахстан;</w:t>
      </w:r>
    </w:p>
    <w:p w:rsidR="00000000" w:rsidRDefault="008960D9">
      <w:pPr>
        <w:pStyle w:val="pj"/>
      </w:pPr>
      <w:r>
        <w:rPr>
          <w:rStyle w:val="s0"/>
        </w:rPr>
        <w:t>11) обращения физических и юридических лиц, государственных органов, свидетельствующ</w:t>
      </w:r>
      <w:r>
        <w:rPr>
          <w:rStyle w:val="s0"/>
        </w:rPr>
        <w:t>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8960D9">
      <w:pPr>
        <w:pStyle w:val="pj"/>
      </w:pPr>
      <w:r>
        <w:rPr>
          <w:rStyle w:val="s0"/>
        </w:rPr>
        <w:t>12) инициативное обращение лица о проведении таможенной проверки;</w:t>
      </w:r>
    </w:p>
    <w:p w:rsidR="00000000" w:rsidRDefault="008960D9">
      <w:pPr>
        <w:pStyle w:val="pj"/>
      </w:pPr>
      <w:r>
        <w:rPr>
          <w:rStyle w:val="s0"/>
        </w:rPr>
        <w:t>13) необходимость проведения проверки по в</w:t>
      </w:r>
      <w:r>
        <w:rPr>
          <w:rStyle w:val="s0"/>
        </w:rPr>
        <w:t>опросам, изложенным в жалобе на уведомление о результатах проверки;</w:t>
      </w:r>
    </w:p>
    <w:p w:rsidR="00000000" w:rsidRDefault="008960D9">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8960D9">
      <w:pPr>
        <w:pStyle w:val="pj"/>
      </w:pPr>
      <w:r>
        <w:rPr>
          <w:rStyle w:val="s0"/>
        </w:rPr>
        <w:t>15) непредставление лицом по требованию таможенного органа в устан</w:t>
      </w:r>
      <w:r>
        <w:rPr>
          <w:rStyle w:val="s0"/>
        </w:rPr>
        <w:t>овленный срок списка дебиторов либо представление сведений об отсутствии дебиторов;</w:t>
      </w:r>
    </w:p>
    <w:p w:rsidR="00000000" w:rsidRDefault="008960D9">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8960D9">
      <w:pPr>
        <w:pStyle w:val="pj"/>
      </w:pPr>
      <w:r>
        <w:rPr>
          <w:rStyle w:val="s0"/>
        </w:rPr>
        <w:t>17) результаты проведения камеральной таможен</w:t>
      </w:r>
      <w:r>
        <w:rPr>
          <w:rStyle w:val="s0"/>
        </w:rPr>
        <w:t xml:space="preserve">ной проверки, свидетельствующие о возможном нарушении таможенного законодательства Евразийского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w:t>
      </w:r>
      <w:r>
        <w:rPr>
          <w:rStyle w:val="s0"/>
        </w:rPr>
        <w:t>и (или) сведений;</w:t>
      </w:r>
    </w:p>
    <w:p w:rsidR="00000000" w:rsidRDefault="008960D9">
      <w:pPr>
        <w:pStyle w:val="pj"/>
      </w:pPr>
      <w:r>
        <w:rPr>
          <w:rStyle w:val="s0"/>
        </w:rPr>
        <w:t>18)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w:t>
      </w:r>
      <w:r>
        <w:rPr>
          <w:rStyle w:val="s0"/>
        </w:rPr>
        <w:t>хстан;</w:t>
      </w:r>
    </w:p>
    <w:p w:rsidR="00000000" w:rsidRDefault="008960D9">
      <w:pPr>
        <w:pStyle w:val="pj"/>
      </w:pPr>
      <w:r>
        <w:rPr>
          <w:rStyle w:val="s0"/>
        </w:rPr>
        <w:t>19)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8960D9">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8960D9">
      <w:pPr>
        <w:pStyle w:val="pj"/>
      </w:pPr>
      <w:r>
        <w:rPr>
          <w:rStyle w:val="s0"/>
        </w:rPr>
        <w:t>11. П</w:t>
      </w:r>
      <w:r>
        <w:rPr>
          <w:rStyle w:val="s0"/>
        </w:rPr>
        <w:t xml:space="preserve">ри необходимости подтверждения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w:t>
      </w:r>
      <w:r>
        <w:rPr>
          <w:rStyle w:val="s0"/>
        </w:rPr>
        <w:t>Республики Казахстан,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8960D9">
      <w:pPr>
        <w:pStyle w:val="pji"/>
      </w:pPr>
      <w:r>
        <w:rPr>
          <w:rStyle w:val="s3"/>
        </w:rPr>
        <w:t xml:space="preserve">Статья дополнена пунктом 11-1 в соответствии с </w:t>
      </w:r>
      <w:hyperlink r:id="rId815" w:anchor="sub_id=418" w:history="1">
        <w:r>
          <w:rPr>
            <w:rStyle w:val="a4"/>
            <w:i/>
            <w:iCs/>
          </w:rPr>
          <w:t>Законом</w:t>
        </w:r>
      </w:hyperlink>
      <w:r>
        <w:rPr>
          <w:rStyle w:val="s3"/>
        </w:rPr>
        <w:t xml:space="preserve"> РК от 05.01.21 г. № 407-VI (введено в действие с 1 марта 2021 г.)</w:t>
      </w:r>
    </w:p>
    <w:p w:rsidR="00000000" w:rsidRDefault="008960D9">
      <w:pPr>
        <w:pStyle w:val="pj"/>
      </w:pPr>
      <w:r>
        <w:rPr>
          <w:rStyle w:val="s0"/>
        </w:rPr>
        <w:t>11-1. Комплексная выездная таможенная проверка проводится на основе системы управления рисками.</w:t>
      </w:r>
    </w:p>
    <w:p w:rsidR="00000000" w:rsidRDefault="008960D9">
      <w:pPr>
        <w:pStyle w:val="pj"/>
      </w:pPr>
      <w:hyperlink r:id="rId816" w:history="1">
        <w:r>
          <w:rPr>
            <w:rStyle w:val="a4"/>
          </w:rPr>
          <w:t>Порядок</w:t>
        </w:r>
      </w:hyperlink>
      <w:r>
        <w:rPr>
          <w:rStyle w:val="s0"/>
        </w:rPr>
        <w:t xml:space="preserve"> выбора проверяемых лиц с применением системы управления рисками для назначения комплексных выездных таможенных проверок определяется уполномоченным органом.</w:t>
      </w:r>
    </w:p>
    <w:p w:rsidR="00000000" w:rsidRDefault="008960D9">
      <w:pPr>
        <w:pStyle w:val="pj"/>
      </w:pPr>
      <w:r>
        <w:rPr>
          <w:rStyle w:val="s0"/>
        </w:rPr>
        <w:t xml:space="preserve">Комплексные выездные таможенные проверки проводятся по полугодовому графику комплексных </w:t>
      </w:r>
      <w:r>
        <w:rPr>
          <w:rStyle w:val="s0"/>
        </w:rPr>
        <w:t>выездных таможенных проверок.</w:t>
      </w:r>
    </w:p>
    <w:p w:rsidR="00000000" w:rsidRDefault="008960D9">
      <w:pPr>
        <w:pStyle w:val="pj"/>
      </w:pPr>
      <w:r>
        <w:rPr>
          <w:rStyle w:val="s0"/>
        </w:rPr>
        <w:t>Периодичность комплексных выездных таможенных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8960D9">
      <w:pPr>
        <w:pStyle w:val="pj"/>
      </w:pPr>
      <w:r>
        <w:rPr>
          <w:rStyle w:val="s0"/>
        </w:rPr>
        <w:t>Форма полугодовых графиков комплексных выездных тамо</w:t>
      </w:r>
      <w:r>
        <w:rPr>
          <w:rStyle w:val="s0"/>
        </w:rPr>
        <w:t>женных проверок определяется уполномоченным органом.</w:t>
      </w:r>
    </w:p>
    <w:p w:rsidR="00000000" w:rsidRDefault="008960D9">
      <w:pPr>
        <w:pStyle w:val="pj"/>
      </w:pPr>
      <w:r>
        <w:rPr>
          <w:rStyle w:val="s0"/>
        </w:rPr>
        <w:t>Внесение изменений в полугодовые графики комплексных выездных таможенных проверок не допускается.</w:t>
      </w:r>
    </w:p>
    <w:p w:rsidR="00000000" w:rsidRDefault="008960D9">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8960D9">
      <w:pPr>
        <w:pStyle w:val="pj"/>
      </w:pPr>
      <w:r>
        <w:rPr>
          <w:rStyle w:val="s0"/>
        </w:rPr>
        <w:t>на первое полугодие - до 25 декабря года, предшествующего году проведения комплексных выездных таможенных проверок;</w:t>
      </w:r>
    </w:p>
    <w:p w:rsidR="00000000" w:rsidRDefault="008960D9">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8960D9">
      <w:pPr>
        <w:pStyle w:val="pj"/>
      </w:pPr>
      <w:r>
        <w:rPr>
          <w:rStyle w:val="s0"/>
        </w:rPr>
        <w:t xml:space="preserve">Таможенные органы не менее </w:t>
      </w:r>
      <w:r>
        <w:rPr>
          <w:rStyle w:val="s0"/>
        </w:rPr>
        <w:t>чем за тридцать календарных дней до начала проведения комплексной выездной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8960D9">
      <w:pPr>
        <w:pStyle w:val="pji"/>
      </w:pPr>
      <w:r>
        <w:rPr>
          <w:rStyle w:val="s3"/>
        </w:rPr>
        <w:t>В п</w:t>
      </w:r>
      <w:r>
        <w:rPr>
          <w:rStyle w:val="s3"/>
        </w:rPr>
        <w:t xml:space="preserve">ункт 12 внесены изменения в соответствии с </w:t>
      </w:r>
      <w:hyperlink r:id="rId817" w:anchor="sub_id=418" w:history="1">
        <w:r>
          <w:rPr>
            <w:rStyle w:val="a4"/>
            <w:i/>
            <w:iCs/>
          </w:rPr>
          <w:t>Законом</w:t>
        </w:r>
      </w:hyperlink>
      <w:r>
        <w:rPr>
          <w:rStyle w:val="s3"/>
        </w:rPr>
        <w:t xml:space="preserve"> РК от 05.01.21 г. № 407-VI (</w:t>
      </w:r>
      <w:hyperlink r:id="rId818" w:anchor="sub_id=4181200" w:history="1">
        <w:r>
          <w:rPr>
            <w:rStyle w:val="a4"/>
            <w:i/>
            <w:iCs/>
          </w:rPr>
          <w:t>см. стар. ред.</w:t>
        </w:r>
      </w:hyperlink>
      <w:r>
        <w:rPr>
          <w:rStyle w:val="s3"/>
        </w:rPr>
        <w:t>)</w:t>
      </w:r>
    </w:p>
    <w:p w:rsidR="00000000" w:rsidRDefault="008960D9">
      <w:pPr>
        <w:pStyle w:val="pj"/>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8960D9">
      <w:pPr>
        <w:pStyle w:val="pj"/>
      </w:pPr>
      <w:r>
        <w:rPr>
          <w:rStyle w:val="s0"/>
        </w:rPr>
        <w:t>Копия предписания о проведении таможенной проверки направляется или вручается проверяемом</w:t>
      </w:r>
      <w:r>
        <w:rPr>
          <w:rStyle w:val="s0"/>
        </w:rPr>
        <w:t xml:space="preserve">у лицу должностным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w:t>
      </w:r>
      <w:r>
        <w:rPr>
          <w:rStyle w:val="s0"/>
        </w:rPr>
        <w:t>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8960D9">
      <w:pPr>
        <w:pStyle w:val="pj"/>
      </w:pPr>
      <w:r>
        <w:rPr>
          <w:rStyle w:val="s0"/>
        </w:rPr>
        <w:t>В случае отказа от получения копии предписания о проведении таможенной проверки дол</w:t>
      </w:r>
      <w:r>
        <w:rPr>
          <w:rStyle w:val="s0"/>
        </w:rPr>
        <w:t>жностное лицо таможенного органа делает об этом соответствующую запись в предписании о проведении таможенной проверки.</w:t>
      </w:r>
    </w:p>
    <w:p w:rsidR="00000000" w:rsidRDefault="008960D9">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w:t>
      </w:r>
      <w:r>
        <w:rPr>
          <w:rStyle w:val="s0"/>
        </w:rPr>
        <w:t>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8960D9">
      <w:pPr>
        <w:pStyle w:val="pj"/>
      </w:pPr>
      <w:r>
        <w:rPr>
          <w:rStyle w:val="s0"/>
        </w:rPr>
        <w:t>В этом случае датой начала проверки считается дата записи в предписании о проведении таможе</w:t>
      </w:r>
      <w:r>
        <w:rPr>
          <w:rStyle w:val="s0"/>
        </w:rPr>
        <w:t>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8960D9">
      <w:pPr>
        <w:pStyle w:val="pji"/>
      </w:pPr>
      <w:r>
        <w:rPr>
          <w:rStyle w:val="s3"/>
        </w:rPr>
        <w:t xml:space="preserve">В пункт 14 внесены изменения в соответствии с </w:t>
      </w:r>
      <w:hyperlink r:id="rId819" w:anchor="sub_id=418" w:history="1">
        <w:r>
          <w:rPr>
            <w:rStyle w:val="a4"/>
            <w:i/>
            <w:iCs/>
          </w:rPr>
          <w:t>Законом</w:t>
        </w:r>
      </w:hyperlink>
      <w:r>
        <w:rPr>
          <w:rStyle w:val="s3"/>
        </w:rPr>
        <w:t xml:space="preserve"> РК от 26.11.19 г. № 273-VI (введены в действие с 30 мая 2020 г.) (</w:t>
      </w:r>
      <w:hyperlink r:id="rId820" w:anchor="sub_id=4181400" w:history="1">
        <w:r>
          <w:rPr>
            <w:rStyle w:val="a4"/>
            <w:i/>
            <w:iCs/>
          </w:rPr>
          <w:t>см. стар. ред.</w:t>
        </w:r>
      </w:hyperlink>
      <w:r>
        <w:rPr>
          <w:rStyle w:val="s3"/>
        </w:rPr>
        <w:t>)</w:t>
      </w:r>
    </w:p>
    <w:p w:rsidR="00000000" w:rsidRDefault="008960D9">
      <w:pPr>
        <w:pStyle w:val="pj"/>
      </w:pPr>
      <w:r>
        <w:rPr>
          <w:rStyle w:val="s0"/>
        </w:rPr>
        <w:t>14. Перед началом п</w:t>
      </w:r>
      <w:r>
        <w:rPr>
          <w:rStyle w:val="s0"/>
        </w:rPr>
        <w:t>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w:t>
      </w:r>
      <w:r>
        <w:rPr>
          <w:rStyle w:val="s0"/>
        </w:rPr>
        <w:t>о идентификационные карты.</w:t>
      </w:r>
    </w:p>
    <w:p w:rsidR="00000000" w:rsidRDefault="008960D9">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8960D9">
      <w:pPr>
        <w:pStyle w:val="pj"/>
      </w:pPr>
      <w:r>
        <w:rPr>
          <w:rStyle w:val="s0"/>
        </w:rPr>
        <w:t>16. Срок проведения выездной таможенной проверки не должен пре</w:t>
      </w:r>
      <w:r>
        <w:rPr>
          <w:rStyle w:val="s0"/>
        </w:rPr>
        <w:t>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8960D9">
      <w:pPr>
        <w:pStyle w:val="pj"/>
      </w:pPr>
      <w:r>
        <w:rPr>
          <w:rStyle w:val="s0"/>
        </w:rPr>
        <w:t>17. Срок проведения выездной таможенной пров</w:t>
      </w:r>
      <w:r>
        <w:rPr>
          <w:rStyle w:val="s0"/>
        </w:rPr>
        <w:t>ерки может быть продлен на один месяц по решению таможенного органа, который проводит такую проверку.</w:t>
      </w:r>
    </w:p>
    <w:p w:rsidR="00000000" w:rsidRDefault="008960D9">
      <w:pPr>
        <w:pStyle w:val="pji"/>
      </w:pPr>
      <w:r>
        <w:rPr>
          <w:rStyle w:val="s3"/>
        </w:rPr>
        <w:t xml:space="preserve">В пункт 18 внесены изменения в соответствии с </w:t>
      </w:r>
      <w:hyperlink r:id="rId821" w:anchor="sub_id=418" w:history="1">
        <w:r>
          <w:rPr>
            <w:rStyle w:val="a4"/>
            <w:i/>
            <w:iCs/>
          </w:rPr>
          <w:t>Законом</w:t>
        </w:r>
      </w:hyperlink>
      <w:r>
        <w:rPr>
          <w:rStyle w:val="s3"/>
        </w:rPr>
        <w:t xml:space="preserve"> РК от 05.01.21 г. №</w:t>
      </w:r>
      <w:r>
        <w:rPr>
          <w:rStyle w:val="s3"/>
        </w:rPr>
        <w:t xml:space="preserve"> 407-VI (</w:t>
      </w:r>
      <w:hyperlink r:id="rId822" w:anchor="sub_id=4181800" w:history="1">
        <w:r>
          <w:rPr>
            <w:rStyle w:val="a4"/>
            <w:i/>
            <w:iCs/>
          </w:rPr>
          <w:t>см. стар. ред.</w:t>
        </w:r>
      </w:hyperlink>
      <w:r>
        <w:rPr>
          <w:rStyle w:val="s3"/>
        </w:rPr>
        <w:t>)</w:t>
      </w:r>
    </w:p>
    <w:p w:rsidR="00000000" w:rsidRDefault="008960D9">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w:t>
      </w:r>
      <w:r>
        <w:rPr>
          <w:rStyle w:val="s0"/>
        </w:rPr>
        <w:t>рку, уполномоченного им заместителя руководителя таможенного органа либо замещающих их лиц при необходимости:</w:t>
      </w:r>
    </w:p>
    <w:p w:rsidR="00000000" w:rsidRDefault="008960D9">
      <w:pPr>
        <w:pStyle w:val="pj"/>
      </w:pPr>
      <w:r>
        <w:rPr>
          <w:rStyle w:val="s0"/>
        </w:rPr>
        <w:t>1) проведения встречной внеплановой выездной таможенной проверки;</w:t>
      </w:r>
    </w:p>
    <w:p w:rsidR="00000000" w:rsidRDefault="008960D9">
      <w:pPr>
        <w:pStyle w:val="pj"/>
      </w:pPr>
      <w:r>
        <w:rPr>
          <w:rStyle w:val="s0"/>
        </w:rPr>
        <w:t>2) проведения таможенной экспертизы;</w:t>
      </w:r>
    </w:p>
    <w:p w:rsidR="00000000" w:rsidRDefault="008960D9">
      <w:pPr>
        <w:pStyle w:val="pj"/>
      </w:pPr>
      <w:r>
        <w:rPr>
          <w:rStyle w:val="s0"/>
        </w:rPr>
        <w:t>3) направления запросов в компетентные орга</w:t>
      </w:r>
      <w:r>
        <w:rPr>
          <w:rStyle w:val="s0"/>
        </w:rPr>
        <w:t>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8960D9">
      <w:pPr>
        <w:pStyle w:val="pj"/>
      </w:pPr>
      <w:r>
        <w:rPr>
          <w:rStyle w:val="s0"/>
        </w:rPr>
        <w:t>4) восстановления проверяемым лицом документов, необходимых для проведения вы</w:t>
      </w:r>
      <w:r>
        <w:rPr>
          <w:rStyle w:val="s0"/>
        </w:rPr>
        <w:t>ездной таможенной проверки;</w:t>
      </w:r>
    </w:p>
    <w:p w:rsidR="00000000" w:rsidRDefault="008960D9">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8960D9">
      <w:pPr>
        <w:pStyle w:val="pj"/>
      </w:pPr>
      <w:r>
        <w:rPr>
          <w:rStyle w:val="s0"/>
        </w:rPr>
        <w:t>Проведение выездной таможенной проверки приостанавливается по решению руководителя т</w:t>
      </w:r>
      <w:r>
        <w:rPr>
          <w:rStyle w:val="s0"/>
        </w:rPr>
        <w:t>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также рассмотрения тамо</w:t>
      </w:r>
      <w:r>
        <w:rPr>
          <w:rStyle w:val="s0"/>
        </w:rPr>
        <w:t>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8960D9">
      <w:pPr>
        <w:pStyle w:val="pj"/>
      </w:pPr>
      <w:r>
        <w:rPr>
          <w:rStyle w:val="s0"/>
        </w:rPr>
        <w:t>Срок приостановления проведения выездной таможенной проверки не может превышать дв</w:t>
      </w:r>
      <w:r>
        <w:rPr>
          <w:rStyle w:val="s0"/>
        </w:rPr>
        <w:t>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порядке, установленн</w:t>
      </w:r>
      <w:r>
        <w:rPr>
          <w:rStyle w:val="s0"/>
        </w:rPr>
        <w:t xml:space="preserve">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8960D9">
      <w:pPr>
        <w:pStyle w:val="pj"/>
      </w:pPr>
      <w:r>
        <w:rPr>
          <w:rStyle w:val="s0"/>
        </w:rPr>
        <w:t>В предписание о проведении выездной таможенной проверки вносятся соответст</w:t>
      </w:r>
      <w:r>
        <w:rPr>
          <w:rStyle w:val="s0"/>
        </w:rPr>
        <w:t>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8960D9">
      <w:pPr>
        <w:pStyle w:val="pj"/>
      </w:pPr>
      <w:r>
        <w:rPr>
          <w:rStyle w:val="s0"/>
        </w:rPr>
        <w:t>Срок приостановления выездной таможенной проверки по основаниям, установленным настоящим пунктом, не включается в ср</w:t>
      </w:r>
      <w:r>
        <w:rPr>
          <w:rStyle w:val="s0"/>
        </w:rPr>
        <w:t>ок проведения выездной таможенной проверки.</w:t>
      </w:r>
    </w:p>
    <w:p w:rsidR="00000000" w:rsidRDefault="008960D9">
      <w:pPr>
        <w:pStyle w:val="pj"/>
      </w:pPr>
      <w:r>
        <w:rPr>
          <w:rStyle w:val="s0"/>
        </w:rPr>
        <w:t>19. Результаты выездной таможенной проверки оформляются актом выездной таможенной проверки.</w:t>
      </w:r>
    </w:p>
    <w:p w:rsidR="00000000" w:rsidRDefault="008960D9">
      <w:pPr>
        <w:pStyle w:val="pj"/>
      </w:pPr>
      <w:r>
        <w:rPr>
          <w:rStyle w:val="s0"/>
        </w:rPr>
        <w:t>В акте выездной таможенной проверки должны быть указаны следующие сведения:</w:t>
      </w:r>
    </w:p>
    <w:p w:rsidR="00000000" w:rsidRDefault="008960D9">
      <w:pPr>
        <w:pStyle w:val="pj"/>
      </w:pPr>
      <w:r>
        <w:rPr>
          <w:rStyle w:val="s0"/>
        </w:rPr>
        <w:t>1) место проведения таможенной проверки, номер и дата составления акта выездной таможенной проверки;</w:t>
      </w:r>
    </w:p>
    <w:p w:rsidR="00000000" w:rsidRDefault="008960D9">
      <w:pPr>
        <w:pStyle w:val="pj"/>
      </w:pPr>
      <w:r>
        <w:rPr>
          <w:rStyle w:val="s0"/>
        </w:rPr>
        <w:t>2) наименование таможенного органа, проводившего проверку;</w:t>
      </w:r>
    </w:p>
    <w:p w:rsidR="00000000" w:rsidRDefault="008960D9">
      <w:pPr>
        <w:pStyle w:val="pj"/>
      </w:pPr>
      <w:r>
        <w:rPr>
          <w:rStyle w:val="s0"/>
        </w:rPr>
        <w:t>3) основание назначения и вид выездной таможенной проверки;</w:t>
      </w:r>
    </w:p>
    <w:p w:rsidR="00000000" w:rsidRDefault="008960D9">
      <w:pPr>
        <w:pStyle w:val="pj"/>
      </w:pPr>
      <w:r>
        <w:rPr>
          <w:rStyle w:val="s0"/>
        </w:rPr>
        <w:t>4) дата и номер предписания о провед</w:t>
      </w:r>
      <w:r>
        <w:rPr>
          <w:rStyle w:val="s0"/>
        </w:rPr>
        <w:t>ении выездной таможенной проверки;</w:t>
      </w:r>
    </w:p>
    <w:p w:rsidR="00000000" w:rsidRDefault="008960D9">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8960D9">
      <w:pPr>
        <w:pStyle w:val="pj"/>
      </w:pPr>
      <w:r>
        <w:rPr>
          <w:rStyle w:val="s0"/>
        </w:rPr>
        <w:t>6) фамилия, имя, отчество (если оно указано в док</w:t>
      </w:r>
      <w:r>
        <w:rPr>
          <w:rStyle w:val="s0"/>
        </w:rPr>
        <w:t>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8960D9">
      <w:pPr>
        <w:pStyle w:val="pj"/>
      </w:pPr>
      <w:r>
        <w:rPr>
          <w:rStyle w:val="s0"/>
        </w:rPr>
        <w:t>7) реквизиты банковских счетов проверяемого лица;</w:t>
      </w:r>
    </w:p>
    <w:p w:rsidR="00000000" w:rsidRDefault="008960D9">
      <w:pPr>
        <w:pStyle w:val="pj"/>
      </w:pPr>
      <w:r>
        <w:rPr>
          <w:rStyle w:val="s0"/>
        </w:rPr>
        <w:t>8) ф</w:t>
      </w:r>
      <w:r>
        <w:rPr>
          <w:rStyle w:val="s0"/>
        </w:rPr>
        <w:t xml:space="preserve">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w:t>
      </w:r>
      <w:r>
        <w:rPr>
          <w:rStyle w:val="s0"/>
        </w:rPr>
        <w:t>компенсационных пошлин, пеней, процентов, взимаемых таможенными органами;</w:t>
      </w:r>
    </w:p>
    <w:p w:rsidR="00000000" w:rsidRDefault="008960D9">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8960D9">
      <w:pPr>
        <w:pStyle w:val="pj"/>
      </w:pPr>
      <w:r>
        <w:rPr>
          <w:rStyle w:val="s0"/>
        </w:rPr>
        <w:t>10) проверяемый период и св</w:t>
      </w:r>
      <w:r>
        <w:rPr>
          <w:rStyle w:val="s0"/>
        </w:rPr>
        <w:t>едения о проверенных документах, в том числе представленных проверяемым лицом;</w:t>
      </w:r>
    </w:p>
    <w:p w:rsidR="00000000" w:rsidRDefault="008960D9">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w:t>
      </w:r>
      <w:r>
        <w:rPr>
          <w:rStyle w:val="s0"/>
        </w:rPr>
        <w:t>иоды такого приостановления и (или) продления;</w:t>
      </w:r>
    </w:p>
    <w:p w:rsidR="00000000" w:rsidRDefault="008960D9">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8960D9">
      <w:pPr>
        <w:pStyle w:val="pj"/>
      </w:pPr>
      <w:r>
        <w:rPr>
          <w:rStyle w:val="s0"/>
        </w:rPr>
        <w:t>13) сведения о предыдущей проверке и принятых мерах по устранению ранее выявленных нарушений таможен</w:t>
      </w:r>
      <w:r>
        <w:rPr>
          <w:rStyle w:val="s0"/>
        </w:rPr>
        <w:t>ного законодательства Евразийского экономического союза и (или) Республики Казахстан;</w:t>
      </w:r>
    </w:p>
    <w:p w:rsidR="00000000" w:rsidRDefault="008960D9">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w:t>
      </w:r>
      <w:r>
        <w:rPr>
          <w:rStyle w:val="s0"/>
        </w:rPr>
        <w:t>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8960D9">
      <w:pPr>
        <w:pStyle w:val="pj"/>
      </w:pPr>
      <w:r>
        <w:rPr>
          <w:rStyle w:val="s0"/>
        </w:rPr>
        <w:t>15) выводы по результатам выездной та</w:t>
      </w:r>
      <w:r>
        <w:rPr>
          <w:rStyle w:val="s0"/>
        </w:rPr>
        <w:t>моженной проверки.</w:t>
      </w:r>
    </w:p>
    <w:p w:rsidR="00000000" w:rsidRDefault="008960D9">
      <w:pPr>
        <w:pStyle w:val="pji"/>
      </w:pPr>
      <w:bookmarkStart w:id="878" w:name="SUB4182000"/>
      <w:bookmarkEnd w:id="878"/>
      <w:r>
        <w:rPr>
          <w:rStyle w:val="s3"/>
        </w:rPr>
        <w:t xml:space="preserve">В пункт 20 внесены изменения в соответствии с </w:t>
      </w:r>
      <w:hyperlink r:id="rId823" w:anchor="sub_id=418" w:history="1">
        <w:r>
          <w:rPr>
            <w:rStyle w:val="a4"/>
            <w:i/>
            <w:iCs/>
          </w:rPr>
          <w:t>Законом</w:t>
        </w:r>
      </w:hyperlink>
      <w:r>
        <w:rPr>
          <w:rStyle w:val="s3"/>
        </w:rPr>
        <w:t xml:space="preserve"> РК от 05.01.21 г. № 407-VI (</w:t>
      </w:r>
      <w:hyperlink r:id="rId824" w:anchor="sub_id=4182000" w:history="1">
        <w:r>
          <w:rPr>
            <w:rStyle w:val="a4"/>
            <w:i/>
            <w:iCs/>
          </w:rPr>
          <w:t>см. стар. ред.</w:t>
        </w:r>
      </w:hyperlink>
      <w:r>
        <w:rPr>
          <w:rStyle w:val="s3"/>
        </w:rPr>
        <w:t>), введены в действие с 1 марта 2021 г. (</w:t>
      </w:r>
      <w:hyperlink r:id="rId825" w:anchor="sub_id=4182000" w:history="1">
        <w:r>
          <w:rPr>
            <w:rStyle w:val="a4"/>
            <w:i/>
            <w:iCs/>
          </w:rPr>
          <w:t>см. стар. ред.</w:t>
        </w:r>
      </w:hyperlink>
      <w:r>
        <w:rPr>
          <w:rStyle w:val="s3"/>
        </w:rPr>
        <w:t>)</w:t>
      </w:r>
    </w:p>
    <w:p w:rsidR="00000000" w:rsidRDefault="008960D9">
      <w:pPr>
        <w:pStyle w:val="pj"/>
      </w:pPr>
      <w:r>
        <w:rPr>
          <w:rStyle w:val="s0"/>
        </w:rPr>
        <w:t>20. До составления акта выездной таможенной проверки, предусмотренного пунктом 19 настоящ</w:t>
      </w:r>
      <w:r>
        <w:rPr>
          <w:rStyle w:val="s0"/>
        </w:rPr>
        <w:t xml:space="preserve">ей статьи, в случае выявления нарушения </w:t>
      </w:r>
      <w:hyperlink r:id="rId826"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w:t>
      </w:r>
      <w:r>
        <w:rPr>
          <w:rStyle w:val="s0"/>
        </w:rPr>
        <w:t xml:space="preserve">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Для целей настоящего Кодекса под предварительным актом выездной</w:t>
      </w:r>
      <w:r>
        <w:rPr>
          <w:rStyle w:val="s0"/>
        </w:rPr>
        <w:t xml:space="preserve">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8960D9">
      <w:pPr>
        <w:pStyle w:val="pj"/>
      </w:pPr>
      <w:r>
        <w:rPr>
          <w:rStyle w:val="s0"/>
        </w:rPr>
        <w:t>При этом проверяемое лицо вправе предоставить письменное возражение к предварительному акту выездной там</w:t>
      </w:r>
      <w:r>
        <w:rPr>
          <w:rStyle w:val="s0"/>
        </w:rPr>
        <w:t>оженной проверки.</w:t>
      </w:r>
    </w:p>
    <w:p w:rsidR="00000000" w:rsidRDefault="008960D9">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проверяемым лицом письменного возражения к предварительному акту выездной таможенной проверки и рассмотрения тако</w:t>
      </w:r>
      <w:r>
        <w:rPr>
          <w:rStyle w:val="s0"/>
        </w:rPr>
        <w:t xml:space="preserve">го возражения </w:t>
      </w:r>
      <w:hyperlink r:id="rId827" w:history="1">
        <w:r>
          <w:rPr>
            <w:rStyle w:val="a4"/>
          </w:rPr>
          <w:t>утверждаются</w:t>
        </w:r>
      </w:hyperlink>
      <w:r>
        <w:rPr>
          <w:rStyle w:val="s0"/>
        </w:rPr>
        <w:t xml:space="preserve"> уполномоченным органом.</w:t>
      </w:r>
    </w:p>
    <w:p w:rsidR="00000000" w:rsidRDefault="008960D9">
      <w:pPr>
        <w:pStyle w:val="pji"/>
      </w:pPr>
      <w:r>
        <w:rPr>
          <w:rStyle w:val="s3"/>
        </w:rPr>
        <w:t xml:space="preserve">В пункт 21 внесены изменения в соответствии с </w:t>
      </w:r>
      <w:hyperlink r:id="rId828" w:anchor="sub_id=418" w:history="1">
        <w:r>
          <w:rPr>
            <w:rStyle w:val="a4"/>
            <w:i/>
            <w:iCs/>
          </w:rPr>
          <w:t>Законом</w:t>
        </w:r>
      </w:hyperlink>
      <w:r>
        <w:rPr>
          <w:rStyle w:val="s3"/>
        </w:rPr>
        <w:t xml:space="preserve"> РК от</w:t>
      </w:r>
      <w:r>
        <w:rPr>
          <w:rStyle w:val="s3"/>
        </w:rPr>
        <w:t xml:space="preserve"> 05.01.21 г. № 407-VI (</w:t>
      </w:r>
      <w:hyperlink r:id="rId829" w:anchor="sub_id=4182100" w:history="1">
        <w:r>
          <w:rPr>
            <w:rStyle w:val="a4"/>
            <w:i/>
            <w:iCs/>
          </w:rPr>
          <w:t>см. стар. ред.</w:t>
        </w:r>
      </w:hyperlink>
      <w:r>
        <w:rPr>
          <w:rStyle w:val="s3"/>
        </w:rPr>
        <w:t>)</w:t>
      </w:r>
    </w:p>
    <w:p w:rsidR="00000000" w:rsidRDefault="008960D9">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w:t>
      </w:r>
      <w:r>
        <w:rPr>
          <w:rStyle w:val="s0"/>
        </w:rPr>
        <w:t>ими таможенную проверку.</w:t>
      </w:r>
    </w:p>
    <w:p w:rsidR="00000000" w:rsidRDefault="008960D9">
      <w:pPr>
        <w:pStyle w:val="pj"/>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8960D9">
      <w:pPr>
        <w:pStyle w:val="pj"/>
      </w:pPr>
      <w:r>
        <w:rPr>
          <w:rStyle w:val="s0"/>
        </w:rPr>
        <w:t>Первый экземпляр акта выездной таможенной проверки приобщается к материалам таможенной провер</w:t>
      </w:r>
      <w:r>
        <w:rPr>
          <w:rStyle w:val="s0"/>
        </w:rPr>
        <w:t xml:space="preserve">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w:t>
      </w:r>
      <w:r>
        <w:rPr>
          <w:rStyle w:val="s0"/>
        </w:rPr>
        <w:t>одекса.</w:t>
      </w:r>
    </w:p>
    <w:p w:rsidR="00000000" w:rsidRDefault="008960D9">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w:t>
      </w:r>
      <w:r>
        <w:rPr>
          <w:rStyle w:val="s0"/>
        </w:rPr>
        <w:t>тветствующая запись.</w:t>
      </w:r>
    </w:p>
    <w:p w:rsidR="00000000" w:rsidRDefault="008960D9">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8960D9">
      <w:pPr>
        <w:pStyle w:val="pj"/>
      </w:pPr>
      <w:r>
        <w:rPr>
          <w:rStyle w:val="s0"/>
        </w:rPr>
        <w:t>24. Акт выездной таможенной проверки регистри</w:t>
      </w:r>
      <w:r>
        <w:rPr>
          <w:rStyle w:val="s0"/>
        </w:rPr>
        <w:t>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8960D9">
      <w:pPr>
        <w:pStyle w:val="pj"/>
      </w:pPr>
      <w:r>
        <w:rPr>
          <w:rStyle w:val="s0"/>
        </w:rPr>
        <w:t>25. В случае несогласия проверяемого лица с результатами таможенной проверки в акте выездной таможенной</w:t>
      </w:r>
      <w:r>
        <w:rPr>
          <w:rStyle w:val="s0"/>
        </w:rPr>
        <w:t xml:space="preserve"> проверки производится соответствующая запись.</w:t>
      </w:r>
    </w:p>
    <w:p w:rsidR="00000000" w:rsidRDefault="008960D9">
      <w:pPr>
        <w:pStyle w:val="pj"/>
      </w:pPr>
      <w:r>
        <w:rPr>
          <w:rStyle w:val="s0"/>
        </w:rPr>
        <w:t xml:space="preserve">26. По результатам выездной таможенной проверки, при проведении которой выявлены нарушения </w:t>
      </w:r>
      <w:hyperlink r:id="rId830" w:history="1">
        <w:r>
          <w:rPr>
            <w:rStyle w:val="a4"/>
          </w:rPr>
          <w:t>таможенного законодательства</w:t>
        </w:r>
      </w:hyperlink>
      <w:r>
        <w:rPr>
          <w:rStyle w:val="s0"/>
        </w:rPr>
        <w:t xml:space="preserve"> </w:t>
      </w:r>
      <w:r>
        <w:rPr>
          <w:rStyle w:val="s0"/>
        </w:rPr>
        <w:t>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8960D9">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8960D9">
      <w:pPr>
        <w:pStyle w:val="pj"/>
      </w:pPr>
      <w:hyperlink r:id="rId831" w:anchor="sub_id=17" w:history="1">
        <w:r>
          <w:rPr>
            <w:rStyle w:val="a4"/>
          </w:rPr>
          <w:t>Форма уведомления</w:t>
        </w:r>
      </w:hyperlink>
      <w:r>
        <w:rPr>
          <w:rStyle w:val="s0"/>
        </w:rPr>
        <w:t xml:space="preserve"> утверждается уполномоченным органом.</w:t>
      </w:r>
    </w:p>
    <w:p w:rsidR="00000000" w:rsidRDefault="008960D9">
      <w:pPr>
        <w:pStyle w:val="pji"/>
      </w:pPr>
      <w:r>
        <w:rPr>
          <w:rStyle w:val="s3"/>
        </w:rPr>
        <w:t xml:space="preserve">В пункт 27 внесены изменения в соответствии с </w:t>
      </w:r>
      <w:hyperlink r:id="rId832" w:anchor="sub_id=418" w:history="1">
        <w:r>
          <w:rPr>
            <w:rStyle w:val="a4"/>
            <w:i/>
            <w:iCs/>
          </w:rPr>
          <w:t>Законом</w:t>
        </w:r>
      </w:hyperlink>
      <w:r>
        <w:rPr>
          <w:rStyle w:val="s3"/>
        </w:rPr>
        <w:t xml:space="preserve"> РК от 05.01.21 г. № 407-VI (</w:t>
      </w:r>
      <w:hyperlink r:id="rId833" w:anchor="sub_id=4182700" w:history="1">
        <w:r>
          <w:rPr>
            <w:rStyle w:val="a4"/>
            <w:i/>
            <w:iCs/>
          </w:rPr>
          <w:t>см. стар. ред.</w:t>
        </w:r>
      </w:hyperlink>
      <w:r>
        <w:rPr>
          <w:rStyle w:val="s3"/>
        </w:rPr>
        <w:t>)</w:t>
      </w:r>
    </w:p>
    <w:p w:rsidR="00000000" w:rsidRDefault="008960D9">
      <w:pPr>
        <w:pStyle w:val="pj"/>
      </w:pPr>
      <w:r>
        <w:rPr>
          <w:rStyle w:val="s0"/>
        </w:rPr>
        <w:t>27. В случае возврата оператором почты или оператором связи указанны</w:t>
      </w:r>
      <w:r>
        <w:rPr>
          <w:rStyle w:val="s0"/>
        </w:rPr>
        <w:t>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w:t>
      </w:r>
      <w:r>
        <w:rPr>
          <w:rStyle w:val="s0"/>
        </w:rPr>
        <w:t xml:space="preserve"> нахождения такого лица с привлечением двух понятых.</w:t>
      </w:r>
    </w:p>
    <w:p w:rsidR="00000000" w:rsidRDefault="008960D9">
      <w:pPr>
        <w:pStyle w:val="pj"/>
      </w:pPr>
      <w:r>
        <w:rPr>
          <w:rStyle w:val="s0"/>
        </w:rPr>
        <w:t>По результатам обследования составляется акт обследования, в котором указываются:</w:t>
      </w:r>
    </w:p>
    <w:p w:rsidR="00000000" w:rsidRDefault="008960D9">
      <w:pPr>
        <w:pStyle w:val="pj"/>
      </w:pPr>
      <w:r>
        <w:rPr>
          <w:rStyle w:val="s0"/>
        </w:rPr>
        <w:t>место, дата и время составления;</w:t>
      </w:r>
    </w:p>
    <w:p w:rsidR="00000000" w:rsidRDefault="008960D9">
      <w:pPr>
        <w:pStyle w:val="pj"/>
      </w:pPr>
      <w:r>
        <w:rPr>
          <w:rStyle w:val="s0"/>
        </w:rPr>
        <w:t>должность, фамилия, имя и отчество (если оно указано в документе, удостоверяющем личност</w:t>
      </w:r>
      <w:r>
        <w:rPr>
          <w:rStyle w:val="s0"/>
        </w:rPr>
        <w:t>ь) должностного лица таможенного органа, составившего акт;</w:t>
      </w:r>
    </w:p>
    <w:p w:rsidR="00000000" w:rsidRDefault="008960D9">
      <w:pPr>
        <w:pStyle w:val="pj"/>
      </w:pPr>
      <w:r>
        <w:rPr>
          <w:rStyle w:val="s0"/>
        </w:rPr>
        <w:t>наименование таможенного органа;</w:t>
      </w:r>
    </w:p>
    <w:p w:rsidR="00000000" w:rsidRDefault="008960D9">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w:t>
      </w:r>
      <w:r>
        <w:rPr>
          <w:rStyle w:val="s0"/>
        </w:rPr>
        <w:t>ивлеченных понятых;</w:t>
      </w:r>
    </w:p>
    <w:p w:rsidR="00000000" w:rsidRDefault="008960D9">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8960D9">
      <w:pPr>
        <w:pStyle w:val="pj"/>
      </w:pPr>
      <w:r>
        <w:rPr>
          <w:rStyle w:val="s0"/>
        </w:rPr>
        <w:t>информация о результатах обследования.</w:t>
      </w:r>
    </w:p>
    <w:p w:rsidR="00000000" w:rsidRDefault="008960D9">
      <w:pPr>
        <w:pStyle w:val="pj"/>
      </w:pPr>
      <w:r>
        <w:rPr>
          <w:rStyle w:val="s0"/>
        </w:rPr>
        <w:t>В качестве понятых могут быть приглашены любые с</w:t>
      </w:r>
      <w:r>
        <w:rPr>
          <w:rStyle w:val="s0"/>
        </w:rPr>
        <w:t>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w:t>
      </w:r>
      <w:r>
        <w:rPr>
          <w:rStyle w:val="s0"/>
        </w:rPr>
        <w:t>ублики Казахстан и работников, учредителей (участников) проверяемого лица.</w:t>
      </w:r>
    </w:p>
    <w:p w:rsidR="00000000" w:rsidRDefault="008960D9">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w:t>
      </w:r>
      <w:r>
        <w:rPr>
          <w:rStyle w:val="s0"/>
        </w:rPr>
        <w:t>ных в настоящем пункте, является дата составления акта обследования.</w:t>
      </w:r>
    </w:p>
    <w:p w:rsidR="00000000" w:rsidRDefault="008960D9">
      <w:pPr>
        <w:pStyle w:val="pj"/>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w:t>
      </w:r>
      <w:r>
        <w:rPr>
          <w:rStyle w:val="s0"/>
        </w:rPr>
        <w:t xml:space="preserve"> Казахстан.</w:t>
      </w:r>
    </w:p>
    <w:p w:rsidR="00000000" w:rsidRDefault="008960D9">
      <w:pPr>
        <w:pStyle w:val="pj"/>
      </w:pPr>
      <w:r>
        <w:rPr>
          <w:rStyle w:val="s0"/>
        </w:rPr>
        <w:t> </w:t>
      </w:r>
    </w:p>
    <w:p w:rsidR="00000000" w:rsidRDefault="008960D9">
      <w:pPr>
        <w:pStyle w:val="pj"/>
      </w:pPr>
      <w:bookmarkStart w:id="879" w:name="SUB4190000"/>
      <w:bookmarkEnd w:id="879"/>
      <w:r>
        <w:rPr>
          <w:rStyle w:val="s1"/>
        </w:rPr>
        <w:t>Статья 419. Порядок вручения и исполнения уведомления о результатах проверки</w:t>
      </w:r>
    </w:p>
    <w:p w:rsidR="00000000" w:rsidRDefault="008960D9">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8960D9">
      <w:pPr>
        <w:pStyle w:val="pj"/>
      </w:pPr>
      <w:r>
        <w:rPr>
          <w:rStyle w:val="s0"/>
        </w:rPr>
        <w:t>2. Уведомление о результатах проверки направляется про</w:t>
      </w:r>
      <w:r>
        <w:rPr>
          <w:rStyle w:val="s0"/>
        </w:rPr>
        <w:t>веряемому лицу независимо от привлечения его к административной или уголовной ответственности.</w:t>
      </w:r>
    </w:p>
    <w:p w:rsidR="00000000" w:rsidRDefault="008960D9">
      <w:pPr>
        <w:pStyle w:val="pj"/>
      </w:pPr>
      <w:r>
        <w:rPr>
          <w:rStyle w:val="s0"/>
        </w:rPr>
        <w:t>3. В уведомлении о результатах проверки должны быть указаны:</w:t>
      </w:r>
    </w:p>
    <w:p w:rsidR="00000000" w:rsidRDefault="008960D9">
      <w:pPr>
        <w:pStyle w:val="pj"/>
      </w:pPr>
      <w:r>
        <w:rPr>
          <w:rStyle w:val="s0"/>
        </w:rPr>
        <w:t>1) идентификационный номер плательщика;</w:t>
      </w:r>
    </w:p>
    <w:p w:rsidR="00000000" w:rsidRDefault="008960D9">
      <w:pPr>
        <w:pStyle w:val="pj"/>
      </w:pPr>
      <w:r>
        <w:rPr>
          <w:rStyle w:val="s0"/>
        </w:rPr>
        <w:t>2) фамилия, имя, отчество (если оно указано в документе, удо</w:t>
      </w:r>
      <w:r>
        <w:rPr>
          <w:rStyle w:val="s0"/>
        </w:rPr>
        <w:t>стоверяющем личность) или наименование плательщика, место жительства или место нахождения плательщика;</w:t>
      </w:r>
    </w:p>
    <w:p w:rsidR="00000000" w:rsidRDefault="008960D9">
      <w:pPr>
        <w:pStyle w:val="pj"/>
      </w:pPr>
      <w:r>
        <w:rPr>
          <w:rStyle w:val="s0"/>
        </w:rPr>
        <w:t>3) наименование таможенного органа;</w:t>
      </w:r>
    </w:p>
    <w:p w:rsidR="00000000" w:rsidRDefault="008960D9">
      <w:pPr>
        <w:pStyle w:val="pj"/>
      </w:pPr>
      <w:r>
        <w:rPr>
          <w:rStyle w:val="s0"/>
        </w:rPr>
        <w:t>4) дата и номер регистрации уведомления;</w:t>
      </w:r>
    </w:p>
    <w:p w:rsidR="00000000" w:rsidRDefault="008960D9">
      <w:pPr>
        <w:pStyle w:val="pj"/>
      </w:pPr>
      <w:r>
        <w:rPr>
          <w:rStyle w:val="s0"/>
        </w:rPr>
        <w:t xml:space="preserve">5) начисленная по результатам выездной таможенной проверки сумма таможенных </w:t>
      </w:r>
      <w:r>
        <w:rPr>
          <w:rStyle w:val="s0"/>
        </w:rPr>
        <w:t>платежей, налогов, специальных, антидемпинговых, компенсационных пошлин, процентов;</w:t>
      </w:r>
    </w:p>
    <w:p w:rsidR="00000000" w:rsidRDefault="008960D9">
      <w:pPr>
        <w:pStyle w:val="pj"/>
      </w:pPr>
      <w:r>
        <w:rPr>
          <w:rStyle w:val="s0"/>
        </w:rPr>
        <w:t>6) сумма пеней на дату выставления уведомления;</w:t>
      </w:r>
    </w:p>
    <w:p w:rsidR="00000000" w:rsidRDefault="008960D9">
      <w:pPr>
        <w:pStyle w:val="pj"/>
      </w:pPr>
      <w:r>
        <w:rPr>
          <w:rStyle w:val="s0"/>
        </w:rPr>
        <w:t>7) требование об исполнении обязанности по уплате таможенных платежей, налогов, специальных, антидемпинговых, компенсационны</w:t>
      </w:r>
      <w:r>
        <w:rPr>
          <w:rStyle w:val="s0"/>
        </w:rPr>
        <w:t>х пошлин, пеней, процентов;</w:t>
      </w:r>
    </w:p>
    <w:p w:rsidR="00000000" w:rsidRDefault="008960D9">
      <w:pPr>
        <w:pStyle w:val="pj"/>
      </w:pPr>
      <w:r>
        <w:rPr>
          <w:rStyle w:val="s0"/>
        </w:rPr>
        <w:t>8) основание для направления уведомления;</w:t>
      </w:r>
    </w:p>
    <w:p w:rsidR="00000000" w:rsidRDefault="008960D9">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расчета проценто</w:t>
      </w:r>
      <w:r>
        <w:rPr>
          <w:rStyle w:val="s0"/>
        </w:rPr>
        <w:t>в;</w:t>
      </w:r>
    </w:p>
    <w:p w:rsidR="00000000" w:rsidRDefault="008960D9">
      <w:pPr>
        <w:pStyle w:val="pj"/>
      </w:pPr>
      <w:r>
        <w:rPr>
          <w:rStyle w:val="s0"/>
        </w:rPr>
        <w:t>10) порядок обжалования;</w:t>
      </w:r>
    </w:p>
    <w:p w:rsidR="00000000" w:rsidRDefault="008960D9">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8960D9">
      <w:pPr>
        <w:pStyle w:val="pj"/>
      </w:pPr>
      <w:r>
        <w:rPr>
          <w:rStyle w:val="s0"/>
        </w:rPr>
        <w:t>12) требование по оформлению корректировки декларации на товары.</w:t>
      </w:r>
    </w:p>
    <w:p w:rsidR="00000000" w:rsidRDefault="008960D9">
      <w:pPr>
        <w:pStyle w:val="pji"/>
      </w:pPr>
      <w:r>
        <w:rPr>
          <w:rStyle w:val="s3"/>
        </w:rPr>
        <w:t xml:space="preserve">Пункт 4 изложен в редакции </w:t>
      </w:r>
      <w:hyperlink r:id="rId834" w:anchor="sub_id=419" w:history="1">
        <w:r>
          <w:rPr>
            <w:rStyle w:val="a4"/>
            <w:i/>
            <w:iCs/>
          </w:rPr>
          <w:t>Закона</w:t>
        </w:r>
      </w:hyperlink>
      <w:r>
        <w:rPr>
          <w:rStyle w:val="s3"/>
        </w:rPr>
        <w:t xml:space="preserve"> РК от 05.01.21 г. № 407-VI (</w:t>
      </w:r>
      <w:hyperlink r:id="rId835" w:anchor="sub_id=4190400" w:history="1">
        <w:r>
          <w:rPr>
            <w:rStyle w:val="a4"/>
            <w:i/>
            <w:iCs/>
          </w:rPr>
          <w:t>см. стар. ред.</w:t>
        </w:r>
      </w:hyperlink>
      <w:r>
        <w:rPr>
          <w:rStyle w:val="s3"/>
        </w:rPr>
        <w:t>)</w:t>
      </w:r>
    </w:p>
    <w:p w:rsidR="00000000" w:rsidRDefault="008960D9">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8960D9">
      <w:pPr>
        <w:pStyle w:val="pj"/>
      </w:pPr>
      <w:r>
        <w:rPr>
          <w:rStyle w:val="s0"/>
        </w:rPr>
        <w:t xml:space="preserve">5. Требования, содержащиеся в </w:t>
      </w:r>
      <w:r>
        <w:rPr>
          <w:rStyle w:val="s0"/>
        </w:rPr>
        <w:t>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8960D9">
      <w:pPr>
        <w:pStyle w:val="pj"/>
      </w:pPr>
      <w:r>
        <w:rPr>
          <w:rStyle w:val="s0"/>
        </w:rPr>
        <w:t>6. В случае согласия пров</w:t>
      </w:r>
      <w:r>
        <w:rPr>
          <w:rStyle w:val="s0"/>
        </w:rPr>
        <w:t>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w:t>
      </w:r>
      <w:r>
        <w:rPr>
          <w:rStyle w:val="s0"/>
        </w:rPr>
        <w:t xml:space="preserve">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8960D9">
      <w:pPr>
        <w:pStyle w:val="pj"/>
      </w:pPr>
      <w:r>
        <w:rPr>
          <w:rStyle w:val="s0"/>
        </w:rPr>
        <w:t>При этом указанная сумма подлежит уплате в бюджет с начислением пени за кажд</w:t>
      </w:r>
      <w:r>
        <w:rPr>
          <w:rStyle w:val="s0"/>
        </w:rPr>
        <w:t>ый день продления срока уплаты и уплачивается равными долями через каждые пятнадцать рабочих дней указанного периода.</w:t>
      </w:r>
    </w:p>
    <w:p w:rsidR="00000000" w:rsidRDefault="008960D9">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w:t>
      </w:r>
      <w:r>
        <w:rPr>
          <w:rStyle w:val="s0"/>
        </w:rPr>
        <w:t>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w:t>
      </w:r>
      <w:r>
        <w:rPr>
          <w:rStyle w:val="s0"/>
        </w:rPr>
        <w:t>ультатов проверки.</w:t>
      </w:r>
    </w:p>
    <w:p w:rsidR="00000000" w:rsidRDefault="008960D9">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w:t>
      </w:r>
      <w:r>
        <w:rPr>
          <w:rStyle w:val="s0"/>
        </w:rPr>
        <w:t>тах таможенной проверки не выносится.</w:t>
      </w:r>
    </w:p>
    <w:p w:rsidR="00000000" w:rsidRDefault="008960D9">
      <w:pPr>
        <w:pStyle w:val="pj"/>
      </w:pPr>
      <w:r>
        <w:rPr>
          <w:rStyle w:val="s0"/>
        </w:rPr>
        <w:t xml:space="preserve">8. Исключен в соответствии с </w:t>
      </w:r>
      <w:hyperlink r:id="rId836" w:anchor="sub_id=419" w:history="1">
        <w:r>
          <w:rPr>
            <w:rStyle w:val="a4"/>
          </w:rPr>
          <w:t>Законом</w:t>
        </w:r>
      </w:hyperlink>
      <w:r>
        <w:rPr>
          <w:rStyle w:val="s0"/>
        </w:rPr>
        <w:t xml:space="preserve"> РК от 05.01.21 г. № 407-VI </w:t>
      </w:r>
      <w:r>
        <w:rPr>
          <w:rStyle w:val="s3"/>
        </w:rPr>
        <w:t>(</w:t>
      </w:r>
      <w:hyperlink r:id="rId837" w:anchor="sub_id=41908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880" w:name="SUB4200000"/>
      <w:bookmarkEnd w:id="880"/>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8960D9">
      <w:pPr>
        <w:pStyle w:val="pji"/>
      </w:pPr>
      <w:r>
        <w:rPr>
          <w:rStyle w:val="s3"/>
        </w:rPr>
        <w:t xml:space="preserve">В пункт 1 внесены изменения в соответствии с </w:t>
      </w:r>
      <w:hyperlink r:id="rId838" w:anchor="sub_id=420" w:history="1">
        <w:r>
          <w:rPr>
            <w:rStyle w:val="a4"/>
            <w:i/>
            <w:iCs/>
          </w:rPr>
          <w:t>Законом</w:t>
        </w:r>
      </w:hyperlink>
      <w:r>
        <w:rPr>
          <w:rStyle w:val="s3"/>
        </w:rPr>
        <w:t xml:space="preserve"> РК от 26.11.19 г. № 273-VI (введены в действие с 30 мая 2020 г.) (</w:t>
      </w:r>
      <w:hyperlink r:id="rId839" w:anchor="sub_id=4200000" w:history="1">
        <w:r>
          <w:rPr>
            <w:rStyle w:val="a4"/>
            <w:i/>
            <w:iCs/>
          </w:rPr>
          <w:t>см. стар. ред.</w:t>
        </w:r>
      </w:hyperlink>
      <w:r>
        <w:rPr>
          <w:rStyle w:val="s3"/>
        </w:rPr>
        <w:t>)</w:t>
      </w:r>
    </w:p>
    <w:p w:rsidR="00000000" w:rsidRDefault="008960D9">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w:t>
      </w:r>
      <w:r>
        <w:rPr>
          <w:rStyle w:val="s0"/>
        </w:rPr>
        <w:t>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8960D9">
      <w:pPr>
        <w:pStyle w:val="pj"/>
      </w:pPr>
      <w:r>
        <w:rPr>
          <w:rStyle w:val="s0"/>
        </w:rPr>
        <w:t>2. В случае устан</w:t>
      </w:r>
      <w:r>
        <w:rPr>
          <w:rStyle w:val="s0"/>
        </w:rPr>
        <w:t>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w:t>
      </w:r>
      <w:r>
        <w:rPr>
          <w:rStyle w:val="s0"/>
        </w:rPr>
        <w:t>захстан.</w:t>
      </w:r>
    </w:p>
    <w:p w:rsidR="00000000" w:rsidRDefault="008960D9">
      <w:pPr>
        <w:pStyle w:val="pj"/>
      </w:pPr>
      <w:bookmarkStart w:id="881" w:name="SUB4200300"/>
      <w:bookmarkEnd w:id="881"/>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w:t>
      </w:r>
      <w:r>
        <w:rPr>
          <w:rStyle w:val="s0"/>
        </w:rPr>
        <w:t>ца в следующих случаях:</w:t>
      </w:r>
    </w:p>
    <w:p w:rsidR="00000000" w:rsidRDefault="008960D9">
      <w:pPr>
        <w:pStyle w:val="pji"/>
      </w:pPr>
      <w:r>
        <w:rPr>
          <w:rStyle w:val="s3"/>
        </w:rPr>
        <w:t xml:space="preserve">В подпункт 1 внесены изменения в соответствии с </w:t>
      </w:r>
      <w:hyperlink r:id="rId840" w:anchor="sub_id=420" w:history="1">
        <w:r>
          <w:rPr>
            <w:rStyle w:val="a4"/>
            <w:i/>
            <w:iCs/>
          </w:rPr>
          <w:t>Законом</w:t>
        </w:r>
      </w:hyperlink>
      <w:r>
        <w:rPr>
          <w:rStyle w:val="s3"/>
        </w:rPr>
        <w:t xml:space="preserve"> РК от 26.11.19 г. № 273-VI (введены в действие с 30 мая 2020 г.) (</w:t>
      </w:r>
      <w:hyperlink r:id="rId841" w:anchor="sub_id=4200301" w:history="1">
        <w:r>
          <w:rPr>
            <w:rStyle w:val="a4"/>
            <w:i/>
            <w:iCs/>
          </w:rPr>
          <w:t>см. стар. ред.</w:t>
        </w:r>
      </w:hyperlink>
      <w:r>
        <w:rPr>
          <w:rStyle w:val="s3"/>
        </w:rPr>
        <w:t>)</w:t>
      </w:r>
    </w:p>
    <w:p w:rsidR="00000000" w:rsidRDefault="008960D9">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8960D9">
      <w:pPr>
        <w:pStyle w:val="pj"/>
      </w:pPr>
      <w:r>
        <w:rPr>
          <w:rStyle w:val="s0"/>
        </w:rPr>
        <w:t>2) должностные лица</w:t>
      </w:r>
      <w:r>
        <w:rPr>
          <w:rStyle w:val="s0"/>
        </w:rPr>
        <w:t xml:space="preserve">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8960D9">
      <w:pPr>
        <w:pStyle w:val="pj"/>
      </w:pPr>
      <w:r>
        <w:rPr>
          <w:rStyle w:val="s0"/>
        </w:rPr>
        <w:t>3) указанные должностные лица не имеют специального разрешения на доступ на объект проверяемо</w:t>
      </w:r>
      <w:r>
        <w:rPr>
          <w:rStyle w:val="s0"/>
        </w:rPr>
        <w:t>го лица, если такое разрешение необходимо в соответствии с законодательством Республики Казахстан.</w:t>
      </w:r>
    </w:p>
    <w:p w:rsidR="00000000" w:rsidRDefault="008960D9">
      <w:pPr>
        <w:pStyle w:val="pj"/>
      </w:pPr>
      <w:bookmarkStart w:id="882" w:name="SUB4200400"/>
      <w:bookmarkEnd w:id="882"/>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w:t>
      </w:r>
      <w:r>
        <w:rPr>
          <w:rStyle w:val="s0"/>
        </w:rPr>
        <w:t xml:space="preserve">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842" w:anchor="sub_id=14" w:history="1">
        <w:r>
          <w:rPr>
            <w:rStyle w:val="a4"/>
          </w:rPr>
          <w:t>форме</w:t>
        </w:r>
      </w:hyperlink>
      <w:r>
        <w:rPr>
          <w:rStyle w:val="s0"/>
        </w:rPr>
        <w:t>, утверждаемой уполномоченным органом.</w:t>
      </w:r>
    </w:p>
    <w:p w:rsidR="00000000" w:rsidRDefault="008960D9">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8960D9">
      <w:pPr>
        <w:pStyle w:val="pj"/>
      </w:pPr>
      <w:r>
        <w:rPr>
          <w:rStyle w:val="s0"/>
        </w:rPr>
        <w:t>5. П</w:t>
      </w:r>
      <w:r>
        <w:rPr>
          <w:rStyle w:val="s0"/>
        </w:rPr>
        <w:t>ротокол подписывается должностными лицами, проводящими проверку, проверяемым лицом либо его представителем.</w:t>
      </w:r>
    </w:p>
    <w:p w:rsidR="00000000" w:rsidRDefault="008960D9">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8960D9">
      <w:pPr>
        <w:pStyle w:val="pj"/>
      </w:pPr>
      <w:r>
        <w:rPr>
          <w:rStyle w:val="s0"/>
        </w:rPr>
        <w:t>Копия протокола вручается провер</w:t>
      </w:r>
      <w:r>
        <w:rPr>
          <w:rStyle w:val="s0"/>
        </w:rPr>
        <w:t>яемому лицу либо его представителю.</w:t>
      </w:r>
    </w:p>
    <w:p w:rsidR="00000000" w:rsidRDefault="008960D9">
      <w:pPr>
        <w:pStyle w:val="pj"/>
      </w:pPr>
      <w:r>
        <w:rPr>
          <w:rStyle w:val="s0"/>
        </w:rPr>
        <w:t> </w:t>
      </w:r>
    </w:p>
    <w:p w:rsidR="00000000" w:rsidRDefault="008960D9">
      <w:pPr>
        <w:pStyle w:val="pj"/>
      </w:pPr>
      <w:bookmarkStart w:id="883" w:name="SUB4210000"/>
      <w:bookmarkEnd w:id="883"/>
      <w:r>
        <w:rPr>
          <w:rStyle w:val="s1"/>
        </w:rPr>
        <w:t>Статья 421. Права и обязанности должностных лиц таможенного органа при проведении таможенной проверки</w:t>
      </w:r>
    </w:p>
    <w:p w:rsidR="00000000" w:rsidRDefault="008960D9">
      <w:pPr>
        <w:pStyle w:val="pj"/>
      </w:pPr>
      <w:r>
        <w:rPr>
          <w:rStyle w:val="s0"/>
        </w:rPr>
        <w:t>1. При проведении таможенной проверки должностные лица таможенного органа имеют право:</w:t>
      </w:r>
    </w:p>
    <w:p w:rsidR="00000000" w:rsidRDefault="008960D9">
      <w:pPr>
        <w:pStyle w:val="pj"/>
      </w:pPr>
      <w:r>
        <w:rPr>
          <w:rStyle w:val="s0"/>
        </w:rPr>
        <w:t>1) требовать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w:t>
      </w:r>
      <w:r>
        <w:rPr>
          <w:rStyle w:val="s0"/>
        </w:rPr>
        <w:t>ая информацию, касающуюся дальнейших сделок (операций) проверяемого лица в отношении этих товаров;</w:t>
      </w:r>
    </w:p>
    <w:p w:rsidR="00000000" w:rsidRDefault="008960D9">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8960D9">
      <w:pPr>
        <w:pStyle w:val="pj"/>
      </w:pPr>
      <w:r>
        <w:rPr>
          <w:rStyle w:val="s0"/>
        </w:rPr>
        <w:t>3) требовать от л</w:t>
      </w:r>
      <w:r>
        <w:rPr>
          <w:rStyle w:val="s0"/>
        </w:rPr>
        <w:t>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w:t>
      </w:r>
      <w:r>
        <w:rPr>
          <w:rStyle w:val="s0"/>
        </w:rPr>
        <w:t>и отношение к сделкам (операциям) с такими товарами;</w:t>
      </w:r>
    </w:p>
    <w:p w:rsidR="00000000" w:rsidRDefault="008960D9">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w:t>
      </w:r>
      <w:r>
        <w:rPr>
          <w:rStyle w:val="s0"/>
        </w:rPr>
        <w:t>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w:t>
      </w:r>
      <w:r>
        <w:rPr>
          <w:rStyle w:val="s0"/>
        </w:rPr>
        <w:t>ие банковскую тайну в соответствии с законодательством Республики Казахстан;</w:t>
      </w:r>
    </w:p>
    <w:p w:rsidR="00000000" w:rsidRDefault="008960D9">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w:t>
      </w:r>
      <w:r>
        <w:rPr>
          <w:rStyle w:val="s0"/>
        </w:rPr>
        <w:t>оставляющие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8960D9">
      <w:pPr>
        <w:pStyle w:val="pj"/>
      </w:pPr>
      <w:r>
        <w:rPr>
          <w:rStyle w:val="s0"/>
        </w:rPr>
        <w:t>6) направлять запросы организациям, государственным и иным органам (организациям) государств</w:t>
      </w:r>
      <w:r>
        <w:rPr>
          <w:rStyle w:val="s0"/>
        </w:rPr>
        <w:t xml:space="preserve"> - членов 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8960D9">
      <w:pPr>
        <w:pStyle w:val="pj"/>
      </w:pPr>
      <w:r>
        <w:rPr>
          <w:rStyle w:val="s0"/>
        </w:rPr>
        <w:t>7) назначать таможенную экспертизу;</w:t>
      </w:r>
    </w:p>
    <w:p w:rsidR="00000000" w:rsidRDefault="008960D9">
      <w:pPr>
        <w:pStyle w:val="pj"/>
      </w:pPr>
      <w:r>
        <w:rPr>
          <w:rStyle w:val="s0"/>
        </w:rPr>
        <w:t>8) опечатывать товары и транспортные средства;</w:t>
      </w:r>
    </w:p>
    <w:p w:rsidR="00000000" w:rsidRDefault="008960D9">
      <w:pPr>
        <w:pStyle w:val="pj"/>
      </w:pPr>
      <w:r>
        <w:rPr>
          <w:rStyle w:val="s0"/>
        </w:rPr>
        <w:t>9) привлекать с</w:t>
      </w:r>
      <w:r>
        <w:rPr>
          <w:rStyle w:val="s0"/>
        </w:rPr>
        <w:t>пециалистов и экспертов;</w:t>
      </w:r>
    </w:p>
    <w:p w:rsidR="00000000" w:rsidRDefault="008960D9">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43" w:history="1">
        <w:r>
          <w:rPr>
            <w:rStyle w:val="a4"/>
          </w:rPr>
          <w:t>Кодексом</w:t>
        </w:r>
      </w:hyperlink>
      <w:r>
        <w:rPr>
          <w:rStyle w:val="s0"/>
        </w:rPr>
        <w:t xml:space="preserve"> </w:t>
      </w:r>
      <w:r>
        <w:rPr>
          <w:rStyle w:val="s0"/>
        </w:rPr>
        <w:t>Республики Казахстан об административных правонарушениях;</w:t>
      </w:r>
    </w:p>
    <w:p w:rsidR="00000000" w:rsidRDefault="008960D9">
      <w:pPr>
        <w:pStyle w:val="pj"/>
      </w:pPr>
      <w:r>
        <w:rPr>
          <w:rStyle w:val="s0"/>
        </w:rPr>
        <w:t xml:space="preserve">11) проводить иные действия, предусмотренные </w:t>
      </w:r>
      <w:hyperlink r:id="rId844" w:history="1">
        <w:r>
          <w:rPr>
            <w:rStyle w:val="a4"/>
          </w:rPr>
          <w:t>таможенным законодательством</w:t>
        </w:r>
      </w:hyperlink>
      <w:r>
        <w:rPr>
          <w:rStyle w:val="s0"/>
        </w:rPr>
        <w:t xml:space="preserve"> Евразийского экономического союза, таможенным и иным законо</w:t>
      </w:r>
      <w:r>
        <w:rPr>
          <w:rStyle w:val="s0"/>
        </w:rPr>
        <w:t>дательством Республики Казахстан.</w:t>
      </w:r>
    </w:p>
    <w:p w:rsidR="00000000" w:rsidRDefault="008960D9">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8960D9">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8960D9">
      <w:pPr>
        <w:pStyle w:val="pj"/>
      </w:pPr>
      <w:r>
        <w:rPr>
          <w:rStyle w:val="s0"/>
        </w:rPr>
        <w:t xml:space="preserve">2) </w:t>
      </w:r>
      <w:r>
        <w:rPr>
          <w:rStyle w:val="s0"/>
        </w:rPr>
        <w:t>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8960D9">
      <w:pPr>
        <w:pStyle w:val="pji"/>
      </w:pPr>
      <w:r>
        <w:rPr>
          <w:rStyle w:val="s3"/>
        </w:rPr>
        <w:t xml:space="preserve">В подпункт 3 внесены изменения в соответствии с </w:t>
      </w:r>
      <w:hyperlink r:id="rId845" w:anchor="sub_id=421" w:history="1">
        <w:r>
          <w:rPr>
            <w:rStyle w:val="a4"/>
            <w:i/>
            <w:iCs/>
          </w:rPr>
          <w:t>Законом</w:t>
        </w:r>
      </w:hyperlink>
      <w:r>
        <w:rPr>
          <w:rStyle w:val="s3"/>
        </w:rPr>
        <w:t xml:space="preserve"> РК от 26.11.19 г. № 273-VI (введены в действие с 30 мая 2020 г.) (</w:t>
      </w:r>
      <w:hyperlink r:id="rId846" w:anchor="sub_id=4210203" w:history="1">
        <w:r>
          <w:rPr>
            <w:rStyle w:val="a4"/>
            <w:i/>
            <w:iCs/>
          </w:rPr>
          <w:t>см. стар. ред.</w:t>
        </w:r>
      </w:hyperlink>
      <w:r>
        <w:rPr>
          <w:rStyle w:val="s3"/>
        </w:rPr>
        <w:t>)</w:t>
      </w:r>
    </w:p>
    <w:p w:rsidR="00000000" w:rsidRDefault="008960D9">
      <w:pPr>
        <w:pStyle w:val="pj"/>
      </w:pPr>
      <w:r>
        <w:rPr>
          <w:rStyle w:val="s0"/>
        </w:rPr>
        <w:t>3) получать доступ на объек</w:t>
      </w:r>
      <w:r>
        <w:rPr>
          <w:rStyle w:val="s0"/>
        </w:rPr>
        <w:t>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8960D9">
      <w:pPr>
        <w:pStyle w:val="pj"/>
      </w:pPr>
      <w:r>
        <w:rPr>
          <w:rStyle w:val="s0"/>
        </w:rPr>
        <w:t>4) осуществлять отбор проб и образцов товаров с составлением ак</w:t>
      </w:r>
      <w:r>
        <w:rPr>
          <w:rStyle w:val="s0"/>
        </w:rPr>
        <w:t xml:space="preserve">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8960D9">
      <w:pPr>
        <w:pStyle w:val="pj"/>
      </w:pPr>
      <w:r>
        <w:rPr>
          <w:rStyle w:val="s0"/>
        </w:rPr>
        <w:t xml:space="preserve">5) изымать у проверяемого лица документы либо их копии с составлением акта изъятия по </w:t>
      </w:r>
      <w:hyperlink r:id="rId847" w:anchor="sub_id=15" w:history="1">
        <w:r>
          <w:rPr>
            <w:rStyle w:val="a4"/>
          </w:rPr>
          <w:t>форме</w:t>
        </w:r>
      </w:hyperlink>
      <w:r>
        <w:rPr>
          <w:rStyle w:val="s0"/>
        </w:rPr>
        <w:t>, утверждаемой уполномоченным органом;</w:t>
      </w:r>
    </w:p>
    <w:p w:rsidR="00000000" w:rsidRDefault="008960D9">
      <w:pPr>
        <w:pStyle w:val="pj"/>
      </w:pPr>
      <w:r>
        <w:rPr>
          <w:rStyle w:val="s0"/>
        </w:rPr>
        <w:t xml:space="preserve">6) налагать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w:t>
      </w:r>
      <w:r>
        <w:rPr>
          <w:rStyle w:val="s0"/>
        </w:rPr>
        <w:t>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8960D9">
      <w:pPr>
        <w:pStyle w:val="pj"/>
      </w:pPr>
      <w:r>
        <w:rPr>
          <w:rStyle w:val="s0"/>
        </w:rPr>
        <w:t>7) опечатывать помещения, склады, архивы и иные места нахождения (хранения) документов и товаров, в отношении к</w:t>
      </w:r>
      <w:r>
        <w:rPr>
          <w:rStyle w:val="s0"/>
        </w:rPr>
        <w:t>оторых проводится выездная таможенная проверка;</w:t>
      </w:r>
    </w:p>
    <w:p w:rsidR="00000000" w:rsidRDefault="008960D9">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8960D9">
      <w:pPr>
        <w:pStyle w:val="pj"/>
      </w:pPr>
      <w:r>
        <w:rPr>
          <w:rStyle w:val="s0"/>
        </w:rPr>
        <w:t>9) получать доступ в пределах своей компетенции к базам и бан</w:t>
      </w:r>
      <w:r>
        <w:rPr>
          <w:rStyle w:val="s0"/>
        </w:rPr>
        <w:t>кам данных информационных систем проверяемого лица;</w:t>
      </w:r>
    </w:p>
    <w:p w:rsidR="00000000" w:rsidRDefault="008960D9">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w:t>
      </w:r>
      <w:r>
        <w:rPr>
          <w:rStyle w:val="s0"/>
        </w:rPr>
        <w:t>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w:t>
      </w:r>
      <w:r>
        <w:rPr>
          <w:rStyle w:val="s0"/>
        </w:rPr>
        <w:t xml:space="preserve"> не менее трех рабочих дней;</w:t>
      </w:r>
    </w:p>
    <w:p w:rsidR="00000000" w:rsidRDefault="008960D9">
      <w:pPr>
        <w:pStyle w:val="pj"/>
      </w:pPr>
      <w:r>
        <w:rPr>
          <w:rStyle w:val="s0"/>
        </w:rPr>
        <w:t>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w:t>
      </w:r>
      <w:r>
        <w:rPr>
          <w:rStyle w:val="s0"/>
        </w:rPr>
        <w:t>нной форме;</w:t>
      </w:r>
    </w:p>
    <w:p w:rsidR="00000000" w:rsidRDefault="008960D9">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w:t>
      </w:r>
      <w:r>
        <w:rPr>
          <w:rStyle w:val="s0"/>
        </w:rPr>
        <w:t>темы, содержащей данные первичных учетных документов, регистров бухгалтерского учета, относящиеся к проверяемым товарам;</w:t>
      </w:r>
    </w:p>
    <w:p w:rsidR="00000000" w:rsidRDefault="008960D9">
      <w:pPr>
        <w:pStyle w:val="pj"/>
      </w:pPr>
      <w:r>
        <w:rPr>
          <w:rStyle w:val="s0"/>
        </w:rPr>
        <w:t>13) осуществлять иные действия, предусмотренные законодательством Республики Казахстан.</w:t>
      </w:r>
    </w:p>
    <w:p w:rsidR="00000000" w:rsidRDefault="008960D9">
      <w:pPr>
        <w:pStyle w:val="pj"/>
      </w:pPr>
      <w:r>
        <w:rPr>
          <w:rStyle w:val="s0"/>
        </w:rPr>
        <w:t>3. При проведении таможенной проверки должностн</w:t>
      </w:r>
      <w:r>
        <w:rPr>
          <w:rStyle w:val="s0"/>
        </w:rPr>
        <w:t>ые лица таможенного органа обязаны:</w:t>
      </w:r>
    </w:p>
    <w:p w:rsidR="00000000" w:rsidRDefault="008960D9">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8960D9">
      <w:pPr>
        <w:pStyle w:val="pj"/>
      </w:pPr>
      <w:r>
        <w:rPr>
          <w:rStyle w:val="s0"/>
        </w:rPr>
        <w:t>2) использовать информацию, полученную при проведении таможе</w:t>
      </w:r>
      <w:r>
        <w:rPr>
          <w:rStyle w:val="s0"/>
        </w:rPr>
        <w:t xml:space="preserve">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8960D9">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8960D9">
      <w:pPr>
        <w:pStyle w:val="pj"/>
      </w:pPr>
      <w:r>
        <w:rPr>
          <w:rStyle w:val="s0"/>
        </w:rPr>
        <w:t>4) соблюдать с</w:t>
      </w:r>
      <w:r>
        <w:rPr>
          <w:rStyle w:val="s0"/>
        </w:rPr>
        <w:t>лужебную этику;</w:t>
      </w:r>
    </w:p>
    <w:p w:rsidR="00000000" w:rsidRDefault="008960D9">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w:t>
      </w:r>
      <w:r>
        <w:rPr>
          <w:rStyle w:val="s0"/>
        </w:rPr>
        <w:t xml:space="preserve"> проведении таможенной проверки;</w:t>
      </w:r>
    </w:p>
    <w:p w:rsidR="00000000" w:rsidRDefault="008960D9">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8960D9">
      <w:pPr>
        <w:pStyle w:val="pj"/>
      </w:pPr>
      <w:r>
        <w:rPr>
          <w:rStyle w:val="s0"/>
        </w:rPr>
        <w:t xml:space="preserve">7) представлять по требованию проверяемого лица необходимую информацию о положениях </w:t>
      </w:r>
      <w:hyperlink r:id="rId848"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8960D9">
      <w:pPr>
        <w:pStyle w:val="pji"/>
      </w:pPr>
      <w:r>
        <w:rPr>
          <w:rStyle w:val="s3"/>
        </w:rPr>
        <w:t>В подпункт 8 внес</w:t>
      </w:r>
      <w:r>
        <w:rPr>
          <w:rStyle w:val="s3"/>
        </w:rPr>
        <w:t xml:space="preserve">ены изменения в соответствии с </w:t>
      </w:r>
      <w:hyperlink r:id="rId849" w:anchor="sub_id=421" w:history="1">
        <w:r>
          <w:rPr>
            <w:rStyle w:val="a4"/>
            <w:i/>
            <w:iCs/>
          </w:rPr>
          <w:t>Законом</w:t>
        </w:r>
      </w:hyperlink>
      <w:r>
        <w:rPr>
          <w:rStyle w:val="s3"/>
        </w:rPr>
        <w:t xml:space="preserve"> РК от 26.11.19 г. № 273-VI (введены в действие с 30 мая 2020 г.) (</w:t>
      </w:r>
      <w:hyperlink r:id="rId850" w:anchor="sub_id=4210308" w:history="1">
        <w:r>
          <w:rPr>
            <w:rStyle w:val="a4"/>
            <w:i/>
            <w:iCs/>
          </w:rPr>
          <w:t>см. стар. ред.</w:t>
        </w:r>
      </w:hyperlink>
      <w:r>
        <w:rPr>
          <w:rStyle w:val="s3"/>
        </w:rPr>
        <w:t>)</w:t>
      </w:r>
    </w:p>
    <w:p w:rsidR="00000000" w:rsidRDefault="008960D9">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8960D9">
      <w:pPr>
        <w:pStyle w:val="pj"/>
      </w:pPr>
      <w:r>
        <w:rPr>
          <w:rStyle w:val="s0"/>
        </w:rPr>
        <w:t>9) не разгл</w:t>
      </w:r>
      <w:r>
        <w:rPr>
          <w:rStyle w:val="s0"/>
        </w:rPr>
        <w:t>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8960D9">
      <w:pPr>
        <w:pStyle w:val="pj"/>
      </w:pPr>
      <w:r>
        <w:rPr>
          <w:rStyle w:val="s0"/>
        </w:rPr>
        <w:t>10) исполнять иные обязанности, предусмотре</w:t>
      </w:r>
      <w:r>
        <w:rPr>
          <w:rStyle w:val="s0"/>
        </w:rPr>
        <w:t>нные настоящим Кодексом.</w:t>
      </w:r>
    </w:p>
    <w:p w:rsidR="00000000" w:rsidRDefault="008960D9">
      <w:pPr>
        <w:pStyle w:val="pj"/>
      </w:pPr>
      <w:r>
        <w:rPr>
          <w:rStyle w:val="s0"/>
        </w:rPr>
        <w:t> </w:t>
      </w:r>
    </w:p>
    <w:p w:rsidR="00000000" w:rsidRDefault="008960D9">
      <w:pPr>
        <w:pStyle w:val="pj"/>
      </w:pPr>
      <w:bookmarkStart w:id="884" w:name="SUB4220000"/>
      <w:bookmarkEnd w:id="884"/>
      <w:r>
        <w:rPr>
          <w:rStyle w:val="s1"/>
        </w:rPr>
        <w:t>Статья 422. Права и обязанности проверяемого лица при проведении таможенной проверки</w:t>
      </w:r>
    </w:p>
    <w:p w:rsidR="00000000" w:rsidRDefault="008960D9">
      <w:pPr>
        <w:pStyle w:val="pj"/>
      </w:pPr>
      <w:r>
        <w:rPr>
          <w:rStyle w:val="s0"/>
        </w:rPr>
        <w:t>1. Проверяемое лицо при проведении таможенной проверки вправе:</w:t>
      </w:r>
    </w:p>
    <w:p w:rsidR="00000000" w:rsidRDefault="008960D9">
      <w:pPr>
        <w:pStyle w:val="pj"/>
      </w:pPr>
      <w:r>
        <w:rPr>
          <w:rStyle w:val="s0"/>
        </w:rPr>
        <w:t xml:space="preserve">1) запрашивать у таможенных органов и получать от них информацию о положениях </w:t>
      </w:r>
      <w:hyperlink r:id="rId851"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8960D9">
      <w:pPr>
        <w:pStyle w:val="pj"/>
      </w:pPr>
      <w:r>
        <w:rPr>
          <w:rStyle w:val="s0"/>
        </w:rPr>
        <w:t>2) представлят</w:t>
      </w:r>
      <w:r>
        <w:rPr>
          <w:rStyle w:val="s0"/>
        </w:rPr>
        <w:t>ь все имеющиеся в его распоряжении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8960D9">
      <w:pPr>
        <w:pStyle w:val="pj"/>
      </w:pPr>
      <w:r>
        <w:rPr>
          <w:rStyle w:val="s0"/>
        </w:rPr>
        <w:t>3) обжаловать решения и действия (бездействи</w:t>
      </w:r>
      <w:r>
        <w:rPr>
          <w:rStyle w:val="s0"/>
        </w:rPr>
        <w:t>е) таможенных органов в порядке, установленном настоящим Кодексом;</w:t>
      </w:r>
    </w:p>
    <w:p w:rsidR="00000000" w:rsidRDefault="008960D9">
      <w:pPr>
        <w:pStyle w:val="pji"/>
      </w:pPr>
      <w:r>
        <w:rPr>
          <w:rStyle w:val="s3"/>
        </w:rPr>
        <w:t xml:space="preserve">В подпункт 4 внесены изменения в соответствии с </w:t>
      </w:r>
      <w:hyperlink r:id="rId852" w:anchor="sub_id=422" w:history="1">
        <w:r>
          <w:rPr>
            <w:rStyle w:val="a4"/>
            <w:i/>
            <w:iCs/>
          </w:rPr>
          <w:t>Законом</w:t>
        </w:r>
      </w:hyperlink>
      <w:r>
        <w:rPr>
          <w:rStyle w:val="s3"/>
        </w:rPr>
        <w:t xml:space="preserve"> РК от 26.11.19 г. № 273-VI (введены в действие с 30 </w:t>
      </w:r>
      <w:r>
        <w:rPr>
          <w:rStyle w:val="s3"/>
        </w:rPr>
        <w:t>мая 2020 г.) (</w:t>
      </w:r>
      <w:hyperlink r:id="rId853" w:anchor="sub_id=4220104" w:history="1">
        <w:r>
          <w:rPr>
            <w:rStyle w:val="a4"/>
            <w:i/>
            <w:iCs/>
          </w:rPr>
          <w:t>см. стар. ред.</w:t>
        </w:r>
      </w:hyperlink>
      <w:r>
        <w:rPr>
          <w:rStyle w:val="s3"/>
        </w:rPr>
        <w:t>)</w:t>
      </w:r>
    </w:p>
    <w:p w:rsidR="00000000" w:rsidRDefault="008960D9">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w:t>
      </w:r>
      <w:r>
        <w:rPr>
          <w:rStyle w:val="s0"/>
        </w:rPr>
        <w:t>аможенной проверки, а также служебных удостоверений либо идентификационных карт;</w:t>
      </w:r>
    </w:p>
    <w:p w:rsidR="00000000" w:rsidRDefault="008960D9">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8960D9">
      <w:pPr>
        <w:pStyle w:val="pj"/>
      </w:pPr>
      <w:r>
        <w:rPr>
          <w:rStyle w:val="s0"/>
        </w:rPr>
        <w:t xml:space="preserve">6) представлять письменное </w:t>
      </w:r>
      <w:r>
        <w:rPr>
          <w:rStyle w:val="s0"/>
        </w:rPr>
        <w:t xml:space="preserve">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8960D9">
      <w:pPr>
        <w:pStyle w:val="pj"/>
      </w:pPr>
      <w:r>
        <w:rPr>
          <w:rStyle w:val="s0"/>
        </w:rPr>
        <w:t>7) пользоваться иными правами, предусмотренными настоящим Кодексом и иными законами Республики Казах</w:t>
      </w:r>
      <w:r>
        <w:rPr>
          <w:rStyle w:val="s0"/>
        </w:rPr>
        <w:t>стан.</w:t>
      </w:r>
    </w:p>
    <w:p w:rsidR="00000000" w:rsidRDefault="008960D9">
      <w:pPr>
        <w:pStyle w:val="pj"/>
      </w:pPr>
      <w:r>
        <w:rPr>
          <w:rStyle w:val="s0"/>
        </w:rPr>
        <w:t>2. Проверяемое лицо при проведении таможенной проверки обязано:</w:t>
      </w:r>
    </w:p>
    <w:p w:rsidR="00000000" w:rsidRDefault="008960D9">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8960D9">
      <w:pPr>
        <w:pStyle w:val="pj"/>
      </w:pPr>
      <w:r>
        <w:rPr>
          <w:rStyle w:val="s0"/>
        </w:rPr>
        <w:t>2) представлять по требованию таможенного органа в ус</w:t>
      </w:r>
      <w:r>
        <w:rPr>
          <w:rStyle w:val="s0"/>
        </w:rPr>
        <w:t>тановленные сроки документы и сведения на бумажном носителе, а при необходимости также на ином носителе;</w:t>
      </w:r>
    </w:p>
    <w:p w:rsidR="00000000" w:rsidRDefault="008960D9">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w:t>
      </w:r>
      <w:r>
        <w:rPr>
          <w:rStyle w:val="s0"/>
        </w:rPr>
        <w:t xml:space="preserve"> для участия в проведении такой проверки, на объекты проверяемого лица и предоставить им рабочее место;</w:t>
      </w:r>
    </w:p>
    <w:p w:rsidR="00000000" w:rsidRDefault="008960D9">
      <w:pPr>
        <w:pStyle w:val="pj"/>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представить должно</w:t>
      </w:r>
      <w:r>
        <w:rPr>
          <w:rStyle w:val="s0"/>
        </w:rPr>
        <w:t>стным лицам таможенного органа, проводящим таможенную проверку, перевод указанной документации;</w:t>
      </w:r>
    </w:p>
    <w:p w:rsidR="00000000" w:rsidRDefault="008960D9">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w:t>
      </w:r>
      <w:r>
        <w:rPr>
          <w:rStyle w:val="s0"/>
        </w:rPr>
        <w:t>ух календарных дней со дня предъявления предписания о проведении выездной таможенной проверки;</w:t>
      </w:r>
    </w:p>
    <w:p w:rsidR="00000000" w:rsidRDefault="008960D9">
      <w:pPr>
        <w:pStyle w:val="pj"/>
      </w:pPr>
      <w:r>
        <w:rPr>
          <w:rStyle w:val="s0"/>
        </w:rPr>
        <w:t>6) обеспечить проведение инвентаризации при проведении выездной таможенной проверки;</w:t>
      </w:r>
    </w:p>
    <w:p w:rsidR="00000000" w:rsidRDefault="008960D9">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назначении таможенной экспертизы;</w:t>
      </w:r>
    </w:p>
    <w:p w:rsidR="00000000" w:rsidRDefault="008960D9">
      <w:pPr>
        <w:pStyle w:val="pj"/>
      </w:pPr>
      <w:r>
        <w:rPr>
          <w:rStyle w:val="s0"/>
        </w:rPr>
        <w:t>8) давать по требованию должностных лиц таможенно</w:t>
      </w:r>
      <w:r>
        <w:rPr>
          <w:rStyle w:val="s0"/>
        </w:rPr>
        <w:t>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8960D9">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8960D9">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w:t>
      </w:r>
      <w:r>
        <w:rPr>
          <w:rStyle w:val="s0"/>
        </w:rPr>
        <w:t>я выездной таможенной проверки;</w:t>
      </w:r>
    </w:p>
    <w:p w:rsidR="00000000" w:rsidRDefault="008960D9">
      <w:pPr>
        <w:pStyle w:val="pj"/>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w:t>
      </w:r>
      <w:r>
        <w:rPr>
          <w:rStyle w:val="s0"/>
        </w:rPr>
        <w:t>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8960D9">
      <w:pPr>
        <w:pStyle w:val="pj"/>
      </w:pPr>
      <w:r>
        <w:rPr>
          <w:rStyle w:val="s0"/>
        </w:rPr>
        <w:t xml:space="preserve">12) исполнять иные обязанности, предусмотренные </w:t>
      </w:r>
      <w:hyperlink r:id="rId854"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8960D9">
      <w:pPr>
        <w:pStyle w:val="pj"/>
      </w:pPr>
      <w:r>
        <w:rPr>
          <w:rStyle w:val="s0"/>
        </w:rPr>
        <w:t> </w:t>
      </w:r>
    </w:p>
    <w:p w:rsidR="00000000" w:rsidRDefault="008960D9">
      <w:pPr>
        <w:pStyle w:val="pj"/>
      </w:pPr>
      <w:bookmarkStart w:id="885" w:name="SUB4230000"/>
      <w:bookmarkEnd w:id="885"/>
      <w:r>
        <w:rPr>
          <w:rStyle w:val="s1"/>
        </w:rPr>
        <w:t>Статья 423. Представление документов и сведений, необходимых для проведения</w:t>
      </w:r>
      <w:r>
        <w:rPr>
          <w:rStyle w:val="s1"/>
        </w:rPr>
        <w:t xml:space="preserve"> таможенной проверки</w:t>
      </w:r>
    </w:p>
    <w:p w:rsidR="00000000" w:rsidRDefault="008960D9">
      <w:pPr>
        <w:pStyle w:val="pj"/>
      </w:pPr>
      <w:r>
        <w:rPr>
          <w:rStyle w:val="s0"/>
        </w:rPr>
        <w:t xml:space="preserve">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w:t>
      </w:r>
      <w:r>
        <w:rPr>
          <w:rStyle w:val="s0"/>
        </w:rPr>
        <w:t xml:space="preserve">налогов, данные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w:t>
      </w:r>
      <w:r>
        <w:rPr>
          <w:rStyle w:val="s0"/>
        </w:rPr>
        <w:t>тайну (секреты), с соблюдением требований законодательства Республики Казахстан.</w:t>
      </w:r>
    </w:p>
    <w:p w:rsidR="00000000" w:rsidRDefault="008960D9">
      <w:pPr>
        <w:pStyle w:val="pj"/>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w:t>
      </w:r>
      <w:r>
        <w:rPr>
          <w:rStyle w:val="s0"/>
        </w:rPr>
        <w:t>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w:t>
      </w:r>
      <w:r>
        <w:rPr>
          <w:rStyle w:val="s0"/>
        </w:rPr>
        <w:t>овскую тайну, в соответствии с законодательством Республики Казахстан.</w:t>
      </w:r>
    </w:p>
    <w:p w:rsidR="00000000" w:rsidRDefault="008960D9">
      <w:pPr>
        <w:pStyle w:val="pj"/>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w:t>
      </w:r>
      <w:r>
        <w:rPr>
          <w:rStyle w:val="s0"/>
        </w:rPr>
        <w:t xml:space="preserve"> документов и 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886" w:name="SUB4240000"/>
      <w:bookmarkEnd w:id="886"/>
      <w:r>
        <w:rPr>
          <w:rStyle w:val="s1"/>
        </w:rPr>
        <w:t>Глава 48. МЕРЫ, ОБЕСПЕЧИВАЮЩИЕ ПРОВ</w:t>
      </w:r>
      <w:r>
        <w:rPr>
          <w:rStyle w:val="s1"/>
        </w:rPr>
        <w:t>ЕДЕНИЕ</w:t>
      </w:r>
      <w:r>
        <w:rPr>
          <w:rStyle w:val="s1"/>
        </w:rPr>
        <w:br/>
        <w:t>ТАМОЖЕННОГО КОНТРОЛЯ, И ИХ ПРИМЕНЕНИЕ</w:t>
      </w:r>
    </w:p>
    <w:p w:rsidR="00000000" w:rsidRDefault="008960D9">
      <w:pPr>
        <w:pStyle w:val="pj"/>
      </w:pPr>
      <w:r>
        <w:rPr>
          <w:rStyle w:val="s0"/>
        </w:rPr>
        <w:t> </w:t>
      </w:r>
    </w:p>
    <w:p w:rsidR="00000000" w:rsidRDefault="008960D9">
      <w:pPr>
        <w:pStyle w:val="pj"/>
      </w:pPr>
      <w:r>
        <w:rPr>
          <w:rStyle w:val="s1"/>
        </w:rPr>
        <w:t>Статья 424. Меры, обеспечивающие проведение таможенного контроля</w:t>
      </w:r>
    </w:p>
    <w:p w:rsidR="00000000" w:rsidRDefault="008960D9">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w:t>
      </w:r>
      <w:r>
        <w:rPr>
          <w:rStyle w:val="s0"/>
        </w:rPr>
        <w:t>ом применять следующие меры, обеспечивающие проведение таможенного контроля:</w:t>
      </w:r>
    </w:p>
    <w:p w:rsidR="00000000" w:rsidRDefault="008960D9">
      <w:pPr>
        <w:pStyle w:val="pj"/>
      </w:pPr>
      <w:r>
        <w:rPr>
          <w:rStyle w:val="s0"/>
        </w:rPr>
        <w:t>1) проводить устный опрос;</w:t>
      </w:r>
    </w:p>
    <w:p w:rsidR="00000000" w:rsidRDefault="008960D9">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8960D9">
      <w:pPr>
        <w:pStyle w:val="pj"/>
      </w:pPr>
      <w:r>
        <w:rPr>
          <w:rStyle w:val="s0"/>
        </w:rPr>
        <w:t>3) назначать проведение таможенной экс</w:t>
      </w:r>
      <w:r>
        <w:rPr>
          <w:rStyle w:val="s0"/>
        </w:rPr>
        <w:t>пертизы, отбирать пробы и (или) образцы товаров;</w:t>
      </w:r>
    </w:p>
    <w:p w:rsidR="00000000" w:rsidRDefault="008960D9">
      <w:pPr>
        <w:pStyle w:val="pj"/>
      </w:pPr>
      <w:r>
        <w:rPr>
          <w:rStyle w:val="s0"/>
        </w:rPr>
        <w:t>4) осуществлять идентификацию товаров, документов, транспортных средств, помещений и других мест;</w:t>
      </w:r>
    </w:p>
    <w:p w:rsidR="00000000" w:rsidRDefault="008960D9">
      <w:pPr>
        <w:pStyle w:val="pj"/>
      </w:pPr>
      <w:r>
        <w:rPr>
          <w:rStyle w:val="s0"/>
        </w:rPr>
        <w:t>5) использовать технические средства таможенного контроля, иные технические средства, водные и воздушные суда</w:t>
      </w:r>
      <w:r>
        <w:rPr>
          <w:rStyle w:val="s0"/>
        </w:rPr>
        <w:t xml:space="preserve"> таможенных органов;</w:t>
      </w:r>
    </w:p>
    <w:p w:rsidR="00000000" w:rsidRDefault="008960D9">
      <w:pPr>
        <w:pStyle w:val="pj"/>
      </w:pPr>
      <w:r>
        <w:rPr>
          <w:rStyle w:val="s0"/>
        </w:rPr>
        <w:t>6) применять таможенное сопровождение;</w:t>
      </w:r>
    </w:p>
    <w:p w:rsidR="00000000" w:rsidRDefault="008960D9">
      <w:pPr>
        <w:pStyle w:val="pj"/>
      </w:pPr>
      <w:r>
        <w:rPr>
          <w:rStyle w:val="s0"/>
        </w:rPr>
        <w:t>7) устанавливать маршрут перевозки товаров;</w:t>
      </w:r>
    </w:p>
    <w:p w:rsidR="00000000" w:rsidRDefault="008960D9">
      <w:pPr>
        <w:pStyle w:val="pj"/>
      </w:pPr>
      <w:r>
        <w:rPr>
          <w:rStyle w:val="s0"/>
        </w:rPr>
        <w:t>8) вести учет товаров, находящихся под таможенным контролем, совершаемых с ними таможенных операций;</w:t>
      </w:r>
    </w:p>
    <w:p w:rsidR="00000000" w:rsidRDefault="008960D9">
      <w:pPr>
        <w:pStyle w:val="pj"/>
      </w:pPr>
      <w:r>
        <w:rPr>
          <w:rStyle w:val="s0"/>
        </w:rPr>
        <w:t>9) привлекать специалиста;</w:t>
      </w:r>
    </w:p>
    <w:p w:rsidR="00000000" w:rsidRDefault="008960D9">
      <w:pPr>
        <w:pStyle w:val="pj"/>
      </w:pPr>
      <w:r>
        <w:rPr>
          <w:rStyle w:val="s0"/>
        </w:rPr>
        <w:t>10) привлекать специалис</w:t>
      </w:r>
      <w:r>
        <w:rPr>
          <w:rStyle w:val="s0"/>
        </w:rPr>
        <w:t>тов и экспертов других государственных органов;</w:t>
      </w:r>
    </w:p>
    <w:p w:rsidR="00000000" w:rsidRDefault="008960D9">
      <w:pPr>
        <w:pStyle w:val="pj"/>
      </w:pPr>
      <w:r>
        <w:rPr>
          <w:rStyle w:val="s0"/>
        </w:rPr>
        <w:t>11) требовать совершение грузовых и иных операций в отношении товаров и транспортных средств;</w:t>
      </w:r>
    </w:p>
    <w:p w:rsidR="00000000" w:rsidRDefault="008960D9">
      <w:pPr>
        <w:pStyle w:val="pj"/>
      </w:pPr>
      <w:r>
        <w:rPr>
          <w:rStyle w:val="s0"/>
        </w:rPr>
        <w:t>12) осуществлять таможенное наблюдение;</w:t>
      </w:r>
    </w:p>
    <w:p w:rsidR="00000000" w:rsidRDefault="008960D9">
      <w:pPr>
        <w:pStyle w:val="pj"/>
      </w:pPr>
      <w:r>
        <w:rPr>
          <w:rStyle w:val="s0"/>
        </w:rPr>
        <w:t>13) проверять наличие системы учета товаров и ведение учета товаров;</w:t>
      </w:r>
    </w:p>
    <w:p w:rsidR="00000000" w:rsidRDefault="008960D9">
      <w:pPr>
        <w:pStyle w:val="pj"/>
      </w:pPr>
      <w:r>
        <w:rPr>
          <w:rStyle w:val="s0"/>
        </w:rPr>
        <w:t>14) п</w:t>
      </w:r>
      <w:r>
        <w:rPr>
          <w:rStyle w:val="s0"/>
        </w:rPr>
        <w:t>роверять маркировки товаров специальными марками, наличие на них идентификационных знаков;</w:t>
      </w:r>
    </w:p>
    <w:p w:rsidR="00000000" w:rsidRDefault="008960D9">
      <w:pPr>
        <w:pStyle w:val="pj"/>
      </w:pPr>
      <w:r>
        <w:rPr>
          <w:rStyle w:val="s0"/>
        </w:rPr>
        <w:t>15) применять электронное таможенное сопровождение.</w:t>
      </w:r>
    </w:p>
    <w:p w:rsidR="00000000" w:rsidRDefault="008960D9">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8960D9">
      <w:pPr>
        <w:pStyle w:val="pj"/>
      </w:pPr>
      <w:r>
        <w:rPr>
          <w:rStyle w:val="s0"/>
        </w:rPr>
        <w:t>3. Меры, обеспечивающие проведение таможенного контроля, применяются в соответствии с настоящей главой, а назначен</w:t>
      </w:r>
      <w:r>
        <w:rPr>
          <w:rStyle w:val="s0"/>
        </w:rPr>
        <w:t xml:space="preserve">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887" w:name="SUB4250000"/>
      <w:bookmarkEnd w:id="887"/>
      <w:r>
        <w:rPr>
          <w:rStyle w:val="s1"/>
        </w:rPr>
        <w:t>Статья 425. Устный опрос</w:t>
      </w:r>
    </w:p>
    <w:p w:rsidR="00000000" w:rsidRDefault="008960D9">
      <w:pPr>
        <w:pStyle w:val="pj"/>
      </w:pPr>
      <w:r>
        <w:rPr>
          <w:rStyle w:val="s0"/>
        </w:rPr>
        <w:t>Должностные лица таможенных органов вправе проводить устный опрос физических лиц, их представителей, а также ли</w:t>
      </w:r>
      <w:r>
        <w:rPr>
          <w:rStyle w:val="s0"/>
        </w:rPr>
        <w:t>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8960D9">
      <w:pPr>
        <w:pStyle w:val="pj"/>
      </w:pPr>
      <w:r>
        <w:rPr>
          <w:rStyle w:val="s0"/>
        </w:rPr>
        <w:t> </w:t>
      </w:r>
    </w:p>
    <w:p w:rsidR="00000000" w:rsidRDefault="008960D9">
      <w:pPr>
        <w:pStyle w:val="pj"/>
      </w:pPr>
      <w:bookmarkStart w:id="888" w:name="SUB4260000"/>
      <w:bookmarkEnd w:id="888"/>
      <w:r>
        <w:rPr>
          <w:rStyle w:val="s1"/>
        </w:rPr>
        <w:t>Статья 426. Запрос, требование и получение таможенными органами документов и (или) сведений, н</w:t>
      </w:r>
      <w:r>
        <w:rPr>
          <w:rStyle w:val="s1"/>
        </w:rPr>
        <w:t>еобходимых для проведения таможенного контроля</w:t>
      </w:r>
    </w:p>
    <w:p w:rsidR="00000000" w:rsidRDefault="008960D9">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w:t>
      </w:r>
      <w:r>
        <w:rPr>
          <w:rStyle w:val="s0"/>
        </w:rPr>
        <w:t>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w:t>
      </w:r>
      <w:r>
        <w:rPr>
          <w:rStyle w:val="s0"/>
        </w:rPr>
        <w:t>или) сведений.</w:t>
      </w:r>
    </w:p>
    <w:p w:rsidR="00000000" w:rsidRDefault="008960D9">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обстоятельств.</w:t>
      </w:r>
    </w:p>
    <w:p w:rsidR="00000000" w:rsidRDefault="008960D9">
      <w:pPr>
        <w:pStyle w:val="pj"/>
      </w:pPr>
      <w:r>
        <w:rPr>
          <w:rStyle w:val="s0"/>
        </w:rPr>
        <w:t>3.</w:t>
      </w:r>
      <w:r>
        <w:rPr>
          <w:rStyle w:val="s0"/>
        </w:rPr>
        <w:t xml:space="preserve">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запрос (требование)</w:t>
      </w:r>
      <w:r>
        <w:rPr>
          <w:rStyle w:val="s0"/>
        </w:rPr>
        <w:t>,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истечения установлен</w:t>
      </w:r>
      <w:r>
        <w:rPr>
          <w:rStyle w:val="s0"/>
        </w:rPr>
        <w:t>ного таможенным органом срока представления документов и (или) сведений.</w:t>
      </w:r>
    </w:p>
    <w:p w:rsidR="00000000" w:rsidRDefault="008960D9">
      <w:pPr>
        <w:pStyle w:val="pj"/>
      </w:pPr>
      <w:r>
        <w:rPr>
          <w:rStyle w:val="s0"/>
        </w:rPr>
        <w:t xml:space="preserve">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8960D9">
      <w:pPr>
        <w:pStyle w:val="pj"/>
      </w:pPr>
      <w:r>
        <w:rPr>
          <w:rStyle w:val="s0"/>
        </w:rPr>
        <w:t>5. Запрошенн</w:t>
      </w:r>
      <w:r>
        <w:rPr>
          <w:rStyle w:val="s0"/>
        </w:rPr>
        <w:t>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обязательное предс</w:t>
      </w:r>
      <w:r>
        <w:rPr>
          <w:rStyle w:val="s0"/>
        </w:rPr>
        <w:t>тавление оригиналов документов.</w:t>
      </w:r>
    </w:p>
    <w:p w:rsidR="00000000" w:rsidRDefault="008960D9">
      <w:pPr>
        <w:pStyle w:val="pj"/>
      </w:pPr>
      <w:r>
        <w:rPr>
          <w:rStyle w:val="s0"/>
        </w:rPr>
        <w:t>Представленные копии документов должны быть заверены лицом, их представившим.</w:t>
      </w:r>
    </w:p>
    <w:p w:rsidR="00000000" w:rsidRDefault="008960D9">
      <w:pPr>
        <w:pStyle w:val="pj"/>
      </w:pPr>
      <w:r>
        <w:rPr>
          <w:rStyle w:val="s0"/>
        </w:rPr>
        <w:t>Таможенные органы вправе проверять соответствие представленных копий документов их оригиналам.</w:t>
      </w:r>
    </w:p>
    <w:p w:rsidR="00000000" w:rsidRDefault="008960D9">
      <w:pPr>
        <w:pStyle w:val="pj"/>
      </w:pPr>
      <w:r>
        <w:rPr>
          <w:rStyle w:val="s0"/>
        </w:rPr>
        <w:t xml:space="preserve">В случае, если представленные документы составлены </w:t>
      </w:r>
      <w:r>
        <w:rPr>
          <w:rStyle w:val="s0"/>
        </w:rPr>
        <w:t>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8960D9">
      <w:pPr>
        <w:pStyle w:val="pj"/>
      </w:pPr>
      <w:r>
        <w:rPr>
          <w:rStyle w:val="s0"/>
        </w:rPr>
        <w:t>6. Декларант, перевозчик, лица, осуществляющие деятельность в сфере таможенного дела,</w:t>
      </w:r>
      <w:r>
        <w:rPr>
          <w:rStyle w:val="s0"/>
        </w:rPr>
        <w:t xml:space="preserve">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8960D9">
      <w:pPr>
        <w:pStyle w:val="pj"/>
      </w:pPr>
      <w:r>
        <w:rPr>
          <w:rStyle w:val="s0"/>
        </w:rPr>
        <w:t>7. Таможенные органы вправе запрашивать и получать от государственных органов</w:t>
      </w:r>
      <w:r>
        <w:rPr>
          <w:rStyle w:val="s0"/>
        </w:rPr>
        <w:t xml:space="preserve">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документы и (или) сведения, необходимые для проведения там</w:t>
      </w:r>
      <w:r>
        <w:rPr>
          <w:rStyle w:val="s0"/>
        </w:rPr>
        <w:t>оженного контроля, в соответствии с законодательством Республики Казахстан.</w:t>
      </w:r>
    </w:p>
    <w:p w:rsidR="00000000" w:rsidRDefault="008960D9">
      <w:pPr>
        <w:pStyle w:val="pj"/>
      </w:pPr>
      <w:r>
        <w:rPr>
          <w:rStyle w:val="s0"/>
        </w:rPr>
        <w:t>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w:t>
      </w:r>
      <w:r>
        <w:rPr>
          <w:rStyle w:val="s0"/>
        </w:rPr>
        <w:t>иды банковских операций, документы и (или) сведения о денежных операциях по осуществляемым сделкам.</w:t>
      </w:r>
    </w:p>
    <w:p w:rsidR="00000000" w:rsidRDefault="008960D9">
      <w:pPr>
        <w:pStyle w:val="pj"/>
      </w:pPr>
      <w:r>
        <w:rPr>
          <w:rStyle w:val="s0"/>
        </w:rPr>
        <w:t> </w:t>
      </w:r>
    </w:p>
    <w:p w:rsidR="00000000" w:rsidRDefault="008960D9">
      <w:pPr>
        <w:pStyle w:val="pj"/>
      </w:pPr>
      <w:bookmarkStart w:id="889" w:name="SUB4270000"/>
      <w:bookmarkEnd w:id="889"/>
      <w:r>
        <w:rPr>
          <w:rStyle w:val="s1"/>
        </w:rPr>
        <w:t>Статья 427. Идентификация товаров, документов, транспортных средств, а также помещений и других мест</w:t>
      </w:r>
    </w:p>
    <w:p w:rsidR="00000000" w:rsidRDefault="008960D9">
      <w:pPr>
        <w:pStyle w:val="pj"/>
      </w:pPr>
      <w:r>
        <w:rPr>
          <w:rStyle w:val="s0"/>
        </w:rPr>
        <w:t>1. Товары, находящиеся под таможенным контролем, и до</w:t>
      </w:r>
      <w:r>
        <w:rPr>
          <w:rStyle w:val="s0"/>
        </w:rPr>
        <w:t>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иден</w:t>
      </w:r>
      <w:r>
        <w:rPr>
          <w:rStyle w:val="s0"/>
        </w:rPr>
        <w:t>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а также иными способам</w:t>
      </w:r>
      <w:r>
        <w:rPr>
          <w:rStyle w:val="s0"/>
        </w:rPr>
        <w:t>и.</w:t>
      </w:r>
    </w:p>
    <w:p w:rsidR="00000000" w:rsidRDefault="008960D9">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8960D9">
      <w:pPr>
        <w:pStyle w:val="pj"/>
      </w:pPr>
      <w:hyperlink r:id="rId855"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8960D9">
      <w:pPr>
        <w:pStyle w:val="pj"/>
      </w:pPr>
      <w:r>
        <w:rPr>
          <w:rStyle w:val="s0"/>
        </w:rPr>
        <w:t xml:space="preserve">3. </w:t>
      </w:r>
      <w:hyperlink r:id="rId856" w:anchor="sub_id=2" w:history="1">
        <w:r>
          <w:rPr>
            <w:rStyle w:val="a4"/>
          </w:rPr>
          <w:t>По</w:t>
        </w:r>
        <w:r>
          <w:rPr>
            <w:rStyle w:val="a4"/>
          </w:rPr>
          <w:t>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8960D9">
      <w:pPr>
        <w:pStyle w:val="pj"/>
      </w:pPr>
      <w:r>
        <w:rPr>
          <w:rStyle w:val="s0"/>
        </w:rPr>
        <w:t xml:space="preserve">4. В качестве средств идентификации таможенными органами могут признаваться пломбы, печати или иные средства </w:t>
      </w:r>
      <w:r>
        <w:rPr>
          <w:rStyle w:val="s0"/>
        </w:rPr>
        <w:t>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8960D9">
      <w:pPr>
        <w:pStyle w:val="pj"/>
      </w:pPr>
      <w:hyperlink r:id="rId857" w:anchor="sub_id=3" w:history="1">
        <w:r>
          <w:rPr>
            <w:rStyle w:val="a4"/>
          </w:rPr>
          <w:t>Порядок</w:t>
        </w:r>
      </w:hyperlink>
      <w:r>
        <w:rPr>
          <w:rStyle w:val="s0"/>
        </w:rPr>
        <w:t xml:space="preserve"> при</w:t>
      </w:r>
      <w:r>
        <w:rPr>
          <w:rStyle w:val="s0"/>
        </w:rPr>
        <w:t>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товаров и (или) перевозчиками, определяется уполномоченным органо</w:t>
      </w:r>
      <w:r>
        <w:rPr>
          <w:rStyle w:val="s0"/>
        </w:rPr>
        <w:t>м.</w:t>
      </w:r>
    </w:p>
    <w:p w:rsidR="00000000" w:rsidRDefault="008960D9">
      <w:pPr>
        <w:pStyle w:val="pj"/>
      </w:pPr>
      <w:bookmarkStart w:id="890" w:name="SUB4270500"/>
      <w:bookmarkEnd w:id="890"/>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уничтожения, безвозвратной утраты или существенной порчи товаров. В</w:t>
      </w:r>
      <w:r>
        <w:rPr>
          <w:rStyle w:val="s0"/>
        </w:rPr>
        <w:t xml:space="preserve">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угрозы.</w:t>
      </w:r>
    </w:p>
    <w:p w:rsidR="00000000" w:rsidRDefault="008960D9">
      <w:pPr>
        <w:pStyle w:val="pj"/>
      </w:pPr>
      <w:r>
        <w:rPr>
          <w:rStyle w:val="s0"/>
        </w:rPr>
        <w:t>Изменение, удаление, уничтожение или замена средств иденти</w:t>
      </w:r>
      <w:r>
        <w:rPr>
          <w:rStyle w:val="s0"/>
        </w:rPr>
        <w:t xml:space="preserve">фикации таможенным органом оформляется путем составления акта об изменении, удалении, уничтожении или замене средств идентификации, </w:t>
      </w:r>
      <w:hyperlink r:id="rId858" w:history="1">
        <w:r>
          <w:rPr>
            <w:rStyle w:val="a4"/>
          </w:rPr>
          <w:t>форма</w:t>
        </w:r>
      </w:hyperlink>
      <w:r>
        <w:rPr>
          <w:rStyle w:val="s0"/>
        </w:rPr>
        <w:t xml:space="preserve"> которого определяется Комиссией, либо проставлением о</w:t>
      </w:r>
      <w:r>
        <w:rPr>
          <w:rStyle w:val="s0"/>
        </w:rPr>
        <w:t>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8960D9">
      <w:pPr>
        <w:pStyle w:val="pj"/>
      </w:pPr>
      <w:r>
        <w:rPr>
          <w:rStyle w:val="s0"/>
        </w:rPr>
        <w:t> </w:t>
      </w:r>
    </w:p>
    <w:p w:rsidR="00000000" w:rsidRDefault="008960D9">
      <w:pPr>
        <w:pStyle w:val="pj"/>
      </w:pPr>
      <w:bookmarkStart w:id="891" w:name="SUB4280000"/>
      <w:bookmarkEnd w:id="891"/>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8960D9">
      <w:pPr>
        <w:pStyle w:val="pj"/>
      </w:pPr>
      <w:r>
        <w:rPr>
          <w:rStyle w:val="s0"/>
        </w:rPr>
        <w:t xml:space="preserve">1. При проведении таможенного контроля таможенные органы могут использовать технические средства таможенного контроля </w:t>
      </w:r>
      <w:r>
        <w:rPr>
          <w:rStyle w:val="s0"/>
        </w:rPr>
        <w:t>(оборудование, приборы, средства измерений, устройства и инструменты) и иные технические средства.</w:t>
      </w:r>
    </w:p>
    <w:p w:rsidR="00000000" w:rsidRDefault="008960D9">
      <w:pPr>
        <w:pStyle w:val="pj"/>
      </w:pPr>
      <w:r>
        <w:rPr>
          <w:rStyle w:val="s0"/>
        </w:rPr>
        <w:t xml:space="preserve">Перечень и </w:t>
      </w:r>
      <w:hyperlink r:id="rId859" w:history="1">
        <w:r>
          <w:rPr>
            <w:rStyle w:val="a4"/>
          </w:rPr>
          <w:t>порядок применения</w:t>
        </w:r>
      </w:hyperlink>
      <w:r>
        <w:rPr>
          <w:rStyle w:val="s0"/>
        </w:rPr>
        <w:t xml:space="preserve"> технических средств таможенного контроля утверждаются уполн</w:t>
      </w:r>
      <w:r>
        <w:rPr>
          <w:rStyle w:val="s0"/>
        </w:rPr>
        <w:t>омоченным органом.</w:t>
      </w:r>
    </w:p>
    <w:p w:rsidR="00000000" w:rsidRDefault="008960D9">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8960D9">
      <w:pPr>
        <w:pStyle w:val="pj"/>
      </w:pPr>
      <w:r>
        <w:rPr>
          <w:rStyle w:val="s0"/>
        </w:rPr>
        <w:t>3. Комиссия вправе принимать рекомендации по типовы</w:t>
      </w:r>
      <w:r>
        <w:rPr>
          <w:rStyle w:val="s0"/>
        </w:rPr>
        <w:t>м техническим требованиям к отдельным техническим средствам таможенного контроля, используемым таможенными органами.</w:t>
      </w:r>
    </w:p>
    <w:p w:rsidR="00000000" w:rsidRDefault="008960D9">
      <w:pPr>
        <w:pStyle w:val="pj"/>
      </w:pPr>
      <w:r>
        <w:rPr>
          <w:rStyle w:val="s0"/>
        </w:rPr>
        <w:t xml:space="preserve">4. Технические средства таможенного контроля могут использоваться таможенными органами при проведении иных видов государственного контроля </w:t>
      </w:r>
      <w:r>
        <w:rPr>
          <w:rStyle w:val="s0"/>
        </w:rPr>
        <w:t>(надзора), осуществляемого таможенными органами, в соответствии с законодательством Республики Казахстан.</w:t>
      </w:r>
    </w:p>
    <w:p w:rsidR="00000000" w:rsidRDefault="008960D9">
      <w:pPr>
        <w:pStyle w:val="pj"/>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w:t>
      </w:r>
      <w:r>
        <w:rPr>
          <w:rStyle w:val="s0"/>
        </w:rPr>
        <w:t>м водных и воздушных судов таможенных органов.</w:t>
      </w:r>
    </w:p>
    <w:p w:rsidR="00000000" w:rsidRDefault="008960D9">
      <w:pPr>
        <w:pStyle w:val="pj"/>
      </w:pPr>
      <w:hyperlink r:id="rId860"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8960D9">
      <w:pPr>
        <w:pStyle w:val="pj"/>
      </w:pPr>
      <w:r>
        <w:rPr>
          <w:rStyle w:val="s0"/>
        </w:rPr>
        <w:t> </w:t>
      </w:r>
    </w:p>
    <w:p w:rsidR="00000000" w:rsidRDefault="008960D9">
      <w:pPr>
        <w:pStyle w:val="pj"/>
      </w:pPr>
      <w:bookmarkStart w:id="892" w:name="SUB4290000"/>
      <w:bookmarkEnd w:id="892"/>
      <w:r>
        <w:rPr>
          <w:rStyle w:val="s1"/>
        </w:rPr>
        <w:t>Статья 429. Таможенное сопровождение</w:t>
      </w:r>
    </w:p>
    <w:p w:rsidR="00000000" w:rsidRDefault="008960D9">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экономического союза.</w:t>
      </w:r>
    </w:p>
    <w:p w:rsidR="00000000" w:rsidRDefault="008960D9">
      <w:pPr>
        <w:pStyle w:val="pj"/>
      </w:pPr>
      <w:r>
        <w:rPr>
          <w:rStyle w:val="s0"/>
        </w:rPr>
        <w:t>2. Таможенное сопровожден</w:t>
      </w:r>
      <w:r>
        <w:rPr>
          <w:rStyle w:val="s0"/>
        </w:rPr>
        <w:t>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8960D9">
      <w:pPr>
        <w:pStyle w:val="pj"/>
      </w:pPr>
      <w:r>
        <w:rPr>
          <w:rStyle w:val="s0"/>
        </w:rPr>
        <w:t>3. Таможенное сопровождение осуществляется должностными лицами таможенных органов</w:t>
      </w:r>
      <w:r>
        <w:rPr>
          <w:rStyle w:val="s0"/>
        </w:rPr>
        <w:t>.</w:t>
      </w:r>
    </w:p>
    <w:p w:rsidR="00000000" w:rsidRDefault="008960D9">
      <w:pPr>
        <w:pStyle w:val="pj"/>
      </w:pPr>
      <w:r>
        <w:rPr>
          <w:rStyle w:val="s0"/>
        </w:rPr>
        <w:t>4. Таможенные органы вправе применять таможенное сопровождение:</w:t>
      </w:r>
    </w:p>
    <w:p w:rsidR="00000000" w:rsidRDefault="008960D9">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8960D9">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w:t>
      </w:r>
      <w:r>
        <w:rPr>
          <w:rStyle w:val="s0"/>
        </w:rPr>
        <w:t xml:space="preserve">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w:t>
      </w:r>
      <w:r>
        <w:rPr>
          <w:rStyle w:val="s0"/>
        </w:rPr>
        <w:t>соответствии со статьей 226 настоящего Кодекса;</w:t>
      </w:r>
    </w:p>
    <w:p w:rsidR="00000000" w:rsidRDefault="008960D9">
      <w:pPr>
        <w:pStyle w:val="pj"/>
      </w:pPr>
      <w:r>
        <w:rPr>
          <w:rStyle w:val="s0"/>
        </w:rPr>
        <w:t xml:space="preserve">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w:t>
      </w:r>
      <w:r>
        <w:rPr>
          <w:rStyle w:val="s0"/>
        </w:rPr>
        <w:t>привлечении к административной ответственности, если хотя бы одно из указанных постановлений не исполнено;</w:t>
      </w:r>
    </w:p>
    <w:p w:rsidR="00000000" w:rsidRDefault="008960D9">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w:t>
      </w:r>
      <w:r>
        <w:rPr>
          <w:rStyle w:val="s0"/>
        </w:rPr>
        <w:t>х пошлин в соответствии со статьей 233 настоящего Кодекса;</w:t>
      </w:r>
    </w:p>
    <w:p w:rsidR="00000000" w:rsidRDefault="008960D9">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8960D9">
      <w:pPr>
        <w:pStyle w:val="pj"/>
      </w:pPr>
      <w:r>
        <w:rPr>
          <w:rStyle w:val="s0"/>
        </w:rPr>
        <w:t>2) при перево</w:t>
      </w:r>
      <w:r>
        <w:rPr>
          <w:rStyle w:val="s0"/>
        </w:rPr>
        <w:t>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8960D9">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w:t>
      </w:r>
      <w:r>
        <w:rPr>
          <w:rStyle w:val="s0"/>
        </w:rPr>
        <w:t>го типа.</w:t>
      </w:r>
    </w:p>
    <w:p w:rsidR="00000000" w:rsidRDefault="008960D9">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w:t>
      </w:r>
      <w:r>
        <w:rPr>
          <w:rStyle w:val="s0"/>
        </w:rPr>
        <w:t>кого решения.</w:t>
      </w:r>
    </w:p>
    <w:p w:rsidR="00000000" w:rsidRDefault="008960D9">
      <w:pPr>
        <w:pStyle w:val="pj"/>
      </w:pPr>
      <w:r>
        <w:rPr>
          <w:rStyle w:val="s0"/>
        </w:rPr>
        <w:t xml:space="preserve">7. При таможенном сопровождении транспортных средств только по территории Республики Казахстан </w:t>
      </w:r>
      <w:hyperlink r:id="rId861" w:anchor="sub_id=5" w:history="1">
        <w:r>
          <w:rPr>
            <w:rStyle w:val="a4"/>
          </w:rPr>
          <w:t>порядок</w:t>
        </w:r>
      </w:hyperlink>
      <w:r>
        <w:rPr>
          <w:rStyle w:val="s0"/>
        </w:rPr>
        <w:t xml:space="preserve"> организации таможенного сопровождения определяется уполномоч</w:t>
      </w:r>
      <w:r>
        <w:rPr>
          <w:rStyle w:val="s0"/>
        </w:rPr>
        <w:t>енным органом.</w:t>
      </w:r>
    </w:p>
    <w:p w:rsidR="00000000" w:rsidRDefault="008960D9">
      <w:pPr>
        <w:pStyle w:val="pj"/>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w:t>
      </w:r>
      <w:r>
        <w:rPr>
          <w:rStyle w:val="s0"/>
        </w:rPr>
        <w:t>кономического союза.</w:t>
      </w:r>
    </w:p>
    <w:p w:rsidR="00000000" w:rsidRDefault="008960D9">
      <w:pPr>
        <w:pStyle w:val="pj"/>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w:t>
      </w:r>
      <w:r>
        <w:rPr>
          <w:rStyle w:val="s0"/>
        </w:rPr>
        <w:t>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8960D9">
      <w:pPr>
        <w:pStyle w:val="pj"/>
      </w:pPr>
      <w:r>
        <w:rPr>
          <w:rStyle w:val="s0"/>
        </w:rPr>
        <w:t> </w:t>
      </w:r>
    </w:p>
    <w:p w:rsidR="00000000" w:rsidRDefault="008960D9">
      <w:pPr>
        <w:pStyle w:val="pj"/>
      </w:pPr>
      <w:bookmarkStart w:id="893" w:name="SUB4300000"/>
      <w:bookmarkEnd w:id="893"/>
      <w:r>
        <w:rPr>
          <w:rStyle w:val="s1"/>
        </w:rPr>
        <w:t>Статья 430. Маршрут перевозки товаров</w:t>
      </w:r>
    </w:p>
    <w:p w:rsidR="00000000" w:rsidRDefault="008960D9">
      <w:pPr>
        <w:pStyle w:val="pj"/>
      </w:pPr>
      <w:r>
        <w:rPr>
          <w:rStyle w:val="s0"/>
        </w:rPr>
        <w:t>1. Маршрут перевозк</w:t>
      </w:r>
      <w:r>
        <w:rPr>
          <w:rStyle w:val="s0"/>
        </w:rPr>
        <w:t>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8960D9">
      <w:pPr>
        <w:pStyle w:val="pj"/>
      </w:pPr>
      <w:r>
        <w:rPr>
          <w:rStyle w:val="s0"/>
        </w:rPr>
        <w:t>2.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w:t>
      </w:r>
      <w:r>
        <w:rPr>
          <w:rStyle w:val="s0"/>
        </w:rPr>
        <w:t>иться по таможенной территории Евразийского экономического союза без помещения под таможенную процедуру таможенного транзита.</w:t>
      </w:r>
    </w:p>
    <w:p w:rsidR="00000000" w:rsidRDefault="008960D9">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(река-море) плавания, между морскими портами Республики Казахс</w:t>
      </w:r>
      <w:r>
        <w:rPr>
          <w:rStyle w:val="s0"/>
        </w:rPr>
        <w:t>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8960D9">
      <w:pPr>
        <w:pStyle w:val="pj"/>
      </w:pPr>
      <w:r>
        <w:rPr>
          <w:rStyle w:val="s0"/>
        </w:rPr>
        <w:t>4. Маршрут перевозки товаров, установленный в отношении товаров, поме</w:t>
      </w:r>
      <w:r>
        <w:rPr>
          <w:rStyle w:val="s0"/>
        </w:rPr>
        <w:t>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8960D9">
      <w:pPr>
        <w:pStyle w:val="pj"/>
      </w:pPr>
      <w:r>
        <w:rPr>
          <w:rStyle w:val="s0"/>
        </w:rPr>
        <w:t>5. Изменение маршрута перевозки товаров, установленного в отношении товаров, помеще</w:t>
      </w:r>
      <w:r>
        <w:rPr>
          <w:rStyle w:val="s0"/>
        </w:rPr>
        <w:t>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доводится до сведения перевозчика в электронной или письме</w:t>
      </w:r>
      <w:r>
        <w:rPr>
          <w:rStyle w:val="s0"/>
        </w:rPr>
        <w:t>нной форме.</w:t>
      </w:r>
    </w:p>
    <w:p w:rsidR="00000000" w:rsidRDefault="008960D9">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и технические средства таможенного контроля, обеспечивающи</w:t>
      </w:r>
      <w:r>
        <w:rPr>
          <w:rStyle w:val="s0"/>
        </w:rPr>
        <w:t>е дистанционный контроль за перемещением транспортных средств и соблюдением установленного маршрута перевозки товаров.</w:t>
      </w:r>
    </w:p>
    <w:p w:rsidR="00000000" w:rsidRDefault="008960D9">
      <w:pPr>
        <w:pStyle w:val="pj"/>
      </w:pPr>
      <w:r>
        <w:rPr>
          <w:rStyle w:val="s0"/>
        </w:rPr>
        <w:t>7. Порядок совершения таможенных операций, связанных с установлением, изменением и соблюдением маршрута перевозки товаров, установленного</w:t>
      </w:r>
      <w:r>
        <w:rPr>
          <w:rStyle w:val="s0"/>
        </w:rPr>
        <w:t xml:space="preserve"> в отношении товаров, помещенных под таможенную процедуру таможенного транзита, определяется Комиссией.</w:t>
      </w:r>
    </w:p>
    <w:p w:rsidR="00000000" w:rsidRDefault="008960D9">
      <w:pPr>
        <w:pStyle w:val="pj"/>
      </w:pPr>
      <w:r>
        <w:rPr>
          <w:rStyle w:val="s0"/>
        </w:rPr>
        <w:t>Порядок совершения таможенных операций, связанных с установлением и соблюдением маршрута перевозки в отношении товаров, находящихся под таможенным контр</w:t>
      </w:r>
      <w:r>
        <w:rPr>
          <w:rStyle w:val="s0"/>
        </w:rPr>
        <w:t xml:space="preserve">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 </w:t>
      </w:r>
      <w:hyperlink r:id="rId862" w:history="1">
        <w:r>
          <w:rPr>
            <w:rStyle w:val="a4"/>
          </w:rPr>
          <w:t>определяется</w:t>
        </w:r>
      </w:hyperlink>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894" w:name="SUB4310000"/>
      <w:bookmarkEnd w:id="894"/>
      <w:r>
        <w:rPr>
          <w:rStyle w:val="s1"/>
        </w:rPr>
        <w:t>Статья 431. Учет товаров, находящихся под таможенным контролем, и совершаемых с ними таможенных операций</w:t>
      </w:r>
    </w:p>
    <w:p w:rsidR="00000000" w:rsidRDefault="008960D9">
      <w:pPr>
        <w:pStyle w:val="pj"/>
      </w:pPr>
      <w:r>
        <w:rPr>
          <w:rStyle w:val="s0"/>
        </w:rPr>
        <w:t>1. Таможенные органы ведут учет товаров, находящихся под таможенным контролем, и совершаемых с ними там</w:t>
      </w:r>
      <w:r>
        <w:rPr>
          <w:rStyle w:val="s0"/>
        </w:rPr>
        <w:t>оженных операций.</w:t>
      </w:r>
    </w:p>
    <w:p w:rsidR="00000000" w:rsidRDefault="008960D9">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информационных коммуникационных технологий в порядке, определенном уполномоченном органом.</w:t>
      </w:r>
    </w:p>
    <w:p w:rsidR="00000000" w:rsidRDefault="008960D9">
      <w:pPr>
        <w:pStyle w:val="pj"/>
      </w:pPr>
      <w:r>
        <w:rPr>
          <w:rStyle w:val="s0"/>
        </w:rPr>
        <w:t>2</w:t>
      </w:r>
      <w:r>
        <w:rPr>
          <w:rStyle w:val="s0"/>
        </w:rPr>
        <w:t xml:space="preserve">. </w:t>
      </w:r>
      <w:hyperlink r:id="rId863"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таможенных операций утверждаются уполномоченным органом.</w:t>
      </w:r>
    </w:p>
    <w:p w:rsidR="00000000" w:rsidRDefault="008960D9">
      <w:pPr>
        <w:pStyle w:val="pj"/>
      </w:pPr>
      <w:r>
        <w:rPr>
          <w:rStyle w:val="s0"/>
        </w:rPr>
        <w:t> </w:t>
      </w:r>
    </w:p>
    <w:p w:rsidR="00000000" w:rsidRDefault="008960D9">
      <w:pPr>
        <w:pStyle w:val="pj"/>
      </w:pPr>
      <w:bookmarkStart w:id="895" w:name="SUB4320000"/>
      <w:bookmarkEnd w:id="895"/>
      <w:r>
        <w:rPr>
          <w:rStyle w:val="s1"/>
        </w:rPr>
        <w:t xml:space="preserve">Статья 432. Участие специалиста </w:t>
      </w:r>
      <w:r>
        <w:rPr>
          <w:rStyle w:val="s1"/>
        </w:rPr>
        <w:t>при проведении таможенного контроля</w:t>
      </w:r>
    </w:p>
    <w:p w:rsidR="00000000" w:rsidRDefault="008960D9">
      <w:pPr>
        <w:pStyle w:val="pj"/>
      </w:pPr>
      <w:r>
        <w:rPr>
          <w:rStyle w:val="s0"/>
        </w:rPr>
        <w:t>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w:t>
      </w:r>
      <w:r>
        <w:rPr>
          <w:rStyle w:val="s0"/>
        </w:rPr>
        <w:t>аниями и навыками, необходимыми для оказания содействия таможенным органам, в том числе при применении технических средств таможенного контроля.</w:t>
      </w:r>
    </w:p>
    <w:p w:rsidR="00000000" w:rsidRDefault="008960D9">
      <w:pPr>
        <w:pStyle w:val="pj"/>
      </w:pPr>
      <w:r>
        <w:rPr>
          <w:rStyle w:val="s0"/>
        </w:rPr>
        <w:t>2. Привлечение лица в качестве специалиста при проведении таможенного контроля осуществляется на договорной осн</w:t>
      </w:r>
      <w:r>
        <w:rPr>
          <w:rStyle w:val="s0"/>
        </w:rPr>
        <w:t>ове.</w:t>
      </w:r>
    </w:p>
    <w:p w:rsidR="00000000" w:rsidRDefault="008960D9">
      <w:pPr>
        <w:pStyle w:val="pj"/>
      </w:pPr>
      <w:r>
        <w:rPr>
          <w:rStyle w:val="s0"/>
        </w:rPr>
        <w:t>3. Специалист имеет право:</w:t>
      </w:r>
    </w:p>
    <w:p w:rsidR="00000000" w:rsidRDefault="008960D9">
      <w:pPr>
        <w:pStyle w:val="pj"/>
      </w:pPr>
      <w:r>
        <w:rPr>
          <w:rStyle w:val="s0"/>
        </w:rPr>
        <w:t>1) знакомиться с материалами, связанными с осуществлением действий, в которых он принимает участие;</w:t>
      </w:r>
    </w:p>
    <w:p w:rsidR="00000000" w:rsidRDefault="008960D9">
      <w:pPr>
        <w:pStyle w:val="pj"/>
      </w:pPr>
      <w:r>
        <w:rPr>
          <w:rStyle w:val="s0"/>
        </w:rPr>
        <w:t>2) знакомиться с документами, оформляемыми по результатам совершения действий, в которых он принимал участие, и делать заявл</w:t>
      </w:r>
      <w:r>
        <w:rPr>
          <w:rStyle w:val="s0"/>
        </w:rPr>
        <w:t>ения или замечания по поводу совершаемых им действий, подлежащие занесению в такие документы.</w:t>
      </w:r>
    </w:p>
    <w:p w:rsidR="00000000" w:rsidRDefault="008960D9">
      <w:pPr>
        <w:pStyle w:val="pj"/>
      </w:pPr>
      <w:r>
        <w:rPr>
          <w:rStyle w:val="s0"/>
        </w:rPr>
        <w:t>4. Специалист обязан:</w:t>
      </w:r>
    </w:p>
    <w:p w:rsidR="00000000" w:rsidRDefault="008960D9">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w:t>
      </w:r>
      <w:r>
        <w:rPr>
          <w:rStyle w:val="s0"/>
        </w:rPr>
        <w:t>ршаемых им действий;</w:t>
      </w:r>
    </w:p>
    <w:p w:rsidR="00000000" w:rsidRDefault="008960D9">
      <w:pPr>
        <w:pStyle w:val="pj"/>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8960D9">
      <w:pPr>
        <w:pStyle w:val="pj"/>
      </w:pPr>
      <w:r>
        <w:rPr>
          <w:rStyle w:val="s0"/>
        </w:rPr>
        <w:t>5. Специалист не должен разглашать, использовать в иных целях, передавать третьим лицам полученную им инфо</w:t>
      </w:r>
      <w:r>
        <w:rPr>
          <w:rStyle w:val="s0"/>
        </w:rPr>
        <w:t>рмацию, составляющую государственную,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8960D9">
      <w:pPr>
        <w:pStyle w:val="pj"/>
      </w:pPr>
      <w:bookmarkStart w:id="896" w:name="SUB4320600"/>
      <w:bookmarkEnd w:id="896"/>
      <w:r>
        <w:rPr>
          <w:rStyle w:val="s0"/>
        </w:rPr>
        <w:t>6. Расходы, в</w:t>
      </w:r>
      <w:r>
        <w:rPr>
          <w:rStyle w:val="s0"/>
        </w:rPr>
        <w:t xml:space="preserve">озникшие у таможенных органов в 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864"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865" w:history="1">
        <w:r>
          <w:rPr>
            <w:rStyle w:val="a4"/>
          </w:rPr>
          <w:t>бюджетным законодательством</w:t>
        </w:r>
      </w:hyperlink>
      <w:r>
        <w:rPr>
          <w:rStyle w:val="s0"/>
        </w:rPr>
        <w:t xml:space="preserve"> Республики Казахстан.</w:t>
      </w:r>
    </w:p>
    <w:p w:rsidR="00000000" w:rsidRDefault="008960D9">
      <w:pPr>
        <w:pStyle w:val="pj"/>
      </w:pPr>
      <w:r>
        <w:rPr>
          <w:rStyle w:val="s0"/>
        </w:rPr>
        <w:t> </w:t>
      </w:r>
    </w:p>
    <w:p w:rsidR="00000000" w:rsidRDefault="008960D9">
      <w:pPr>
        <w:pStyle w:val="pj"/>
      </w:pPr>
      <w:bookmarkStart w:id="897" w:name="SUB4330000"/>
      <w:bookmarkEnd w:id="897"/>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w:t>
      </w:r>
      <w:r>
        <w:rPr>
          <w:rStyle w:val="s1"/>
        </w:rPr>
        <w:t>ого контроля</w:t>
      </w:r>
    </w:p>
    <w:p w:rsidR="00000000" w:rsidRDefault="008960D9">
      <w:pPr>
        <w:pStyle w:val="pj"/>
      </w:pPr>
      <w:r>
        <w:rPr>
          <w:rStyle w:val="s0"/>
        </w:rPr>
        <w:t>1. Таможенные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8960D9">
      <w:pPr>
        <w:pStyle w:val="pj"/>
      </w:pPr>
      <w:r>
        <w:rPr>
          <w:rStyle w:val="s0"/>
        </w:rPr>
        <w:t>2. Специалисты и эксперты, привлекаемые из других государственных</w:t>
      </w:r>
      <w:r>
        <w:rPr>
          <w:rStyle w:val="s0"/>
        </w:rPr>
        <w:t xml:space="preserve"> органов Республики Казахстан,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w:t>
      </w:r>
      <w:r>
        <w:rPr>
          <w:rStyle w:val="s0"/>
        </w:rPr>
        <w:t xml:space="preserve"> деятельности в сфере таможенного дела.</w:t>
      </w:r>
    </w:p>
    <w:p w:rsidR="00000000" w:rsidRDefault="008960D9">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w:t>
      </w:r>
      <w:r>
        <w:rPr>
          <w:rStyle w:val="s0"/>
        </w:rPr>
        <w:t xml:space="preserve">стей, возмещаются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898" w:name="SUB4340000"/>
      <w:bookmarkEnd w:id="898"/>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8960D9">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w:t>
      </w:r>
      <w:r>
        <w:rPr>
          <w:rStyle w:val="s0"/>
        </w:rPr>
        <w:t>озку (транспортировку),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w:t>
      </w:r>
      <w:r>
        <w:rPr>
          <w:rStyle w:val="s0"/>
        </w:rPr>
        <w:t>нтролю, а также вскрытие помещений, емкостей и иных мест, в которых находятся (могут находиться) такие товары.</w:t>
      </w:r>
    </w:p>
    <w:p w:rsidR="00000000" w:rsidRDefault="008960D9">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w:t>
      </w:r>
      <w:r>
        <w:rPr>
          <w:rStyle w:val="s0"/>
        </w:rPr>
        <w:t>х средств, которыми осуществляется перевозка (транспортировка) таких товаров.</w:t>
      </w:r>
    </w:p>
    <w:p w:rsidR="00000000" w:rsidRDefault="008960D9">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8960D9">
      <w:pPr>
        <w:pStyle w:val="pj"/>
      </w:pPr>
      <w:r>
        <w:rPr>
          <w:rStyle w:val="s0"/>
        </w:rPr>
        <w:t> </w:t>
      </w:r>
    </w:p>
    <w:p w:rsidR="00000000" w:rsidRDefault="008960D9">
      <w:pPr>
        <w:pStyle w:val="pj"/>
      </w:pPr>
      <w:bookmarkStart w:id="899" w:name="SUB4350000"/>
      <w:bookmarkEnd w:id="899"/>
      <w:r>
        <w:rPr>
          <w:rStyle w:val="s1"/>
        </w:rPr>
        <w:t>Статья 435. Таможенное наблюдение</w:t>
      </w:r>
    </w:p>
    <w:p w:rsidR="00000000" w:rsidRDefault="008960D9">
      <w:pPr>
        <w:pStyle w:val="pj"/>
      </w:pPr>
      <w:r>
        <w:rPr>
          <w:rStyle w:val="s0"/>
        </w:rPr>
        <w:t>Должностные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w:t>
      </w:r>
      <w:r>
        <w:rPr>
          <w:rStyle w:val="s0"/>
        </w:rPr>
        <w:t>вершением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8960D9">
      <w:pPr>
        <w:pStyle w:val="pj"/>
      </w:pPr>
      <w:r>
        <w:rPr>
          <w:rStyle w:val="s0"/>
        </w:rPr>
        <w:t> </w:t>
      </w:r>
    </w:p>
    <w:p w:rsidR="00000000" w:rsidRDefault="008960D9">
      <w:pPr>
        <w:pStyle w:val="pj"/>
      </w:pPr>
      <w:bookmarkStart w:id="900" w:name="SUB4360000"/>
      <w:bookmarkEnd w:id="900"/>
      <w:r>
        <w:rPr>
          <w:rStyle w:val="s1"/>
        </w:rPr>
        <w:t xml:space="preserve">Статья 436. </w:t>
      </w:r>
      <w:r>
        <w:rPr>
          <w:rStyle w:val="s1"/>
        </w:rPr>
        <w:t>Проверка наличия системы учета товаров и ведения учета товаров</w:t>
      </w:r>
    </w:p>
    <w:p w:rsidR="00000000" w:rsidRDefault="008960D9">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8960D9">
      <w:pPr>
        <w:pStyle w:val="pj"/>
      </w:pPr>
      <w:r>
        <w:rPr>
          <w:rStyle w:val="s0"/>
        </w:rPr>
        <w:t>1) наличия системы учета това</w:t>
      </w:r>
      <w:r>
        <w:rPr>
          <w:rStyle w:val="s0"/>
        </w:rPr>
        <w:t>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8960D9">
      <w:pPr>
        <w:pStyle w:val="pj"/>
      </w:pPr>
      <w:r>
        <w:rPr>
          <w:rStyle w:val="s0"/>
        </w:rPr>
        <w:t>2) ведения учета това</w:t>
      </w:r>
      <w:r>
        <w:rPr>
          <w:rStyle w:val="s0"/>
        </w:rPr>
        <w:t>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8960D9">
      <w:pPr>
        <w:pStyle w:val="pj"/>
      </w:pPr>
      <w:r>
        <w:rPr>
          <w:rStyle w:val="s0"/>
        </w:rPr>
        <w:t xml:space="preserve">2. </w:t>
      </w:r>
      <w:hyperlink r:id="rId866"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867" w:anchor="sub_id=101" w:history="1">
        <w:r>
          <w:rPr>
            <w:rStyle w:val="a4"/>
          </w:rPr>
          <w:t>учета товаров</w:t>
        </w:r>
      </w:hyperlink>
      <w:r>
        <w:rPr>
          <w:rStyle w:val="s0"/>
        </w:rPr>
        <w:t xml:space="preserve"> определяется уполномоченным органом.</w:t>
      </w:r>
    </w:p>
    <w:p w:rsidR="00000000" w:rsidRDefault="008960D9">
      <w:pPr>
        <w:pStyle w:val="pj"/>
      </w:pPr>
      <w:r>
        <w:rPr>
          <w:rStyle w:val="s0"/>
        </w:rPr>
        <w:t> </w:t>
      </w:r>
    </w:p>
    <w:p w:rsidR="00000000" w:rsidRDefault="008960D9">
      <w:pPr>
        <w:pStyle w:val="pj"/>
      </w:pPr>
      <w:bookmarkStart w:id="901" w:name="SUB4370000"/>
      <w:bookmarkEnd w:id="901"/>
      <w:r>
        <w:rPr>
          <w:rStyle w:val="s1"/>
        </w:rPr>
        <w:t>Статья 437. Электронное таможенное сопровождение</w:t>
      </w:r>
    </w:p>
    <w:p w:rsidR="00000000" w:rsidRDefault="008960D9">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w:t>
      </w:r>
      <w:r>
        <w:rPr>
          <w:rStyle w:val="s0"/>
        </w:rPr>
        <w:t>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8960D9">
      <w:pPr>
        <w:pStyle w:val="pj"/>
      </w:pPr>
      <w:r>
        <w:rPr>
          <w:rStyle w:val="s0"/>
        </w:rPr>
        <w:t>Электронное таможенное</w:t>
      </w:r>
      <w:r>
        <w:rPr>
          <w:rStyle w:val="s0"/>
        </w:rPr>
        <w:t xml:space="preserve"> сопровождение осуществляется в случаях, определяемых системой управления рисками.</w:t>
      </w:r>
    </w:p>
    <w:p w:rsidR="00000000" w:rsidRDefault="008960D9">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8960D9">
      <w:pPr>
        <w:pStyle w:val="pj"/>
      </w:pPr>
      <w:r>
        <w:rPr>
          <w:rStyle w:val="s0"/>
        </w:rPr>
        <w:t>1) от таможенн</w:t>
      </w:r>
      <w:r>
        <w:rPr>
          <w:rStyle w:val="s0"/>
        </w:rPr>
        <w:t>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8960D9">
      <w:pPr>
        <w:pStyle w:val="pj"/>
      </w:pPr>
      <w:r>
        <w:rPr>
          <w:rStyle w:val="s0"/>
        </w:rPr>
        <w:t>2) от таможенного органа в месте прибытия на территорию Республики Казахстан до внутреннего таможенного органа, находящег</w:t>
      </w:r>
      <w:r>
        <w:rPr>
          <w:rStyle w:val="s0"/>
        </w:rPr>
        <w:t>ося на территории Республики Казахстан;</w:t>
      </w:r>
    </w:p>
    <w:p w:rsidR="00000000" w:rsidRDefault="008960D9">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8960D9">
      <w:pPr>
        <w:pStyle w:val="pj"/>
      </w:pPr>
      <w:r>
        <w:rPr>
          <w:rStyle w:val="s0"/>
        </w:rPr>
        <w:t>4) от одного внутреннего таможенного органа до другого вн</w:t>
      </w:r>
      <w:r>
        <w:rPr>
          <w:rStyle w:val="s0"/>
        </w:rPr>
        <w:t>утреннего таможенного органа, находящихся на территории Республики Казахстан.</w:t>
      </w:r>
    </w:p>
    <w:p w:rsidR="00000000" w:rsidRDefault="008960D9">
      <w:pPr>
        <w:pStyle w:val="pji"/>
      </w:pPr>
      <w:r>
        <w:rPr>
          <w:rStyle w:val="s3"/>
        </w:rPr>
        <w:t xml:space="preserve">Пункт 3 изложен в редакции </w:t>
      </w:r>
      <w:hyperlink r:id="rId868" w:anchor="sub_id=437" w:history="1">
        <w:r>
          <w:rPr>
            <w:rStyle w:val="a4"/>
            <w:i/>
            <w:iCs/>
          </w:rPr>
          <w:t>Закона</w:t>
        </w:r>
      </w:hyperlink>
      <w:r>
        <w:rPr>
          <w:rStyle w:val="s3"/>
        </w:rPr>
        <w:t xml:space="preserve"> РК от 05.01.21 г. № 407-VI (</w:t>
      </w:r>
      <w:hyperlink r:id="rId869" w:anchor="sub_id=4370300" w:history="1">
        <w:r>
          <w:rPr>
            <w:rStyle w:val="a4"/>
            <w:i/>
            <w:iCs/>
          </w:rPr>
          <w:t>см. стар. ред.</w:t>
        </w:r>
      </w:hyperlink>
      <w:r>
        <w:rPr>
          <w:rStyle w:val="s3"/>
        </w:rPr>
        <w:t>)</w:t>
      </w:r>
    </w:p>
    <w:p w:rsidR="00000000" w:rsidRDefault="008960D9">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определяемым Правительством Республи</w:t>
      </w:r>
      <w:r>
        <w:rPr>
          <w:rStyle w:val="s0"/>
        </w:rPr>
        <w:t>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оборудование системы спутниковой н</w:t>
      </w:r>
      <w:r>
        <w:rPr>
          <w:rStyle w:val="s0"/>
        </w:rPr>
        <w:t>авигации, позволяющее определять местоположение транспортного средства посредством передачи сигнала по каналам связи.</w:t>
      </w:r>
    </w:p>
    <w:p w:rsidR="00000000" w:rsidRDefault="008960D9">
      <w:pPr>
        <w:pStyle w:val="pj"/>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w:t>
      </w:r>
      <w:r>
        <w:rPr>
          <w:rStyle w:val="s0"/>
        </w:rPr>
        <w:t xml:space="preserve">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8960D9">
      <w:pPr>
        <w:pStyle w:val="pji"/>
      </w:pPr>
      <w:r>
        <w:rPr>
          <w:rStyle w:val="s3"/>
        </w:rPr>
        <w:t xml:space="preserve">Пункт 5 изложен в редакции </w:t>
      </w:r>
      <w:hyperlink r:id="rId870" w:anchor="sub_id=437" w:history="1">
        <w:r>
          <w:rPr>
            <w:rStyle w:val="a4"/>
            <w:i/>
            <w:iCs/>
          </w:rPr>
          <w:t>Закона</w:t>
        </w:r>
      </w:hyperlink>
      <w:r>
        <w:rPr>
          <w:rStyle w:val="s3"/>
        </w:rPr>
        <w:t xml:space="preserve"> РК от 05.01.21 г. № 407-VI (</w:t>
      </w:r>
      <w:hyperlink r:id="rId871" w:anchor="sub_id=4370500" w:history="1">
        <w:r>
          <w:rPr>
            <w:rStyle w:val="a4"/>
            <w:i/>
            <w:iCs/>
          </w:rPr>
          <w:t>см. стар. ред.</w:t>
        </w:r>
      </w:hyperlink>
      <w:r>
        <w:rPr>
          <w:rStyle w:val="s3"/>
        </w:rPr>
        <w:t>)</w:t>
      </w:r>
    </w:p>
    <w:p w:rsidR="00000000" w:rsidRDefault="008960D9">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w:t>
      </w:r>
      <w:r>
        <w:rPr>
          <w:rStyle w:val="s0"/>
        </w:rPr>
        <w:t>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8960D9">
      <w:pPr>
        <w:pStyle w:val="pji"/>
      </w:pPr>
      <w:r>
        <w:rPr>
          <w:rStyle w:val="s3"/>
        </w:rPr>
        <w:t xml:space="preserve">Пункт 6 изложен в редакции </w:t>
      </w:r>
      <w:hyperlink r:id="rId872" w:anchor="sub_id=437" w:history="1">
        <w:r>
          <w:rPr>
            <w:rStyle w:val="a4"/>
            <w:i/>
            <w:iCs/>
          </w:rPr>
          <w:t>Закона</w:t>
        </w:r>
      </w:hyperlink>
      <w:r>
        <w:rPr>
          <w:rStyle w:val="s3"/>
        </w:rPr>
        <w:t xml:space="preserve"> РК от 05.01.21 г. № 407-VI (</w:t>
      </w:r>
      <w:hyperlink r:id="rId873" w:anchor="sub_id=4370600" w:history="1">
        <w:r>
          <w:rPr>
            <w:rStyle w:val="a4"/>
            <w:i/>
            <w:iCs/>
          </w:rPr>
          <w:t>см. стар. ред.</w:t>
        </w:r>
      </w:hyperlink>
      <w:r>
        <w:rPr>
          <w:rStyle w:val="s3"/>
        </w:rPr>
        <w:t>)</w:t>
      </w:r>
    </w:p>
    <w:p w:rsidR="00000000" w:rsidRDefault="008960D9">
      <w:pPr>
        <w:pStyle w:val="pj"/>
      </w:pPr>
      <w:r>
        <w:rPr>
          <w:rStyle w:val="s0"/>
        </w:rPr>
        <w:t xml:space="preserve">6. </w:t>
      </w:r>
      <w:hyperlink r:id="rId874" w:history="1">
        <w:r>
          <w:rPr>
            <w:rStyle w:val="a4"/>
          </w:rPr>
          <w:t>Порядок</w:t>
        </w:r>
      </w:hyperlink>
      <w:r>
        <w:rPr>
          <w:rStyle w:val="s0"/>
        </w:rPr>
        <w:t xml:space="preserve"> </w:t>
      </w:r>
      <w:r>
        <w:rPr>
          <w:rStyle w:val="s0"/>
        </w:rPr>
        <w:t>применения электронного таможенного сопровождения 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w:t>
      </w:r>
      <w:r>
        <w:rPr>
          <w:rStyle w:val="s0"/>
        </w:rPr>
        <w:t>аможенном сопровождении определяется уполномоченным органом.</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02" w:name="SUB4380000"/>
      <w:bookmarkEnd w:id="902"/>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8960D9">
      <w:pPr>
        <w:pStyle w:val="pj"/>
      </w:pPr>
      <w:r>
        <w:rPr>
          <w:rStyle w:val="s0"/>
        </w:rPr>
        <w:t> </w:t>
      </w:r>
    </w:p>
    <w:p w:rsidR="00000000" w:rsidRDefault="008960D9">
      <w:pPr>
        <w:pStyle w:val="pj"/>
      </w:pPr>
      <w:r>
        <w:rPr>
          <w:rStyle w:val="s1"/>
        </w:rPr>
        <w:t>Статья 438. Информационные системы и информационно-коммуникационные технологи</w:t>
      </w:r>
      <w:r>
        <w:rPr>
          <w:rStyle w:val="s1"/>
        </w:rPr>
        <w:t>и, используемые таможенными органами</w:t>
      </w:r>
    </w:p>
    <w:p w:rsidR="00000000" w:rsidRDefault="008960D9">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w:t>
      </w:r>
      <w:r>
        <w:rPr>
          <w:rStyle w:val="s0"/>
        </w:rPr>
        <w:t>дарственных органов (организаций) государств - членов Евразийского экономического союза в рамках информационного взаимодействия.</w:t>
      </w:r>
    </w:p>
    <w:p w:rsidR="00000000" w:rsidRDefault="008960D9">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w:t>
      </w:r>
      <w:r>
        <w:rPr>
          <w:rStyle w:val="s0"/>
        </w:rPr>
        <w:t xml:space="preserve">оммуникационных технологий и средств защиты информации, используемых при совершении таможенных операций, осуществляются в соответствии с </w:t>
      </w:r>
      <w:hyperlink r:id="rId875" w:history="1">
        <w:r>
          <w:rPr>
            <w:rStyle w:val="a4"/>
          </w:rPr>
          <w:t>законодательством</w:t>
        </w:r>
      </w:hyperlink>
      <w:r>
        <w:rPr>
          <w:rStyle w:val="s0"/>
        </w:rPr>
        <w:t xml:space="preserve"> Республики Казахстан об информатизац</w:t>
      </w:r>
      <w:r>
        <w:rPr>
          <w:rStyle w:val="s0"/>
        </w:rPr>
        <w:t>ии.</w:t>
      </w:r>
    </w:p>
    <w:p w:rsidR="00000000" w:rsidRDefault="008960D9">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8960D9">
      <w:pPr>
        <w:pStyle w:val="pj"/>
      </w:pPr>
      <w:r>
        <w:rPr>
          <w:rStyle w:val="s0"/>
        </w:rPr>
        <w:t xml:space="preserve">4. </w:t>
      </w:r>
      <w:hyperlink r:id="rId876"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xml:space="preserve">, а также состав и порядок предоставления такой информации утверждаются уполномоченным </w:t>
      </w:r>
      <w:r>
        <w:rPr>
          <w:rStyle w:val="s0"/>
        </w:rPr>
        <w:t>органом.</w:t>
      </w:r>
    </w:p>
    <w:p w:rsidR="00000000" w:rsidRDefault="008960D9">
      <w:pPr>
        <w:pStyle w:val="pj"/>
      </w:pPr>
      <w:r>
        <w:rPr>
          <w:rStyle w:val="s0"/>
        </w:rPr>
        <w:t> </w:t>
      </w:r>
    </w:p>
    <w:p w:rsidR="00000000" w:rsidRDefault="008960D9">
      <w:pPr>
        <w:pStyle w:val="pj"/>
      </w:pPr>
      <w:bookmarkStart w:id="903" w:name="SUB4390000"/>
      <w:bookmarkEnd w:id="903"/>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8960D9">
      <w:pPr>
        <w:pStyle w:val="pj"/>
      </w:pPr>
      <w:hyperlink r:id="rId877" w:history="1">
        <w:r>
          <w:rPr>
            <w:rStyle w:val="a4"/>
          </w:rPr>
          <w:t>Требования</w:t>
        </w:r>
      </w:hyperlink>
      <w:r>
        <w:rPr>
          <w:rStyle w:val="s0"/>
        </w:rPr>
        <w:t>, которым должны соответствовать про</w:t>
      </w:r>
      <w:r>
        <w:rPr>
          <w:rStyle w:val="s0"/>
        </w:rPr>
        <w:t>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w:t>
      </w:r>
      <w:r>
        <w:rPr>
          <w:rStyle w:val="s0"/>
        </w:rPr>
        <w:t>аются на интернет-ресурсе уполномоченного органа.</w:t>
      </w:r>
    </w:p>
    <w:p w:rsidR="00000000" w:rsidRDefault="008960D9">
      <w:pPr>
        <w:pStyle w:val="pj"/>
      </w:pPr>
      <w:r>
        <w:rPr>
          <w:rStyle w:val="s0"/>
        </w:rPr>
        <w:t> </w:t>
      </w:r>
    </w:p>
    <w:p w:rsidR="00000000" w:rsidRDefault="008960D9">
      <w:pPr>
        <w:pStyle w:val="pj"/>
      </w:pPr>
      <w:bookmarkStart w:id="904" w:name="SUB4400000"/>
      <w:bookmarkEnd w:id="904"/>
      <w:r>
        <w:rPr>
          <w:rStyle w:val="s1"/>
        </w:rPr>
        <w:t>Статья 440. Информационные ресурсы таможенных органов</w:t>
      </w:r>
    </w:p>
    <w:p w:rsidR="00000000" w:rsidRDefault="008960D9">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w:t>
      </w:r>
      <w:r>
        <w:rPr>
          <w:rStyle w:val="s0"/>
        </w:rPr>
        <w:t>оженную границу Евразийского экономического союза, и лицах, их перемещающих.</w:t>
      </w:r>
    </w:p>
    <w:p w:rsidR="00000000" w:rsidRDefault="008960D9">
      <w:pPr>
        <w:pStyle w:val="pj"/>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8960D9">
      <w:pPr>
        <w:pStyle w:val="pj"/>
      </w:pPr>
      <w:r>
        <w:rPr>
          <w:rStyle w:val="s0"/>
        </w:rPr>
        <w:t>Порядок фор</w:t>
      </w:r>
      <w:r>
        <w:rPr>
          <w:rStyle w:val="s0"/>
        </w:rPr>
        <w:t>мирования информационных ресурсов таможенных органов и доступа к ним устанавливается законодательством Республики Казахстан.</w:t>
      </w:r>
    </w:p>
    <w:p w:rsidR="00000000" w:rsidRDefault="008960D9">
      <w:pPr>
        <w:pStyle w:val="pj"/>
      </w:pPr>
      <w:r>
        <w:rPr>
          <w:rStyle w:val="s0"/>
        </w:rPr>
        <w:t>3. Информационные ресурсы таможенных органов, содержащие информацию о таможенном законодательстве Евразийского экономического союза</w:t>
      </w:r>
      <w:r>
        <w:rPr>
          <w:rStyle w:val="s0"/>
        </w:rPr>
        <w:t xml:space="preserve"> и (или) Республики Казахстан, являются открытыми и </w:t>
      </w:r>
      <w:hyperlink r:id="rId878" w:anchor="sub_id=320400" w:history="1">
        <w:r>
          <w:rPr>
            <w:rStyle w:val="a4"/>
          </w:rPr>
          <w:t>общедоступными</w:t>
        </w:r>
      </w:hyperlink>
      <w:r>
        <w:rPr>
          <w:rStyle w:val="s0"/>
        </w:rPr>
        <w:t>.</w:t>
      </w:r>
    </w:p>
    <w:p w:rsidR="00000000" w:rsidRDefault="008960D9">
      <w:pPr>
        <w:pStyle w:val="pj"/>
      </w:pPr>
      <w:r>
        <w:rPr>
          <w:rStyle w:val="s0"/>
        </w:rPr>
        <w:t xml:space="preserve">Общедоступные информационные ресурсы таможенных органов размещаются на интернет-ресурсе уполномоченного </w:t>
      </w:r>
      <w:r>
        <w:rPr>
          <w:rStyle w:val="s0"/>
        </w:rPr>
        <w:t>органа и (или) официальном сайте Евразийского экономического союза.</w:t>
      </w:r>
    </w:p>
    <w:p w:rsidR="00000000" w:rsidRDefault="008960D9">
      <w:pPr>
        <w:pStyle w:val="pj"/>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w:t>
      </w:r>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905" w:name="SUB4410000"/>
      <w:bookmarkEnd w:id="905"/>
      <w:r>
        <w:rPr>
          <w:rStyle w:val="s1"/>
        </w:rPr>
        <w:t>Статья 441. Защита информации и прав лиц, участвующих в информационных процессах и информатизации</w:t>
      </w:r>
    </w:p>
    <w:p w:rsidR="00000000" w:rsidRDefault="008960D9">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w:t>
      </w:r>
      <w:r>
        <w:rPr>
          <w:rStyle w:val="s0"/>
        </w:rPr>
        <w:t xml:space="preserve">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879" w:history="1">
        <w:r>
          <w:rPr>
            <w:rStyle w:val="a4"/>
          </w:rPr>
          <w:t>законодательством</w:t>
        </w:r>
      </w:hyperlink>
      <w:r>
        <w:rPr>
          <w:rStyle w:val="s0"/>
        </w:rPr>
        <w:t xml:space="preserve"> Республики Казахстан об инфор</w:t>
      </w:r>
      <w:r>
        <w:rPr>
          <w:rStyle w:val="s0"/>
        </w:rPr>
        <w:t>матизации.</w:t>
      </w:r>
    </w:p>
    <w:p w:rsidR="00000000" w:rsidRDefault="008960D9">
      <w:pPr>
        <w:pStyle w:val="pj"/>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06" w:name="SUB4420000"/>
      <w:bookmarkEnd w:id="906"/>
      <w:r>
        <w:rPr>
          <w:rStyle w:val="s1"/>
        </w:rPr>
        <w:t>Глава 50. ИНФОРМАЦИОННОЕ И</w:t>
      </w:r>
      <w:r>
        <w:rPr>
          <w:rStyle w:val="s1"/>
        </w:rPr>
        <w:t xml:space="preserve">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8960D9">
      <w:pPr>
        <w:pStyle w:val="pj"/>
      </w:pPr>
      <w:r>
        <w:rPr>
          <w:rStyle w:val="s0"/>
        </w:rPr>
        <w:t> </w:t>
      </w:r>
    </w:p>
    <w:p w:rsidR="00000000" w:rsidRDefault="008960D9">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8960D9">
      <w:pPr>
        <w:pStyle w:val="pj"/>
      </w:pPr>
      <w:r>
        <w:rPr>
          <w:rStyle w:val="s0"/>
        </w:rPr>
        <w:t>1. Таможенные органы в целях выполнения возложенных на них задач и осуществления фу</w:t>
      </w:r>
      <w:r>
        <w:rPr>
          <w:rStyle w:val="s0"/>
        </w:rPr>
        <w:t>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членов Евразийского экономического со</w:t>
      </w:r>
      <w:r>
        <w:rPr>
          <w:rStyle w:val="s0"/>
        </w:rPr>
        <w:t xml:space="preserve">юза и Комиссией в соответствии с настоящим Кодексом, </w:t>
      </w:r>
      <w:hyperlink r:id="rId880"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законодательством Республики Казахстан.</w:t>
      </w:r>
    </w:p>
    <w:p w:rsidR="00000000" w:rsidRDefault="008960D9">
      <w:pPr>
        <w:pStyle w:val="pj"/>
      </w:pPr>
      <w:r>
        <w:rPr>
          <w:rStyle w:val="s0"/>
        </w:rPr>
        <w:t>2.</w:t>
      </w:r>
      <w:r>
        <w:rPr>
          <w:rStyle w:val="s0"/>
        </w:rPr>
        <w:t xml:space="preserve">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8960D9">
      <w:pPr>
        <w:pStyle w:val="pj"/>
      </w:pPr>
      <w:r>
        <w:rPr>
          <w:rStyle w:val="s0"/>
        </w:rPr>
        <w:t>1) обмена информацией, реализуемого в соответствии с Договором о Союзе в рамках общих процессов Евразийского эконом</w:t>
      </w:r>
      <w:r>
        <w:rPr>
          <w:rStyle w:val="s0"/>
        </w:rPr>
        <w:t>ического союза;</w:t>
      </w:r>
    </w:p>
    <w:p w:rsidR="00000000" w:rsidRDefault="008960D9">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(или) международными договорами в р</w:t>
      </w:r>
      <w:r>
        <w:rPr>
          <w:rStyle w:val="s0"/>
        </w:rPr>
        <w:t>амках Евразийского экономического союза;</w:t>
      </w:r>
    </w:p>
    <w:p w:rsidR="00000000" w:rsidRDefault="008960D9">
      <w:pPr>
        <w:pStyle w:val="pj"/>
      </w:pPr>
      <w:r>
        <w:rPr>
          <w:rStyle w:val="s0"/>
        </w:rPr>
        <w:t>3) исполнения запросов о представлении копий документов и (или) сведений;</w:t>
      </w:r>
    </w:p>
    <w:p w:rsidR="00000000" w:rsidRDefault="008960D9">
      <w:pPr>
        <w:pStyle w:val="pj"/>
      </w:pPr>
      <w:r>
        <w:rPr>
          <w:rStyle w:val="s0"/>
        </w:rPr>
        <w:t>4) направления таможенным органом одного государства - члена Евразийского экономического союза информации таможенному органу другого государс</w:t>
      </w:r>
      <w:r>
        <w:rPr>
          <w:rStyle w:val="s0"/>
        </w:rPr>
        <w:t>тва - члена Евразийского экономического союза;</w:t>
      </w:r>
    </w:p>
    <w:p w:rsidR="00000000" w:rsidRDefault="008960D9">
      <w:pPr>
        <w:pStyle w:val="pj"/>
      </w:pPr>
      <w:r>
        <w:rPr>
          <w:rStyle w:val="s0"/>
        </w:rPr>
        <w:t>5) осуществления взаимной административной помощи;</w:t>
      </w:r>
    </w:p>
    <w:p w:rsidR="00000000" w:rsidRDefault="008960D9">
      <w:pPr>
        <w:pStyle w:val="pj"/>
      </w:pPr>
      <w:r>
        <w:rPr>
          <w:rStyle w:val="s0"/>
        </w:rPr>
        <w:t>6) присутствия при проведении таможенного контроля в отношении товаров, перемещаемых трубопроводным транспортом или по линиям электропередачи, в местах устано</w:t>
      </w:r>
      <w:r>
        <w:rPr>
          <w:rStyle w:val="s0"/>
        </w:rPr>
        <w:t>вки приборов учета;</w:t>
      </w:r>
    </w:p>
    <w:p w:rsidR="00000000" w:rsidRDefault="008960D9">
      <w:pPr>
        <w:pStyle w:val="pj"/>
      </w:pPr>
      <w:r>
        <w:rPr>
          <w:rStyle w:val="s0"/>
        </w:rPr>
        <w:t>7) взаимодействия иным способом.</w:t>
      </w:r>
    </w:p>
    <w:p w:rsidR="00000000" w:rsidRDefault="008960D9">
      <w:pPr>
        <w:pStyle w:val="pj"/>
      </w:pPr>
      <w:r>
        <w:rPr>
          <w:rStyle w:val="s0"/>
        </w:rPr>
        <w:t>3. Общие процессы в рамках Евразийского экономического союза в сфере таможенного регулирования определяются в целях обеспечения соблюдения положений настоящего Кодекса, в том числе обеспечения таможенног</w:t>
      </w:r>
      <w:r>
        <w:rPr>
          <w:rStyle w:val="s0"/>
        </w:rPr>
        <w:t>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ввезенных транспортных средств международной перевозки, временно ввезенных транспор</w:t>
      </w:r>
      <w:r>
        <w:rPr>
          <w:rStyle w:val="s0"/>
        </w:rPr>
        <w:t>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8960D9">
      <w:pPr>
        <w:pStyle w:val="pj"/>
      </w:pPr>
      <w:r>
        <w:rPr>
          <w:rStyle w:val="s0"/>
        </w:rPr>
        <w:t xml:space="preserve">4. Для осуществления своих полномочий Комиссия вправе в электронной форме запрашивать у таможенных органов и </w:t>
      </w:r>
      <w:r>
        <w:rPr>
          <w:rStyle w:val="s0"/>
        </w:rPr>
        <w:t>получать 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сведениям ограниченного распространения.</w:t>
      </w:r>
    </w:p>
    <w:p w:rsidR="00000000" w:rsidRDefault="008960D9">
      <w:pPr>
        <w:pStyle w:val="pj"/>
      </w:pPr>
      <w:r>
        <w:rPr>
          <w:rStyle w:val="s0"/>
        </w:rPr>
        <w:t> </w:t>
      </w:r>
    </w:p>
    <w:p w:rsidR="00000000" w:rsidRDefault="008960D9">
      <w:pPr>
        <w:pStyle w:val="pj"/>
      </w:pPr>
      <w:bookmarkStart w:id="907" w:name="SUB4430000"/>
      <w:bookmarkEnd w:id="907"/>
      <w:r>
        <w:rPr>
          <w:rStyle w:val="s1"/>
        </w:rPr>
        <w:t>Статья</w:t>
      </w:r>
      <w:r>
        <w:rPr>
          <w:rStyle w:val="s1"/>
        </w:rPr>
        <w:t xml:space="preserve">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8960D9">
      <w:pPr>
        <w:pStyle w:val="pj"/>
      </w:pPr>
      <w:r>
        <w:rPr>
          <w:rStyle w:val="s0"/>
        </w:rPr>
        <w:t>Таможенные органы взаимодействуют и сотрудничают с таможенными и ины</w:t>
      </w:r>
      <w:r>
        <w:rPr>
          <w:rStyle w:val="s0"/>
        </w:rPr>
        <w:t>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международными договорами Респуб</w:t>
      </w:r>
      <w:r>
        <w:rPr>
          <w:rStyle w:val="s0"/>
        </w:rPr>
        <w:t>лики Казахстан.</w:t>
      </w:r>
    </w:p>
    <w:p w:rsidR="00000000" w:rsidRDefault="008960D9">
      <w:pPr>
        <w:pStyle w:val="pj"/>
      </w:pPr>
      <w:r>
        <w:rPr>
          <w:rStyle w:val="s0"/>
        </w:rPr>
        <w:t> </w:t>
      </w:r>
    </w:p>
    <w:p w:rsidR="00000000" w:rsidRDefault="008960D9">
      <w:pPr>
        <w:pStyle w:val="pj"/>
      </w:pPr>
      <w:bookmarkStart w:id="908" w:name="SUB4440000"/>
      <w:bookmarkEnd w:id="908"/>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8960D9">
      <w:pPr>
        <w:pStyle w:val="pj"/>
      </w:pPr>
      <w:r>
        <w:rPr>
          <w:rStyle w:val="s0"/>
        </w:rPr>
        <w:t>1. Таможенные органы на регулярной основе обмениваются с таможенными органами других государств - членов Е</w:t>
      </w:r>
      <w:r>
        <w:rPr>
          <w:rStyle w:val="s0"/>
        </w:rPr>
        <w:t xml:space="preserve">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w:t>
      </w:r>
      <w:r>
        <w:rPr>
          <w:rStyle w:val="s0"/>
        </w:rPr>
        <w:t>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государств - членов Евразийского экономического союза и не относящимис</w:t>
      </w:r>
      <w:r>
        <w:rPr>
          <w:rStyle w:val="s0"/>
        </w:rPr>
        <w:t>я к сведениям, составляющим государственную тайну (государственные секреты).</w:t>
      </w:r>
    </w:p>
    <w:p w:rsidR="00000000" w:rsidRDefault="008960D9">
      <w:pPr>
        <w:pStyle w:val="pj"/>
      </w:pPr>
      <w:r>
        <w:rPr>
          <w:rStyle w:val="s0"/>
        </w:rPr>
        <w:t xml:space="preserve">Сведения для обмена информацией на регулярной основе определяются по перечню согласно </w:t>
      </w:r>
      <w:hyperlink r:id="rId881"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8960D9">
      <w:pPr>
        <w:pStyle w:val="pj"/>
      </w:pPr>
      <w:bookmarkStart w:id="909" w:name="SUB4440200"/>
      <w:bookmarkEnd w:id="909"/>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экономи</w:t>
      </w:r>
      <w:r>
        <w:rPr>
          <w:rStyle w:val="s0"/>
        </w:rPr>
        <w:t>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8960D9">
      <w:pPr>
        <w:pStyle w:val="pj"/>
      </w:pPr>
      <w:r>
        <w:rPr>
          <w:rStyle w:val="s0"/>
        </w:rPr>
        <w:t>Технические условия обмена информацией на регулярной осно</w:t>
      </w:r>
      <w:r>
        <w:rPr>
          <w:rStyle w:val="s0"/>
        </w:rPr>
        <w:t>ве в электронной форме определяются таможенными органами государств - членов Евразийского экономического союза.</w:t>
      </w:r>
    </w:p>
    <w:p w:rsidR="00000000" w:rsidRDefault="008960D9">
      <w:pPr>
        <w:pStyle w:val="pj"/>
      </w:pPr>
      <w:r>
        <w:rPr>
          <w:rStyle w:val="s0"/>
        </w:rPr>
        <w:t>Таможенные органы государств - членов Евразийского экономического союза официально информируют друг друга о должностных лицах таможенных органов</w:t>
      </w:r>
      <w:r>
        <w:rPr>
          <w:rStyle w:val="s0"/>
        </w:rPr>
        <w:t xml:space="preserve">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8960D9">
      <w:pPr>
        <w:pStyle w:val="pj"/>
      </w:pPr>
      <w:r>
        <w:rPr>
          <w:rStyle w:val="s0"/>
        </w:rPr>
        <w:t> </w:t>
      </w:r>
    </w:p>
    <w:p w:rsidR="00000000" w:rsidRDefault="008960D9">
      <w:pPr>
        <w:pStyle w:val="pj"/>
      </w:pPr>
      <w:bookmarkStart w:id="910" w:name="SUB4450000"/>
      <w:bookmarkEnd w:id="910"/>
      <w:r>
        <w:rPr>
          <w:rStyle w:val="s1"/>
        </w:rPr>
        <w:t>Статья 445. Порядок направления таможенными органами запросов в таможенные органы других государств - членов Еврази</w:t>
      </w:r>
      <w:r>
        <w:rPr>
          <w:rStyle w:val="s1"/>
        </w:rPr>
        <w:t>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8960D9">
      <w:pPr>
        <w:pStyle w:val="pj"/>
      </w:pPr>
      <w:r>
        <w:rPr>
          <w:rStyle w:val="s0"/>
        </w:rPr>
        <w:t>1. В целях выполнения задач, возложенных на таможенные органы,</w:t>
      </w:r>
      <w:r>
        <w:rPr>
          <w:rStyle w:val="s0"/>
        </w:rPr>
        <w:t xml:space="preserve">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им имеющиеся в его распоряжении или полученные в соответствии </w:t>
      </w:r>
      <w:r>
        <w:rPr>
          <w:rStyle w:val="s0"/>
        </w:rPr>
        <w:t>с пунктом 7 настоящей статьи копии документов и (или) сведения.</w:t>
      </w:r>
    </w:p>
    <w:p w:rsidR="00000000" w:rsidRDefault="008960D9">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8960D9">
      <w:pPr>
        <w:pStyle w:val="pj"/>
      </w:pPr>
      <w:r>
        <w:rPr>
          <w:rStyle w:val="s0"/>
        </w:rPr>
        <w:t>1) выявление при анализе информации, полученной в результ</w:t>
      </w:r>
      <w:r>
        <w:rPr>
          <w:rStyle w:val="s0"/>
        </w:rPr>
        <w:t>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8960D9">
      <w:pPr>
        <w:pStyle w:val="pj"/>
      </w:pPr>
      <w:r>
        <w:rPr>
          <w:rStyle w:val="s0"/>
        </w:rPr>
        <w:t>2) наличие информации, свидетельствующей о возможном нарушении таможенного законодател</w:t>
      </w:r>
      <w:r>
        <w:rPr>
          <w:rStyle w:val="s0"/>
        </w:rPr>
        <w:t>ьства Евразийского экономического союза и (или) Республики Казахстан при направлении запроса таможенным органом;</w:t>
      </w:r>
    </w:p>
    <w:p w:rsidR="00000000" w:rsidRDefault="008960D9">
      <w:pPr>
        <w:pStyle w:val="pj"/>
      </w:pPr>
      <w:r>
        <w:rPr>
          <w:rStyle w:val="s0"/>
        </w:rPr>
        <w:t>3) проверка соблюдения юридическим лицом, претендующим на включение в реестр уполномоченных экономических операторов, условий включения в такой</w:t>
      </w:r>
      <w:r>
        <w:rPr>
          <w:rStyle w:val="s0"/>
        </w:rPr>
        <w:t xml:space="preserve">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8960D9">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w:t>
      </w:r>
      <w:r>
        <w:rPr>
          <w:rStyle w:val="s0"/>
        </w:rPr>
        <w:t>щающими.</w:t>
      </w:r>
    </w:p>
    <w:p w:rsidR="00000000" w:rsidRDefault="008960D9">
      <w:pPr>
        <w:pStyle w:val="pj"/>
      </w:pPr>
      <w:r>
        <w:rPr>
          <w:rStyle w:val="s0"/>
        </w:rPr>
        <w:t>4. Запрос должен содержать:</w:t>
      </w:r>
    </w:p>
    <w:p w:rsidR="00000000" w:rsidRDefault="008960D9">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8960D9">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8960D9">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w:t>
      </w:r>
      <w:r>
        <w:rPr>
          <w:rStyle w:val="s0"/>
        </w:rPr>
        <w:t>го союза и (или) Республики Казахстан, соблюдение которых проверяется;</w:t>
      </w:r>
    </w:p>
    <w:p w:rsidR="00000000" w:rsidRDefault="008960D9">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8960D9">
      <w:pPr>
        <w:pStyle w:val="pj"/>
      </w:pPr>
      <w:r>
        <w:rPr>
          <w:rStyle w:val="s0"/>
        </w:rPr>
        <w:t>5) перечень документов</w:t>
      </w:r>
      <w:r>
        <w:rPr>
          <w:rStyle w:val="s0"/>
        </w:rPr>
        <w:t>, копии которых запрашиваются, и (или) запрашиваемых сведений;</w:t>
      </w:r>
    </w:p>
    <w:p w:rsidR="00000000" w:rsidRDefault="008960D9">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8960D9">
      <w:pPr>
        <w:pStyle w:val="pj"/>
      </w:pPr>
      <w:r>
        <w:rPr>
          <w:rStyle w:val="s0"/>
        </w:rPr>
        <w:t>5. К запросу могут прила</w:t>
      </w:r>
      <w:r>
        <w:rPr>
          <w:rStyle w:val="s0"/>
        </w:rPr>
        <w:t>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8960D9">
      <w:pPr>
        <w:pStyle w:val="pj"/>
      </w:pPr>
      <w:r>
        <w:rPr>
          <w:rStyle w:val="s0"/>
        </w:rPr>
        <w:t xml:space="preserve">6. Запрос исполняется в течение одного месяца со дня его регистрации таможенным органом, в </w:t>
      </w:r>
      <w:r>
        <w:rPr>
          <w:rStyle w:val="s0"/>
        </w:rPr>
        <w:t>который поступил запрос, за исключением случаев, указанных в пунктах 8 и 9 настоящей статьи.</w:t>
      </w:r>
    </w:p>
    <w:p w:rsidR="00000000" w:rsidRDefault="008960D9">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w:t>
      </w:r>
      <w:r>
        <w:rPr>
          <w:rStyle w:val="s0"/>
        </w:rPr>
        <w:t>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8960D9">
      <w:pPr>
        <w:pStyle w:val="pj"/>
      </w:pPr>
      <w:r>
        <w:rPr>
          <w:rStyle w:val="s0"/>
        </w:rPr>
        <w:t>8. При исполнении запроса таможенный орган вправе:</w:t>
      </w:r>
    </w:p>
    <w:p w:rsidR="00000000" w:rsidRDefault="008960D9">
      <w:pPr>
        <w:pStyle w:val="pj"/>
      </w:pPr>
      <w:r>
        <w:rPr>
          <w:rStyle w:val="s0"/>
        </w:rPr>
        <w:t>1) запросить у таможенного органа государства - члена Еврази</w:t>
      </w:r>
      <w:r>
        <w:rPr>
          <w:rStyle w:val="s0"/>
        </w:rPr>
        <w:t>йского экономического союза, направившего запрос, дополнительную информацию, необходимую для исполнения запроса;</w:t>
      </w:r>
    </w:p>
    <w:p w:rsidR="00000000" w:rsidRDefault="008960D9">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w:t>
      </w:r>
      <w:r>
        <w:rPr>
          <w:rStyle w:val="s0"/>
        </w:rPr>
        <w:t>аций Республики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8960D9">
      <w:pPr>
        <w:pStyle w:val="pj"/>
      </w:pPr>
      <w:r>
        <w:rPr>
          <w:rStyle w:val="s0"/>
        </w:rPr>
        <w:t>9. При направлении запроса в соответствии с подпунктом 1</w:t>
      </w:r>
      <w:r>
        <w:rPr>
          <w:rStyle w:val="s0"/>
        </w:rPr>
        <w:t>)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8960D9">
      <w:pPr>
        <w:pStyle w:val="pj"/>
      </w:pPr>
      <w:r>
        <w:rPr>
          <w:rStyle w:val="s0"/>
        </w:rPr>
        <w:t>10. Таможенный орган отказывает в исполнении запроса в следующих случаях:</w:t>
      </w:r>
    </w:p>
    <w:p w:rsidR="00000000" w:rsidRDefault="008960D9">
      <w:pPr>
        <w:pStyle w:val="pj"/>
      </w:pPr>
      <w:r>
        <w:rPr>
          <w:rStyle w:val="s0"/>
        </w:rPr>
        <w:t>1) запрос</w:t>
      </w:r>
      <w:r>
        <w:rPr>
          <w:rStyle w:val="s0"/>
        </w:rPr>
        <w:t xml:space="preserve"> не соответствует требованиям, указанным в пункте 4 настоящей статьи;</w:t>
      </w:r>
    </w:p>
    <w:p w:rsidR="00000000" w:rsidRDefault="008960D9">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8960D9">
      <w:pPr>
        <w:pStyle w:val="pj"/>
      </w:pPr>
      <w:r>
        <w:rPr>
          <w:rStyle w:val="s0"/>
        </w:rPr>
        <w:t>3) выполнение з</w:t>
      </w:r>
      <w:r>
        <w:rPr>
          <w:rStyle w:val="s0"/>
        </w:rPr>
        <w:t>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8960D9">
      <w:pPr>
        <w:pStyle w:val="pj"/>
      </w:pPr>
      <w:r>
        <w:rPr>
          <w:rStyle w:val="s0"/>
        </w:rPr>
        <w:t>4) запрос не может быть исполнен по причинам, не зависящим от таможенного органа</w:t>
      </w:r>
      <w:r>
        <w:rPr>
          <w:rStyle w:val="s0"/>
        </w:rPr>
        <w:t>, в который поступил запрос.</w:t>
      </w:r>
    </w:p>
    <w:p w:rsidR="00000000" w:rsidRDefault="008960D9">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8960D9">
      <w:pPr>
        <w:pStyle w:val="pj"/>
      </w:pPr>
      <w:r>
        <w:rPr>
          <w:rStyle w:val="s0"/>
        </w:rPr>
        <w:t>12. Направление и исполнение запросов в соответствии с настояще</w:t>
      </w:r>
      <w:r>
        <w:rPr>
          <w:rStyle w:val="s0"/>
        </w:rPr>
        <w:t>й статьей осуществляются таможенными органами государств - членов Евразийского экономического союза, определяемыми Комиссией.</w:t>
      </w:r>
    </w:p>
    <w:p w:rsidR="00000000" w:rsidRDefault="008960D9">
      <w:pPr>
        <w:pStyle w:val="pj"/>
      </w:pPr>
      <w:r>
        <w:rPr>
          <w:rStyle w:val="s0"/>
        </w:rPr>
        <w:t> </w:t>
      </w:r>
    </w:p>
    <w:p w:rsidR="00000000" w:rsidRDefault="008960D9">
      <w:pPr>
        <w:pStyle w:val="pj"/>
      </w:pPr>
      <w:bookmarkStart w:id="911" w:name="SUB4460000"/>
      <w:bookmarkEnd w:id="911"/>
      <w:r>
        <w:rPr>
          <w:rStyle w:val="s1"/>
        </w:rPr>
        <w:t>Статья 446. Направление таможенным органом информации таможенному органу другого государства - члена Евразийского экономического</w:t>
      </w:r>
      <w:r>
        <w:rPr>
          <w:rStyle w:val="s1"/>
        </w:rPr>
        <w:t xml:space="preserve"> союза</w:t>
      </w:r>
    </w:p>
    <w:p w:rsidR="00000000" w:rsidRDefault="008960D9">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8960D9">
      <w:pPr>
        <w:pStyle w:val="pj"/>
      </w:pPr>
      <w:r>
        <w:rPr>
          <w:rStyle w:val="s0"/>
        </w:rPr>
        <w:t>1) выявлены основания для приостановления действия свидетельства о включении в реестр уполномоченных экон</w:t>
      </w:r>
      <w:r>
        <w:rPr>
          <w:rStyle w:val="s0"/>
        </w:rPr>
        <w:t xml:space="preserve">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8960D9">
      <w:pPr>
        <w:pStyle w:val="pj"/>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8960D9">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8960D9">
      <w:pPr>
        <w:pStyle w:val="pj"/>
      </w:pPr>
      <w:r>
        <w:rPr>
          <w:rStyle w:val="s0"/>
        </w:rPr>
        <w:t>2. Порядок и срок направления и</w:t>
      </w:r>
      <w:r>
        <w:rPr>
          <w:rStyle w:val="s0"/>
        </w:rPr>
        <w:t>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8960D9">
      <w:pPr>
        <w:pStyle w:val="pj"/>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собственной инициативе в следующих случаях:</w:t>
      </w:r>
    </w:p>
    <w:p w:rsidR="00000000" w:rsidRDefault="008960D9">
      <w:pPr>
        <w:pStyle w:val="pj"/>
      </w:pPr>
      <w:r>
        <w:rPr>
          <w:rStyle w:val="s0"/>
        </w:rPr>
        <w:t>1) информация может свидетельствовать о нарушениях либо возможных рисках нарушен</w:t>
      </w:r>
      <w:r>
        <w:rPr>
          <w:rStyle w:val="s0"/>
        </w:rPr>
        <w:t>ия таможенного законодательства Евразийского экономического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8960D9">
      <w:pPr>
        <w:pStyle w:val="pj"/>
      </w:pPr>
      <w:r>
        <w:rPr>
          <w:rStyle w:val="s0"/>
        </w:rPr>
        <w:t>2) имеются основания полагать, что да</w:t>
      </w:r>
      <w:r>
        <w:rPr>
          <w:rStyle w:val="s0"/>
        </w:rPr>
        <w:t>нная информация представляет интерес для таможенного органа, которому она направляется.</w:t>
      </w:r>
    </w:p>
    <w:p w:rsidR="00000000" w:rsidRDefault="008960D9">
      <w:pPr>
        <w:pStyle w:val="pj"/>
      </w:pPr>
      <w:r>
        <w:rPr>
          <w:rStyle w:val="s0"/>
        </w:rPr>
        <w:t> </w:t>
      </w:r>
    </w:p>
    <w:p w:rsidR="00000000" w:rsidRDefault="008960D9">
      <w:pPr>
        <w:pStyle w:val="pj"/>
      </w:pPr>
      <w:bookmarkStart w:id="912" w:name="SUB4470000"/>
      <w:bookmarkEnd w:id="912"/>
      <w:r>
        <w:rPr>
          <w:rStyle w:val="s1"/>
        </w:rPr>
        <w:t>Статья 447. Взаимная административная помощь</w:t>
      </w:r>
    </w:p>
    <w:p w:rsidR="00000000" w:rsidRDefault="008960D9">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w:t>
      </w:r>
      <w:r>
        <w:rPr>
          <w:rStyle w:val="s0"/>
        </w:rPr>
        <w:t>ана другого государства - члена Евразийского экономического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w:t>
      </w:r>
      <w:r>
        <w:rPr>
          <w:rStyle w:val="s0"/>
        </w:rPr>
        <w:t>кого экономического союза.</w:t>
      </w:r>
    </w:p>
    <w:p w:rsidR="00000000" w:rsidRDefault="008960D9">
      <w:pPr>
        <w:pStyle w:val="pj"/>
      </w:pPr>
      <w:r>
        <w:rPr>
          <w:rStyle w:val="s0"/>
        </w:rPr>
        <w:t>2. Таможенный орган вправе направить таможенному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8960D9">
      <w:pPr>
        <w:pStyle w:val="pj"/>
      </w:pPr>
      <w:r>
        <w:rPr>
          <w:rStyle w:val="s0"/>
        </w:rPr>
        <w:t>3. Основаниями для направле</w:t>
      </w:r>
      <w:r>
        <w:rPr>
          <w:rStyle w:val="s0"/>
        </w:rPr>
        <w:t>ния поручения являются:</w:t>
      </w:r>
    </w:p>
    <w:p w:rsidR="00000000" w:rsidRDefault="008960D9">
      <w:pPr>
        <w:pStyle w:val="pj"/>
      </w:pPr>
      <w:bookmarkStart w:id="913" w:name="SUB4470301"/>
      <w:bookmarkEnd w:id="913"/>
      <w:r>
        <w:rPr>
          <w:rStyle w:val="s0"/>
        </w:rPr>
        <w:t>1) необходимость проверки достоверности сведений,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w:t>
      </w:r>
      <w:r>
        <w:rPr>
          <w:rStyle w:val="s0"/>
        </w:rPr>
        <w:t>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8960D9">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w:t>
      </w:r>
      <w:r>
        <w:rPr>
          <w:rStyle w:val="s0"/>
        </w:rPr>
        <w:t>астоящего Кодекса в отношении товаров, находящихся на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8960D9">
      <w:pPr>
        <w:pStyle w:val="pj"/>
      </w:pPr>
      <w:r>
        <w:rPr>
          <w:rStyle w:val="s0"/>
        </w:rPr>
        <w:t xml:space="preserve">3) наличие информации, свидетельствующей о возможном нарушении </w:t>
      </w:r>
      <w:hyperlink r:id="rId882"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8960D9">
      <w:pPr>
        <w:pStyle w:val="pj"/>
      </w:pPr>
      <w:r>
        <w:rPr>
          <w:rStyle w:val="s0"/>
        </w:rPr>
        <w:t>4. Поручение оформляется в виде письма, которое подписывается руководителем таможенного органа, направляющ</w:t>
      </w:r>
      <w:r>
        <w:rPr>
          <w:rStyle w:val="s0"/>
        </w:rPr>
        <w:t>его поручение, уполномоченным им заместителем руководителя таможенного органа или лицами, их замещающими.</w:t>
      </w:r>
    </w:p>
    <w:p w:rsidR="00000000" w:rsidRDefault="008960D9">
      <w:pPr>
        <w:pStyle w:val="pj"/>
      </w:pPr>
      <w:r>
        <w:rPr>
          <w:rStyle w:val="s0"/>
        </w:rPr>
        <w:t>5. Поручение должно содержать:</w:t>
      </w:r>
    </w:p>
    <w:p w:rsidR="00000000" w:rsidRDefault="008960D9">
      <w:pPr>
        <w:pStyle w:val="pj"/>
      </w:pPr>
      <w:r>
        <w:rPr>
          <w:rStyle w:val="s0"/>
        </w:rPr>
        <w:t>1) наименования таможенного органа, направляющего поручение, и таможенного органа другого государства - члена Евразийск</w:t>
      </w:r>
      <w:r>
        <w:rPr>
          <w:rStyle w:val="s0"/>
        </w:rPr>
        <w:t>ого экономического союза, в который направляется поручение;</w:t>
      </w:r>
    </w:p>
    <w:p w:rsidR="00000000" w:rsidRDefault="008960D9">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8960D9">
      <w:pPr>
        <w:pStyle w:val="pj"/>
      </w:pPr>
      <w:r>
        <w:rPr>
          <w:rStyle w:val="s0"/>
        </w:rPr>
        <w:t>3) изложение обстоятельств, в связи с которыми направляется поручение, с указанием п</w:t>
      </w:r>
      <w:r>
        <w:rPr>
          <w:rStyle w:val="s0"/>
        </w:rPr>
        <w:t>оложений таможенного законодательства Евразийского экономического союза и (или) Республики Казахстан;</w:t>
      </w:r>
    </w:p>
    <w:p w:rsidR="00000000" w:rsidRDefault="008960D9">
      <w:pPr>
        <w:pStyle w:val="pj"/>
      </w:pPr>
      <w:r>
        <w:rPr>
          <w:rStyle w:val="s0"/>
        </w:rPr>
        <w:t>4) основания для направления поручения в соответствии с пунктом 3 настоящей статьи;</w:t>
      </w:r>
    </w:p>
    <w:p w:rsidR="00000000" w:rsidRDefault="008960D9">
      <w:pPr>
        <w:pStyle w:val="pj"/>
      </w:pPr>
      <w:r>
        <w:rPr>
          <w:rStyle w:val="s0"/>
        </w:rPr>
        <w:t>5) указание на формы таможенного контроля и (или) меры, обеспечивающие</w:t>
      </w:r>
      <w:r>
        <w:rPr>
          <w:rStyle w:val="s0"/>
        </w:rPr>
        <w:t xml:space="preserve"> проведение таможенного контроля, которые необходимо применить, цели проведения таможенного контроля, а при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w:t>
      </w:r>
      <w:r>
        <w:rPr>
          <w:rStyle w:val="s0"/>
        </w:rPr>
        <w:t>настоящего Кодекса и перечень вопросов, которые необходимо рассмотреть в ходе ее проведения;</w:t>
      </w:r>
    </w:p>
    <w:p w:rsidR="00000000" w:rsidRDefault="008960D9">
      <w:pPr>
        <w:pStyle w:val="pj"/>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w:t>
      </w:r>
      <w:r>
        <w:rPr>
          <w:rStyle w:val="s0"/>
        </w:rPr>
        <w:t>рмацию, необходимую для исполнения поручения.</w:t>
      </w:r>
    </w:p>
    <w:p w:rsidR="00000000" w:rsidRDefault="008960D9">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w:t>
      </w:r>
      <w:r>
        <w:rPr>
          <w:rStyle w:val="s0"/>
        </w:rPr>
        <w:t>в, имеющих отношение к указанным обстоятельствам.</w:t>
      </w:r>
    </w:p>
    <w:p w:rsidR="00000000" w:rsidRDefault="008960D9">
      <w:pPr>
        <w:pStyle w:val="pj"/>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настоящей статье.</w:t>
      </w:r>
    </w:p>
    <w:p w:rsidR="00000000" w:rsidRDefault="008960D9">
      <w:pPr>
        <w:pStyle w:val="pj"/>
      </w:pPr>
      <w:r>
        <w:rPr>
          <w:rStyle w:val="s0"/>
        </w:rPr>
        <w:t>8. При исполнении поручения таможенный орган вправе:</w:t>
      </w:r>
    </w:p>
    <w:p w:rsidR="00000000" w:rsidRDefault="008960D9">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8960D9">
      <w:pPr>
        <w:pStyle w:val="pj"/>
      </w:pPr>
      <w:r>
        <w:rPr>
          <w:rStyle w:val="s0"/>
        </w:rPr>
        <w:t>2) дополнительно к указанным в поручении формам таможенного контроля и (или)</w:t>
      </w:r>
      <w:r>
        <w:rPr>
          <w:rStyle w:val="s0"/>
        </w:rPr>
        <w:t xml:space="preserve">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8960D9">
      <w:pPr>
        <w:pStyle w:val="pj"/>
      </w:pPr>
      <w:r>
        <w:rPr>
          <w:rStyle w:val="s0"/>
        </w:rPr>
        <w:t>3) применять иные формы таможенного контроля и (или) меры, обеспечивающие проведени</w:t>
      </w:r>
      <w:r>
        <w:rPr>
          <w:rStyle w:val="s0"/>
        </w:rPr>
        <w:t>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w:t>
      </w:r>
      <w:r>
        <w:rPr>
          <w:rStyle w:val="s0"/>
        </w:rPr>
        <w:t>о поручение;</w:t>
      </w:r>
    </w:p>
    <w:p w:rsidR="00000000" w:rsidRDefault="008960D9">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w:t>
      </w:r>
      <w:r>
        <w:rPr>
          <w:rStyle w:val="s0"/>
        </w:rPr>
        <w:t>авивший поручение, о причинах такого продления.</w:t>
      </w:r>
    </w:p>
    <w:p w:rsidR="00000000" w:rsidRDefault="008960D9">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w:t>
      </w:r>
      <w:r>
        <w:rPr>
          <w:rStyle w:val="s0"/>
        </w:rPr>
        <w:t>рмации.</w:t>
      </w:r>
    </w:p>
    <w:p w:rsidR="00000000" w:rsidRDefault="008960D9">
      <w:pPr>
        <w:pStyle w:val="pj"/>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w:t>
      </w:r>
      <w:r>
        <w:rPr>
          <w:rStyle w:val="s0"/>
        </w:rPr>
        <w:t>тов, и (или) сведений, полученных в ходе исполнения поручения.</w:t>
      </w:r>
    </w:p>
    <w:p w:rsidR="00000000" w:rsidRDefault="008960D9">
      <w:pPr>
        <w:pStyle w:val="pj"/>
      </w:pPr>
      <w:r>
        <w:rPr>
          <w:rStyle w:val="s0"/>
        </w:rPr>
        <w:t>11. Таможенный орган отказывает в исполнении поручения в следующих случаях:</w:t>
      </w:r>
    </w:p>
    <w:p w:rsidR="00000000" w:rsidRDefault="008960D9">
      <w:pPr>
        <w:pStyle w:val="pj"/>
      </w:pPr>
      <w:r>
        <w:rPr>
          <w:rStyle w:val="s0"/>
        </w:rPr>
        <w:t>1) поручение не соответствует требованиям, указанным в пункте 5 настоящей статьи;</w:t>
      </w:r>
    </w:p>
    <w:p w:rsidR="00000000" w:rsidRDefault="008960D9">
      <w:pPr>
        <w:pStyle w:val="pj"/>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8960D9">
      <w:pPr>
        <w:pStyle w:val="pj"/>
      </w:pPr>
      <w:r>
        <w:rPr>
          <w:rStyle w:val="s0"/>
        </w:rPr>
        <w:t>3) выполнение поручения может нанести ущерб национальной безопасности Республики Казахстан, противоречит за</w:t>
      </w:r>
      <w:r>
        <w:rPr>
          <w:rStyle w:val="s0"/>
        </w:rPr>
        <w:t>конодательству Республики Казахстан или международным договорам Республики Казахстан;</w:t>
      </w:r>
    </w:p>
    <w:p w:rsidR="00000000" w:rsidRDefault="008960D9">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8960D9">
      <w:pPr>
        <w:pStyle w:val="pj"/>
      </w:pPr>
      <w:r>
        <w:rPr>
          <w:rStyle w:val="s0"/>
        </w:rPr>
        <w:t>12. Таможенный орган уведомляет таможенный орган дру</w:t>
      </w:r>
      <w:r>
        <w:rPr>
          <w:rStyle w:val="s0"/>
        </w:rPr>
        <w:t>гого государства - члена Евразийского экономического союза, направивший поручение, о причинах отказа в исполнении поручения.</w:t>
      </w:r>
    </w:p>
    <w:p w:rsidR="00000000" w:rsidRDefault="008960D9">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w:t>
      </w:r>
      <w:r>
        <w:rPr>
          <w:rStyle w:val="s0"/>
        </w:rPr>
        <w:t>в - членов Евразийского экономического союза, определяемыми Комиссией.</w:t>
      </w:r>
    </w:p>
    <w:p w:rsidR="00000000" w:rsidRDefault="008960D9">
      <w:pPr>
        <w:pStyle w:val="pj"/>
      </w:pPr>
      <w:r>
        <w:rPr>
          <w:rStyle w:val="s0"/>
        </w:rPr>
        <w:t> </w:t>
      </w:r>
    </w:p>
    <w:p w:rsidR="00000000" w:rsidRDefault="008960D9">
      <w:pPr>
        <w:pStyle w:val="pj"/>
      </w:pPr>
      <w:bookmarkStart w:id="914" w:name="SUB4480000"/>
      <w:bookmarkEnd w:id="914"/>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8960D9">
      <w:pPr>
        <w:pStyle w:val="pj"/>
      </w:pPr>
      <w:r>
        <w:rPr>
          <w:rStyle w:val="s0"/>
        </w:rPr>
        <w:t>1. Уполномоченные должностные лица таможенных орган</w:t>
      </w:r>
      <w:r>
        <w:rPr>
          <w:rStyle w:val="s0"/>
        </w:rPr>
        <w:t>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w:t>
      </w:r>
      <w:r>
        <w:rPr>
          <w:rStyle w:val="s0"/>
        </w:rPr>
        <w:t>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w:t>
      </w:r>
      <w:r>
        <w:rPr>
          <w:rStyle w:val="s0"/>
        </w:rPr>
        <w:t>женными органами в рамках таможенного контроля.</w:t>
      </w:r>
    </w:p>
    <w:p w:rsidR="00000000" w:rsidRDefault="008960D9">
      <w:pPr>
        <w:pStyle w:val="pj"/>
      </w:pPr>
      <w:r>
        <w:rPr>
          <w:rStyle w:val="s0"/>
        </w:rPr>
        <w:t xml:space="preserve">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w:t>
      </w:r>
      <w:r>
        <w:rPr>
          <w:rStyle w:val="s0"/>
        </w:rPr>
        <w:t>мест установки приборов учета, указанных в пункте 1 настоящей статьи, определяются Комиссией.</w:t>
      </w:r>
    </w:p>
    <w:p w:rsidR="00000000" w:rsidRDefault="008960D9">
      <w:pPr>
        <w:pStyle w:val="pj"/>
      </w:pPr>
      <w:r>
        <w:rPr>
          <w:rStyle w:val="s0"/>
        </w:rPr>
        <w:t> </w:t>
      </w:r>
    </w:p>
    <w:p w:rsidR="00000000" w:rsidRDefault="008960D9">
      <w:pPr>
        <w:pStyle w:val="pj"/>
      </w:pPr>
      <w:bookmarkStart w:id="915" w:name="SUB4490000"/>
      <w:bookmarkEnd w:id="915"/>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8960D9">
      <w:pPr>
        <w:pStyle w:val="pj"/>
      </w:pPr>
      <w:r>
        <w:rPr>
          <w:rStyle w:val="s0"/>
        </w:rPr>
        <w:t>1. Информация,</w:t>
      </w:r>
      <w:r>
        <w:rPr>
          <w:rStyle w:val="s0"/>
        </w:rPr>
        <w:t xml:space="preserve">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w:t>
      </w:r>
      <w:r>
        <w:rPr>
          <w:rStyle w:val="s0"/>
        </w:rPr>
        <w:t>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8960D9">
      <w:pPr>
        <w:pStyle w:val="pj"/>
      </w:pPr>
      <w:r>
        <w:rPr>
          <w:rStyle w:val="s0"/>
        </w:rPr>
        <w:t>2. Таможенные органы принимают необходи</w:t>
      </w:r>
      <w:r>
        <w:rPr>
          <w:rStyle w:val="s0"/>
        </w:rPr>
        <w:t>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w:t>
      </w:r>
      <w:r>
        <w:rPr>
          <w:rStyle w:val="s0"/>
        </w:rPr>
        <w:t>ахстан.</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16" w:name="SUB4500000"/>
      <w:bookmarkEnd w:id="916"/>
      <w:r>
        <w:rPr>
          <w:rStyle w:val="s1"/>
        </w:rPr>
        <w:t>Глава 51. СИСТЕМА УПРАВЛЕНИЯ РИСКАМИ, ПРИМЕНЯЕМАЯ ТАМОЖЕННЫМИ ОРГАНАМИ</w:t>
      </w:r>
    </w:p>
    <w:p w:rsidR="00000000" w:rsidRDefault="008960D9">
      <w:pPr>
        <w:pStyle w:val="pj"/>
      </w:pPr>
      <w:r>
        <w:rPr>
          <w:rStyle w:val="s0"/>
        </w:rPr>
        <w:t> </w:t>
      </w:r>
    </w:p>
    <w:p w:rsidR="00000000" w:rsidRDefault="008960D9">
      <w:pPr>
        <w:pStyle w:val="pj"/>
      </w:pPr>
      <w:r>
        <w:rPr>
          <w:rStyle w:val="s1"/>
        </w:rPr>
        <w:t>Статья 450. Общие положения</w:t>
      </w:r>
    </w:p>
    <w:p w:rsidR="00000000" w:rsidRDefault="008960D9">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w:t>
      </w:r>
      <w:r>
        <w:rPr>
          <w:rStyle w:val="s0"/>
        </w:rPr>
        <w:t>й главой.</w:t>
      </w:r>
    </w:p>
    <w:p w:rsidR="00000000" w:rsidRDefault="008960D9">
      <w:pPr>
        <w:pStyle w:val="pj"/>
      </w:pPr>
      <w:r>
        <w:rPr>
          <w:rStyle w:val="s0"/>
        </w:rPr>
        <w:t>2. Для целей настоящей главы используются следующие основные понятия:</w:t>
      </w:r>
    </w:p>
    <w:p w:rsidR="00000000" w:rsidRDefault="008960D9">
      <w:pPr>
        <w:pStyle w:val="pj"/>
      </w:pPr>
      <w:r>
        <w:rPr>
          <w:rStyle w:val="s0"/>
        </w:rPr>
        <w:t xml:space="preserve">1) риск - вероятность несоблюдения </w:t>
      </w:r>
      <w:hyperlink r:id="rId883" w:history="1">
        <w:r>
          <w:rPr>
            <w:rStyle w:val="a4"/>
          </w:rPr>
          <w:t>таможенного законодательства</w:t>
        </w:r>
      </w:hyperlink>
      <w:r>
        <w:rPr>
          <w:rStyle w:val="s0"/>
        </w:rPr>
        <w:t xml:space="preserve"> Евразийского экономического союза и Республики </w:t>
      </w:r>
      <w:r>
        <w:rPr>
          <w:rStyle w:val="s0"/>
        </w:rPr>
        <w:t>Казахстан;</w:t>
      </w:r>
    </w:p>
    <w:p w:rsidR="00000000" w:rsidRDefault="008960D9">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8960D9">
      <w:pPr>
        <w:pStyle w:val="pji"/>
      </w:pPr>
      <w:r>
        <w:rPr>
          <w:rStyle w:val="s3"/>
        </w:rPr>
        <w:t xml:space="preserve">Пункт дополнен подпунктом 2-1 в соответствии с </w:t>
      </w:r>
      <w:hyperlink r:id="rId884" w:anchor="sub_id=450" w:history="1">
        <w:r>
          <w:rPr>
            <w:rStyle w:val="a4"/>
            <w:i/>
            <w:iCs/>
          </w:rPr>
          <w:t>Законом</w:t>
        </w:r>
      </w:hyperlink>
      <w:r>
        <w:rPr>
          <w:rStyle w:val="s3"/>
        </w:rPr>
        <w:t xml:space="preserve"> РК от 05.01.21 г. № 407-VI</w:t>
      </w:r>
    </w:p>
    <w:p w:rsidR="00000000" w:rsidRDefault="008960D9">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w:t>
      </w:r>
      <w:r>
        <w:rPr>
          <w:rStyle w:val="s0"/>
        </w:rPr>
        <w:t>я;</w:t>
      </w:r>
    </w:p>
    <w:p w:rsidR="00000000" w:rsidRDefault="008960D9">
      <w:pPr>
        <w:pStyle w:val="pj"/>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w:t>
      </w:r>
      <w:r>
        <w:rPr>
          <w:rStyle w:val="s0"/>
        </w:rPr>
        <w:t>ного события;</w:t>
      </w:r>
    </w:p>
    <w:p w:rsidR="00000000" w:rsidRDefault="008960D9">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w:t>
      </w:r>
      <w:r>
        <w:rPr>
          <w:rStyle w:val="s0"/>
        </w:rPr>
        <w:t>за и Республики Казахстан, применяемые на основании оценки рисков;</w:t>
      </w:r>
    </w:p>
    <w:p w:rsidR="00000000" w:rsidRDefault="008960D9">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w:t>
      </w:r>
      <w:r>
        <w:rPr>
          <w:rStyle w:val="s0"/>
        </w:rPr>
        <w:t>го экономического союза и Республики Казахстан, и возможного последствия (ущерба) от их наступления;</w:t>
      </w:r>
    </w:p>
    <w:p w:rsidR="00000000" w:rsidRDefault="008960D9">
      <w:pPr>
        <w:pStyle w:val="pj"/>
      </w:pPr>
      <w:r>
        <w:rPr>
          <w:rStyle w:val="s0"/>
        </w:rPr>
        <w:t>6) оценка риска - действия по идентификации, анализу риска и определению уровня риска;</w:t>
      </w:r>
    </w:p>
    <w:p w:rsidR="00000000" w:rsidRDefault="008960D9">
      <w:pPr>
        <w:pStyle w:val="pj"/>
      </w:pPr>
      <w:r>
        <w:rPr>
          <w:rStyle w:val="s0"/>
        </w:rPr>
        <w:t>7) идентификация риска - действия, направленные на обнаружение, распознавание и описание риска;</w:t>
      </w:r>
    </w:p>
    <w:p w:rsidR="00000000" w:rsidRDefault="008960D9">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8960D9">
      <w:pPr>
        <w:pStyle w:val="pj"/>
      </w:pPr>
      <w:r>
        <w:rPr>
          <w:rStyle w:val="s0"/>
        </w:rPr>
        <w:t>9) индикатор риска - признак или совокупн</w:t>
      </w:r>
      <w:r>
        <w:rPr>
          <w:rStyle w:val="s0"/>
        </w:rPr>
        <w:t>ость признаков, позволяющих выбрать объект таможенного контроля;</w:t>
      </w:r>
    </w:p>
    <w:p w:rsidR="00000000" w:rsidRDefault="008960D9">
      <w:pPr>
        <w:pStyle w:val="pj"/>
      </w:pPr>
      <w:r>
        <w:rPr>
          <w:rStyle w:val="s0"/>
        </w:rPr>
        <w:t>10) область риска - описание риска и условий, при котором он возникает.</w:t>
      </w:r>
    </w:p>
    <w:p w:rsidR="00000000" w:rsidRDefault="008960D9">
      <w:pPr>
        <w:pStyle w:val="pj"/>
      </w:pPr>
      <w:r>
        <w:rPr>
          <w:rStyle w:val="s0"/>
        </w:rPr>
        <w:t> </w:t>
      </w:r>
    </w:p>
    <w:p w:rsidR="00000000" w:rsidRDefault="008960D9">
      <w:pPr>
        <w:pStyle w:val="pj"/>
      </w:pPr>
      <w:bookmarkStart w:id="917" w:name="SUB4510000"/>
      <w:bookmarkEnd w:id="917"/>
      <w:r>
        <w:rPr>
          <w:rStyle w:val="s1"/>
        </w:rPr>
        <w:t>Статья 451. Использование таможенными органами системы управления рисками</w:t>
      </w:r>
    </w:p>
    <w:p w:rsidR="00000000" w:rsidRDefault="008960D9">
      <w:pPr>
        <w:pStyle w:val="pj"/>
      </w:pPr>
      <w:r>
        <w:rPr>
          <w:rStyle w:val="s0"/>
        </w:rPr>
        <w:t>1. Таможенные органы используют систему упр</w:t>
      </w:r>
      <w:r>
        <w:rPr>
          <w:rStyle w:val="s0"/>
        </w:rPr>
        <w:t>авления рисками для выбора объектов таможенного контроля и мер по минимизации рисков.</w:t>
      </w:r>
    </w:p>
    <w:p w:rsidR="00000000" w:rsidRDefault="008960D9">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8960D9">
      <w:pPr>
        <w:pStyle w:val="pj"/>
      </w:pPr>
      <w:r>
        <w:rPr>
          <w:rStyle w:val="s0"/>
        </w:rPr>
        <w:t>2. Основными целями использования таможенными о</w:t>
      </w:r>
      <w:r>
        <w:rPr>
          <w:rStyle w:val="s0"/>
        </w:rPr>
        <w:t>рганами системы управления рисками являются:</w:t>
      </w:r>
    </w:p>
    <w:p w:rsidR="00000000" w:rsidRDefault="008960D9">
      <w:pPr>
        <w:pStyle w:val="pj"/>
      </w:pPr>
      <w:r>
        <w:rPr>
          <w:rStyle w:val="s0"/>
        </w:rPr>
        <w:t>1) обеспечение эффективности таможенного контроля;</w:t>
      </w:r>
    </w:p>
    <w:p w:rsidR="00000000" w:rsidRDefault="008960D9">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8960D9">
      <w:pPr>
        <w:pStyle w:val="pj"/>
      </w:pPr>
      <w:r>
        <w:rPr>
          <w:rStyle w:val="s0"/>
        </w:rPr>
        <w:t>3) создание условий для уск</w:t>
      </w:r>
      <w:r>
        <w:rPr>
          <w:rStyle w:val="s0"/>
        </w:rPr>
        <w:t>орения и упрощения перемещения через таможенную границу Евразийского экономического союза товаров, по которым не выявлена необходимость применения мер по минимизации рисков.</w:t>
      </w:r>
    </w:p>
    <w:p w:rsidR="00000000" w:rsidRDefault="008960D9">
      <w:pPr>
        <w:pStyle w:val="pj"/>
      </w:pPr>
      <w:r>
        <w:rPr>
          <w:rStyle w:val="s0"/>
        </w:rPr>
        <w:t>3. Таможенные органы могут применять систему управления рисками при проведении ины</w:t>
      </w:r>
      <w:r>
        <w:rPr>
          <w:rStyle w:val="s0"/>
        </w:rPr>
        <w:t>х 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p>
    <w:p w:rsidR="00000000" w:rsidRDefault="008960D9">
      <w:pPr>
        <w:pStyle w:val="pj"/>
      </w:pPr>
      <w:r>
        <w:rPr>
          <w:rStyle w:val="s0"/>
        </w:rPr>
        <w:t xml:space="preserve">4. </w:t>
      </w:r>
      <w:hyperlink r:id="rId885" w:history="1">
        <w:r>
          <w:rPr>
            <w:rStyle w:val="a4"/>
          </w:rPr>
          <w:t xml:space="preserve">Стратегия и </w:t>
        </w:r>
        <w:r>
          <w:rPr>
            <w:rStyle w:val="a4"/>
          </w:rPr>
          <w:t>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8960D9">
      <w:pPr>
        <w:pStyle w:val="pji"/>
      </w:pPr>
      <w:r>
        <w:rPr>
          <w:rStyle w:val="s3"/>
        </w:rPr>
        <w:t xml:space="preserve">См.также: </w:t>
      </w:r>
      <w:hyperlink r:id="rId886" w:history="1">
        <w:r>
          <w:rPr>
            <w:rStyle w:val="a4"/>
            <w:i/>
            <w:iCs/>
          </w:rPr>
          <w:t>Письмо</w:t>
        </w:r>
      </w:hyperlink>
      <w:r>
        <w:rPr>
          <w:rStyle w:val="s3"/>
        </w:rPr>
        <w:t xml:space="preserve"> Заместителя Председателя Комитета</w:t>
      </w:r>
      <w:r>
        <w:rPr>
          <w:rStyle w:val="s3"/>
        </w:rPr>
        <w:t xml:space="preserve">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8960D9">
      <w:pPr>
        <w:pStyle w:val="pj"/>
      </w:pPr>
      <w:r>
        <w:rPr>
          <w:rStyle w:val="s0"/>
        </w:rPr>
        <w:t> </w:t>
      </w:r>
    </w:p>
    <w:p w:rsidR="00000000" w:rsidRDefault="008960D9">
      <w:pPr>
        <w:pStyle w:val="pj"/>
      </w:pPr>
      <w:bookmarkStart w:id="918" w:name="SUB4520000"/>
      <w:bookmarkEnd w:id="918"/>
      <w:r>
        <w:rPr>
          <w:rStyle w:val="s1"/>
        </w:rPr>
        <w:t>Статья 452. Ор</w:t>
      </w:r>
      <w:r>
        <w:rPr>
          <w:rStyle w:val="s1"/>
        </w:rPr>
        <w:t>ганизация таможенными органами процесса управления рисками</w:t>
      </w:r>
    </w:p>
    <w:p w:rsidR="00000000" w:rsidRDefault="008960D9">
      <w:pPr>
        <w:pStyle w:val="pj"/>
      </w:pPr>
      <w:r>
        <w:rPr>
          <w:rStyle w:val="s0"/>
        </w:rPr>
        <w:t>1. Процесс управления рисками таможенными органами включает в себя:</w:t>
      </w:r>
    </w:p>
    <w:p w:rsidR="00000000" w:rsidRDefault="008960D9">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w:t>
      </w:r>
      <w:r>
        <w:rPr>
          <w:rStyle w:val="s0"/>
        </w:rPr>
        <w:t>оля, проведенного как до, так и после выпуска товаров;</w:t>
      </w:r>
    </w:p>
    <w:p w:rsidR="00000000" w:rsidRDefault="008960D9">
      <w:pPr>
        <w:pStyle w:val="pj"/>
      </w:pPr>
      <w:r>
        <w:rPr>
          <w:rStyle w:val="s0"/>
        </w:rPr>
        <w:t>2) оценку риска;</w:t>
      </w:r>
    </w:p>
    <w:p w:rsidR="00000000" w:rsidRDefault="008960D9">
      <w:pPr>
        <w:pStyle w:val="pj"/>
      </w:pPr>
      <w:r>
        <w:rPr>
          <w:rStyle w:val="s0"/>
        </w:rPr>
        <w:t>3) описание индикатора риска;</w:t>
      </w:r>
    </w:p>
    <w:p w:rsidR="00000000" w:rsidRDefault="008960D9">
      <w:pPr>
        <w:pStyle w:val="pj"/>
      </w:pPr>
      <w:r>
        <w:rPr>
          <w:rStyle w:val="s0"/>
        </w:rPr>
        <w:t>4) определение мер по минимизации рисков и порядка их применения;</w:t>
      </w:r>
    </w:p>
    <w:p w:rsidR="00000000" w:rsidRDefault="008960D9">
      <w:pPr>
        <w:pStyle w:val="pj"/>
      </w:pPr>
      <w:r>
        <w:rPr>
          <w:rStyle w:val="s0"/>
        </w:rPr>
        <w:t>5) разработку и утверждение профилей рисков;</w:t>
      </w:r>
    </w:p>
    <w:p w:rsidR="00000000" w:rsidRDefault="008960D9">
      <w:pPr>
        <w:pStyle w:val="pj"/>
      </w:pPr>
      <w:r>
        <w:rPr>
          <w:rStyle w:val="s0"/>
        </w:rPr>
        <w:t>6) выбор объектов таможенного контроля;</w:t>
      </w:r>
    </w:p>
    <w:p w:rsidR="00000000" w:rsidRDefault="008960D9">
      <w:pPr>
        <w:pStyle w:val="pj"/>
      </w:pPr>
      <w:r>
        <w:rPr>
          <w:rStyle w:val="s0"/>
        </w:rPr>
        <w:t xml:space="preserve">7) </w:t>
      </w:r>
      <w:r>
        <w:rPr>
          <w:rStyle w:val="s0"/>
        </w:rPr>
        <w:t>применение мер по минимизации рисков;</w:t>
      </w:r>
    </w:p>
    <w:p w:rsidR="00000000" w:rsidRDefault="008960D9">
      <w:pPr>
        <w:pStyle w:val="pj"/>
      </w:pPr>
      <w:r>
        <w:rPr>
          <w:rStyle w:val="s0"/>
        </w:rPr>
        <w:t>8) анализ и контроль результатов применения мер по минимизации рисков;</w:t>
      </w:r>
    </w:p>
    <w:p w:rsidR="00000000" w:rsidRDefault="008960D9">
      <w:pPr>
        <w:pStyle w:val="pj"/>
      </w:pPr>
      <w:r>
        <w:rPr>
          <w:rStyle w:val="s0"/>
        </w:rPr>
        <w:t>9) оценку эффективности мероприятий, указанных в настоящем пункте.</w:t>
      </w:r>
    </w:p>
    <w:p w:rsidR="00000000" w:rsidRDefault="008960D9">
      <w:pPr>
        <w:pStyle w:val="pji"/>
      </w:pPr>
      <w:r>
        <w:rPr>
          <w:rStyle w:val="s3"/>
        </w:rPr>
        <w:t xml:space="preserve">Пункт 2 изложен в редакции </w:t>
      </w:r>
      <w:hyperlink r:id="rId887" w:anchor="sub_id=452" w:history="1">
        <w:r>
          <w:rPr>
            <w:rStyle w:val="a4"/>
            <w:i/>
            <w:iCs/>
          </w:rPr>
          <w:t>Закона</w:t>
        </w:r>
      </w:hyperlink>
      <w:r>
        <w:rPr>
          <w:rStyle w:val="s3"/>
        </w:rPr>
        <w:t xml:space="preserve"> РК от 05.01.21 г. № 407-VI (</w:t>
      </w:r>
      <w:hyperlink r:id="rId888" w:anchor="sub_id=4520200" w:history="1">
        <w:r>
          <w:rPr>
            <w:rStyle w:val="a4"/>
            <w:i/>
            <w:iCs/>
          </w:rPr>
          <w:t>см. стар. ред.</w:t>
        </w:r>
      </w:hyperlink>
      <w:r>
        <w:rPr>
          <w:rStyle w:val="s3"/>
        </w:rPr>
        <w:t>)</w:t>
      </w:r>
    </w:p>
    <w:p w:rsidR="00000000" w:rsidRDefault="008960D9">
      <w:pPr>
        <w:pStyle w:val="pj"/>
      </w:pPr>
      <w:r>
        <w:rPr>
          <w:rStyle w:val="s0"/>
        </w:rPr>
        <w:t xml:space="preserve">2. В целях дифференцированного применения мер по минимизации рисков таможенные органы могут </w:t>
      </w:r>
      <w:r>
        <w:rPr>
          <w:rStyle w:val="s0"/>
        </w:rPr>
        <w:t>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критериев степени риска.</w:t>
      </w:r>
    </w:p>
    <w:p w:rsidR="00000000" w:rsidRDefault="008960D9">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8960D9">
      <w:pPr>
        <w:pStyle w:val="pj"/>
      </w:pPr>
      <w:r>
        <w:rPr>
          <w:rStyle w:val="s0"/>
        </w:rPr>
        <w:t xml:space="preserve">Не являются конфиденциальной информацией </w:t>
      </w:r>
      <w:hyperlink r:id="rId889" w:history="1">
        <w:r>
          <w:rPr>
            <w:rStyle w:val="a4"/>
          </w:rPr>
          <w:t>критерии степени риска</w:t>
        </w:r>
      </w:hyperlink>
      <w:r>
        <w:rPr>
          <w:rStyle w:val="s0"/>
        </w:rPr>
        <w:t>, определяемые уполномоченным органом.</w:t>
      </w:r>
    </w:p>
    <w:p w:rsidR="00000000" w:rsidRDefault="008960D9">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8960D9">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8960D9">
      <w:pPr>
        <w:pStyle w:val="pji"/>
      </w:pPr>
      <w:r>
        <w:rPr>
          <w:rStyle w:val="s3"/>
        </w:rPr>
        <w:t xml:space="preserve">Пункт 5 изложен в редакции </w:t>
      </w:r>
      <w:hyperlink r:id="rId890" w:anchor="sub_id=452" w:history="1">
        <w:r>
          <w:rPr>
            <w:rStyle w:val="a4"/>
            <w:i/>
            <w:iCs/>
          </w:rPr>
          <w:t>Закона</w:t>
        </w:r>
      </w:hyperlink>
      <w:r>
        <w:rPr>
          <w:rStyle w:val="s3"/>
        </w:rPr>
        <w:t xml:space="preserve"> РК от 05.01.21 </w:t>
      </w:r>
      <w:r>
        <w:rPr>
          <w:rStyle w:val="s3"/>
        </w:rPr>
        <w:t>г. № 407-VI (</w:t>
      </w:r>
      <w:hyperlink r:id="rId891" w:anchor="sub_id=4520500" w:history="1">
        <w:r>
          <w:rPr>
            <w:rStyle w:val="a4"/>
            <w:i/>
            <w:iCs/>
          </w:rPr>
          <w:t>см. стар. ред.</w:t>
        </w:r>
      </w:hyperlink>
      <w:r>
        <w:rPr>
          <w:rStyle w:val="s3"/>
        </w:rPr>
        <w:t>)</w:t>
      </w:r>
    </w:p>
    <w:p w:rsidR="00000000" w:rsidRDefault="008960D9">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8960D9">
      <w:pPr>
        <w:pStyle w:val="pj"/>
      </w:pPr>
      <w:r>
        <w:rPr>
          <w:rStyle w:val="s0"/>
        </w:rPr>
        <w:t>1) фактах привлечения к у</w:t>
      </w:r>
      <w:r>
        <w:rPr>
          <w:rStyle w:val="s0"/>
        </w:rPr>
        <w:t>головной и (или) административной ответственности за нарушение таможенного законодательства Республики Казахстан;</w:t>
      </w:r>
    </w:p>
    <w:p w:rsidR="00000000" w:rsidRDefault="008960D9">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8960D9">
      <w:pPr>
        <w:pStyle w:val="pj"/>
      </w:pPr>
      <w:r>
        <w:rPr>
          <w:rStyle w:val="s0"/>
        </w:rPr>
        <w:t xml:space="preserve">3) </w:t>
      </w:r>
      <w:hyperlink r:id="rId892"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8960D9">
      <w:pPr>
        <w:pStyle w:val="pj"/>
      </w:pPr>
      <w:r>
        <w:rPr>
          <w:rStyle w:val="s0"/>
        </w:rPr>
        <w:t xml:space="preserve">4) </w:t>
      </w:r>
      <w:hyperlink r:id="rId893"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8960D9">
      <w:pPr>
        <w:pStyle w:val="pj"/>
      </w:pPr>
      <w:r>
        <w:rPr>
          <w:rStyle w:val="s0"/>
        </w:rPr>
        <w:t xml:space="preserve">6. Комиссия вправе </w:t>
      </w:r>
      <w:hyperlink r:id="rId894" w:anchor="sub_id=500" w:history="1">
        <w:r>
          <w:rPr>
            <w:rStyle w:val="a4"/>
          </w:rPr>
          <w:t>опре</w:t>
        </w:r>
        <w:r>
          <w:rPr>
            <w:rStyle w:val="a4"/>
          </w:rPr>
          <w:t>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19" w:name="SUB4530000"/>
      <w:bookmarkEnd w:id="919"/>
      <w:r>
        <w:rPr>
          <w:rStyle w:val="s1"/>
        </w:rPr>
        <w:t>Глава 52. ЗАДЕРЖАНИЕ ТАМОЖЕННЫМИ ОРГАНАМИ ТОВАРОВ</w:t>
      </w:r>
      <w:r>
        <w:rPr>
          <w:rStyle w:val="s1"/>
        </w:rPr>
        <w:br/>
        <w:t>И ДОКУМЕНТОВ НА НИХ</w:t>
      </w:r>
    </w:p>
    <w:p w:rsidR="00000000" w:rsidRDefault="008960D9">
      <w:pPr>
        <w:pStyle w:val="pj"/>
      </w:pPr>
      <w:r>
        <w:rPr>
          <w:rStyle w:val="s0"/>
        </w:rPr>
        <w:t> </w:t>
      </w:r>
    </w:p>
    <w:p w:rsidR="00000000" w:rsidRDefault="008960D9">
      <w:pPr>
        <w:pStyle w:val="pj"/>
      </w:pPr>
      <w:r>
        <w:rPr>
          <w:rStyle w:val="s1"/>
        </w:rPr>
        <w:t>Статья 453. Задержание и хранение тамож</w:t>
      </w:r>
      <w:r>
        <w:rPr>
          <w:rStyle w:val="s1"/>
        </w:rPr>
        <w:t>енными органами товаров и документов на них</w:t>
      </w:r>
    </w:p>
    <w:p w:rsidR="00000000" w:rsidRDefault="008960D9">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арестованы в ходе проверки сообщения об уго</w:t>
      </w:r>
      <w:r>
        <w:rPr>
          <w:rStyle w:val="s0"/>
        </w:rPr>
        <w:t xml:space="preserve">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w:t>
        </w:r>
        <w:r>
          <w:rPr>
            <w:rStyle w:val="a4"/>
          </w:rPr>
          <w:t>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w:t>
      </w:r>
      <w:r>
        <w:rPr>
          <w:rStyle w:val="s0"/>
        </w:rPr>
        <w:t>настоящего Кодекса, задерживаются таможенными органами.</w:t>
      </w:r>
    </w:p>
    <w:p w:rsidR="00000000" w:rsidRDefault="008960D9">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895" w:history="1">
        <w:r>
          <w:rPr>
            <w:rStyle w:val="a4"/>
          </w:rPr>
          <w:t>форма</w:t>
        </w:r>
      </w:hyperlink>
      <w:r>
        <w:rPr>
          <w:rStyle w:val="s0"/>
        </w:rPr>
        <w:t xml:space="preserve"> котор</w:t>
      </w:r>
      <w:r>
        <w:rPr>
          <w:rStyle w:val="s0"/>
        </w:rPr>
        <w:t>ого определяется Комиссией.</w:t>
      </w:r>
    </w:p>
    <w:p w:rsidR="00000000" w:rsidRDefault="008960D9">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8960D9">
      <w:pPr>
        <w:pStyle w:val="pj"/>
      </w:pPr>
      <w:r>
        <w:rPr>
          <w:rStyle w:val="s0"/>
        </w:rPr>
        <w:t>Для хранения задержанные товары размещаются на складах временного хранения или иных местах, к</w:t>
      </w:r>
      <w:r>
        <w:rPr>
          <w:rStyle w:val="s0"/>
        </w:rPr>
        <w:t>оторые определяются таможенным органом и оборудованы для хранения таких товаров.</w:t>
      </w:r>
    </w:p>
    <w:p w:rsidR="00000000" w:rsidRDefault="008960D9">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w:t>
      </w:r>
      <w:r>
        <w:rPr>
          <w:rStyle w:val="s0"/>
        </w:rPr>
        <w:t xml:space="preserve">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8960D9">
      <w:pPr>
        <w:pStyle w:val="pj"/>
      </w:pPr>
      <w:r>
        <w:rPr>
          <w:rStyle w:val="s0"/>
        </w:rPr>
        <w:t xml:space="preserve">5. </w:t>
      </w:r>
      <w:hyperlink r:id="rId896"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8960D9">
      <w:pPr>
        <w:pStyle w:val="pji"/>
      </w:pPr>
      <w:r>
        <w:rPr>
          <w:rStyle w:val="s3"/>
        </w:rPr>
        <w:t xml:space="preserve">См: </w:t>
      </w:r>
      <w:hyperlink r:id="rId897" w:history="1">
        <w:r>
          <w:rPr>
            <w:rStyle w:val="a4"/>
            <w:i/>
            <w:iCs/>
          </w:rPr>
          <w:t>Письмо</w:t>
        </w:r>
      </w:hyperlink>
      <w:r>
        <w:rPr>
          <w:rStyle w:val="s3"/>
        </w:rPr>
        <w:t xml:space="preserve"> Комитета государственных доходов Министерства финансов Республики Казахстан от</w:t>
      </w:r>
      <w:r>
        <w:rPr>
          <w:rStyle w:val="s3"/>
        </w:rPr>
        <w:t xml:space="preserve">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8960D9">
      <w:pPr>
        <w:pStyle w:val="pj"/>
      </w:pPr>
      <w:r>
        <w:t> </w:t>
      </w:r>
    </w:p>
    <w:p w:rsidR="00000000" w:rsidRDefault="008960D9">
      <w:pPr>
        <w:pStyle w:val="pj"/>
      </w:pPr>
      <w:bookmarkStart w:id="920" w:name="SUB4540000"/>
      <w:bookmarkEnd w:id="920"/>
      <w:r>
        <w:rPr>
          <w:rStyle w:val="s1"/>
        </w:rPr>
        <w:t>Статья 454. Срок хранения задержанных товаров и документов на них</w:t>
      </w:r>
    </w:p>
    <w:p w:rsidR="00000000" w:rsidRDefault="008960D9">
      <w:pPr>
        <w:pStyle w:val="pj"/>
      </w:pPr>
      <w:bookmarkStart w:id="921" w:name="SUB4540100"/>
      <w:bookmarkEnd w:id="921"/>
      <w:r>
        <w:rPr>
          <w:rStyle w:val="s0"/>
        </w:rPr>
        <w:t>1. Задержанные товары и до</w:t>
      </w:r>
      <w:r>
        <w:rPr>
          <w:rStyle w:val="s0"/>
        </w:rPr>
        <w:t>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8960D9">
      <w:pPr>
        <w:pStyle w:val="pj"/>
      </w:pPr>
      <w:r>
        <w:rPr>
          <w:rStyle w:val="s0"/>
        </w:rPr>
        <w:t xml:space="preserve">2. Товары, задержанные таможенным </w:t>
      </w:r>
      <w:r>
        <w:rPr>
          <w:rStyle w:val="s0"/>
        </w:rPr>
        <w:t xml:space="preserve">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8960D9">
      <w:pPr>
        <w:pStyle w:val="pj"/>
      </w:pPr>
      <w:r>
        <w:rPr>
          <w:rStyle w:val="s0"/>
        </w:rPr>
        <w:t xml:space="preserve">3. Срок хранения задержанных товаров и документов на них исчисляется со </w:t>
      </w:r>
      <w:r>
        <w:rPr>
          <w:rStyle w:val="s0"/>
        </w:rPr>
        <w:t>дня их задержания.</w:t>
      </w:r>
    </w:p>
    <w:p w:rsidR="00000000" w:rsidRDefault="008960D9">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922" w:name="SUB4550000"/>
      <w:bookmarkEnd w:id="922"/>
      <w:r>
        <w:rPr>
          <w:rStyle w:val="s1"/>
        </w:rPr>
        <w:t>Статья 455. Возврат задержанных товаров и документов на них</w:t>
      </w:r>
    </w:p>
    <w:p w:rsidR="00000000" w:rsidRDefault="008960D9">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w:t>
      </w:r>
      <w:r>
        <w:rPr>
          <w:rStyle w:val="s0"/>
        </w:rPr>
        <w:t xml:space="preserve">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8960D9">
      <w:pPr>
        <w:pStyle w:val="pj"/>
      </w:pPr>
      <w:r>
        <w:rPr>
          <w:rStyle w:val="s0"/>
        </w:rPr>
        <w:t xml:space="preserve">2. Товары, в отношении которых в соответствии </w:t>
      </w:r>
      <w:r>
        <w:rPr>
          <w:rStyle w:val="s0"/>
        </w:rPr>
        <w:t xml:space="preserve">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w:t>
      </w:r>
      <w:r>
        <w:rPr>
          <w:rStyle w:val="s0"/>
        </w:rPr>
        <w:t xml:space="preserve">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8960D9">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w:t>
      </w:r>
      <w:r>
        <w:rPr>
          <w:rStyle w:val="s0"/>
        </w:rPr>
        <w:t>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w:t>
      </w:r>
      <w:r>
        <w:rPr>
          <w:rStyle w:val="s0"/>
        </w:rPr>
        <w:t>еспублики Казахстан.</w:t>
      </w:r>
    </w:p>
    <w:p w:rsidR="00000000" w:rsidRDefault="008960D9">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8960D9">
      <w:pPr>
        <w:pStyle w:val="pj"/>
      </w:pPr>
      <w:r>
        <w:rPr>
          <w:rStyle w:val="s0"/>
        </w:rPr>
        <w:t>5. При необходимости совершения таможенных операций, связанных с таможенным декларированием т</w:t>
      </w:r>
      <w:r>
        <w:rPr>
          <w:rStyle w:val="s0"/>
        </w:rPr>
        <w:t>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8960D9">
      <w:pPr>
        <w:pStyle w:val="pj"/>
      </w:pPr>
      <w:r>
        <w:rPr>
          <w:rStyle w:val="s0"/>
        </w:rPr>
        <w:t>6. Расходы по перевозке (транспортировке), перегрузке (погрузке, выгру</w:t>
      </w:r>
      <w:r>
        <w:rPr>
          <w:rStyle w:val="s0"/>
        </w:rPr>
        <w:t xml:space="preserve">зке) и хранению задержанных товаров возмещаются лицами, указанными в настоящей статье, которым фактически возвращаются товары, в </w:t>
      </w:r>
      <w:hyperlink r:id="rId898" w:anchor="sub_id=2900" w:history="1">
        <w:r>
          <w:rPr>
            <w:rStyle w:val="a4"/>
          </w:rPr>
          <w:t>порядке</w:t>
        </w:r>
      </w:hyperlink>
      <w:r>
        <w:rPr>
          <w:rStyle w:val="s0"/>
        </w:rPr>
        <w:t>, определенном уполномоченным органом.</w:t>
      </w:r>
    </w:p>
    <w:p w:rsidR="00000000" w:rsidRDefault="008960D9">
      <w:pPr>
        <w:pStyle w:val="pj"/>
      </w:pPr>
      <w:r>
        <w:rPr>
          <w:rStyle w:val="s0"/>
        </w:rPr>
        <w:t> </w:t>
      </w:r>
    </w:p>
    <w:p w:rsidR="00000000" w:rsidRDefault="008960D9">
      <w:pPr>
        <w:pStyle w:val="pj"/>
      </w:pPr>
      <w:bookmarkStart w:id="923" w:name="SUB4560000"/>
      <w:bookmarkEnd w:id="923"/>
      <w:r>
        <w:rPr>
          <w:rStyle w:val="s1"/>
        </w:rPr>
        <w:t>Статья 456. Действия с задержанными товарами, срок хранения которых истек</w:t>
      </w:r>
    </w:p>
    <w:p w:rsidR="00000000" w:rsidRDefault="008960D9">
      <w:pPr>
        <w:pStyle w:val="pj"/>
      </w:pPr>
      <w:bookmarkStart w:id="924" w:name="SUB4560100"/>
      <w:bookmarkEnd w:id="924"/>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8960D9">
      <w:pPr>
        <w:pStyle w:val="pj"/>
      </w:pPr>
      <w:r>
        <w:rPr>
          <w:rStyle w:val="s0"/>
        </w:rPr>
        <w:t>2. В случае, если рас</w:t>
      </w:r>
      <w:r>
        <w:rPr>
          <w:rStyle w:val="s0"/>
        </w:rPr>
        <w:t>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w:t>
      </w:r>
      <w:r>
        <w:rPr>
          <w:rStyle w:val="s0"/>
        </w:rPr>
        <w:t>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8960D9">
      <w:pPr>
        <w:pStyle w:val="pj"/>
      </w:pPr>
      <w:r>
        <w:rPr>
          <w:rStyle w:val="s0"/>
        </w:rPr>
        <w:t>Уничтожение, а также возмещение расходов, связанных с хранением и транспортировкой таких товаров, осуществляются за счет</w:t>
      </w:r>
      <w:r>
        <w:rPr>
          <w:rStyle w:val="s0"/>
        </w:rPr>
        <w:t xml:space="preserve"> декларанта или иного лица, а при отсутствии указанных лиц - за счет бюджетных средств </w:t>
      </w:r>
      <w:hyperlink r:id="rId899" w:history="1">
        <w:r>
          <w:rPr>
            <w:rStyle w:val="a4"/>
          </w:rPr>
          <w:t>в порядке</w:t>
        </w:r>
      </w:hyperlink>
      <w:r>
        <w:rPr>
          <w:rStyle w:val="s0"/>
        </w:rPr>
        <w:t xml:space="preserve">, установленном бюджетным законодательством Республики Казахстан, если иное не предусмотрено в </w:t>
      </w:r>
      <w:r>
        <w:rPr>
          <w:rStyle w:val="s0"/>
        </w:rPr>
        <w:t>отношении отдельных категорий товаров.</w:t>
      </w:r>
    </w:p>
    <w:p w:rsidR="00000000" w:rsidRDefault="008960D9">
      <w:pPr>
        <w:pStyle w:val="pj"/>
      </w:pPr>
      <w:r>
        <w:rPr>
          <w:rStyle w:val="s0"/>
        </w:rPr>
        <w:t xml:space="preserve">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w:t>
      </w:r>
      <w:r>
        <w:rPr>
          <w:rStyle w:val="s0"/>
        </w:rPr>
        <w:t xml:space="preserve">расходов, связанных с подготовкой к реализации и реализацией или уничтожением таких товаров, осуществляются </w:t>
      </w:r>
      <w:hyperlink r:id="rId900" w:history="1">
        <w:r>
          <w:rPr>
            <w:rStyle w:val="a4"/>
          </w:rPr>
          <w:t>в порядке</w:t>
        </w:r>
      </w:hyperlink>
      <w:r>
        <w:rPr>
          <w:rStyle w:val="s0"/>
        </w:rPr>
        <w:t>, определенном уполномоченным органом, с учетом особенностей, определенных</w:t>
      </w:r>
      <w:r>
        <w:rPr>
          <w:rStyle w:val="s0"/>
        </w:rPr>
        <w:t xml:space="preserve"> настоящим Кодексом.</w:t>
      </w:r>
    </w:p>
    <w:p w:rsidR="00000000" w:rsidRDefault="008960D9">
      <w:pPr>
        <w:pStyle w:val="pj"/>
      </w:pPr>
      <w:r>
        <w:rPr>
          <w:rStyle w:val="s0"/>
        </w:rPr>
        <w:t>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w:t>
      </w:r>
      <w:r>
        <w:rPr>
          <w:rStyle w:val="s0"/>
        </w:rPr>
        <w:t xml:space="preserve">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01" w:history="1">
        <w:r>
          <w:rPr>
            <w:rStyle w:val="a4"/>
          </w:rPr>
          <w:t>, в порядке</w:t>
        </w:r>
      </w:hyperlink>
      <w:r>
        <w:rPr>
          <w:rStyle w:val="s0"/>
        </w:rPr>
        <w:t>, определенном уполномоченным органом.</w:t>
      </w:r>
    </w:p>
    <w:p w:rsidR="00000000" w:rsidRDefault="008960D9">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w:t>
      </w:r>
      <w:r>
        <w:rPr>
          <w:rStyle w:val="s0"/>
        </w:rPr>
        <w:t xml:space="preserve">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02" w:history="1">
        <w:r>
          <w:rPr>
            <w:rStyle w:val="a4"/>
          </w:rPr>
          <w:t>бюджетным законодательством</w:t>
        </w:r>
      </w:hyperlink>
      <w:r>
        <w:rPr>
          <w:rStyle w:val="s0"/>
        </w:rPr>
        <w:t xml:space="preserve"> Республики Казахстан.</w:t>
      </w:r>
    </w:p>
    <w:p w:rsidR="00000000" w:rsidRDefault="008960D9">
      <w:pPr>
        <w:pStyle w:val="pj"/>
      </w:pPr>
      <w:bookmarkStart w:id="925" w:name="SUB4560600"/>
      <w:bookmarkEnd w:id="925"/>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w:t>
      </w:r>
      <w:r>
        <w:rPr>
          <w:rStyle w:val="s0"/>
        </w:rPr>
        <w:t>йского экономического союза.</w:t>
      </w:r>
    </w:p>
    <w:p w:rsidR="00000000" w:rsidRDefault="008960D9">
      <w:pPr>
        <w:pStyle w:val="pj"/>
      </w:pPr>
      <w:r>
        <w:rPr>
          <w:rStyle w:val="s0"/>
        </w:rPr>
        <w:t> </w:t>
      </w:r>
    </w:p>
    <w:p w:rsidR="00000000" w:rsidRDefault="008960D9">
      <w:pPr>
        <w:pStyle w:val="pj"/>
      </w:pPr>
      <w:bookmarkStart w:id="926" w:name="SUB4570000"/>
      <w:bookmarkEnd w:id="926"/>
      <w:r>
        <w:rPr>
          <w:rStyle w:val="s1"/>
        </w:rPr>
        <w:t>Статья 457. Распоряжение суммами, вырученными от реализации задержанных товаров, срок хранения которых истек</w:t>
      </w:r>
    </w:p>
    <w:p w:rsidR="00000000" w:rsidRDefault="008960D9">
      <w:pPr>
        <w:pStyle w:val="pj"/>
      </w:pPr>
      <w:bookmarkStart w:id="927" w:name="SUB4570100"/>
      <w:bookmarkEnd w:id="927"/>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w:t>
      </w:r>
      <w:r>
        <w:rPr>
          <w:rStyle w:val="s0"/>
        </w:rPr>
        <w:t>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w:t>
      </w:r>
      <w:r>
        <w:rPr>
          <w:rStyle w:val="s0"/>
        </w:rPr>
        <w:t xml:space="preserve">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8960D9">
      <w:pPr>
        <w:pStyle w:val="pj"/>
      </w:pPr>
      <w:r>
        <w:rPr>
          <w:rStyle w:val="s0"/>
        </w:rPr>
        <w:t>2. Суммы, полученные от реализации задержанных товаров, исчисленные с учетом удержаний, п</w:t>
      </w:r>
      <w:r>
        <w:rPr>
          <w:rStyle w:val="s0"/>
        </w:rPr>
        <w:t>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w:t>
      </w:r>
      <w:r>
        <w:rPr>
          <w:rStyle w:val="s0"/>
        </w:rPr>
        <w:t xml:space="preserve">е трех лет со дня, следующего за днем поступления денег от реализации таких товаров, </w:t>
      </w:r>
      <w:hyperlink r:id="rId903" w:history="1">
        <w:r>
          <w:rPr>
            <w:rStyle w:val="a4"/>
          </w:rPr>
          <w:t>в порядке</w:t>
        </w:r>
      </w:hyperlink>
      <w:r>
        <w:rPr>
          <w:rStyle w:val="s0"/>
        </w:rPr>
        <w:t>, определенном уполномоченным органом.</w:t>
      </w:r>
    </w:p>
    <w:p w:rsidR="00000000" w:rsidRDefault="008960D9">
      <w:pPr>
        <w:pStyle w:val="pj"/>
      </w:pPr>
      <w:r>
        <w:rPr>
          <w:rStyle w:val="s0"/>
        </w:rPr>
        <w:t>3. Таможенные органы уведомляют указанных лиц о наличии по</w:t>
      </w:r>
      <w:r>
        <w:rPr>
          <w:rStyle w:val="s0"/>
        </w:rPr>
        <w:t>длежащих возврату сумм, полученных от реализации товаров.</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28" w:name="SUB4580000"/>
      <w:bookmarkEnd w:id="928"/>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8960D9">
      <w:pPr>
        <w:pStyle w:val="pj"/>
      </w:pPr>
      <w:r>
        <w:rPr>
          <w:rStyle w:val="s0"/>
        </w:rPr>
        <w:t> </w:t>
      </w:r>
    </w:p>
    <w:p w:rsidR="00000000" w:rsidRDefault="008960D9">
      <w:pPr>
        <w:pStyle w:val="pj"/>
      </w:pPr>
      <w:r>
        <w:rPr>
          <w:rStyle w:val="s1"/>
        </w:rPr>
        <w:t>Статья 458. Общие положения о мерах по защите прав правообладателей н</w:t>
      </w:r>
      <w:r>
        <w:rPr>
          <w:rStyle w:val="s1"/>
        </w:rPr>
        <w:t>а объекты интеллектуальной собственности, принимаемых таможенными органами</w:t>
      </w:r>
    </w:p>
    <w:p w:rsidR="00000000" w:rsidRDefault="008960D9">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w:t>
      </w:r>
      <w:r>
        <w:rPr>
          <w:rStyle w:val="s0"/>
        </w:rPr>
        <w:t>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8960D9">
      <w:pPr>
        <w:pStyle w:val="pj"/>
      </w:pPr>
      <w:r>
        <w:rPr>
          <w:rStyle w:val="s0"/>
        </w:rPr>
        <w:t>2. На основании о</w:t>
      </w:r>
      <w:r>
        <w:rPr>
          <w:rStyle w:val="s0"/>
        </w:rPr>
        <w:t>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w:t>
      </w:r>
      <w:r>
        <w:rPr>
          <w:rStyle w:val="s0"/>
        </w:rPr>
        <w:t xml:space="preserve"> специальная таможенная процедура.</w:t>
      </w:r>
    </w:p>
    <w:p w:rsidR="00000000" w:rsidRDefault="008960D9">
      <w:pPr>
        <w:pStyle w:val="pj"/>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w:t>
      </w:r>
      <w:r>
        <w:rPr>
          <w:rStyle w:val="s0"/>
        </w:rPr>
        <w:t>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w:t>
      </w:r>
      <w:r>
        <w:rPr>
          <w:rStyle w:val="s0"/>
        </w:rPr>
        <w:t>и на территории Республики Казахстан.</w:t>
      </w:r>
    </w:p>
    <w:p w:rsidR="00000000" w:rsidRDefault="008960D9">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w:t>
      </w:r>
      <w:r>
        <w:rPr>
          <w:rStyle w:val="s0"/>
        </w:rPr>
        <w:t>я личного пользования, в том числе пересылаемых в их адрес в международных почтовых отправлениях.</w:t>
      </w:r>
    </w:p>
    <w:p w:rsidR="00000000" w:rsidRDefault="008960D9">
      <w:pPr>
        <w:pStyle w:val="pj"/>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w:t>
      </w:r>
      <w:r>
        <w:rPr>
          <w:rStyle w:val="s0"/>
        </w:rPr>
        <w:t>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8960D9">
      <w:pPr>
        <w:pStyle w:val="pj"/>
      </w:pPr>
      <w:r>
        <w:rPr>
          <w:rStyle w:val="s0"/>
        </w:rPr>
        <w:t>5. Таможенные органы принимают меры по защите прав правообладателей на объекты интеллектуальной собственности, включе</w:t>
      </w:r>
      <w:r>
        <w:rPr>
          <w:rStyle w:val="s0"/>
        </w:rPr>
        <w:t>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8960D9">
      <w:pPr>
        <w:pStyle w:val="pj"/>
      </w:pPr>
      <w:bookmarkStart w:id="929" w:name="SUB4580600"/>
      <w:bookmarkEnd w:id="929"/>
      <w:r>
        <w:rPr>
          <w:rStyle w:val="s0"/>
        </w:rPr>
        <w:t xml:space="preserve">6. </w:t>
      </w:r>
      <w:r>
        <w:rPr>
          <w:rStyle w:val="s0"/>
        </w:rPr>
        <w:t>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w:t>
      </w:r>
      <w:r>
        <w:rPr>
          <w:rStyle w:val="s0"/>
        </w:rPr>
        <w:t>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8960D9">
      <w:pPr>
        <w:pStyle w:val="pji"/>
      </w:pPr>
      <w:r>
        <w:rPr>
          <w:rStyle w:val="s3"/>
        </w:rPr>
        <w:t xml:space="preserve">См.: </w:t>
      </w:r>
      <w:hyperlink r:id="rId904" w:history="1">
        <w:r>
          <w:rPr>
            <w:rStyle w:val="a4"/>
            <w:i/>
            <w:iCs/>
          </w:rPr>
          <w:t>Ответ</w:t>
        </w:r>
      </w:hyperlink>
      <w:r>
        <w:rPr>
          <w:rStyle w:val="s3"/>
        </w:rPr>
        <w:t xml:space="preserve"> Председателя Комитета государственных д</w:t>
      </w:r>
      <w:r>
        <w:rPr>
          <w:rStyle w:val="s3"/>
        </w:rPr>
        <w:t>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8960D9">
      <w:pPr>
        <w:pStyle w:val="pj"/>
      </w:pPr>
      <w:r>
        <w:rPr>
          <w:rStyle w:val="s0"/>
        </w:rPr>
        <w:t> </w:t>
      </w:r>
    </w:p>
    <w:p w:rsidR="00000000" w:rsidRDefault="008960D9">
      <w:pPr>
        <w:pStyle w:val="pj"/>
      </w:pPr>
      <w:bookmarkStart w:id="930" w:name="SUB4590000"/>
      <w:bookmarkEnd w:id="930"/>
      <w:r>
        <w:rPr>
          <w:rStyle w:val="s1"/>
        </w:rPr>
        <w:t>Статья 459. Единый таможенный реестр объектов интелле</w:t>
      </w:r>
      <w:r>
        <w:rPr>
          <w:rStyle w:val="s1"/>
        </w:rPr>
        <w:t>ктуальной собственности государств - членов Евразийского экономического союза</w:t>
      </w:r>
    </w:p>
    <w:p w:rsidR="00000000" w:rsidRDefault="008960D9">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8960D9">
      <w:pPr>
        <w:pStyle w:val="pji"/>
      </w:pPr>
      <w:r>
        <w:rPr>
          <w:rStyle w:val="s3"/>
        </w:rPr>
        <w:t xml:space="preserve">См.: </w:t>
      </w:r>
      <w:hyperlink r:id="rId905"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8960D9">
      <w:pPr>
        <w:pStyle w:val="pj"/>
      </w:pPr>
      <w:r>
        <w:rPr>
          <w:rStyle w:val="s0"/>
        </w:rPr>
        <w:t>2. В единый</w:t>
      </w:r>
      <w:r>
        <w:rPr>
          <w:rStyle w:val="s0"/>
        </w:rPr>
        <w:t xml:space="preserve">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инте</w:t>
      </w:r>
      <w:r>
        <w:rPr>
          <w:rStyle w:val="s0"/>
        </w:rPr>
        <w:t>ллектуальной собственности, охраняемые в каждом государстве - члене Евразийского экономического союза.</w:t>
      </w:r>
    </w:p>
    <w:p w:rsidR="00000000" w:rsidRDefault="008960D9">
      <w:pPr>
        <w:pStyle w:val="pj"/>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w:t>
      </w:r>
      <w:r>
        <w:rPr>
          <w:rStyle w:val="s0"/>
        </w:rPr>
        <w:t>обственности по договоренности с другими правообладателями.</w:t>
      </w:r>
    </w:p>
    <w:p w:rsidR="00000000" w:rsidRDefault="008960D9">
      <w:pPr>
        <w:pStyle w:val="pj"/>
      </w:pPr>
      <w:bookmarkStart w:id="931" w:name="SUB4590300"/>
      <w:bookmarkEnd w:id="931"/>
      <w:r>
        <w:rPr>
          <w:rStyle w:val="s0"/>
        </w:rPr>
        <w:t xml:space="preserve">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w:t>
      </w:r>
      <w:r>
        <w:rPr>
          <w:rStyle w:val="s0"/>
        </w:rPr>
        <w:t>относятся объекты авторского права и смежных прав, товарные знаки, знаки обслуживания и наименования мест происхождения товаров.</w:t>
      </w:r>
    </w:p>
    <w:p w:rsidR="00000000" w:rsidRDefault="008960D9">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w:t>
      </w:r>
      <w:r>
        <w:rPr>
          <w:rStyle w:val="s0"/>
        </w:rPr>
        <w:t>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w:t>
      </w:r>
      <w:r>
        <w:rPr>
          <w:rStyle w:val="s0"/>
        </w:rPr>
        <w:t>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w:t>
      </w:r>
      <w:r>
        <w:rPr>
          <w:rStyle w:val="s0"/>
        </w:rPr>
        <w:t>ов Евразийского экономического союза (далее в настоящей статье - заявление).</w:t>
      </w:r>
    </w:p>
    <w:p w:rsidR="00000000" w:rsidRDefault="008960D9">
      <w:pPr>
        <w:pStyle w:val="pj"/>
      </w:pPr>
      <w:r>
        <w:rPr>
          <w:rStyle w:val="s0"/>
        </w:rPr>
        <w:t>5. Заявление подается в Комиссию в отношении одного вида объектов интеллектуальной собственности.</w:t>
      </w:r>
    </w:p>
    <w:p w:rsidR="00000000" w:rsidRDefault="008960D9">
      <w:pPr>
        <w:pStyle w:val="pj"/>
      </w:pPr>
      <w:r>
        <w:rPr>
          <w:rStyle w:val="s0"/>
        </w:rPr>
        <w:t xml:space="preserve">Заявление от имени правообладателя, не имеющего постоянного представительства на </w:t>
      </w:r>
      <w:r>
        <w:rPr>
          <w:rStyle w:val="s0"/>
        </w:rPr>
        <w:t>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союза.</w:t>
      </w:r>
    </w:p>
    <w:p w:rsidR="00000000" w:rsidRDefault="008960D9">
      <w:pPr>
        <w:pStyle w:val="pj"/>
      </w:pPr>
      <w:r>
        <w:rPr>
          <w:rStyle w:val="s0"/>
        </w:rPr>
        <w:t>6. К заявлению прилагаются докумен</w:t>
      </w:r>
      <w:r>
        <w:rPr>
          <w:rStyle w:val="s0"/>
        </w:rPr>
        <w:t>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документы, которые правообладатель либо л</w:t>
      </w:r>
      <w:r>
        <w:rPr>
          <w:rStyle w:val="s0"/>
        </w:rPr>
        <w:t>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экономического союза в соответствии с законодательс</w:t>
      </w:r>
      <w:r>
        <w:rPr>
          <w:rStyle w:val="s0"/>
        </w:rPr>
        <w:t>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8960D9">
      <w:pPr>
        <w:pStyle w:val="pj"/>
      </w:pPr>
      <w:r>
        <w:rPr>
          <w:rStyle w:val="s0"/>
        </w:rPr>
        <w:t>К заявлению могут быть приложены образцы товаров, которые могут служить подтверждением имеющегося по мнению пра</w:t>
      </w:r>
      <w:r>
        <w:rPr>
          <w:rStyle w:val="s0"/>
        </w:rPr>
        <w:t>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8960D9">
      <w:pPr>
        <w:pStyle w:val="pj"/>
      </w:pPr>
      <w:r>
        <w:rPr>
          <w:rStyle w:val="s0"/>
        </w:rPr>
        <w:t>7. Если заявление подается лицом, представляющим интересы правообладателя (нескольких правоо</w:t>
      </w:r>
      <w:r>
        <w:rPr>
          <w:rStyle w:val="s0"/>
        </w:rPr>
        <w:t>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должна действовать на всей территории Евразийского экономического союза.</w:t>
      </w:r>
    </w:p>
    <w:p w:rsidR="00000000" w:rsidRDefault="008960D9">
      <w:pPr>
        <w:pStyle w:val="pj"/>
      </w:pPr>
      <w:r>
        <w:rPr>
          <w:rStyle w:val="s0"/>
        </w:rPr>
        <w:t>В случае, ес</w:t>
      </w:r>
      <w:r>
        <w:rPr>
          <w:rStyle w:val="s0"/>
        </w:rPr>
        <w:t>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каждого из правообладателей.</w:t>
      </w:r>
    </w:p>
    <w:p w:rsidR="00000000" w:rsidRDefault="008960D9">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8960D9">
      <w:pPr>
        <w:pStyle w:val="pj"/>
      </w:pPr>
      <w:r>
        <w:rPr>
          <w:rStyle w:val="s0"/>
        </w:rPr>
        <w:t>9. Одновременно с заявлением представляется обязательство правооблада</w:t>
      </w:r>
      <w:r>
        <w:rPr>
          <w:rStyle w:val="s0"/>
        </w:rPr>
        <w:t>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8960D9">
      <w:pPr>
        <w:pStyle w:val="pj"/>
      </w:pPr>
      <w:r>
        <w:rPr>
          <w:rStyle w:val="s0"/>
        </w:rPr>
        <w:t>В случае, если на территориях государств - членов Евра</w:t>
      </w:r>
      <w:r>
        <w:rPr>
          <w:rStyle w:val="s0"/>
        </w:rPr>
        <w:t>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8960D9">
      <w:pPr>
        <w:pStyle w:val="pj"/>
      </w:pPr>
      <w:r>
        <w:rPr>
          <w:rStyle w:val="s0"/>
        </w:rPr>
        <w:t>10. Комиссией определяется ре</w:t>
      </w:r>
      <w:r>
        <w:rPr>
          <w:rStyle w:val="s0"/>
        </w:rPr>
        <w:t>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документов, сро</w:t>
      </w:r>
      <w:r>
        <w:rPr>
          <w:rStyle w:val="s0"/>
        </w:rPr>
        <w:t xml:space="preserve">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правообладателей на </w:t>
      </w:r>
      <w:r>
        <w:rPr>
          <w:rStyle w:val="s0"/>
        </w:rPr>
        <w:t>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w:t>
      </w:r>
      <w:r>
        <w:rPr>
          <w:rStyle w:val="s0"/>
        </w:rPr>
        <w:t>кого союза и ведения такого реестра (далее в настоящей статье - регламент).</w:t>
      </w:r>
    </w:p>
    <w:p w:rsidR="00000000" w:rsidRDefault="008960D9">
      <w:pPr>
        <w:pStyle w:val="pj"/>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о возм</w:t>
      </w:r>
      <w:r>
        <w:rPr>
          <w:rStyle w:val="s0"/>
        </w:rPr>
        <w:t>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за прич</w:t>
      </w:r>
      <w:r>
        <w:rPr>
          <w:rStyle w:val="s0"/>
        </w:rPr>
        <w:t>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экономического сою</w:t>
      </w:r>
      <w:r>
        <w:rPr>
          <w:rStyle w:val="s0"/>
        </w:rPr>
        <w:t>за.</w:t>
      </w:r>
    </w:p>
    <w:p w:rsidR="00000000" w:rsidRDefault="008960D9">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иного д</w:t>
      </w:r>
      <w:r>
        <w:rPr>
          <w:rStyle w:val="s0"/>
        </w:rPr>
        <w:t>оговора (договоров) либо внесения изменений в такие договоры.</w:t>
      </w:r>
    </w:p>
    <w:p w:rsidR="00000000" w:rsidRDefault="008960D9">
      <w:pPr>
        <w:pStyle w:val="pj"/>
      </w:pPr>
      <w:r>
        <w:rPr>
          <w:rStyle w:val="s0"/>
        </w:rPr>
        <w:t>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подтве</w:t>
      </w:r>
      <w:r>
        <w:rPr>
          <w:rStyle w:val="s0"/>
        </w:rPr>
        <w:t>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правообладателей).</w:t>
      </w:r>
    </w:p>
    <w:p w:rsidR="00000000" w:rsidRDefault="008960D9">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 член</w:t>
      </w:r>
      <w:r>
        <w:rPr>
          <w:rStyle w:val="s0"/>
        </w:rPr>
        <w:t xml:space="preserve">ов Евразийского экономического союза, о чем заявитель уведомляется в порядке и сроки, которые предусмотрены </w:t>
      </w:r>
      <w:hyperlink r:id="rId906" w:history="1">
        <w:r>
          <w:rPr>
            <w:rStyle w:val="a4"/>
          </w:rPr>
          <w:t>регламентом</w:t>
        </w:r>
      </w:hyperlink>
      <w:r>
        <w:rPr>
          <w:rStyle w:val="s0"/>
        </w:rPr>
        <w:t>.</w:t>
      </w:r>
    </w:p>
    <w:p w:rsidR="00000000" w:rsidRDefault="008960D9">
      <w:pPr>
        <w:pStyle w:val="pj"/>
      </w:pPr>
      <w:r>
        <w:rPr>
          <w:rStyle w:val="s0"/>
        </w:rPr>
        <w:t>13. За включение объектов интеллектуальной собственности в единый тамо</w:t>
      </w:r>
      <w:r>
        <w:rPr>
          <w:rStyle w:val="s0"/>
        </w:rPr>
        <w:t>женный реестр объектов интеллектуальной собственности государств - членов Евразийского экономического союза плата не взимается.</w:t>
      </w:r>
    </w:p>
    <w:p w:rsidR="00000000" w:rsidRDefault="008960D9">
      <w:pPr>
        <w:pStyle w:val="pj"/>
      </w:pPr>
      <w:r>
        <w:rPr>
          <w:rStyle w:val="s0"/>
        </w:rPr>
        <w:t>14. Сведения, содержащиеся в едином таможенном реестре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w:t>
      </w:r>
      <w:r>
        <w:rPr>
          <w:rStyle w:val="s0"/>
        </w:rPr>
        <w:t>в Евразийского экономического союза и сети Интернет.</w:t>
      </w:r>
    </w:p>
    <w:p w:rsidR="00000000" w:rsidRDefault="008960D9">
      <w:pPr>
        <w:pStyle w:val="pji"/>
      </w:pPr>
      <w:r>
        <w:rPr>
          <w:rStyle w:val="s3"/>
        </w:rPr>
        <w:t xml:space="preserve">См: </w:t>
      </w:r>
      <w:hyperlink r:id="rId907"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w:t>
      </w:r>
      <w:r>
        <w:rPr>
          <w:rStyle w:val="s3"/>
        </w:rPr>
        <w:t>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8960D9">
      <w:pPr>
        <w:pStyle w:val="pj"/>
      </w:pPr>
      <w:r>
        <w:rPr>
          <w:rStyle w:val="s0"/>
        </w:rPr>
        <w:t> </w:t>
      </w:r>
    </w:p>
    <w:p w:rsidR="00000000" w:rsidRDefault="008960D9">
      <w:pPr>
        <w:pStyle w:val="pj"/>
      </w:pPr>
      <w:bookmarkStart w:id="932" w:name="SUB4600000"/>
      <w:bookmarkEnd w:id="932"/>
      <w:r>
        <w:rPr>
          <w:rStyle w:val="s1"/>
        </w:rPr>
        <w:t>Статья 460. Таможенный реестр объектов интеллектуальной собс</w:t>
      </w:r>
      <w:r>
        <w:rPr>
          <w:rStyle w:val="s1"/>
        </w:rPr>
        <w:t>твенности Республики Казахстан</w:t>
      </w:r>
    </w:p>
    <w:p w:rsidR="00000000" w:rsidRDefault="008960D9">
      <w:pPr>
        <w:pStyle w:val="pj"/>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w:t>
      </w:r>
      <w:r>
        <w:rPr>
          <w:rStyle w:val="s0"/>
        </w:rPr>
        <w:t>аве - таможенный реестр) и обеспечивает его опубликование, в том числе на интернет-ресурсе уполномоченного органа.</w:t>
      </w:r>
    </w:p>
    <w:p w:rsidR="00000000" w:rsidRDefault="008960D9">
      <w:pPr>
        <w:pStyle w:val="pj"/>
      </w:pPr>
      <w:r>
        <w:rPr>
          <w:rStyle w:val="s0"/>
        </w:rPr>
        <w:t xml:space="preserve">2. </w:t>
      </w:r>
      <w:hyperlink r:id="rId908" w:history="1">
        <w:r>
          <w:rPr>
            <w:rStyle w:val="a4"/>
          </w:rPr>
          <w:t>Форма и порядок</w:t>
        </w:r>
      </w:hyperlink>
      <w:r>
        <w:rPr>
          <w:rStyle w:val="s0"/>
        </w:rPr>
        <w:t xml:space="preserve"> ведения таможенного реестра утверждаются уполномоченны</w:t>
      </w:r>
      <w:r>
        <w:rPr>
          <w:rStyle w:val="s0"/>
        </w:rPr>
        <w:t>м органом.</w:t>
      </w:r>
    </w:p>
    <w:p w:rsidR="00000000" w:rsidRDefault="008960D9">
      <w:pPr>
        <w:pStyle w:val="pji"/>
      </w:pPr>
      <w:r>
        <w:rPr>
          <w:rStyle w:val="s3"/>
        </w:rPr>
        <w:t xml:space="preserve">См.: </w:t>
      </w:r>
      <w:hyperlink r:id="rId909"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(dialog.egov.kz) «Являются ли приказы о внесении изм</w:t>
      </w:r>
      <w:r>
        <w:rPr>
          <w:rStyle w:val="s3"/>
        </w:rPr>
        <w:t>енений в Таможенный реестр объектов интеллектуальной собственности информацией для служебного пользования»</w:t>
      </w:r>
    </w:p>
    <w:p w:rsidR="00000000" w:rsidRDefault="008960D9">
      <w:pPr>
        <w:pStyle w:val="pj"/>
      </w:pPr>
      <w:r>
        <w:rPr>
          <w:rStyle w:val="s0"/>
        </w:rPr>
        <w:t> </w:t>
      </w:r>
    </w:p>
    <w:p w:rsidR="00000000" w:rsidRDefault="008960D9">
      <w:pPr>
        <w:pStyle w:val="pj"/>
      </w:pPr>
      <w:bookmarkStart w:id="933" w:name="SUB4610000"/>
      <w:bookmarkEnd w:id="933"/>
      <w:r>
        <w:rPr>
          <w:rStyle w:val="s1"/>
        </w:rPr>
        <w:t>Статья 461. Порядок включения объектов интеллектуальной собственности в таможенный реестр</w:t>
      </w:r>
    </w:p>
    <w:p w:rsidR="00000000" w:rsidRDefault="008960D9">
      <w:pPr>
        <w:pStyle w:val="pj"/>
      </w:pPr>
      <w:r>
        <w:rPr>
          <w:rStyle w:val="s0"/>
        </w:rPr>
        <w:t>1. Включение объектов авторских прав и смежных прав, това</w:t>
      </w:r>
      <w:r>
        <w:rPr>
          <w:rStyle w:val="s0"/>
        </w:rPr>
        <w:t>рных знаков, знаков обслуживания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w:t>
      </w:r>
      <w:r>
        <w:rPr>
          <w:rStyle w:val="s0"/>
        </w:rPr>
        <w:t>ообладателя.</w:t>
      </w:r>
    </w:p>
    <w:p w:rsidR="00000000" w:rsidRDefault="008960D9">
      <w:pPr>
        <w:pStyle w:val="pji"/>
      </w:pPr>
      <w:r>
        <w:rPr>
          <w:rStyle w:val="s3"/>
        </w:rPr>
        <w:t xml:space="preserve">В пункт 2 внесены изменения в соответствии с </w:t>
      </w:r>
      <w:hyperlink r:id="rId910" w:anchor="sub_id=461" w:history="1">
        <w:r>
          <w:rPr>
            <w:rStyle w:val="a4"/>
            <w:i/>
            <w:iCs/>
          </w:rPr>
          <w:t>Законом</w:t>
        </w:r>
      </w:hyperlink>
      <w:r>
        <w:rPr>
          <w:rStyle w:val="s3"/>
        </w:rPr>
        <w:t xml:space="preserve"> РК от 05.01.21 г. № 407-VI (</w:t>
      </w:r>
      <w:hyperlink r:id="rId911" w:anchor="sub_id=4610200" w:history="1">
        <w:r>
          <w:rPr>
            <w:rStyle w:val="a4"/>
            <w:i/>
            <w:iCs/>
          </w:rPr>
          <w:t>см. стар. ред.</w:t>
        </w:r>
      </w:hyperlink>
      <w:r>
        <w:rPr>
          <w:rStyle w:val="s3"/>
        </w:rPr>
        <w:t>)</w:t>
      </w:r>
    </w:p>
    <w:p w:rsidR="00000000" w:rsidRDefault="008960D9">
      <w:pPr>
        <w:pStyle w:val="pj"/>
      </w:pPr>
      <w:r>
        <w:rPr>
          <w:rStyle w:val="s0"/>
        </w:rPr>
        <w:t xml:space="preserve">2. 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w:t>
      </w:r>
      <w:r>
        <w:rPr>
          <w:rStyle w:val="s0"/>
        </w:rPr>
        <w:t xml:space="preserve">быть нарушены их права на объекты интеллектуальной собственности, вправе представить заявление по </w:t>
      </w:r>
      <w:hyperlink r:id="rId912" w:anchor="sub_id=3" w:history="1">
        <w:r>
          <w:rPr>
            <w:rStyle w:val="a4"/>
          </w:rPr>
          <w:t>форме</w:t>
        </w:r>
      </w:hyperlink>
      <w:r>
        <w:rPr>
          <w:rStyle w:val="s0"/>
        </w:rPr>
        <w:t>, утвержденной уполномоченным органом, о защите прав на объекты интеллекту</w:t>
      </w:r>
      <w:r>
        <w:rPr>
          <w:rStyle w:val="s0"/>
        </w:rPr>
        <w:t>альной собственности в уполномоченный орган посредством информационной системы таможенных органов.</w:t>
      </w:r>
    </w:p>
    <w:p w:rsidR="00000000" w:rsidRDefault="008960D9">
      <w:pPr>
        <w:pStyle w:val="pj"/>
      </w:pPr>
      <w:r>
        <w:rPr>
          <w:rStyle w:val="s0"/>
        </w:rPr>
        <w:t>3. В заявлении должны содержаться следующие сведения:</w:t>
      </w:r>
    </w:p>
    <w:p w:rsidR="00000000" w:rsidRDefault="008960D9">
      <w:pPr>
        <w:pStyle w:val="pj"/>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8960D9">
      <w:pPr>
        <w:pStyle w:val="pj"/>
      </w:pPr>
      <w:r>
        <w:rPr>
          <w:rStyle w:val="s0"/>
        </w:rPr>
        <w:t>2) информация, в том числе в электронном виде, о соответствующих объектах интеллектуальной собственности, сроке, в течение ко</w:t>
      </w:r>
      <w:r>
        <w:rPr>
          <w:rStyle w:val="s0"/>
        </w:rPr>
        <w:t>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w:t>
      </w:r>
      <w:r>
        <w:rPr>
          <w:rStyle w:val="s0"/>
        </w:rPr>
        <w:t>латурой внешнеэкономической деятельности,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8960D9">
      <w:pPr>
        <w:pStyle w:val="pj"/>
      </w:pPr>
      <w:r>
        <w:rPr>
          <w:rStyle w:val="s0"/>
        </w:rPr>
        <w:t xml:space="preserve">3) исключен в соответствии с </w:t>
      </w:r>
      <w:hyperlink r:id="rId913" w:anchor="sub_id=461" w:history="1">
        <w:r>
          <w:rPr>
            <w:rStyle w:val="a4"/>
          </w:rPr>
          <w:t>Законом</w:t>
        </w:r>
      </w:hyperlink>
      <w:r>
        <w:rPr>
          <w:rStyle w:val="s0"/>
        </w:rPr>
        <w:t xml:space="preserve"> РК от 05.01.21 г. № 407-VI </w:t>
      </w:r>
      <w:r>
        <w:rPr>
          <w:rStyle w:val="s3"/>
        </w:rPr>
        <w:t>(</w:t>
      </w:r>
      <w:hyperlink r:id="rId914" w:anchor="sub_id=4610300" w:history="1">
        <w:r>
          <w:rPr>
            <w:rStyle w:val="a4"/>
            <w:i/>
            <w:iCs/>
          </w:rPr>
          <w:t>см. стар. ред.</w:t>
        </w:r>
      </w:hyperlink>
      <w:r>
        <w:rPr>
          <w:rStyle w:val="s3"/>
        </w:rPr>
        <w:t>)</w:t>
      </w:r>
    </w:p>
    <w:p w:rsidR="00000000" w:rsidRDefault="008960D9">
      <w:pPr>
        <w:pStyle w:val="pji"/>
      </w:pPr>
      <w:r>
        <w:rPr>
          <w:rStyle w:val="s3"/>
        </w:rPr>
        <w:t xml:space="preserve">См.: </w:t>
      </w:r>
      <w:hyperlink r:id="rId915"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таможенную границу ЕАЭС с нарушением прав на объекты ин</w:t>
      </w:r>
      <w:r>
        <w:rPr>
          <w:rStyle w:val="s3"/>
        </w:rPr>
        <w:t xml:space="preserve">теллектуальной собственности», </w:t>
      </w:r>
      <w:hyperlink r:id="rId916"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 553592/1 (dialog.egov.kz) «Касательно перемещения</w:t>
      </w:r>
      <w:r>
        <w:rPr>
          <w:rStyle w:val="s3"/>
        </w:rPr>
        <w:t xml:space="preserve"> товаров через таможенную границу ЕАЭС с нарушением прав на ОИС»</w:t>
      </w:r>
    </w:p>
    <w:p w:rsidR="00000000" w:rsidRDefault="008960D9">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8960D9">
      <w:pPr>
        <w:pStyle w:val="pji"/>
      </w:pPr>
      <w:bookmarkStart w:id="934" w:name="SUB4610400"/>
      <w:bookmarkEnd w:id="934"/>
      <w:r>
        <w:rPr>
          <w:rStyle w:val="s3"/>
        </w:rPr>
        <w:t xml:space="preserve">В пункт 4 внесены изменения в соответствии с </w:t>
      </w:r>
      <w:hyperlink r:id="rId917" w:anchor="sub_id=461" w:history="1">
        <w:r>
          <w:rPr>
            <w:rStyle w:val="a4"/>
            <w:i/>
            <w:iCs/>
          </w:rPr>
          <w:t>Законом</w:t>
        </w:r>
      </w:hyperlink>
      <w:r>
        <w:rPr>
          <w:rStyle w:val="s3"/>
        </w:rPr>
        <w:t xml:space="preserve"> РК от 05.01.21 г. № 407-VI (</w:t>
      </w:r>
      <w:hyperlink r:id="rId918" w:anchor="sub_id=4610400" w:history="1">
        <w:r>
          <w:rPr>
            <w:rStyle w:val="a4"/>
            <w:i/>
            <w:iCs/>
          </w:rPr>
          <w:t>см. стар. ред.</w:t>
        </w:r>
      </w:hyperlink>
      <w:r>
        <w:rPr>
          <w:rStyle w:val="s3"/>
        </w:rPr>
        <w:t>)</w:t>
      </w:r>
    </w:p>
    <w:p w:rsidR="00000000" w:rsidRDefault="008960D9">
      <w:pPr>
        <w:pStyle w:val="pj"/>
      </w:pPr>
      <w:r>
        <w:rPr>
          <w:rStyle w:val="s0"/>
        </w:rPr>
        <w:t>4. К заявлению в электронном виде прилагаются:</w:t>
      </w:r>
    </w:p>
    <w:p w:rsidR="00000000" w:rsidRDefault="008960D9">
      <w:pPr>
        <w:pStyle w:val="pj"/>
      </w:pPr>
      <w:r>
        <w:rPr>
          <w:rStyle w:val="s0"/>
        </w:rPr>
        <w:t>документы, подтверж</w:t>
      </w:r>
      <w:r>
        <w:rPr>
          <w:rStyle w:val="s0"/>
        </w:rPr>
        <w:t>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Республики Казахстан или справка (вы</w:t>
      </w:r>
      <w:r>
        <w:rPr>
          <w:rStyle w:val="s0"/>
        </w:rPr>
        <w:t>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 интеллектуальной собственно</w:t>
      </w:r>
      <w:r>
        <w:rPr>
          <w:rStyle w:val="s0"/>
        </w:rPr>
        <w:t>сти);</w:t>
      </w:r>
    </w:p>
    <w:p w:rsidR="00000000" w:rsidRDefault="008960D9">
      <w:pPr>
        <w:pStyle w:val="pj"/>
      </w:pPr>
      <w:r>
        <w:rPr>
          <w:rStyle w:val="s0"/>
        </w:rPr>
        <w:t>доверенность, выданная правообладателем лицу, представляющему его интересы;</w:t>
      </w:r>
    </w:p>
    <w:p w:rsidR="00000000" w:rsidRDefault="008960D9">
      <w:pPr>
        <w:pStyle w:val="pj"/>
      </w:pPr>
      <w:r>
        <w:rPr>
          <w:rStyle w:val="s0"/>
        </w:rPr>
        <w:t>изображения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w:t>
      </w:r>
      <w:r>
        <w:rPr>
          <w:rStyle w:val="s0"/>
        </w:rPr>
        <w:t>туальной собственности;</w:t>
      </w:r>
    </w:p>
    <w:p w:rsidR="00000000" w:rsidRDefault="008960D9">
      <w:pPr>
        <w:pStyle w:val="pj"/>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выпуска товаров, содержащих объек</w:t>
      </w:r>
      <w:r>
        <w:rPr>
          <w:rStyle w:val="s0"/>
        </w:rPr>
        <w:t xml:space="preserve">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 нарушением прав на объекты </w:t>
      </w:r>
      <w:r>
        <w:rPr>
          <w:rStyle w:val="s0"/>
        </w:rPr>
        <w:t>интеллектуальной собственности;</w:t>
      </w:r>
    </w:p>
    <w:p w:rsidR="00000000" w:rsidRDefault="008960D9">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8960D9">
      <w:pPr>
        <w:pStyle w:val="pj"/>
      </w:pPr>
      <w:r>
        <w:rPr>
          <w:rStyle w:val="s0"/>
        </w:rPr>
        <w:t>При этом стр</w:t>
      </w:r>
      <w:r>
        <w:rPr>
          <w:rStyle w:val="s0"/>
        </w:rPr>
        <w:t xml:space="preserve">аховая сумма не может быть менее 1000-кратного размера </w:t>
      </w:r>
      <w:hyperlink r:id="rId919"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8960D9">
      <w:pPr>
        <w:pStyle w:val="pji"/>
      </w:pPr>
      <w:r>
        <w:rPr>
          <w:rStyle w:val="s3"/>
        </w:rPr>
        <w:t>Статья дополнена пун</w:t>
      </w:r>
      <w:r>
        <w:rPr>
          <w:rStyle w:val="s3"/>
        </w:rPr>
        <w:t xml:space="preserve">ктом 4-1 в соответствии с </w:t>
      </w:r>
      <w:hyperlink r:id="rId920" w:anchor="sub_id=461" w:history="1">
        <w:r>
          <w:rPr>
            <w:rStyle w:val="a4"/>
            <w:i/>
            <w:iCs/>
          </w:rPr>
          <w:t>Законом</w:t>
        </w:r>
      </w:hyperlink>
      <w:r>
        <w:rPr>
          <w:rStyle w:val="s3"/>
        </w:rPr>
        <w:t xml:space="preserve"> РК от 05.01.21 г. № 407-VI</w:t>
      </w:r>
    </w:p>
    <w:p w:rsidR="00000000" w:rsidRDefault="008960D9">
      <w:pPr>
        <w:pStyle w:val="pj"/>
      </w:pPr>
      <w:r>
        <w:rPr>
          <w:rStyle w:val="s0"/>
        </w:rPr>
        <w:t>4-1. Представление документов, предусмотренных пунктом 4 настоящей статьи, не требуется в случае возможности получ</w:t>
      </w:r>
      <w:r>
        <w:rPr>
          <w:rStyle w:val="s0"/>
        </w:rPr>
        <w:t>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8960D9">
      <w:pPr>
        <w:pStyle w:val="pj"/>
      </w:pPr>
      <w:r>
        <w:rPr>
          <w:rStyle w:val="s0"/>
        </w:rPr>
        <w:t xml:space="preserve">5. Правообладатель или иное лицо, представляющее интересы правообладателя вправе прилагать к заявлению также </w:t>
      </w:r>
      <w:r>
        <w:rPr>
          <w:rStyle w:val="s0"/>
        </w:rPr>
        <w:t>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товары с нарушением прав на объекты интеллекту</w:t>
      </w:r>
      <w:r>
        <w:rPr>
          <w:rStyle w:val="s0"/>
        </w:rPr>
        <w:t>альной собственности.</w:t>
      </w:r>
    </w:p>
    <w:p w:rsidR="00000000" w:rsidRDefault="008960D9">
      <w:pPr>
        <w:pStyle w:val="pj"/>
      </w:pPr>
      <w:r>
        <w:rPr>
          <w:rStyle w:val="s0"/>
        </w:rPr>
        <w:t xml:space="preserve">6. Исключен в соответствии с </w:t>
      </w:r>
      <w:hyperlink r:id="rId921" w:anchor="sub_id=461" w:history="1">
        <w:r>
          <w:rPr>
            <w:rStyle w:val="a4"/>
          </w:rPr>
          <w:t>Законом</w:t>
        </w:r>
      </w:hyperlink>
      <w:r>
        <w:rPr>
          <w:rStyle w:val="s0"/>
        </w:rPr>
        <w:t xml:space="preserve"> РК от 05.01.21 г. № 407-VI </w:t>
      </w:r>
      <w:r>
        <w:rPr>
          <w:rStyle w:val="s3"/>
        </w:rPr>
        <w:t>(</w:t>
      </w:r>
      <w:hyperlink r:id="rId922" w:anchor="sub_id=4610600" w:history="1">
        <w:r>
          <w:rPr>
            <w:rStyle w:val="a4"/>
            <w:i/>
            <w:iCs/>
          </w:rPr>
          <w:t>см. стар. ред.</w:t>
        </w:r>
      </w:hyperlink>
      <w:r>
        <w:rPr>
          <w:rStyle w:val="s3"/>
        </w:rPr>
        <w:t>)</w:t>
      </w:r>
    </w:p>
    <w:p w:rsidR="00000000" w:rsidRDefault="008960D9">
      <w:pPr>
        <w:pStyle w:val="pji"/>
      </w:pPr>
      <w:r>
        <w:rPr>
          <w:rStyle w:val="s3"/>
        </w:rPr>
        <w:t xml:space="preserve">В пункт 7 внесены изменения в соответствии с </w:t>
      </w:r>
      <w:hyperlink r:id="rId923" w:anchor="sub_id=461" w:history="1">
        <w:r>
          <w:rPr>
            <w:rStyle w:val="a4"/>
            <w:i/>
            <w:iCs/>
          </w:rPr>
          <w:t>Законом</w:t>
        </w:r>
      </w:hyperlink>
      <w:r>
        <w:rPr>
          <w:rStyle w:val="s3"/>
        </w:rPr>
        <w:t xml:space="preserve"> РК от 05.01.21 г. № 407-VI (</w:t>
      </w:r>
      <w:hyperlink r:id="rId924" w:anchor="sub_id=4610700" w:history="1">
        <w:r>
          <w:rPr>
            <w:rStyle w:val="a4"/>
            <w:i/>
            <w:iCs/>
          </w:rPr>
          <w:t>см. стар. ред.</w:t>
        </w:r>
      </w:hyperlink>
      <w:r>
        <w:rPr>
          <w:rStyle w:val="s3"/>
        </w:rPr>
        <w:t>)</w:t>
      </w:r>
    </w:p>
    <w:p w:rsidR="00000000" w:rsidRDefault="008960D9">
      <w:pPr>
        <w:pStyle w:val="pj"/>
      </w:pPr>
      <w:r>
        <w:rPr>
          <w:rStyle w:val="s0"/>
        </w:rPr>
        <w:t>7. Уполномоченный орган рассматривает заявление в срок, не превышающий двадцати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8960D9">
      <w:pPr>
        <w:pStyle w:val="pj"/>
      </w:pPr>
      <w:r>
        <w:rPr>
          <w:rStyle w:val="s0"/>
        </w:rPr>
        <w:t>В целях проверки достов</w:t>
      </w:r>
      <w:r>
        <w:rPr>
          <w:rStyle w:val="s0"/>
        </w:rPr>
        <w:t>ерности представленных правообладателем или его представителем документов и сведений уполномоченный орган вправе запрашивать у третьих лиц, а также у соответствующих государственных органов Республики Казахстан документы и (или) сведения, подтверждающие пр</w:t>
      </w:r>
      <w:r>
        <w:rPr>
          <w:rStyle w:val="s0"/>
        </w:rPr>
        <w:t>едставленные правообладателем или его представителем документы и (или) сведения. Указанные лица и государственные органы Республики Казахстан в течение десяти рабочих дней со дня получения запроса обязаны представить в уполномоченный орган запрашиваемые им</w:t>
      </w:r>
      <w:r>
        <w:rPr>
          <w:rStyle w:val="s0"/>
        </w:rPr>
        <w:t xml:space="preserve"> документы.</w:t>
      </w:r>
    </w:p>
    <w:p w:rsidR="00000000" w:rsidRDefault="008960D9">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8960D9">
      <w:pPr>
        <w:pStyle w:val="pj"/>
      </w:pPr>
      <w:r>
        <w:rPr>
          <w:rStyle w:val="s0"/>
        </w:rPr>
        <w:t>Решение о включении объектов интеллектуальной собственности в таможенный реестр принимается уполномоченным органом и форми</w:t>
      </w:r>
      <w:r>
        <w:rPr>
          <w:rStyle w:val="s0"/>
        </w:rPr>
        <w:t>руется в информационной системе таможенных органов.</w:t>
      </w:r>
    </w:p>
    <w:p w:rsidR="00000000" w:rsidRDefault="008960D9">
      <w:pPr>
        <w:pStyle w:val="pj"/>
      </w:pPr>
      <w:r>
        <w:rPr>
          <w:rStyle w:val="s0"/>
        </w:rPr>
        <w:t>Решение о включении объектов интеллектуальной собственности в таможенный реестр вступает в силу со дня его регистрации в информационной системе таможенных органов.</w:t>
      </w:r>
    </w:p>
    <w:p w:rsidR="00000000" w:rsidRDefault="008960D9">
      <w:pPr>
        <w:pStyle w:val="pj"/>
      </w:pPr>
      <w:r>
        <w:rPr>
          <w:rStyle w:val="s0"/>
        </w:rPr>
        <w:t>Решение уполномоченного органа об отказе</w:t>
      </w:r>
      <w:r>
        <w:rPr>
          <w:rStyle w:val="s0"/>
        </w:rPr>
        <w:t xml:space="preserve">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или недостоверных сведений, при непредставлении правообладателем</w:t>
      </w:r>
      <w:r>
        <w:rPr>
          <w:rStyle w:val="s0"/>
        </w:rPr>
        <w:t xml:space="preserve">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оригинальных товаров, содержащих объекты интеллектуальной собственности </w:t>
      </w:r>
      <w:r>
        <w:rPr>
          <w:rStyle w:val="s0"/>
        </w:rPr>
        <w:t>и товаров, содержащих признаки нарушения прав на объекты интеллектуальной собственности.</w:t>
      </w:r>
    </w:p>
    <w:p w:rsidR="00000000" w:rsidRDefault="008960D9">
      <w:pPr>
        <w:pStyle w:val="pj"/>
      </w:pPr>
      <w:r>
        <w:rPr>
          <w:rStyle w:val="s0"/>
        </w:rPr>
        <w:t>О соответствующем решении уполномоченного органа правообладатель или иное лицо, представляющее интересы правообладателя, уведомляется посредством информационной систем</w:t>
      </w:r>
      <w:r>
        <w:rPr>
          <w:rStyle w:val="s0"/>
        </w:rPr>
        <w:t>ы таможенных органов.</w:t>
      </w:r>
    </w:p>
    <w:p w:rsidR="00000000" w:rsidRDefault="008960D9">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представляющее интере</w:t>
      </w:r>
      <w:r>
        <w:rPr>
          <w:rStyle w:val="s0"/>
        </w:rPr>
        <w:t>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8960D9">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w:t>
      </w:r>
      <w:r>
        <w:rPr>
          <w:rStyle w:val="s0"/>
        </w:rPr>
        <w:t>ые сведения вносятся уполномоченным органом в таможенный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форме.</w:t>
      </w:r>
    </w:p>
    <w:p w:rsidR="00000000" w:rsidRDefault="008960D9">
      <w:pPr>
        <w:pStyle w:val="pj"/>
      </w:pPr>
      <w:r>
        <w:rPr>
          <w:rStyle w:val="s0"/>
        </w:rPr>
        <w:t> </w:t>
      </w:r>
    </w:p>
    <w:p w:rsidR="00000000" w:rsidRDefault="008960D9">
      <w:pPr>
        <w:pStyle w:val="pj"/>
      </w:pPr>
      <w:bookmarkStart w:id="935" w:name="SUB4620000"/>
      <w:bookmarkEnd w:id="935"/>
      <w:r>
        <w:rPr>
          <w:rStyle w:val="s1"/>
        </w:rPr>
        <w:t>Статья 462. Порядо</w:t>
      </w:r>
      <w:r>
        <w:rPr>
          <w:rStyle w:val="s1"/>
        </w:rPr>
        <w:t>к продления срока защиты прав на объекты интеллектуальной собственности</w:t>
      </w:r>
    </w:p>
    <w:p w:rsidR="00000000" w:rsidRDefault="008960D9">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w:t>
      </w:r>
      <w:r>
        <w:rPr>
          <w:rStyle w:val="s0"/>
        </w:rPr>
        <w:t xml:space="preserve">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8960D9">
      <w:pPr>
        <w:pStyle w:val="pj"/>
      </w:pPr>
      <w:r>
        <w:rPr>
          <w:rStyle w:val="s0"/>
        </w:rPr>
        <w:t>Заявление о прод</w:t>
      </w:r>
      <w:r>
        <w:rPr>
          <w:rStyle w:val="s0"/>
        </w:rPr>
        <w:t>лении срока защиты должно быть подано не позднее пятнадцати календарных дней до окончания ранее установленного уполномоченным органом срока защиты.</w:t>
      </w:r>
    </w:p>
    <w:p w:rsidR="00000000" w:rsidRDefault="008960D9">
      <w:pPr>
        <w:pStyle w:val="pj"/>
      </w:pPr>
      <w:r>
        <w:rPr>
          <w:rStyle w:val="s0"/>
        </w:rPr>
        <w:t>2. При подаче заявления правообладателем или иным лицом, представляющим его интересы, о продлении срока защи</w:t>
      </w:r>
      <w:r>
        <w:rPr>
          <w:rStyle w:val="s0"/>
        </w:rPr>
        <w:t xml:space="preserve">ты без представления документа, подтверждающего продление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w:t>
      </w:r>
      <w:r>
        <w:rPr>
          <w:rStyle w:val="s0"/>
        </w:rPr>
        <w:t>объект интеллектуальной собственности и продлевается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8960D9">
      <w:pPr>
        <w:pStyle w:val="pj"/>
      </w:pPr>
      <w:r>
        <w:rPr>
          <w:rStyle w:val="s0"/>
        </w:rPr>
        <w:t>3. Сведения о продлении срока защиты вноси</w:t>
      </w:r>
      <w:r>
        <w:rPr>
          <w:rStyle w:val="s0"/>
        </w:rPr>
        <w:t>тся уполномоченным органом в таможенный реестр с 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8960D9">
      <w:pPr>
        <w:pStyle w:val="pj"/>
      </w:pPr>
      <w:r>
        <w:rPr>
          <w:rStyle w:val="s0"/>
        </w:rPr>
        <w:t> </w:t>
      </w:r>
    </w:p>
    <w:p w:rsidR="00000000" w:rsidRDefault="008960D9">
      <w:pPr>
        <w:pStyle w:val="pj"/>
      </w:pPr>
      <w:bookmarkStart w:id="936" w:name="SUB4630000"/>
      <w:bookmarkEnd w:id="936"/>
      <w:r>
        <w:rPr>
          <w:rStyle w:val="s1"/>
        </w:rPr>
        <w:t>Статья 463. Основания для исключения объектов</w:t>
      </w:r>
      <w:r>
        <w:rPr>
          <w:rStyle w:val="s1"/>
        </w:rPr>
        <w:t xml:space="preserve"> интеллектуальной собственности из таможенного реестра и уведомление о таком исключении</w:t>
      </w:r>
    </w:p>
    <w:p w:rsidR="00000000" w:rsidRDefault="008960D9">
      <w:pPr>
        <w:pStyle w:val="pj"/>
      </w:pPr>
      <w:r>
        <w:rPr>
          <w:rStyle w:val="s0"/>
        </w:rPr>
        <w:t>1. Объекты интеллектуальной собственности могут быть исключены из таможенного реестра:</w:t>
      </w:r>
    </w:p>
    <w:p w:rsidR="00000000" w:rsidRDefault="008960D9">
      <w:pPr>
        <w:pStyle w:val="pji"/>
      </w:pPr>
      <w:r>
        <w:rPr>
          <w:rStyle w:val="s3"/>
        </w:rPr>
        <w:t xml:space="preserve">Подпункт 1 изложен в редакции </w:t>
      </w:r>
      <w:hyperlink r:id="rId925" w:anchor="sub_id=463" w:history="1">
        <w:r>
          <w:rPr>
            <w:rStyle w:val="a4"/>
            <w:i/>
            <w:iCs/>
          </w:rPr>
          <w:t>Закона</w:t>
        </w:r>
      </w:hyperlink>
      <w:r>
        <w:rPr>
          <w:rStyle w:val="s3"/>
        </w:rPr>
        <w:t xml:space="preserve"> РК от 05.01.21 г. № 407-VI (</w:t>
      </w:r>
      <w:hyperlink r:id="rId926" w:anchor="sub_id=4630000" w:history="1">
        <w:r>
          <w:rPr>
            <w:rStyle w:val="a4"/>
            <w:i/>
            <w:iCs/>
          </w:rPr>
          <w:t>см. стар. ред.</w:t>
        </w:r>
      </w:hyperlink>
      <w:r>
        <w:rPr>
          <w:rStyle w:val="s3"/>
        </w:rPr>
        <w:t>)</w:t>
      </w:r>
    </w:p>
    <w:p w:rsidR="00000000" w:rsidRDefault="008960D9">
      <w:pPr>
        <w:pStyle w:val="pj"/>
      </w:pPr>
      <w:r>
        <w:rPr>
          <w:rStyle w:val="s0"/>
        </w:rPr>
        <w:t xml:space="preserve">1) по заявлению правообладателя или иного лица, представляющего интересы правообладателя, </w:t>
      </w:r>
      <w:r>
        <w:rPr>
          <w:rStyle w:val="s0"/>
        </w:rPr>
        <w:t>поданному посредством информационной системы таможенных органов;</w:t>
      </w:r>
    </w:p>
    <w:p w:rsidR="00000000" w:rsidRDefault="008960D9">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8960D9">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8960D9">
      <w:pPr>
        <w:pStyle w:val="pj"/>
      </w:pPr>
      <w:r>
        <w:rPr>
          <w:rStyle w:val="s0"/>
        </w:rPr>
        <w:t>4) при выявлении уполн</w:t>
      </w:r>
      <w:r>
        <w:rPr>
          <w:rStyle w:val="s0"/>
        </w:rPr>
        <w:t>омоченным органом недостоверных сведений, представленных при подаче заявления о включении объектов интеллектуальной собственности в таможенный реестр;</w:t>
      </w:r>
    </w:p>
    <w:p w:rsidR="00000000" w:rsidRDefault="008960D9">
      <w:pPr>
        <w:pStyle w:val="pji"/>
      </w:pPr>
      <w:r>
        <w:rPr>
          <w:rStyle w:val="s3"/>
        </w:rPr>
        <w:t xml:space="preserve">В подпункт 5 внесены изменения в соответствии с </w:t>
      </w:r>
      <w:hyperlink r:id="rId927" w:anchor="sub_id=463" w:history="1">
        <w:r>
          <w:rPr>
            <w:rStyle w:val="a4"/>
            <w:i/>
            <w:iCs/>
          </w:rPr>
          <w:t>Законом</w:t>
        </w:r>
      </w:hyperlink>
      <w:r>
        <w:rPr>
          <w:rStyle w:val="s3"/>
        </w:rPr>
        <w:t xml:space="preserve"> РК от 05.01.21 г. № 407-VI (</w:t>
      </w:r>
      <w:hyperlink r:id="rId928" w:anchor="sub_id=4630000" w:history="1">
        <w:r>
          <w:rPr>
            <w:rStyle w:val="a4"/>
            <w:i/>
            <w:iCs/>
          </w:rPr>
          <w:t>см. стар. ред.</w:t>
        </w:r>
      </w:hyperlink>
      <w:r>
        <w:rPr>
          <w:rStyle w:val="s3"/>
        </w:rPr>
        <w:t>)</w:t>
      </w:r>
    </w:p>
    <w:p w:rsidR="00000000" w:rsidRDefault="008960D9">
      <w:pPr>
        <w:pStyle w:val="pj"/>
      </w:pPr>
      <w:r>
        <w:rPr>
          <w:rStyle w:val="s0"/>
        </w:rPr>
        <w:t>5) при прекращении действия права на соответствующие объекты интеллектуальной собственности.</w:t>
      </w:r>
    </w:p>
    <w:p w:rsidR="00000000" w:rsidRDefault="008960D9">
      <w:pPr>
        <w:pStyle w:val="pj"/>
      </w:pPr>
      <w:r>
        <w:rPr>
          <w:rStyle w:val="s0"/>
        </w:rPr>
        <w:t xml:space="preserve">В </w:t>
      </w:r>
      <w:r>
        <w:rPr>
          <w:rStyle w:val="s0"/>
        </w:rPr>
        <w:t>случае прекращения действия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об этом уполномоченный орган;</w:t>
      </w:r>
    </w:p>
    <w:p w:rsidR="00000000" w:rsidRDefault="008960D9">
      <w:pPr>
        <w:pStyle w:val="pj"/>
      </w:pPr>
      <w:r>
        <w:rPr>
          <w:rStyle w:val="s0"/>
        </w:rPr>
        <w:t>6) при несоблюдении правообладателем или ин</w:t>
      </w:r>
      <w:r>
        <w:rPr>
          <w:rStyle w:val="s0"/>
        </w:rPr>
        <w:t>ым лицом, представляющим интересы правообладателя, положений настоящей главы.</w:t>
      </w:r>
    </w:p>
    <w:p w:rsidR="00000000" w:rsidRDefault="008960D9">
      <w:pPr>
        <w:pStyle w:val="pji"/>
      </w:pPr>
      <w:r>
        <w:rPr>
          <w:rStyle w:val="s3"/>
        </w:rPr>
        <w:t xml:space="preserve">Пункт 2 изложен в редакции </w:t>
      </w:r>
      <w:hyperlink r:id="rId929" w:anchor="sub_id=463" w:history="1">
        <w:r>
          <w:rPr>
            <w:rStyle w:val="a4"/>
            <w:i/>
            <w:iCs/>
          </w:rPr>
          <w:t>Закона</w:t>
        </w:r>
      </w:hyperlink>
      <w:r>
        <w:rPr>
          <w:rStyle w:val="s3"/>
        </w:rPr>
        <w:t xml:space="preserve"> РК от 05.01.21 г. № 407-VI (</w:t>
      </w:r>
      <w:hyperlink r:id="rId930" w:anchor="sub_id=4630200" w:history="1">
        <w:r>
          <w:rPr>
            <w:rStyle w:val="a4"/>
            <w:i/>
            <w:iCs/>
          </w:rPr>
          <w:t>см. стар. ред.</w:t>
        </w:r>
      </w:hyperlink>
      <w:r>
        <w:rPr>
          <w:rStyle w:val="s3"/>
        </w:rPr>
        <w:t>)</w:t>
      </w:r>
    </w:p>
    <w:p w:rsidR="00000000" w:rsidRDefault="008960D9">
      <w:pPr>
        <w:pStyle w:val="pj"/>
      </w:pPr>
      <w:r>
        <w:rPr>
          <w:rStyle w:val="s0"/>
        </w:rPr>
        <w:t>2. Решение об исключении объектов интеллектуальной собственности из таможенного реестра принимается уполномоченным органом и формируется в информационной с</w:t>
      </w:r>
      <w:r>
        <w:rPr>
          <w:rStyle w:val="s0"/>
        </w:rPr>
        <w:t>истеме таможенных органов с указанием причин исключения в течение трех рабочих дней со дня:</w:t>
      </w:r>
    </w:p>
    <w:p w:rsidR="00000000" w:rsidRDefault="008960D9">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8960D9">
      <w:pPr>
        <w:pStyle w:val="pj"/>
      </w:pPr>
      <w:r>
        <w:rPr>
          <w:rStyle w:val="s0"/>
        </w:rPr>
        <w:t xml:space="preserve">выявления таможенным органом обстоятельств в соответствии с </w:t>
      </w:r>
      <w:r>
        <w:rPr>
          <w:rStyle w:val="s0"/>
        </w:rPr>
        <w:t>подпунктами 2), 3), 4), 5) и 6) пункта 1 настоящей статьи.</w:t>
      </w:r>
    </w:p>
    <w:p w:rsidR="00000000" w:rsidRDefault="008960D9">
      <w:pPr>
        <w:pStyle w:val="pj"/>
      </w:pPr>
      <w:r>
        <w:rPr>
          <w:rStyle w:val="s0"/>
        </w:rPr>
        <w:t>Решение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8960D9">
      <w:pPr>
        <w:pStyle w:val="pj"/>
      </w:pPr>
      <w:r>
        <w:rPr>
          <w:rStyle w:val="s0"/>
        </w:rPr>
        <w:t>Уполн</w:t>
      </w:r>
      <w:r>
        <w:rPr>
          <w:rStyle w:val="s0"/>
        </w:rPr>
        <w:t>омоченный орган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w:t>
      </w:r>
      <w:r>
        <w:rPr>
          <w:rStyle w:val="s0"/>
        </w:rPr>
        <w:t>нной системы таможенных органов об исключении с указанием причин.</w:t>
      </w:r>
    </w:p>
    <w:p w:rsidR="00000000" w:rsidRDefault="008960D9">
      <w:pPr>
        <w:pStyle w:val="pj"/>
      </w:pPr>
      <w:r>
        <w:rPr>
          <w:rStyle w:val="s0"/>
        </w:rPr>
        <w:t xml:space="preserve">3. Исключен в соответствии с </w:t>
      </w:r>
      <w:hyperlink r:id="rId931" w:anchor="sub_id=463" w:history="1">
        <w:r>
          <w:rPr>
            <w:rStyle w:val="a4"/>
          </w:rPr>
          <w:t>Законом</w:t>
        </w:r>
      </w:hyperlink>
      <w:r>
        <w:rPr>
          <w:rStyle w:val="s0"/>
        </w:rPr>
        <w:t xml:space="preserve"> РК от 05.01.21 г. № 407-VI </w:t>
      </w:r>
      <w:r>
        <w:rPr>
          <w:rStyle w:val="s3"/>
        </w:rPr>
        <w:t>(</w:t>
      </w:r>
      <w:hyperlink r:id="rId932" w:anchor="sub_id=46303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937" w:name="SUB4640000"/>
      <w:bookmarkEnd w:id="937"/>
      <w:r>
        <w:rPr>
          <w:rStyle w:val="s1"/>
        </w:rPr>
        <w:t>Статья 464. Срок защиты прав на объекты интеллектуальной собственности таможенными органами</w:t>
      </w:r>
    </w:p>
    <w:p w:rsidR="00000000" w:rsidRDefault="008960D9">
      <w:pPr>
        <w:pStyle w:val="pj"/>
      </w:pPr>
      <w:r>
        <w:rPr>
          <w:rStyle w:val="s0"/>
        </w:rPr>
        <w:t>1. Срок защиты устанавливается таможенными органами при включении объектов интеллектуальной собственности</w:t>
      </w:r>
      <w:r>
        <w:rPr>
          <w:rStyle w:val="s0"/>
        </w:rPr>
        <w:t xml:space="preserve">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w:t>
      </w:r>
      <w:r>
        <w:rPr>
          <w:rStyle w:val="s0"/>
        </w:rPr>
        <w:t>лению, но не может составлять более двух лет со дня включения в такие реестры.</w:t>
      </w:r>
    </w:p>
    <w:p w:rsidR="00000000" w:rsidRDefault="008960D9">
      <w:pPr>
        <w:pStyle w:val="pj"/>
      </w:pPr>
      <w:bookmarkStart w:id="938" w:name="SUB4640200"/>
      <w:bookmarkEnd w:id="938"/>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w:t>
      </w:r>
      <w:r>
        <w:rPr>
          <w:rStyle w:val="s0"/>
        </w:rPr>
        <w:t>ей),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8960D9">
      <w:pPr>
        <w:pStyle w:val="pj"/>
      </w:pPr>
      <w:r>
        <w:rPr>
          <w:rStyle w:val="s0"/>
        </w:rPr>
        <w:t>3. Срок защиты прав правообладателя на объекты интеллектуальной собственности таможенными органами не может пре</w:t>
      </w:r>
      <w:r>
        <w:rPr>
          <w:rStyle w:val="s0"/>
        </w:rPr>
        <w:t>вышать срок действия исключительного права правообладателя на соответствующий объект интеллектуальной собственности.</w:t>
      </w:r>
    </w:p>
    <w:p w:rsidR="00000000" w:rsidRDefault="008960D9">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w:t>
      </w:r>
      <w:r>
        <w:rPr>
          <w:rStyle w:val="s0"/>
        </w:rPr>
        <w:t>оженный реестр объектов интеллектуальной собственности государств - членов Евразийского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w:t>
      </w:r>
      <w:r>
        <w:rPr>
          <w:rStyle w:val="s0"/>
        </w:rPr>
        <w:t>ром этот срок истекает раньше.</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39" w:name="SUB4650000"/>
      <w:bookmarkEnd w:id="939"/>
      <w:r>
        <w:rPr>
          <w:rStyle w:val="s1"/>
        </w:rPr>
        <w:t>Глава 54. ТАМОЖЕННАЯ ЭКСПЕРТИЗА, НАЗНАЧАЕМАЯ</w:t>
      </w:r>
      <w:r>
        <w:rPr>
          <w:rStyle w:val="s1"/>
        </w:rPr>
        <w:br/>
        <w:t>ТАМОЖЕННЫМИ ОРГАНАМИ</w:t>
      </w:r>
    </w:p>
    <w:p w:rsidR="00000000" w:rsidRDefault="008960D9">
      <w:pPr>
        <w:pStyle w:val="pj"/>
      </w:pPr>
      <w:r>
        <w:rPr>
          <w:rStyle w:val="s0"/>
        </w:rPr>
        <w:t> </w:t>
      </w:r>
    </w:p>
    <w:p w:rsidR="00000000" w:rsidRDefault="008960D9">
      <w:pPr>
        <w:pStyle w:val="pj"/>
      </w:pPr>
      <w:r>
        <w:rPr>
          <w:rStyle w:val="s1"/>
        </w:rPr>
        <w:t>Статья 465. Понятия, используемые в настоящей главе</w:t>
      </w:r>
    </w:p>
    <w:p w:rsidR="00000000" w:rsidRDefault="008960D9">
      <w:pPr>
        <w:pStyle w:val="pj"/>
      </w:pPr>
      <w:r>
        <w:rPr>
          <w:rStyle w:val="s0"/>
        </w:rPr>
        <w:t>Для целей настоящей главы используются понятия, которые означают следующее:</w:t>
      </w:r>
    </w:p>
    <w:p w:rsidR="00000000" w:rsidRDefault="008960D9">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8960D9">
      <w:pPr>
        <w:pStyle w:val="pj"/>
      </w:pPr>
      <w:r>
        <w:rPr>
          <w:rStyle w:val="s0"/>
        </w:rPr>
        <w:t>2) таможенный эксперт - должностное лицо таможенног</w:t>
      </w:r>
      <w:r>
        <w:rPr>
          <w:rStyle w:val="s0"/>
        </w:rPr>
        <w:t>о органа, уполномоченное на проведение таможенной экспертизы и обладающее необходимыми специальными и (или) научными знаниями;</w:t>
      </w:r>
    </w:p>
    <w:p w:rsidR="00000000" w:rsidRDefault="008960D9">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w:t>
      </w:r>
      <w:r>
        <w:rPr>
          <w:rStyle w:val="s0"/>
        </w:rPr>
        <w:t>аний и выводы таможенной экспертизы в виде ответов на поставленные вопросы;</w:t>
      </w:r>
    </w:p>
    <w:p w:rsidR="00000000" w:rsidRDefault="008960D9">
      <w:pPr>
        <w:pStyle w:val="pj"/>
      </w:pPr>
      <w:r>
        <w:rPr>
          <w:rStyle w:val="s0"/>
        </w:rPr>
        <w:t>4) проба - часть товара, характеризирующая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8960D9">
      <w:pPr>
        <w:pStyle w:val="pj"/>
      </w:pPr>
      <w:r>
        <w:rPr>
          <w:rStyle w:val="s0"/>
        </w:rPr>
        <w:t>5) уполномоченный</w:t>
      </w:r>
      <w:r>
        <w:rPr>
          <w:rStyle w:val="s0"/>
        </w:rPr>
        <w:t xml:space="preserve"> таможенный орган - специализированное государственное учреждение (его региональные подразделения), уполномоченное в соответствии с законодательством Республики Казахстан на проведение таможенной экспертизы;</w:t>
      </w:r>
    </w:p>
    <w:p w:rsidR="00000000" w:rsidRDefault="008960D9">
      <w:pPr>
        <w:pStyle w:val="pj"/>
      </w:pPr>
      <w:r>
        <w:rPr>
          <w:rStyle w:val="s0"/>
        </w:rPr>
        <w:t>6) образец - единица товара, соответствующая стр</w:t>
      </w:r>
      <w:r>
        <w:rPr>
          <w:rStyle w:val="s0"/>
        </w:rPr>
        <w:t>уктуре, составу и свойствам всей партии товара, либо единичный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8960D9">
      <w:pPr>
        <w:pStyle w:val="pj"/>
      </w:pPr>
      <w:r>
        <w:rPr>
          <w:rStyle w:val="s0"/>
        </w:rPr>
        <w:t> </w:t>
      </w:r>
    </w:p>
    <w:p w:rsidR="00000000" w:rsidRDefault="008960D9">
      <w:pPr>
        <w:pStyle w:val="pj"/>
      </w:pPr>
      <w:bookmarkStart w:id="940" w:name="SUB4660000"/>
      <w:bookmarkEnd w:id="940"/>
      <w:r>
        <w:rPr>
          <w:rStyle w:val="s1"/>
        </w:rPr>
        <w:t>Статья 466. Назначение и проведение таможенной экспертизы</w:t>
      </w:r>
    </w:p>
    <w:p w:rsidR="00000000" w:rsidRDefault="008960D9">
      <w:pPr>
        <w:pStyle w:val="pj"/>
      </w:pPr>
      <w:r>
        <w:rPr>
          <w:rStyle w:val="s0"/>
        </w:rPr>
        <w:t>1.</w:t>
      </w:r>
      <w:r>
        <w:rPr>
          <w:rStyle w:val="s0"/>
        </w:rPr>
        <w:t xml:space="preserve"> Таможенная экспертиза назначается таможенным органом в случае, если для разъяснения вопросов, возникающих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8960D9">
      <w:pPr>
        <w:pStyle w:val="pj"/>
      </w:pPr>
      <w:r>
        <w:rPr>
          <w:rStyle w:val="s0"/>
        </w:rPr>
        <w:t>2. Там</w:t>
      </w:r>
      <w:r>
        <w:rPr>
          <w:rStyle w:val="s0"/>
        </w:rPr>
        <w:t>оженная экспертиза проводится уполномоченным таможенным органом.</w:t>
      </w:r>
    </w:p>
    <w:p w:rsidR="00000000" w:rsidRDefault="008960D9">
      <w:pPr>
        <w:pStyle w:val="pj"/>
      </w:pPr>
      <w:r>
        <w:rPr>
          <w:rStyle w:val="s0"/>
        </w:rPr>
        <w:t xml:space="preserve">В случае невозможности проведения таможенной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933" w:history="1">
        <w:r>
          <w:rPr>
            <w:rStyle w:val="a4"/>
          </w:rPr>
          <w:t>законодательством</w:t>
        </w:r>
      </w:hyperlink>
      <w:r>
        <w:rPr>
          <w:rStyle w:val="s0"/>
        </w:rPr>
        <w:t xml:space="preserve"> Республики Казахстан.</w:t>
      </w:r>
    </w:p>
    <w:p w:rsidR="00000000" w:rsidRDefault="008960D9">
      <w:pPr>
        <w:pStyle w:val="pj"/>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w:t>
      </w:r>
      <w:r>
        <w:rPr>
          <w:rStyle w:val="s0"/>
        </w:rPr>
        <w:t xml:space="preserve"> быть назначена для проведения иной уполномоченной экспертной организацией (экспертом) в порядке, определенном уполномоченным органом.</w:t>
      </w:r>
    </w:p>
    <w:p w:rsidR="00000000" w:rsidRDefault="008960D9">
      <w:pPr>
        <w:pStyle w:val="pj"/>
      </w:pPr>
      <w:r>
        <w:rPr>
          <w:rStyle w:val="s0"/>
        </w:rPr>
        <w:t>3. Таможенная экспертиза назначается в отношении товаров, таможенных, транспортных (перевозочных), коммерческих и иных до</w:t>
      </w:r>
      <w:r>
        <w:rPr>
          <w:rStyle w:val="s0"/>
        </w:rPr>
        <w:t>кументов, а также средств идентификации таких товаров и документов.</w:t>
      </w:r>
    </w:p>
    <w:p w:rsidR="00000000" w:rsidRDefault="008960D9">
      <w:pPr>
        <w:pStyle w:val="pj"/>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w:t>
      </w:r>
      <w:r>
        <w:rPr>
          <w:rStyle w:val="s0"/>
        </w:rPr>
        <w:t>еобходимость.</w:t>
      </w:r>
    </w:p>
    <w:p w:rsidR="00000000" w:rsidRDefault="008960D9">
      <w:pPr>
        <w:pStyle w:val="pj"/>
      </w:pPr>
      <w:r>
        <w:rPr>
          <w:rStyle w:val="s0"/>
        </w:rPr>
        <w:t>5. В зависимости от числа привлекаемых таможенных экспертов (экспертов) назначаются единоличная, комиссионная или комплексная таможенные экспертизы.</w:t>
      </w:r>
    </w:p>
    <w:p w:rsidR="00000000" w:rsidRDefault="008960D9">
      <w:pPr>
        <w:pStyle w:val="pj"/>
      </w:pPr>
      <w:r>
        <w:rPr>
          <w:rStyle w:val="s0"/>
        </w:rPr>
        <w:t>Единоличная таможенная экспертиза проводится таможенным экспертом (экспертом) единолично.</w:t>
      </w:r>
    </w:p>
    <w:p w:rsidR="00000000" w:rsidRDefault="008960D9">
      <w:pPr>
        <w:pStyle w:val="pj"/>
      </w:pPr>
      <w:r>
        <w:rPr>
          <w:rStyle w:val="s0"/>
        </w:rPr>
        <w:t>Ком</w:t>
      </w:r>
      <w:r>
        <w:rPr>
          <w:rStyle w:val="s0"/>
        </w:rPr>
        <w:t>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w:t>
      </w:r>
      <w:r>
        <w:rPr>
          <w:rStyle w:val="s0"/>
        </w:rPr>
        <w:t>ерта (эксперта).</w:t>
      </w:r>
    </w:p>
    <w:p w:rsidR="00000000" w:rsidRDefault="008960D9">
      <w:pPr>
        <w:pStyle w:val="pj"/>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w:t>
      </w:r>
      <w:r>
        <w:rPr>
          <w:rStyle w:val="s0"/>
        </w:rPr>
        <w:t>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8960D9">
      <w:pPr>
        <w:pStyle w:val="pj"/>
      </w:pPr>
      <w:r>
        <w:rPr>
          <w:rStyle w:val="s0"/>
        </w:rPr>
        <w:t>6. Уполномоченное должностное лицо таможенного орг</w:t>
      </w:r>
      <w:r>
        <w:rPr>
          <w:rStyle w:val="s0"/>
        </w:rPr>
        <w:t>ана принимает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w:t>
      </w:r>
      <w:r>
        <w:rPr>
          <w:rStyle w:val="s0"/>
        </w:rPr>
        <w:t>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8960D9">
      <w:pPr>
        <w:pStyle w:val="pj"/>
      </w:pPr>
      <w:r>
        <w:rPr>
          <w:rStyle w:val="s0"/>
        </w:rPr>
        <w:t>В решении также указывается о предупреж</w:t>
      </w:r>
      <w:r>
        <w:rPr>
          <w:rStyle w:val="s0"/>
        </w:rPr>
        <w:t>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8960D9">
      <w:pPr>
        <w:pStyle w:val="pj"/>
      </w:pPr>
      <w:hyperlink r:id="rId934" w:anchor="sub_id=2" w:history="1">
        <w:r>
          <w:rPr>
            <w:rStyle w:val="a4"/>
          </w:rPr>
          <w:t>Форма</w:t>
        </w:r>
      </w:hyperlink>
      <w:r>
        <w:rPr>
          <w:rStyle w:val="s0"/>
        </w:rPr>
        <w:t xml:space="preserve"> </w:t>
      </w:r>
      <w:r>
        <w:rPr>
          <w:rStyle w:val="s0"/>
        </w:rPr>
        <w:t>решения таможенного органа о назначении таможенной экспертизы утверждается уполномоченным органом.</w:t>
      </w:r>
    </w:p>
    <w:p w:rsidR="00000000" w:rsidRDefault="008960D9">
      <w:pPr>
        <w:pStyle w:val="pj"/>
      </w:pPr>
      <w:r>
        <w:rPr>
          <w:rStyle w:val="s0"/>
        </w:rPr>
        <w:t xml:space="preserve">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w:t>
      </w:r>
      <w:r>
        <w:rPr>
          <w:rStyle w:val="s0"/>
        </w:rPr>
        <w:t>иные материалы и документы, необходимые для проведения таможенной экспертизы.</w:t>
      </w:r>
    </w:p>
    <w:p w:rsidR="00000000" w:rsidRDefault="008960D9">
      <w:pPr>
        <w:pStyle w:val="pj"/>
      </w:pPr>
      <w:r>
        <w:rPr>
          <w:rStyle w:val="s0"/>
        </w:rPr>
        <w:t>7. В проведении таможенной экспертизы может быть отказано по следующим основаниям:</w:t>
      </w:r>
    </w:p>
    <w:p w:rsidR="00000000" w:rsidRDefault="008960D9">
      <w:pPr>
        <w:pStyle w:val="pj"/>
      </w:pPr>
      <w:r>
        <w:rPr>
          <w:rStyle w:val="s0"/>
        </w:rPr>
        <w:t>1) ненадлежащее оформление решения о назначении таможенной экспертизы, акта отбора проб и (или)</w:t>
      </w:r>
      <w:r>
        <w:rPr>
          <w:rStyle w:val="s0"/>
        </w:rPr>
        <w:t xml:space="preserve"> образцов товаров, акта об изъятии документов, средств идентификации, представленных для проведения таможенной экспертизы;</w:t>
      </w:r>
    </w:p>
    <w:p w:rsidR="00000000" w:rsidRDefault="008960D9">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8960D9">
      <w:pPr>
        <w:pStyle w:val="pj"/>
      </w:pPr>
      <w:r>
        <w:rPr>
          <w:rStyle w:val="s0"/>
        </w:rPr>
        <w:t>3) н</w:t>
      </w:r>
      <w:r>
        <w:rPr>
          <w:rStyle w:val="s0"/>
        </w:rPr>
        <w:t>арушение упаковки, несоответствие упаковки описанию, указанному в акте отбора проб и (или) образцов товаров;</w:t>
      </w:r>
    </w:p>
    <w:p w:rsidR="00000000" w:rsidRDefault="008960D9">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экспертизы</w:t>
      </w:r>
      <w:r>
        <w:rPr>
          <w:rStyle w:val="s0"/>
        </w:rPr>
        <w:t xml:space="preserve"> или таможенного эксперта требуемой квалификации;</w:t>
      </w:r>
    </w:p>
    <w:p w:rsidR="00000000" w:rsidRDefault="008960D9">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8960D9">
      <w:pPr>
        <w:pStyle w:val="pj"/>
      </w:pPr>
      <w:r>
        <w:rPr>
          <w:rStyle w:val="s0"/>
        </w:rPr>
        <w:t>6) отсутствие или недостаточность проб и (или) образцов товаров для проведения таможенной экспертиз</w:t>
      </w:r>
      <w:r>
        <w:rPr>
          <w:rStyle w:val="s0"/>
        </w:rPr>
        <w:t>ы;</w:t>
      </w:r>
    </w:p>
    <w:p w:rsidR="00000000" w:rsidRDefault="008960D9">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w:t>
      </w:r>
      <w:r>
        <w:rPr>
          <w:rStyle w:val="s0"/>
        </w:rPr>
        <w:t>я и (или) испытания возможно только с использованием разрушающих методов.</w:t>
      </w:r>
    </w:p>
    <w:p w:rsidR="00000000" w:rsidRDefault="008960D9">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w:t>
      </w:r>
      <w:r>
        <w:rPr>
          <w:rStyle w:val="s0"/>
        </w:rPr>
        <w:t>едении таможенной экспертизы или отказе в ее проведении по основаниям, указанным в пункте 7 настоящей статьи.</w:t>
      </w:r>
    </w:p>
    <w:p w:rsidR="00000000" w:rsidRDefault="008960D9">
      <w:pPr>
        <w:pStyle w:val="pj"/>
      </w:pPr>
      <w:r>
        <w:rPr>
          <w:rStyle w:val="s0"/>
        </w:rPr>
        <w:t>В решении об отказе в проведении таможенной экспертизы указываются причины такого отказа.</w:t>
      </w:r>
    </w:p>
    <w:p w:rsidR="00000000" w:rsidRDefault="008960D9">
      <w:pPr>
        <w:pStyle w:val="pj"/>
      </w:pPr>
      <w:r>
        <w:rPr>
          <w:rStyle w:val="s0"/>
        </w:rPr>
        <w:t>Решение об отказе в проведении таможенной экспертизы с п</w:t>
      </w:r>
      <w:r>
        <w:rPr>
          <w:rStyle w:val="s0"/>
        </w:rPr>
        <w:t>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8960D9">
      <w:pPr>
        <w:pStyle w:val="pj"/>
      </w:pPr>
      <w:r>
        <w:rPr>
          <w:rStyle w:val="s0"/>
        </w:rPr>
        <w:t>9. Таможенный орган, назначивший таможенную экспертизу, не позднее дня, следующего за днем принятия решения</w:t>
      </w:r>
      <w:r>
        <w:rPr>
          <w:rStyle w:val="s0"/>
        </w:rPr>
        <w:t xml:space="preserve">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8960D9">
      <w:pPr>
        <w:pStyle w:val="pj"/>
      </w:pPr>
      <w:r>
        <w:rPr>
          <w:rStyle w:val="s0"/>
        </w:rPr>
        <w:t>10. Расходы на пров</w:t>
      </w:r>
      <w:r>
        <w:rPr>
          <w:rStyle w:val="s0"/>
        </w:rPr>
        <w:t>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8960D9">
      <w:pPr>
        <w:pStyle w:val="pj"/>
      </w:pPr>
      <w:r>
        <w:rPr>
          <w:rStyle w:val="s0"/>
        </w:rPr>
        <w:t>В случае назначения таможенной экспертизы в соответствии с частями второй и</w:t>
      </w:r>
      <w:r>
        <w:rPr>
          <w:rStyle w:val="s0"/>
        </w:rPr>
        <w:t xml:space="preserve">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тамо</w:t>
      </w:r>
      <w:r>
        <w:rPr>
          <w:rStyle w:val="s0"/>
        </w:rPr>
        <w:t>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8960D9">
      <w:pPr>
        <w:pStyle w:val="pj"/>
      </w:pPr>
      <w:r>
        <w:rPr>
          <w:rStyle w:val="s0"/>
        </w:rPr>
        <w:t> </w:t>
      </w:r>
    </w:p>
    <w:p w:rsidR="00000000" w:rsidRDefault="008960D9">
      <w:pPr>
        <w:pStyle w:val="pj"/>
      </w:pPr>
      <w:bookmarkStart w:id="941" w:name="SUB4670000"/>
      <w:bookmarkEnd w:id="941"/>
      <w:r>
        <w:rPr>
          <w:rStyle w:val="s1"/>
        </w:rPr>
        <w:t>Статья 467. Порядок привлечения для проведен</w:t>
      </w:r>
      <w:r>
        <w:rPr>
          <w:rStyle w:val="s1"/>
        </w:rPr>
        <w:t>ия таможенной экспертизы эксперта (специалиста), не являющегося должностным лицом таможенных органов</w:t>
      </w:r>
    </w:p>
    <w:p w:rsidR="00000000" w:rsidRDefault="008960D9">
      <w:pPr>
        <w:pStyle w:val="pj"/>
      </w:pPr>
      <w:r>
        <w:rPr>
          <w:rStyle w:val="s0"/>
        </w:rPr>
        <w:t xml:space="preserve">1. </w:t>
      </w:r>
      <w:hyperlink r:id="rId935" w:history="1">
        <w:r>
          <w:rPr>
            <w:rStyle w:val="a4"/>
          </w:rPr>
          <w:t>Порядок</w:t>
        </w:r>
      </w:hyperlink>
      <w:r>
        <w:rPr>
          <w:rStyle w:val="s0"/>
        </w:rPr>
        <w:t xml:space="preserve"> привлечения для проведения таможенной экспертизы эксперта (специалиста), не явл</w:t>
      </w:r>
      <w:r>
        <w:rPr>
          <w:rStyle w:val="s0"/>
        </w:rPr>
        <w:t>яющегося должностным лицом таможенных органов, определяется уполномоченным органом.</w:t>
      </w:r>
    </w:p>
    <w:p w:rsidR="00000000" w:rsidRDefault="008960D9">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знаний</w:t>
      </w:r>
      <w:r>
        <w:rPr>
          <w:rStyle w:val="s0"/>
        </w:rPr>
        <w:t>.</w:t>
      </w:r>
    </w:p>
    <w:p w:rsidR="00000000" w:rsidRDefault="008960D9">
      <w:pPr>
        <w:pStyle w:val="pj"/>
      </w:pPr>
      <w:r>
        <w:rPr>
          <w:rStyle w:val="s0"/>
        </w:rPr>
        <w:t> </w:t>
      </w:r>
    </w:p>
    <w:p w:rsidR="00000000" w:rsidRDefault="008960D9">
      <w:pPr>
        <w:pStyle w:val="pj"/>
      </w:pPr>
      <w:bookmarkStart w:id="942" w:name="SUB4680000"/>
      <w:bookmarkEnd w:id="942"/>
      <w:r>
        <w:rPr>
          <w:rStyle w:val="s1"/>
        </w:rPr>
        <w:t>Статья 468. Срок и порядок проведения таможенной экспертизы</w:t>
      </w:r>
    </w:p>
    <w:p w:rsidR="00000000" w:rsidRDefault="008960D9">
      <w:pPr>
        <w:pStyle w:val="pj"/>
      </w:pPr>
      <w:r>
        <w:rPr>
          <w:rStyle w:val="s0"/>
        </w:rPr>
        <w:t xml:space="preserve">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экспертизы, </w:t>
      </w:r>
      <w:r>
        <w:rPr>
          <w:rStyle w:val="s0"/>
        </w:rPr>
        <w:t>если иное не предусмотрено настоящим Кодексом.</w:t>
      </w:r>
    </w:p>
    <w:p w:rsidR="00000000" w:rsidRDefault="008960D9">
      <w:pPr>
        <w:pStyle w:val="pj"/>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w:t>
      </w:r>
      <w:r>
        <w:rPr>
          <w:rStyle w:val="s0"/>
        </w:rPr>
        <w:t>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хранения то</w:t>
      </w:r>
      <w:r>
        <w:rPr>
          <w:rStyle w:val="s0"/>
        </w:rPr>
        <w:t>варов, если выпуск товаров не осуществляется до получения результатов таможенной экспертизы.</w:t>
      </w:r>
    </w:p>
    <w:p w:rsidR="00000000" w:rsidRDefault="008960D9">
      <w:pPr>
        <w:pStyle w:val="pj"/>
      </w:pPr>
      <w:r>
        <w:rPr>
          <w:rStyle w:val="s0"/>
        </w:rPr>
        <w:t>2. Срок проведения таможенной экспертизы приостанавливается в случаях:</w:t>
      </w:r>
    </w:p>
    <w:p w:rsidR="00000000" w:rsidRDefault="008960D9">
      <w:pPr>
        <w:pStyle w:val="pj"/>
      </w:pPr>
      <w:r>
        <w:rPr>
          <w:rStyle w:val="s0"/>
        </w:rPr>
        <w:t>наличия ходатайства таможенного эксперта (эксперта) перед таможенным органом, назначившим та</w:t>
      </w:r>
      <w:r>
        <w:rPr>
          <w:rStyle w:val="s0"/>
        </w:rPr>
        <w:t>моженную экспертизу, о предоставлении ему дополнительных материалов, а также проб и (или) образцов;</w:t>
      </w:r>
    </w:p>
    <w:p w:rsidR="00000000" w:rsidRDefault="008960D9">
      <w:pPr>
        <w:pStyle w:val="pj"/>
      </w:pPr>
      <w:r>
        <w:rPr>
          <w:rStyle w:val="s0"/>
        </w:rPr>
        <w:t xml:space="preserve">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w:t>
      </w:r>
      <w:r>
        <w:rPr>
          <w:rStyle w:val="s0"/>
        </w:rPr>
        <w:t>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8960D9">
      <w:pPr>
        <w:pStyle w:val="pj"/>
      </w:pPr>
      <w:r>
        <w:rPr>
          <w:rStyle w:val="s0"/>
        </w:rPr>
        <w:t>отсутствия по уважительной причине (в</w:t>
      </w:r>
      <w:r>
        <w:rPr>
          <w:rStyle w:val="s0"/>
        </w:rPr>
        <w:t>ременная нетрудоспособность, командировка) таможенного эксперта (эксперта), приступившего к проведению таможенной экспертизы;</w:t>
      </w:r>
    </w:p>
    <w:p w:rsidR="00000000" w:rsidRDefault="008960D9">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8960D9">
      <w:pPr>
        <w:pStyle w:val="pj"/>
      </w:pPr>
      <w:r>
        <w:rPr>
          <w:rStyle w:val="s0"/>
        </w:rPr>
        <w:t>привлечения для проведени</w:t>
      </w:r>
      <w:r>
        <w:rPr>
          <w:rStyle w:val="s0"/>
        </w:rPr>
        <w:t>я таможенной экспертизы эксперта (специалиста), не являющегося должностным лицом таможенных органов.</w:t>
      </w:r>
    </w:p>
    <w:p w:rsidR="00000000" w:rsidRDefault="008960D9">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8960D9">
      <w:pPr>
        <w:pStyle w:val="pj"/>
      </w:pPr>
      <w:r>
        <w:rPr>
          <w:rStyle w:val="s0"/>
        </w:rPr>
        <w:t xml:space="preserve">3. </w:t>
      </w:r>
      <w:hyperlink r:id="rId936"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8960D9">
      <w:pPr>
        <w:pStyle w:val="pj"/>
      </w:pPr>
      <w:r>
        <w:rPr>
          <w:rStyle w:val="s0"/>
        </w:rPr>
        <w:t> </w:t>
      </w:r>
    </w:p>
    <w:p w:rsidR="00000000" w:rsidRDefault="008960D9">
      <w:pPr>
        <w:pStyle w:val="pj"/>
      </w:pPr>
      <w:bookmarkStart w:id="943" w:name="SUB4690000"/>
      <w:bookmarkEnd w:id="943"/>
      <w:r>
        <w:rPr>
          <w:rStyle w:val="s1"/>
        </w:rPr>
        <w:t>Статья 469. Заключение таможенного эксперта (эксперта)</w:t>
      </w:r>
    </w:p>
    <w:p w:rsidR="00000000" w:rsidRDefault="008960D9">
      <w:pPr>
        <w:pStyle w:val="pj"/>
      </w:pPr>
      <w:r>
        <w:rPr>
          <w:rStyle w:val="s0"/>
        </w:rPr>
        <w:t xml:space="preserve">1. Результаты проведения </w:t>
      </w:r>
      <w:r>
        <w:rPr>
          <w:rStyle w:val="s0"/>
        </w:rPr>
        <w:t>таможенной экспертизы оформляются заключением таможенного эксперта (эксперта).</w:t>
      </w:r>
    </w:p>
    <w:p w:rsidR="00000000" w:rsidRDefault="008960D9">
      <w:pPr>
        <w:pStyle w:val="pj"/>
      </w:pPr>
      <w:r>
        <w:rPr>
          <w:rStyle w:val="s0"/>
        </w:rPr>
        <w:t>2. В заключении таможенного эксперта (эксперта) указываются:</w:t>
      </w:r>
    </w:p>
    <w:p w:rsidR="00000000" w:rsidRDefault="008960D9">
      <w:pPr>
        <w:pStyle w:val="pj"/>
      </w:pPr>
      <w:r>
        <w:rPr>
          <w:rStyle w:val="s0"/>
        </w:rPr>
        <w:t>1) место проведения таможенной экспертизы, даты ее начала и завершения;</w:t>
      </w:r>
    </w:p>
    <w:p w:rsidR="00000000" w:rsidRDefault="008960D9">
      <w:pPr>
        <w:pStyle w:val="pj"/>
      </w:pPr>
      <w:r>
        <w:rPr>
          <w:rStyle w:val="s0"/>
        </w:rPr>
        <w:t>2) основание для проведения таможенной экспе</w:t>
      </w:r>
      <w:r>
        <w:rPr>
          <w:rStyle w:val="s0"/>
        </w:rPr>
        <w:t>ртизы;</w:t>
      </w:r>
    </w:p>
    <w:p w:rsidR="00000000" w:rsidRDefault="008960D9">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8960D9">
      <w:pPr>
        <w:pStyle w:val="pj"/>
      </w:pPr>
      <w:r>
        <w:rPr>
          <w:rStyle w:val="s0"/>
        </w:rPr>
        <w:t>4) заверенные подписью таможенного эксперта (эксперта) сведения о том, что он</w:t>
      </w:r>
      <w:r>
        <w:rPr>
          <w:rStyle w:val="s0"/>
        </w:rPr>
        <w:t xml:space="preserve">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экспертизы, которая заверяется оттиском печати уполномоченного таможенного органа и</w:t>
      </w:r>
      <w:r>
        <w:rPr>
          <w:rStyle w:val="s0"/>
        </w:rPr>
        <w:t xml:space="preserve"> (или) уполномоченной экспертной организации, проводившей таможенную экспертизу;</w:t>
      </w:r>
    </w:p>
    <w:p w:rsidR="00000000" w:rsidRDefault="008960D9">
      <w:pPr>
        <w:pStyle w:val="pj"/>
      </w:pPr>
      <w:r>
        <w:rPr>
          <w:rStyle w:val="s0"/>
        </w:rPr>
        <w:t>5) вопросы, поставленные перед таможенным экспертом (экспертом);</w:t>
      </w:r>
    </w:p>
    <w:p w:rsidR="00000000" w:rsidRDefault="008960D9">
      <w:pPr>
        <w:pStyle w:val="pj"/>
      </w:pPr>
      <w:r>
        <w:rPr>
          <w:rStyle w:val="s0"/>
        </w:rPr>
        <w:t>6) перечень документов, материалов, проб и (или) образцов товаров, изъятых документов или средств идентификаци</w:t>
      </w:r>
      <w:r>
        <w:rPr>
          <w:rStyle w:val="s0"/>
        </w:rPr>
        <w:t>и, предоставленных таможенному эксперту (эксперту) для проведения таможенной экспертизы;</w:t>
      </w:r>
    </w:p>
    <w:p w:rsidR="00000000" w:rsidRDefault="008960D9">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w:t>
      </w:r>
      <w:r>
        <w:rPr>
          <w:rStyle w:val="s0"/>
        </w:rPr>
        <w:t>м вопросам и их обоснование.</w:t>
      </w:r>
    </w:p>
    <w:p w:rsidR="00000000" w:rsidRDefault="008960D9">
      <w:pPr>
        <w:pStyle w:val="pj"/>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w:t>
      </w:r>
      <w:r>
        <w:rPr>
          <w:rStyle w:val="s0"/>
        </w:rPr>
        <w:t>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8960D9">
      <w:pPr>
        <w:pStyle w:val="pj"/>
      </w:pPr>
      <w:r>
        <w:rPr>
          <w:rStyle w:val="s0"/>
        </w:rPr>
        <w:t>Материалы и док</w:t>
      </w:r>
      <w:r>
        <w:rPr>
          <w:rStyle w:val="s0"/>
        </w:rPr>
        <w:t>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w:t>
      </w:r>
      <w:r>
        <w:rPr>
          <w:rStyle w:val="s0"/>
        </w:rPr>
        <w:t>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8960D9">
      <w:pPr>
        <w:pStyle w:val="pj"/>
      </w:pPr>
      <w:r>
        <w:rPr>
          <w:rStyle w:val="s0"/>
        </w:rPr>
        <w:t xml:space="preserve">4. </w:t>
      </w:r>
      <w:r>
        <w:rPr>
          <w:rStyle w:val="s0"/>
        </w:rPr>
        <w:t>Заключение таможенного эксперта (эксперта) направляется таможенному органу, назначившему таможенную экспертизу.</w:t>
      </w:r>
    </w:p>
    <w:p w:rsidR="00000000" w:rsidRDefault="008960D9">
      <w:pPr>
        <w:pStyle w:val="pj"/>
      </w:pPr>
      <w:r>
        <w:rPr>
          <w:rStyle w:val="s0"/>
        </w:rPr>
        <w:t>В случае оформления заключения таможенного эксперта (эксперта) в виде документа на бумажном носителе такое заключение оформляется в трех экземпл</w:t>
      </w:r>
      <w:r>
        <w:rPr>
          <w:rStyle w:val="s0"/>
        </w:rPr>
        <w:t>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8960D9">
      <w:pPr>
        <w:pStyle w:val="pj"/>
      </w:pPr>
      <w:bookmarkStart w:id="944" w:name="SUB4690500"/>
      <w:bookmarkEnd w:id="944"/>
      <w:r>
        <w:rPr>
          <w:rStyle w:val="s0"/>
        </w:rPr>
        <w:t>5. Случаи и порядок признания результатов таможенной экспертизы, проведенной в одном государстве - члене Еврази</w:t>
      </w:r>
      <w:r>
        <w:rPr>
          <w:rStyle w:val="s0"/>
        </w:rPr>
        <w:t>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8960D9">
      <w:pPr>
        <w:pStyle w:val="pj"/>
      </w:pPr>
      <w:r>
        <w:rPr>
          <w:rStyle w:val="s0"/>
        </w:rPr>
        <w:t> </w:t>
      </w:r>
    </w:p>
    <w:p w:rsidR="00000000" w:rsidRDefault="008960D9">
      <w:pPr>
        <w:pStyle w:val="pj"/>
      </w:pPr>
      <w:bookmarkStart w:id="945" w:name="SUB4700000"/>
      <w:bookmarkEnd w:id="945"/>
      <w:r>
        <w:rPr>
          <w:rStyle w:val="s1"/>
        </w:rPr>
        <w:t>Статья 470. Дополнительная и повторная таможенные экспертизы</w:t>
      </w:r>
    </w:p>
    <w:p w:rsidR="00000000" w:rsidRDefault="008960D9">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дополнительная таможенн</w:t>
      </w:r>
      <w:r>
        <w:rPr>
          <w:rStyle w:val="s0"/>
        </w:rPr>
        <w:t>ая экспертиза.</w:t>
      </w:r>
    </w:p>
    <w:p w:rsidR="00000000" w:rsidRDefault="008960D9">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8960D9">
      <w:pPr>
        <w:pStyle w:val="pj"/>
      </w:pPr>
      <w:r>
        <w:rPr>
          <w:rStyle w:val="s0"/>
        </w:rPr>
        <w:t>2. В случае несогласия декларанта с результатами там</w:t>
      </w:r>
      <w:r>
        <w:rPr>
          <w:rStyle w:val="s0"/>
        </w:rPr>
        <w:t>оженной экспертизы, в том числе дополнительной, таможенным органом может быть назначена повторная таможенная экспертиза.</w:t>
      </w:r>
    </w:p>
    <w:p w:rsidR="00000000" w:rsidRDefault="008960D9">
      <w:pPr>
        <w:pStyle w:val="pj"/>
      </w:pPr>
      <w:r>
        <w:rPr>
          <w:rStyle w:val="s0"/>
        </w:rPr>
        <w:t>Повторная таможенная экспертиза назначается для исследования тех же товаров, таможенных, транспортных (перевозочных), коммерческих и ин</w:t>
      </w:r>
      <w:r>
        <w:rPr>
          <w:rStyle w:val="s0"/>
        </w:rPr>
        <w:t>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8960D9">
      <w:pPr>
        <w:pStyle w:val="pj"/>
      </w:pPr>
      <w:r>
        <w:rPr>
          <w:rStyle w:val="s0"/>
        </w:rPr>
        <w:t>Повторная таможенная экспертиза может назначаться как уполномоченному таможенному органу или эксперт</w:t>
      </w:r>
      <w:r>
        <w:rPr>
          <w:rStyle w:val="s0"/>
        </w:rPr>
        <w:t>ной организации, которыми проводилась таможенная экспертиза, так и иной экспертной организации.</w:t>
      </w:r>
    </w:p>
    <w:p w:rsidR="00000000" w:rsidRDefault="008960D9">
      <w:pPr>
        <w:pStyle w:val="pj"/>
      </w:pPr>
      <w:r>
        <w:rPr>
          <w:rStyle w:val="s0"/>
        </w:rPr>
        <w:t xml:space="preserve">Проведение повторной таможенной экспертизы поручается комиссии, состоящей из двух и более таможенных экспертов (экспертов), за исключением таможенного эксперта </w:t>
      </w:r>
      <w:r>
        <w:rPr>
          <w:rStyle w:val="s0"/>
        </w:rPr>
        <w:t>(эксперта),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проведении повторной таможенной экспертизы и давать комиссии</w:t>
      </w:r>
      <w:r>
        <w:rPr>
          <w:rStyle w:val="s0"/>
        </w:rPr>
        <w:t xml:space="preserve"> необходимые пояснения.</w:t>
      </w:r>
    </w:p>
    <w:p w:rsidR="00000000" w:rsidRDefault="008960D9">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таможенной экспертизы.</w:t>
      </w:r>
    </w:p>
    <w:p w:rsidR="00000000" w:rsidRDefault="008960D9">
      <w:pPr>
        <w:pStyle w:val="pj"/>
      </w:pPr>
      <w:r>
        <w:rPr>
          <w:rStyle w:val="s0"/>
        </w:rPr>
        <w:t> </w:t>
      </w:r>
    </w:p>
    <w:p w:rsidR="00000000" w:rsidRDefault="008960D9">
      <w:pPr>
        <w:pStyle w:val="pj"/>
      </w:pPr>
      <w:bookmarkStart w:id="946" w:name="SUB4710000"/>
      <w:bookmarkEnd w:id="946"/>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8960D9">
      <w:pPr>
        <w:pStyle w:val="pj"/>
      </w:pPr>
      <w:r>
        <w:rPr>
          <w:rStyle w:val="s0"/>
        </w:rPr>
        <w:t xml:space="preserve">1. Для проведения таможенной экспертизы </w:t>
      </w:r>
      <w:r>
        <w:rPr>
          <w:rStyle w:val="s0"/>
        </w:rPr>
        <w:t>пробы и (или) образцы товаров отбираются должностными лицами таможенных органов.</w:t>
      </w:r>
    </w:p>
    <w:p w:rsidR="00000000" w:rsidRDefault="008960D9">
      <w:pPr>
        <w:pStyle w:val="pj"/>
      </w:pPr>
      <w:r>
        <w:rPr>
          <w:rStyle w:val="s0"/>
        </w:rPr>
        <w:t>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эксперта (э</w:t>
      </w:r>
      <w:r>
        <w:rPr>
          <w:rStyle w:val="s0"/>
        </w:rPr>
        <w:t>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8960D9">
      <w:pPr>
        <w:pStyle w:val="pji"/>
      </w:pPr>
      <w:r>
        <w:rPr>
          <w:rStyle w:val="s3"/>
        </w:rPr>
        <w:t xml:space="preserve">В пункт 3 внесены изменения в соответствии с </w:t>
      </w:r>
      <w:hyperlink r:id="rId937" w:anchor="sub_id=471" w:history="1">
        <w:r>
          <w:rPr>
            <w:rStyle w:val="a4"/>
            <w:i/>
            <w:iCs/>
          </w:rPr>
          <w:t>Законом</w:t>
        </w:r>
      </w:hyperlink>
      <w:r>
        <w:rPr>
          <w:rStyle w:val="s3"/>
        </w:rPr>
        <w:t xml:space="preserve"> РК от 05.10.18 г. № 184-VI (</w:t>
      </w:r>
      <w:hyperlink r:id="rId938" w:anchor="sub_id=4710300" w:history="1">
        <w:r>
          <w:rPr>
            <w:rStyle w:val="a4"/>
            <w:i/>
            <w:iCs/>
          </w:rPr>
          <w:t>см. стар. ред.</w:t>
        </w:r>
      </w:hyperlink>
      <w:r>
        <w:rPr>
          <w:rStyle w:val="s3"/>
        </w:rPr>
        <w:t>)</w:t>
      </w:r>
    </w:p>
    <w:p w:rsidR="00000000" w:rsidRDefault="008960D9">
      <w:pPr>
        <w:pStyle w:val="pj"/>
      </w:pPr>
      <w:r>
        <w:rPr>
          <w:rStyle w:val="s0"/>
        </w:rPr>
        <w:t xml:space="preserve">3. Пробы и (или) образцы товаров отбираются в минимальных </w:t>
      </w:r>
      <w:r>
        <w:rPr>
          <w:rStyle w:val="s0"/>
        </w:rPr>
        <w:t>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8960D9">
      <w:pPr>
        <w:pStyle w:val="pj"/>
      </w:pPr>
      <w:r>
        <w:rPr>
          <w:rStyle w:val="s0"/>
        </w:rPr>
        <w:t>4. По результатам проведения отбора проб и (или) образцов товаров составляется ак</w:t>
      </w:r>
      <w:r>
        <w:rPr>
          <w:rStyle w:val="s0"/>
        </w:rPr>
        <w:t xml:space="preserve">т отбора проб и (или) образцов товаров, </w:t>
      </w:r>
      <w:hyperlink r:id="rId939" w:history="1">
        <w:r>
          <w:rPr>
            <w:rStyle w:val="a4"/>
          </w:rPr>
          <w:t>форма</w:t>
        </w:r>
      </w:hyperlink>
      <w:r>
        <w:rPr>
          <w:rStyle w:val="s0"/>
        </w:rPr>
        <w:t xml:space="preserve"> которого определяется Комиссией.</w:t>
      </w:r>
    </w:p>
    <w:p w:rsidR="00000000" w:rsidRDefault="008960D9">
      <w:pPr>
        <w:pStyle w:val="pj"/>
      </w:pPr>
      <w:r>
        <w:rPr>
          <w:rStyle w:val="s0"/>
        </w:rPr>
        <w:t>Акт отбора проб и (или) образцов товаров составляется в трех экземплярах, один из которых подлежит вручению (нап</w:t>
      </w:r>
      <w:r>
        <w:rPr>
          <w:rStyle w:val="s0"/>
        </w:rPr>
        <w:t>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оператору почтовой свя</w:t>
      </w:r>
      <w:r>
        <w:rPr>
          <w:rStyle w:val="s0"/>
        </w:rPr>
        <w:t>зи.</w:t>
      </w:r>
    </w:p>
    <w:p w:rsidR="00000000" w:rsidRDefault="008960D9">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w:t>
      </w:r>
      <w:r>
        <w:rPr>
          <w:rStyle w:val="s0"/>
        </w:rPr>
        <w:t>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8960D9">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w:t>
      </w:r>
      <w:r>
        <w:rPr>
          <w:rStyle w:val="s0"/>
        </w:rPr>
        <w:t xml:space="preserve"> проб и (или) образцов товаров, в том числе совершать за свой счет необходимые грузовые и иные операции.</w:t>
      </w:r>
    </w:p>
    <w:p w:rsidR="00000000" w:rsidRDefault="008960D9">
      <w:pPr>
        <w:pStyle w:val="pj"/>
      </w:pPr>
      <w:r>
        <w:rPr>
          <w:rStyle w:val="s0"/>
        </w:rPr>
        <w:t>6. Пробы и (или) образцы товаров могут отбираться должностными лицами таможенных органов в отсутствие декларанта или иного лица, обладающего полномочия</w:t>
      </w:r>
      <w:r>
        <w:rPr>
          <w:rStyle w:val="s0"/>
        </w:rPr>
        <w:t xml:space="preserve">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w:t>
        </w:r>
        <w:r>
          <w:rPr>
            <w:rStyle w:val="a4"/>
          </w:rPr>
          <w:t>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8960D9">
      <w:pPr>
        <w:pStyle w:val="pj"/>
      </w:pPr>
      <w:r>
        <w:rPr>
          <w:rStyle w:val="s0"/>
        </w:rPr>
        <w:t xml:space="preserve">7. Таможенный орган не возмещает расходы, возникшие у декларанта или иного лица, обладающего полномочиями </w:t>
      </w:r>
      <w:r>
        <w:rPr>
          <w:rStyle w:val="s0"/>
        </w:rPr>
        <w:t>в отношении товаров, в результате отбора проб и (или) образцов товаров.</w:t>
      </w:r>
    </w:p>
    <w:p w:rsidR="00000000" w:rsidRDefault="008960D9">
      <w:pPr>
        <w:pStyle w:val="pj"/>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w:t>
      </w:r>
      <w:r>
        <w:rPr>
          <w:rStyle w:val="s0"/>
        </w:rPr>
        <w:t>ту или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w:t>
      </w:r>
      <w:r>
        <w:rPr>
          <w:rStyle w:val="s0"/>
        </w:rPr>
        <w:t>зцы товаров подлежат захоронению, уничтожению или утилизации в соответствии с законодательством Республики Казахстан.</w:t>
      </w:r>
    </w:p>
    <w:p w:rsidR="00000000" w:rsidRDefault="008960D9">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w:t>
      </w:r>
      <w:r>
        <w:rPr>
          <w:rStyle w:val="s0"/>
        </w:rPr>
        <w:t>моченного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8960D9">
      <w:pPr>
        <w:pStyle w:val="pj"/>
      </w:pPr>
      <w:bookmarkStart w:id="947" w:name="SUB4710900"/>
      <w:bookmarkEnd w:id="947"/>
      <w:r>
        <w:rPr>
          <w:rStyle w:val="s0"/>
        </w:rPr>
        <w:t>9. Пробы и (или) образцы товаров, не полученные декларантом</w:t>
      </w:r>
      <w:r>
        <w:rPr>
          <w:rStyle w:val="s0"/>
        </w:rPr>
        <w:t xml:space="preserve"> или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960D9">
      <w:pPr>
        <w:pStyle w:val="pj"/>
      </w:pPr>
      <w:r>
        <w:rPr>
          <w:rStyle w:val="s0"/>
        </w:rPr>
        <w:t>10</w:t>
      </w:r>
      <w:r>
        <w:rPr>
          <w:rStyle w:val="s0"/>
        </w:rPr>
        <w:t xml:space="preserve">. Для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940" w:history="1">
        <w:r>
          <w:rPr>
            <w:rStyle w:val="a4"/>
          </w:rPr>
          <w:t>порядке</w:t>
        </w:r>
      </w:hyperlink>
      <w:r>
        <w:rPr>
          <w:rStyle w:val="s0"/>
        </w:rPr>
        <w:t xml:space="preserve">,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w:t>
      </w:r>
      <w:r>
        <w:rPr>
          <w:rStyle w:val="s0"/>
        </w:rPr>
        <w:t xml:space="preserve">идентификации документов и товаров, </w:t>
      </w:r>
      <w:hyperlink r:id="rId941" w:anchor="sub_id=2" w:history="1">
        <w:r>
          <w:rPr>
            <w:rStyle w:val="a4"/>
          </w:rPr>
          <w:t>форма</w:t>
        </w:r>
      </w:hyperlink>
      <w:r>
        <w:rPr>
          <w:rStyle w:val="s0"/>
        </w:rPr>
        <w:t xml:space="preserve"> которого утверждается уполномоченным органом.</w:t>
      </w:r>
    </w:p>
    <w:p w:rsidR="00000000" w:rsidRDefault="008960D9">
      <w:pPr>
        <w:pStyle w:val="pj"/>
      </w:pPr>
      <w:r>
        <w:rPr>
          <w:rStyle w:val="s0"/>
        </w:rPr>
        <w:t>11. По окончании таможенной экспертизы таможенные, транспортные (перевозочные), коммерчес</w:t>
      </w:r>
      <w:r>
        <w:rPr>
          <w:rStyle w:val="s0"/>
        </w:rPr>
        <w:t>кие 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8960D9">
      <w:pPr>
        <w:pStyle w:val="pj"/>
      </w:pPr>
      <w:r>
        <w:rPr>
          <w:rStyle w:val="s0"/>
        </w:rPr>
        <w:t>Таможенный орган, назначивший таможенную экспертизу, не позднее тре</w:t>
      </w:r>
      <w:r>
        <w:rPr>
          <w:rStyle w:val="s0"/>
        </w:rPr>
        <w:t>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8960D9">
      <w:pPr>
        <w:pStyle w:val="pj"/>
      </w:pPr>
      <w:r>
        <w:rPr>
          <w:rStyle w:val="s0"/>
        </w:rPr>
        <w:t> </w:t>
      </w:r>
    </w:p>
    <w:p w:rsidR="00000000" w:rsidRDefault="008960D9">
      <w:pPr>
        <w:pStyle w:val="pj"/>
      </w:pPr>
      <w:bookmarkStart w:id="948" w:name="SUB4720000"/>
      <w:bookmarkEnd w:id="948"/>
      <w:r>
        <w:rPr>
          <w:rStyle w:val="s1"/>
        </w:rPr>
        <w:t>Статья 472. Права и обязанности таможенного эксперта (эксперта) при проведении таможенной экспертизы</w:t>
      </w:r>
    </w:p>
    <w:p w:rsidR="00000000" w:rsidRDefault="008960D9">
      <w:pPr>
        <w:pStyle w:val="pj"/>
      </w:pPr>
      <w:r>
        <w:rPr>
          <w:rStyle w:val="s0"/>
        </w:rPr>
        <w:t>1. При проведении таможенной экспертизы таможенный эксперт (эксперт) вправе:</w:t>
      </w:r>
    </w:p>
    <w:p w:rsidR="00000000" w:rsidRDefault="008960D9">
      <w:pPr>
        <w:pStyle w:val="pj"/>
      </w:pPr>
      <w:r>
        <w:rPr>
          <w:rStyle w:val="s0"/>
        </w:rPr>
        <w:t>1) знакомиться с материалами, относящимися к проведению таможенной экспертизы;</w:t>
      </w:r>
    </w:p>
    <w:p w:rsidR="00000000" w:rsidRDefault="008960D9">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8960D9">
      <w:pPr>
        <w:pStyle w:val="pj"/>
      </w:pPr>
      <w:r>
        <w:rPr>
          <w:rStyle w:val="s0"/>
        </w:rPr>
        <w:t>3) отказаться в течение одного рабочего дня со дня получения материалов и документов, проб и (или) образцов товаров от</w:t>
      </w:r>
      <w:r>
        <w:rPr>
          <w:rStyle w:val="s0"/>
        </w:rPr>
        <w:t xml:space="preserve">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8960D9">
      <w:pPr>
        <w:pStyle w:val="pj"/>
      </w:pPr>
      <w:r>
        <w:rPr>
          <w:rStyle w:val="s0"/>
        </w:rPr>
        <w:t xml:space="preserve">4) запросить в письменной форме в течение трех рабочих дней со дня получения материалов для </w:t>
      </w:r>
      <w:r>
        <w:rPr>
          <w:rStyle w:val="s0"/>
        </w:rPr>
        <w:t>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8960D9">
      <w:pPr>
        <w:pStyle w:val="pj"/>
      </w:pPr>
      <w:r>
        <w:rPr>
          <w:rStyle w:val="s0"/>
        </w:rPr>
        <w:t>5) уточнять поставленные перед ним вопросы в соответствии со своими специальными и (или) нау</w:t>
      </w:r>
      <w:r>
        <w:rPr>
          <w:rStyle w:val="s0"/>
        </w:rPr>
        <w:t>чными знаниями и компетенцией;</w:t>
      </w:r>
    </w:p>
    <w:p w:rsidR="00000000" w:rsidRDefault="008960D9">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8960D9">
      <w:pPr>
        <w:pStyle w:val="pj"/>
      </w:pPr>
      <w:r>
        <w:rPr>
          <w:rStyle w:val="s0"/>
        </w:rPr>
        <w:t xml:space="preserve">7) использовать научно-техническую информацию </w:t>
      </w:r>
      <w:r>
        <w:rPr>
          <w:rStyle w:val="s0"/>
        </w:rPr>
        <w:t>из опубликованных специальных и иных источников;</w:t>
      </w:r>
    </w:p>
    <w:p w:rsidR="00000000" w:rsidRDefault="008960D9">
      <w:pPr>
        <w:pStyle w:val="pj"/>
      </w:pPr>
      <w:r>
        <w:rPr>
          <w:rStyle w:val="s0"/>
        </w:rPr>
        <w:t>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w:t>
      </w:r>
      <w:r>
        <w:rPr>
          <w:rStyle w:val="s0"/>
        </w:rPr>
        <w:t>ными организациями.</w:t>
      </w:r>
    </w:p>
    <w:p w:rsidR="00000000" w:rsidRDefault="008960D9">
      <w:pPr>
        <w:pStyle w:val="pj"/>
      </w:pPr>
      <w:r>
        <w:rPr>
          <w:rStyle w:val="s0"/>
        </w:rPr>
        <w:t>2. При проведении таможенной экспертизы таможенный эксперт (эксперт) обязан:</w:t>
      </w:r>
    </w:p>
    <w:p w:rsidR="00000000" w:rsidRDefault="008960D9">
      <w:pPr>
        <w:pStyle w:val="pj"/>
      </w:pPr>
      <w:r>
        <w:rPr>
          <w:rStyle w:val="s0"/>
        </w:rPr>
        <w:t>1) знакомиться с материалами, относящимися к таможенной экспертизе;</w:t>
      </w:r>
    </w:p>
    <w:p w:rsidR="00000000" w:rsidRDefault="008960D9">
      <w:pPr>
        <w:pStyle w:val="pj"/>
      </w:pPr>
      <w:r>
        <w:rPr>
          <w:rStyle w:val="s0"/>
        </w:rPr>
        <w:t>2) отказаться в течение трех рабочих дней со дня получения материалов, документов, проб и (</w:t>
      </w:r>
      <w:r>
        <w:rPr>
          <w:rStyle w:val="s0"/>
        </w:rPr>
        <w:t>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8960D9">
      <w:pPr>
        <w:pStyle w:val="pj"/>
      </w:pPr>
      <w:r>
        <w:rPr>
          <w:rStyle w:val="s0"/>
        </w:rPr>
        <w:t>3) подготовить заключение таможенного эксперта (эксперта) на основании полной, всесторонней и объективной оценки резуль</w:t>
      </w:r>
      <w:r>
        <w:rPr>
          <w:rStyle w:val="s0"/>
        </w:rPr>
        <w:t>татов исследований;</w:t>
      </w:r>
    </w:p>
    <w:p w:rsidR="00000000" w:rsidRDefault="008960D9">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8960D9">
      <w:pPr>
        <w:pStyle w:val="pj"/>
      </w:pPr>
      <w:r>
        <w:rPr>
          <w:rStyle w:val="s0"/>
        </w:rPr>
        <w:t>5) соблюдать установленные сроки пров</w:t>
      </w:r>
      <w:r>
        <w:rPr>
          <w:rStyle w:val="s0"/>
        </w:rPr>
        <w:t>едения таможенной экспертизы.</w:t>
      </w:r>
    </w:p>
    <w:p w:rsidR="00000000" w:rsidRDefault="008960D9">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8960D9">
      <w:pPr>
        <w:pStyle w:val="pj"/>
      </w:pPr>
      <w:r>
        <w:rPr>
          <w:rStyle w:val="s0"/>
        </w:rPr>
        <w:t> </w:t>
      </w:r>
    </w:p>
    <w:p w:rsidR="00000000" w:rsidRDefault="008960D9">
      <w:pPr>
        <w:pStyle w:val="pj"/>
      </w:pPr>
      <w:bookmarkStart w:id="949" w:name="SUB4730000"/>
      <w:bookmarkEnd w:id="949"/>
      <w:r>
        <w:rPr>
          <w:rStyle w:val="s1"/>
        </w:rPr>
        <w:t xml:space="preserve">Статья 473. Права декларанта, иного лица, обладающего </w:t>
      </w:r>
      <w:r>
        <w:rPr>
          <w:rStyle w:val="s1"/>
        </w:rPr>
        <w:t>полномочиями в отношении товаров, при назначении и проведении таможенной экспертизы</w:t>
      </w:r>
    </w:p>
    <w:p w:rsidR="00000000" w:rsidRDefault="008960D9">
      <w:pPr>
        <w:pStyle w:val="pj"/>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8960D9">
      <w:pPr>
        <w:pStyle w:val="pj"/>
      </w:pPr>
      <w:r>
        <w:rPr>
          <w:rStyle w:val="s0"/>
        </w:rPr>
        <w:t>1) заявлять ходатайство о постановке дополни</w:t>
      </w:r>
      <w:r>
        <w:rPr>
          <w:rStyle w:val="s0"/>
        </w:rPr>
        <w:t>тельных вопросов таможенному эксперту (эксперту) для получения по ним заключения таможенного эксперта (эксперта);</w:t>
      </w:r>
    </w:p>
    <w:p w:rsidR="00000000" w:rsidRDefault="008960D9">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8960D9">
      <w:pPr>
        <w:pStyle w:val="pj"/>
      </w:pPr>
      <w:r>
        <w:rPr>
          <w:rStyle w:val="s0"/>
        </w:rPr>
        <w:t>3) присутствовать при отборе пр</w:t>
      </w:r>
      <w:r>
        <w:rPr>
          <w:rStyle w:val="s0"/>
        </w:rPr>
        <w:t>об и (или) образцов товаров таможенными органами для проведения таможенной экспертизы;</w:t>
      </w:r>
    </w:p>
    <w:p w:rsidR="00000000" w:rsidRDefault="008960D9">
      <w:pPr>
        <w:pStyle w:val="pj"/>
      </w:pPr>
      <w:r>
        <w:rPr>
          <w:rStyle w:val="s0"/>
        </w:rPr>
        <w:t>4) заявлять ходатайство о проведении повторной таможенной экспертизы;</w:t>
      </w:r>
    </w:p>
    <w:p w:rsidR="00000000" w:rsidRDefault="008960D9">
      <w:pPr>
        <w:pStyle w:val="pj"/>
      </w:pPr>
      <w:r>
        <w:rPr>
          <w:rStyle w:val="s0"/>
        </w:rPr>
        <w:t>5) представлять информацию и (или) документы, необходимые для проведения таможенной экспертизы.</w:t>
      </w:r>
    </w:p>
    <w:p w:rsidR="00000000" w:rsidRDefault="008960D9">
      <w:pPr>
        <w:pStyle w:val="pj"/>
      </w:pPr>
      <w:r>
        <w:rPr>
          <w:rStyle w:val="s0"/>
        </w:rPr>
        <w:t xml:space="preserve">2. </w:t>
      </w:r>
      <w:r>
        <w:rPr>
          <w:rStyle w:val="s0"/>
        </w:rPr>
        <w:t>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8960D9">
      <w:pPr>
        <w:pStyle w:val="pj"/>
      </w:pPr>
      <w:r>
        <w:rPr>
          <w:rStyle w:val="s0"/>
        </w:rPr>
        <w:t>При отказе в удовлетворении ходатайства таможенный орган, назн</w:t>
      </w:r>
      <w:r>
        <w:rPr>
          <w:rStyle w:val="s0"/>
        </w:rPr>
        <w:t>ачивший таможенную экспертизу, информирует об этом лицо, подавшее ходатайство, с указанием причин отказа.</w:t>
      </w:r>
    </w:p>
    <w:p w:rsidR="00000000" w:rsidRDefault="008960D9">
      <w:pPr>
        <w:pStyle w:val="pj"/>
      </w:pPr>
      <w:r>
        <w:rPr>
          <w:rStyle w:val="s0"/>
        </w:rPr>
        <w:t> </w:t>
      </w:r>
    </w:p>
    <w:p w:rsidR="00000000" w:rsidRDefault="008960D9">
      <w:pPr>
        <w:pStyle w:val="pj"/>
      </w:pPr>
      <w:bookmarkStart w:id="950" w:name="SUB4740000"/>
      <w:bookmarkEnd w:id="950"/>
      <w:r>
        <w:rPr>
          <w:rStyle w:val="s1"/>
        </w:rPr>
        <w:t>Статья 474. Сотрудничество в области экспертной деятельности</w:t>
      </w:r>
    </w:p>
    <w:p w:rsidR="00000000" w:rsidRDefault="008960D9">
      <w:pPr>
        <w:pStyle w:val="pj"/>
      </w:pPr>
      <w:r>
        <w:rPr>
          <w:rStyle w:val="s0"/>
        </w:rPr>
        <w:t>Уполномоченные таможенные органы, проводящие таможенные экспертизы, вправе сотрудничать</w:t>
      </w:r>
      <w:r>
        <w:rPr>
          <w:rStyle w:val="s0"/>
        </w:rPr>
        <w:t xml:space="preserve">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8960D9">
      <w:pPr>
        <w:pStyle w:val="pj"/>
      </w:pPr>
      <w:r>
        <w:rPr>
          <w:rStyle w:val="s0"/>
        </w:rPr>
        <w:t> </w:t>
      </w:r>
    </w:p>
    <w:p w:rsidR="00000000" w:rsidRDefault="008960D9">
      <w:pPr>
        <w:pStyle w:val="pj"/>
      </w:pPr>
      <w:r>
        <w:rPr>
          <w:rStyle w:val="s0"/>
        </w:rPr>
        <w:t> </w:t>
      </w:r>
    </w:p>
    <w:p w:rsidR="00000000" w:rsidRDefault="008960D9">
      <w:pPr>
        <w:pStyle w:val="pji"/>
      </w:pPr>
      <w:bookmarkStart w:id="951" w:name="SUB4750000"/>
      <w:bookmarkEnd w:id="951"/>
      <w:r>
        <w:rPr>
          <w:rStyle w:val="s3"/>
        </w:rPr>
        <w:t>Заго</w:t>
      </w:r>
      <w:r>
        <w:rPr>
          <w:rStyle w:val="s3"/>
        </w:rPr>
        <w:t xml:space="preserve">ловок главы 55 изложен в редакции </w:t>
      </w:r>
      <w:hyperlink r:id="rId942" w:anchor="sub_id=55" w:history="1">
        <w:r>
          <w:rPr>
            <w:rStyle w:val="a4"/>
            <w:i/>
            <w:iCs/>
          </w:rPr>
          <w:t>Закона</w:t>
        </w:r>
      </w:hyperlink>
      <w:r>
        <w:rPr>
          <w:rStyle w:val="s3"/>
        </w:rPr>
        <w:t xml:space="preserve"> РК от 05.01.21 г. № 407-VI (введено в действие с 1 марта 2021 г.) (</w:t>
      </w:r>
      <w:hyperlink r:id="rId943" w:anchor="sub_id=4750000" w:history="1">
        <w:r>
          <w:rPr>
            <w:rStyle w:val="a4"/>
            <w:i/>
            <w:iCs/>
          </w:rPr>
          <w:t>см. стар. ред.</w:t>
        </w:r>
      </w:hyperlink>
      <w:r>
        <w:rPr>
          <w:rStyle w:val="s3"/>
        </w:rPr>
        <w:t>)</w:t>
      </w:r>
    </w:p>
    <w:p w:rsidR="00000000" w:rsidRDefault="008960D9">
      <w:pPr>
        <w:pStyle w:val="pc"/>
      </w:pPr>
      <w:r>
        <w:rPr>
          <w:rStyle w:val="s1"/>
        </w:rPr>
        <w:t>Глава 55. ПОРЯДОК ОБЖАЛОВАНИЯ УВЕДОМЛЕНИЯ О РЕЗУЛЬТАТАХ ПРОВЕРКИ</w:t>
      </w:r>
    </w:p>
    <w:p w:rsidR="00000000" w:rsidRDefault="008960D9">
      <w:pPr>
        <w:pStyle w:val="pj"/>
      </w:pPr>
      <w:r>
        <w:rPr>
          <w:rStyle w:val="s0"/>
        </w:rPr>
        <w:t> </w:t>
      </w:r>
    </w:p>
    <w:p w:rsidR="00000000" w:rsidRDefault="008960D9">
      <w:pPr>
        <w:pStyle w:val="pj"/>
      </w:pPr>
      <w:r>
        <w:rPr>
          <w:rStyle w:val="s1"/>
        </w:rPr>
        <w:t>Статья 475. Право на обжалование</w:t>
      </w:r>
    </w:p>
    <w:p w:rsidR="00000000" w:rsidRDefault="008960D9">
      <w:pPr>
        <w:pStyle w:val="pji"/>
      </w:pPr>
      <w:r>
        <w:rPr>
          <w:rStyle w:val="s3"/>
        </w:rPr>
        <w:t xml:space="preserve">В пункт 1 внесены изменения в соответствии с </w:t>
      </w:r>
      <w:hyperlink r:id="rId944" w:anchor="sub_id=475" w:history="1">
        <w:r>
          <w:rPr>
            <w:rStyle w:val="a4"/>
            <w:i/>
            <w:iCs/>
          </w:rPr>
          <w:t>Законом</w:t>
        </w:r>
      </w:hyperlink>
      <w:r>
        <w:rPr>
          <w:rStyle w:val="s3"/>
        </w:rPr>
        <w:t xml:space="preserve"> РК от 05.01.21 г. № 407-VI (введены в действие с 1 марта 2021 г.) (</w:t>
      </w:r>
      <w:hyperlink r:id="rId945" w:anchor="sub_id=4750000" w:history="1">
        <w:r>
          <w:rPr>
            <w:rStyle w:val="a4"/>
            <w:i/>
            <w:iCs/>
          </w:rPr>
          <w:t>см. стар. ред.</w:t>
        </w:r>
      </w:hyperlink>
      <w:r>
        <w:rPr>
          <w:rStyle w:val="s3"/>
        </w:rPr>
        <w:t>)</w:t>
      </w:r>
    </w:p>
    <w:p w:rsidR="00000000" w:rsidRDefault="008960D9">
      <w:pPr>
        <w:pStyle w:val="pj"/>
      </w:pPr>
      <w:r>
        <w:rPr>
          <w:rStyle w:val="s0"/>
        </w:rPr>
        <w:t xml:space="preserve">1. Обжалование уведомления о результатах проверки (далее в целях настоящей главы - уведомление) осуществляется в порядке, установленном </w:t>
      </w:r>
      <w:hyperlink r:id="rId946" w:anchor="sub_id=910000" w:history="1">
        <w:r>
          <w:rPr>
            <w:rStyle w:val="a4"/>
          </w:rPr>
          <w:t>законодательством</w:t>
        </w:r>
      </w:hyperlink>
      <w:r>
        <w:rPr>
          <w:rStyle w:val="s0"/>
        </w:rPr>
        <w:t xml:space="preserve"> Республики Казахст</w:t>
      </w:r>
      <w:r>
        <w:rPr>
          <w:rStyle w:val="s0"/>
        </w:rPr>
        <w:t>ан, с учетом особенностей, предусмотренные настоящей главой.</w:t>
      </w:r>
    </w:p>
    <w:p w:rsidR="00000000" w:rsidRDefault="008960D9">
      <w:pPr>
        <w:pStyle w:val="pj"/>
      </w:pPr>
      <w:bookmarkStart w:id="952" w:name="SUB4750200"/>
      <w:bookmarkEnd w:id="952"/>
      <w:r>
        <w:rPr>
          <w:rStyle w:val="s0"/>
        </w:rPr>
        <w:t>2. Правом на обжалование уведомления обладают:</w:t>
      </w:r>
    </w:p>
    <w:p w:rsidR="00000000" w:rsidRDefault="008960D9">
      <w:pPr>
        <w:pStyle w:val="pj"/>
      </w:pPr>
      <w:r>
        <w:rPr>
          <w:rStyle w:val="s0"/>
        </w:rPr>
        <w:t>1) декларант, в отношении которого выставлено уведомление, либо его представитель;</w:t>
      </w:r>
    </w:p>
    <w:p w:rsidR="00000000" w:rsidRDefault="008960D9">
      <w:pPr>
        <w:pStyle w:val="pj"/>
      </w:pPr>
      <w:r>
        <w:rPr>
          <w:rStyle w:val="s0"/>
        </w:rPr>
        <w:t xml:space="preserve">2) лицо, осуществляющее деятельность в сфере таможенного дела, в </w:t>
      </w:r>
      <w:r>
        <w:rPr>
          <w:rStyle w:val="s0"/>
        </w:rPr>
        <w:t>отношении которого выставлено уведомление, либо его представитель.</w:t>
      </w:r>
    </w:p>
    <w:p w:rsidR="00000000" w:rsidRDefault="008960D9">
      <w:pPr>
        <w:pStyle w:val="pji"/>
      </w:pPr>
      <w:r>
        <w:rPr>
          <w:rStyle w:val="s3"/>
        </w:rPr>
        <w:t xml:space="preserve">Пункт 3 изложен в редакции </w:t>
      </w:r>
      <w:hyperlink r:id="rId947" w:anchor="sub_id=900" w:history="1">
        <w:r>
          <w:rPr>
            <w:rStyle w:val="a4"/>
            <w:i/>
            <w:iCs/>
          </w:rPr>
          <w:t>Закона</w:t>
        </w:r>
      </w:hyperlink>
      <w:r>
        <w:rPr>
          <w:rStyle w:val="s3"/>
        </w:rPr>
        <w:t xml:space="preserve"> РК от 29.06.20 г. № 351-VI (введено в действие с 1 июля 2021 г.) (</w:t>
      </w:r>
      <w:hyperlink r:id="rId948" w:anchor="sub_id=4750300" w:history="1">
        <w:r>
          <w:rPr>
            <w:rStyle w:val="a4"/>
            <w:i/>
            <w:iCs/>
          </w:rPr>
          <w:t>см. стар. ред.</w:t>
        </w:r>
      </w:hyperlink>
      <w:r>
        <w:rPr>
          <w:rStyle w:val="s3"/>
        </w:rPr>
        <w:t>)</w:t>
      </w:r>
    </w:p>
    <w:p w:rsidR="00000000" w:rsidRDefault="008960D9">
      <w:pPr>
        <w:pStyle w:val="pj"/>
      </w:pPr>
      <w:r>
        <w:rPr>
          <w:rStyle w:val="s0"/>
        </w:rPr>
        <w:t xml:space="preserve">3. Лица, указанные в пункте 2 настоящей статьи, в соответствии с </w:t>
      </w:r>
      <w:hyperlink r:id="rId949" w:anchor="sub_id=910000" w:history="1">
        <w:r>
          <w:rPr>
            <w:rStyle w:val="a4"/>
          </w:rPr>
          <w:t>законодательст</w:t>
        </w:r>
        <w:r>
          <w:rPr>
            <w:rStyle w:val="a4"/>
          </w:rPr>
          <w:t>вом</w:t>
        </w:r>
      </w:hyperlink>
      <w:r>
        <w:rPr>
          <w:rStyle w:val="s0"/>
        </w:rPr>
        <w:t xml:space="preserve"> Республики Казахстан вправе обжаловать уведомление в уполномоченный орган или в суд.</w:t>
      </w:r>
    </w:p>
    <w:p w:rsidR="00000000" w:rsidRDefault="008960D9">
      <w:pPr>
        <w:pStyle w:val="pji"/>
      </w:pPr>
      <w:r>
        <w:rPr>
          <w:rStyle w:val="s3"/>
        </w:rPr>
        <w:t xml:space="preserve">См: </w:t>
      </w:r>
      <w:hyperlink r:id="rId950" w:anchor="sub_id=1500" w:history="1">
        <w:r>
          <w:rPr>
            <w:rStyle w:val="a4"/>
            <w:i/>
            <w:iCs/>
          </w:rPr>
          <w:t>Нормативное</w:t>
        </w:r>
      </w:hyperlink>
      <w:r>
        <w:rPr>
          <w:rStyle w:val="s3"/>
        </w:rPr>
        <w:t xml:space="preserve"> постановление Верховного Суда Республики Казахстан от 29 ноября 2019 </w:t>
      </w:r>
      <w:r>
        <w:rPr>
          <w:rStyle w:val="s3"/>
        </w:rPr>
        <w:t>года № 7 «О некоторых вопросах применения судами таможенного законодательства»</w:t>
      </w:r>
    </w:p>
    <w:p w:rsidR="00000000" w:rsidRDefault="008960D9">
      <w:pPr>
        <w:pStyle w:val="pj"/>
      </w:pPr>
      <w:r>
        <w:rPr>
          <w:rStyle w:val="s0"/>
        </w:rPr>
        <w:t> </w:t>
      </w:r>
    </w:p>
    <w:p w:rsidR="00000000" w:rsidRDefault="008960D9">
      <w:pPr>
        <w:pStyle w:val="pj"/>
      </w:pPr>
      <w:bookmarkStart w:id="953" w:name="SUB4760000"/>
      <w:bookmarkEnd w:id="953"/>
      <w:r>
        <w:rPr>
          <w:rStyle w:val="s1"/>
        </w:rPr>
        <w:t>Статья 476. Порядок и сроки подачи жалобы</w:t>
      </w:r>
    </w:p>
    <w:p w:rsidR="00000000" w:rsidRDefault="008960D9">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8960D9">
      <w:pPr>
        <w:pStyle w:val="pj"/>
      </w:pPr>
      <w:r>
        <w:rPr>
          <w:rStyle w:val="s0"/>
        </w:rPr>
        <w:t>При этом к</w:t>
      </w:r>
      <w:r>
        <w:rPr>
          <w:rStyle w:val="s0"/>
        </w:rPr>
        <w:t>опия жалобы должна быть направлена в таможенный орган, вынесший уведомление.</w:t>
      </w:r>
    </w:p>
    <w:p w:rsidR="00000000" w:rsidRDefault="008960D9">
      <w:pPr>
        <w:pStyle w:val="pj"/>
      </w:pPr>
      <w:r>
        <w:rPr>
          <w:rStyle w:val="s0"/>
        </w:rPr>
        <w:t>Датой подачи жалобы в уполномоченный орган в зависимости от способа подачи являются:</w:t>
      </w:r>
    </w:p>
    <w:p w:rsidR="00000000" w:rsidRDefault="008960D9">
      <w:pPr>
        <w:pStyle w:val="pj"/>
      </w:pPr>
      <w:r>
        <w:rPr>
          <w:rStyle w:val="s0"/>
        </w:rPr>
        <w:t>1) в явочном порядке - дата получения жалобы уполномоченным органом;</w:t>
      </w:r>
    </w:p>
    <w:p w:rsidR="00000000" w:rsidRDefault="008960D9">
      <w:pPr>
        <w:pStyle w:val="pj"/>
      </w:pPr>
      <w:r>
        <w:rPr>
          <w:rStyle w:val="s0"/>
        </w:rPr>
        <w:t>2) по почте - дата отметк</w:t>
      </w:r>
      <w:r>
        <w:rPr>
          <w:rStyle w:val="s0"/>
        </w:rPr>
        <w:t>и о приеме оператором почты.</w:t>
      </w:r>
    </w:p>
    <w:p w:rsidR="00000000" w:rsidRDefault="008960D9">
      <w:pPr>
        <w:pStyle w:val="pji"/>
      </w:pPr>
      <w:r>
        <w:rPr>
          <w:rStyle w:val="s3"/>
        </w:rPr>
        <w:t xml:space="preserve">См.: </w:t>
      </w:r>
      <w:hyperlink r:id="rId951"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сроках подачи и</w:t>
      </w:r>
      <w:r>
        <w:rPr>
          <w:rStyle w:val="s3"/>
        </w:rPr>
        <w:t>скового заявления на уведомление по результатам проведенной камеральной таможенной проверки»</w:t>
      </w:r>
    </w:p>
    <w:p w:rsidR="00000000" w:rsidRDefault="008960D9">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w:t>
      </w:r>
      <w:r>
        <w:rPr>
          <w:rStyle w:val="s0"/>
        </w:rPr>
        <w:t>влен уполномоченным органом.</w:t>
      </w:r>
    </w:p>
    <w:p w:rsidR="00000000" w:rsidRDefault="008960D9">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w:t>
      </w:r>
      <w:r>
        <w:rPr>
          <w:rStyle w:val="s0"/>
        </w:rPr>
        <w:t>акже руководителя и (или) главного бухгалтера (при его наличии) лица, подавшего жалобу.</w:t>
      </w:r>
    </w:p>
    <w:p w:rsidR="00000000" w:rsidRDefault="008960D9">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8960D9">
      <w:pPr>
        <w:pStyle w:val="pj"/>
      </w:pPr>
      <w:r>
        <w:rPr>
          <w:rStyle w:val="s0"/>
        </w:rPr>
        <w:t>При этом к ходатайству о восстановлении пропущенного срока подачи жалобы должны быть приложе</w:t>
      </w:r>
      <w:r>
        <w:rPr>
          <w:rStyle w:val="s0"/>
        </w:rPr>
        <w:t>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8960D9">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w:t>
      </w:r>
      <w:r>
        <w:rPr>
          <w:rStyle w:val="s0"/>
        </w:rPr>
        <w:t>ее десяти рабочих дней со дня окончания периода временной нетрудоспособности лиц, указанных в пункте 3 настоящей статьи.</w:t>
      </w:r>
    </w:p>
    <w:p w:rsidR="00000000" w:rsidRDefault="008960D9">
      <w:pPr>
        <w:pStyle w:val="pj"/>
      </w:pPr>
      <w:r>
        <w:rPr>
          <w:rStyle w:val="s0"/>
        </w:rPr>
        <w:t>5. Лицо, подавшее жалобу в уполномоченный орган, до принятия решения по этой жалобе может ее отозвать на основании своего письменного з</w:t>
      </w:r>
      <w:r>
        <w:rPr>
          <w:rStyle w:val="s0"/>
        </w:rPr>
        <w:t>аявления.</w:t>
      </w:r>
    </w:p>
    <w:p w:rsidR="00000000" w:rsidRDefault="008960D9">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8960D9">
      <w:pPr>
        <w:pStyle w:val="pj"/>
      </w:pPr>
      <w:r>
        <w:rPr>
          <w:rStyle w:val="s0"/>
        </w:rPr>
        <w:t xml:space="preserve">Лицо, указанное в </w:t>
      </w:r>
      <w:hyperlink w:anchor="sub4750200" w:history="1">
        <w:r>
          <w:rPr>
            <w:rStyle w:val="a4"/>
          </w:rPr>
          <w:t>пункте 2 статьи 475</w:t>
        </w:r>
      </w:hyperlink>
      <w:r>
        <w:rPr>
          <w:rStyle w:val="s0"/>
        </w:rPr>
        <w:t xml:space="preserve"> </w:t>
      </w:r>
      <w:r>
        <w:rPr>
          <w:rStyle w:val="s0"/>
        </w:rPr>
        <w:t>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8960D9">
      <w:pPr>
        <w:pStyle w:val="pj"/>
      </w:pPr>
      <w:r>
        <w:rPr>
          <w:rStyle w:val="s0"/>
        </w:rPr>
        <w:t> </w:t>
      </w:r>
    </w:p>
    <w:p w:rsidR="00000000" w:rsidRDefault="008960D9">
      <w:pPr>
        <w:pStyle w:val="pj"/>
      </w:pPr>
      <w:bookmarkStart w:id="954" w:name="SUB4770000"/>
      <w:bookmarkEnd w:id="954"/>
      <w:r>
        <w:rPr>
          <w:rStyle w:val="s1"/>
        </w:rPr>
        <w:t>Статья 477. Форма и содержание жалобы</w:t>
      </w:r>
    </w:p>
    <w:p w:rsidR="00000000" w:rsidRDefault="008960D9">
      <w:pPr>
        <w:pStyle w:val="pj"/>
      </w:pPr>
      <w:r>
        <w:rPr>
          <w:rStyle w:val="s0"/>
        </w:rPr>
        <w:t>1. Жалоба подается в письменной форме.</w:t>
      </w:r>
    </w:p>
    <w:p w:rsidR="00000000" w:rsidRDefault="008960D9">
      <w:pPr>
        <w:pStyle w:val="pj"/>
      </w:pPr>
      <w:r>
        <w:rPr>
          <w:rStyle w:val="s0"/>
        </w:rPr>
        <w:t>2. В жалобе должны быть указаны:</w:t>
      </w:r>
    </w:p>
    <w:p w:rsidR="00000000" w:rsidRDefault="008960D9">
      <w:pPr>
        <w:pStyle w:val="pj"/>
      </w:pPr>
      <w:r>
        <w:rPr>
          <w:rStyle w:val="s0"/>
        </w:rPr>
        <w:t>1) дата по</w:t>
      </w:r>
      <w:r>
        <w:rPr>
          <w:rStyle w:val="s0"/>
        </w:rPr>
        <w:t>дписания жалобы;</w:t>
      </w:r>
    </w:p>
    <w:p w:rsidR="00000000" w:rsidRDefault="008960D9">
      <w:pPr>
        <w:pStyle w:val="pj"/>
      </w:pPr>
      <w:r>
        <w:rPr>
          <w:rStyle w:val="s0"/>
        </w:rPr>
        <w:t>2) наименование уполномоченного органа, в который подается жалоба;</w:t>
      </w:r>
    </w:p>
    <w:p w:rsidR="00000000" w:rsidRDefault="008960D9">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8960D9">
      <w:pPr>
        <w:pStyle w:val="pj"/>
      </w:pPr>
      <w:r>
        <w:rPr>
          <w:rStyle w:val="s0"/>
        </w:rPr>
        <w:t>4) идентификационный номер;</w:t>
      </w:r>
    </w:p>
    <w:p w:rsidR="00000000" w:rsidRDefault="008960D9">
      <w:pPr>
        <w:pStyle w:val="pj"/>
      </w:pPr>
      <w:r>
        <w:rPr>
          <w:rStyle w:val="s0"/>
        </w:rPr>
        <w:t>5) наименование таможенного органа, выставившего уведомление;</w:t>
      </w:r>
    </w:p>
    <w:p w:rsidR="00000000" w:rsidRDefault="008960D9">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8960D9">
      <w:pPr>
        <w:pStyle w:val="pj"/>
      </w:pPr>
      <w:r>
        <w:rPr>
          <w:rStyle w:val="s0"/>
        </w:rPr>
        <w:t>7) перечень прилагаемых докум</w:t>
      </w:r>
      <w:r>
        <w:rPr>
          <w:rStyle w:val="s0"/>
        </w:rPr>
        <w:t>ентов.</w:t>
      </w:r>
    </w:p>
    <w:p w:rsidR="00000000" w:rsidRDefault="008960D9">
      <w:pPr>
        <w:pStyle w:val="pj"/>
      </w:pPr>
      <w:r>
        <w:rPr>
          <w:rStyle w:val="s0"/>
        </w:rPr>
        <w:t>3. В жалобе могут быть указаны иные сведения, имеющие значение для рассмотрения жалобы.</w:t>
      </w:r>
    </w:p>
    <w:p w:rsidR="00000000" w:rsidRDefault="008960D9">
      <w:pPr>
        <w:pStyle w:val="pj"/>
      </w:pPr>
      <w:r>
        <w:rPr>
          <w:rStyle w:val="s0"/>
        </w:rPr>
        <w:t>4. Жалоба подписывается лицом, подавшим жалобу, либо его представителем.</w:t>
      </w:r>
    </w:p>
    <w:p w:rsidR="00000000" w:rsidRDefault="008960D9">
      <w:pPr>
        <w:pStyle w:val="pj"/>
      </w:pPr>
      <w:r>
        <w:rPr>
          <w:rStyle w:val="s0"/>
        </w:rPr>
        <w:t>5. К жалобе прилагаются:</w:t>
      </w:r>
    </w:p>
    <w:p w:rsidR="00000000" w:rsidRDefault="008960D9">
      <w:pPr>
        <w:pStyle w:val="pj"/>
      </w:pPr>
      <w:r>
        <w:rPr>
          <w:rStyle w:val="s0"/>
        </w:rPr>
        <w:t>1) копия обжалуемого уведомления и акта таможенной проверки;</w:t>
      </w:r>
    </w:p>
    <w:p w:rsidR="00000000" w:rsidRDefault="008960D9">
      <w:pPr>
        <w:pStyle w:val="pj"/>
      </w:pPr>
      <w:r>
        <w:rPr>
          <w:rStyle w:val="s0"/>
        </w:rPr>
        <w:t>2)</w:t>
      </w:r>
      <w:r>
        <w:rPr>
          <w:rStyle w:val="s0"/>
        </w:rPr>
        <w:t xml:space="preserve"> документы, подтверждающие обстоятельства, на которых основывает свои требования лицо, подавшее жалобу;</w:t>
      </w:r>
    </w:p>
    <w:p w:rsidR="00000000" w:rsidRDefault="008960D9">
      <w:pPr>
        <w:pStyle w:val="pj"/>
      </w:pPr>
      <w:r>
        <w:rPr>
          <w:rStyle w:val="s0"/>
        </w:rPr>
        <w:t>3) иные документы, имеющие отношение к делу.</w:t>
      </w:r>
    </w:p>
    <w:p w:rsidR="00000000" w:rsidRDefault="008960D9">
      <w:pPr>
        <w:pStyle w:val="pj"/>
      </w:pPr>
      <w:r>
        <w:rPr>
          <w:rStyle w:val="s0"/>
        </w:rPr>
        <w:t> </w:t>
      </w:r>
    </w:p>
    <w:p w:rsidR="00000000" w:rsidRDefault="008960D9">
      <w:pPr>
        <w:pStyle w:val="pj"/>
      </w:pPr>
      <w:bookmarkStart w:id="955" w:name="SUB4780000"/>
      <w:bookmarkEnd w:id="955"/>
      <w:r>
        <w:rPr>
          <w:rStyle w:val="s1"/>
        </w:rPr>
        <w:t>Статья 478. Отказ в рассмотрении жалобы</w:t>
      </w:r>
    </w:p>
    <w:p w:rsidR="00000000" w:rsidRDefault="008960D9">
      <w:pPr>
        <w:pStyle w:val="pj"/>
      </w:pPr>
      <w:r>
        <w:rPr>
          <w:rStyle w:val="s0"/>
        </w:rPr>
        <w:t>1. Уполномоченный орган отказывает в рассмотрении жалобы в случая</w:t>
      </w:r>
      <w:r>
        <w:rPr>
          <w:rStyle w:val="s0"/>
        </w:rPr>
        <w:t>х:</w:t>
      </w:r>
    </w:p>
    <w:p w:rsidR="00000000" w:rsidRDefault="008960D9">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8960D9">
      <w:pPr>
        <w:pStyle w:val="pj"/>
      </w:pPr>
      <w:r>
        <w:rPr>
          <w:rStyle w:val="s0"/>
        </w:rPr>
        <w:t>2) несоответствия жалобы требованиям, установле</w:t>
      </w:r>
      <w:r>
        <w:rPr>
          <w:rStyle w:val="s0"/>
        </w:rPr>
        <w:t xml:space="preserve">нным </w:t>
      </w:r>
      <w:hyperlink w:anchor="sub4770000" w:history="1">
        <w:r>
          <w:rPr>
            <w:rStyle w:val="a4"/>
          </w:rPr>
          <w:t>статьей 477</w:t>
        </w:r>
      </w:hyperlink>
      <w:r>
        <w:rPr>
          <w:rStyle w:val="s0"/>
        </w:rPr>
        <w:t xml:space="preserve"> настоящего Кодекса;</w:t>
      </w:r>
    </w:p>
    <w:p w:rsidR="00000000" w:rsidRDefault="008960D9">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8960D9">
      <w:pPr>
        <w:pStyle w:val="pj"/>
      </w:pPr>
      <w:r>
        <w:rPr>
          <w:rStyle w:val="s0"/>
        </w:rPr>
        <w:t>4) подачи лицом, указанным в пункте 2 статьи 475 настоящего Кодекса, исков</w:t>
      </w:r>
      <w:r>
        <w:rPr>
          <w:rStyle w:val="s0"/>
        </w:rPr>
        <w:t>ого заявления в суд по вопросам, изложенным в жалобе.</w:t>
      </w:r>
    </w:p>
    <w:p w:rsidR="00000000" w:rsidRDefault="008960D9">
      <w:pPr>
        <w:pStyle w:val="pj"/>
      </w:pPr>
      <w:r>
        <w:rPr>
          <w:rStyle w:val="s0"/>
        </w:rPr>
        <w:t xml:space="preserve">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w:t>
      </w:r>
      <w:r>
        <w:rPr>
          <w:rStyle w:val="s0"/>
        </w:rPr>
        <w:t>рабочих дней с даты регистрации жалобы.</w:t>
      </w:r>
    </w:p>
    <w:p w:rsidR="00000000" w:rsidRDefault="008960D9">
      <w:pPr>
        <w:pStyle w:val="pj"/>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w:t>
      </w:r>
      <w:r>
        <w:rPr>
          <w:rStyle w:val="s0"/>
        </w:rPr>
        <w:t>есяти рабочих дней со дня установления факта обращения лица в суд.</w:t>
      </w:r>
    </w:p>
    <w:p w:rsidR="00000000" w:rsidRDefault="008960D9">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8960D9">
      <w:pPr>
        <w:pStyle w:val="pj"/>
      </w:pPr>
      <w:r>
        <w:rPr>
          <w:rStyle w:val="s0"/>
        </w:rPr>
        <w:t> </w:t>
      </w:r>
    </w:p>
    <w:p w:rsidR="00000000" w:rsidRDefault="008960D9">
      <w:pPr>
        <w:pStyle w:val="pj"/>
      </w:pPr>
      <w:bookmarkStart w:id="956" w:name="SUB4790000"/>
      <w:bookmarkEnd w:id="956"/>
      <w:r>
        <w:rPr>
          <w:rStyle w:val="s1"/>
        </w:rPr>
        <w:t>Статья 479. Порядок рассмотрения жалобы</w:t>
      </w:r>
    </w:p>
    <w:p w:rsidR="00000000" w:rsidRDefault="008960D9">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 - не более сор</w:t>
      </w:r>
      <w:r>
        <w:rPr>
          <w:rStyle w:val="s0"/>
        </w:rPr>
        <w:t xml:space="preserve">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8960D9">
      <w:pPr>
        <w:pStyle w:val="pj"/>
      </w:pPr>
      <w:r>
        <w:rPr>
          <w:rStyle w:val="s0"/>
        </w:rPr>
        <w:t>2. Уполномоченный орган при рассмотрении жалоб</w:t>
      </w:r>
      <w:r>
        <w:rPr>
          <w:rStyle w:val="s0"/>
        </w:rPr>
        <w:t xml:space="preserve">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8960D9">
      <w:pPr>
        <w:pStyle w:val="pj"/>
      </w:pPr>
      <w:r>
        <w:rPr>
          <w:rStyle w:val="s0"/>
        </w:rPr>
        <w:t xml:space="preserve">Срок рассмотрения жалобы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8960D9">
      <w:pPr>
        <w:pStyle w:val="pj"/>
      </w:pPr>
      <w:r>
        <w:rPr>
          <w:rStyle w:val="s0"/>
        </w:rPr>
        <w:t>Жалоба рассматривается в пределах обжалуемых вопросов.</w:t>
      </w:r>
    </w:p>
    <w:p w:rsidR="00000000" w:rsidRDefault="008960D9">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w:t>
      </w:r>
      <w:r>
        <w:rPr>
          <w:rStyle w:val="s0"/>
        </w:rPr>
        <w:t>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8960D9">
      <w:pPr>
        <w:pStyle w:val="pj"/>
      </w:pPr>
      <w:r>
        <w:rPr>
          <w:rStyle w:val="s0"/>
        </w:rPr>
        <w:t>Уполномоченный орган при рассмотрении жалобы вправе:</w:t>
      </w:r>
    </w:p>
    <w:p w:rsidR="00000000" w:rsidRDefault="008960D9">
      <w:pPr>
        <w:pStyle w:val="pj"/>
      </w:pPr>
      <w:r>
        <w:rPr>
          <w:rStyle w:val="s0"/>
        </w:rPr>
        <w:t>1) направлять за</w:t>
      </w:r>
      <w:r>
        <w:rPr>
          <w:rStyle w:val="s0"/>
        </w:rPr>
        <w:t>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8960D9">
      <w:pPr>
        <w:pStyle w:val="pj"/>
      </w:pPr>
      <w:r>
        <w:rPr>
          <w:rStyle w:val="s0"/>
        </w:rPr>
        <w:t>2) направлять запросы в государственные органы Республики Казахстан, а также в соответств</w:t>
      </w:r>
      <w:r>
        <w:rPr>
          <w:rStyle w:val="s0"/>
        </w:rPr>
        <w:t>ующие органы иностранных государств и иные организации по вопросам, находящимся в компетенции таких органов и организаций;</w:t>
      </w:r>
    </w:p>
    <w:p w:rsidR="00000000" w:rsidRDefault="008960D9">
      <w:pPr>
        <w:pStyle w:val="pj"/>
      </w:pPr>
      <w:r>
        <w:rPr>
          <w:rStyle w:val="s0"/>
        </w:rPr>
        <w:t>3) проводить встречи с лицом, подавшим жалобу, по вопросам, изложенным в жалобе;</w:t>
      </w:r>
    </w:p>
    <w:p w:rsidR="00000000" w:rsidRDefault="008960D9">
      <w:pPr>
        <w:pStyle w:val="pj"/>
      </w:pPr>
      <w:r>
        <w:rPr>
          <w:rStyle w:val="s0"/>
        </w:rPr>
        <w:t>4) запрашивать у должностных лиц таможенных органов,</w:t>
      </w:r>
      <w:r>
        <w:rPr>
          <w:rStyle w:val="s0"/>
        </w:rPr>
        <w:t xml:space="preserve"> принимавших участие в проведении проверки, пояснения по возникшим вопросам.</w:t>
      </w:r>
    </w:p>
    <w:p w:rsidR="00000000" w:rsidRDefault="008960D9">
      <w:pPr>
        <w:pStyle w:val="pj"/>
      </w:pPr>
      <w:r>
        <w:rPr>
          <w:rStyle w:val="s0"/>
        </w:rPr>
        <w:t xml:space="preserve">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w:t>
      </w:r>
      <w:r>
        <w:rPr>
          <w:rStyle w:val="s0"/>
        </w:rPr>
        <w:t>к рассмотрению жалобы.</w:t>
      </w:r>
    </w:p>
    <w:p w:rsidR="00000000" w:rsidRDefault="008960D9">
      <w:pPr>
        <w:pStyle w:val="pj"/>
      </w:pPr>
      <w:r>
        <w:rPr>
          <w:rStyle w:val="s0"/>
        </w:rPr>
        <w:t> </w:t>
      </w:r>
    </w:p>
    <w:p w:rsidR="00000000" w:rsidRDefault="008960D9">
      <w:pPr>
        <w:pStyle w:val="pj"/>
      </w:pPr>
      <w:bookmarkStart w:id="957" w:name="SUB4800000"/>
      <w:bookmarkEnd w:id="957"/>
      <w:r>
        <w:rPr>
          <w:rStyle w:val="s1"/>
        </w:rPr>
        <w:t>Статья 480. Вынесение решения по результатам рассмотрения жалобы</w:t>
      </w:r>
    </w:p>
    <w:p w:rsidR="00000000" w:rsidRDefault="008960D9">
      <w:pPr>
        <w:pStyle w:val="pj"/>
      </w:pPr>
      <w:r>
        <w:rPr>
          <w:rStyle w:val="s0"/>
        </w:rPr>
        <w:t>1. Для рассмотрения жалоб на уведомление уполномоченный орган создает Апелляционную комиссию.</w:t>
      </w:r>
    </w:p>
    <w:p w:rsidR="00000000" w:rsidRDefault="008960D9">
      <w:pPr>
        <w:pStyle w:val="pj"/>
      </w:pPr>
      <w:hyperlink r:id="rId952" w:history="1">
        <w:r>
          <w:rPr>
            <w:rStyle w:val="a4"/>
          </w:rPr>
          <w:t>Состав</w:t>
        </w:r>
      </w:hyperlink>
      <w:r>
        <w:rPr>
          <w:rStyle w:val="s0"/>
        </w:rPr>
        <w:t xml:space="preserve"> </w:t>
      </w:r>
      <w:r>
        <w:rPr>
          <w:rStyle w:val="s0"/>
        </w:rPr>
        <w:t xml:space="preserve">и </w:t>
      </w:r>
      <w:hyperlink r:id="rId953"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8960D9">
      <w:pPr>
        <w:pStyle w:val="pj"/>
      </w:pPr>
      <w:r>
        <w:rPr>
          <w:rStyle w:val="s0"/>
        </w:rPr>
        <w:t>По окончании рассмотрения жалобы уполномоченный орган выносит решение в письменной форме с учетом решения Апелляц</w:t>
      </w:r>
      <w:r>
        <w:rPr>
          <w:rStyle w:val="s0"/>
        </w:rPr>
        <w:t>ионной комиссии.</w:t>
      </w:r>
    </w:p>
    <w:p w:rsidR="00000000" w:rsidRDefault="008960D9">
      <w:pPr>
        <w:pStyle w:val="pji"/>
      </w:pPr>
      <w:r>
        <w:rPr>
          <w:rStyle w:val="s3"/>
        </w:rPr>
        <w:t xml:space="preserve">См.: </w:t>
      </w:r>
      <w:hyperlink r:id="rId954" w:history="1">
        <w:r>
          <w:rPr>
            <w:rStyle w:val="a4"/>
            <w:i/>
            <w:iCs/>
          </w:rPr>
          <w:t>Письмо</w:t>
        </w:r>
      </w:hyperlink>
      <w:r>
        <w:rPr>
          <w:rStyle w:val="s3"/>
        </w:rPr>
        <w:t xml:space="preserve"> 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w:t>
      </w:r>
      <w:r>
        <w:rPr>
          <w:rStyle w:val="s3"/>
        </w:rPr>
        <w:t>й комиссии»</w:t>
      </w:r>
    </w:p>
    <w:p w:rsidR="00000000" w:rsidRDefault="008960D9">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8960D9">
      <w:pPr>
        <w:pStyle w:val="pj"/>
      </w:pPr>
      <w:r>
        <w:rPr>
          <w:rStyle w:val="s0"/>
        </w:rPr>
        <w:t>3. По итогам рассмотрения жалобы уполномоченный орган выносит одно из следующих решений:</w:t>
      </w:r>
    </w:p>
    <w:p w:rsidR="00000000" w:rsidRDefault="008960D9">
      <w:pPr>
        <w:pStyle w:val="pj"/>
      </w:pPr>
      <w:r>
        <w:rPr>
          <w:rStyle w:val="s0"/>
        </w:rPr>
        <w:t>оставить обжалуемое уведомление без изменения, а жалобу без удовлетворения;</w:t>
      </w:r>
    </w:p>
    <w:p w:rsidR="00000000" w:rsidRDefault="008960D9">
      <w:pPr>
        <w:pStyle w:val="pj"/>
      </w:pPr>
      <w:r>
        <w:rPr>
          <w:rStyle w:val="s0"/>
        </w:rPr>
        <w:t>отменить обжалуемое уведомление полностью или в части.</w:t>
      </w:r>
    </w:p>
    <w:p w:rsidR="00000000" w:rsidRDefault="008960D9">
      <w:pPr>
        <w:pStyle w:val="pj"/>
      </w:pPr>
      <w:r>
        <w:rPr>
          <w:rStyle w:val="s0"/>
        </w:rPr>
        <w:t>4. Решение по жалобе в письменной фо</w:t>
      </w:r>
      <w:r>
        <w:rPr>
          <w:rStyle w:val="s0"/>
        </w:rPr>
        <w:t>рме направляется или вручается лицу, подавшему жалобу, а копия - в таможенный орган, выставивший уведомление.</w:t>
      </w:r>
    </w:p>
    <w:p w:rsidR="00000000" w:rsidRDefault="008960D9">
      <w:pPr>
        <w:pStyle w:val="pj"/>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w:t>
      </w:r>
      <w:r>
        <w:rPr>
          <w:rStyle w:val="s0"/>
        </w:rPr>
        <w:t xml:space="preserve">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955" w:anchor="sub_id=16" w:history="1">
        <w:r>
          <w:rPr>
            <w:rStyle w:val="a4"/>
          </w:rPr>
          <w:t>Форма уведомления</w:t>
        </w:r>
      </w:hyperlink>
      <w:r>
        <w:rPr>
          <w:rStyle w:val="s0"/>
        </w:rPr>
        <w:t xml:space="preserve"> об и</w:t>
      </w:r>
      <w:r>
        <w:rPr>
          <w:rStyle w:val="s0"/>
        </w:rPr>
        <w:t>тогах рассмотрения жалобы на уведомление утверждается уполномоченным органом.</w:t>
      </w:r>
    </w:p>
    <w:p w:rsidR="00000000" w:rsidRDefault="008960D9">
      <w:pPr>
        <w:pStyle w:val="pj"/>
      </w:pPr>
      <w:r>
        <w:rPr>
          <w:rStyle w:val="s0"/>
        </w:rPr>
        <w:t>Решение уполномоченного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8960D9">
      <w:pPr>
        <w:pStyle w:val="pj"/>
      </w:pPr>
      <w:r>
        <w:rPr>
          <w:rStyle w:val="s0"/>
        </w:rPr>
        <w:t> </w:t>
      </w:r>
    </w:p>
    <w:p w:rsidR="00000000" w:rsidRDefault="008960D9">
      <w:pPr>
        <w:pStyle w:val="pj"/>
      </w:pPr>
      <w:bookmarkStart w:id="958" w:name="SUB4810000"/>
      <w:bookmarkEnd w:id="958"/>
      <w:r>
        <w:rPr>
          <w:rStyle w:val="s1"/>
        </w:rPr>
        <w:t>Статья 481. Приостановле</w:t>
      </w:r>
      <w:r>
        <w:rPr>
          <w:rStyle w:val="s1"/>
        </w:rPr>
        <w:t>ние и (или) продление срока рассмотрения жалобы</w:t>
      </w:r>
    </w:p>
    <w:p w:rsidR="00000000" w:rsidRDefault="008960D9">
      <w:pPr>
        <w:pStyle w:val="pj"/>
      </w:pPr>
      <w:r>
        <w:rPr>
          <w:rStyle w:val="s0"/>
        </w:rPr>
        <w:t>1. Срок рассмотрения жалобы приостанавливается в следующих случаях:</w:t>
      </w:r>
    </w:p>
    <w:p w:rsidR="00000000" w:rsidRDefault="008960D9">
      <w:pPr>
        <w:pStyle w:val="pj"/>
      </w:pPr>
      <w:r>
        <w:rPr>
          <w:rStyle w:val="s0"/>
        </w:rPr>
        <w:t>1) проведения назначенной в ходе рассмотрения жалобы внеплановой выездной таможенной проверки - на период времени с даты назначения такой пр</w:t>
      </w:r>
      <w:r>
        <w:rPr>
          <w:rStyle w:val="s0"/>
        </w:rPr>
        <w:t xml:space="preserve">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уполномоченным органом акта проверки;</w:t>
      </w:r>
    </w:p>
    <w:p w:rsidR="00000000" w:rsidRDefault="008960D9">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w:t>
      </w:r>
      <w:r>
        <w:rPr>
          <w:rStyle w:val="s0"/>
        </w:rPr>
        <w:t>о запроса до даты получения ответа.</w:t>
      </w:r>
    </w:p>
    <w:p w:rsidR="00000000" w:rsidRDefault="008960D9">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рабочих дней со дня направления за</w:t>
      </w:r>
      <w:r>
        <w:rPr>
          <w:rStyle w:val="s0"/>
        </w:rPr>
        <w:t>проса.</w:t>
      </w:r>
    </w:p>
    <w:p w:rsidR="00000000" w:rsidRDefault="008960D9">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8960D9">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w:t>
      </w:r>
      <w:r>
        <w:rPr>
          <w:rStyle w:val="s0"/>
        </w:rPr>
        <w:t xml:space="preserve"> рабочих дней.</w:t>
      </w:r>
    </w:p>
    <w:p w:rsidR="00000000" w:rsidRDefault="008960D9">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8960D9">
      <w:pPr>
        <w:pStyle w:val="pj"/>
      </w:pPr>
      <w:r>
        <w:rPr>
          <w:rStyle w:val="s0"/>
        </w:rPr>
        <w:t xml:space="preserve">2) уполномоченным органом в случае необходимости дополнительного изучения </w:t>
      </w:r>
      <w:r>
        <w:rPr>
          <w:rStyle w:val="s0"/>
        </w:rPr>
        <w:t>обжалуемого вопроса - до девяноста рабочих дней.</w:t>
      </w:r>
    </w:p>
    <w:p w:rsidR="00000000" w:rsidRDefault="008960D9">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рассмотрения жалобы направляется извещение.</w:t>
      </w:r>
    </w:p>
    <w:p w:rsidR="00000000" w:rsidRDefault="008960D9">
      <w:pPr>
        <w:pStyle w:val="pj"/>
      </w:pPr>
      <w:r>
        <w:rPr>
          <w:rStyle w:val="s0"/>
        </w:rPr>
        <w:t> </w:t>
      </w:r>
    </w:p>
    <w:p w:rsidR="00000000" w:rsidRDefault="008960D9">
      <w:pPr>
        <w:pStyle w:val="pj"/>
      </w:pPr>
      <w:bookmarkStart w:id="959" w:name="SUB4820000"/>
      <w:bookmarkEnd w:id="959"/>
      <w:r>
        <w:rPr>
          <w:rStyle w:val="s1"/>
        </w:rPr>
        <w:t xml:space="preserve">Статья 482. Форма </w:t>
      </w:r>
      <w:r>
        <w:rPr>
          <w:rStyle w:val="s1"/>
        </w:rPr>
        <w:t>и содержание решения уполномоченного органа</w:t>
      </w:r>
    </w:p>
    <w:p w:rsidR="00000000" w:rsidRDefault="008960D9">
      <w:pPr>
        <w:pStyle w:val="pj"/>
      </w:pPr>
      <w:r>
        <w:rPr>
          <w:rStyle w:val="s0"/>
        </w:rPr>
        <w:t>В решении уполномоченного органа по результатам рассмотрения жалобы должны быть указаны:</w:t>
      </w:r>
    </w:p>
    <w:p w:rsidR="00000000" w:rsidRDefault="008960D9">
      <w:pPr>
        <w:pStyle w:val="pj"/>
      </w:pPr>
      <w:r>
        <w:rPr>
          <w:rStyle w:val="s0"/>
        </w:rPr>
        <w:t>1) дата принятия решения;</w:t>
      </w:r>
    </w:p>
    <w:p w:rsidR="00000000" w:rsidRDefault="008960D9">
      <w:pPr>
        <w:pStyle w:val="pj"/>
      </w:pPr>
      <w:r>
        <w:rPr>
          <w:rStyle w:val="s0"/>
        </w:rPr>
        <w:t>2) наименование уполномоченного органа, в который направлена жалоба;</w:t>
      </w:r>
    </w:p>
    <w:p w:rsidR="00000000" w:rsidRDefault="008960D9">
      <w:pPr>
        <w:pStyle w:val="pj"/>
      </w:pPr>
      <w:r>
        <w:rPr>
          <w:rStyle w:val="s0"/>
        </w:rPr>
        <w:t>3) фамилия, имя, отчество (е</w:t>
      </w:r>
      <w:r>
        <w:rPr>
          <w:rStyle w:val="s0"/>
        </w:rPr>
        <w:t>сли оно указано в документе, удостоверяющем личность) либо полное наименование лица, подавшего жалобу;</w:t>
      </w:r>
    </w:p>
    <w:p w:rsidR="00000000" w:rsidRDefault="008960D9">
      <w:pPr>
        <w:pStyle w:val="pj"/>
      </w:pPr>
      <w:r>
        <w:rPr>
          <w:rStyle w:val="s0"/>
        </w:rPr>
        <w:t>4) идентификационный номер;</w:t>
      </w:r>
    </w:p>
    <w:p w:rsidR="00000000" w:rsidRDefault="008960D9">
      <w:pPr>
        <w:pStyle w:val="pj"/>
      </w:pPr>
      <w:r>
        <w:rPr>
          <w:rStyle w:val="s0"/>
        </w:rPr>
        <w:t>5) краткое содержание обжалуемого уведомления;</w:t>
      </w:r>
    </w:p>
    <w:p w:rsidR="00000000" w:rsidRDefault="008960D9">
      <w:pPr>
        <w:pStyle w:val="pj"/>
      </w:pPr>
      <w:r>
        <w:rPr>
          <w:rStyle w:val="s0"/>
        </w:rPr>
        <w:t>6) суть жалобы;</w:t>
      </w:r>
    </w:p>
    <w:p w:rsidR="00000000" w:rsidRDefault="008960D9">
      <w:pPr>
        <w:pStyle w:val="pj"/>
      </w:pPr>
      <w:r>
        <w:rPr>
          <w:rStyle w:val="s0"/>
        </w:rPr>
        <w:t>7) обоснование со ссылкой на нормы таможенного законодательств</w:t>
      </w:r>
      <w:r>
        <w:rPr>
          <w:rStyle w:val="s0"/>
        </w:rPr>
        <w:t>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8960D9">
      <w:pPr>
        <w:pStyle w:val="pj"/>
      </w:pPr>
      <w:r>
        <w:rPr>
          <w:rStyle w:val="s0"/>
        </w:rPr>
        <w:t> </w:t>
      </w:r>
    </w:p>
    <w:p w:rsidR="00000000" w:rsidRDefault="008960D9">
      <w:pPr>
        <w:pStyle w:val="pj"/>
      </w:pPr>
      <w:bookmarkStart w:id="960" w:name="SUB4830000"/>
      <w:bookmarkEnd w:id="960"/>
      <w:r>
        <w:rPr>
          <w:rStyle w:val="s1"/>
        </w:rPr>
        <w:t>Статья 483. Последствия подачи жалобы (заявления) в уполномоченный орган или суд</w:t>
      </w:r>
    </w:p>
    <w:p w:rsidR="00000000" w:rsidRDefault="008960D9">
      <w:pPr>
        <w:pStyle w:val="pj"/>
      </w:pPr>
      <w:r>
        <w:rPr>
          <w:rStyle w:val="s0"/>
        </w:rPr>
        <w:t xml:space="preserve">1. Подача </w:t>
      </w:r>
      <w:r>
        <w:rPr>
          <w:rStyle w:val="s0"/>
        </w:rPr>
        <w:t>жалобы (заявления) в уполномоченный орган или суд приостанавливает срок исполнения уведомления в обжалуемой части.</w:t>
      </w:r>
    </w:p>
    <w:p w:rsidR="00000000" w:rsidRDefault="008960D9">
      <w:pPr>
        <w:pStyle w:val="pj"/>
      </w:pPr>
      <w:r>
        <w:rPr>
          <w:rStyle w:val="s0"/>
        </w:rPr>
        <w:t>2. При подаче жалобы в уполномоченный орган исполнение уведомления в обжалуемой части приостанавливается до вынесения решения по жалобе.</w:t>
      </w:r>
    </w:p>
    <w:p w:rsidR="00000000" w:rsidRDefault="008960D9">
      <w:pPr>
        <w:pStyle w:val="pj"/>
      </w:pPr>
      <w:r>
        <w:rPr>
          <w:rStyle w:val="s0"/>
        </w:rPr>
        <w:t>В сл</w:t>
      </w:r>
      <w:r>
        <w:rPr>
          <w:rStyle w:val="s0"/>
        </w:rPr>
        <w:t>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8960D9">
      <w:pPr>
        <w:pStyle w:val="pji"/>
      </w:pPr>
      <w:r>
        <w:rPr>
          <w:rStyle w:val="s0"/>
        </w:rPr>
        <w:t> </w:t>
      </w:r>
      <w:r>
        <w:rPr>
          <w:rStyle w:val="s3"/>
        </w:rPr>
        <w:t xml:space="preserve">См: </w:t>
      </w:r>
      <w:hyperlink r:id="rId956"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8960D9">
      <w:pPr>
        <w:pStyle w:val="pj"/>
      </w:pPr>
      <w:r>
        <w:t> </w:t>
      </w:r>
    </w:p>
    <w:p w:rsidR="00000000" w:rsidRDefault="008960D9">
      <w:pPr>
        <w:pStyle w:val="pj"/>
      </w:pPr>
      <w:r>
        <w:rPr>
          <w:rStyle w:val="s0"/>
        </w:rPr>
        <w:t> </w:t>
      </w:r>
    </w:p>
    <w:p w:rsidR="00000000" w:rsidRDefault="008960D9">
      <w:pPr>
        <w:pStyle w:val="pc"/>
      </w:pPr>
      <w:bookmarkStart w:id="961" w:name="SUB4840000"/>
      <w:bookmarkEnd w:id="961"/>
      <w:r>
        <w:rPr>
          <w:rStyle w:val="s1"/>
        </w:rPr>
        <w:t>РАЗДЕЛ 7. ОСОБЕННОСТИ ДЕЯТЕЛЬНОСТИ ЛИЦ В СФЕРЕ ТАМОЖЕННОГО ДЕЛА.</w:t>
      </w:r>
      <w:r>
        <w:rPr>
          <w:rStyle w:val="s1"/>
        </w:rPr>
        <w:br/>
      </w:r>
      <w:r>
        <w:rPr>
          <w:rStyle w:val="s1"/>
        </w:rPr>
        <w:t>УПОЛНОМОЧЕННЫЙ ЭКОНОМИЧЕСКИЙ ОПЕРАТОР</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8960D9">
      <w:pPr>
        <w:pStyle w:val="pj"/>
      </w:pPr>
      <w:r>
        <w:rPr>
          <w:rStyle w:val="s0"/>
        </w:rPr>
        <w:t> </w:t>
      </w:r>
    </w:p>
    <w:p w:rsidR="00000000" w:rsidRDefault="008960D9">
      <w:pPr>
        <w:pStyle w:val="pj"/>
      </w:pPr>
      <w:r>
        <w:rPr>
          <w:rStyle w:val="s1"/>
        </w:rPr>
        <w:t>Статья 484. Особенности деятельности лиц в сфере таможенного дела</w:t>
      </w:r>
    </w:p>
    <w:p w:rsidR="00000000" w:rsidRDefault="008960D9">
      <w:pPr>
        <w:pStyle w:val="pj"/>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w:t>
      </w:r>
      <w:r>
        <w:rPr>
          <w:rStyle w:val="s0"/>
        </w:rPr>
        <w:t xml:space="preserve">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957" w:history="1">
        <w:r>
          <w:rPr>
            <w:rStyle w:val="a4"/>
          </w:rPr>
          <w:t>таможен</w:t>
        </w:r>
        <w:r>
          <w:rPr>
            <w:rStyle w:val="a4"/>
          </w:rPr>
          <w:t>ным законодательством</w:t>
        </w:r>
      </w:hyperlink>
      <w:r>
        <w:rPr>
          <w:rStyle w:val="s0"/>
        </w:rPr>
        <w:t xml:space="preserve"> Евразийского экономического союза и Республики Казахстан.</w:t>
      </w:r>
    </w:p>
    <w:p w:rsidR="00000000" w:rsidRDefault="008960D9">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w:t>
      </w:r>
      <w:r>
        <w:rPr>
          <w:rStyle w:val="s0"/>
        </w:rPr>
        <w:t xml:space="preserve">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w:t>
      </w:r>
      <w:r>
        <w:rPr>
          <w:rStyle w:val="s0"/>
        </w:rPr>
        <w:t>(далее в настоящей главе - реестры лиц, осуществляющих деятельность в сфере таможенного дела).</w:t>
      </w:r>
    </w:p>
    <w:p w:rsidR="00000000" w:rsidRDefault="008960D9">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w:t>
      </w:r>
      <w:r>
        <w:rPr>
          <w:rStyle w:val="s0"/>
        </w:rPr>
        <w:t>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w:t>
      </w:r>
      <w:r>
        <w:rPr>
          <w:rStyle w:val="s0"/>
        </w:rPr>
        <w:t>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8960D9">
      <w:pPr>
        <w:pStyle w:val="pj"/>
      </w:pPr>
      <w:bookmarkStart w:id="962" w:name="SUB4840400"/>
      <w:bookmarkEnd w:id="962"/>
      <w:r>
        <w:rPr>
          <w:rStyle w:val="s0"/>
        </w:rPr>
        <w:t>4. При проверке соблюдения условий включения в реестры лиц, осуществляющих деятельность в сфере тамож</w:t>
      </w:r>
      <w:r>
        <w:rPr>
          <w:rStyle w:val="s0"/>
        </w:rPr>
        <w:t>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w:t>
      </w:r>
      <w:r>
        <w:rPr>
          <w:rStyle w:val="s0"/>
        </w:rPr>
        <w:t>ы, обеспечивающие проведение таможенного контроля, предусмотренные настоящим Кодексом.</w:t>
      </w:r>
    </w:p>
    <w:p w:rsidR="00000000" w:rsidRDefault="008960D9">
      <w:pPr>
        <w:pStyle w:val="pj"/>
      </w:pPr>
      <w:r>
        <w:rPr>
          <w:rStyle w:val="s0"/>
        </w:rPr>
        <w:t> </w:t>
      </w:r>
    </w:p>
    <w:p w:rsidR="00000000" w:rsidRDefault="008960D9">
      <w:pPr>
        <w:pStyle w:val="pj"/>
      </w:pPr>
      <w:bookmarkStart w:id="963" w:name="SUB4850000"/>
      <w:bookmarkEnd w:id="963"/>
      <w:r>
        <w:rPr>
          <w:rStyle w:val="s1"/>
        </w:rPr>
        <w:t>Статья 485. Реестры лиц, осуществляющих деятельность в сфере таможенного дела</w:t>
      </w:r>
    </w:p>
    <w:p w:rsidR="00000000" w:rsidRDefault="008960D9">
      <w:pPr>
        <w:pStyle w:val="pji"/>
      </w:pPr>
      <w:r>
        <w:rPr>
          <w:rStyle w:val="s3"/>
        </w:rPr>
        <w:t xml:space="preserve">В пункт 1 внесены изменения в соответствии с </w:t>
      </w:r>
      <w:hyperlink r:id="rId958" w:anchor="sub_id=485" w:history="1">
        <w:r>
          <w:rPr>
            <w:rStyle w:val="a4"/>
            <w:i/>
            <w:iCs/>
          </w:rPr>
          <w:t>Законом</w:t>
        </w:r>
      </w:hyperlink>
      <w:r>
        <w:rPr>
          <w:rStyle w:val="s3"/>
        </w:rPr>
        <w:t xml:space="preserve"> РК от 05.01.21 г. № 407-VI (</w:t>
      </w:r>
      <w:hyperlink r:id="rId959" w:anchor="sub_id=4850000" w:history="1">
        <w:r>
          <w:rPr>
            <w:rStyle w:val="a4"/>
            <w:i/>
            <w:iCs/>
          </w:rPr>
          <w:t>см. стар. ред.</w:t>
        </w:r>
      </w:hyperlink>
      <w:r>
        <w:rPr>
          <w:rStyle w:val="s3"/>
        </w:rPr>
        <w:t>)</w:t>
      </w:r>
    </w:p>
    <w:p w:rsidR="00000000" w:rsidRDefault="008960D9">
      <w:pPr>
        <w:pStyle w:val="pj"/>
      </w:pPr>
      <w:r>
        <w:rPr>
          <w:rStyle w:val="s0"/>
        </w:rPr>
        <w:t>1. Таможенные органы в порядке, установленном настоящим Кодексом, ведут реестры ли</w:t>
      </w:r>
      <w:r>
        <w:rPr>
          <w:rStyle w:val="s0"/>
        </w:rPr>
        <w:t>ц, осуществляющих деятельность в сфере таможенного дела.</w:t>
      </w:r>
    </w:p>
    <w:p w:rsidR="00000000" w:rsidRDefault="008960D9">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w:t>
      </w:r>
      <w:r>
        <w:rPr>
          <w:rStyle w:val="s0"/>
        </w:rPr>
        <w:t>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w:t>
      </w:r>
      <w:r>
        <w:rPr>
          <w:rStyle w:val="s0"/>
        </w:rPr>
        <w:t xml:space="preserve"> вступления в силу соответствующего решения.</w:t>
      </w:r>
    </w:p>
    <w:p w:rsidR="00000000" w:rsidRDefault="008960D9">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w:t>
      </w:r>
      <w:r>
        <w:rPr>
          <w:rStyle w:val="s0"/>
        </w:rPr>
        <w:t>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8960D9">
      <w:pPr>
        <w:pStyle w:val="pj"/>
      </w:pPr>
      <w:r>
        <w:rPr>
          <w:rStyle w:val="s0"/>
        </w:rPr>
        <w:t xml:space="preserve">Формы общих реестров лиц, осуществляющих деятельность в сфере таможенного дела, </w:t>
      </w:r>
      <w:hyperlink r:id="rId960" w:history="1">
        <w:r>
          <w:rPr>
            <w:rStyle w:val="a4"/>
          </w:rPr>
          <w:t>порядок</w:t>
        </w:r>
      </w:hyperlink>
      <w:r>
        <w:rPr>
          <w:rStyle w:val="s0"/>
        </w:rPr>
        <w:t xml:space="preserve"> их формирования и ведения, а также технические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w:t>
      </w:r>
      <w:r>
        <w:rPr>
          <w:rStyle w:val="s0"/>
        </w:rPr>
        <w:t>сударств - членов Евразийского экономического союза, определяются Комиссией.</w:t>
      </w:r>
    </w:p>
    <w:p w:rsidR="00000000" w:rsidRDefault="008960D9">
      <w:pPr>
        <w:pStyle w:val="pji"/>
      </w:pPr>
      <w:r>
        <w:rPr>
          <w:rStyle w:val="s3"/>
        </w:rPr>
        <w:t xml:space="preserve">Статья дополнена пунктом 3 в соответствии с </w:t>
      </w:r>
      <w:hyperlink r:id="rId961" w:anchor="sub_id=485" w:history="1">
        <w:r>
          <w:rPr>
            <w:rStyle w:val="a4"/>
            <w:i/>
            <w:iCs/>
          </w:rPr>
          <w:t>Законом</w:t>
        </w:r>
      </w:hyperlink>
      <w:r>
        <w:rPr>
          <w:rStyle w:val="s3"/>
        </w:rPr>
        <w:t xml:space="preserve"> РК от 05.01.21 г. № 407-VI</w:t>
      </w:r>
    </w:p>
    <w:p w:rsidR="00000000" w:rsidRDefault="008960D9">
      <w:pPr>
        <w:pStyle w:val="pj"/>
      </w:pPr>
      <w:r>
        <w:rPr>
          <w:rStyle w:val="s0"/>
        </w:rPr>
        <w:t xml:space="preserve">3. Формы заявлений </w:t>
      </w:r>
      <w:r>
        <w:rPr>
          <w:rStyle w:val="s0"/>
        </w:rPr>
        <w:t>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операторов, утверждаются уполномоченным органом.</w:t>
      </w:r>
    </w:p>
    <w:p w:rsidR="00000000" w:rsidRDefault="008960D9">
      <w:pPr>
        <w:pStyle w:val="pj"/>
      </w:pPr>
      <w:r>
        <w:rPr>
          <w:rStyle w:val="s0"/>
        </w:rPr>
        <w:t> </w:t>
      </w:r>
    </w:p>
    <w:p w:rsidR="00000000" w:rsidRDefault="008960D9">
      <w:pPr>
        <w:pStyle w:val="pj"/>
      </w:pPr>
      <w:bookmarkStart w:id="964" w:name="SUB4860000"/>
      <w:bookmarkEnd w:id="964"/>
      <w:r>
        <w:rPr>
          <w:rStyle w:val="s1"/>
        </w:rPr>
        <w:t>Статья 486. Обеспечение исполнени</w:t>
      </w:r>
      <w:r>
        <w:rPr>
          <w:rStyle w:val="s1"/>
        </w:rPr>
        <w:t>я обязанностей юридического лица, осуществляющего деятельность в сфере таможенного дела</w:t>
      </w:r>
    </w:p>
    <w:p w:rsidR="00000000" w:rsidRDefault="008960D9">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w:t>
      </w:r>
      <w:r>
        <w:rPr>
          <w:rStyle w:val="s0"/>
        </w:rPr>
        <w:t>ется условием включения в реестры лиц, осуществляющих деятельность в сфере таможенного дела.</w:t>
      </w:r>
    </w:p>
    <w:p w:rsidR="00000000" w:rsidRDefault="008960D9">
      <w:pPr>
        <w:pStyle w:val="pj"/>
      </w:pPr>
      <w:bookmarkStart w:id="965" w:name="SUB4860200"/>
      <w:bookmarkEnd w:id="965"/>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w:t>
      </w:r>
      <w:r>
        <w:rPr>
          <w:rStyle w:val="s0"/>
        </w:rPr>
        <w:t>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w:t>
      </w:r>
      <w:r>
        <w:rPr>
          <w:rStyle w:val="s0"/>
        </w:rPr>
        <w:t>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w:t>
      </w:r>
      <w:r>
        <w:rPr>
          <w:rStyle w:val="s0"/>
        </w:rPr>
        <w:t>ошлин, налогов, специальных, антидемпинговых, компенсационных пошлин.</w:t>
      </w:r>
    </w:p>
    <w:p w:rsidR="00000000" w:rsidRDefault="008960D9">
      <w:pPr>
        <w:pStyle w:val="pj"/>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w:t>
      </w:r>
      <w:r>
        <w:rPr>
          <w:rStyle w:val="s0"/>
        </w:rPr>
        <w:t>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w:t>
      </w:r>
      <w:r>
        <w:rPr>
          <w:rStyle w:val="s0"/>
        </w:rPr>
        <w:t>нного дела, либо иному таможенному органу, определяемому в соответствии с настоящим Кодексом.</w:t>
      </w:r>
    </w:p>
    <w:p w:rsidR="00000000" w:rsidRDefault="008960D9">
      <w:pPr>
        <w:pStyle w:val="pj"/>
      </w:pPr>
      <w:r>
        <w:rPr>
          <w:rStyle w:val="s0"/>
        </w:rPr>
        <w:t>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w:t>
      </w:r>
      <w:r>
        <w:rPr>
          <w:rStyle w:val="s0"/>
        </w:rPr>
        <w:t xml:space="preserve">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8960D9">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8960D9">
      <w:pPr>
        <w:pStyle w:val="pj"/>
      </w:pPr>
      <w:r>
        <w:rPr>
          <w:rStyle w:val="s0"/>
        </w:rPr>
        <w:t>6. Исполнен</w:t>
      </w:r>
      <w:r>
        <w:rPr>
          <w:rStyle w:val="s0"/>
        </w:rPr>
        <w:t>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настоящей статьи.</w:t>
      </w:r>
    </w:p>
    <w:p w:rsidR="00000000" w:rsidRDefault="008960D9">
      <w:pPr>
        <w:pStyle w:val="pj"/>
      </w:pPr>
      <w:r>
        <w:rPr>
          <w:rStyle w:val="s0"/>
        </w:rPr>
        <w:t xml:space="preserve">7. Юридическое лицо, </w:t>
      </w:r>
      <w:r>
        <w:rPr>
          <w:rStyle w:val="s0"/>
        </w:rPr>
        <w:t>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деятельность в сфере таможенного</w:t>
      </w:r>
      <w:r>
        <w:rPr>
          <w:rStyle w:val="s0"/>
        </w:rPr>
        <w:t xml:space="preserve">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w:t>
      </w:r>
      <w:r>
        <w:rPr>
          <w:rStyle w:val="s0"/>
        </w:rPr>
        <w:t>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8960D9">
      <w:pPr>
        <w:pStyle w:val="pj"/>
      </w:pPr>
      <w:r>
        <w:rPr>
          <w:rStyle w:val="s0"/>
        </w:rPr>
        <w:t>8. Исполнение обязанностей юридического лица, осуществляющего деятельность в сфере таможенного дела, должно обеспечи</w:t>
      </w:r>
      <w:r>
        <w:rPr>
          <w:rStyle w:val="s0"/>
        </w:rPr>
        <w:t>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 солидарной, в случаях, предусмотренных</w:t>
      </w:r>
      <w:r>
        <w:rPr>
          <w:rStyle w:val="s0"/>
        </w:rPr>
        <w:t xml:space="preserve">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8960D9">
      <w:pPr>
        <w:pStyle w:val="pj"/>
      </w:pPr>
      <w:r>
        <w:rPr>
          <w:rStyle w:val="s0"/>
        </w:rPr>
        <w:t xml:space="preserve">9. </w:t>
      </w:r>
      <w:hyperlink r:id="rId962" w:anchor="sub_id=3" w:history="1">
        <w:r>
          <w:rPr>
            <w:rStyle w:val="a4"/>
          </w:rPr>
          <w:t>Порядок применения способов обес</w:t>
        </w:r>
        <w:r>
          <w:rPr>
            <w:rStyle w:val="a4"/>
          </w:rPr>
          <w:t>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8960D9">
      <w:pPr>
        <w:pStyle w:val="pj"/>
      </w:pPr>
      <w:r>
        <w:rPr>
          <w:rStyle w:val="s0"/>
        </w:rPr>
        <w:t>10. В случае, если для предоставления обеспечения исполнения обя</w:t>
      </w:r>
      <w:r>
        <w:rPr>
          <w:rStyle w:val="s0"/>
        </w:rPr>
        <w:t>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w:t>
      </w:r>
      <w:r>
        <w:rPr>
          <w:rStyle w:val="s0"/>
        </w:rPr>
        <w:t xml:space="preserve">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договор поручительства или договор</w:t>
      </w:r>
      <w:r>
        <w:rPr>
          <w:rStyle w:val="s0"/>
        </w:rPr>
        <w:t xml:space="preserve">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8960D9">
      <w:pPr>
        <w:pStyle w:val="pj"/>
      </w:pPr>
      <w:r>
        <w:rPr>
          <w:rStyle w:val="s0"/>
        </w:rPr>
        <w:t>1) на день регистрации в таможенном органе уведомления о собл</w:t>
      </w:r>
      <w:r>
        <w:rPr>
          <w:rStyle w:val="s0"/>
        </w:rPr>
        <w:t>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обеспечения исполнения обязанносте</w:t>
      </w:r>
      <w:r>
        <w:rPr>
          <w:rStyle w:val="s0"/>
        </w:rPr>
        <w:t>й юридического лица, осуществляющего деятельность в сфере таможенного дела, в целях включения его в соответствующий реестр;</w:t>
      </w:r>
    </w:p>
    <w:p w:rsidR="00000000" w:rsidRDefault="008960D9">
      <w:pPr>
        <w:pStyle w:val="pj"/>
      </w:pPr>
      <w:r>
        <w:rPr>
          <w:rStyle w:val="s0"/>
        </w:rPr>
        <w:t>2) на день регистрации таможенным органом заявления юридического лица, осуществляющего деятельность в сфере таможенного дела, о заме</w:t>
      </w:r>
      <w:r>
        <w:rPr>
          <w:rStyle w:val="s0"/>
        </w:rPr>
        <w:t>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юридического лица в реестр лиц, осуществ</w:t>
      </w:r>
      <w:r>
        <w:rPr>
          <w:rStyle w:val="s0"/>
        </w:rPr>
        <w:t>ляющих деятельность в сфере таможенного дела.</w:t>
      </w:r>
    </w:p>
    <w:p w:rsidR="00000000" w:rsidRDefault="008960D9">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w:t>
      </w:r>
      <w:r>
        <w:rPr>
          <w:rStyle w:val="s0"/>
        </w:rPr>
        <w:t>оров, налогов, специальных, антидемпинговых, компенсационных пошлин, пеней, процентов в следующих случаях:</w:t>
      </w:r>
    </w:p>
    <w:p w:rsidR="00000000" w:rsidRDefault="008960D9">
      <w:pPr>
        <w:pStyle w:val="pj"/>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w:t>
      </w:r>
      <w:r>
        <w:rPr>
          <w:rStyle w:val="s0"/>
        </w:rPr>
        <w:t>ость в сфере таможенного дела;</w:t>
      </w:r>
    </w:p>
    <w:p w:rsidR="00000000" w:rsidRDefault="008960D9">
      <w:pPr>
        <w:pStyle w:val="pj"/>
      </w:pPr>
      <w:r>
        <w:rPr>
          <w:rStyle w:val="s0"/>
        </w:rPr>
        <w:t>2) замены одного способа обеспечения другим в соответствии с пунктом 7 настоящей статьи;</w:t>
      </w:r>
    </w:p>
    <w:p w:rsidR="00000000" w:rsidRDefault="008960D9">
      <w:pPr>
        <w:pStyle w:val="pj"/>
      </w:pPr>
      <w:r>
        <w:rPr>
          <w:rStyle w:val="s0"/>
        </w:rPr>
        <w:t>3) исключения юридического лица из реестра лиц, осуществляющих деятельность в сфере таможенного дела.</w:t>
      </w:r>
    </w:p>
    <w:p w:rsidR="00000000" w:rsidRDefault="008960D9">
      <w:pPr>
        <w:pStyle w:val="pj"/>
      </w:pPr>
      <w:r>
        <w:rPr>
          <w:rStyle w:val="s0"/>
        </w:rPr>
        <w:t>12. Зачет (возврат) денег, использ</w:t>
      </w:r>
      <w:r>
        <w:rPr>
          <w:rStyle w:val="s0"/>
        </w:rPr>
        <w:t xml:space="preserve">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8960D9">
      <w:pPr>
        <w:pStyle w:val="pji"/>
      </w:pPr>
      <w:bookmarkStart w:id="966" w:name="SUB4861300"/>
      <w:bookmarkEnd w:id="966"/>
      <w:r>
        <w:rPr>
          <w:rStyle w:val="s3"/>
        </w:rPr>
        <w:t xml:space="preserve">В пункт 13 внесены изменения в соответствии с </w:t>
      </w:r>
      <w:hyperlink r:id="rId963" w:anchor="sub_id=486" w:history="1">
        <w:r>
          <w:rPr>
            <w:rStyle w:val="a4"/>
            <w:i/>
            <w:iCs/>
          </w:rPr>
          <w:t>Законом</w:t>
        </w:r>
      </w:hyperlink>
      <w:r>
        <w:rPr>
          <w:rStyle w:val="s3"/>
        </w:rPr>
        <w:t xml:space="preserve"> РК от 05.01.21 г. № 407-VI (</w:t>
      </w:r>
      <w:hyperlink r:id="rId964" w:anchor="sub_id=4861300" w:history="1">
        <w:r>
          <w:rPr>
            <w:rStyle w:val="a4"/>
            <w:i/>
            <w:iCs/>
          </w:rPr>
          <w:t>см. стар. ред.</w:t>
        </w:r>
      </w:hyperlink>
      <w:r>
        <w:rPr>
          <w:rStyle w:val="s3"/>
        </w:rPr>
        <w:t>)</w:t>
      </w:r>
    </w:p>
    <w:p w:rsidR="00000000" w:rsidRDefault="008960D9">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одновременно является у</w:t>
      </w:r>
      <w:r>
        <w:rPr>
          <w:rStyle w:val="s0"/>
        </w:rPr>
        <w:t xml:space="preserve">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обеспечение исполнения </w:t>
      </w:r>
      <w:r>
        <w:rPr>
          <w:rStyle w:val="s0"/>
        </w:rPr>
        <w:t xml:space="preserve">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8960D9">
      <w:pPr>
        <w:pStyle w:val="pj"/>
      </w:pPr>
      <w:r>
        <w:rPr>
          <w:rStyle w:val="s0"/>
        </w:rPr>
        <w:t>1) таможенных представителей и реестр таможенных перевозчиков;</w:t>
      </w:r>
    </w:p>
    <w:p w:rsidR="00000000" w:rsidRDefault="008960D9">
      <w:pPr>
        <w:pStyle w:val="pj"/>
      </w:pPr>
      <w:r>
        <w:rPr>
          <w:rStyle w:val="s0"/>
        </w:rPr>
        <w:t xml:space="preserve">2) таможенных </w:t>
      </w:r>
      <w:r>
        <w:rPr>
          <w:rStyle w:val="s0"/>
        </w:rPr>
        <w:t>представителей и реестр уполномоченных экономических операторов;</w:t>
      </w:r>
    </w:p>
    <w:p w:rsidR="00000000" w:rsidRDefault="008960D9">
      <w:pPr>
        <w:pStyle w:val="pj"/>
      </w:pPr>
      <w:r>
        <w:rPr>
          <w:rStyle w:val="s0"/>
        </w:rPr>
        <w:t>3) таможенных перевозчиков и реестр уполномоченных экономических операторов;</w:t>
      </w:r>
    </w:p>
    <w:p w:rsidR="00000000" w:rsidRDefault="008960D9">
      <w:pPr>
        <w:pStyle w:val="pj"/>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8960D9">
      <w:pPr>
        <w:pStyle w:val="pj"/>
      </w:pPr>
      <w:r>
        <w:rPr>
          <w:rStyle w:val="s0"/>
        </w:rPr>
        <w:t>14.</w:t>
      </w:r>
      <w:r>
        <w:rPr>
          <w:rStyle w:val="s0"/>
        </w:rPr>
        <w:t xml:space="preserve">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обязанности по </w:t>
      </w:r>
      <w:r>
        <w:rPr>
          <w:rStyle w:val="s0"/>
        </w:rPr>
        <w:t xml:space="preserve">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8960D9">
      <w:pPr>
        <w:pStyle w:val="pji"/>
      </w:pPr>
      <w:r>
        <w:rPr>
          <w:rStyle w:val="s3"/>
        </w:rPr>
        <w:t>В пункт 15 внесены изменения в</w:t>
      </w:r>
      <w:r>
        <w:rPr>
          <w:rStyle w:val="s3"/>
        </w:rPr>
        <w:t xml:space="preserve"> соответствии с </w:t>
      </w:r>
      <w:hyperlink r:id="rId965" w:anchor="sub_id=486" w:history="1">
        <w:r>
          <w:rPr>
            <w:rStyle w:val="a4"/>
            <w:i/>
            <w:iCs/>
          </w:rPr>
          <w:t>Законом</w:t>
        </w:r>
      </w:hyperlink>
      <w:r>
        <w:rPr>
          <w:rStyle w:val="s3"/>
        </w:rPr>
        <w:t xml:space="preserve"> РК от 05.01.21 г. № 407-VI (</w:t>
      </w:r>
      <w:hyperlink r:id="rId966" w:anchor="sub_id=4861500" w:history="1">
        <w:r>
          <w:rPr>
            <w:rStyle w:val="a4"/>
            <w:i/>
            <w:iCs/>
          </w:rPr>
          <w:t>см. стар. ред.</w:t>
        </w:r>
      </w:hyperlink>
      <w:r>
        <w:rPr>
          <w:rStyle w:val="s3"/>
        </w:rPr>
        <w:t>)</w:t>
      </w:r>
    </w:p>
    <w:p w:rsidR="00000000" w:rsidRDefault="008960D9">
      <w:pPr>
        <w:pStyle w:val="pj"/>
      </w:pPr>
      <w:r>
        <w:rPr>
          <w:rStyle w:val="s0"/>
        </w:rPr>
        <w:t>15. В случае неисполне</w:t>
      </w:r>
      <w:r>
        <w:rPr>
          <w:rStyle w:val="s0"/>
        </w:rPr>
        <w:t>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и (или) страховой</w:t>
      </w:r>
      <w:r>
        <w:rPr>
          <w:rStyle w:val="s0"/>
        </w:rPr>
        <w:t xml:space="preserve">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w:t>
      </w:r>
      <w:r>
        <w:rPr>
          <w:rStyle w:val="s0"/>
        </w:rPr>
        <w:t xml:space="preserve">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 обязанности по уплате таможенных </w:t>
      </w:r>
      <w:r>
        <w:rPr>
          <w:rStyle w:val="s0"/>
        </w:rPr>
        <w:t>пошлин, налогов, специальных, антидемпинговых, компенсационных пошлин, начисляются пени.</w:t>
      </w:r>
    </w:p>
    <w:p w:rsidR="00000000" w:rsidRDefault="008960D9">
      <w:pPr>
        <w:pStyle w:val="pj"/>
      </w:pPr>
      <w:r>
        <w:rPr>
          <w:rStyle w:val="s0"/>
        </w:rPr>
        <w:t xml:space="preserve">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w:t>
      </w:r>
      <w:r>
        <w:rPr>
          <w:rStyle w:val="s0"/>
        </w:rPr>
        <w:t>безусловному и обязательному исполнению:</w:t>
      </w:r>
    </w:p>
    <w:p w:rsidR="00000000" w:rsidRDefault="008960D9">
      <w:pPr>
        <w:pStyle w:val="pj"/>
      </w:pPr>
      <w:r>
        <w:rPr>
          <w:rStyle w:val="s0"/>
        </w:rPr>
        <w:t>банком второго уровня - в течение двух рабочих дней со дня получения такого требования;</w:t>
      </w:r>
    </w:p>
    <w:p w:rsidR="00000000" w:rsidRDefault="008960D9">
      <w:pPr>
        <w:pStyle w:val="pj"/>
      </w:pPr>
      <w:r>
        <w:rPr>
          <w:rStyle w:val="s0"/>
        </w:rPr>
        <w:t>поручителем - в течение пяти рабочих дней со дня получения такого требования;</w:t>
      </w:r>
    </w:p>
    <w:p w:rsidR="00000000" w:rsidRDefault="008960D9">
      <w:pPr>
        <w:pStyle w:val="pj"/>
      </w:pPr>
      <w:r>
        <w:rPr>
          <w:rStyle w:val="s0"/>
        </w:rPr>
        <w:t>страховой организацией - в течение двух рабочих д</w:t>
      </w:r>
      <w:r>
        <w:rPr>
          <w:rStyle w:val="s0"/>
        </w:rPr>
        <w:t>ней со дня получения такого требования.</w:t>
      </w:r>
    </w:p>
    <w:p w:rsidR="00000000" w:rsidRDefault="008960D9">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8960D9">
      <w:pPr>
        <w:pStyle w:val="pj"/>
      </w:pPr>
      <w:r>
        <w:rPr>
          <w:rStyle w:val="s0"/>
        </w:rPr>
        <w:t xml:space="preserve">Поручитель несет перед таможенным </w:t>
      </w:r>
      <w:r>
        <w:rPr>
          <w:rStyle w:val="s0"/>
        </w:rPr>
        <w:t>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8960D9">
      <w:pPr>
        <w:pStyle w:val="pj"/>
      </w:pPr>
      <w:r>
        <w:rPr>
          <w:rStyle w:val="s0"/>
        </w:rPr>
        <w:t xml:space="preserve">Обращение взыскания на предмет залога производится в соответствии с </w:t>
      </w:r>
      <w:hyperlink r:id="rId967" w:anchor="sub_id=3180000" w:history="1">
        <w:r>
          <w:rPr>
            <w:rStyle w:val="a4"/>
          </w:rPr>
          <w:t>гражданским законодательством</w:t>
        </w:r>
      </w:hyperlink>
      <w:r>
        <w:rPr>
          <w:rStyle w:val="s0"/>
        </w:rPr>
        <w:t xml:space="preserve"> Республики Казахстан.</w:t>
      </w:r>
    </w:p>
    <w:p w:rsidR="00000000" w:rsidRDefault="008960D9">
      <w:pPr>
        <w:pStyle w:val="pj"/>
      </w:pPr>
      <w:r>
        <w:rPr>
          <w:rStyle w:val="s0"/>
        </w:rPr>
        <w:t> </w:t>
      </w:r>
    </w:p>
    <w:p w:rsidR="00000000" w:rsidRDefault="008960D9">
      <w:pPr>
        <w:pStyle w:val="pj"/>
      </w:pPr>
      <w:bookmarkStart w:id="967" w:name="SUB4870000"/>
      <w:bookmarkEnd w:id="967"/>
      <w:r>
        <w:rPr>
          <w:rStyle w:val="s1"/>
        </w:rPr>
        <w:t>Статья 487. Ответственность юридических лиц, осуществляющих деятельность в сфере таможенного дела</w:t>
      </w:r>
    </w:p>
    <w:p w:rsidR="00000000" w:rsidRDefault="008960D9">
      <w:pPr>
        <w:pStyle w:val="pj"/>
      </w:pPr>
      <w:r>
        <w:rPr>
          <w:rStyle w:val="s0"/>
        </w:rPr>
        <w:t>За несоблюдение требо</w:t>
      </w:r>
      <w:r>
        <w:rPr>
          <w:rStyle w:val="s0"/>
        </w:rPr>
        <w:t xml:space="preserve">ваний </w:t>
      </w:r>
      <w:hyperlink r:id="rId968"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w:t>
      </w:r>
      <w:r>
        <w:rPr>
          <w:rStyle w:val="s0"/>
        </w:rPr>
        <w:t>, установленную законами Республики Казахстан.</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68" w:name="SUB4880000"/>
      <w:bookmarkEnd w:id="968"/>
      <w:r>
        <w:rPr>
          <w:rStyle w:val="s1"/>
        </w:rPr>
        <w:t>Глава 57. ТАМОЖЕННЫЙ ПРЕДСТАВИТЕЛЬ</w:t>
      </w:r>
    </w:p>
    <w:p w:rsidR="00000000" w:rsidRDefault="008960D9">
      <w:pPr>
        <w:pStyle w:val="pj"/>
      </w:pPr>
      <w:r>
        <w:rPr>
          <w:rStyle w:val="s0"/>
        </w:rPr>
        <w:t> </w:t>
      </w:r>
    </w:p>
    <w:p w:rsidR="00000000" w:rsidRDefault="008960D9">
      <w:pPr>
        <w:pStyle w:val="pj"/>
      </w:pPr>
      <w:r>
        <w:rPr>
          <w:rStyle w:val="s1"/>
        </w:rPr>
        <w:t>Статья 488. Деятельность таможенного представителя</w:t>
      </w:r>
    </w:p>
    <w:p w:rsidR="00000000" w:rsidRDefault="008960D9">
      <w:pPr>
        <w:pStyle w:val="pj"/>
      </w:pPr>
      <w:r>
        <w:rPr>
          <w:rStyle w:val="s0"/>
        </w:rPr>
        <w:t>1. Реестр таможенных представителей ведется уполномоченным органом.</w:t>
      </w:r>
    </w:p>
    <w:p w:rsidR="00000000" w:rsidRDefault="008960D9">
      <w:pPr>
        <w:pStyle w:val="pj"/>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8960D9">
      <w:pPr>
        <w:pStyle w:val="pj"/>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w:t>
      </w:r>
      <w:r>
        <w:rPr>
          <w:rStyle w:val="s0"/>
        </w:rPr>
        <w:t>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8960D9">
      <w:pPr>
        <w:pStyle w:val="pj"/>
      </w:pPr>
      <w:r>
        <w:rPr>
          <w:rStyle w:val="s0"/>
        </w:rPr>
        <w:t> </w:t>
      </w:r>
    </w:p>
    <w:p w:rsidR="00000000" w:rsidRDefault="008960D9">
      <w:pPr>
        <w:pStyle w:val="pj"/>
      </w:pPr>
      <w:bookmarkStart w:id="969" w:name="SUB4890000"/>
      <w:bookmarkEnd w:id="969"/>
      <w:r>
        <w:rPr>
          <w:rStyle w:val="s1"/>
        </w:rPr>
        <w:t>Статья 489. Условия включения в реестр таможенных представит</w:t>
      </w:r>
      <w:r>
        <w:rPr>
          <w:rStyle w:val="s1"/>
        </w:rPr>
        <w:t>елей</w:t>
      </w:r>
    </w:p>
    <w:p w:rsidR="00000000" w:rsidRDefault="008960D9">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8960D9">
      <w:pPr>
        <w:pStyle w:val="pj"/>
      </w:pPr>
      <w:r>
        <w:rPr>
          <w:rStyle w:val="s0"/>
        </w:rPr>
        <w:t>1) наличие договора страхования риска гражданской ответственности таможенного предста</w:t>
      </w:r>
      <w:r>
        <w:rPr>
          <w:rStyle w:val="s0"/>
        </w:rPr>
        <w:t>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8960D9">
      <w:pPr>
        <w:pStyle w:val="pji"/>
      </w:pPr>
      <w:r>
        <w:rPr>
          <w:rStyle w:val="s3"/>
        </w:rPr>
        <w:t xml:space="preserve">См.: </w:t>
      </w:r>
      <w:hyperlink r:id="rId96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w:t>
      </w:r>
      <w:r>
        <w:rPr>
          <w:rStyle w:val="s3"/>
        </w:rPr>
        <w:t>тельность в сфере таможенного дела»</w:t>
      </w:r>
    </w:p>
    <w:p w:rsidR="00000000" w:rsidRDefault="008960D9">
      <w:pPr>
        <w:pStyle w:val="pj"/>
      </w:pPr>
      <w:bookmarkStart w:id="970" w:name="SUB4890002"/>
      <w:bookmarkEnd w:id="970"/>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970" w:history="1">
        <w:r>
          <w:rPr>
            <w:rStyle w:val="a4"/>
          </w:rPr>
          <w:t>размере</w:t>
        </w:r>
      </w:hyperlink>
      <w:r>
        <w:rPr>
          <w:rStyle w:val="s0"/>
        </w:rPr>
        <w:t>, определяемом Комиссией, а в отн</w:t>
      </w:r>
      <w:r>
        <w:rPr>
          <w:rStyle w:val="s0"/>
        </w:rPr>
        <w:t>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w:t>
      </w:r>
      <w:r>
        <w:rPr>
          <w:rStyle w:val="s0"/>
        </w:rPr>
        <w:t xml:space="preserve"> в размере, эквивалентном ста пятидесяти тысячам евро, с применением курса валют;</w:t>
      </w:r>
    </w:p>
    <w:p w:rsidR="00000000" w:rsidRDefault="008960D9">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w:t>
      </w:r>
      <w:r>
        <w:rPr>
          <w:rStyle w:val="s0"/>
        </w:rPr>
        <w:t>тежей, налогов, специальных, антидемпинговых, компенсационных пошлин, пеней, процентов;</w:t>
      </w:r>
    </w:p>
    <w:p w:rsidR="00000000" w:rsidRDefault="008960D9">
      <w:pPr>
        <w:pStyle w:val="pj"/>
      </w:pPr>
      <w:r>
        <w:rPr>
          <w:rStyle w:val="s0"/>
        </w:rPr>
        <w:t>4)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Статья дополнена подпунктом 5 в соответствии с </w:t>
      </w:r>
      <w:hyperlink r:id="rId971" w:anchor="sub_id=168" w:history="1">
        <w:r>
          <w:rPr>
            <w:rStyle w:val="a4"/>
            <w:i/>
            <w:iCs/>
          </w:rPr>
          <w:t>Законом</w:t>
        </w:r>
      </w:hyperlink>
      <w:r>
        <w:rPr>
          <w:rStyle w:val="s3"/>
        </w:rPr>
        <w:t xml:space="preserve"> РК от 05.01.21 г. № 407-VI</w:t>
      </w:r>
    </w:p>
    <w:p w:rsidR="00000000" w:rsidRDefault="008960D9">
      <w:pPr>
        <w:pStyle w:val="pj"/>
      </w:pPr>
      <w:r>
        <w:rPr>
          <w:rStyle w:val="s0"/>
        </w:rPr>
        <w:t xml:space="preserve">5) отсутствие непогашенной судимости по </w:t>
      </w:r>
      <w:hyperlink r:id="rId972" w:anchor="sub_id=1900000" w:history="1">
        <w:r>
          <w:rPr>
            <w:rStyle w:val="a4"/>
          </w:rPr>
          <w:t>статьям 190</w:t>
        </w:r>
      </w:hyperlink>
      <w:r>
        <w:rPr>
          <w:rStyle w:val="s0"/>
        </w:rPr>
        <w:t xml:space="preserve">, </w:t>
      </w:r>
      <w:hyperlink r:id="rId973" w:anchor="sub_id=192010000" w:history="1">
        <w:r>
          <w:rPr>
            <w:rStyle w:val="a4"/>
          </w:rPr>
          <w:t>192-1, 193</w:t>
        </w:r>
      </w:hyperlink>
      <w:r>
        <w:rPr>
          <w:rStyle w:val="s0"/>
        </w:rPr>
        <w:t xml:space="preserve">, </w:t>
      </w:r>
      <w:hyperlink r:id="rId974" w:anchor="sub_id=2090000" w:history="1">
        <w:r>
          <w:rPr>
            <w:rStyle w:val="a4"/>
          </w:rPr>
          <w:t>209</w:t>
        </w:r>
      </w:hyperlink>
      <w:r>
        <w:rPr>
          <w:rStyle w:val="s0"/>
        </w:rPr>
        <w:t xml:space="preserve">, </w:t>
      </w:r>
      <w:hyperlink r:id="rId975" w:anchor="sub_id=2130000" w:history="1">
        <w:r>
          <w:rPr>
            <w:rStyle w:val="a4"/>
          </w:rPr>
          <w:t>213, 214</w:t>
        </w:r>
      </w:hyperlink>
      <w:r>
        <w:rPr>
          <w:rStyle w:val="s0"/>
        </w:rPr>
        <w:t xml:space="preserve">, </w:t>
      </w:r>
      <w:hyperlink r:id="rId976" w:anchor="sub_id=2180000" w:history="1">
        <w:r>
          <w:rPr>
            <w:rStyle w:val="a4"/>
          </w:rPr>
          <w:t>218</w:t>
        </w:r>
      </w:hyperlink>
      <w:r>
        <w:rPr>
          <w:rStyle w:val="s0"/>
        </w:rPr>
        <w:t xml:space="preserve">, </w:t>
      </w:r>
      <w:hyperlink r:id="rId977" w:anchor="sub_id=2330000" w:history="1">
        <w:r>
          <w:rPr>
            <w:rStyle w:val="a4"/>
          </w:rPr>
          <w:t>233, 233-1</w:t>
        </w:r>
      </w:hyperlink>
      <w:r>
        <w:rPr>
          <w:rStyle w:val="s0"/>
        </w:rPr>
        <w:t xml:space="preserve">, </w:t>
      </w:r>
      <w:hyperlink r:id="rId978" w:anchor="sub_id=2500000" w:history="1">
        <w:r>
          <w:rPr>
            <w:rStyle w:val="a4"/>
          </w:rPr>
          <w:t>250</w:t>
        </w:r>
      </w:hyperlink>
      <w:r>
        <w:rPr>
          <w:rStyle w:val="s0"/>
        </w:rPr>
        <w:t xml:space="preserve">, </w:t>
      </w:r>
      <w:hyperlink r:id="rId979" w:anchor="sub_id=2590000" w:history="1">
        <w:r>
          <w:rPr>
            <w:rStyle w:val="a4"/>
          </w:rPr>
          <w:t>259</w:t>
        </w:r>
      </w:hyperlink>
      <w:r>
        <w:rPr>
          <w:rStyle w:val="s0"/>
        </w:rPr>
        <w:t xml:space="preserve">, </w:t>
      </w:r>
      <w:hyperlink r:id="rId980"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981" w:anchor="sub_id=2140000" w:history="1">
        <w:r>
          <w:rPr>
            <w:rStyle w:val="a4"/>
          </w:rPr>
          <w:t>статьям 214</w:t>
        </w:r>
      </w:hyperlink>
      <w:r>
        <w:rPr>
          <w:rStyle w:val="s0"/>
        </w:rPr>
        <w:t xml:space="preserve">, </w:t>
      </w:r>
      <w:hyperlink r:id="rId982" w:anchor="sub_id=2160000" w:history="1">
        <w:r>
          <w:rPr>
            <w:rStyle w:val="a4"/>
          </w:rPr>
          <w:t>216</w:t>
        </w:r>
      </w:hyperlink>
      <w:r>
        <w:rPr>
          <w:rStyle w:val="s0"/>
        </w:rPr>
        <w:t xml:space="preserve">, </w:t>
      </w:r>
      <w:hyperlink r:id="rId983" w:anchor="sub_id=2180000" w:history="1">
        <w:r>
          <w:rPr>
            <w:rStyle w:val="a4"/>
          </w:rPr>
          <w:t>218</w:t>
        </w:r>
      </w:hyperlink>
      <w:r>
        <w:rPr>
          <w:rStyle w:val="s0"/>
        </w:rPr>
        <w:t xml:space="preserve">, </w:t>
      </w:r>
      <w:hyperlink r:id="rId984" w:anchor="sub_id=2340000" w:history="1">
        <w:r>
          <w:rPr>
            <w:rStyle w:val="a4"/>
          </w:rPr>
          <w:t>234, 235, 236</w:t>
        </w:r>
      </w:hyperlink>
      <w:r>
        <w:rPr>
          <w:rStyle w:val="s0"/>
        </w:rPr>
        <w:t xml:space="preserve">, </w:t>
      </w:r>
      <w:hyperlink r:id="rId985" w:anchor="sub_id=2410000" w:history="1">
        <w:r>
          <w:rPr>
            <w:rStyle w:val="a4"/>
          </w:rPr>
          <w:t>241</w:t>
        </w:r>
      </w:hyperlink>
      <w:r>
        <w:rPr>
          <w:rStyle w:val="s0"/>
        </w:rPr>
        <w:t xml:space="preserve">, </w:t>
      </w:r>
      <w:hyperlink r:id="rId986" w:anchor="sub_id=2450000" w:history="1">
        <w:r>
          <w:rPr>
            <w:rStyle w:val="a4"/>
          </w:rPr>
          <w:t>245</w:t>
        </w:r>
      </w:hyperlink>
      <w:r>
        <w:rPr>
          <w:rStyle w:val="s0"/>
        </w:rPr>
        <w:t xml:space="preserve">, </w:t>
      </w:r>
      <w:hyperlink r:id="rId987" w:anchor="sub_id=2550000" w:history="1">
        <w:r>
          <w:rPr>
            <w:rStyle w:val="a4"/>
          </w:rPr>
          <w:t>255, 256</w:t>
        </w:r>
      </w:hyperlink>
      <w:r>
        <w:rPr>
          <w:rStyle w:val="s0"/>
        </w:rPr>
        <w:t xml:space="preserve">, </w:t>
      </w:r>
      <w:hyperlink r:id="rId988" w:anchor="sub_id=2860000" w:history="1">
        <w:r>
          <w:rPr>
            <w:rStyle w:val="a4"/>
          </w:rPr>
          <w:t>286</w:t>
        </w:r>
      </w:hyperlink>
      <w:r>
        <w:rPr>
          <w:rStyle w:val="s0"/>
        </w:rPr>
        <w:t xml:space="preserve">, </w:t>
      </w:r>
      <w:hyperlink r:id="rId989" w:anchor="sub_id=2970000" w:history="1">
        <w:r>
          <w:rPr>
            <w:rStyle w:val="a4"/>
          </w:rPr>
          <w:t>297</w:t>
        </w:r>
      </w:hyperlink>
      <w:r>
        <w:rPr>
          <w:rStyle w:val="s0"/>
        </w:rPr>
        <w:t xml:space="preserve">, </w:t>
      </w:r>
      <w:hyperlink r:id="rId990" w:anchor="sub_id=3660000" w:history="1">
        <w:r>
          <w:rPr>
            <w:rStyle w:val="a4"/>
          </w:rPr>
          <w:t>366 и 367</w:t>
        </w:r>
      </w:hyperlink>
      <w:r>
        <w:rPr>
          <w:rStyle w:val="s0"/>
        </w:rPr>
        <w:t xml:space="preserve"> Уголовного кодекса Респ</w:t>
      </w:r>
      <w:r>
        <w:rPr>
          <w:rStyle w:val="s0"/>
        </w:rPr>
        <w:t>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8960D9">
      <w:pPr>
        <w:pStyle w:val="pj"/>
      </w:pPr>
      <w:r>
        <w:rPr>
          <w:rStyle w:val="s0"/>
        </w:rPr>
        <w:t> </w:t>
      </w:r>
    </w:p>
    <w:p w:rsidR="00000000" w:rsidRDefault="008960D9">
      <w:pPr>
        <w:pStyle w:val="pj"/>
      </w:pPr>
      <w:bookmarkStart w:id="971" w:name="SUB4900000"/>
      <w:bookmarkEnd w:id="971"/>
      <w:r>
        <w:rPr>
          <w:rStyle w:val="s1"/>
        </w:rPr>
        <w:t>Статья 490. Порядок включения в реестр таможенных представителей</w:t>
      </w:r>
    </w:p>
    <w:p w:rsidR="00000000" w:rsidRDefault="008960D9">
      <w:pPr>
        <w:pStyle w:val="pji"/>
      </w:pPr>
      <w:r>
        <w:rPr>
          <w:rStyle w:val="s3"/>
        </w:rPr>
        <w:t xml:space="preserve">Пункт 1 изложен в редакции </w:t>
      </w:r>
      <w:hyperlink r:id="rId991" w:anchor="sub_id=490" w:history="1">
        <w:r>
          <w:rPr>
            <w:rStyle w:val="a4"/>
            <w:i/>
            <w:iCs/>
          </w:rPr>
          <w:t>Закона</w:t>
        </w:r>
      </w:hyperlink>
      <w:r>
        <w:rPr>
          <w:rStyle w:val="s3"/>
        </w:rPr>
        <w:t xml:space="preserve"> РК от 05.01.21 г. № 407-VI (</w:t>
      </w:r>
      <w:hyperlink r:id="rId992" w:anchor="sub_id=4900000" w:history="1">
        <w:r>
          <w:rPr>
            <w:rStyle w:val="a4"/>
            <w:i/>
            <w:iCs/>
          </w:rPr>
          <w:t>см. стар. ред.</w:t>
        </w:r>
      </w:hyperlink>
      <w:r>
        <w:rPr>
          <w:rStyle w:val="s3"/>
        </w:rPr>
        <w:t>)</w:t>
      </w:r>
    </w:p>
    <w:p w:rsidR="00000000" w:rsidRDefault="008960D9">
      <w:pPr>
        <w:pStyle w:val="pj"/>
      </w:pPr>
      <w:r>
        <w:rPr>
          <w:rStyle w:val="s0"/>
        </w:rPr>
        <w:t xml:space="preserve">1. </w:t>
      </w:r>
      <w:hyperlink r:id="rId993" w:anchor="sub_id=4" w:history="1">
        <w:r>
          <w:rPr>
            <w:rStyle w:val="a4"/>
          </w:rPr>
          <w:t>Заявление</w:t>
        </w:r>
      </w:hyperlink>
      <w:r>
        <w:rPr>
          <w:rStyle w:val="s0"/>
        </w:rPr>
        <w:t xml:space="preserve"> 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8960D9">
      <w:pPr>
        <w:pStyle w:val="pji"/>
      </w:pPr>
      <w:r>
        <w:rPr>
          <w:rStyle w:val="s3"/>
        </w:rPr>
        <w:t>В пункт 2 внесе</w:t>
      </w:r>
      <w:r>
        <w:rPr>
          <w:rStyle w:val="s3"/>
        </w:rPr>
        <w:t xml:space="preserve">ны изменения в соответствии с </w:t>
      </w:r>
      <w:hyperlink r:id="rId994" w:anchor="sub_id=490" w:history="1">
        <w:r>
          <w:rPr>
            <w:rStyle w:val="a4"/>
            <w:i/>
            <w:iCs/>
          </w:rPr>
          <w:t>Законом</w:t>
        </w:r>
      </w:hyperlink>
      <w:r>
        <w:rPr>
          <w:rStyle w:val="s3"/>
        </w:rPr>
        <w:t xml:space="preserve"> РК от 05.01.21 г. № 407-VI (</w:t>
      </w:r>
      <w:hyperlink r:id="rId995" w:anchor="sub_id=4900200" w:history="1">
        <w:r>
          <w:rPr>
            <w:rStyle w:val="a4"/>
            <w:i/>
            <w:iCs/>
          </w:rPr>
          <w:t>см. стар. ред.</w:t>
        </w:r>
      </w:hyperlink>
      <w:r>
        <w:rPr>
          <w:rStyle w:val="s3"/>
        </w:rPr>
        <w:t>)</w:t>
      </w:r>
    </w:p>
    <w:p w:rsidR="00000000" w:rsidRDefault="008960D9">
      <w:pPr>
        <w:pStyle w:val="pj"/>
      </w:pPr>
      <w:r>
        <w:rPr>
          <w:rStyle w:val="s0"/>
        </w:rPr>
        <w:t>2. К зая</w:t>
      </w:r>
      <w:r>
        <w:rPr>
          <w:rStyle w:val="s0"/>
        </w:rPr>
        <w:t>влению прилагаются следующие документы в электронном виде, подтверждающие заявленные сведения:</w:t>
      </w:r>
    </w:p>
    <w:p w:rsidR="00000000" w:rsidRDefault="008960D9">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8960D9">
      <w:pPr>
        <w:pStyle w:val="pji"/>
      </w:pPr>
      <w:r>
        <w:rPr>
          <w:rStyle w:val="s3"/>
        </w:rPr>
        <w:t xml:space="preserve">В подпункт 2 внесены изменения в соответствии с </w:t>
      </w:r>
      <w:hyperlink r:id="rId996" w:anchor="sub_id=490" w:history="1">
        <w:r>
          <w:rPr>
            <w:rStyle w:val="a4"/>
            <w:i/>
            <w:iCs/>
          </w:rPr>
          <w:t>Законом</w:t>
        </w:r>
      </w:hyperlink>
      <w:r>
        <w:rPr>
          <w:rStyle w:val="s3"/>
        </w:rPr>
        <w:t xml:space="preserve"> РК от 05.01.21 г. № 407-VI (</w:t>
      </w:r>
      <w:hyperlink r:id="rId997" w:anchor="sub_id=4900200" w:history="1">
        <w:r>
          <w:rPr>
            <w:rStyle w:val="a4"/>
            <w:i/>
            <w:iCs/>
          </w:rPr>
          <w:t>см. стар. ред.</w:t>
        </w:r>
      </w:hyperlink>
      <w:r>
        <w:rPr>
          <w:rStyle w:val="s3"/>
        </w:rPr>
        <w:t>)</w:t>
      </w:r>
    </w:p>
    <w:p w:rsidR="00000000" w:rsidRDefault="008960D9">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8960D9">
      <w:pPr>
        <w:pStyle w:val="pji"/>
      </w:pPr>
      <w:r>
        <w:rPr>
          <w:rStyle w:val="s3"/>
        </w:rPr>
        <w:t>П</w:t>
      </w:r>
      <w:r>
        <w:rPr>
          <w:rStyle w:val="s3"/>
        </w:rPr>
        <w:t xml:space="preserve">ункт 3 изложен в редакции </w:t>
      </w:r>
      <w:hyperlink r:id="rId998" w:anchor="sub_id=490" w:history="1">
        <w:r>
          <w:rPr>
            <w:rStyle w:val="a4"/>
            <w:i/>
            <w:iCs/>
          </w:rPr>
          <w:t>Закона</w:t>
        </w:r>
      </w:hyperlink>
      <w:r>
        <w:rPr>
          <w:rStyle w:val="s3"/>
        </w:rPr>
        <w:t xml:space="preserve"> РК от 05.01.21 г. № 407-VI (</w:t>
      </w:r>
      <w:hyperlink r:id="rId999" w:anchor="sub_id=4900300" w:history="1">
        <w:r>
          <w:rPr>
            <w:rStyle w:val="a4"/>
            <w:i/>
            <w:iCs/>
          </w:rPr>
          <w:t>см. стар. ред.</w:t>
        </w:r>
      </w:hyperlink>
      <w:r>
        <w:rPr>
          <w:rStyle w:val="s3"/>
        </w:rPr>
        <w:t>)</w:t>
      </w:r>
    </w:p>
    <w:p w:rsidR="00000000" w:rsidRDefault="008960D9">
      <w:pPr>
        <w:pStyle w:val="pj"/>
      </w:pPr>
      <w:r>
        <w:rPr>
          <w:rStyle w:val="s0"/>
        </w:rPr>
        <w:t>3. Представле</w:t>
      </w:r>
      <w:r>
        <w:rPr>
          <w:rStyle w:val="s0"/>
        </w:rPr>
        <w:t>ние документов, предусмотренных пунктом 2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8960D9">
      <w:pPr>
        <w:pStyle w:val="pj"/>
      </w:pPr>
      <w:r>
        <w:rPr>
          <w:rStyle w:val="s0"/>
        </w:rPr>
        <w:t>4. Заявлен</w:t>
      </w:r>
      <w:r>
        <w:rPr>
          <w:rStyle w:val="s0"/>
        </w:rPr>
        <w:t>ие с прилагаемыми к нему документами рассматривается уполномоченным органом в течение десяти рабочих дней со дня его поступления в уполномоченный орган.</w:t>
      </w:r>
    </w:p>
    <w:p w:rsidR="00000000" w:rsidRDefault="008960D9">
      <w:pPr>
        <w:pStyle w:val="pji"/>
      </w:pPr>
      <w:r>
        <w:rPr>
          <w:rStyle w:val="s3"/>
        </w:rPr>
        <w:t xml:space="preserve">Пункт 5 изложен в редакции </w:t>
      </w:r>
      <w:hyperlink r:id="rId1000" w:anchor="sub_id=490" w:history="1">
        <w:r>
          <w:rPr>
            <w:rStyle w:val="a4"/>
            <w:i/>
            <w:iCs/>
          </w:rPr>
          <w:t>Закона</w:t>
        </w:r>
      </w:hyperlink>
      <w:r>
        <w:rPr>
          <w:rStyle w:val="s3"/>
        </w:rPr>
        <w:t xml:space="preserve"> РК от 05.01.21 г. № 407-VI (</w:t>
      </w:r>
      <w:hyperlink r:id="rId1001" w:anchor="sub_id=4900500" w:history="1">
        <w:r>
          <w:rPr>
            <w:rStyle w:val="a4"/>
            <w:i/>
            <w:iCs/>
          </w:rPr>
          <w:t>см. стар. ред.</w:t>
        </w:r>
      </w:hyperlink>
      <w:r>
        <w:rPr>
          <w:rStyle w:val="s3"/>
        </w:rPr>
        <w:t>)</w:t>
      </w:r>
    </w:p>
    <w:p w:rsidR="00000000" w:rsidRDefault="008960D9">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8960D9">
      <w:pPr>
        <w:pStyle w:val="pj"/>
      </w:pPr>
      <w:r>
        <w:rPr>
          <w:rStyle w:val="s0"/>
        </w:rPr>
        <w:t>Решение о включении в реестр таможенных представителей вступает в силу со дня его регистрации в информац</w:t>
      </w:r>
      <w:r>
        <w:rPr>
          <w:rStyle w:val="s0"/>
        </w:rPr>
        <w:t>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юридическое лицо посредством информационной системы таможенных органов о включении в</w:t>
      </w:r>
      <w:r>
        <w:rPr>
          <w:rStyle w:val="s0"/>
        </w:rPr>
        <w:t xml:space="preserve"> реестр таможенных представителей.</w:t>
      </w:r>
    </w:p>
    <w:p w:rsidR="00000000" w:rsidRDefault="008960D9">
      <w:pPr>
        <w:pStyle w:val="pj"/>
      </w:pPr>
      <w:r>
        <w:rPr>
          <w:rStyle w:val="s0"/>
        </w:rPr>
        <w:t xml:space="preserve">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8960D9">
      <w:pPr>
        <w:pStyle w:val="pji"/>
      </w:pPr>
      <w:r>
        <w:rPr>
          <w:rStyle w:val="s3"/>
        </w:rPr>
        <w:t xml:space="preserve">Пункт 7 изложен в редакции </w:t>
      </w:r>
      <w:hyperlink r:id="rId1002" w:anchor="sub_id=490" w:history="1">
        <w:r>
          <w:rPr>
            <w:rStyle w:val="a4"/>
            <w:i/>
            <w:iCs/>
          </w:rPr>
          <w:t>Закона</w:t>
        </w:r>
      </w:hyperlink>
      <w:r>
        <w:rPr>
          <w:rStyle w:val="s3"/>
        </w:rPr>
        <w:t xml:space="preserve"> РК от 05.01.21 г. № 407-VI (</w:t>
      </w:r>
      <w:hyperlink r:id="rId1003" w:anchor="sub_id=4900700" w:history="1">
        <w:r>
          <w:rPr>
            <w:rStyle w:val="a4"/>
            <w:i/>
            <w:iCs/>
          </w:rPr>
          <w:t>см. стар. ред.</w:t>
        </w:r>
      </w:hyperlink>
      <w:r>
        <w:rPr>
          <w:rStyle w:val="s3"/>
        </w:rPr>
        <w:t>)</w:t>
      </w:r>
    </w:p>
    <w:p w:rsidR="00000000" w:rsidRDefault="008960D9">
      <w:pPr>
        <w:pStyle w:val="pj"/>
      </w:pPr>
      <w:r>
        <w:rPr>
          <w:rStyle w:val="s0"/>
        </w:rPr>
        <w:t>7. В случае отказа юридическому лицу о включении в реестр таможенных представителей упо</w:t>
      </w:r>
      <w:r>
        <w:rPr>
          <w:rStyle w:val="s0"/>
        </w:rPr>
        <w:t>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отказа.</w:t>
      </w:r>
    </w:p>
    <w:p w:rsidR="00000000" w:rsidRDefault="008960D9">
      <w:pPr>
        <w:pStyle w:val="pji"/>
      </w:pPr>
      <w:r>
        <w:rPr>
          <w:rStyle w:val="s3"/>
        </w:rPr>
        <w:t xml:space="preserve">См: </w:t>
      </w:r>
      <w:hyperlink r:id="rId1004" w:history="1">
        <w:r>
          <w:rPr>
            <w:rStyle w:val="a4"/>
            <w:i/>
            <w:iCs/>
          </w:rPr>
          <w:t>Правила</w:t>
        </w:r>
      </w:hyperlink>
      <w:r>
        <w:rPr>
          <w:rStyle w:val="s3"/>
        </w:rPr>
        <w:t xml:space="preserve"> оказа</w:t>
      </w:r>
      <w:r>
        <w:rPr>
          <w:rStyle w:val="s3"/>
        </w:rPr>
        <w:t>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8960D9">
      <w:pPr>
        <w:pStyle w:val="pj"/>
      </w:pPr>
      <w:r>
        <w:t> </w:t>
      </w:r>
    </w:p>
    <w:p w:rsidR="00000000" w:rsidRDefault="008960D9">
      <w:pPr>
        <w:pStyle w:val="pj"/>
      </w:pPr>
      <w:bookmarkStart w:id="972" w:name="SUB4910000"/>
      <w:bookmarkEnd w:id="972"/>
      <w:r>
        <w:rPr>
          <w:rStyle w:val="s1"/>
        </w:rPr>
        <w:t>Статья 491. Основания и порядок приостановления и возобновления деятельности лиц, вк</w:t>
      </w:r>
      <w:r>
        <w:rPr>
          <w:rStyle w:val="s1"/>
        </w:rPr>
        <w:t>люченных в реестр таможенных представителей</w:t>
      </w:r>
    </w:p>
    <w:p w:rsidR="00000000" w:rsidRDefault="008960D9">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8960D9">
      <w:pPr>
        <w:pStyle w:val="pji"/>
      </w:pPr>
      <w:r>
        <w:rPr>
          <w:rStyle w:val="s3"/>
        </w:rPr>
        <w:t xml:space="preserve">Подпункт 1 изложен в редакции </w:t>
      </w:r>
      <w:hyperlink r:id="rId1005" w:anchor="sub_id=491" w:history="1">
        <w:r>
          <w:rPr>
            <w:rStyle w:val="a4"/>
            <w:i/>
            <w:iCs/>
          </w:rPr>
          <w:t>Закона</w:t>
        </w:r>
      </w:hyperlink>
      <w:r>
        <w:rPr>
          <w:rStyle w:val="s3"/>
        </w:rPr>
        <w:t xml:space="preserve"> РК от 05.01.21 г. № 407-VI (</w:t>
      </w:r>
      <w:hyperlink r:id="rId1006" w:anchor="sub_id=4910000" w:history="1">
        <w:r>
          <w:rPr>
            <w:rStyle w:val="a4"/>
            <w:i/>
            <w:iCs/>
          </w:rPr>
          <w:t>см. стар. ред.</w:t>
        </w:r>
      </w:hyperlink>
      <w:r>
        <w:rPr>
          <w:rStyle w:val="s3"/>
        </w:rPr>
        <w:t>)</w:t>
      </w:r>
    </w:p>
    <w:p w:rsidR="00000000" w:rsidRDefault="008960D9">
      <w:pPr>
        <w:pStyle w:val="pj"/>
      </w:pPr>
      <w:r>
        <w:rPr>
          <w:rStyle w:val="s0"/>
        </w:rPr>
        <w:t>1) заявление таможенного представителя о приостановлении им деятельности в качестве таможенного представителя, пода</w:t>
      </w:r>
      <w:r>
        <w:rPr>
          <w:rStyle w:val="s0"/>
        </w:rPr>
        <w:t>нное посредством информационной системы таможенных органов;</w:t>
      </w:r>
    </w:p>
    <w:p w:rsidR="00000000" w:rsidRDefault="008960D9">
      <w:pPr>
        <w:pStyle w:val="pj"/>
      </w:pPr>
      <w:bookmarkStart w:id="973" w:name="SUB4910102"/>
      <w:bookmarkEnd w:id="973"/>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w:t>
      </w:r>
      <w:r>
        <w:rPr>
          <w:rStyle w:val="s0"/>
        </w:rPr>
        <w:t>одекса;</w:t>
      </w:r>
    </w:p>
    <w:p w:rsidR="00000000" w:rsidRDefault="008960D9">
      <w:pPr>
        <w:pStyle w:val="pji"/>
      </w:pPr>
      <w:r>
        <w:rPr>
          <w:rStyle w:val="s3"/>
        </w:rPr>
        <w:t xml:space="preserve">В подпункт 3 внесены изменения в соответствии с </w:t>
      </w:r>
      <w:hyperlink r:id="rId1007" w:anchor="sub_id=491" w:history="1">
        <w:r>
          <w:rPr>
            <w:rStyle w:val="a4"/>
            <w:i/>
            <w:iCs/>
          </w:rPr>
          <w:t>Законом</w:t>
        </w:r>
      </w:hyperlink>
      <w:r>
        <w:rPr>
          <w:rStyle w:val="s3"/>
        </w:rPr>
        <w:t xml:space="preserve"> РК от 05.01.21 г. № 407-VI (</w:t>
      </w:r>
      <w:hyperlink r:id="rId1008" w:anchor="sub_id=4910000" w:history="1">
        <w:r>
          <w:rPr>
            <w:rStyle w:val="a4"/>
            <w:i/>
            <w:iCs/>
          </w:rPr>
          <w:t>см. стар. ред.</w:t>
        </w:r>
      </w:hyperlink>
      <w:r>
        <w:rPr>
          <w:rStyle w:val="s3"/>
        </w:rPr>
        <w:t>)</w:t>
      </w:r>
    </w:p>
    <w:p w:rsidR="00000000" w:rsidRDefault="008960D9">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w:t>
        </w:r>
        <w:r>
          <w:rPr>
            <w:rStyle w:val="a4"/>
          </w:rPr>
          <w:t>атьи 353</w:t>
        </w:r>
      </w:hyperlink>
      <w:r>
        <w:rPr>
          <w:rStyle w:val="s0"/>
        </w:rPr>
        <w:t xml:space="preserve"> настоящего Кодекса;</w:t>
      </w:r>
    </w:p>
    <w:p w:rsidR="00000000" w:rsidRDefault="008960D9">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8960D9">
      <w:pPr>
        <w:pStyle w:val="pj"/>
      </w:pPr>
      <w:r>
        <w:rPr>
          <w:rStyle w:val="s0"/>
        </w:rPr>
        <w:t>5) возбуждение уголовного дела в отношении физических лиц, являющихся руководителями,</w:t>
      </w:r>
      <w:r>
        <w:rPr>
          <w:rStyle w:val="s0"/>
        </w:rPr>
        <w:t xml:space="preserve"> главными бухгалтерами таможенных представителей, в рамках деятельности в качестве таможенного представителя в соответствии со </w:t>
      </w:r>
      <w:hyperlink r:id="rId1009" w:anchor="sub_id=2090000" w:history="1">
        <w:r>
          <w:rPr>
            <w:rStyle w:val="a4"/>
          </w:rPr>
          <w:t>статьями 209</w:t>
        </w:r>
      </w:hyperlink>
      <w:r>
        <w:rPr>
          <w:rStyle w:val="s0"/>
        </w:rPr>
        <w:t xml:space="preserve">, </w:t>
      </w:r>
      <w:hyperlink r:id="rId1010" w:anchor="sub_id=2140000" w:history="1">
        <w:r>
          <w:rPr>
            <w:rStyle w:val="a4"/>
          </w:rPr>
          <w:t>214</w:t>
        </w:r>
      </w:hyperlink>
      <w:r>
        <w:rPr>
          <w:rStyle w:val="s0"/>
        </w:rPr>
        <w:t xml:space="preserve"> и </w:t>
      </w:r>
      <w:hyperlink r:id="rId101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012" w:anchor="sub_id=2340000" w:history="1">
        <w:r>
          <w:rPr>
            <w:rStyle w:val="a4"/>
          </w:rPr>
          <w:t>статьями 234</w:t>
        </w:r>
      </w:hyperlink>
      <w:r>
        <w:rPr>
          <w:rStyle w:val="s0"/>
        </w:rPr>
        <w:t xml:space="preserve">, </w:t>
      </w:r>
      <w:hyperlink r:id="rId1013" w:anchor="sub_id=2360000" w:history="1">
        <w:r>
          <w:rPr>
            <w:rStyle w:val="a4"/>
          </w:rPr>
          <w:t>236</w:t>
        </w:r>
      </w:hyperlink>
      <w:r>
        <w:rPr>
          <w:rStyle w:val="s0"/>
        </w:rPr>
        <w:t xml:space="preserve"> и </w:t>
      </w:r>
      <w:hyperlink r:id="rId1014" w:anchor="sub_id=2860000" w:history="1">
        <w:r>
          <w:rPr>
            <w:rStyle w:val="a4"/>
          </w:rPr>
          <w:t>286</w:t>
        </w:r>
      </w:hyperlink>
      <w:r>
        <w:rPr>
          <w:rStyle w:val="s0"/>
        </w:rPr>
        <w:t xml:space="preserve"> Уголовного ко</w:t>
      </w:r>
      <w:r>
        <w:rPr>
          <w:rStyle w:val="s0"/>
        </w:rPr>
        <w:t>декса Республики Казахстан от 3 июля 2014 года.</w:t>
      </w:r>
    </w:p>
    <w:p w:rsidR="00000000" w:rsidRDefault="008960D9">
      <w:pPr>
        <w:pStyle w:val="pj"/>
      </w:pPr>
      <w:bookmarkStart w:id="974" w:name="SUB4910200"/>
      <w:bookmarkEnd w:id="974"/>
      <w:r>
        <w:rPr>
          <w:rStyle w:val="s0"/>
        </w:rPr>
        <w:t>2. Деятельность таможенного представителя по основанию, установленному подпунктом 1) пункта 1 настоящей статьи, приостанавливается на срок до шести месяцев.</w:t>
      </w:r>
    </w:p>
    <w:p w:rsidR="00000000" w:rsidRDefault="008960D9">
      <w:pPr>
        <w:pStyle w:val="pj"/>
      </w:pPr>
      <w:r>
        <w:rPr>
          <w:rStyle w:val="s0"/>
        </w:rPr>
        <w:t>Деятельность таможенного представителя по основанию</w:t>
      </w:r>
      <w:r>
        <w:rPr>
          <w:rStyle w:val="s0"/>
        </w:rPr>
        <w:t>,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представителей, но не более чем на шестьдесят ка</w:t>
      </w:r>
      <w:r>
        <w:rPr>
          <w:rStyle w:val="s0"/>
        </w:rPr>
        <w:t>лендарных дней.</w:t>
      </w:r>
    </w:p>
    <w:p w:rsidR="00000000" w:rsidRDefault="008960D9">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законную силу:</w:t>
      </w:r>
    </w:p>
    <w:p w:rsidR="00000000" w:rsidRDefault="008960D9">
      <w:pPr>
        <w:pStyle w:val="pj"/>
      </w:pPr>
      <w:r>
        <w:rPr>
          <w:rStyle w:val="s0"/>
        </w:rPr>
        <w:t xml:space="preserve">решения суда об освобождении от уголовной ответственности; </w:t>
      </w:r>
    </w:p>
    <w:p w:rsidR="00000000" w:rsidRDefault="008960D9">
      <w:pPr>
        <w:pStyle w:val="pj"/>
      </w:pPr>
      <w:r>
        <w:rPr>
          <w:rStyle w:val="s0"/>
        </w:rPr>
        <w:t xml:space="preserve">решения суда </w:t>
      </w:r>
      <w:r>
        <w:rPr>
          <w:rStyle w:val="s0"/>
        </w:rPr>
        <w:t xml:space="preserve">о привлечении к уголовной ответственности; </w:t>
      </w:r>
    </w:p>
    <w:p w:rsidR="00000000" w:rsidRDefault="008960D9">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8960D9">
      <w:pPr>
        <w:pStyle w:val="pji"/>
      </w:pPr>
      <w:r>
        <w:rPr>
          <w:rStyle w:val="s3"/>
        </w:rPr>
        <w:t xml:space="preserve">Пункт 3 изложен в редакции </w:t>
      </w:r>
      <w:hyperlink r:id="rId1015" w:anchor="sub_id=491" w:history="1">
        <w:r>
          <w:rPr>
            <w:rStyle w:val="a4"/>
            <w:i/>
            <w:iCs/>
          </w:rPr>
          <w:t>Закона</w:t>
        </w:r>
      </w:hyperlink>
      <w:r>
        <w:rPr>
          <w:rStyle w:val="s3"/>
        </w:rPr>
        <w:t xml:space="preserve"> РК от 05.01.21 г. № 407-VI (</w:t>
      </w:r>
      <w:hyperlink r:id="rId1016" w:anchor="sub_id=4910300" w:history="1">
        <w:r>
          <w:rPr>
            <w:rStyle w:val="a4"/>
            <w:i/>
            <w:iCs/>
          </w:rPr>
          <w:t>см. стар. ред.</w:t>
        </w:r>
      </w:hyperlink>
      <w:r>
        <w:rPr>
          <w:rStyle w:val="s3"/>
        </w:rPr>
        <w:t>)</w:t>
      </w:r>
    </w:p>
    <w:p w:rsidR="00000000" w:rsidRDefault="008960D9">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8960D9">
      <w:pPr>
        <w:pStyle w:val="pj"/>
      </w:pPr>
      <w:r>
        <w:rPr>
          <w:rStyle w:val="s0"/>
        </w:rPr>
        <w:t xml:space="preserve">регистрации заявления в </w:t>
      </w:r>
      <w:r>
        <w:rPr>
          <w:rStyle w:val="s0"/>
        </w:rPr>
        <w:t>уполномоченном органе в соответствии с подпунктом 1)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8960D9">
      <w:pPr>
        <w:pStyle w:val="pj"/>
      </w:pPr>
      <w:r>
        <w:rPr>
          <w:rStyle w:val="s0"/>
        </w:rPr>
        <w:t>Решение о приостановлении деятельности таможенного представит</w:t>
      </w:r>
      <w:r>
        <w:rPr>
          <w:rStyle w:val="s0"/>
        </w:rPr>
        <w:t>еля вступает в силу со дня его регистрации в информационной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w:t>
      </w:r>
      <w:r>
        <w:rPr>
          <w:rStyle w:val="s0"/>
        </w:rPr>
        <w:t>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Пункт 4 изложен в редакции </w:t>
      </w:r>
      <w:hyperlink r:id="rId1017" w:anchor="sub_id=491" w:history="1">
        <w:r>
          <w:rPr>
            <w:rStyle w:val="a4"/>
            <w:i/>
            <w:iCs/>
          </w:rPr>
          <w:t>Закона</w:t>
        </w:r>
      </w:hyperlink>
      <w:r>
        <w:rPr>
          <w:rStyle w:val="s3"/>
        </w:rPr>
        <w:t xml:space="preserve"> РК от 05.01.21 г. № 407-VI (</w:t>
      </w:r>
      <w:hyperlink r:id="rId1018" w:anchor="sub_id=4910400" w:history="1">
        <w:r>
          <w:rPr>
            <w:rStyle w:val="a4"/>
            <w:i/>
            <w:iCs/>
          </w:rPr>
          <w:t>см. стар. ред.</w:t>
        </w:r>
      </w:hyperlink>
      <w:r>
        <w:rPr>
          <w:rStyle w:val="s3"/>
        </w:rPr>
        <w:t>)</w:t>
      </w:r>
    </w:p>
    <w:p w:rsidR="00000000" w:rsidRDefault="008960D9">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w:t>
      </w:r>
      <w:r>
        <w:rPr>
          <w:rStyle w:val="s0"/>
        </w:rPr>
        <w:t>ица в качестве таможенного представителя не допускается.</w:t>
      </w:r>
    </w:p>
    <w:p w:rsidR="00000000" w:rsidRDefault="008960D9">
      <w:pPr>
        <w:pStyle w:val="pji"/>
      </w:pPr>
      <w:r>
        <w:rPr>
          <w:rStyle w:val="s3"/>
        </w:rPr>
        <w:t xml:space="preserve">Пункт 5 изложен в редакции </w:t>
      </w:r>
      <w:hyperlink r:id="rId1019" w:anchor="sub_id=491" w:history="1">
        <w:r>
          <w:rPr>
            <w:rStyle w:val="a4"/>
            <w:i/>
            <w:iCs/>
          </w:rPr>
          <w:t>Закона</w:t>
        </w:r>
      </w:hyperlink>
      <w:r>
        <w:rPr>
          <w:rStyle w:val="s3"/>
        </w:rPr>
        <w:t xml:space="preserve"> РК от 05.01.21 г. № 407-VI (</w:t>
      </w:r>
      <w:hyperlink r:id="rId1020" w:anchor="sub_id=4910500" w:history="1">
        <w:r>
          <w:rPr>
            <w:rStyle w:val="a4"/>
            <w:i/>
            <w:iCs/>
          </w:rPr>
          <w:t>см. стар. ред.</w:t>
        </w:r>
      </w:hyperlink>
      <w:r>
        <w:rPr>
          <w:rStyle w:val="s3"/>
        </w:rPr>
        <w:t>)</w:t>
      </w:r>
    </w:p>
    <w:p w:rsidR="00000000" w:rsidRDefault="008960D9">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8960D9">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w:t>
      </w:r>
      <w:r>
        <w:rPr>
          <w:rStyle w:val="s0"/>
        </w:rPr>
        <w:t>, необходимых для возобновления (при необходимости);</w:t>
      </w:r>
    </w:p>
    <w:p w:rsidR="00000000" w:rsidRDefault="008960D9">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w:t>
      </w:r>
      <w:r>
        <w:rPr>
          <w:rStyle w:val="s0"/>
        </w:rPr>
        <w:t xml:space="preserve"> 2), 3), 4) и 5) пункта 1 настоящей статьи с приложением документов, подтверждающих устранение причин, повлекших такое приостановление.</w:t>
      </w:r>
    </w:p>
    <w:p w:rsidR="00000000" w:rsidRDefault="008960D9">
      <w:pPr>
        <w:pStyle w:val="pj"/>
      </w:pPr>
      <w:r>
        <w:rPr>
          <w:rStyle w:val="s0"/>
        </w:rPr>
        <w:t xml:space="preserve">Деятельность юридического лица в качестве таможенного представителя возобновляется на основании решения о возобновлении </w:t>
      </w:r>
      <w:r>
        <w:rPr>
          <w:rStyle w:val="s0"/>
        </w:rPr>
        <w:t>деятельности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w:t>
      </w:r>
      <w:r>
        <w:rPr>
          <w:rStyle w:val="s0"/>
        </w:rPr>
        <w:t xml:space="preserve"> в информационной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w:t>
      </w:r>
      <w:r>
        <w:rPr>
          <w:rStyle w:val="s0"/>
        </w:rPr>
        <w:t>ганов о возобновлении деятельности таможенного представителя.</w:t>
      </w:r>
    </w:p>
    <w:p w:rsidR="00000000" w:rsidRDefault="008960D9">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w:t>
      </w:r>
      <w:r>
        <w:rPr>
          <w:rStyle w:val="s0"/>
        </w:rPr>
        <w:t>аможенного представителя является заявление таможенного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w:t>
      </w:r>
      <w:r>
        <w:rPr>
          <w:rStyle w:val="s0"/>
        </w:rPr>
        <w:t>та 2 настоящей статьи.</w:t>
      </w:r>
    </w:p>
    <w:p w:rsidR="00000000" w:rsidRDefault="008960D9">
      <w:pPr>
        <w:pStyle w:val="pj"/>
      </w:pPr>
      <w:r>
        <w:rPr>
          <w:rStyle w:val="s0"/>
        </w:rPr>
        <w:t xml:space="preserve">6. Исключен в соответствии с </w:t>
      </w:r>
      <w:hyperlink r:id="rId1021" w:anchor="sub_id=491" w:history="1">
        <w:r>
          <w:rPr>
            <w:rStyle w:val="a4"/>
          </w:rPr>
          <w:t>Законом</w:t>
        </w:r>
      </w:hyperlink>
      <w:r>
        <w:rPr>
          <w:rStyle w:val="s0"/>
        </w:rPr>
        <w:t xml:space="preserve"> РК от 05.01.21 г. № 407-VI </w:t>
      </w:r>
      <w:r>
        <w:rPr>
          <w:rStyle w:val="s3"/>
        </w:rPr>
        <w:t>(</w:t>
      </w:r>
      <w:hyperlink r:id="rId1022" w:anchor="sub_id=4910600" w:history="1">
        <w:r>
          <w:rPr>
            <w:rStyle w:val="a4"/>
            <w:i/>
            <w:iCs/>
          </w:rPr>
          <w:t>см</w:t>
        </w:r>
        <w:r>
          <w:rPr>
            <w:rStyle w:val="a4"/>
            <w:i/>
            <w:iCs/>
          </w:rPr>
          <w:t>. стар. ред.</w:t>
        </w:r>
      </w:hyperlink>
      <w:r>
        <w:rPr>
          <w:rStyle w:val="s3"/>
        </w:rPr>
        <w:t>)</w:t>
      </w:r>
    </w:p>
    <w:p w:rsidR="00000000" w:rsidRDefault="008960D9">
      <w:pPr>
        <w:pStyle w:val="pj"/>
      </w:pPr>
      <w:r>
        <w:rPr>
          <w:rStyle w:val="s0"/>
        </w:rPr>
        <w:t> </w:t>
      </w:r>
    </w:p>
    <w:p w:rsidR="00000000" w:rsidRDefault="008960D9">
      <w:pPr>
        <w:pStyle w:val="pj"/>
      </w:pPr>
      <w:bookmarkStart w:id="975" w:name="SUB4920000"/>
      <w:bookmarkEnd w:id="975"/>
      <w:r>
        <w:rPr>
          <w:rStyle w:val="s1"/>
        </w:rPr>
        <w:t>Статья 492. Основания для исключения из реестра таможенных представителей</w:t>
      </w:r>
    </w:p>
    <w:p w:rsidR="00000000" w:rsidRDefault="008960D9">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8960D9">
      <w:pPr>
        <w:pStyle w:val="pj"/>
      </w:pPr>
      <w:r>
        <w:rPr>
          <w:rStyle w:val="s0"/>
        </w:rPr>
        <w:t>1) неисполнение либо ненадлежащее исполнение обязанности, преду</w:t>
      </w:r>
      <w:r>
        <w:rPr>
          <w:rStyle w:val="s0"/>
        </w:rPr>
        <w:t xml:space="preserve">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960D9">
      <w:pPr>
        <w:pStyle w:val="pji"/>
      </w:pPr>
      <w:r>
        <w:rPr>
          <w:rStyle w:val="s3"/>
        </w:rPr>
        <w:t xml:space="preserve">В подпункт 2 внесены изменения в соответствии с </w:t>
      </w:r>
      <w:hyperlink r:id="rId1023" w:anchor="sub_id=492" w:history="1">
        <w:r>
          <w:rPr>
            <w:rStyle w:val="a4"/>
            <w:i/>
            <w:iCs/>
          </w:rPr>
          <w:t>Законом</w:t>
        </w:r>
      </w:hyperlink>
      <w:r>
        <w:rPr>
          <w:rStyle w:val="s3"/>
        </w:rPr>
        <w:t xml:space="preserve"> РК от 05.01.21 г. № 407-VI (</w:t>
      </w:r>
      <w:hyperlink r:id="rId1024" w:anchor="sub_id=4920102" w:history="1">
        <w:r>
          <w:rPr>
            <w:rStyle w:val="a4"/>
            <w:i/>
            <w:iCs/>
          </w:rPr>
          <w:t>см. стар. ред.</w:t>
        </w:r>
      </w:hyperlink>
      <w:r>
        <w:rPr>
          <w:rStyle w:val="s3"/>
        </w:rPr>
        <w:t>)</w:t>
      </w:r>
    </w:p>
    <w:p w:rsidR="00000000" w:rsidRDefault="008960D9">
      <w:pPr>
        <w:pStyle w:val="pj"/>
      </w:pPr>
      <w:r>
        <w:rPr>
          <w:rStyle w:val="s0"/>
        </w:rPr>
        <w:t xml:space="preserve">2) заявление таможенного представителя об исключении его из реестра таможенных представителей, поданное посредством </w:t>
      </w:r>
      <w:r>
        <w:rPr>
          <w:rStyle w:val="s0"/>
        </w:rPr>
        <w:t>информационной системы таможенных органов;</w:t>
      </w:r>
    </w:p>
    <w:p w:rsidR="00000000" w:rsidRDefault="008960D9">
      <w:pPr>
        <w:pStyle w:val="pj"/>
      </w:pPr>
      <w:r>
        <w:rPr>
          <w:rStyle w:val="s0"/>
        </w:rPr>
        <w:t>3) ликвидация юридического лица, включенного в реестр таможенных представителей;</w:t>
      </w:r>
    </w:p>
    <w:p w:rsidR="00000000" w:rsidRDefault="008960D9">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w:t>
      </w:r>
      <w:r>
        <w:rPr>
          <w:rStyle w:val="s0"/>
        </w:rPr>
        <w:t xml:space="preserve"> форме преобразования;</w:t>
      </w:r>
    </w:p>
    <w:p w:rsidR="00000000" w:rsidRDefault="008960D9">
      <w:pPr>
        <w:pStyle w:val="pj"/>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w:t>
      </w:r>
      <w:r>
        <w:rPr>
          <w:rStyle w:val="s0"/>
        </w:rPr>
        <w:t>овлении деятельности таможенного представителя;</w:t>
      </w:r>
    </w:p>
    <w:p w:rsidR="00000000" w:rsidRDefault="008960D9">
      <w:pPr>
        <w:pStyle w:val="pj"/>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w:t>
      </w:r>
      <w:r>
        <w:rPr>
          <w:rStyle w:val="s0"/>
        </w:rPr>
        <w:t xml:space="preserve">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8960D9">
      <w:pPr>
        <w:pStyle w:val="pji"/>
      </w:pPr>
      <w:r>
        <w:rPr>
          <w:rStyle w:val="s3"/>
        </w:rPr>
        <w:t xml:space="preserve">В подпункт 7 внесены изменения в соответствии с </w:t>
      </w:r>
      <w:hyperlink r:id="rId1025" w:anchor="sub_id=492" w:history="1">
        <w:r>
          <w:rPr>
            <w:rStyle w:val="a4"/>
            <w:i/>
            <w:iCs/>
          </w:rPr>
          <w:t>За</w:t>
        </w:r>
        <w:r>
          <w:rPr>
            <w:rStyle w:val="a4"/>
            <w:i/>
            <w:iCs/>
          </w:rPr>
          <w:t>коном</w:t>
        </w:r>
      </w:hyperlink>
      <w:r>
        <w:rPr>
          <w:rStyle w:val="s3"/>
        </w:rPr>
        <w:t xml:space="preserve"> РК от 05.01.21 г. № 407-VI (</w:t>
      </w:r>
      <w:hyperlink r:id="rId1026" w:anchor="sub_id=4920107" w:history="1">
        <w:r>
          <w:rPr>
            <w:rStyle w:val="a4"/>
            <w:i/>
            <w:iCs/>
          </w:rPr>
          <w:t>см. стар. ред.</w:t>
        </w:r>
      </w:hyperlink>
      <w:r>
        <w:rPr>
          <w:rStyle w:val="s3"/>
        </w:rPr>
        <w:t>)</w:t>
      </w:r>
    </w:p>
    <w:p w:rsidR="00000000" w:rsidRDefault="008960D9">
      <w:pPr>
        <w:pStyle w:val="pj"/>
      </w:pPr>
      <w:r>
        <w:rPr>
          <w:rStyle w:val="s0"/>
        </w:rPr>
        <w:t>7) привлечение в течение одного календарного года таможенного представителя более двух раз к административной ответственн</w:t>
      </w:r>
      <w:r>
        <w:rPr>
          <w:rStyle w:val="s0"/>
        </w:rPr>
        <w:t xml:space="preserve">ости по </w:t>
      </w:r>
      <w:hyperlink r:id="rId1027" w:anchor="sub_id=5360000" w:history="1">
        <w:r>
          <w:rPr>
            <w:rStyle w:val="a4"/>
          </w:rPr>
          <w:t>статьям 536</w:t>
        </w:r>
      </w:hyperlink>
      <w:r>
        <w:rPr>
          <w:rStyle w:val="s0"/>
        </w:rPr>
        <w:t xml:space="preserve"> и </w:t>
      </w:r>
      <w:hyperlink r:id="rId1028" w:anchor="sub_id=5510000" w:history="1">
        <w:r>
          <w:rPr>
            <w:rStyle w:val="a4"/>
          </w:rPr>
          <w:t>551</w:t>
        </w:r>
      </w:hyperlink>
      <w:r>
        <w:rPr>
          <w:rStyle w:val="s0"/>
        </w:rPr>
        <w:t xml:space="preserve"> </w:t>
      </w:r>
      <w:r>
        <w:rPr>
          <w:rStyle w:val="s0"/>
        </w:rPr>
        <w:t>Кодекса Республики Казахстан об административных правонарушениях;</w:t>
      </w:r>
    </w:p>
    <w:p w:rsidR="00000000" w:rsidRDefault="008960D9">
      <w:pPr>
        <w:pStyle w:val="pji"/>
      </w:pPr>
      <w:r>
        <w:rPr>
          <w:rStyle w:val="s3"/>
        </w:rPr>
        <w:t xml:space="preserve">Подпункт 8 изложен в редакции </w:t>
      </w:r>
      <w:hyperlink r:id="rId1029" w:anchor="sub_id=492" w:history="1">
        <w:r>
          <w:rPr>
            <w:rStyle w:val="a4"/>
            <w:i/>
            <w:iCs/>
          </w:rPr>
          <w:t>Закона</w:t>
        </w:r>
      </w:hyperlink>
      <w:r>
        <w:rPr>
          <w:rStyle w:val="s3"/>
        </w:rPr>
        <w:t xml:space="preserve"> РК от 05.01.21 г. № 407-VI (</w:t>
      </w:r>
      <w:hyperlink r:id="rId1030" w:anchor="sub_id=4920108" w:history="1">
        <w:r>
          <w:rPr>
            <w:rStyle w:val="a4"/>
            <w:i/>
            <w:iCs/>
          </w:rPr>
          <w:t>см. стар. ред.</w:t>
        </w:r>
      </w:hyperlink>
      <w:r>
        <w:rPr>
          <w:rStyle w:val="s3"/>
        </w:rPr>
        <w:t>)</w:t>
      </w:r>
    </w:p>
    <w:p w:rsidR="00000000" w:rsidRDefault="008960D9">
      <w:pPr>
        <w:pStyle w:val="pj"/>
      </w:pPr>
      <w:r>
        <w:rPr>
          <w:rStyle w:val="s0"/>
        </w:rPr>
        <w:t xml:space="preserve">8) вступление в законную силу решения суда о привлечении к уголовной ответственности по </w:t>
      </w:r>
      <w:hyperlink r:id="rId1031" w:anchor="sub_id=1900000" w:history="1">
        <w:r>
          <w:rPr>
            <w:rStyle w:val="a4"/>
          </w:rPr>
          <w:t>статьям 190</w:t>
        </w:r>
      </w:hyperlink>
      <w:r>
        <w:rPr>
          <w:rStyle w:val="s0"/>
        </w:rPr>
        <w:t xml:space="preserve">, </w:t>
      </w:r>
      <w:hyperlink r:id="rId1032" w:anchor="sub_id=192010000" w:history="1">
        <w:r>
          <w:rPr>
            <w:rStyle w:val="a4"/>
          </w:rPr>
          <w:t>192-1,193</w:t>
        </w:r>
      </w:hyperlink>
      <w:r>
        <w:rPr>
          <w:rStyle w:val="s0"/>
        </w:rPr>
        <w:t xml:space="preserve">, </w:t>
      </w:r>
      <w:hyperlink r:id="rId1033" w:anchor="sub_id=2090000" w:history="1">
        <w:r>
          <w:rPr>
            <w:rStyle w:val="a4"/>
          </w:rPr>
          <w:t>209</w:t>
        </w:r>
      </w:hyperlink>
      <w:r>
        <w:rPr>
          <w:rStyle w:val="s0"/>
        </w:rPr>
        <w:t xml:space="preserve">, </w:t>
      </w:r>
      <w:hyperlink r:id="rId1034" w:anchor="sub_id=2130000" w:history="1">
        <w:r>
          <w:rPr>
            <w:rStyle w:val="a4"/>
          </w:rPr>
          <w:t>213, 214</w:t>
        </w:r>
      </w:hyperlink>
      <w:r>
        <w:rPr>
          <w:rStyle w:val="s0"/>
        </w:rPr>
        <w:t xml:space="preserve">, </w:t>
      </w:r>
      <w:hyperlink r:id="rId1035" w:anchor="sub_id=2180000" w:history="1">
        <w:r>
          <w:rPr>
            <w:rStyle w:val="a4"/>
          </w:rPr>
          <w:t>218</w:t>
        </w:r>
      </w:hyperlink>
      <w:r>
        <w:rPr>
          <w:rStyle w:val="s0"/>
        </w:rPr>
        <w:t xml:space="preserve">, </w:t>
      </w:r>
      <w:hyperlink r:id="rId1036" w:anchor="sub_id=2330000" w:history="1">
        <w:r>
          <w:rPr>
            <w:rStyle w:val="a4"/>
          </w:rPr>
          <w:t>233, 233-1</w:t>
        </w:r>
      </w:hyperlink>
      <w:r>
        <w:rPr>
          <w:rStyle w:val="s0"/>
        </w:rPr>
        <w:t xml:space="preserve">, </w:t>
      </w:r>
      <w:hyperlink r:id="rId1037" w:anchor="sub_id=2500000" w:history="1">
        <w:r>
          <w:rPr>
            <w:rStyle w:val="a4"/>
          </w:rPr>
          <w:t>250</w:t>
        </w:r>
      </w:hyperlink>
      <w:r>
        <w:rPr>
          <w:rStyle w:val="s0"/>
        </w:rPr>
        <w:t xml:space="preserve">, </w:t>
      </w:r>
      <w:hyperlink r:id="rId1038" w:anchor="sub_id=2590000" w:history="1">
        <w:r>
          <w:rPr>
            <w:rStyle w:val="a4"/>
          </w:rPr>
          <w:t>259</w:t>
        </w:r>
      </w:hyperlink>
      <w:r>
        <w:rPr>
          <w:rStyle w:val="s0"/>
        </w:rPr>
        <w:t xml:space="preserve">, </w:t>
      </w:r>
      <w:hyperlink r:id="rId1039" w:anchor="sub_id=3110000" w:history="1">
        <w:r>
          <w:rPr>
            <w:rStyle w:val="a4"/>
          </w:rPr>
          <w:t>311 и 312</w:t>
        </w:r>
      </w:hyperlink>
      <w:r>
        <w:rPr>
          <w:rStyle w:val="s0"/>
        </w:rPr>
        <w:t xml:space="preserve"> Уголовного кодекса Республики Казахстан от 16</w:t>
      </w:r>
      <w:r>
        <w:rPr>
          <w:rStyle w:val="s0"/>
        </w:rPr>
        <w:t xml:space="preserve"> июля 1997 года, а также по </w:t>
      </w:r>
      <w:hyperlink r:id="rId1040" w:anchor="sub_id=2140000" w:history="1">
        <w:r>
          <w:rPr>
            <w:rStyle w:val="a4"/>
          </w:rPr>
          <w:t>статьям 214</w:t>
        </w:r>
      </w:hyperlink>
      <w:r>
        <w:rPr>
          <w:rStyle w:val="s0"/>
        </w:rPr>
        <w:t xml:space="preserve">, </w:t>
      </w:r>
      <w:hyperlink r:id="rId1041" w:anchor="sub_id=2160000" w:history="1">
        <w:r>
          <w:rPr>
            <w:rStyle w:val="a4"/>
          </w:rPr>
          <w:t>216</w:t>
        </w:r>
      </w:hyperlink>
      <w:r>
        <w:rPr>
          <w:rStyle w:val="s0"/>
        </w:rPr>
        <w:t xml:space="preserve">, </w:t>
      </w:r>
      <w:hyperlink r:id="rId1042" w:anchor="sub_id=2180000" w:history="1">
        <w:r>
          <w:rPr>
            <w:rStyle w:val="a4"/>
          </w:rPr>
          <w:t>218</w:t>
        </w:r>
      </w:hyperlink>
      <w:r>
        <w:rPr>
          <w:rStyle w:val="s0"/>
        </w:rPr>
        <w:t xml:space="preserve">, </w:t>
      </w:r>
      <w:hyperlink r:id="rId1043" w:anchor="sub_id=2340000" w:history="1">
        <w:r>
          <w:rPr>
            <w:rStyle w:val="a4"/>
          </w:rPr>
          <w:t>234, 235, 236</w:t>
        </w:r>
      </w:hyperlink>
      <w:r>
        <w:rPr>
          <w:rStyle w:val="s0"/>
        </w:rPr>
        <w:t xml:space="preserve">, </w:t>
      </w:r>
      <w:hyperlink r:id="rId1044" w:anchor="sub_id=2410000" w:history="1">
        <w:r>
          <w:rPr>
            <w:rStyle w:val="a4"/>
          </w:rPr>
          <w:t>241</w:t>
        </w:r>
      </w:hyperlink>
      <w:r>
        <w:rPr>
          <w:rStyle w:val="s0"/>
        </w:rPr>
        <w:t xml:space="preserve">, </w:t>
      </w:r>
      <w:hyperlink r:id="rId1045" w:anchor="sub_id=2450000" w:history="1">
        <w:r>
          <w:rPr>
            <w:rStyle w:val="a4"/>
          </w:rPr>
          <w:t>245</w:t>
        </w:r>
      </w:hyperlink>
      <w:r>
        <w:rPr>
          <w:rStyle w:val="s0"/>
        </w:rPr>
        <w:t xml:space="preserve">, </w:t>
      </w:r>
      <w:hyperlink r:id="rId1046" w:anchor="sub_id=2550000" w:history="1">
        <w:r>
          <w:rPr>
            <w:rStyle w:val="a4"/>
          </w:rPr>
          <w:t>255, 256</w:t>
        </w:r>
      </w:hyperlink>
      <w:r>
        <w:rPr>
          <w:rStyle w:val="s0"/>
        </w:rPr>
        <w:t xml:space="preserve">, </w:t>
      </w:r>
      <w:hyperlink r:id="rId1047" w:anchor="sub_id=2580000" w:history="1">
        <w:r>
          <w:rPr>
            <w:rStyle w:val="a4"/>
          </w:rPr>
          <w:t>258</w:t>
        </w:r>
      </w:hyperlink>
      <w:r>
        <w:rPr>
          <w:rStyle w:val="s0"/>
        </w:rPr>
        <w:t xml:space="preserve">, </w:t>
      </w:r>
      <w:hyperlink r:id="rId1048" w:anchor="sub_id=2860000" w:history="1">
        <w:r>
          <w:rPr>
            <w:rStyle w:val="a4"/>
          </w:rPr>
          <w:t>286</w:t>
        </w:r>
      </w:hyperlink>
      <w:r>
        <w:rPr>
          <w:rStyle w:val="s0"/>
        </w:rPr>
        <w:t xml:space="preserve">, </w:t>
      </w:r>
      <w:hyperlink r:id="rId1049" w:anchor="sub_id=2970000" w:history="1">
        <w:r>
          <w:rPr>
            <w:rStyle w:val="a4"/>
          </w:rPr>
          <w:t>297</w:t>
        </w:r>
      </w:hyperlink>
      <w:r>
        <w:rPr>
          <w:rStyle w:val="s0"/>
        </w:rPr>
        <w:t xml:space="preserve">, </w:t>
      </w:r>
      <w:hyperlink r:id="rId105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8960D9">
      <w:pPr>
        <w:pStyle w:val="pji"/>
      </w:pPr>
      <w:r>
        <w:rPr>
          <w:rStyle w:val="s3"/>
        </w:rPr>
        <w:t>Пункт 2 изложе</w:t>
      </w:r>
      <w:r>
        <w:rPr>
          <w:rStyle w:val="s3"/>
        </w:rPr>
        <w:t xml:space="preserve">н в редакции </w:t>
      </w:r>
      <w:hyperlink r:id="rId1051" w:anchor="sub_id=492" w:history="1">
        <w:r>
          <w:rPr>
            <w:rStyle w:val="a4"/>
            <w:i/>
            <w:iCs/>
          </w:rPr>
          <w:t>Закона</w:t>
        </w:r>
      </w:hyperlink>
      <w:r>
        <w:rPr>
          <w:rStyle w:val="s3"/>
        </w:rPr>
        <w:t xml:space="preserve"> РК от 05.01.21 г. № 407-VI (</w:t>
      </w:r>
      <w:hyperlink r:id="rId1052" w:anchor="sub_id=4920200" w:history="1">
        <w:r>
          <w:rPr>
            <w:rStyle w:val="a4"/>
            <w:i/>
            <w:iCs/>
          </w:rPr>
          <w:t>см. стар. ред.</w:t>
        </w:r>
      </w:hyperlink>
      <w:r>
        <w:rPr>
          <w:rStyle w:val="s3"/>
        </w:rPr>
        <w:t>)</w:t>
      </w:r>
    </w:p>
    <w:p w:rsidR="00000000" w:rsidRDefault="008960D9">
      <w:pPr>
        <w:pStyle w:val="pj"/>
      </w:pPr>
      <w:r>
        <w:rPr>
          <w:rStyle w:val="s0"/>
        </w:rPr>
        <w:t>2. Решение об исключении т</w:t>
      </w:r>
      <w:r>
        <w:rPr>
          <w:rStyle w:val="s0"/>
        </w:rPr>
        <w:t>аможенного представителя из реестра таможенных представителей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8960D9">
      <w:pPr>
        <w:pStyle w:val="pj"/>
      </w:pPr>
      <w:r>
        <w:rPr>
          <w:rStyle w:val="s0"/>
        </w:rPr>
        <w:t>регистрации заявления в уполномочен</w:t>
      </w:r>
      <w:r>
        <w:rPr>
          <w:rStyle w:val="s0"/>
        </w:rPr>
        <w:t>ном органе в соответствии с подпунктом 2)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8960D9">
      <w:pPr>
        <w:pStyle w:val="pj"/>
      </w:pPr>
      <w:r>
        <w:rPr>
          <w:rStyle w:val="s0"/>
        </w:rPr>
        <w:t>Решение об исключении таможенного представителя из реестра т</w:t>
      </w:r>
      <w:r>
        <w:rPr>
          <w:rStyle w:val="s0"/>
        </w:rPr>
        <w:t>аможенных представителей вступает в силу со дня его регистрации в информационной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w:t>
      </w:r>
      <w:r>
        <w:rPr>
          <w:rStyle w:val="s0"/>
        </w:rPr>
        <w:t>авителей уведомляет юридическое лицо посредством информационной системы таможенных органов об исключении с указанием причин.</w:t>
      </w:r>
    </w:p>
    <w:p w:rsidR="00000000" w:rsidRDefault="008960D9">
      <w:pPr>
        <w:pStyle w:val="pj"/>
      </w:pPr>
      <w:r>
        <w:rPr>
          <w:rStyle w:val="s0"/>
        </w:rPr>
        <w:t xml:space="preserve">3. Исключен в соответствии с </w:t>
      </w:r>
      <w:hyperlink r:id="rId1053" w:anchor="sub_id=492" w:history="1">
        <w:r>
          <w:rPr>
            <w:rStyle w:val="a4"/>
          </w:rPr>
          <w:t>Законом</w:t>
        </w:r>
      </w:hyperlink>
      <w:r>
        <w:rPr>
          <w:rStyle w:val="s0"/>
        </w:rPr>
        <w:t xml:space="preserve"> РК от 05.01.2</w:t>
      </w:r>
      <w:r>
        <w:rPr>
          <w:rStyle w:val="s0"/>
        </w:rPr>
        <w:t xml:space="preserve">1 г. № 407-VI </w:t>
      </w:r>
      <w:r>
        <w:rPr>
          <w:rStyle w:val="s3"/>
        </w:rPr>
        <w:t>(</w:t>
      </w:r>
      <w:hyperlink r:id="rId1054" w:anchor="sub_id=4920300" w:history="1">
        <w:r>
          <w:rPr>
            <w:rStyle w:val="a4"/>
            <w:i/>
            <w:iCs/>
          </w:rPr>
          <w:t>см. стар. ред.</w:t>
        </w:r>
      </w:hyperlink>
      <w:r>
        <w:rPr>
          <w:rStyle w:val="s3"/>
        </w:rPr>
        <w:t>)</w:t>
      </w:r>
    </w:p>
    <w:p w:rsidR="00000000" w:rsidRDefault="008960D9">
      <w:pPr>
        <w:pStyle w:val="pji"/>
      </w:pPr>
      <w:r>
        <w:rPr>
          <w:rStyle w:val="s3"/>
        </w:rPr>
        <w:t xml:space="preserve">В пункт 4 внесены изменения в соответствии с </w:t>
      </w:r>
      <w:hyperlink r:id="rId1055" w:anchor="sub_id=492" w:history="1">
        <w:r>
          <w:rPr>
            <w:rStyle w:val="a4"/>
            <w:i/>
            <w:iCs/>
          </w:rPr>
          <w:t>Законом</w:t>
        </w:r>
      </w:hyperlink>
      <w:r>
        <w:rPr>
          <w:rStyle w:val="s3"/>
        </w:rPr>
        <w:t xml:space="preserve"> </w:t>
      </w:r>
      <w:r>
        <w:rPr>
          <w:rStyle w:val="s3"/>
        </w:rPr>
        <w:t>РК от 05.01.21 г. № 407-VI (</w:t>
      </w:r>
      <w:hyperlink r:id="rId1056" w:anchor="sub_id=4920400" w:history="1">
        <w:r>
          <w:rPr>
            <w:rStyle w:val="a4"/>
            <w:i/>
            <w:iCs/>
          </w:rPr>
          <w:t>см. стар. ред.</w:t>
        </w:r>
      </w:hyperlink>
      <w:r>
        <w:rPr>
          <w:rStyle w:val="s3"/>
        </w:rPr>
        <w:t>)</w:t>
      </w:r>
    </w:p>
    <w:p w:rsidR="00000000" w:rsidRDefault="008960D9">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рассматривается уполномоченным</w:t>
      </w:r>
      <w:r>
        <w:rPr>
          <w:rStyle w:val="s0"/>
        </w:rPr>
        <w:t xml:space="preserve">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8960D9">
      <w:pPr>
        <w:pStyle w:val="pji"/>
      </w:pPr>
      <w:r>
        <w:rPr>
          <w:rStyle w:val="s3"/>
        </w:rPr>
        <w:t xml:space="preserve">Статья дополнена пунктом 5 в соответствии с </w:t>
      </w:r>
      <w:hyperlink r:id="rId1057" w:anchor="sub_id=492" w:history="1">
        <w:r>
          <w:rPr>
            <w:rStyle w:val="a4"/>
            <w:i/>
            <w:iCs/>
          </w:rPr>
          <w:t>Законом</w:t>
        </w:r>
      </w:hyperlink>
      <w:r>
        <w:rPr>
          <w:rStyle w:val="s3"/>
        </w:rPr>
        <w:t xml:space="preserve"> РК от 05.01.21 г. № 407-VI</w:t>
      </w:r>
    </w:p>
    <w:p w:rsidR="00000000" w:rsidRDefault="008960D9">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юридического лица в к</w:t>
      </w:r>
      <w:r>
        <w:rPr>
          <w:rStyle w:val="s0"/>
        </w:rPr>
        <w:t>ачестве таможенного представителя не допускается.</w:t>
      </w:r>
    </w:p>
    <w:p w:rsidR="00000000" w:rsidRDefault="008960D9">
      <w:pPr>
        <w:pStyle w:val="pj"/>
      </w:pPr>
      <w:r>
        <w:rPr>
          <w:rStyle w:val="s0"/>
        </w:rPr>
        <w:t> </w:t>
      </w:r>
    </w:p>
    <w:p w:rsidR="00000000" w:rsidRDefault="008960D9">
      <w:pPr>
        <w:pStyle w:val="pj"/>
      </w:pPr>
      <w:bookmarkStart w:id="976" w:name="SUB4930000"/>
      <w:bookmarkEnd w:id="976"/>
      <w:r>
        <w:rPr>
          <w:rStyle w:val="s1"/>
        </w:rPr>
        <w:t>Статья 493. Права таможенного представителя</w:t>
      </w:r>
    </w:p>
    <w:p w:rsidR="00000000" w:rsidRDefault="008960D9">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w:t>
      </w:r>
      <w:r>
        <w:rPr>
          <w:rStyle w:val="s0"/>
        </w:rPr>
        <w:t>аимоотношениях с таможенными органами.</w:t>
      </w:r>
    </w:p>
    <w:p w:rsidR="00000000" w:rsidRDefault="008960D9">
      <w:pPr>
        <w:pStyle w:val="pj"/>
      </w:pPr>
      <w:r>
        <w:rPr>
          <w:rStyle w:val="s0"/>
        </w:rPr>
        <w:t>2. При осуществлении своей деятельности таможенный представитель вправе:</w:t>
      </w:r>
    </w:p>
    <w:p w:rsidR="00000000" w:rsidRDefault="008960D9">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w:t>
      </w:r>
      <w:r>
        <w:rPr>
          <w:rStyle w:val="s0"/>
        </w:rPr>
        <w:t>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8960D9">
      <w:pPr>
        <w:pStyle w:val="pj"/>
      </w:pPr>
      <w:r>
        <w:rPr>
          <w:rStyle w:val="s0"/>
        </w:rPr>
        <w:t>иметь доступ в порядке, уста</w:t>
      </w:r>
      <w:r>
        <w:rPr>
          <w:rStyle w:val="s0"/>
        </w:rPr>
        <w:t xml:space="preserve">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w:t>
      </w:r>
      <w:r>
        <w:rPr>
          <w:rStyle w:val="s0"/>
        </w:rPr>
        <w:t>женных целей.</w:t>
      </w:r>
    </w:p>
    <w:p w:rsidR="00000000" w:rsidRDefault="008960D9">
      <w:pPr>
        <w:pStyle w:val="pj"/>
      </w:pPr>
      <w:r>
        <w:rPr>
          <w:rStyle w:val="s0"/>
        </w:rPr>
        <w:t xml:space="preserve">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w:t>
      </w:r>
      <w:r>
        <w:rPr>
          <w:rStyle w:val="s0"/>
        </w:rPr>
        <w:t>деятельности.</w:t>
      </w:r>
    </w:p>
    <w:p w:rsidR="00000000" w:rsidRDefault="008960D9">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w:t>
      </w:r>
      <w:r>
        <w:rPr>
          <w:rStyle w:val="s0"/>
        </w:rPr>
        <w:t>порта, и при включении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w:t>
      </w:r>
      <w:r>
        <w:rPr>
          <w:rStyle w:val="s0"/>
        </w:rPr>
        <w:t>ель не вправе 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8960D9">
      <w:pPr>
        <w:pStyle w:val="pj"/>
      </w:pPr>
      <w:r>
        <w:rPr>
          <w:rStyle w:val="s0"/>
        </w:rPr>
        <w:t>4. Запрещается предоставление исключительных (эксклюзивных) прав и иных преимуществ, носящих индивидуальный</w:t>
      </w:r>
      <w:r>
        <w:rPr>
          <w:rStyle w:val="s0"/>
        </w:rPr>
        <w:t xml:space="preserve"> характер, отдельным таможенным представителям.</w:t>
      </w:r>
    </w:p>
    <w:p w:rsidR="00000000" w:rsidRDefault="008960D9">
      <w:pPr>
        <w:pStyle w:val="pj"/>
      </w:pPr>
      <w:r>
        <w:rPr>
          <w:rStyle w:val="s0"/>
        </w:rPr>
        <w:t> </w:t>
      </w:r>
    </w:p>
    <w:p w:rsidR="00000000" w:rsidRDefault="008960D9">
      <w:pPr>
        <w:pStyle w:val="pj"/>
      </w:pPr>
      <w:bookmarkStart w:id="977" w:name="SUB4940000"/>
      <w:bookmarkEnd w:id="977"/>
      <w:r>
        <w:rPr>
          <w:rStyle w:val="s1"/>
        </w:rPr>
        <w:t>Статья 494. Обязанности таможенного представителя</w:t>
      </w:r>
    </w:p>
    <w:p w:rsidR="00000000" w:rsidRDefault="008960D9">
      <w:pPr>
        <w:pStyle w:val="pj"/>
      </w:pPr>
      <w:r>
        <w:rPr>
          <w:rStyle w:val="s0"/>
        </w:rPr>
        <w:t>1. Таможенный представитель обязан:</w:t>
      </w:r>
    </w:p>
    <w:p w:rsidR="00000000" w:rsidRDefault="008960D9">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w:t>
        </w:r>
        <w:r>
          <w:rPr>
            <w:rStyle w:val="a4"/>
          </w:rPr>
          <w:t>й 489</w:t>
        </w:r>
      </w:hyperlink>
      <w:r>
        <w:rPr>
          <w:rStyle w:val="s0"/>
        </w:rPr>
        <w:t xml:space="preserve"> настоящего Кодекса;</w:t>
      </w:r>
    </w:p>
    <w:p w:rsidR="00000000" w:rsidRDefault="008960D9">
      <w:pPr>
        <w:pStyle w:val="pj"/>
      </w:pPr>
      <w:bookmarkStart w:id="978" w:name="SUB4940102"/>
      <w:bookmarkEnd w:id="978"/>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058" w:history="1">
        <w:r>
          <w:rPr>
            <w:rStyle w:val="a4"/>
          </w:rPr>
          <w:t>в порядке</w:t>
        </w:r>
      </w:hyperlink>
      <w:r>
        <w:rPr>
          <w:rStyle w:val="s0"/>
        </w:rPr>
        <w:t>, определенном уполномоченным органо</w:t>
      </w:r>
      <w:r>
        <w:rPr>
          <w:rStyle w:val="s0"/>
        </w:rPr>
        <w:t>м;</w:t>
      </w:r>
    </w:p>
    <w:p w:rsidR="00000000" w:rsidRDefault="008960D9">
      <w:pPr>
        <w:pStyle w:val="pj"/>
      </w:pPr>
      <w:r>
        <w:rPr>
          <w:rStyle w:val="s0"/>
        </w:rPr>
        <w:t>3) не разглашать,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w:t>
      </w:r>
      <w:r>
        <w:rPr>
          <w:rStyle w:val="s0"/>
        </w:rPr>
        <w:t xml:space="preserve"> а также другую конфиденциальную информацию, за исключением случаев, установленных законодательством Республики Казахстан;</w:t>
      </w:r>
    </w:p>
    <w:p w:rsidR="00000000" w:rsidRDefault="008960D9">
      <w:pPr>
        <w:pStyle w:val="pj"/>
      </w:pPr>
      <w:bookmarkStart w:id="979" w:name="SUB4940104"/>
      <w:bookmarkEnd w:id="979"/>
      <w:r>
        <w:rPr>
          <w:rStyle w:val="s0"/>
        </w:rPr>
        <w:t>4) исполнять предусмотренную пунктом 4 настоящей статьи обязанность по уплате таможенных пошлин, налогов, специальных, антидемпинговы</w:t>
      </w:r>
      <w:r>
        <w:rPr>
          <w:rStyle w:val="s0"/>
        </w:rPr>
        <w:t xml:space="preserve">х, компенсационных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960D9">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w:t>
      </w:r>
      <w:r>
        <w:rPr>
          <w:rStyle w:val="s0"/>
        </w:rPr>
        <w:t xml:space="preserve"> включении в реестр таможенных представителей,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8960D9">
      <w:pPr>
        <w:pStyle w:val="pj"/>
      </w:pPr>
      <w:r>
        <w:rPr>
          <w:rStyle w:val="s0"/>
        </w:rPr>
        <w:t>6) соблюдать иные обязанности, установле</w:t>
      </w:r>
      <w:r>
        <w:rPr>
          <w:rStyle w:val="s0"/>
        </w:rPr>
        <w:t>нные настоящим Кодексом.</w:t>
      </w:r>
    </w:p>
    <w:p w:rsidR="00000000" w:rsidRDefault="008960D9">
      <w:pPr>
        <w:pStyle w:val="pj"/>
      </w:pPr>
      <w:r>
        <w:rPr>
          <w:rStyle w:val="s0"/>
        </w:rPr>
        <w:t>2.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8960D9">
      <w:pPr>
        <w:pStyle w:val="pj"/>
      </w:pPr>
      <w:r>
        <w:rPr>
          <w:rStyle w:val="s0"/>
        </w:rPr>
        <w:t>3. В обяз</w:t>
      </w:r>
      <w:r>
        <w:rPr>
          <w:rStyle w:val="s0"/>
        </w:rPr>
        <w:t>анности таможенного представителя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w:t>
      </w:r>
      <w:r>
        <w:rPr>
          <w:rStyle w:val="s0"/>
        </w:rPr>
        <w:t>н возлагаются только на представляемых им лиц.</w:t>
      </w:r>
    </w:p>
    <w:p w:rsidR="00000000" w:rsidRDefault="008960D9">
      <w:pPr>
        <w:pStyle w:val="pj"/>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w:t>
      </w:r>
      <w:r>
        <w:rPr>
          <w:rStyle w:val="s0"/>
        </w:rPr>
        <w:t>ных, антидемпинговых, компенсационных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8960D9">
      <w:pPr>
        <w:pStyle w:val="pj"/>
      </w:pPr>
      <w:bookmarkStart w:id="980" w:name="SUB4940500"/>
      <w:bookmarkEnd w:id="980"/>
      <w:r>
        <w:rPr>
          <w:rStyle w:val="s0"/>
        </w:rPr>
        <w:t>5. При наступлении предусмотренных в соответствии с настоящим Кодекс</w:t>
      </w:r>
      <w:r>
        <w:rPr>
          <w:rStyle w:val="s0"/>
        </w:rPr>
        <w:t>ом обстоятельств, при которых обязанность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w:t>
      </w:r>
      <w:r>
        <w:rPr>
          <w:rStyle w:val="s0"/>
        </w:rPr>
        <w:t>ением случаев, когда исполнение такой обязанности связано с:</w:t>
      </w:r>
    </w:p>
    <w:p w:rsidR="00000000" w:rsidRDefault="008960D9">
      <w:pPr>
        <w:pStyle w:val="pj"/>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8960D9">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8960D9">
      <w:pPr>
        <w:pStyle w:val="pj"/>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w:t>
      </w:r>
      <w:r>
        <w:rPr>
          <w:rStyle w:val="s0"/>
        </w:rPr>
        <w:t xml:space="preserve"> льгот;</w:t>
      </w:r>
    </w:p>
    <w:p w:rsidR="00000000" w:rsidRDefault="008960D9">
      <w:pPr>
        <w:pStyle w:val="pji"/>
      </w:pPr>
      <w:r>
        <w:rPr>
          <w:rStyle w:val="s3"/>
        </w:rPr>
        <w:t xml:space="preserve">В подпункт 4 внесены изменения в соответствии с </w:t>
      </w:r>
      <w:hyperlink r:id="rId1059" w:anchor="sub_id=494" w:history="1">
        <w:r>
          <w:rPr>
            <w:rStyle w:val="a4"/>
            <w:i/>
            <w:iCs/>
          </w:rPr>
          <w:t>Законом</w:t>
        </w:r>
      </w:hyperlink>
      <w:r>
        <w:rPr>
          <w:rStyle w:val="s3"/>
        </w:rPr>
        <w:t xml:space="preserve"> РК от 05.01.21 г. № 407-VI (</w:t>
      </w:r>
      <w:hyperlink r:id="rId1060" w:anchor="sub_id=4940504" w:history="1">
        <w:r>
          <w:rPr>
            <w:rStyle w:val="a4"/>
            <w:i/>
            <w:iCs/>
          </w:rPr>
          <w:t>см. стар. ред.</w:t>
        </w:r>
      </w:hyperlink>
      <w:r>
        <w:rPr>
          <w:rStyle w:val="s3"/>
        </w:rPr>
        <w:t>)</w:t>
      </w:r>
    </w:p>
    <w:p w:rsidR="00000000" w:rsidRDefault="008960D9">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w:t>
      </w:r>
      <w:r>
        <w:rPr>
          <w:rStyle w:val="s0"/>
        </w:rPr>
        <w:t xml:space="preserve">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061" w:history="1">
        <w:r>
          <w:rPr>
            <w:rStyle w:val="a4"/>
          </w:rPr>
          <w:t>Законом</w:t>
        </w:r>
      </w:hyperlink>
      <w:r>
        <w:rPr>
          <w:rStyle w:val="s0"/>
        </w:rPr>
        <w:t xml:space="preserve"> Республики Казахстан «О медиации»;</w:t>
      </w:r>
    </w:p>
    <w:p w:rsidR="00000000" w:rsidRDefault="008960D9">
      <w:pPr>
        <w:pStyle w:val="pji"/>
      </w:pPr>
      <w:r>
        <w:rPr>
          <w:rStyle w:val="s3"/>
        </w:rPr>
        <w:t xml:space="preserve">Пункт дополнен подпунктами 5 - 7 в соответствии с </w:t>
      </w:r>
      <w:hyperlink r:id="rId1062" w:anchor="sub_id=494" w:history="1">
        <w:r>
          <w:rPr>
            <w:rStyle w:val="a4"/>
            <w:i/>
            <w:iCs/>
          </w:rPr>
          <w:t>Законом</w:t>
        </w:r>
      </w:hyperlink>
      <w:r>
        <w:rPr>
          <w:rStyle w:val="s3"/>
        </w:rPr>
        <w:t xml:space="preserve"> РК от 05.01.21 г. № 407-VI</w:t>
      </w:r>
    </w:p>
    <w:p w:rsidR="00000000" w:rsidRDefault="008960D9">
      <w:pPr>
        <w:pStyle w:val="pj"/>
      </w:pPr>
      <w:r>
        <w:rPr>
          <w:rStyle w:val="s0"/>
        </w:rPr>
        <w:t>5) пересмотром требования и (или) решения</w:t>
      </w:r>
      <w:r>
        <w:rPr>
          <w:rStyle w:val="s0"/>
        </w:rPr>
        <w:t xml:space="preserve"> о внесении изменений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w:t>
      </w:r>
      <w:r>
        <w:rPr>
          <w:rStyle w:val="s0"/>
        </w:rPr>
        <w:t>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8960D9">
      <w:pPr>
        <w:pStyle w:val="pj"/>
      </w:pPr>
      <w:r>
        <w:rPr>
          <w:rStyle w:val="s0"/>
        </w:rPr>
        <w:t>6) изменением кода товаров при пересмотре решений по классификации товаров после их выпуска в случае, когда установле</w:t>
      </w:r>
      <w:r>
        <w:rPr>
          <w:rStyle w:val="s0"/>
        </w:rPr>
        <w:t xml:space="preserve">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8960D9">
      <w:pPr>
        <w:pStyle w:val="pj"/>
      </w:pPr>
      <w:r>
        <w:rPr>
          <w:rStyle w:val="s0"/>
        </w:rPr>
        <w:t>7) изменением кода товаров, указанных в предварительных</w:t>
      </w:r>
      <w:r>
        <w:rPr>
          <w:rStyle w:val="s0"/>
        </w:rPr>
        <w:t xml:space="preserve">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8960D9">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8960D9">
      <w:pPr>
        <w:pStyle w:val="pj"/>
      </w:pPr>
      <w:r>
        <w:rPr>
          <w:rStyle w:val="s0"/>
        </w:rPr>
        <w:t>7. Обязанности являются одинаковыми для всех таможенных представителей.</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81" w:name="SUB4950000"/>
      <w:bookmarkEnd w:id="981"/>
      <w:r>
        <w:rPr>
          <w:rStyle w:val="s1"/>
        </w:rPr>
        <w:t>Глава 58. ТАМОЖЕННЫЙ ПЕРЕВОЗЧИК</w:t>
      </w:r>
    </w:p>
    <w:p w:rsidR="00000000" w:rsidRDefault="008960D9">
      <w:pPr>
        <w:pStyle w:val="pj"/>
      </w:pPr>
      <w:r>
        <w:rPr>
          <w:rStyle w:val="s0"/>
        </w:rPr>
        <w:t> </w:t>
      </w:r>
    </w:p>
    <w:p w:rsidR="00000000" w:rsidRDefault="008960D9">
      <w:pPr>
        <w:pStyle w:val="pj"/>
      </w:pPr>
      <w:r>
        <w:rPr>
          <w:rStyle w:val="s1"/>
        </w:rPr>
        <w:t>Статья 495. Деятельность таможенного перевозчика</w:t>
      </w:r>
    </w:p>
    <w:p w:rsidR="00000000" w:rsidRDefault="008960D9">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8960D9">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8960D9">
      <w:pPr>
        <w:pStyle w:val="pj"/>
      </w:pPr>
      <w:r>
        <w:rPr>
          <w:rStyle w:val="s0"/>
        </w:rPr>
        <w:t>Реестр таможенных перевозчиков ведется уполномоченным органом.</w:t>
      </w:r>
    </w:p>
    <w:p w:rsidR="00000000" w:rsidRDefault="008960D9">
      <w:pPr>
        <w:pStyle w:val="pj"/>
      </w:pPr>
      <w:r>
        <w:rPr>
          <w:rStyle w:val="s0"/>
        </w:rPr>
        <w:t>2. Таможенный перевозчик осуществляет перевозку (транспортировку) по таможенной территории</w:t>
      </w:r>
      <w:r>
        <w:rPr>
          <w:rStyle w:val="s0"/>
        </w:rPr>
        <w:t xml:space="preserve"> Евразийского экономического союза товаров, находящихся под таможенным контролем.</w:t>
      </w:r>
    </w:p>
    <w:p w:rsidR="00000000" w:rsidRDefault="008960D9">
      <w:pPr>
        <w:pStyle w:val="pj"/>
      </w:pPr>
      <w:r>
        <w:rPr>
          <w:rStyle w:val="s0"/>
        </w:rPr>
        <w:t xml:space="preserve">3. Исключен в соответствии с </w:t>
      </w:r>
      <w:hyperlink r:id="rId1063" w:anchor="sub_id=495" w:history="1">
        <w:r>
          <w:rPr>
            <w:rStyle w:val="a4"/>
          </w:rPr>
          <w:t>Законом</w:t>
        </w:r>
      </w:hyperlink>
      <w:r>
        <w:rPr>
          <w:rStyle w:val="s0"/>
        </w:rPr>
        <w:t xml:space="preserve"> РК от 05.01.21 г. № 407-VI </w:t>
      </w:r>
      <w:r>
        <w:rPr>
          <w:rStyle w:val="s3"/>
        </w:rPr>
        <w:t>(</w:t>
      </w:r>
      <w:hyperlink r:id="rId1064" w:anchor="sub_id=4950300" w:history="1">
        <w:r>
          <w:rPr>
            <w:rStyle w:val="a4"/>
            <w:i/>
            <w:iCs/>
          </w:rPr>
          <w:t>см. стар. ред.</w:t>
        </w:r>
      </w:hyperlink>
      <w:r>
        <w:rPr>
          <w:rStyle w:val="s3"/>
        </w:rPr>
        <w:t>)</w:t>
      </w:r>
    </w:p>
    <w:p w:rsidR="00000000" w:rsidRDefault="008960D9">
      <w:pPr>
        <w:pStyle w:val="pj"/>
      </w:pPr>
      <w:r>
        <w:rPr>
          <w:rStyle w:val="s0"/>
        </w:rPr>
        <w:t xml:space="preserve">4. Статус таможенного перевозчика подтверждается документом, </w:t>
      </w:r>
      <w:hyperlink r:id="rId1065" w:history="1">
        <w:r>
          <w:rPr>
            <w:rStyle w:val="a4"/>
          </w:rPr>
          <w:t>форма</w:t>
        </w:r>
      </w:hyperlink>
      <w:r>
        <w:rPr>
          <w:rStyle w:val="s0"/>
        </w:rPr>
        <w:t xml:space="preserve"> которого определяется Комиссией. Указанный документ</w:t>
      </w:r>
      <w:r>
        <w:rPr>
          <w:rStyle w:val="s0"/>
        </w:rPr>
        <w:t xml:space="preserve"> выдается территориальным таможенным органом после включения юридического лица в реестр таможенных перевозчиков.</w:t>
      </w:r>
    </w:p>
    <w:p w:rsidR="00000000" w:rsidRDefault="008960D9">
      <w:pPr>
        <w:pStyle w:val="pj"/>
      </w:pPr>
      <w:r>
        <w:rPr>
          <w:rStyle w:val="s0"/>
        </w:rPr>
        <w:t>5. При помещении товаров под таможенную процедуру таможенного транзита статус таможенного перевозчика может подтверждаться без представления до</w:t>
      </w:r>
      <w:r>
        <w:rPr>
          <w:rStyle w:val="s0"/>
        </w:rPr>
        <w:t xml:space="preserve">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982" w:name="SUB4960000"/>
      <w:bookmarkEnd w:id="982"/>
      <w:r>
        <w:rPr>
          <w:rStyle w:val="s1"/>
        </w:rPr>
        <w:t>Статья 496. Условия включения в реестр таможенных перевозчиков</w:t>
      </w:r>
    </w:p>
    <w:p w:rsidR="00000000" w:rsidRDefault="008960D9">
      <w:pPr>
        <w:pStyle w:val="pj"/>
      </w:pPr>
      <w:bookmarkStart w:id="983" w:name="SUB4960100"/>
      <w:bookmarkEnd w:id="983"/>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8960D9">
      <w:pPr>
        <w:pStyle w:val="pj"/>
      </w:pPr>
      <w:r>
        <w:rPr>
          <w:rStyle w:val="s0"/>
        </w:rPr>
        <w:t>1) осуществление деятельнос</w:t>
      </w:r>
      <w:r>
        <w:rPr>
          <w:rStyle w:val="s0"/>
        </w:rPr>
        <w:t>ти по перевозке грузов в течение не менее двух лет на день обращения в таможенный орган;</w:t>
      </w:r>
    </w:p>
    <w:p w:rsidR="00000000" w:rsidRDefault="008960D9">
      <w:pPr>
        <w:pStyle w:val="pj"/>
      </w:pPr>
      <w:bookmarkStart w:id="984" w:name="SUB4960102"/>
      <w:bookmarkEnd w:id="984"/>
      <w:r>
        <w:rPr>
          <w:rStyle w:val="s0"/>
        </w:rPr>
        <w:t>2) обеспечение исполнения обязанностей юридического лица, осуществляющего деятельность в сфере таможенного дела, в размере, эквивалентном двумстам тысячам евро, с прим</w:t>
      </w:r>
      <w:r>
        <w:rPr>
          <w:rStyle w:val="s0"/>
        </w:rPr>
        <w:t>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8960D9">
      <w:pPr>
        <w:pStyle w:val="pj"/>
      </w:pPr>
      <w:r>
        <w:rPr>
          <w:rStyle w:val="s0"/>
        </w:rPr>
        <w:t>3) наличие разрешения на осуществление деятельности по перевозке грузов, если такой вид деятельности требует н</w:t>
      </w:r>
      <w:r>
        <w:rPr>
          <w:rStyle w:val="s0"/>
        </w:rPr>
        <w:t>аличия разрешения в соответствии с законодательством Республики Казахстан о разрешениях и уведомлениях;</w:t>
      </w:r>
    </w:p>
    <w:p w:rsidR="00000000" w:rsidRDefault="008960D9">
      <w:pPr>
        <w:pStyle w:val="pj"/>
      </w:pPr>
      <w:r>
        <w:rPr>
          <w:rStyle w:val="s0"/>
        </w:rPr>
        <w:t>4) нахождение в собственности, хозяйственном ведении, оперативном управлении или аренде используемых для перевозки товаров транспортных средств, в том ч</w:t>
      </w:r>
      <w:r>
        <w:rPr>
          <w:rStyle w:val="s0"/>
        </w:rPr>
        <w:t>исле транспортных средств, пригодных для перевозки товаров под таможенными пломбами и печатями;</w:t>
      </w:r>
    </w:p>
    <w:p w:rsidR="00000000" w:rsidRDefault="008960D9">
      <w:pPr>
        <w:pStyle w:val="pj"/>
      </w:pPr>
      <w:r>
        <w:rPr>
          <w:rStyle w:val="s0"/>
        </w:rPr>
        <w:t>5)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w:t>
      </w:r>
      <w:r>
        <w:rPr>
          <w:rStyle w:val="s0"/>
        </w:rPr>
        <w:t>инговых, компенсационных пошлин, пеней, процентов;</w:t>
      </w:r>
    </w:p>
    <w:p w:rsidR="00000000" w:rsidRDefault="008960D9">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066" w:anchor="sub_id=5210000" w:history="1">
        <w:r>
          <w:rPr>
            <w:rStyle w:val="a4"/>
          </w:rPr>
          <w:t>статьями 521</w:t>
        </w:r>
      </w:hyperlink>
      <w:r>
        <w:rPr>
          <w:rStyle w:val="s0"/>
        </w:rPr>
        <w:t xml:space="preserve">, </w:t>
      </w:r>
      <w:hyperlink r:id="rId1067" w:anchor="sub_id=5230000" w:history="1">
        <w:r>
          <w:rPr>
            <w:rStyle w:val="a4"/>
          </w:rPr>
          <w:t>523, 524, 525, 526, 527, 528, 529, 530</w:t>
        </w:r>
      </w:hyperlink>
      <w:r>
        <w:rPr>
          <w:rStyle w:val="s0"/>
        </w:rPr>
        <w:t xml:space="preserve">, </w:t>
      </w:r>
      <w:hyperlink r:id="rId1068" w:anchor="sub_id=5330000" w:history="1">
        <w:r>
          <w:rPr>
            <w:rStyle w:val="a4"/>
          </w:rPr>
          <w:t>533, 534</w:t>
        </w:r>
      </w:hyperlink>
      <w:r>
        <w:rPr>
          <w:rStyle w:val="s0"/>
        </w:rPr>
        <w:t xml:space="preserve">, </w:t>
      </w:r>
      <w:hyperlink r:id="rId1069" w:anchor="sub_id=5490000" w:history="1">
        <w:r>
          <w:rPr>
            <w:rStyle w:val="a4"/>
          </w:rPr>
          <w:t>549, 550</w:t>
        </w:r>
      </w:hyperlink>
      <w:r>
        <w:rPr>
          <w:rStyle w:val="s0"/>
        </w:rPr>
        <w:t xml:space="preserve">, </w:t>
      </w:r>
      <w:hyperlink r:id="rId1070" w:anchor="sub_id=5550000" w:history="1">
        <w:r>
          <w:rPr>
            <w:rStyle w:val="a4"/>
          </w:rPr>
          <w:t>555</w:t>
        </w:r>
      </w:hyperlink>
      <w:r>
        <w:rPr>
          <w:rStyle w:val="s0"/>
        </w:rPr>
        <w:t xml:space="preserve"> и </w:t>
      </w:r>
      <w:hyperlink r:id="rId107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960D9">
      <w:pPr>
        <w:pStyle w:val="pj"/>
      </w:pPr>
      <w:bookmarkStart w:id="985" w:name="SUB4960107"/>
      <w:bookmarkEnd w:id="985"/>
      <w:r>
        <w:rPr>
          <w:rStyle w:val="s0"/>
        </w:rPr>
        <w:t>7) наличие на транспортном средстве технического средства системы спутниковой навигации или устройства вызова экстренных оперативных служб с функцией непрерывной передач</w:t>
      </w:r>
      <w:r>
        <w:rPr>
          <w:rStyle w:val="s0"/>
        </w:rPr>
        <w:t>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8960D9">
      <w:pPr>
        <w:pStyle w:val="pj"/>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8960D9">
      <w:pPr>
        <w:pStyle w:val="pj"/>
      </w:pPr>
      <w:hyperlink r:id="rId1072" w:history="1">
        <w:r>
          <w:rPr>
            <w:rStyle w:val="a4"/>
          </w:rPr>
          <w:t>Порядок применения</w:t>
        </w:r>
      </w:hyperlink>
      <w:r>
        <w:rPr>
          <w:rStyle w:val="s0"/>
        </w:rPr>
        <w:t xml:space="preserve"> технического средства системы спутниковой навигации или</w:t>
      </w:r>
      <w:r>
        <w:rPr>
          <w:rStyle w:val="s0"/>
        </w:rPr>
        <w:t xml:space="preserve">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w:t>
      </w:r>
      <w:r>
        <w:rPr>
          <w:rStyle w:val="s0"/>
        </w:rPr>
        <w:t>органом;</w:t>
      </w:r>
    </w:p>
    <w:p w:rsidR="00000000" w:rsidRDefault="008960D9">
      <w:pPr>
        <w:pStyle w:val="pj"/>
      </w:pPr>
      <w:r>
        <w:rPr>
          <w:rStyle w:val="s0"/>
        </w:rPr>
        <w:t>8)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Пункт дополнен подпунктом 9 в соответствии с </w:t>
      </w:r>
      <w:hyperlink r:id="rId1073" w:anchor="sub_id=496" w:history="1">
        <w:r>
          <w:rPr>
            <w:rStyle w:val="a4"/>
            <w:i/>
            <w:iCs/>
          </w:rPr>
          <w:t>Законом</w:t>
        </w:r>
      </w:hyperlink>
      <w:r>
        <w:rPr>
          <w:rStyle w:val="s3"/>
        </w:rPr>
        <w:t xml:space="preserve"> РК от 05.01.21 </w:t>
      </w:r>
      <w:r>
        <w:rPr>
          <w:rStyle w:val="s3"/>
        </w:rPr>
        <w:t>г. № 407-VI</w:t>
      </w:r>
    </w:p>
    <w:p w:rsidR="00000000" w:rsidRDefault="008960D9">
      <w:pPr>
        <w:pStyle w:val="pj"/>
      </w:pPr>
      <w:r>
        <w:rPr>
          <w:rStyle w:val="s0"/>
        </w:rPr>
        <w:t xml:space="preserve">9) отсутствие непогашенной судимости по </w:t>
      </w:r>
      <w:hyperlink r:id="rId1074" w:anchor="sub_id=1900000" w:history="1">
        <w:r>
          <w:rPr>
            <w:rStyle w:val="a4"/>
          </w:rPr>
          <w:t>статьям 190</w:t>
        </w:r>
      </w:hyperlink>
      <w:r>
        <w:rPr>
          <w:rStyle w:val="s0"/>
        </w:rPr>
        <w:t xml:space="preserve">, </w:t>
      </w:r>
      <w:hyperlink r:id="rId1075" w:anchor="sub_id=192010000" w:history="1">
        <w:r>
          <w:rPr>
            <w:rStyle w:val="a4"/>
          </w:rPr>
          <w:t>192-1, 193</w:t>
        </w:r>
      </w:hyperlink>
      <w:r>
        <w:rPr>
          <w:rStyle w:val="s0"/>
        </w:rPr>
        <w:t xml:space="preserve">, </w:t>
      </w:r>
      <w:hyperlink r:id="rId1076" w:anchor="sub_id=2090000" w:history="1">
        <w:r>
          <w:rPr>
            <w:rStyle w:val="a4"/>
          </w:rPr>
          <w:t>209</w:t>
        </w:r>
      </w:hyperlink>
      <w:r>
        <w:rPr>
          <w:rStyle w:val="s0"/>
        </w:rPr>
        <w:t xml:space="preserve">, </w:t>
      </w:r>
      <w:hyperlink r:id="rId1077" w:anchor="sub_id=2130000" w:history="1">
        <w:r>
          <w:rPr>
            <w:rStyle w:val="a4"/>
          </w:rPr>
          <w:t>213, 214</w:t>
        </w:r>
      </w:hyperlink>
      <w:r>
        <w:rPr>
          <w:rStyle w:val="s0"/>
        </w:rPr>
        <w:t xml:space="preserve">, </w:t>
      </w:r>
      <w:hyperlink r:id="rId1078" w:anchor="sub_id=2180000" w:history="1">
        <w:r>
          <w:rPr>
            <w:rStyle w:val="a4"/>
          </w:rPr>
          <w:t>218</w:t>
        </w:r>
      </w:hyperlink>
      <w:r>
        <w:rPr>
          <w:rStyle w:val="s0"/>
        </w:rPr>
        <w:t xml:space="preserve">, </w:t>
      </w:r>
      <w:hyperlink r:id="rId1079" w:anchor="sub_id=2330000" w:history="1">
        <w:r>
          <w:rPr>
            <w:rStyle w:val="a4"/>
          </w:rPr>
          <w:t>233, 233-1</w:t>
        </w:r>
      </w:hyperlink>
      <w:r>
        <w:rPr>
          <w:rStyle w:val="s0"/>
        </w:rPr>
        <w:t xml:space="preserve">, </w:t>
      </w:r>
      <w:hyperlink r:id="rId1080" w:anchor="sub_id=2500000" w:history="1">
        <w:r>
          <w:rPr>
            <w:rStyle w:val="a4"/>
          </w:rPr>
          <w:t>250</w:t>
        </w:r>
      </w:hyperlink>
      <w:r>
        <w:rPr>
          <w:rStyle w:val="s0"/>
        </w:rPr>
        <w:t xml:space="preserve">, </w:t>
      </w:r>
      <w:hyperlink r:id="rId1081" w:anchor="sub_id=2590000" w:history="1">
        <w:r>
          <w:rPr>
            <w:rStyle w:val="a4"/>
          </w:rPr>
          <w:t>259</w:t>
        </w:r>
      </w:hyperlink>
      <w:r>
        <w:rPr>
          <w:rStyle w:val="s0"/>
        </w:rPr>
        <w:t xml:space="preserve">, </w:t>
      </w:r>
      <w:hyperlink r:id="rId108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83" w:anchor="sub_id=2140000" w:history="1">
        <w:r>
          <w:rPr>
            <w:rStyle w:val="a4"/>
          </w:rPr>
          <w:t>статьям 214</w:t>
        </w:r>
      </w:hyperlink>
      <w:r>
        <w:rPr>
          <w:rStyle w:val="s0"/>
        </w:rPr>
        <w:t xml:space="preserve">, </w:t>
      </w:r>
      <w:hyperlink r:id="rId1084" w:anchor="sub_id=2160000" w:history="1">
        <w:r>
          <w:rPr>
            <w:rStyle w:val="a4"/>
          </w:rPr>
          <w:t>216</w:t>
        </w:r>
      </w:hyperlink>
      <w:r>
        <w:rPr>
          <w:rStyle w:val="s0"/>
        </w:rPr>
        <w:t xml:space="preserve">, </w:t>
      </w:r>
      <w:hyperlink r:id="rId1085" w:anchor="sub_id=2180000" w:history="1">
        <w:r>
          <w:rPr>
            <w:rStyle w:val="a4"/>
          </w:rPr>
          <w:t>218</w:t>
        </w:r>
      </w:hyperlink>
      <w:r>
        <w:rPr>
          <w:rStyle w:val="s0"/>
        </w:rPr>
        <w:t xml:space="preserve">, </w:t>
      </w:r>
      <w:hyperlink r:id="rId1086" w:anchor="sub_id=2340000" w:history="1">
        <w:r>
          <w:rPr>
            <w:rStyle w:val="a4"/>
          </w:rPr>
          <w:t>234, 235, 236</w:t>
        </w:r>
      </w:hyperlink>
      <w:r>
        <w:rPr>
          <w:rStyle w:val="s0"/>
        </w:rPr>
        <w:t xml:space="preserve">, </w:t>
      </w:r>
      <w:hyperlink r:id="rId1087" w:anchor="sub_id=2410000" w:history="1">
        <w:r>
          <w:rPr>
            <w:rStyle w:val="a4"/>
          </w:rPr>
          <w:t>241</w:t>
        </w:r>
      </w:hyperlink>
      <w:r>
        <w:rPr>
          <w:rStyle w:val="s0"/>
        </w:rPr>
        <w:t xml:space="preserve">, </w:t>
      </w:r>
      <w:hyperlink r:id="rId1088" w:anchor="sub_id=2450000" w:history="1">
        <w:r>
          <w:rPr>
            <w:rStyle w:val="a4"/>
          </w:rPr>
          <w:t>245</w:t>
        </w:r>
      </w:hyperlink>
      <w:r>
        <w:rPr>
          <w:rStyle w:val="s0"/>
        </w:rPr>
        <w:t xml:space="preserve">, </w:t>
      </w:r>
      <w:hyperlink r:id="rId1089" w:anchor="sub_id=2550000" w:history="1">
        <w:r>
          <w:rPr>
            <w:rStyle w:val="a4"/>
          </w:rPr>
          <w:t>255, 256</w:t>
        </w:r>
      </w:hyperlink>
      <w:r>
        <w:rPr>
          <w:rStyle w:val="s0"/>
        </w:rPr>
        <w:t xml:space="preserve">, </w:t>
      </w:r>
      <w:hyperlink r:id="rId1090" w:anchor="sub_id=2860000" w:history="1">
        <w:r>
          <w:rPr>
            <w:rStyle w:val="a4"/>
          </w:rPr>
          <w:t>286</w:t>
        </w:r>
      </w:hyperlink>
      <w:r>
        <w:rPr>
          <w:rStyle w:val="s0"/>
        </w:rPr>
        <w:t xml:space="preserve">, </w:t>
      </w:r>
      <w:hyperlink r:id="rId1091" w:anchor="sub_id=2970000" w:history="1">
        <w:r>
          <w:rPr>
            <w:rStyle w:val="a4"/>
          </w:rPr>
          <w:t>297</w:t>
        </w:r>
      </w:hyperlink>
      <w:r>
        <w:rPr>
          <w:rStyle w:val="s0"/>
        </w:rPr>
        <w:t xml:space="preserve">, </w:t>
      </w:r>
      <w:hyperlink r:id="rId1092"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таможенных перевозчиков.</w:t>
      </w:r>
    </w:p>
    <w:p w:rsidR="00000000" w:rsidRDefault="008960D9">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чем предусмотренный</w:t>
      </w:r>
      <w:r>
        <w:rPr>
          <w:rStyle w:val="s0"/>
        </w:rPr>
        <w:t xml:space="preserve"> подпунктом 2) пункта 1 настоящей статьи.</w:t>
      </w:r>
    </w:p>
    <w:p w:rsidR="00000000" w:rsidRDefault="008960D9">
      <w:pPr>
        <w:pStyle w:val="pj"/>
      </w:pPr>
      <w:r>
        <w:rPr>
          <w:rStyle w:val="s0"/>
        </w:rPr>
        <w:t> </w:t>
      </w:r>
    </w:p>
    <w:p w:rsidR="00000000" w:rsidRDefault="008960D9">
      <w:pPr>
        <w:pStyle w:val="pj"/>
      </w:pPr>
      <w:bookmarkStart w:id="986" w:name="SUB4970000"/>
      <w:bookmarkEnd w:id="986"/>
      <w:r>
        <w:rPr>
          <w:rStyle w:val="s1"/>
        </w:rPr>
        <w:t>Статья 497. Порядок включения в реестр таможенных перевозчиков</w:t>
      </w:r>
    </w:p>
    <w:p w:rsidR="00000000" w:rsidRDefault="008960D9">
      <w:pPr>
        <w:pStyle w:val="pji"/>
      </w:pPr>
      <w:r>
        <w:rPr>
          <w:rStyle w:val="s3"/>
        </w:rPr>
        <w:t xml:space="preserve">Пункт 1 изложен в редакции </w:t>
      </w:r>
      <w:hyperlink r:id="rId1093" w:anchor="sub_id=497" w:history="1">
        <w:r>
          <w:rPr>
            <w:rStyle w:val="a4"/>
            <w:i/>
            <w:iCs/>
          </w:rPr>
          <w:t>Закона</w:t>
        </w:r>
      </w:hyperlink>
      <w:r>
        <w:rPr>
          <w:rStyle w:val="s3"/>
        </w:rPr>
        <w:t xml:space="preserve"> РК от 05.01.21 г. № 407-VI (</w:t>
      </w:r>
      <w:hyperlink r:id="rId1094" w:anchor="sub_id=4970000" w:history="1">
        <w:r>
          <w:rPr>
            <w:rStyle w:val="a4"/>
            <w:i/>
            <w:iCs/>
          </w:rPr>
          <w:t>см. стар. ред.</w:t>
        </w:r>
      </w:hyperlink>
      <w:r>
        <w:rPr>
          <w:rStyle w:val="s3"/>
        </w:rPr>
        <w:t>)</w:t>
      </w:r>
    </w:p>
    <w:p w:rsidR="00000000" w:rsidRDefault="008960D9">
      <w:pPr>
        <w:pStyle w:val="pj"/>
      </w:pPr>
      <w:r>
        <w:rPr>
          <w:rStyle w:val="s0"/>
        </w:rPr>
        <w:t xml:space="preserve">1. </w:t>
      </w:r>
      <w:hyperlink r:id="rId1095" w:anchor="sub_id=5" w:history="1">
        <w:r>
          <w:rPr>
            <w:rStyle w:val="a4"/>
          </w:rPr>
          <w:t>Заявление</w:t>
        </w:r>
      </w:hyperlink>
      <w:r>
        <w:rPr>
          <w:rStyle w:val="s0"/>
        </w:rPr>
        <w:t xml:space="preserve"> в территориальный таможенный орган о включении в реестр таможен</w:t>
      </w:r>
      <w:r>
        <w:rPr>
          <w:rStyle w:val="s0"/>
        </w:rPr>
        <w:t>ных перевозчиков подается юридическим лицом посредством информационной системы таможенных органов.</w:t>
      </w:r>
    </w:p>
    <w:p w:rsidR="00000000" w:rsidRDefault="008960D9">
      <w:pPr>
        <w:pStyle w:val="pji"/>
      </w:pPr>
      <w:r>
        <w:rPr>
          <w:rStyle w:val="s3"/>
        </w:rPr>
        <w:t xml:space="preserve">В пункт 2 внесены изменения в соответствии с </w:t>
      </w:r>
      <w:hyperlink r:id="rId1096" w:anchor="sub_id=497" w:history="1">
        <w:r>
          <w:rPr>
            <w:rStyle w:val="a4"/>
            <w:i/>
            <w:iCs/>
          </w:rPr>
          <w:t>Законом</w:t>
        </w:r>
      </w:hyperlink>
      <w:r>
        <w:rPr>
          <w:rStyle w:val="s3"/>
        </w:rPr>
        <w:t xml:space="preserve"> РК от 05.01.21 г. № 407</w:t>
      </w:r>
      <w:r>
        <w:rPr>
          <w:rStyle w:val="s3"/>
        </w:rPr>
        <w:t>-VI (</w:t>
      </w:r>
      <w:hyperlink r:id="rId1097" w:anchor="sub_id=4970200" w:history="1">
        <w:r>
          <w:rPr>
            <w:rStyle w:val="a4"/>
            <w:i/>
            <w:iCs/>
          </w:rPr>
          <w:t>см. стар. ред.</w:t>
        </w:r>
      </w:hyperlink>
      <w:r>
        <w:rPr>
          <w:rStyle w:val="s3"/>
        </w:rPr>
        <w:t>)</w:t>
      </w:r>
    </w:p>
    <w:p w:rsidR="00000000" w:rsidRDefault="008960D9">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8960D9">
      <w:pPr>
        <w:pStyle w:val="pj"/>
      </w:pPr>
      <w:r>
        <w:rPr>
          <w:rStyle w:val="s0"/>
        </w:rPr>
        <w:t>1) сведения о регистрации обеспечения исполнени</w:t>
      </w:r>
      <w:r>
        <w:rPr>
          <w:rStyle w:val="s0"/>
        </w:rPr>
        <w:t xml:space="preserve">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8960D9">
      <w:pPr>
        <w:pStyle w:val="pj"/>
      </w:pPr>
      <w:r>
        <w:rPr>
          <w:rStyle w:val="s0"/>
        </w:rPr>
        <w:t>2) нотариально засвидетельствованные копии документов, подтверждающих нахождение в собств</w:t>
      </w:r>
      <w:r>
        <w:rPr>
          <w:rStyle w:val="s0"/>
        </w:rPr>
        <w:t>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 которые предполагается использ</w:t>
      </w:r>
      <w:r>
        <w:rPr>
          <w:rStyle w:val="s0"/>
        </w:rPr>
        <w:t>овать при осуществлении деятельности в качестве таможенного перевозчика;</w:t>
      </w:r>
    </w:p>
    <w:p w:rsidR="00000000" w:rsidRDefault="008960D9">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8960D9">
      <w:pPr>
        <w:pStyle w:val="pj"/>
      </w:pPr>
      <w:r>
        <w:rPr>
          <w:rStyle w:val="s0"/>
        </w:rPr>
        <w:t>4) копия разрешения на осуществление деятельн</w:t>
      </w:r>
      <w:r>
        <w:rPr>
          <w:rStyle w:val="s0"/>
        </w:rPr>
        <w:t>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8960D9">
      <w:pPr>
        <w:pStyle w:val="pj"/>
      </w:pPr>
      <w:r>
        <w:rPr>
          <w:rStyle w:val="s0"/>
        </w:rPr>
        <w:t>Представление документов, предусмотренных частью первой настоящего пункта, не требуется в</w:t>
      </w:r>
      <w:r>
        <w:rPr>
          <w:rStyle w:val="s0"/>
        </w:rPr>
        <w:t xml:space="preserve">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8960D9">
      <w:pPr>
        <w:pStyle w:val="pj"/>
      </w:pPr>
      <w:r>
        <w:rPr>
          <w:rStyle w:val="s0"/>
        </w:rPr>
        <w:t>3. Заявление с прилагаемыми к нему документами рассматривается территориальным тамож</w:t>
      </w:r>
      <w:r>
        <w:rPr>
          <w:rStyle w:val="s0"/>
        </w:rPr>
        <w:t>енным органом в течение десяти рабочих дней со дня его регистрации в территориальном таможенном органе.</w:t>
      </w:r>
    </w:p>
    <w:p w:rsidR="00000000" w:rsidRDefault="008960D9">
      <w:pPr>
        <w:pStyle w:val="pji"/>
      </w:pPr>
      <w:r>
        <w:rPr>
          <w:rStyle w:val="s3"/>
        </w:rPr>
        <w:t xml:space="preserve">Пункт 4 изложен в редакции </w:t>
      </w:r>
      <w:hyperlink r:id="rId1098" w:anchor="sub_id=497" w:history="1">
        <w:r>
          <w:rPr>
            <w:rStyle w:val="a4"/>
            <w:i/>
            <w:iCs/>
          </w:rPr>
          <w:t>Закона</w:t>
        </w:r>
      </w:hyperlink>
      <w:r>
        <w:rPr>
          <w:rStyle w:val="s3"/>
        </w:rPr>
        <w:t xml:space="preserve"> РК от 05.01.21 г. № 407-VI (</w:t>
      </w:r>
      <w:hyperlink r:id="rId1099" w:anchor="sub_id=4970400" w:history="1">
        <w:r>
          <w:rPr>
            <w:rStyle w:val="a4"/>
            <w:i/>
            <w:iCs/>
          </w:rPr>
          <w:t>см. стар. ред.</w:t>
        </w:r>
      </w:hyperlink>
      <w:r>
        <w:rPr>
          <w:rStyle w:val="s3"/>
        </w:rPr>
        <w:t>)</w:t>
      </w:r>
    </w:p>
    <w:p w:rsidR="00000000" w:rsidRDefault="008960D9">
      <w:pPr>
        <w:pStyle w:val="pj"/>
      </w:pPr>
      <w:r>
        <w:rPr>
          <w:rStyle w:val="s0"/>
        </w:rPr>
        <w:t>4. Решение о включении в реестр таможенных перевозчиков принимается территориальным таможенным органом и формируется в информационной системе таможенных органов.</w:t>
      </w:r>
    </w:p>
    <w:p w:rsidR="00000000" w:rsidRDefault="008960D9">
      <w:pPr>
        <w:pStyle w:val="pj"/>
      </w:pPr>
      <w:r>
        <w:rPr>
          <w:rStyle w:val="s0"/>
        </w:rPr>
        <w:t>Ре</w:t>
      </w:r>
      <w:r>
        <w:rPr>
          <w:rStyle w:val="s0"/>
        </w:rPr>
        <w:t>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w:t>
      </w:r>
      <w:r>
        <w:rPr>
          <w:rStyle w:val="s0"/>
        </w:rPr>
        <w:t>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в реестр таможенных перевозчиков.</w:t>
      </w:r>
    </w:p>
    <w:p w:rsidR="00000000" w:rsidRDefault="008960D9">
      <w:pPr>
        <w:pStyle w:val="pj"/>
      </w:pPr>
      <w:r>
        <w:rPr>
          <w:rStyle w:val="s0"/>
        </w:rPr>
        <w:t>5. Решение об отказе во включении в реестр таможен</w:t>
      </w:r>
      <w:r>
        <w:rPr>
          <w:rStyle w:val="s0"/>
        </w:rPr>
        <w:t xml:space="preserve">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w:t>
      </w:r>
      <w:r>
        <w:rPr>
          <w:rStyle w:val="s0"/>
        </w:rPr>
        <w:t>х нарушений заявление рассматривается в порядке, установленном настоящим Кодексом.</w:t>
      </w:r>
    </w:p>
    <w:p w:rsidR="00000000" w:rsidRDefault="008960D9">
      <w:pPr>
        <w:pStyle w:val="pji"/>
      </w:pPr>
      <w:r>
        <w:rPr>
          <w:rStyle w:val="s3"/>
        </w:rPr>
        <w:t xml:space="preserve">Пункт 6 изложен в редакции </w:t>
      </w:r>
      <w:hyperlink r:id="rId1100" w:anchor="sub_id=497" w:history="1">
        <w:r>
          <w:rPr>
            <w:rStyle w:val="a4"/>
            <w:i/>
            <w:iCs/>
          </w:rPr>
          <w:t>Закона</w:t>
        </w:r>
      </w:hyperlink>
      <w:r>
        <w:rPr>
          <w:rStyle w:val="s3"/>
        </w:rPr>
        <w:t xml:space="preserve"> РК от 05.01.21 г. № 407-VI (</w:t>
      </w:r>
      <w:hyperlink r:id="rId1101" w:anchor="sub_id=4970600" w:history="1">
        <w:r>
          <w:rPr>
            <w:rStyle w:val="a4"/>
            <w:i/>
            <w:iCs/>
          </w:rPr>
          <w:t>см. стар. ред.</w:t>
        </w:r>
      </w:hyperlink>
      <w:r>
        <w:rPr>
          <w:rStyle w:val="s3"/>
        </w:rPr>
        <w:t>)</w:t>
      </w:r>
    </w:p>
    <w:p w:rsidR="00000000" w:rsidRDefault="008960D9">
      <w:pPr>
        <w:pStyle w:val="pj"/>
      </w:pPr>
      <w:r>
        <w:rPr>
          <w:rStyle w:val="s0"/>
        </w:rPr>
        <w:t xml:space="preserve">6. В случае отказа юридическому лицу о включении в реестр таможенных перевозчиков территориальный таможенный орган в течение срока, установленного пунктом </w:t>
      </w:r>
      <w:r>
        <w:rPr>
          <w:rStyle w:val="s0"/>
        </w:rPr>
        <w:t>3 настоящей статьи, уведомляет его посредством информационной системы таможенных органов с указанием причин отказа.</w:t>
      </w:r>
    </w:p>
    <w:p w:rsidR="00000000" w:rsidRDefault="008960D9">
      <w:pPr>
        <w:pStyle w:val="pji"/>
      </w:pPr>
      <w:r>
        <w:rPr>
          <w:rStyle w:val="s3"/>
        </w:rPr>
        <w:t xml:space="preserve">См: </w:t>
      </w:r>
      <w:hyperlink r:id="rId1102" w:history="1">
        <w:r>
          <w:rPr>
            <w:rStyle w:val="a4"/>
            <w:i/>
            <w:iCs/>
          </w:rPr>
          <w:t>Правила</w:t>
        </w:r>
      </w:hyperlink>
      <w:r>
        <w:rPr>
          <w:rStyle w:val="s3"/>
        </w:rPr>
        <w:t xml:space="preserve"> оказания государственной услуги «Включение в реестр таможенных </w:t>
      </w:r>
      <w:r>
        <w:rPr>
          <w:rStyle w:val="s3"/>
        </w:rPr>
        <w:t>перевозчиков» (приложение 20 к приказу исполняющего обязанности Министра финансов от 10 июля 2020 года № 665) </w:t>
      </w:r>
    </w:p>
    <w:p w:rsidR="00000000" w:rsidRDefault="008960D9">
      <w:pPr>
        <w:pStyle w:val="pj"/>
      </w:pPr>
      <w:r>
        <w:t> </w:t>
      </w:r>
    </w:p>
    <w:p w:rsidR="00000000" w:rsidRDefault="008960D9">
      <w:pPr>
        <w:pStyle w:val="pj"/>
      </w:pPr>
      <w:bookmarkStart w:id="987" w:name="SUB4980000"/>
      <w:bookmarkEnd w:id="987"/>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8960D9">
      <w:pPr>
        <w:pStyle w:val="pj"/>
      </w:pPr>
      <w:r>
        <w:rPr>
          <w:rStyle w:val="s0"/>
        </w:rPr>
        <w:t>1. Основаниями пр</w:t>
      </w:r>
      <w:r>
        <w:rPr>
          <w:rStyle w:val="s0"/>
        </w:rPr>
        <w:t>иостановления деятельности таможенного перевозчика, включенного в реестр таможенных перевозчиков, являются:</w:t>
      </w:r>
    </w:p>
    <w:p w:rsidR="00000000" w:rsidRDefault="008960D9">
      <w:pPr>
        <w:pStyle w:val="pji"/>
      </w:pPr>
      <w:r>
        <w:rPr>
          <w:rStyle w:val="s3"/>
        </w:rPr>
        <w:t xml:space="preserve">В подпункт 1 внесены изменения в соответствии с </w:t>
      </w:r>
      <w:hyperlink r:id="rId1103" w:anchor="sub_id=498" w:history="1">
        <w:r>
          <w:rPr>
            <w:rStyle w:val="a4"/>
            <w:i/>
            <w:iCs/>
          </w:rPr>
          <w:t>Законом</w:t>
        </w:r>
      </w:hyperlink>
      <w:r>
        <w:rPr>
          <w:rStyle w:val="s3"/>
        </w:rPr>
        <w:t xml:space="preserve"> </w:t>
      </w:r>
      <w:r>
        <w:rPr>
          <w:rStyle w:val="s3"/>
        </w:rPr>
        <w:t>РК от 05.01.21 г. № 407-VI (</w:t>
      </w:r>
      <w:hyperlink r:id="rId1104" w:anchor="sub_id=4980000" w:history="1">
        <w:r>
          <w:rPr>
            <w:rStyle w:val="a4"/>
            <w:i/>
            <w:iCs/>
          </w:rPr>
          <w:t>см. стар. ред.</w:t>
        </w:r>
      </w:hyperlink>
      <w:r>
        <w:rPr>
          <w:rStyle w:val="s3"/>
        </w:rPr>
        <w:t>)</w:t>
      </w:r>
    </w:p>
    <w:p w:rsidR="00000000" w:rsidRDefault="008960D9">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w:t>
      </w:r>
      <w:r>
        <w:rPr>
          <w:rStyle w:val="s0"/>
        </w:rPr>
        <w:t xml:space="preserve"> информационной системы таможенных органов;</w:t>
      </w:r>
    </w:p>
    <w:p w:rsidR="00000000" w:rsidRDefault="008960D9">
      <w:pPr>
        <w:pStyle w:val="pj"/>
      </w:pPr>
      <w:bookmarkStart w:id="988" w:name="SUB4980102"/>
      <w:bookmarkEnd w:id="988"/>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w:t>
        </w:r>
        <w:r>
          <w:rPr>
            <w:rStyle w:val="a4"/>
          </w:rPr>
          <w:t>96</w:t>
        </w:r>
      </w:hyperlink>
      <w:r>
        <w:rPr>
          <w:rStyle w:val="s0"/>
        </w:rPr>
        <w:t xml:space="preserve"> настоящего Кодекса;</w:t>
      </w:r>
    </w:p>
    <w:p w:rsidR="00000000" w:rsidRDefault="008960D9">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w:t>
      </w:r>
      <w:r>
        <w:rPr>
          <w:rStyle w:val="s0"/>
        </w:rPr>
        <w:t xml:space="preserve">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w:t>
      </w:r>
      <w:r>
        <w:rPr>
          <w:rStyle w:val="s0"/>
        </w:rPr>
        <w:t>Кодекса;</w:t>
      </w:r>
    </w:p>
    <w:p w:rsidR="00000000" w:rsidRDefault="008960D9">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1105" w:anchor="sub_id=2090000" w:history="1">
        <w:r>
          <w:rPr>
            <w:rStyle w:val="a4"/>
          </w:rPr>
          <w:t>статьями 209</w:t>
        </w:r>
      </w:hyperlink>
      <w:r>
        <w:rPr>
          <w:rStyle w:val="s0"/>
        </w:rPr>
        <w:t xml:space="preserve">, </w:t>
      </w:r>
      <w:hyperlink r:id="rId1106" w:anchor="sub_id=2140000" w:history="1">
        <w:r>
          <w:rPr>
            <w:rStyle w:val="a4"/>
          </w:rPr>
          <w:t>214</w:t>
        </w:r>
      </w:hyperlink>
      <w:r>
        <w:rPr>
          <w:rStyle w:val="s0"/>
        </w:rPr>
        <w:t xml:space="preserve"> и </w:t>
      </w:r>
      <w:hyperlink r:id="rId1107"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108" w:anchor="sub_id=2340000" w:history="1">
        <w:r>
          <w:rPr>
            <w:rStyle w:val="a4"/>
          </w:rPr>
          <w:t>статьями 234</w:t>
        </w:r>
      </w:hyperlink>
      <w:r>
        <w:rPr>
          <w:rStyle w:val="s0"/>
        </w:rPr>
        <w:t xml:space="preserve">, </w:t>
      </w:r>
      <w:hyperlink r:id="rId1109" w:anchor="sub_id=2360000" w:history="1">
        <w:r>
          <w:rPr>
            <w:rStyle w:val="a4"/>
          </w:rPr>
          <w:t>236</w:t>
        </w:r>
      </w:hyperlink>
      <w:r>
        <w:rPr>
          <w:rStyle w:val="s0"/>
        </w:rPr>
        <w:t xml:space="preserve"> и </w:t>
      </w:r>
      <w:hyperlink r:id="rId1110" w:anchor="sub_id=2860000" w:history="1">
        <w:r>
          <w:rPr>
            <w:rStyle w:val="a4"/>
          </w:rPr>
          <w:t>286</w:t>
        </w:r>
      </w:hyperlink>
      <w:r>
        <w:rPr>
          <w:rStyle w:val="s0"/>
        </w:rPr>
        <w:t xml:space="preserve"> Уголовного кодекса Республики Казахстан от 3 июля 2014 года.</w:t>
      </w:r>
    </w:p>
    <w:p w:rsidR="00000000" w:rsidRDefault="008960D9">
      <w:pPr>
        <w:pStyle w:val="pj"/>
      </w:pPr>
      <w:bookmarkStart w:id="989" w:name="SUB4980200"/>
      <w:bookmarkEnd w:id="989"/>
      <w:r>
        <w:rPr>
          <w:rStyle w:val="s0"/>
        </w:rPr>
        <w:t>2. Деятельность таможенного перевозчика по основанию, установленному подпунктом 1) пункта 1 настоящ</w:t>
      </w:r>
      <w:r>
        <w:rPr>
          <w:rStyle w:val="s0"/>
        </w:rPr>
        <w:t>ей статьи, приостанавливается на срок до шести месяцев.</w:t>
      </w:r>
    </w:p>
    <w:p w:rsidR="00000000" w:rsidRDefault="008960D9">
      <w:pPr>
        <w:pStyle w:val="pj"/>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w:t>
      </w:r>
      <w:r>
        <w:rPr>
          <w:rStyle w:val="s0"/>
        </w:rPr>
        <w:t>ление деятельности лица, включенного в реестр таможенных перевозчиков, но не более чем на шестьдесят календарных дней.</w:t>
      </w:r>
    </w:p>
    <w:p w:rsidR="00000000" w:rsidRDefault="008960D9">
      <w:pPr>
        <w:pStyle w:val="pj"/>
      </w:pPr>
      <w:r>
        <w:rPr>
          <w:rStyle w:val="s0"/>
        </w:rPr>
        <w:t xml:space="preserve">Деятельность таможенного перевозчика по основанию, установленному подпунктом 5) пункта 1 настоящей статьи, приостанавливается на срок до </w:t>
      </w:r>
      <w:r>
        <w:rPr>
          <w:rStyle w:val="s0"/>
        </w:rPr>
        <w:t>вступления в законную силу:</w:t>
      </w:r>
    </w:p>
    <w:p w:rsidR="00000000" w:rsidRDefault="008960D9">
      <w:pPr>
        <w:pStyle w:val="pj"/>
      </w:pPr>
      <w:r>
        <w:rPr>
          <w:rStyle w:val="s0"/>
        </w:rPr>
        <w:t>решения суда об освобождении от уголовной ответственности;</w:t>
      </w:r>
    </w:p>
    <w:p w:rsidR="00000000" w:rsidRDefault="008960D9">
      <w:pPr>
        <w:pStyle w:val="pj"/>
      </w:pPr>
      <w:r>
        <w:rPr>
          <w:rStyle w:val="s0"/>
        </w:rPr>
        <w:t>решения суда о привлечении к уголовной ответственности;</w:t>
      </w:r>
    </w:p>
    <w:p w:rsidR="00000000" w:rsidRDefault="008960D9">
      <w:pPr>
        <w:pStyle w:val="pj"/>
      </w:pPr>
      <w:r>
        <w:rPr>
          <w:rStyle w:val="s0"/>
        </w:rPr>
        <w:t>решения суда или уполномоченного государственного органа (должностного лица) о прекращении производства по уголов</w:t>
      </w:r>
      <w:r>
        <w:rPr>
          <w:rStyle w:val="s0"/>
        </w:rPr>
        <w:t>ному делу.</w:t>
      </w:r>
    </w:p>
    <w:p w:rsidR="00000000" w:rsidRDefault="008960D9">
      <w:pPr>
        <w:pStyle w:val="pji"/>
      </w:pPr>
      <w:r>
        <w:rPr>
          <w:rStyle w:val="s3"/>
        </w:rPr>
        <w:t xml:space="preserve">Пункт 3 изложен в редакции </w:t>
      </w:r>
      <w:hyperlink r:id="rId1111" w:anchor="sub_id=498" w:history="1">
        <w:r>
          <w:rPr>
            <w:rStyle w:val="a4"/>
            <w:i/>
            <w:iCs/>
          </w:rPr>
          <w:t>Закона</w:t>
        </w:r>
      </w:hyperlink>
      <w:r>
        <w:rPr>
          <w:rStyle w:val="s3"/>
        </w:rPr>
        <w:t xml:space="preserve"> РК от 05.01.21 г. № 407-VI (</w:t>
      </w:r>
      <w:hyperlink r:id="rId1112" w:anchor="sub_id=4980300" w:history="1">
        <w:r>
          <w:rPr>
            <w:rStyle w:val="a4"/>
            <w:i/>
            <w:iCs/>
          </w:rPr>
          <w:t>см. стар. ред.</w:t>
        </w:r>
      </w:hyperlink>
      <w:r>
        <w:rPr>
          <w:rStyle w:val="s3"/>
        </w:rPr>
        <w:t>)</w:t>
      </w:r>
    </w:p>
    <w:p w:rsidR="00000000" w:rsidRDefault="008960D9">
      <w:pPr>
        <w:pStyle w:val="pj"/>
      </w:pPr>
      <w:r>
        <w:rPr>
          <w:rStyle w:val="s0"/>
        </w:rPr>
        <w:t>3</w:t>
      </w:r>
      <w:r>
        <w:rPr>
          <w:rStyle w:val="s0"/>
        </w:rPr>
        <w:t>.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прио</w:t>
      </w:r>
      <w:r>
        <w:rPr>
          <w:rStyle w:val="s0"/>
        </w:rPr>
        <w:t>становления в течение трех рабочих дней со дня:</w:t>
      </w:r>
    </w:p>
    <w:p w:rsidR="00000000" w:rsidRDefault="008960D9">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8960D9">
      <w:pPr>
        <w:pStyle w:val="pj"/>
      </w:pPr>
      <w:r>
        <w:rPr>
          <w:rStyle w:val="s0"/>
        </w:rPr>
        <w:t xml:space="preserve">выявления таможенным органом </w:t>
      </w:r>
      <w:r>
        <w:rPr>
          <w:rStyle w:val="s0"/>
        </w:rPr>
        <w:t>обстоятельств в соответствии с подпунктами 2), 3), 4) и 5) пункта 1 настоящей статьи.</w:t>
      </w:r>
    </w:p>
    <w:p w:rsidR="00000000" w:rsidRDefault="008960D9">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w:t>
      </w:r>
      <w:r>
        <w:rPr>
          <w:rStyle w:val="s0"/>
        </w:rPr>
        <w:t>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информационной системы таможен</w:t>
      </w:r>
      <w:r>
        <w:rPr>
          <w:rStyle w:val="s0"/>
        </w:rPr>
        <w:t>ных органов о приостановлении с указанием причин.</w:t>
      </w:r>
    </w:p>
    <w:p w:rsidR="00000000" w:rsidRDefault="008960D9">
      <w:pPr>
        <w:pStyle w:val="pji"/>
      </w:pPr>
      <w:r>
        <w:rPr>
          <w:rStyle w:val="s3"/>
        </w:rPr>
        <w:t xml:space="preserve">В пункт 4 внесены изменения в соответствии с </w:t>
      </w:r>
      <w:hyperlink r:id="rId1113" w:anchor="sub_id=498" w:history="1">
        <w:r>
          <w:rPr>
            <w:rStyle w:val="a4"/>
            <w:i/>
            <w:iCs/>
          </w:rPr>
          <w:t>Законом</w:t>
        </w:r>
      </w:hyperlink>
      <w:r>
        <w:rPr>
          <w:rStyle w:val="s3"/>
        </w:rPr>
        <w:t xml:space="preserve"> РК от 05.01.21 г. № 407-VI (</w:t>
      </w:r>
      <w:hyperlink r:id="rId1114" w:anchor="sub_id=4980400" w:history="1">
        <w:r>
          <w:rPr>
            <w:rStyle w:val="a4"/>
            <w:i/>
            <w:iCs/>
          </w:rPr>
          <w:t>см. стар. ред.</w:t>
        </w:r>
      </w:hyperlink>
      <w:r>
        <w:rPr>
          <w:rStyle w:val="s3"/>
        </w:rPr>
        <w:t>)</w:t>
      </w:r>
    </w:p>
    <w:p w:rsidR="00000000" w:rsidRDefault="008960D9">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 лица в качестве таможе</w:t>
      </w:r>
      <w:r>
        <w:rPr>
          <w:rStyle w:val="s0"/>
        </w:rPr>
        <w:t>нного перевозчика не допускается.</w:t>
      </w:r>
    </w:p>
    <w:p w:rsidR="00000000" w:rsidRDefault="008960D9">
      <w:pPr>
        <w:pStyle w:val="pji"/>
      </w:pPr>
      <w:r>
        <w:rPr>
          <w:rStyle w:val="s3"/>
        </w:rPr>
        <w:t xml:space="preserve">Пункт 5 изложен в редакции </w:t>
      </w:r>
      <w:hyperlink r:id="rId1115" w:anchor="sub_id=498" w:history="1">
        <w:r>
          <w:rPr>
            <w:rStyle w:val="a4"/>
            <w:i/>
            <w:iCs/>
          </w:rPr>
          <w:t>Закона</w:t>
        </w:r>
      </w:hyperlink>
      <w:r>
        <w:rPr>
          <w:rStyle w:val="s3"/>
        </w:rPr>
        <w:t xml:space="preserve"> РК от 05.01.21 г. № 407-VI (</w:t>
      </w:r>
      <w:hyperlink r:id="rId1116" w:anchor="sub_id=4980500" w:history="1">
        <w:r>
          <w:rPr>
            <w:rStyle w:val="a4"/>
            <w:i/>
            <w:iCs/>
          </w:rPr>
          <w:t>см. стар. ред.</w:t>
        </w:r>
      </w:hyperlink>
      <w:r>
        <w:rPr>
          <w:rStyle w:val="s3"/>
        </w:rPr>
        <w:t>)</w:t>
      </w:r>
    </w:p>
    <w:p w:rsidR="00000000" w:rsidRDefault="008960D9">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w:t>
      </w:r>
      <w:r>
        <w:rPr>
          <w:rStyle w:val="s0"/>
        </w:rPr>
        <w:t>дующих заявлений о:</w:t>
      </w:r>
    </w:p>
    <w:p w:rsidR="00000000" w:rsidRDefault="008960D9">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w:t>
      </w:r>
      <w:r>
        <w:rPr>
          <w:rStyle w:val="s0"/>
        </w:rPr>
        <w:t>ением документов, необходимых для возобновления (при необходимости);</w:t>
      </w:r>
    </w:p>
    <w:p w:rsidR="00000000" w:rsidRDefault="008960D9">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w:t>
      </w:r>
      <w:r>
        <w:rPr>
          <w:rStyle w:val="s0"/>
        </w:rPr>
        <w:t xml:space="preserve">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8960D9">
      <w:pPr>
        <w:pStyle w:val="pj"/>
      </w:pPr>
      <w:r>
        <w:rPr>
          <w:rStyle w:val="s0"/>
        </w:rPr>
        <w:t>Деятельность юридического лица в качестве таможенного перевозчика возобновляется на основании решения террит</w:t>
      </w:r>
      <w:r>
        <w:rPr>
          <w:rStyle w:val="s0"/>
        </w:rPr>
        <w:t>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w:t>
      </w:r>
      <w:r>
        <w:rPr>
          <w:rStyle w:val="s0"/>
        </w:rPr>
        <w:t>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таможенных перевозчиков, не поздн</w:t>
      </w:r>
      <w:r>
        <w:rPr>
          <w:rStyle w:val="s0"/>
        </w:rPr>
        <w:t>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8960D9">
      <w:pPr>
        <w:pStyle w:val="pj"/>
      </w:pPr>
      <w:r>
        <w:rPr>
          <w:rStyle w:val="s0"/>
        </w:rPr>
        <w:t>В случае приостан</w:t>
      </w:r>
      <w:r>
        <w:rPr>
          <w:rStyle w:val="s0"/>
        </w:rPr>
        <w:t>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w:t>
      </w:r>
      <w:r>
        <w:rPr>
          <w:rStyle w:val="s0"/>
        </w:rPr>
        <w:t xml:space="preserve">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8960D9">
      <w:pPr>
        <w:pStyle w:val="pj"/>
      </w:pPr>
      <w:r>
        <w:rPr>
          <w:rStyle w:val="s0"/>
        </w:rPr>
        <w:t>6. При рассмотрении заявления о возобновлении деятельности таможенного пере</w:t>
      </w:r>
      <w:r>
        <w:rPr>
          <w:rStyle w:val="s0"/>
        </w:rPr>
        <w:t>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w:t>
      </w:r>
      <w:r>
        <w:rPr>
          <w:rStyle w:val="s0"/>
        </w:rPr>
        <w:t xml:space="preserve">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8960D9">
      <w:pPr>
        <w:pStyle w:val="pj"/>
      </w:pPr>
      <w:r>
        <w:rPr>
          <w:rStyle w:val="s0"/>
        </w:rPr>
        <w:t xml:space="preserve">7. Исключен в соответствии с </w:t>
      </w:r>
      <w:hyperlink r:id="rId1117" w:anchor="sub_id=498" w:history="1">
        <w:r>
          <w:rPr>
            <w:rStyle w:val="a4"/>
          </w:rPr>
          <w:t>Законом</w:t>
        </w:r>
      </w:hyperlink>
      <w:r>
        <w:rPr>
          <w:rStyle w:val="s0"/>
        </w:rPr>
        <w:t xml:space="preserve"> РК от 05.01.21 г. № 407-VI </w:t>
      </w:r>
      <w:r>
        <w:rPr>
          <w:rStyle w:val="s3"/>
        </w:rPr>
        <w:t>(</w:t>
      </w:r>
      <w:hyperlink r:id="rId1118" w:anchor="sub_id=49807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990" w:name="SUB4990000"/>
      <w:bookmarkEnd w:id="990"/>
      <w:r>
        <w:rPr>
          <w:rStyle w:val="s1"/>
        </w:rPr>
        <w:t>Статья 499. Основания для исключения из реестра таможенных перевозчиков</w:t>
      </w:r>
    </w:p>
    <w:p w:rsidR="00000000" w:rsidRDefault="008960D9">
      <w:pPr>
        <w:pStyle w:val="pj"/>
      </w:pPr>
      <w:r>
        <w:rPr>
          <w:rStyle w:val="s0"/>
        </w:rPr>
        <w:t>1. Основаниями для исключения таможенного перевозчика из реестра таможенных перевозчиков являются:</w:t>
      </w:r>
    </w:p>
    <w:p w:rsidR="00000000" w:rsidRDefault="008960D9">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8960D9">
      <w:pPr>
        <w:pStyle w:val="pji"/>
      </w:pPr>
      <w:r>
        <w:rPr>
          <w:rStyle w:val="s3"/>
        </w:rPr>
        <w:t xml:space="preserve">В подпункт 2 внесены изменения в соответствии с </w:t>
      </w:r>
      <w:hyperlink r:id="rId1119" w:anchor="sub_id=499" w:history="1">
        <w:r>
          <w:rPr>
            <w:rStyle w:val="a4"/>
            <w:i/>
            <w:iCs/>
          </w:rPr>
          <w:t>Законом</w:t>
        </w:r>
      </w:hyperlink>
      <w:r>
        <w:rPr>
          <w:rStyle w:val="s3"/>
        </w:rPr>
        <w:t xml:space="preserve"> РК от 05.01.21 г. № 407-VI (</w:t>
      </w:r>
      <w:hyperlink r:id="rId1120" w:anchor="sub_id=4990000" w:history="1">
        <w:r>
          <w:rPr>
            <w:rStyle w:val="a4"/>
            <w:i/>
            <w:iCs/>
          </w:rPr>
          <w:t>см. стар. ред.</w:t>
        </w:r>
      </w:hyperlink>
      <w:r>
        <w:rPr>
          <w:rStyle w:val="s3"/>
        </w:rPr>
        <w:t>)</w:t>
      </w:r>
    </w:p>
    <w:p w:rsidR="00000000" w:rsidRDefault="008960D9">
      <w:pPr>
        <w:pStyle w:val="pj"/>
      </w:pPr>
      <w:r>
        <w:rPr>
          <w:rStyle w:val="s0"/>
        </w:rPr>
        <w:t>2) заявление таможенного перевозчика об исключении его из реестра таможенных перевозчиков, п</w:t>
      </w:r>
      <w:r>
        <w:rPr>
          <w:rStyle w:val="s0"/>
        </w:rPr>
        <w:t>оданное посредством информационной системы таможенных органов;</w:t>
      </w:r>
    </w:p>
    <w:p w:rsidR="00000000" w:rsidRDefault="008960D9">
      <w:pPr>
        <w:pStyle w:val="pj"/>
      </w:pPr>
      <w:r>
        <w:rPr>
          <w:rStyle w:val="s0"/>
        </w:rPr>
        <w:t>3) ликвидация юридического лица, включенного в реестр таможенных перевозчиков;</w:t>
      </w:r>
    </w:p>
    <w:p w:rsidR="00000000" w:rsidRDefault="008960D9">
      <w:pPr>
        <w:pStyle w:val="pj"/>
      </w:pPr>
      <w:r>
        <w:rPr>
          <w:rStyle w:val="s0"/>
        </w:rPr>
        <w:t>4) реорганизация юридического лица, включенного в реестр таможенных перевозчиков, за исключением реорганизации в ф</w:t>
      </w:r>
      <w:r>
        <w:rPr>
          <w:rStyle w:val="s0"/>
        </w:rPr>
        <w:t>орме преобразования;</w:t>
      </w:r>
    </w:p>
    <w:p w:rsidR="00000000" w:rsidRDefault="008960D9">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w:t>
      </w:r>
      <w:r>
        <w:rPr>
          <w:rStyle w:val="s0"/>
        </w:rPr>
        <w:t>и деятельности таможенного перевозчика;</w:t>
      </w:r>
    </w:p>
    <w:p w:rsidR="00000000" w:rsidRDefault="008960D9">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w:t>
      </w:r>
      <w:r>
        <w:rPr>
          <w:rStyle w:val="s0"/>
        </w:rPr>
        <w:t xml:space="preserve">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8960D9">
      <w:pPr>
        <w:pStyle w:val="pji"/>
      </w:pPr>
      <w:r>
        <w:rPr>
          <w:rStyle w:val="s3"/>
        </w:rPr>
        <w:t xml:space="preserve">Подпункт 7 изложен в редакции </w:t>
      </w:r>
      <w:hyperlink r:id="rId1121" w:anchor="sub_id=499" w:history="1">
        <w:r>
          <w:rPr>
            <w:rStyle w:val="a4"/>
            <w:i/>
            <w:iCs/>
          </w:rPr>
          <w:t>З</w:t>
        </w:r>
        <w:r>
          <w:rPr>
            <w:rStyle w:val="a4"/>
            <w:i/>
            <w:iCs/>
          </w:rPr>
          <w:t>акона</w:t>
        </w:r>
      </w:hyperlink>
      <w:r>
        <w:rPr>
          <w:rStyle w:val="s3"/>
        </w:rPr>
        <w:t xml:space="preserve"> РК от 05.01.21 г. № 407-VI (</w:t>
      </w:r>
      <w:hyperlink r:id="rId1122" w:anchor="sub_id=4990107" w:history="1">
        <w:r>
          <w:rPr>
            <w:rStyle w:val="a4"/>
            <w:i/>
            <w:iCs/>
          </w:rPr>
          <w:t>см. стар. ред.</w:t>
        </w:r>
      </w:hyperlink>
      <w:r>
        <w:rPr>
          <w:rStyle w:val="s3"/>
        </w:rPr>
        <w:t>)</w:t>
      </w:r>
    </w:p>
    <w:p w:rsidR="00000000" w:rsidRDefault="008960D9">
      <w:pPr>
        <w:pStyle w:val="pj"/>
      </w:pPr>
      <w:r>
        <w:rPr>
          <w:rStyle w:val="s0"/>
        </w:rPr>
        <w:t>7) привлечение в течение одного календарного года таможенного перевозчика более двух раз к административной ответственнос</w:t>
      </w:r>
      <w:r>
        <w:rPr>
          <w:rStyle w:val="s0"/>
        </w:rPr>
        <w:t xml:space="preserve">ти по </w:t>
      </w:r>
      <w:hyperlink r:id="rId1123" w:anchor="sub_id=5210000" w:history="1">
        <w:r>
          <w:rPr>
            <w:rStyle w:val="a4"/>
          </w:rPr>
          <w:t>статьям 521</w:t>
        </w:r>
      </w:hyperlink>
      <w:r>
        <w:rPr>
          <w:rStyle w:val="s0"/>
        </w:rPr>
        <w:t xml:space="preserve">, </w:t>
      </w:r>
      <w:hyperlink r:id="rId1124" w:anchor="sub_id=5230000" w:history="1">
        <w:r>
          <w:rPr>
            <w:rStyle w:val="a4"/>
          </w:rPr>
          <w:t>523, 524, 525, 526, 527, 528, 529, 530</w:t>
        </w:r>
      </w:hyperlink>
      <w:r>
        <w:rPr>
          <w:rStyle w:val="s0"/>
        </w:rPr>
        <w:t xml:space="preserve">, </w:t>
      </w:r>
      <w:hyperlink r:id="rId1125" w:anchor="sub_id=5330000" w:history="1">
        <w:r>
          <w:rPr>
            <w:rStyle w:val="a4"/>
          </w:rPr>
          <w:t>533, 534</w:t>
        </w:r>
      </w:hyperlink>
      <w:r>
        <w:rPr>
          <w:rStyle w:val="s0"/>
        </w:rPr>
        <w:t xml:space="preserve">, </w:t>
      </w:r>
      <w:hyperlink r:id="rId1126" w:anchor="sub_id=5490000" w:history="1">
        <w:r>
          <w:rPr>
            <w:rStyle w:val="a4"/>
          </w:rPr>
          <w:t>549, 550</w:t>
        </w:r>
      </w:hyperlink>
      <w:r>
        <w:rPr>
          <w:rStyle w:val="s0"/>
        </w:rPr>
        <w:t xml:space="preserve">, </w:t>
      </w:r>
      <w:hyperlink r:id="rId1127" w:anchor="sub_id=5550000" w:history="1">
        <w:r>
          <w:rPr>
            <w:rStyle w:val="a4"/>
          </w:rPr>
          <w:t>555</w:t>
        </w:r>
      </w:hyperlink>
      <w:r>
        <w:rPr>
          <w:rStyle w:val="s0"/>
        </w:rPr>
        <w:t xml:space="preserve"> и </w:t>
      </w:r>
      <w:hyperlink r:id="rId1128"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w:t>
      </w:r>
      <w:r>
        <w:rPr>
          <w:rStyle w:val="s0"/>
        </w:rPr>
        <w:t>щего Кодекса;</w:t>
      </w:r>
    </w:p>
    <w:p w:rsidR="00000000" w:rsidRDefault="008960D9">
      <w:pPr>
        <w:pStyle w:val="pji"/>
      </w:pPr>
      <w:r>
        <w:rPr>
          <w:rStyle w:val="s3"/>
        </w:rPr>
        <w:t xml:space="preserve">Подпункт 8 изложен в редакции </w:t>
      </w:r>
      <w:hyperlink r:id="rId1129" w:anchor="sub_id=499" w:history="1">
        <w:r>
          <w:rPr>
            <w:rStyle w:val="a4"/>
            <w:i/>
            <w:iCs/>
          </w:rPr>
          <w:t>Закона</w:t>
        </w:r>
      </w:hyperlink>
      <w:r>
        <w:rPr>
          <w:rStyle w:val="s3"/>
        </w:rPr>
        <w:t xml:space="preserve"> РК от 05.01.21 г. № 407-VI (</w:t>
      </w:r>
      <w:hyperlink r:id="rId1130" w:anchor="sub_id=4990108" w:history="1">
        <w:r>
          <w:rPr>
            <w:rStyle w:val="a4"/>
            <w:i/>
            <w:iCs/>
          </w:rPr>
          <w:t>см. стар. р</w:t>
        </w:r>
        <w:r>
          <w:rPr>
            <w:rStyle w:val="a4"/>
            <w:i/>
            <w:iCs/>
          </w:rPr>
          <w:t>ед.</w:t>
        </w:r>
      </w:hyperlink>
      <w:r>
        <w:rPr>
          <w:rStyle w:val="s3"/>
        </w:rPr>
        <w:t>)</w:t>
      </w:r>
    </w:p>
    <w:p w:rsidR="00000000" w:rsidRDefault="008960D9">
      <w:pPr>
        <w:pStyle w:val="pj"/>
      </w:pPr>
      <w:r>
        <w:rPr>
          <w:rStyle w:val="s0"/>
        </w:rPr>
        <w:t xml:space="preserve">8) вступление в законную силу решения суда о привлечении к уголовной ответственности по </w:t>
      </w:r>
      <w:hyperlink r:id="rId1131" w:anchor="sub_id=1900000" w:history="1">
        <w:r>
          <w:rPr>
            <w:rStyle w:val="a4"/>
          </w:rPr>
          <w:t>статьям 190</w:t>
        </w:r>
      </w:hyperlink>
      <w:r>
        <w:rPr>
          <w:rStyle w:val="s0"/>
        </w:rPr>
        <w:t xml:space="preserve">, </w:t>
      </w:r>
      <w:hyperlink r:id="rId1132" w:anchor="sub_id=192010000" w:history="1">
        <w:r>
          <w:rPr>
            <w:rStyle w:val="a4"/>
          </w:rPr>
          <w:t>192-1, 193</w:t>
        </w:r>
      </w:hyperlink>
      <w:r>
        <w:rPr>
          <w:rStyle w:val="s0"/>
        </w:rPr>
        <w:t xml:space="preserve">, </w:t>
      </w:r>
      <w:hyperlink r:id="rId1133" w:anchor="sub_id=2090000" w:history="1">
        <w:r>
          <w:rPr>
            <w:rStyle w:val="a4"/>
          </w:rPr>
          <w:t>209</w:t>
        </w:r>
      </w:hyperlink>
      <w:r>
        <w:rPr>
          <w:rStyle w:val="s0"/>
        </w:rPr>
        <w:t xml:space="preserve">, </w:t>
      </w:r>
      <w:hyperlink r:id="rId1134" w:anchor="sub_id=2130000" w:history="1">
        <w:r>
          <w:rPr>
            <w:rStyle w:val="a4"/>
          </w:rPr>
          <w:t>213, 214</w:t>
        </w:r>
      </w:hyperlink>
      <w:r>
        <w:rPr>
          <w:rStyle w:val="s0"/>
        </w:rPr>
        <w:t xml:space="preserve">, </w:t>
      </w:r>
      <w:hyperlink r:id="rId1135" w:anchor="sub_id=2180000" w:history="1">
        <w:r>
          <w:rPr>
            <w:rStyle w:val="a4"/>
          </w:rPr>
          <w:t>218</w:t>
        </w:r>
      </w:hyperlink>
      <w:r>
        <w:rPr>
          <w:rStyle w:val="s0"/>
        </w:rPr>
        <w:t xml:space="preserve">, </w:t>
      </w:r>
      <w:hyperlink r:id="rId1136" w:anchor="sub_id=2330000" w:history="1">
        <w:r>
          <w:rPr>
            <w:rStyle w:val="a4"/>
          </w:rPr>
          <w:t>233, 233-1</w:t>
        </w:r>
      </w:hyperlink>
      <w:r>
        <w:rPr>
          <w:rStyle w:val="s0"/>
        </w:rPr>
        <w:t xml:space="preserve">, </w:t>
      </w:r>
      <w:hyperlink r:id="rId1137" w:anchor="sub_id=2500000" w:history="1">
        <w:r>
          <w:rPr>
            <w:rStyle w:val="a4"/>
          </w:rPr>
          <w:t>250</w:t>
        </w:r>
      </w:hyperlink>
      <w:r>
        <w:rPr>
          <w:rStyle w:val="s0"/>
        </w:rPr>
        <w:t xml:space="preserve">, </w:t>
      </w:r>
      <w:hyperlink r:id="rId1138" w:anchor="sub_id=2590000" w:history="1">
        <w:r>
          <w:rPr>
            <w:rStyle w:val="a4"/>
          </w:rPr>
          <w:t>259</w:t>
        </w:r>
      </w:hyperlink>
      <w:r>
        <w:rPr>
          <w:rStyle w:val="s0"/>
        </w:rPr>
        <w:t xml:space="preserve">, </w:t>
      </w:r>
      <w:hyperlink r:id="rId1139" w:anchor="sub_id=3110000" w:history="1">
        <w:r>
          <w:rPr>
            <w:rStyle w:val="a4"/>
          </w:rPr>
          <w:t>311 и 312</w:t>
        </w:r>
      </w:hyperlink>
      <w:r>
        <w:rPr>
          <w:rStyle w:val="s0"/>
        </w:rPr>
        <w:t xml:space="preserve"> Уголовного кодекса Республики Казахстан от 16 июля 1997</w:t>
      </w:r>
      <w:r>
        <w:rPr>
          <w:rStyle w:val="s0"/>
        </w:rPr>
        <w:t xml:space="preserve"> года, а также по </w:t>
      </w:r>
      <w:hyperlink r:id="rId1140" w:anchor="sub_id=2140000" w:history="1">
        <w:r>
          <w:rPr>
            <w:rStyle w:val="a4"/>
          </w:rPr>
          <w:t>статьям 214</w:t>
        </w:r>
      </w:hyperlink>
      <w:r>
        <w:rPr>
          <w:rStyle w:val="s0"/>
        </w:rPr>
        <w:t xml:space="preserve">, </w:t>
      </w:r>
      <w:hyperlink r:id="rId1141" w:anchor="sub_id=2160000" w:history="1">
        <w:r>
          <w:rPr>
            <w:rStyle w:val="a4"/>
          </w:rPr>
          <w:t>216</w:t>
        </w:r>
      </w:hyperlink>
      <w:r>
        <w:rPr>
          <w:rStyle w:val="s0"/>
        </w:rPr>
        <w:t xml:space="preserve">, </w:t>
      </w:r>
      <w:hyperlink r:id="rId1142" w:anchor="sub_id=2180000" w:history="1">
        <w:r>
          <w:rPr>
            <w:rStyle w:val="a4"/>
          </w:rPr>
          <w:t>218</w:t>
        </w:r>
      </w:hyperlink>
      <w:r>
        <w:rPr>
          <w:rStyle w:val="s0"/>
        </w:rPr>
        <w:t xml:space="preserve">, </w:t>
      </w:r>
      <w:hyperlink r:id="rId1143" w:anchor="sub_id=2340000" w:history="1">
        <w:r>
          <w:rPr>
            <w:rStyle w:val="a4"/>
          </w:rPr>
          <w:t>234, 235, 236</w:t>
        </w:r>
      </w:hyperlink>
      <w:r>
        <w:rPr>
          <w:rStyle w:val="s0"/>
        </w:rPr>
        <w:t xml:space="preserve">, </w:t>
      </w:r>
      <w:hyperlink r:id="rId1144" w:anchor="sub_id=2410000" w:history="1">
        <w:r>
          <w:rPr>
            <w:rStyle w:val="a4"/>
          </w:rPr>
          <w:t>241</w:t>
        </w:r>
      </w:hyperlink>
      <w:r>
        <w:rPr>
          <w:rStyle w:val="s0"/>
        </w:rPr>
        <w:t xml:space="preserve">, </w:t>
      </w:r>
      <w:hyperlink r:id="rId1145" w:anchor="sub_id=2450000" w:history="1">
        <w:r>
          <w:rPr>
            <w:rStyle w:val="a4"/>
          </w:rPr>
          <w:t>245</w:t>
        </w:r>
      </w:hyperlink>
      <w:r>
        <w:rPr>
          <w:rStyle w:val="s0"/>
        </w:rPr>
        <w:t xml:space="preserve">, </w:t>
      </w:r>
      <w:hyperlink r:id="rId1146" w:anchor="sub_id=2550000" w:history="1">
        <w:r>
          <w:rPr>
            <w:rStyle w:val="a4"/>
          </w:rPr>
          <w:t>255, 256</w:t>
        </w:r>
      </w:hyperlink>
      <w:r>
        <w:rPr>
          <w:rStyle w:val="s0"/>
        </w:rPr>
        <w:t xml:space="preserve">, </w:t>
      </w:r>
      <w:hyperlink r:id="rId1147" w:anchor="sub_id=2580000" w:history="1">
        <w:r>
          <w:rPr>
            <w:rStyle w:val="a4"/>
          </w:rPr>
          <w:t>258</w:t>
        </w:r>
      </w:hyperlink>
      <w:r>
        <w:rPr>
          <w:rStyle w:val="s0"/>
        </w:rPr>
        <w:t xml:space="preserve">, </w:t>
      </w:r>
      <w:hyperlink r:id="rId1148" w:anchor="sub_id=2860000" w:history="1">
        <w:r>
          <w:rPr>
            <w:rStyle w:val="a4"/>
          </w:rPr>
          <w:t>286</w:t>
        </w:r>
      </w:hyperlink>
      <w:r>
        <w:rPr>
          <w:rStyle w:val="s0"/>
        </w:rPr>
        <w:t xml:space="preserve">, </w:t>
      </w:r>
      <w:hyperlink r:id="rId1149" w:anchor="sub_id=2970000" w:history="1">
        <w:r>
          <w:rPr>
            <w:rStyle w:val="a4"/>
          </w:rPr>
          <w:t>297</w:t>
        </w:r>
      </w:hyperlink>
      <w:r>
        <w:rPr>
          <w:rStyle w:val="s0"/>
        </w:rPr>
        <w:t xml:space="preserve">, </w:t>
      </w:r>
      <w:hyperlink r:id="rId115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8960D9">
      <w:pPr>
        <w:pStyle w:val="pji"/>
      </w:pPr>
      <w:r>
        <w:rPr>
          <w:rStyle w:val="s3"/>
        </w:rPr>
        <w:t xml:space="preserve">Пункт 2 изложен в редакции </w:t>
      </w:r>
      <w:hyperlink r:id="rId1151" w:anchor="sub_id=499" w:history="1">
        <w:r>
          <w:rPr>
            <w:rStyle w:val="a4"/>
            <w:i/>
            <w:iCs/>
          </w:rPr>
          <w:t>Закона</w:t>
        </w:r>
      </w:hyperlink>
      <w:r>
        <w:rPr>
          <w:rStyle w:val="s3"/>
        </w:rPr>
        <w:t xml:space="preserve"> РК от 05.01.21 г. № 407-VI (</w:t>
      </w:r>
      <w:hyperlink r:id="rId1152" w:anchor="sub_id=4990200" w:history="1">
        <w:r>
          <w:rPr>
            <w:rStyle w:val="a4"/>
            <w:i/>
            <w:iCs/>
          </w:rPr>
          <w:t>см. стар. ред.</w:t>
        </w:r>
      </w:hyperlink>
      <w:r>
        <w:rPr>
          <w:rStyle w:val="s3"/>
        </w:rPr>
        <w:t>)</w:t>
      </w:r>
    </w:p>
    <w:p w:rsidR="00000000" w:rsidRDefault="008960D9">
      <w:pPr>
        <w:pStyle w:val="pj"/>
      </w:pPr>
      <w:r>
        <w:rPr>
          <w:rStyle w:val="s0"/>
        </w:rPr>
        <w:t xml:space="preserve">2. Решение об исключении таможенного перевозчика </w:t>
      </w:r>
      <w:r>
        <w:rPr>
          <w:rStyle w:val="s0"/>
        </w:rPr>
        <w:t xml:space="preserve">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исключения в течение трех рабочих </w:t>
      </w:r>
      <w:r>
        <w:rPr>
          <w:rStyle w:val="s0"/>
        </w:rPr>
        <w:t>дней со дня:</w:t>
      </w:r>
    </w:p>
    <w:p w:rsidR="00000000" w:rsidRDefault="008960D9">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8960D9">
      <w:pPr>
        <w:pStyle w:val="pj"/>
      </w:pPr>
      <w:r>
        <w:rPr>
          <w:rStyle w:val="s0"/>
        </w:rPr>
        <w:t>выявления таможенным органом обстоятельств в соответствии с подп</w:t>
      </w:r>
      <w:r>
        <w:rPr>
          <w:rStyle w:val="s0"/>
        </w:rPr>
        <w:t>унктами 1), 3), 4), 5), 6), 7) и 8) пункта 1 настоящей статьи.</w:t>
      </w:r>
    </w:p>
    <w:p w:rsidR="00000000" w:rsidRDefault="008960D9">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w:t>
      </w:r>
      <w:r>
        <w:rPr>
          <w:rStyle w:val="s0"/>
        </w:rPr>
        <w:t>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уведомляет юридическое лицо посредством информационной си</w:t>
      </w:r>
      <w:r>
        <w:rPr>
          <w:rStyle w:val="s0"/>
        </w:rPr>
        <w:t>стемы таможенных органов об исключении с указанием причин.</w:t>
      </w:r>
    </w:p>
    <w:p w:rsidR="00000000" w:rsidRDefault="008960D9">
      <w:pPr>
        <w:pStyle w:val="pj"/>
      </w:pPr>
      <w:r>
        <w:rPr>
          <w:rStyle w:val="s0"/>
        </w:rPr>
        <w:t xml:space="preserve">3. Исключен в соответствии с </w:t>
      </w:r>
      <w:hyperlink r:id="rId1153" w:anchor="sub_id=499" w:history="1">
        <w:r>
          <w:rPr>
            <w:rStyle w:val="a4"/>
          </w:rPr>
          <w:t>Законом</w:t>
        </w:r>
      </w:hyperlink>
      <w:r>
        <w:rPr>
          <w:rStyle w:val="s0"/>
        </w:rPr>
        <w:t xml:space="preserve"> РК от 05.01.21 г. № 407-VI </w:t>
      </w:r>
      <w:r>
        <w:rPr>
          <w:rStyle w:val="s3"/>
        </w:rPr>
        <w:t>(</w:t>
      </w:r>
      <w:hyperlink r:id="rId1154" w:anchor="sub_id=4990300" w:history="1">
        <w:r>
          <w:rPr>
            <w:rStyle w:val="a4"/>
            <w:i/>
            <w:iCs/>
          </w:rPr>
          <w:t>см. стар. ред.</w:t>
        </w:r>
      </w:hyperlink>
      <w:r>
        <w:rPr>
          <w:rStyle w:val="s3"/>
        </w:rPr>
        <w:t>)</w:t>
      </w:r>
    </w:p>
    <w:p w:rsidR="00000000" w:rsidRDefault="008960D9">
      <w:pPr>
        <w:pStyle w:val="pji"/>
      </w:pPr>
      <w:r>
        <w:rPr>
          <w:rStyle w:val="s3"/>
        </w:rPr>
        <w:t xml:space="preserve">Пункт 4 изложен в редакции </w:t>
      </w:r>
      <w:hyperlink r:id="rId1155" w:anchor="sub_id=499" w:history="1">
        <w:r>
          <w:rPr>
            <w:rStyle w:val="a4"/>
            <w:i/>
            <w:iCs/>
          </w:rPr>
          <w:t>Закона</w:t>
        </w:r>
      </w:hyperlink>
      <w:r>
        <w:rPr>
          <w:rStyle w:val="s3"/>
        </w:rPr>
        <w:t xml:space="preserve"> РК от 05.01.21 г. № 407-VI (</w:t>
      </w:r>
      <w:hyperlink r:id="rId1156" w:anchor="sub_id=4990400" w:history="1">
        <w:r>
          <w:rPr>
            <w:rStyle w:val="a4"/>
            <w:i/>
            <w:iCs/>
          </w:rPr>
          <w:t>см. стар. ред.</w:t>
        </w:r>
      </w:hyperlink>
      <w:r>
        <w:rPr>
          <w:rStyle w:val="s3"/>
        </w:rPr>
        <w:t>)</w:t>
      </w:r>
    </w:p>
    <w:p w:rsidR="00000000" w:rsidRDefault="008960D9">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 повторное заявление о включении в реестр таможен</w:t>
      </w:r>
      <w:r>
        <w:rPr>
          <w:rStyle w:val="s0"/>
        </w:rPr>
        <w:t>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8960D9">
      <w:pPr>
        <w:pStyle w:val="pji"/>
      </w:pPr>
      <w:r>
        <w:rPr>
          <w:rStyle w:val="s3"/>
        </w:rPr>
        <w:t xml:space="preserve">Статья дополнена пунктом 5 в соответствии с </w:t>
      </w:r>
      <w:hyperlink r:id="rId1157" w:anchor="sub_id=168" w:history="1">
        <w:r>
          <w:rPr>
            <w:rStyle w:val="a4"/>
            <w:i/>
            <w:iCs/>
          </w:rPr>
          <w:t>Законом</w:t>
        </w:r>
      </w:hyperlink>
      <w:r>
        <w:rPr>
          <w:rStyle w:val="s3"/>
        </w:rPr>
        <w:t xml:space="preserve"> РК от 05.01.21 г. № 407-VI</w:t>
      </w:r>
    </w:p>
    <w:p w:rsidR="00000000" w:rsidRDefault="008960D9">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предусмотренного пунктом 2 настоящей стать</w:t>
      </w:r>
      <w:r>
        <w:rPr>
          <w:rStyle w:val="s0"/>
        </w:rPr>
        <w:t>и, осуществление деятельности юридического лица в качестве таможенного перевозчика не допускается.</w:t>
      </w:r>
    </w:p>
    <w:p w:rsidR="00000000" w:rsidRDefault="008960D9">
      <w:pPr>
        <w:pStyle w:val="pj"/>
      </w:pPr>
      <w:r>
        <w:rPr>
          <w:rStyle w:val="s0"/>
        </w:rPr>
        <w:t> </w:t>
      </w:r>
    </w:p>
    <w:p w:rsidR="00000000" w:rsidRDefault="008960D9">
      <w:pPr>
        <w:pStyle w:val="pj"/>
      </w:pPr>
      <w:bookmarkStart w:id="991" w:name="SUB5000000"/>
      <w:bookmarkEnd w:id="991"/>
      <w:r>
        <w:rPr>
          <w:rStyle w:val="s1"/>
        </w:rPr>
        <w:t>Статья 500. Обязанности таможенного перевозчика</w:t>
      </w:r>
    </w:p>
    <w:p w:rsidR="00000000" w:rsidRDefault="008960D9">
      <w:pPr>
        <w:pStyle w:val="pj"/>
      </w:pPr>
      <w:r>
        <w:rPr>
          <w:rStyle w:val="s0"/>
        </w:rPr>
        <w:t>Таможенный перевозчик обязан:</w:t>
      </w:r>
    </w:p>
    <w:p w:rsidR="00000000" w:rsidRDefault="008960D9">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8960D9">
      <w:pPr>
        <w:pStyle w:val="pj"/>
      </w:pPr>
      <w:bookmarkStart w:id="992" w:name="SUB5000002"/>
      <w:bookmarkEnd w:id="992"/>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8960D9">
      <w:pPr>
        <w:pStyle w:val="pj"/>
      </w:pPr>
      <w:bookmarkStart w:id="993" w:name="SUB5000003"/>
      <w:bookmarkEnd w:id="993"/>
      <w:r>
        <w:rPr>
          <w:rStyle w:val="s0"/>
        </w:rPr>
        <w:t>3) вести учет товаров, перевозимых (транспортируемых) в соответствии с таможенной процедурой та</w:t>
      </w:r>
      <w:r>
        <w:rPr>
          <w:rStyle w:val="s0"/>
        </w:rPr>
        <w:t xml:space="preserve">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информационно-коммуникационных технологий, </w:t>
      </w:r>
      <w:hyperlink r:id="rId1158" w:anchor="sub_id=7" w:history="1">
        <w:r>
          <w:rPr>
            <w:rStyle w:val="a4"/>
          </w:rPr>
          <w:t>в порядке</w:t>
        </w:r>
      </w:hyperlink>
      <w:r>
        <w:rPr>
          <w:rStyle w:val="s0"/>
        </w:rPr>
        <w:t>, определенном уполномоченным органом;</w:t>
      </w:r>
    </w:p>
    <w:p w:rsidR="00000000" w:rsidRDefault="008960D9">
      <w:pPr>
        <w:pStyle w:val="pj"/>
      </w:pPr>
      <w:r>
        <w:rPr>
          <w:rStyle w:val="s0"/>
        </w:rPr>
        <w:t>4) не разглашать, не использовать в собственных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w:t>
      </w:r>
      <w:r>
        <w:rPr>
          <w:rStyle w:val="s0"/>
        </w:rPr>
        <w:t>анковскую, налоговую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8960D9">
      <w:pPr>
        <w:pStyle w:val="pj"/>
      </w:pPr>
      <w:bookmarkStart w:id="994" w:name="SUB5000005"/>
      <w:bookmarkEnd w:id="994"/>
      <w:r>
        <w:rPr>
          <w:rStyle w:val="s0"/>
        </w:rPr>
        <w:t>5) исполнять обязанность по уплате таможенных пошлин, налогов, специал</w:t>
      </w:r>
      <w:r>
        <w:rPr>
          <w:rStyle w:val="s0"/>
        </w:rPr>
        <w:t xml:space="preserve">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w:t>
      </w:r>
      <w:r>
        <w:rPr>
          <w:rStyle w:val="s0"/>
        </w:rPr>
        <w:t xml:space="preserve">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960D9">
      <w:pPr>
        <w:pStyle w:val="pj"/>
      </w:pPr>
      <w:r>
        <w:rPr>
          <w:rStyle w:val="s0"/>
        </w:rPr>
        <w:t>6) информировать территориальный таможенный орган, вк</w:t>
      </w:r>
      <w:r>
        <w:rPr>
          <w:rStyle w:val="s0"/>
        </w:rPr>
        <w:t>лючивший его в реестр таможенных перевозчиков, об изменении сведений, заявленных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w:t>
      </w:r>
      <w:r>
        <w:rPr>
          <w:rStyle w:val="s0"/>
        </w:rPr>
        <w:t>я, когда ему стало известно об их изменении.</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995" w:name="SUB5010000"/>
      <w:bookmarkEnd w:id="995"/>
      <w:r>
        <w:rPr>
          <w:rStyle w:val="s1"/>
        </w:rPr>
        <w:t>Глава 59. ВЛАДЕЛЕЦ СКЛАДА ВРЕМЕННОГО ХРАНЕНИЯ</w:t>
      </w:r>
    </w:p>
    <w:p w:rsidR="00000000" w:rsidRDefault="008960D9">
      <w:pPr>
        <w:pStyle w:val="pj"/>
      </w:pPr>
      <w:r>
        <w:rPr>
          <w:rStyle w:val="s0"/>
        </w:rPr>
        <w:t> </w:t>
      </w:r>
    </w:p>
    <w:p w:rsidR="00000000" w:rsidRDefault="008960D9">
      <w:pPr>
        <w:pStyle w:val="pj"/>
      </w:pPr>
      <w:r>
        <w:rPr>
          <w:rStyle w:val="s1"/>
        </w:rPr>
        <w:t>Статья 501. Деятельность владельца склада временного хранения</w:t>
      </w:r>
    </w:p>
    <w:p w:rsidR="00000000" w:rsidRDefault="008960D9">
      <w:pPr>
        <w:pStyle w:val="pj"/>
      </w:pPr>
      <w:r>
        <w:rPr>
          <w:rStyle w:val="s0"/>
        </w:rPr>
        <w:t>1. Владельцем склада временного хранения является юридическое лицо Республики Казахстан, созданно</w:t>
      </w:r>
      <w:r>
        <w:rPr>
          <w:rStyle w:val="s0"/>
        </w:rPr>
        <w:t xml:space="preserve">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8960D9">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w:t>
      </w:r>
      <w:r>
        <w:rPr>
          <w:rStyle w:val="s0"/>
        </w:rPr>
        <w:t>о хранения.</w:t>
      </w:r>
    </w:p>
    <w:p w:rsidR="00000000" w:rsidRDefault="008960D9">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8960D9">
      <w:pPr>
        <w:pStyle w:val="pj"/>
      </w:pPr>
      <w:r>
        <w:rPr>
          <w:rStyle w:val="s0"/>
        </w:rPr>
        <w:t xml:space="preserve">3. Отношения владельца склада временного </w:t>
      </w:r>
      <w:r>
        <w:rPr>
          <w:rStyle w:val="s0"/>
        </w:rPr>
        <w:t>хранения с декларантами или иными заинтересованными лицами возникают на договорной основе.</w:t>
      </w:r>
    </w:p>
    <w:p w:rsidR="00000000" w:rsidRDefault="008960D9">
      <w:pPr>
        <w:pStyle w:val="pj"/>
      </w:pPr>
      <w:r>
        <w:rPr>
          <w:rStyle w:val="s0"/>
        </w:rPr>
        <w:t xml:space="preserve">4. Исключен в соответствии с </w:t>
      </w:r>
      <w:hyperlink r:id="rId1159" w:anchor="sub_id=501" w:history="1">
        <w:r>
          <w:rPr>
            <w:rStyle w:val="a4"/>
          </w:rPr>
          <w:t>Законом</w:t>
        </w:r>
      </w:hyperlink>
      <w:r>
        <w:rPr>
          <w:rStyle w:val="s0"/>
        </w:rPr>
        <w:t xml:space="preserve"> РК от 05.01.21 г. № 407-VI </w:t>
      </w:r>
      <w:r>
        <w:rPr>
          <w:rStyle w:val="s3"/>
        </w:rPr>
        <w:t>(</w:t>
      </w:r>
      <w:hyperlink r:id="rId1160" w:anchor="sub_id=50104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996" w:name="SUB5020000"/>
      <w:bookmarkEnd w:id="996"/>
      <w:r>
        <w:rPr>
          <w:rStyle w:val="s1"/>
        </w:rPr>
        <w:t>Статья 502. Склады временного хранения</w:t>
      </w:r>
    </w:p>
    <w:p w:rsidR="00000000" w:rsidRDefault="008960D9">
      <w:pPr>
        <w:pStyle w:val="pj"/>
      </w:pPr>
      <w:r>
        <w:rPr>
          <w:rStyle w:val="s0"/>
        </w:rPr>
        <w:t>1. Складами временного хранения являются специально определенные и обустроенные сооружения, помещения (части помещ</w:t>
      </w:r>
      <w:r>
        <w:rPr>
          <w:rStyle w:val="s0"/>
        </w:rPr>
        <w:t>ений) и (или) открытые площадки, предназначенные для временного хранения товаров.</w:t>
      </w:r>
    </w:p>
    <w:p w:rsidR="00000000" w:rsidRDefault="008960D9">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8960D9">
      <w:pPr>
        <w:pStyle w:val="pj"/>
      </w:pPr>
      <w:r>
        <w:rPr>
          <w:rStyle w:val="s0"/>
        </w:rPr>
        <w:t>3. Функционирование</w:t>
      </w:r>
      <w:r>
        <w:rPr>
          <w:rStyle w:val="s0"/>
        </w:rPr>
        <w:t xml:space="preserve"> склада временного хранения прекращается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8960D9">
      <w:pPr>
        <w:pStyle w:val="pj"/>
      </w:pPr>
      <w:r>
        <w:rPr>
          <w:rStyle w:val="s0"/>
        </w:rPr>
        <w:t>4. Требования к расположению, обустройству и оборудованию сооружений, помещений (частей п</w:t>
      </w:r>
      <w:r>
        <w:rPr>
          <w:rStyle w:val="s0"/>
        </w:rPr>
        <w:t xml:space="preserve">омещений) и (или) открытых площадок, предназначенных для использования или используемых в качестве склада временного хранения, </w:t>
      </w:r>
      <w:hyperlink r:id="rId1161" w:anchor="sub_id=2" w:history="1">
        <w:r>
          <w:rPr>
            <w:rStyle w:val="a4"/>
          </w:rPr>
          <w:t>утверждаются</w:t>
        </w:r>
      </w:hyperlink>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997" w:name="SUB5030000"/>
      <w:bookmarkEnd w:id="997"/>
      <w:r>
        <w:rPr>
          <w:rStyle w:val="s1"/>
        </w:rPr>
        <w:t>Статья 503.</w:t>
      </w:r>
      <w:r>
        <w:rPr>
          <w:rStyle w:val="s1"/>
        </w:rPr>
        <w:t xml:space="preserve"> Условия включения в реестр владельцев складов временного хранения</w:t>
      </w:r>
    </w:p>
    <w:p w:rsidR="00000000" w:rsidRDefault="008960D9">
      <w:pPr>
        <w:pStyle w:val="pj"/>
      </w:pPr>
      <w:r>
        <w:rPr>
          <w:rStyle w:val="s0"/>
        </w:rPr>
        <w:t>1. Условиями включения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w:t>
      </w:r>
      <w:r>
        <w:rPr>
          <w:rStyle w:val="s0"/>
        </w:rPr>
        <w:t>ся:</w:t>
      </w:r>
    </w:p>
    <w:p w:rsidR="00000000" w:rsidRDefault="008960D9">
      <w:pPr>
        <w:pStyle w:val="pji"/>
      </w:pPr>
      <w:bookmarkStart w:id="998" w:name="SUB5030101"/>
      <w:bookmarkEnd w:id="998"/>
      <w:r>
        <w:rPr>
          <w:rStyle w:val="s3"/>
        </w:rPr>
        <w:t xml:space="preserve">В подпункт 1 внесены изменения в соответствии с </w:t>
      </w:r>
      <w:hyperlink r:id="rId1162" w:anchor="sub_id=503" w:history="1">
        <w:r>
          <w:rPr>
            <w:rStyle w:val="a4"/>
            <w:i/>
            <w:iCs/>
          </w:rPr>
          <w:t>Законом</w:t>
        </w:r>
      </w:hyperlink>
      <w:r>
        <w:rPr>
          <w:rStyle w:val="s3"/>
        </w:rPr>
        <w:t xml:space="preserve"> РК от 05.01.21 г. № 407-VI (</w:t>
      </w:r>
      <w:hyperlink r:id="rId1163" w:anchor="sub_id=5030000" w:history="1">
        <w:r>
          <w:rPr>
            <w:rStyle w:val="a4"/>
            <w:i/>
            <w:iCs/>
          </w:rPr>
          <w:t>см</w:t>
        </w:r>
        <w:r>
          <w:rPr>
            <w:rStyle w:val="a4"/>
            <w:i/>
            <w:iCs/>
          </w:rPr>
          <w:t>. стар. ред.</w:t>
        </w:r>
      </w:hyperlink>
      <w:r>
        <w:rPr>
          <w:rStyle w:val="s3"/>
        </w:rPr>
        <w:t>)</w:t>
      </w:r>
    </w:p>
    <w:p w:rsidR="00000000" w:rsidRDefault="008960D9">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w:t>
      </w:r>
      <w:r>
        <w:rPr>
          <w:rStyle w:val="s0"/>
        </w:rPr>
        <w:t>ледующим требованиям:</w:t>
      </w:r>
    </w:p>
    <w:p w:rsidR="00000000" w:rsidRDefault="008960D9">
      <w:pPr>
        <w:pStyle w:val="pj"/>
      </w:pPr>
      <w:r>
        <w:rPr>
          <w:rStyle w:val="s0"/>
        </w:rPr>
        <w:t>наличие систем контроля въезда транспортных средств на территорию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w:t>
      </w:r>
      <w:r>
        <w:rPr>
          <w:rStyle w:val="s0"/>
        </w:rPr>
        <w:t>я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w:t>
      </w:r>
      <w:r>
        <w:rPr>
          <w:rStyle w:val="s0"/>
        </w:rPr>
        <w:t>сударственных доходов к просмотру видеоинформации в режиме реального времени, накопления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8960D9">
      <w:pPr>
        <w:pStyle w:val="pj"/>
      </w:pPr>
      <w:r>
        <w:rPr>
          <w:rStyle w:val="s0"/>
        </w:rPr>
        <w:t>подтверждение права вла</w:t>
      </w:r>
      <w:r>
        <w:rPr>
          <w:rStyle w:val="s0"/>
        </w:rPr>
        <w:t>дения, пользования и (или) распоряжения необходимыми погрузочно-разгрузочными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8960D9">
      <w:pPr>
        <w:pStyle w:val="pj"/>
      </w:pPr>
      <w:r>
        <w:rPr>
          <w:rStyle w:val="s0"/>
        </w:rPr>
        <w:t>подтверждение права владения, пользования и (или</w:t>
      </w:r>
      <w:r>
        <w:rPr>
          <w:rStyle w:val="s0"/>
        </w:rPr>
        <w:t>)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960D9">
      <w:pPr>
        <w:pStyle w:val="pj"/>
      </w:pPr>
      <w:r>
        <w:rPr>
          <w:rStyle w:val="s0"/>
        </w:rPr>
        <w:t>наличие технически исправных подъездных путей;</w:t>
      </w:r>
    </w:p>
    <w:p w:rsidR="00000000" w:rsidRDefault="008960D9">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предоставляющими возмож</w:t>
      </w:r>
      <w:r>
        <w:rPr>
          <w:rStyle w:val="s0"/>
        </w:rPr>
        <w:t>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тридцати календарных дней. При этом место досмотра должно быть обозначено по пери</w:t>
      </w:r>
      <w:r>
        <w:rPr>
          <w:rStyle w:val="s0"/>
        </w:rPr>
        <w:t>метру краской желтого цвета или клейкой лентой и исключать наличие непросматриваемых зон (участков) для средств видеонаблюдения;</w:t>
      </w:r>
    </w:p>
    <w:p w:rsidR="00000000" w:rsidRDefault="008960D9">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8960D9">
      <w:pPr>
        <w:pStyle w:val="pj"/>
      </w:pPr>
      <w:r>
        <w:rPr>
          <w:rStyle w:val="s0"/>
        </w:rPr>
        <w:t>территория, включ</w:t>
      </w:r>
      <w:r>
        <w:rPr>
          <w:rStyle w:val="s0"/>
        </w:rPr>
        <w:t xml:space="preserve">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8960D9">
      <w:pPr>
        <w:pStyle w:val="pji"/>
      </w:pPr>
      <w:r>
        <w:rPr>
          <w:rStyle w:val="s3"/>
        </w:rPr>
        <w:t xml:space="preserve">См.: </w:t>
      </w:r>
      <w:hyperlink r:id="rId1164" w:history="1">
        <w:r>
          <w:rPr>
            <w:rStyle w:val="a4"/>
            <w:i/>
            <w:iCs/>
          </w:rPr>
          <w:t>Ответ</w:t>
        </w:r>
      </w:hyperlink>
      <w:r>
        <w:rPr>
          <w:rStyle w:val="s3"/>
        </w:rPr>
        <w:t xml:space="preserve"> Председателя Комитета государственных доходов МФ РК от 2 декабря 2020 года</w:t>
      </w:r>
      <w:r>
        <w:rPr>
          <w:rStyle w:val="s3"/>
        </w:rPr>
        <w:t xml:space="preserve">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8960D9">
      <w:pPr>
        <w:pStyle w:val="pj"/>
      </w:pPr>
      <w:r>
        <w:rPr>
          <w:rStyle w:val="s0"/>
        </w:rPr>
        <w:t>2) наличие договора</w:t>
      </w:r>
      <w:r>
        <w:rPr>
          <w:rStyle w:val="s0"/>
        </w:rPr>
        <w:t xml:space="preserve">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w:t>
      </w:r>
      <w:r>
        <w:rPr>
          <w:rStyle w:val="s0"/>
        </w:rPr>
        <w:t>ую сумму, устанавливаемую договором;</w:t>
      </w:r>
    </w:p>
    <w:p w:rsidR="00000000" w:rsidRDefault="008960D9">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w:t>
      </w:r>
      <w:r>
        <w:rPr>
          <w:rStyle w:val="s0"/>
        </w:rPr>
        <w:t>центов;</w:t>
      </w:r>
    </w:p>
    <w:p w:rsidR="00000000" w:rsidRDefault="008960D9">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165" w:anchor="sub_id=5210000" w:history="1">
        <w:r>
          <w:rPr>
            <w:rStyle w:val="a4"/>
          </w:rPr>
          <w:t>ста</w:t>
        </w:r>
        <w:r>
          <w:rPr>
            <w:rStyle w:val="a4"/>
          </w:rPr>
          <w:t>тьями 521</w:t>
        </w:r>
      </w:hyperlink>
      <w:r>
        <w:rPr>
          <w:rStyle w:val="s0"/>
        </w:rPr>
        <w:t xml:space="preserve">, </w:t>
      </w:r>
      <w:hyperlink r:id="rId1166" w:anchor="sub_id=5280000" w:history="1">
        <w:r>
          <w:rPr>
            <w:rStyle w:val="a4"/>
          </w:rPr>
          <w:t>528</w:t>
        </w:r>
      </w:hyperlink>
      <w:r>
        <w:rPr>
          <w:rStyle w:val="s0"/>
        </w:rPr>
        <w:t xml:space="preserve">, </w:t>
      </w:r>
      <w:hyperlink r:id="rId1167" w:anchor="sub_id=5320000" w:history="1">
        <w:r>
          <w:rPr>
            <w:rStyle w:val="a4"/>
          </w:rPr>
          <w:t>532, 533, 534</w:t>
        </w:r>
      </w:hyperlink>
      <w:r>
        <w:rPr>
          <w:rStyle w:val="s0"/>
        </w:rPr>
        <w:t xml:space="preserve">, </w:t>
      </w:r>
      <w:hyperlink r:id="rId1168" w:anchor="sub_id=5390000" w:history="1">
        <w:r>
          <w:rPr>
            <w:rStyle w:val="a4"/>
          </w:rPr>
          <w:t>539, 540</w:t>
        </w:r>
      </w:hyperlink>
      <w:r>
        <w:rPr>
          <w:rStyle w:val="s0"/>
        </w:rPr>
        <w:t xml:space="preserve">, </w:t>
      </w:r>
      <w:hyperlink r:id="rId1169" w:anchor="sub_id=5550000" w:history="1">
        <w:r>
          <w:rPr>
            <w:rStyle w:val="a4"/>
          </w:rPr>
          <w:t>555</w:t>
        </w:r>
      </w:hyperlink>
      <w:r>
        <w:rPr>
          <w:rStyle w:val="s0"/>
        </w:rPr>
        <w:t xml:space="preserve"> и </w:t>
      </w:r>
      <w:hyperlink r:id="rId117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960D9">
      <w:pPr>
        <w:pStyle w:val="pj"/>
      </w:pPr>
      <w:r>
        <w:rPr>
          <w:rStyle w:val="s0"/>
        </w:rPr>
        <w:t>5)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Пункт дополнен подпунктом 6 в соответствии с </w:t>
      </w:r>
      <w:hyperlink r:id="rId1171" w:anchor="sub_id=503" w:history="1">
        <w:r>
          <w:rPr>
            <w:rStyle w:val="a4"/>
            <w:i/>
            <w:iCs/>
          </w:rPr>
          <w:t>Законом</w:t>
        </w:r>
      </w:hyperlink>
      <w:r>
        <w:rPr>
          <w:rStyle w:val="s3"/>
        </w:rPr>
        <w:t xml:space="preserve"> РК от 05.01.21 г. № 407-VI</w:t>
      </w:r>
    </w:p>
    <w:p w:rsidR="00000000" w:rsidRDefault="008960D9">
      <w:pPr>
        <w:pStyle w:val="pj"/>
      </w:pPr>
      <w:r>
        <w:rPr>
          <w:rStyle w:val="s0"/>
        </w:rPr>
        <w:t xml:space="preserve">6) отсутствие непогашенной судимости по </w:t>
      </w:r>
      <w:hyperlink r:id="rId1172" w:anchor="sub_id=1900000" w:history="1">
        <w:r>
          <w:rPr>
            <w:rStyle w:val="a4"/>
          </w:rPr>
          <w:t>статьям 190</w:t>
        </w:r>
      </w:hyperlink>
      <w:r>
        <w:rPr>
          <w:rStyle w:val="s0"/>
        </w:rPr>
        <w:t xml:space="preserve">, </w:t>
      </w:r>
      <w:hyperlink r:id="rId1173" w:anchor="sub_id=192010000" w:history="1">
        <w:r>
          <w:rPr>
            <w:rStyle w:val="a4"/>
          </w:rPr>
          <w:t>192-1, 193</w:t>
        </w:r>
      </w:hyperlink>
      <w:r>
        <w:rPr>
          <w:rStyle w:val="s0"/>
        </w:rPr>
        <w:t xml:space="preserve">, </w:t>
      </w:r>
      <w:hyperlink r:id="rId1174" w:anchor="sub_id=2090000" w:history="1">
        <w:r>
          <w:rPr>
            <w:rStyle w:val="a4"/>
          </w:rPr>
          <w:t>209</w:t>
        </w:r>
      </w:hyperlink>
      <w:r>
        <w:rPr>
          <w:rStyle w:val="s0"/>
        </w:rPr>
        <w:t xml:space="preserve">, </w:t>
      </w:r>
      <w:hyperlink r:id="rId1175" w:anchor="sub_id=2130000" w:history="1">
        <w:r>
          <w:rPr>
            <w:rStyle w:val="a4"/>
          </w:rPr>
          <w:t>213, 214</w:t>
        </w:r>
      </w:hyperlink>
      <w:r>
        <w:rPr>
          <w:rStyle w:val="s0"/>
        </w:rPr>
        <w:t xml:space="preserve">, </w:t>
      </w:r>
      <w:hyperlink r:id="rId1176" w:anchor="sub_id=2180000" w:history="1">
        <w:r>
          <w:rPr>
            <w:rStyle w:val="a4"/>
          </w:rPr>
          <w:t>218</w:t>
        </w:r>
      </w:hyperlink>
      <w:r>
        <w:rPr>
          <w:rStyle w:val="s0"/>
        </w:rPr>
        <w:t xml:space="preserve">, </w:t>
      </w:r>
      <w:hyperlink r:id="rId1177" w:anchor="sub_id=2330000" w:history="1">
        <w:r>
          <w:rPr>
            <w:rStyle w:val="a4"/>
          </w:rPr>
          <w:t>233, 233-1</w:t>
        </w:r>
      </w:hyperlink>
      <w:r>
        <w:rPr>
          <w:rStyle w:val="s0"/>
        </w:rPr>
        <w:t xml:space="preserve">, </w:t>
      </w:r>
      <w:hyperlink r:id="rId1178" w:anchor="sub_id=2500000" w:history="1">
        <w:r>
          <w:rPr>
            <w:rStyle w:val="a4"/>
          </w:rPr>
          <w:t>250</w:t>
        </w:r>
      </w:hyperlink>
      <w:r>
        <w:rPr>
          <w:rStyle w:val="s0"/>
        </w:rPr>
        <w:t xml:space="preserve">, </w:t>
      </w:r>
      <w:hyperlink r:id="rId1179" w:anchor="sub_id=2590000" w:history="1">
        <w:r>
          <w:rPr>
            <w:rStyle w:val="a4"/>
          </w:rPr>
          <w:t>259</w:t>
        </w:r>
      </w:hyperlink>
      <w:r>
        <w:rPr>
          <w:rStyle w:val="s0"/>
        </w:rPr>
        <w:t xml:space="preserve">, </w:t>
      </w:r>
      <w:hyperlink r:id="rId1180"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181" w:anchor="sub_id=2140000" w:history="1">
        <w:r>
          <w:rPr>
            <w:rStyle w:val="a4"/>
          </w:rPr>
          <w:t>статьям 214</w:t>
        </w:r>
      </w:hyperlink>
      <w:r>
        <w:rPr>
          <w:rStyle w:val="s0"/>
        </w:rPr>
        <w:t xml:space="preserve">, </w:t>
      </w:r>
      <w:hyperlink r:id="rId1182" w:anchor="sub_id=2160000" w:history="1">
        <w:r>
          <w:rPr>
            <w:rStyle w:val="a4"/>
          </w:rPr>
          <w:t>216</w:t>
        </w:r>
      </w:hyperlink>
      <w:r>
        <w:rPr>
          <w:rStyle w:val="s0"/>
        </w:rPr>
        <w:t xml:space="preserve">, </w:t>
      </w:r>
      <w:hyperlink r:id="rId1183" w:anchor="sub_id=2180000" w:history="1">
        <w:r>
          <w:rPr>
            <w:rStyle w:val="a4"/>
          </w:rPr>
          <w:t>218</w:t>
        </w:r>
      </w:hyperlink>
      <w:r>
        <w:rPr>
          <w:rStyle w:val="s0"/>
        </w:rPr>
        <w:t xml:space="preserve">, </w:t>
      </w:r>
      <w:hyperlink r:id="rId1184" w:anchor="sub_id=2340000" w:history="1">
        <w:r>
          <w:rPr>
            <w:rStyle w:val="a4"/>
          </w:rPr>
          <w:t>234, 235, 236</w:t>
        </w:r>
      </w:hyperlink>
      <w:r>
        <w:rPr>
          <w:rStyle w:val="s0"/>
        </w:rPr>
        <w:t xml:space="preserve">, </w:t>
      </w:r>
      <w:hyperlink r:id="rId1185" w:anchor="sub_id=2410000" w:history="1">
        <w:r>
          <w:rPr>
            <w:rStyle w:val="a4"/>
          </w:rPr>
          <w:t>241</w:t>
        </w:r>
      </w:hyperlink>
      <w:r>
        <w:rPr>
          <w:rStyle w:val="s0"/>
        </w:rPr>
        <w:t xml:space="preserve">, </w:t>
      </w:r>
      <w:hyperlink r:id="rId1186" w:anchor="sub_id=2450000" w:history="1">
        <w:r>
          <w:rPr>
            <w:rStyle w:val="a4"/>
          </w:rPr>
          <w:t>245</w:t>
        </w:r>
      </w:hyperlink>
      <w:r>
        <w:rPr>
          <w:rStyle w:val="s0"/>
        </w:rPr>
        <w:t xml:space="preserve">, </w:t>
      </w:r>
      <w:hyperlink r:id="rId1187" w:anchor="sub_id=2550000" w:history="1">
        <w:r>
          <w:rPr>
            <w:rStyle w:val="a4"/>
          </w:rPr>
          <w:t>255, 256</w:t>
        </w:r>
      </w:hyperlink>
      <w:r>
        <w:rPr>
          <w:rStyle w:val="s0"/>
        </w:rPr>
        <w:t xml:space="preserve">, </w:t>
      </w:r>
      <w:hyperlink r:id="rId1188" w:anchor="sub_id=2860000" w:history="1">
        <w:r>
          <w:rPr>
            <w:rStyle w:val="a4"/>
          </w:rPr>
          <w:t>286</w:t>
        </w:r>
      </w:hyperlink>
      <w:r>
        <w:rPr>
          <w:rStyle w:val="s0"/>
        </w:rPr>
        <w:t xml:space="preserve">, </w:t>
      </w:r>
      <w:hyperlink r:id="rId1189" w:anchor="sub_id=2970000" w:history="1">
        <w:r>
          <w:rPr>
            <w:rStyle w:val="a4"/>
          </w:rPr>
          <w:t>297</w:t>
        </w:r>
      </w:hyperlink>
      <w:r>
        <w:rPr>
          <w:rStyle w:val="s0"/>
        </w:rPr>
        <w:t xml:space="preserve">, </w:t>
      </w:r>
      <w:hyperlink r:id="rId1190" w:anchor="sub_id=3660000" w:history="1">
        <w:r>
          <w:rPr>
            <w:rStyle w:val="a4"/>
          </w:rPr>
          <w:t>366 и 367</w:t>
        </w:r>
      </w:hyperlink>
      <w:r>
        <w:rPr>
          <w:rStyle w:val="s0"/>
        </w:rPr>
        <w:t xml:space="preserve"> Уголовного кодекса Респ</w:t>
      </w:r>
      <w:r>
        <w:rPr>
          <w:rStyle w:val="s0"/>
        </w:rPr>
        <w:t>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8960D9">
      <w:pPr>
        <w:pStyle w:val="pj"/>
      </w:pPr>
      <w:r>
        <w:rPr>
          <w:rStyle w:val="s0"/>
        </w:rPr>
        <w:t>2. Если сооружения, помещения (части помещений) и (или) открытые площадки находятся</w:t>
      </w:r>
      <w:r>
        <w:rPr>
          <w:rStyle w:val="s0"/>
        </w:rPr>
        <w:t xml:space="preserve">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8960D9">
      <w:pPr>
        <w:pStyle w:val="pj"/>
      </w:pPr>
      <w:r>
        <w:rPr>
          <w:rStyle w:val="s0"/>
        </w:rPr>
        <w:t> </w:t>
      </w:r>
    </w:p>
    <w:p w:rsidR="00000000" w:rsidRDefault="008960D9">
      <w:pPr>
        <w:pStyle w:val="pj"/>
      </w:pPr>
      <w:bookmarkStart w:id="999" w:name="SUB5040000"/>
      <w:bookmarkEnd w:id="999"/>
      <w:r>
        <w:rPr>
          <w:rStyle w:val="s1"/>
        </w:rPr>
        <w:t xml:space="preserve">Статья </w:t>
      </w:r>
      <w:r>
        <w:rPr>
          <w:rStyle w:val="s1"/>
        </w:rPr>
        <w:t>504. Порядок включения в реестр владельцев складов временного хранения</w:t>
      </w:r>
    </w:p>
    <w:p w:rsidR="00000000" w:rsidRDefault="008960D9">
      <w:pPr>
        <w:pStyle w:val="pji"/>
      </w:pPr>
      <w:r>
        <w:rPr>
          <w:rStyle w:val="s3"/>
        </w:rPr>
        <w:t xml:space="preserve">Пункт 1 изложен в редакции </w:t>
      </w:r>
      <w:hyperlink r:id="rId1191" w:anchor="sub_id=504" w:history="1">
        <w:r>
          <w:rPr>
            <w:rStyle w:val="a4"/>
            <w:i/>
            <w:iCs/>
          </w:rPr>
          <w:t>Закона</w:t>
        </w:r>
      </w:hyperlink>
      <w:r>
        <w:rPr>
          <w:rStyle w:val="s3"/>
        </w:rPr>
        <w:t xml:space="preserve"> РК от 05.01.21 г. № 407-VI (</w:t>
      </w:r>
      <w:hyperlink r:id="rId1192" w:anchor="sub_id=5040000" w:history="1">
        <w:r>
          <w:rPr>
            <w:rStyle w:val="a4"/>
            <w:i/>
            <w:iCs/>
          </w:rPr>
          <w:t>см. стар. ред.</w:t>
        </w:r>
      </w:hyperlink>
      <w:r>
        <w:rPr>
          <w:rStyle w:val="s3"/>
        </w:rPr>
        <w:t>)</w:t>
      </w:r>
    </w:p>
    <w:p w:rsidR="00000000" w:rsidRDefault="008960D9">
      <w:pPr>
        <w:pStyle w:val="pj"/>
      </w:pPr>
      <w:r>
        <w:rPr>
          <w:rStyle w:val="s0"/>
        </w:rPr>
        <w:t>1. Заявление о включении в реестр владельцев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w:t>
      </w:r>
      <w:r>
        <w:rPr>
          <w:rStyle w:val="s0"/>
        </w:rPr>
        <w:t>нения,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8960D9">
      <w:pPr>
        <w:pStyle w:val="pj"/>
      </w:pPr>
      <w:r>
        <w:rPr>
          <w:rStyle w:val="s0"/>
        </w:rPr>
        <w:t xml:space="preserve">2. Заявление </w:t>
      </w:r>
      <w:r>
        <w:rPr>
          <w:rStyle w:val="s0"/>
        </w:rPr>
        <w:t>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8960D9">
      <w:pPr>
        <w:pStyle w:val="pji"/>
      </w:pPr>
      <w:r>
        <w:rPr>
          <w:rStyle w:val="s3"/>
        </w:rPr>
        <w:t xml:space="preserve">В пункт 3 внесены изменения в соответствии с </w:t>
      </w:r>
      <w:hyperlink r:id="rId1193" w:anchor="sub_id=504" w:history="1">
        <w:r>
          <w:rPr>
            <w:rStyle w:val="a4"/>
            <w:i/>
            <w:iCs/>
          </w:rPr>
          <w:t>Законом</w:t>
        </w:r>
      </w:hyperlink>
      <w:r>
        <w:rPr>
          <w:rStyle w:val="s3"/>
        </w:rPr>
        <w:t xml:space="preserve"> РК от 05.01.21 г. № 407-VI (</w:t>
      </w:r>
      <w:hyperlink r:id="rId1194" w:anchor="sub_id=5040300" w:history="1">
        <w:r>
          <w:rPr>
            <w:rStyle w:val="a4"/>
            <w:i/>
            <w:iCs/>
          </w:rPr>
          <w:t>см. стар. ред.</w:t>
        </w:r>
      </w:hyperlink>
      <w:r>
        <w:rPr>
          <w:rStyle w:val="s3"/>
        </w:rPr>
        <w:t>)</w:t>
      </w:r>
    </w:p>
    <w:p w:rsidR="00000000" w:rsidRDefault="008960D9">
      <w:pPr>
        <w:pStyle w:val="pj"/>
      </w:pPr>
      <w:r>
        <w:rPr>
          <w:rStyle w:val="s0"/>
        </w:rPr>
        <w:t>3. Должностное лицо территориального та</w:t>
      </w:r>
      <w:r>
        <w:rPr>
          <w:rStyle w:val="s0"/>
        </w:rPr>
        <w:t xml:space="preserve">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 xml:space="preserve">пункта </w:t>
        </w:r>
        <w:r>
          <w:rPr>
            <w:rStyle w:val="a4"/>
          </w:rPr>
          <w:t>1 статьи 503</w:t>
        </w:r>
      </w:hyperlink>
      <w:r>
        <w:rPr>
          <w:rStyle w:val="s0"/>
        </w:rPr>
        <w:t xml:space="preserve"> настоящего Кодекса.</w:t>
      </w:r>
    </w:p>
    <w:p w:rsidR="00000000" w:rsidRDefault="008960D9">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8960D9">
      <w:pPr>
        <w:pStyle w:val="pj"/>
      </w:pPr>
      <w:r>
        <w:rPr>
          <w:rStyle w:val="s0"/>
        </w:rPr>
        <w:t>1) подтверждающих нахождение в с</w:t>
      </w:r>
      <w:r>
        <w:rPr>
          <w:rStyle w:val="s0"/>
        </w:rPr>
        <w:t>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8960D9">
      <w:pPr>
        <w:pStyle w:val="pj"/>
      </w:pPr>
      <w:r>
        <w:rPr>
          <w:rStyle w:val="s0"/>
        </w:rPr>
        <w:t>2) подтверждающих наличие:</w:t>
      </w:r>
    </w:p>
    <w:p w:rsidR="00000000" w:rsidRDefault="008960D9">
      <w:pPr>
        <w:pStyle w:val="pj"/>
      </w:pPr>
      <w:r>
        <w:rPr>
          <w:rStyle w:val="s0"/>
        </w:rPr>
        <w:t>погрузочно-разгру</w:t>
      </w:r>
      <w:r>
        <w:rPr>
          <w:rStyle w:val="s0"/>
        </w:rPr>
        <w:t>зочных механизмов либо договора с лицом, предоставляющим услуги, связанные с использованием погрузочно-разгрузочных механизмов;</w:t>
      </w:r>
    </w:p>
    <w:p w:rsidR="00000000" w:rsidRDefault="008960D9">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w:t>
      </w:r>
      <w:r>
        <w:rPr>
          <w:rStyle w:val="s0"/>
        </w:rPr>
        <w:t>ения газа в специальные хранилища - соответствующих приборов учета.</w:t>
      </w:r>
    </w:p>
    <w:p w:rsidR="00000000" w:rsidRDefault="008960D9">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960D9">
      <w:pPr>
        <w:pStyle w:val="pji"/>
      </w:pPr>
      <w:r>
        <w:rPr>
          <w:rStyle w:val="s3"/>
        </w:rPr>
        <w:t xml:space="preserve">Пункт 4 изложен в редакции </w:t>
      </w:r>
      <w:hyperlink r:id="rId1195" w:anchor="sub_id=504" w:history="1">
        <w:r>
          <w:rPr>
            <w:rStyle w:val="a4"/>
            <w:i/>
            <w:iCs/>
          </w:rPr>
          <w:t>Закона</w:t>
        </w:r>
      </w:hyperlink>
      <w:r>
        <w:rPr>
          <w:rStyle w:val="s3"/>
        </w:rPr>
        <w:t xml:space="preserve"> РК от 05.01.21 г. № 407-VI (</w:t>
      </w:r>
      <w:hyperlink r:id="rId1196" w:anchor="sub_id=5040400" w:history="1">
        <w:r>
          <w:rPr>
            <w:rStyle w:val="a4"/>
            <w:i/>
            <w:iCs/>
          </w:rPr>
          <w:t>см. стар. ред.</w:t>
        </w:r>
      </w:hyperlink>
      <w:r>
        <w:rPr>
          <w:rStyle w:val="s3"/>
        </w:rPr>
        <w:t>)</w:t>
      </w:r>
    </w:p>
    <w:p w:rsidR="00000000" w:rsidRDefault="008960D9">
      <w:pPr>
        <w:pStyle w:val="pj"/>
      </w:pPr>
      <w:r>
        <w:rPr>
          <w:rStyle w:val="s0"/>
        </w:rPr>
        <w:t>4. Решение о включении в реестр владельцев</w:t>
      </w:r>
      <w:r>
        <w:rPr>
          <w:rStyle w:val="s0"/>
        </w:rPr>
        <w:t xml:space="preserve">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8960D9">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w:t>
      </w:r>
      <w:r>
        <w:rPr>
          <w:rStyle w:val="s0"/>
        </w:rPr>
        <w:t>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хране</w:t>
      </w:r>
      <w:r>
        <w:rPr>
          <w:rStyle w:val="s0"/>
        </w:rPr>
        <w:t>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8960D9">
      <w:pPr>
        <w:pStyle w:val="pj"/>
      </w:pPr>
      <w:r>
        <w:rPr>
          <w:rStyle w:val="s0"/>
        </w:rPr>
        <w:t xml:space="preserve">5. Решение об отказе во включении в реестр владельцев складов временного хранения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8960D9">
      <w:pPr>
        <w:pStyle w:val="pji"/>
      </w:pPr>
      <w:r>
        <w:rPr>
          <w:rStyle w:val="s3"/>
        </w:rPr>
        <w:t xml:space="preserve">Пункт 6 изложен в редакции </w:t>
      </w:r>
      <w:hyperlink r:id="rId1197" w:anchor="sub_id=504" w:history="1">
        <w:r>
          <w:rPr>
            <w:rStyle w:val="a4"/>
            <w:i/>
            <w:iCs/>
          </w:rPr>
          <w:t>Закона</w:t>
        </w:r>
      </w:hyperlink>
      <w:r>
        <w:rPr>
          <w:rStyle w:val="s3"/>
        </w:rPr>
        <w:t xml:space="preserve"> РК от 05.01.21 г. № 407-VI (</w:t>
      </w:r>
      <w:hyperlink r:id="rId1198" w:anchor="sub_id=5040600" w:history="1">
        <w:r>
          <w:rPr>
            <w:rStyle w:val="a4"/>
            <w:i/>
            <w:iCs/>
          </w:rPr>
          <w:t>см. стар. ред.</w:t>
        </w:r>
      </w:hyperlink>
      <w:r>
        <w:rPr>
          <w:rStyle w:val="s3"/>
        </w:rPr>
        <w:t>)</w:t>
      </w:r>
    </w:p>
    <w:p w:rsidR="00000000" w:rsidRDefault="008960D9">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8960D9">
      <w:pPr>
        <w:pStyle w:val="pji"/>
      </w:pPr>
      <w:r>
        <w:rPr>
          <w:rStyle w:val="s3"/>
        </w:rPr>
        <w:t xml:space="preserve">См: </w:t>
      </w:r>
      <w:hyperlink r:id="rId1199"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w:t>
      </w:r>
      <w:r>
        <w:rPr>
          <w:rStyle w:val="s3"/>
        </w:rPr>
        <w:t>инансов от 10 июля 2020 года № 665)</w:t>
      </w:r>
    </w:p>
    <w:p w:rsidR="00000000" w:rsidRDefault="008960D9">
      <w:pPr>
        <w:pStyle w:val="pji"/>
      </w:pPr>
      <w:r>
        <w:t> </w:t>
      </w:r>
    </w:p>
    <w:p w:rsidR="00000000" w:rsidRDefault="008960D9">
      <w:pPr>
        <w:pStyle w:val="pji"/>
      </w:pPr>
      <w:bookmarkStart w:id="1000" w:name="SUB5050000"/>
      <w:bookmarkEnd w:id="1000"/>
      <w:r>
        <w:rPr>
          <w:rStyle w:val="s3"/>
        </w:rPr>
        <w:t xml:space="preserve">Заголовок статьи 505 изложен в редакции </w:t>
      </w:r>
      <w:hyperlink r:id="rId1200" w:anchor="sub_id=505" w:history="1">
        <w:r>
          <w:rPr>
            <w:rStyle w:val="a4"/>
            <w:i/>
            <w:iCs/>
          </w:rPr>
          <w:t>Закона</w:t>
        </w:r>
      </w:hyperlink>
      <w:r>
        <w:rPr>
          <w:rStyle w:val="s3"/>
        </w:rPr>
        <w:t xml:space="preserve"> РК от 05.01.21 г. № 407-VI (</w:t>
      </w:r>
      <w:hyperlink r:id="rId1201" w:anchor="sub_id=5050000" w:history="1">
        <w:r>
          <w:rPr>
            <w:rStyle w:val="a4"/>
            <w:i/>
            <w:iCs/>
          </w:rPr>
          <w:t>см. стар. ред.</w:t>
        </w:r>
      </w:hyperlink>
      <w:r>
        <w:rPr>
          <w:rStyle w:val="s3"/>
        </w:rPr>
        <w:t>)</w:t>
      </w:r>
    </w:p>
    <w:p w:rsidR="00000000" w:rsidRDefault="008960D9">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8960D9">
      <w:pPr>
        <w:pStyle w:val="pj"/>
      </w:pPr>
      <w:r>
        <w:rPr>
          <w:rStyle w:val="s0"/>
        </w:rPr>
        <w:t>1. Деятельность юридического лица в качестве владельца склада временного хра</w:t>
      </w:r>
      <w:r>
        <w:rPr>
          <w:rStyle w:val="s0"/>
        </w:rPr>
        <w:t>нения приостанавливается в следующих случаях:</w:t>
      </w:r>
    </w:p>
    <w:p w:rsidR="00000000" w:rsidRDefault="008960D9">
      <w:pPr>
        <w:pStyle w:val="pji"/>
      </w:pPr>
      <w:r>
        <w:rPr>
          <w:rStyle w:val="s3"/>
        </w:rPr>
        <w:t xml:space="preserve">Подпункт 1 изложен в редакции </w:t>
      </w:r>
      <w:hyperlink r:id="rId1202" w:anchor="sub_id=505" w:history="1">
        <w:r>
          <w:rPr>
            <w:rStyle w:val="a4"/>
            <w:i/>
            <w:iCs/>
          </w:rPr>
          <w:t>Закона</w:t>
        </w:r>
      </w:hyperlink>
      <w:r>
        <w:rPr>
          <w:rStyle w:val="s3"/>
        </w:rPr>
        <w:t xml:space="preserve"> РК от 05.01.21 г. № 407-VI (</w:t>
      </w:r>
      <w:hyperlink r:id="rId1203" w:anchor="sub_id=5050000" w:history="1">
        <w:r>
          <w:rPr>
            <w:rStyle w:val="a4"/>
            <w:i/>
            <w:iCs/>
          </w:rPr>
          <w:t>см. стар. ред.</w:t>
        </w:r>
      </w:hyperlink>
      <w:r>
        <w:rPr>
          <w:rStyle w:val="s3"/>
        </w:rPr>
        <w:t>)</w:t>
      </w:r>
    </w:p>
    <w:p w:rsidR="00000000" w:rsidRDefault="008960D9">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8960D9">
      <w:pPr>
        <w:pStyle w:val="pj"/>
      </w:pPr>
      <w:bookmarkStart w:id="1001" w:name="SUB5050102"/>
      <w:bookmarkEnd w:id="1001"/>
      <w:r>
        <w:rPr>
          <w:rStyle w:val="s0"/>
        </w:rPr>
        <w:t>2) при выявлении территор</w:t>
      </w:r>
      <w:r>
        <w:rPr>
          <w:rStyle w:val="s0"/>
        </w:rPr>
        <w:t xml:space="preserve">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8960D9">
      <w:pPr>
        <w:pStyle w:val="pj"/>
      </w:pPr>
      <w:r>
        <w:rPr>
          <w:rStyle w:val="s0"/>
        </w:rPr>
        <w:t>3) при неисполнении либо ненадлежащем исп</w:t>
      </w:r>
      <w:r>
        <w:rPr>
          <w:rStyle w:val="s0"/>
        </w:rPr>
        <w:t xml:space="preserve">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w:t>
        </w:r>
        <w:r>
          <w:rPr>
            <w:rStyle w:val="a4"/>
          </w:rPr>
          <w:t>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8960D9">
      <w:pPr>
        <w:pStyle w:val="pj"/>
      </w:pPr>
      <w:r>
        <w:rPr>
          <w:rStyle w:val="s0"/>
        </w:rPr>
        <w:t>5) возбуждения уголовного де</w:t>
      </w:r>
      <w:r>
        <w:rPr>
          <w:rStyle w:val="s0"/>
        </w:rPr>
        <w:t xml:space="preserve">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04" w:anchor="sub_id=2090000" w:history="1">
        <w:r>
          <w:rPr>
            <w:rStyle w:val="a4"/>
          </w:rPr>
          <w:t>статьями 209</w:t>
        </w:r>
      </w:hyperlink>
      <w:r>
        <w:rPr>
          <w:rStyle w:val="s0"/>
        </w:rPr>
        <w:t xml:space="preserve">, </w:t>
      </w:r>
      <w:hyperlink r:id="rId1205" w:anchor="sub_id=2140000" w:history="1">
        <w:r>
          <w:rPr>
            <w:rStyle w:val="a4"/>
          </w:rPr>
          <w:t>214</w:t>
        </w:r>
      </w:hyperlink>
      <w:r>
        <w:rPr>
          <w:rStyle w:val="s0"/>
        </w:rPr>
        <w:t xml:space="preserve"> и </w:t>
      </w:r>
      <w:hyperlink r:id="rId1206"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207" w:anchor="sub_id=2340000" w:history="1">
        <w:r>
          <w:rPr>
            <w:rStyle w:val="a4"/>
          </w:rPr>
          <w:t>статьями 234</w:t>
        </w:r>
      </w:hyperlink>
      <w:r>
        <w:rPr>
          <w:rStyle w:val="s0"/>
        </w:rPr>
        <w:t xml:space="preserve">, </w:t>
      </w:r>
      <w:hyperlink r:id="rId1208" w:anchor="sub_id=2360000" w:history="1">
        <w:r>
          <w:rPr>
            <w:rStyle w:val="a4"/>
          </w:rPr>
          <w:t>236</w:t>
        </w:r>
      </w:hyperlink>
      <w:r>
        <w:rPr>
          <w:rStyle w:val="s0"/>
        </w:rPr>
        <w:t xml:space="preserve"> и </w:t>
      </w:r>
      <w:hyperlink r:id="rId1209" w:anchor="sub_id=2860000" w:history="1">
        <w:r>
          <w:rPr>
            <w:rStyle w:val="a4"/>
          </w:rPr>
          <w:t>286</w:t>
        </w:r>
      </w:hyperlink>
      <w:r>
        <w:rPr>
          <w:rStyle w:val="s0"/>
        </w:rPr>
        <w:t xml:space="preserve"> Уголовного кодекса Республики Казахстан от 3 июля 2014 года.</w:t>
      </w:r>
    </w:p>
    <w:p w:rsidR="00000000" w:rsidRDefault="008960D9">
      <w:pPr>
        <w:pStyle w:val="pj"/>
      </w:pPr>
      <w:bookmarkStart w:id="1002" w:name="SUB5050200"/>
      <w:bookmarkEnd w:id="1002"/>
      <w:r>
        <w:rPr>
          <w:rStyle w:val="s0"/>
        </w:rPr>
        <w:t>2. Деятельность владельца склада временного хранения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8960D9">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w:t>
      </w:r>
      <w:r>
        <w:rPr>
          <w:rStyle w:val="s0"/>
        </w:rPr>
        <w:t>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8960D9">
      <w:pPr>
        <w:pStyle w:val="pj"/>
      </w:pPr>
      <w:r>
        <w:rPr>
          <w:rStyle w:val="s0"/>
        </w:rPr>
        <w:t>Деятельность владельца склада временного хранения по основанию, установленному подпунктом 5) пун</w:t>
      </w:r>
      <w:r>
        <w:rPr>
          <w:rStyle w:val="s0"/>
        </w:rPr>
        <w:t>кта 1 настоящей статьи, приостанавливается на срок до вступления в законную силу:</w:t>
      </w:r>
    </w:p>
    <w:p w:rsidR="00000000" w:rsidRDefault="008960D9">
      <w:pPr>
        <w:pStyle w:val="pj"/>
      </w:pPr>
      <w:r>
        <w:rPr>
          <w:rStyle w:val="s0"/>
        </w:rPr>
        <w:t>решения суда об освобождении от уголовной ответственности;</w:t>
      </w:r>
    </w:p>
    <w:p w:rsidR="00000000" w:rsidRDefault="008960D9">
      <w:pPr>
        <w:pStyle w:val="pj"/>
      </w:pPr>
      <w:r>
        <w:rPr>
          <w:rStyle w:val="s0"/>
        </w:rPr>
        <w:t>решения суда о привлечении к уголовной ответственности;</w:t>
      </w:r>
    </w:p>
    <w:p w:rsidR="00000000" w:rsidRDefault="008960D9">
      <w:pPr>
        <w:pStyle w:val="pj"/>
      </w:pPr>
      <w:r>
        <w:rPr>
          <w:rStyle w:val="s0"/>
        </w:rPr>
        <w:t>решения суда или уполномоченного государственного органа (д</w:t>
      </w:r>
      <w:r>
        <w:rPr>
          <w:rStyle w:val="s0"/>
        </w:rPr>
        <w:t>олжностного лица) о прекращении производства по уголовному делу.</w:t>
      </w:r>
    </w:p>
    <w:p w:rsidR="00000000" w:rsidRDefault="008960D9">
      <w:pPr>
        <w:pStyle w:val="pji"/>
      </w:pPr>
      <w:r>
        <w:rPr>
          <w:rStyle w:val="s3"/>
        </w:rPr>
        <w:t xml:space="preserve">Пункт 3 изложен в редакции </w:t>
      </w:r>
      <w:hyperlink r:id="rId1210" w:anchor="sub_id=505" w:history="1">
        <w:r>
          <w:rPr>
            <w:rStyle w:val="a4"/>
            <w:i/>
            <w:iCs/>
          </w:rPr>
          <w:t>Закона</w:t>
        </w:r>
      </w:hyperlink>
      <w:r>
        <w:rPr>
          <w:rStyle w:val="s3"/>
        </w:rPr>
        <w:t xml:space="preserve"> РК от 05.01.21 г. № 407-VI (</w:t>
      </w:r>
      <w:hyperlink r:id="rId1211" w:anchor="sub_id=5050300" w:history="1">
        <w:r>
          <w:rPr>
            <w:rStyle w:val="a4"/>
            <w:i/>
            <w:iCs/>
          </w:rPr>
          <w:t>см. стар. ред.</w:t>
        </w:r>
      </w:hyperlink>
      <w:r>
        <w:rPr>
          <w:rStyle w:val="s3"/>
        </w:rPr>
        <w:t>)</w:t>
      </w:r>
    </w:p>
    <w:p w:rsidR="00000000" w:rsidRDefault="008960D9">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в реестр владельцев складов временного хранения,</w:t>
      </w:r>
      <w:r>
        <w:rPr>
          <w:rStyle w:val="s0"/>
        </w:rPr>
        <w:t xml:space="preserve">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8960D9">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временного </w:t>
      </w:r>
      <w:r>
        <w:rPr>
          <w:rStyle w:val="s0"/>
        </w:rPr>
        <w:t>хранения, в соответствии с подпунктом 1)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8960D9">
      <w:pPr>
        <w:pStyle w:val="pj"/>
      </w:pPr>
      <w:r>
        <w:rPr>
          <w:rStyle w:val="s0"/>
        </w:rPr>
        <w:t>Решение о приостановлении деятельности владельца склада временного хранен</w:t>
      </w:r>
      <w:r>
        <w:rPr>
          <w:rStyle w:val="s0"/>
        </w:rPr>
        <w:t>ия вступает в силу со дня его регистрации в информационной системе таможенных органов.</w:t>
      </w:r>
    </w:p>
    <w:p w:rsidR="00000000" w:rsidRDefault="008960D9">
      <w:pPr>
        <w:pStyle w:val="pj"/>
      </w:pPr>
      <w:r>
        <w:rPr>
          <w:rStyle w:val="s0"/>
        </w:rPr>
        <w:t xml:space="preserve">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w:t>
      </w:r>
      <w:r>
        <w:rPr>
          <w:rStyle w:val="s0"/>
        </w:rPr>
        <w:t>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Пункт 4 изложен в редакции </w:t>
      </w:r>
      <w:hyperlink r:id="rId1212" w:anchor="sub_id=505" w:history="1">
        <w:r>
          <w:rPr>
            <w:rStyle w:val="a4"/>
            <w:i/>
            <w:iCs/>
          </w:rPr>
          <w:t>Закона</w:t>
        </w:r>
      </w:hyperlink>
      <w:r>
        <w:rPr>
          <w:rStyle w:val="s3"/>
        </w:rPr>
        <w:t xml:space="preserve"> РК от 05.01.21 г. № 407-VI (</w:t>
      </w:r>
      <w:hyperlink r:id="rId1213" w:anchor="sub_id=5050400" w:history="1">
        <w:r>
          <w:rPr>
            <w:rStyle w:val="a4"/>
            <w:i/>
            <w:iCs/>
          </w:rPr>
          <w:t>см. стар. ред.</w:t>
        </w:r>
      </w:hyperlink>
      <w:r>
        <w:rPr>
          <w:rStyle w:val="s3"/>
        </w:rPr>
        <w:t>)</w:t>
      </w:r>
    </w:p>
    <w:p w:rsidR="00000000" w:rsidRDefault="008960D9">
      <w:pPr>
        <w:pStyle w:val="pj"/>
      </w:pPr>
      <w:r>
        <w:rPr>
          <w:rStyle w:val="s0"/>
        </w:rPr>
        <w:t>4. Со дня вступления в силу решения о приостановлении деятельности владельца скл</w:t>
      </w:r>
      <w:r>
        <w:rPr>
          <w:rStyle w:val="s0"/>
        </w:rPr>
        <w:t>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допускается.</w:t>
      </w:r>
    </w:p>
    <w:p w:rsidR="00000000" w:rsidRDefault="008960D9">
      <w:pPr>
        <w:pStyle w:val="pji"/>
      </w:pPr>
      <w:r>
        <w:rPr>
          <w:rStyle w:val="s3"/>
        </w:rPr>
        <w:t xml:space="preserve">В пункт 5 внесены изменения в соответствии с </w:t>
      </w:r>
      <w:hyperlink r:id="rId1214" w:anchor="sub_id=505" w:history="1">
        <w:r>
          <w:rPr>
            <w:rStyle w:val="a4"/>
            <w:i/>
            <w:iCs/>
          </w:rPr>
          <w:t>Законом</w:t>
        </w:r>
      </w:hyperlink>
      <w:r>
        <w:rPr>
          <w:rStyle w:val="s3"/>
        </w:rPr>
        <w:t xml:space="preserve"> РК от 05.01.21 г. № 407-VI (</w:t>
      </w:r>
      <w:hyperlink r:id="rId1215" w:anchor="sub_id=5050500" w:history="1">
        <w:r>
          <w:rPr>
            <w:rStyle w:val="a4"/>
            <w:i/>
            <w:iCs/>
          </w:rPr>
          <w:t>см. стар. ред.</w:t>
        </w:r>
      </w:hyperlink>
      <w:r>
        <w:rPr>
          <w:rStyle w:val="s3"/>
        </w:rPr>
        <w:t>)</w:t>
      </w:r>
    </w:p>
    <w:p w:rsidR="00000000" w:rsidRDefault="008960D9">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w:t>
      </w:r>
      <w:r>
        <w:rPr>
          <w:rStyle w:val="s0"/>
        </w:rPr>
        <w:t>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владельца склада временного хран</w:t>
      </w:r>
      <w:r>
        <w:rPr>
          <w:rStyle w:val="s0"/>
        </w:rPr>
        <w:t>ения, предусмотренного пунктом 3 настоящей статьи, в соответствии с настоящим Кодексом.</w:t>
      </w:r>
    </w:p>
    <w:p w:rsidR="00000000" w:rsidRDefault="008960D9">
      <w:pPr>
        <w:pStyle w:val="pji"/>
      </w:pPr>
      <w:r>
        <w:rPr>
          <w:rStyle w:val="s3"/>
        </w:rPr>
        <w:t xml:space="preserve">Пункт 6 изложен в редакции </w:t>
      </w:r>
      <w:hyperlink r:id="rId1216" w:anchor="sub_id=505" w:history="1">
        <w:r>
          <w:rPr>
            <w:rStyle w:val="a4"/>
            <w:i/>
            <w:iCs/>
          </w:rPr>
          <w:t>Закона</w:t>
        </w:r>
      </w:hyperlink>
      <w:r>
        <w:rPr>
          <w:rStyle w:val="s3"/>
        </w:rPr>
        <w:t xml:space="preserve"> РК от 05.01.21 г. № 407-VI (</w:t>
      </w:r>
      <w:hyperlink r:id="rId1217" w:anchor="sub_id=5050600" w:history="1">
        <w:r>
          <w:rPr>
            <w:rStyle w:val="a4"/>
            <w:i/>
            <w:iCs/>
          </w:rPr>
          <w:t>см. стар. ред.</w:t>
        </w:r>
      </w:hyperlink>
      <w:r>
        <w:rPr>
          <w:rStyle w:val="s3"/>
        </w:rPr>
        <w:t>)</w:t>
      </w:r>
    </w:p>
    <w:p w:rsidR="00000000" w:rsidRDefault="008960D9">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территориальный та</w:t>
      </w:r>
      <w:r>
        <w:rPr>
          <w:rStyle w:val="s0"/>
        </w:rPr>
        <w:t>моженный орган, включивший юридическое лицо в реестр владельцев складов временного хранения, одно из следующих заявлений о:</w:t>
      </w:r>
    </w:p>
    <w:p w:rsidR="00000000" w:rsidRDefault="008960D9">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деятельности ю</w:t>
      </w:r>
      <w:r>
        <w:rPr>
          <w:rStyle w:val="s0"/>
        </w:rPr>
        <w:t>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8960D9">
      <w:pPr>
        <w:pStyle w:val="pj"/>
      </w:pPr>
      <w:r>
        <w:rPr>
          <w:rStyle w:val="s0"/>
        </w:rPr>
        <w:t>возобновлении деятельности юридического лица в качестве в</w:t>
      </w:r>
      <w:r>
        <w:rPr>
          <w:rStyle w:val="s0"/>
        </w:rPr>
        <w:t>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 приложением документов, подтверждающих устр</w:t>
      </w:r>
      <w:r>
        <w:rPr>
          <w:rStyle w:val="s0"/>
        </w:rPr>
        <w:t>анение причин, повлекших приостановление деятельности владельца склада временного хранения.</w:t>
      </w:r>
    </w:p>
    <w:p w:rsidR="00000000" w:rsidRDefault="008960D9">
      <w:pPr>
        <w:pStyle w:val="pj"/>
      </w:pPr>
      <w:r>
        <w:rPr>
          <w:rStyle w:val="s0"/>
        </w:rPr>
        <w:t xml:space="preserve">Деятельность юридического лица в качестве владельца склада временного хранения возобновляется на основании решения территориального таможенного органа, включившего </w:t>
      </w:r>
      <w:r>
        <w:rPr>
          <w:rStyle w:val="s0"/>
        </w:rPr>
        <w:t xml:space="preserve">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рабочих дней со дня регистрации заявления о </w:t>
      </w:r>
      <w:r>
        <w:rPr>
          <w:rStyle w:val="s0"/>
        </w:rPr>
        <w:t>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складов временного хране</w:t>
      </w:r>
      <w:r>
        <w:rPr>
          <w:rStyle w:val="s0"/>
        </w:rPr>
        <w:t>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 возобновлении деятельности владельца склада</w:t>
      </w:r>
      <w:r>
        <w:rPr>
          <w:rStyle w:val="s0"/>
        </w:rPr>
        <w:t xml:space="preserve"> хранения временного хранения.</w:t>
      </w:r>
    </w:p>
    <w:p w:rsidR="00000000" w:rsidRDefault="008960D9">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возобновления деятельности владельца склада врем</w:t>
      </w:r>
      <w:r>
        <w:rPr>
          <w:rStyle w:val="s0"/>
        </w:rPr>
        <w:t>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органов до истечения срока, установленного часть</w:t>
      </w:r>
      <w:r>
        <w:rPr>
          <w:rStyle w:val="s0"/>
        </w:rPr>
        <w:t>ю первой пункта 2 настоящей статьи.</w:t>
      </w:r>
    </w:p>
    <w:p w:rsidR="00000000" w:rsidRDefault="008960D9">
      <w:pPr>
        <w:pStyle w:val="pji"/>
      </w:pPr>
      <w:r>
        <w:rPr>
          <w:rStyle w:val="s3"/>
        </w:rPr>
        <w:t xml:space="preserve">Пункт 7 изложен в редакции </w:t>
      </w:r>
      <w:hyperlink r:id="rId1218" w:anchor="sub_id=505" w:history="1">
        <w:r>
          <w:rPr>
            <w:rStyle w:val="a4"/>
            <w:i/>
            <w:iCs/>
          </w:rPr>
          <w:t>Закона</w:t>
        </w:r>
      </w:hyperlink>
      <w:r>
        <w:rPr>
          <w:rStyle w:val="s3"/>
        </w:rPr>
        <w:t xml:space="preserve"> РК от 05.01.21 г. № 407-VI (</w:t>
      </w:r>
      <w:hyperlink r:id="rId1219" w:anchor="sub_id=5050700" w:history="1">
        <w:r>
          <w:rPr>
            <w:rStyle w:val="a4"/>
            <w:i/>
            <w:iCs/>
          </w:rPr>
          <w:t>см. стар. ред.</w:t>
        </w:r>
      </w:hyperlink>
      <w:r>
        <w:rPr>
          <w:rStyle w:val="s3"/>
        </w:rPr>
        <w:t>)</w:t>
      </w:r>
    </w:p>
    <w:p w:rsidR="00000000" w:rsidRDefault="008960D9">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временного хранения, проверяет документы, подт</w:t>
      </w:r>
      <w:r>
        <w:rPr>
          <w:rStyle w:val="s0"/>
        </w:rPr>
        <w:t>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подтверждения устранения таких причин и заяв</w:t>
      </w:r>
      <w:r>
        <w:rPr>
          <w:rStyle w:val="s0"/>
        </w:rPr>
        <w:t>ленных сведений в соответствии с пунктом 1 настоящей статьи.</w:t>
      </w:r>
    </w:p>
    <w:p w:rsidR="00000000" w:rsidRDefault="008960D9">
      <w:pPr>
        <w:pStyle w:val="pj"/>
      </w:pPr>
      <w:r>
        <w:rPr>
          <w:rStyle w:val="s0"/>
        </w:rPr>
        <w:t xml:space="preserve">8. Исключен в соответствии с </w:t>
      </w:r>
      <w:hyperlink r:id="rId1220" w:anchor="sub_id=505" w:history="1">
        <w:r>
          <w:rPr>
            <w:rStyle w:val="a4"/>
          </w:rPr>
          <w:t>Законом</w:t>
        </w:r>
      </w:hyperlink>
      <w:r>
        <w:rPr>
          <w:rStyle w:val="s0"/>
        </w:rPr>
        <w:t xml:space="preserve"> РК от 05.01.21 г. № 407-VI </w:t>
      </w:r>
      <w:r>
        <w:rPr>
          <w:rStyle w:val="s3"/>
        </w:rPr>
        <w:t>(</w:t>
      </w:r>
      <w:hyperlink r:id="rId1221" w:anchor="sub_id=50508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03" w:name="SUB5060000"/>
      <w:bookmarkEnd w:id="1003"/>
      <w:r>
        <w:rPr>
          <w:rStyle w:val="s1"/>
        </w:rPr>
        <w:t>Статья 506. Основания для исключения из реестра владельцев складов временного хранения</w:t>
      </w:r>
    </w:p>
    <w:p w:rsidR="00000000" w:rsidRDefault="008960D9">
      <w:pPr>
        <w:pStyle w:val="pj"/>
      </w:pPr>
      <w:r>
        <w:rPr>
          <w:rStyle w:val="s0"/>
        </w:rPr>
        <w:t>1. Основаниями для исключения владельца склада временного хранения из реестра владельцев складов временного хранени</w:t>
      </w:r>
      <w:r>
        <w:rPr>
          <w:rStyle w:val="s0"/>
        </w:rPr>
        <w:t>я являются:</w:t>
      </w:r>
    </w:p>
    <w:p w:rsidR="00000000" w:rsidRDefault="008960D9">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8960D9">
      <w:pPr>
        <w:pStyle w:val="pji"/>
      </w:pPr>
      <w:r>
        <w:rPr>
          <w:rStyle w:val="s3"/>
        </w:rPr>
        <w:t xml:space="preserve">В подпункт 2 внесены изменения в соответствии с </w:t>
      </w:r>
      <w:hyperlink r:id="rId1222" w:anchor="sub_id=506" w:history="1">
        <w:r>
          <w:rPr>
            <w:rStyle w:val="a4"/>
            <w:i/>
            <w:iCs/>
          </w:rPr>
          <w:t>Законом</w:t>
        </w:r>
      </w:hyperlink>
      <w:r>
        <w:rPr>
          <w:rStyle w:val="s3"/>
        </w:rPr>
        <w:t xml:space="preserve"> РК от 05.01.21 г. № 407-VI (</w:t>
      </w:r>
      <w:hyperlink r:id="rId1223" w:anchor="sub_id=5060000" w:history="1">
        <w:r>
          <w:rPr>
            <w:rStyle w:val="a4"/>
            <w:i/>
            <w:iCs/>
          </w:rPr>
          <w:t>см. стар. ред.</w:t>
        </w:r>
      </w:hyperlink>
      <w:r>
        <w:rPr>
          <w:rStyle w:val="s3"/>
        </w:rPr>
        <w:t>)</w:t>
      </w:r>
    </w:p>
    <w:p w:rsidR="00000000" w:rsidRDefault="008960D9">
      <w:pPr>
        <w:pStyle w:val="pj"/>
      </w:pPr>
      <w:r>
        <w:rPr>
          <w:rStyle w:val="s0"/>
        </w:rPr>
        <w:t>2) заявление владельца склада временно</w:t>
      </w:r>
      <w:r>
        <w:rPr>
          <w:rStyle w:val="s0"/>
        </w:rPr>
        <w:t>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8960D9">
      <w:pPr>
        <w:pStyle w:val="pj"/>
      </w:pPr>
      <w:r>
        <w:rPr>
          <w:rStyle w:val="s0"/>
        </w:rPr>
        <w:t>3) ликвидация юридического лица, включенного в реестр владельцев склада временного хранения;</w:t>
      </w:r>
    </w:p>
    <w:p w:rsidR="00000000" w:rsidRDefault="008960D9">
      <w:pPr>
        <w:pStyle w:val="pj"/>
      </w:pPr>
      <w:r>
        <w:rPr>
          <w:rStyle w:val="s0"/>
        </w:rPr>
        <w:t>4) реорганизация ю</w:t>
      </w:r>
      <w:r>
        <w:rPr>
          <w:rStyle w:val="s0"/>
        </w:rPr>
        <w:t>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8960D9">
      <w:pPr>
        <w:pStyle w:val="pj"/>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8960D9">
      <w:pPr>
        <w:pStyle w:val="pj"/>
      </w:pPr>
      <w:r>
        <w:rPr>
          <w:rStyle w:val="s0"/>
        </w:rPr>
        <w:t>6) неустранение причин, по которым деятельность владельца склада</w:t>
      </w:r>
      <w:r>
        <w:rPr>
          <w:rStyle w:val="s0"/>
        </w:rPr>
        <w:t xml:space="preserve">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w:t>
        </w:r>
        <w:r>
          <w:rPr>
            <w:rStyle w:val="a4"/>
          </w:rPr>
          <w:t>кта 2 статьи 505</w:t>
        </w:r>
      </w:hyperlink>
      <w:r>
        <w:rPr>
          <w:rStyle w:val="s0"/>
        </w:rPr>
        <w:t xml:space="preserve"> настоящего Кодекса;</w:t>
      </w:r>
    </w:p>
    <w:p w:rsidR="00000000" w:rsidRDefault="008960D9">
      <w:pPr>
        <w:pStyle w:val="pji"/>
      </w:pPr>
      <w:r>
        <w:rPr>
          <w:rStyle w:val="s3"/>
        </w:rPr>
        <w:t xml:space="preserve">Подпункт 7 изложен в редакции </w:t>
      </w:r>
      <w:hyperlink r:id="rId1224" w:anchor="sub_id=506" w:history="1">
        <w:r>
          <w:rPr>
            <w:rStyle w:val="a4"/>
            <w:i/>
            <w:iCs/>
          </w:rPr>
          <w:t>Закона</w:t>
        </w:r>
      </w:hyperlink>
      <w:r>
        <w:rPr>
          <w:rStyle w:val="s3"/>
        </w:rPr>
        <w:t xml:space="preserve"> РК от 05.01.21 г. № 407-VI (</w:t>
      </w:r>
      <w:hyperlink r:id="rId1225" w:anchor="sub_id=5060107" w:history="1">
        <w:r>
          <w:rPr>
            <w:rStyle w:val="a4"/>
            <w:i/>
            <w:iCs/>
          </w:rPr>
          <w:t>см. стар. ред.</w:t>
        </w:r>
      </w:hyperlink>
      <w:r>
        <w:rPr>
          <w:rStyle w:val="s3"/>
        </w:rPr>
        <w:t>)</w:t>
      </w:r>
    </w:p>
    <w:p w:rsidR="00000000" w:rsidRDefault="008960D9">
      <w:pPr>
        <w:pStyle w:val="pj"/>
      </w:pPr>
      <w:r>
        <w:rPr>
          <w:rStyle w:val="s0"/>
        </w:rPr>
        <w:t xml:space="preserve">7) привлечение в течение одного календарного года владельца склада временного хранения более двух раз к административной ответственности по </w:t>
      </w:r>
      <w:hyperlink r:id="rId1226" w:anchor="sub_id=5210000" w:history="1">
        <w:r>
          <w:rPr>
            <w:rStyle w:val="a4"/>
          </w:rPr>
          <w:t>ста</w:t>
        </w:r>
        <w:r>
          <w:rPr>
            <w:rStyle w:val="a4"/>
          </w:rPr>
          <w:t>тьям 521</w:t>
        </w:r>
      </w:hyperlink>
      <w:r>
        <w:rPr>
          <w:rStyle w:val="s0"/>
        </w:rPr>
        <w:t xml:space="preserve">, </w:t>
      </w:r>
      <w:hyperlink r:id="rId1227" w:anchor="sub_id=5280000" w:history="1">
        <w:r>
          <w:rPr>
            <w:rStyle w:val="a4"/>
          </w:rPr>
          <w:t>528</w:t>
        </w:r>
      </w:hyperlink>
      <w:r>
        <w:rPr>
          <w:rStyle w:val="s0"/>
        </w:rPr>
        <w:t xml:space="preserve">, </w:t>
      </w:r>
      <w:hyperlink r:id="rId1228" w:anchor="sub_id=5320000" w:history="1">
        <w:r>
          <w:rPr>
            <w:rStyle w:val="a4"/>
          </w:rPr>
          <w:t>532, 533, 534</w:t>
        </w:r>
      </w:hyperlink>
      <w:r>
        <w:rPr>
          <w:rStyle w:val="s0"/>
        </w:rPr>
        <w:t xml:space="preserve">, </w:t>
      </w:r>
      <w:hyperlink r:id="rId1229" w:anchor="sub_id=5390000" w:history="1">
        <w:r>
          <w:rPr>
            <w:rStyle w:val="a4"/>
          </w:rPr>
          <w:t>539, 540</w:t>
        </w:r>
      </w:hyperlink>
      <w:r>
        <w:rPr>
          <w:rStyle w:val="s0"/>
        </w:rPr>
        <w:t xml:space="preserve">, </w:t>
      </w:r>
      <w:hyperlink r:id="rId1230" w:anchor="sub_id=5550000" w:history="1">
        <w:r>
          <w:rPr>
            <w:rStyle w:val="a4"/>
          </w:rPr>
          <w:t>555</w:t>
        </w:r>
      </w:hyperlink>
      <w:r>
        <w:rPr>
          <w:rStyle w:val="s0"/>
        </w:rPr>
        <w:t xml:space="preserve"> и </w:t>
      </w:r>
      <w:hyperlink r:id="rId1231" w:anchor="sub_id=5580000" w:history="1">
        <w:r>
          <w:rPr>
            <w:rStyle w:val="a4"/>
          </w:rPr>
          <w:t>558</w:t>
        </w:r>
      </w:hyperlink>
      <w:r>
        <w:rPr>
          <w:rStyle w:val="s0"/>
        </w:rPr>
        <w:t xml:space="preserve"> </w:t>
      </w:r>
      <w:r>
        <w:rPr>
          <w:rStyle w:val="s0"/>
        </w:rPr>
        <w:t xml:space="preserve">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8960D9">
      <w:pPr>
        <w:pStyle w:val="pji"/>
      </w:pPr>
      <w:r>
        <w:rPr>
          <w:rStyle w:val="s3"/>
        </w:rPr>
        <w:t xml:space="preserve">Подпункт 8 изложен в редакции </w:t>
      </w:r>
      <w:hyperlink r:id="rId1232" w:anchor="sub_id=506" w:history="1">
        <w:r>
          <w:rPr>
            <w:rStyle w:val="a4"/>
            <w:i/>
            <w:iCs/>
          </w:rPr>
          <w:t>Закона</w:t>
        </w:r>
      </w:hyperlink>
      <w:r>
        <w:rPr>
          <w:rStyle w:val="s3"/>
        </w:rPr>
        <w:t xml:space="preserve"> РК от 05.01.21 г. № 407-VI (</w:t>
      </w:r>
      <w:hyperlink r:id="rId1233" w:anchor="sub_id=5060108" w:history="1">
        <w:r>
          <w:rPr>
            <w:rStyle w:val="a4"/>
            <w:i/>
            <w:iCs/>
          </w:rPr>
          <w:t>см. стар. ред.</w:t>
        </w:r>
      </w:hyperlink>
      <w:r>
        <w:rPr>
          <w:rStyle w:val="s3"/>
        </w:rPr>
        <w:t>)</w:t>
      </w:r>
    </w:p>
    <w:p w:rsidR="00000000" w:rsidRDefault="008960D9">
      <w:pPr>
        <w:pStyle w:val="pj"/>
      </w:pPr>
      <w:r>
        <w:rPr>
          <w:rStyle w:val="s0"/>
        </w:rPr>
        <w:t>8) вступление в законную силу решения суда о при</w:t>
      </w:r>
      <w:r>
        <w:rPr>
          <w:rStyle w:val="s0"/>
        </w:rPr>
        <w:t xml:space="preserve">влечении к уголовной ответственности по </w:t>
      </w:r>
      <w:hyperlink r:id="rId1234" w:anchor="sub_id=1900000" w:history="1">
        <w:r>
          <w:rPr>
            <w:rStyle w:val="a4"/>
          </w:rPr>
          <w:t>статьям 190</w:t>
        </w:r>
      </w:hyperlink>
      <w:r>
        <w:rPr>
          <w:rStyle w:val="s0"/>
        </w:rPr>
        <w:t xml:space="preserve">, </w:t>
      </w:r>
      <w:hyperlink r:id="rId1235" w:anchor="sub_id=192010000" w:history="1">
        <w:r>
          <w:rPr>
            <w:rStyle w:val="a4"/>
          </w:rPr>
          <w:t>192-1, 193</w:t>
        </w:r>
      </w:hyperlink>
      <w:r>
        <w:rPr>
          <w:rStyle w:val="s0"/>
        </w:rPr>
        <w:t xml:space="preserve">, </w:t>
      </w:r>
      <w:hyperlink r:id="rId1236" w:anchor="sub_id=2090000" w:history="1">
        <w:r>
          <w:rPr>
            <w:rStyle w:val="a4"/>
          </w:rPr>
          <w:t>209</w:t>
        </w:r>
      </w:hyperlink>
      <w:r>
        <w:rPr>
          <w:rStyle w:val="s0"/>
        </w:rPr>
        <w:t xml:space="preserve">, </w:t>
      </w:r>
      <w:hyperlink r:id="rId1237" w:anchor="sub_id=2130000" w:history="1">
        <w:r>
          <w:rPr>
            <w:rStyle w:val="a4"/>
          </w:rPr>
          <w:t>213, 214</w:t>
        </w:r>
      </w:hyperlink>
      <w:r>
        <w:rPr>
          <w:rStyle w:val="s0"/>
        </w:rPr>
        <w:t xml:space="preserve">, </w:t>
      </w:r>
      <w:hyperlink r:id="rId1238" w:anchor="sub_id=2180000" w:history="1">
        <w:r>
          <w:rPr>
            <w:rStyle w:val="a4"/>
          </w:rPr>
          <w:t>218</w:t>
        </w:r>
      </w:hyperlink>
      <w:r>
        <w:rPr>
          <w:rStyle w:val="s0"/>
        </w:rPr>
        <w:t xml:space="preserve">, </w:t>
      </w:r>
      <w:hyperlink r:id="rId1239" w:anchor="sub_id=2330000" w:history="1">
        <w:r>
          <w:rPr>
            <w:rStyle w:val="a4"/>
          </w:rPr>
          <w:t>233, 233-1</w:t>
        </w:r>
      </w:hyperlink>
      <w:r>
        <w:rPr>
          <w:rStyle w:val="s0"/>
        </w:rPr>
        <w:t xml:space="preserve">, </w:t>
      </w:r>
      <w:hyperlink r:id="rId1240" w:anchor="sub_id=2500000" w:history="1">
        <w:r>
          <w:rPr>
            <w:rStyle w:val="a4"/>
          </w:rPr>
          <w:t>250</w:t>
        </w:r>
      </w:hyperlink>
      <w:r>
        <w:rPr>
          <w:rStyle w:val="s0"/>
        </w:rPr>
        <w:t xml:space="preserve">, </w:t>
      </w:r>
      <w:hyperlink r:id="rId1241" w:anchor="sub_id=2590000" w:history="1">
        <w:r>
          <w:rPr>
            <w:rStyle w:val="a4"/>
          </w:rPr>
          <w:t>259</w:t>
        </w:r>
      </w:hyperlink>
      <w:r>
        <w:rPr>
          <w:rStyle w:val="s0"/>
        </w:rPr>
        <w:t xml:space="preserve">, </w:t>
      </w:r>
      <w:hyperlink r:id="rId124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43" w:anchor="sub_id=2140000" w:history="1">
        <w:r>
          <w:rPr>
            <w:rStyle w:val="a4"/>
          </w:rPr>
          <w:t>статьям 214</w:t>
        </w:r>
      </w:hyperlink>
      <w:r>
        <w:rPr>
          <w:rStyle w:val="s0"/>
        </w:rPr>
        <w:t xml:space="preserve">, </w:t>
      </w:r>
      <w:hyperlink r:id="rId1244" w:anchor="sub_id=2160000" w:history="1">
        <w:r>
          <w:rPr>
            <w:rStyle w:val="a4"/>
          </w:rPr>
          <w:t>216</w:t>
        </w:r>
      </w:hyperlink>
      <w:r>
        <w:rPr>
          <w:rStyle w:val="s0"/>
        </w:rPr>
        <w:t xml:space="preserve">, </w:t>
      </w:r>
      <w:hyperlink r:id="rId1245" w:anchor="sub_id=2180000" w:history="1">
        <w:r>
          <w:rPr>
            <w:rStyle w:val="a4"/>
          </w:rPr>
          <w:t>218</w:t>
        </w:r>
      </w:hyperlink>
      <w:r>
        <w:rPr>
          <w:rStyle w:val="s0"/>
        </w:rPr>
        <w:t xml:space="preserve">, </w:t>
      </w:r>
      <w:hyperlink r:id="rId1246" w:anchor="sub_id=2340000" w:history="1">
        <w:r>
          <w:rPr>
            <w:rStyle w:val="a4"/>
          </w:rPr>
          <w:t>234, 235, 236</w:t>
        </w:r>
      </w:hyperlink>
      <w:r>
        <w:rPr>
          <w:rStyle w:val="s0"/>
        </w:rPr>
        <w:t xml:space="preserve">, </w:t>
      </w:r>
      <w:hyperlink r:id="rId1247" w:anchor="sub_id=2410000" w:history="1">
        <w:r>
          <w:rPr>
            <w:rStyle w:val="a4"/>
          </w:rPr>
          <w:t>241</w:t>
        </w:r>
      </w:hyperlink>
      <w:r>
        <w:rPr>
          <w:rStyle w:val="s0"/>
        </w:rPr>
        <w:t xml:space="preserve">, </w:t>
      </w:r>
      <w:hyperlink r:id="rId1248" w:anchor="sub_id=2450000" w:history="1">
        <w:r>
          <w:rPr>
            <w:rStyle w:val="a4"/>
          </w:rPr>
          <w:t>245</w:t>
        </w:r>
      </w:hyperlink>
      <w:r>
        <w:rPr>
          <w:rStyle w:val="s0"/>
        </w:rPr>
        <w:t xml:space="preserve">, </w:t>
      </w:r>
      <w:hyperlink r:id="rId1249" w:anchor="sub_id=2550000" w:history="1">
        <w:r>
          <w:rPr>
            <w:rStyle w:val="a4"/>
          </w:rPr>
          <w:t>255, 256</w:t>
        </w:r>
      </w:hyperlink>
      <w:r>
        <w:rPr>
          <w:rStyle w:val="s0"/>
        </w:rPr>
        <w:t xml:space="preserve">, </w:t>
      </w:r>
      <w:hyperlink r:id="rId1250" w:anchor="sub_id=2580000" w:history="1">
        <w:r>
          <w:rPr>
            <w:rStyle w:val="a4"/>
          </w:rPr>
          <w:t>258</w:t>
        </w:r>
      </w:hyperlink>
      <w:r>
        <w:rPr>
          <w:rStyle w:val="s0"/>
        </w:rPr>
        <w:t xml:space="preserve">, </w:t>
      </w:r>
      <w:hyperlink r:id="rId1251" w:anchor="sub_id=2860000" w:history="1">
        <w:r>
          <w:rPr>
            <w:rStyle w:val="a4"/>
          </w:rPr>
          <w:t>286</w:t>
        </w:r>
      </w:hyperlink>
      <w:r>
        <w:rPr>
          <w:rStyle w:val="s0"/>
        </w:rPr>
        <w:t xml:space="preserve">, </w:t>
      </w:r>
      <w:hyperlink r:id="rId1252" w:anchor="sub_id=2970000" w:history="1">
        <w:r>
          <w:rPr>
            <w:rStyle w:val="a4"/>
          </w:rPr>
          <w:t>297</w:t>
        </w:r>
      </w:hyperlink>
      <w:r>
        <w:rPr>
          <w:rStyle w:val="s0"/>
        </w:rPr>
        <w:t xml:space="preserve">, </w:t>
      </w:r>
      <w:hyperlink r:id="rId1253" w:anchor="sub_id=3660000" w:history="1">
        <w:r>
          <w:rPr>
            <w:rStyle w:val="a4"/>
          </w:rPr>
          <w:t>366 и 367</w:t>
        </w:r>
      </w:hyperlink>
      <w:r>
        <w:rPr>
          <w:rStyle w:val="s0"/>
        </w:rPr>
        <w:t xml:space="preserve"> Уголов</w:t>
      </w:r>
      <w:r>
        <w:rPr>
          <w:rStyle w:val="s0"/>
        </w:rPr>
        <w:t>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8960D9">
      <w:pPr>
        <w:pStyle w:val="pji"/>
      </w:pPr>
      <w:r>
        <w:rPr>
          <w:rStyle w:val="s3"/>
        </w:rPr>
        <w:t xml:space="preserve">Пункт 2 изложен в редакции </w:t>
      </w:r>
      <w:hyperlink r:id="rId1254" w:anchor="sub_id=506" w:history="1">
        <w:r>
          <w:rPr>
            <w:rStyle w:val="a4"/>
            <w:i/>
            <w:iCs/>
          </w:rPr>
          <w:t>Закона</w:t>
        </w:r>
      </w:hyperlink>
      <w:r>
        <w:rPr>
          <w:rStyle w:val="s3"/>
        </w:rPr>
        <w:t xml:space="preserve"> РК от 05.01.21 г. № 407-VI (</w:t>
      </w:r>
      <w:hyperlink r:id="rId1255" w:anchor="sub_id=5060200" w:history="1">
        <w:r>
          <w:rPr>
            <w:rStyle w:val="a4"/>
            <w:i/>
            <w:iCs/>
          </w:rPr>
          <w:t>см. стар. ред.</w:t>
        </w:r>
      </w:hyperlink>
      <w:r>
        <w:rPr>
          <w:rStyle w:val="s3"/>
        </w:rPr>
        <w:t>)</w:t>
      </w:r>
    </w:p>
    <w:p w:rsidR="00000000" w:rsidRDefault="008960D9">
      <w:pPr>
        <w:pStyle w:val="pj"/>
      </w:pPr>
      <w:r>
        <w:rPr>
          <w:rStyle w:val="s0"/>
        </w:rPr>
        <w:t>2. Решение об исключении владельца склада временного хр</w:t>
      </w:r>
      <w:r>
        <w:rPr>
          <w:rStyle w:val="s0"/>
        </w:rPr>
        <w:t>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w:t>
      </w:r>
      <w:r>
        <w:rPr>
          <w:rStyle w:val="s0"/>
        </w:rPr>
        <w:t>ин исключения в течение трех рабочих дней со дня:</w:t>
      </w:r>
    </w:p>
    <w:p w:rsidR="00000000" w:rsidRDefault="008960D9">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8960D9">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w:t>
      </w:r>
      <w:r>
        <w:rPr>
          <w:rStyle w:val="s0"/>
        </w:rPr>
        <w:t xml:space="preserve">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временного хранения уведомляет юридическое лицо посредством информаци</w:t>
      </w:r>
      <w:r>
        <w:rPr>
          <w:rStyle w:val="s0"/>
        </w:rPr>
        <w:t>онной системы таможенных органов об исключении с указанием причин.</w:t>
      </w:r>
    </w:p>
    <w:p w:rsidR="00000000" w:rsidRDefault="008960D9">
      <w:pPr>
        <w:pStyle w:val="pj"/>
      </w:pPr>
      <w:r>
        <w:rPr>
          <w:rStyle w:val="s0"/>
        </w:rPr>
        <w:t xml:space="preserve">3. Исключен в соответствии с </w:t>
      </w:r>
      <w:hyperlink r:id="rId1256" w:anchor="sub_id=506" w:history="1">
        <w:r>
          <w:rPr>
            <w:rStyle w:val="a4"/>
          </w:rPr>
          <w:t>Законом</w:t>
        </w:r>
      </w:hyperlink>
      <w:r>
        <w:rPr>
          <w:rStyle w:val="s0"/>
        </w:rPr>
        <w:t xml:space="preserve"> РК от 05.01.21 г. № 407-VI </w:t>
      </w:r>
      <w:r>
        <w:rPr>
          <w:rStyle w:val="s3"/>
        </w:rPr>
        <w:t>(</w:t>
      </w:r>
      <w:hyperlink r:id="rId1257" w:anchor="sub_id=5060300" w:history="1">
        <w:r>
          <w:rPr>
            <w:rStyle w:val="a4"/>
            <w:i/>
            <w:iCs/>
          </w:rPr>
          <w:t>см. стар. ред.</w:t>
        </w:r>
      </w:hyperlink>
      <w:r>
        <w:rPr>
          <w:rStyle w:val="s3"/>
        </w:rPr>
        <w:t>)</w:t>
      </w:r>
    </w:p>
    <w:p w:rsidR="00000000" w:rsidRDefault="008960D9">
      <w:pPr>
        <w:pStyle w:val="pji"/>
      </w:pPr>
      <w:r>
        <w:rPr>
          <w:rStyle w:val="s3"/>
        </w:rPr>
        <w:t xml:space="preserve">Пункт 4 изложен в редакции </w:t>
      </w:r>
      <w:hyperlink r:id="rId1258" w:anchor="sub_id=506" w:history="1">
        <w:r>
          <w:rPr>
            <w:rStyle w:val="a4"/>
            <w:i/>
            <w:iCs/>
          </w:rPr>
          <w:t>Закона</w:t>
        </w:r>
      </w:hyperlink>
      <w:r>
        <w:rPr>
          <w:rStyle w:val="s3"/>
        </w:rPr>
        <w:t xml:space="preserve"> РК от 05.01.21 г. № 407-VI (</w:t>
      </w:r>
      <w:hyperlink r:id="rId1259" w:anchor="sub_id=5060400" w:history="1">
        <w:r>
          <w:rPr>
            <w:rStyle w:val="a4"/>
            <w:i/>
            <w:iCs/>
          </w:rPr>
          <w:t>см. стар. ред.</w:t>
        </w:r>
      </w:hyperlink>
      <w:r>
        <w:rPr>
          <w:rStyle w:val="s3"/>
        </w:rPr>
        <w:t>)</w:t>
      </w:r>
    </w:p>
    <w:p w:rsidR="00000000" w:rsidRDefault="008960D9">
      <w:pPr>
        <w:pStyle w:val="pj"/>
      </w:pPr>
      <w:r>
        <w:rPr>
          <w:rStyle w:val="s0"/>
        </w:rPr>
        <w:t>4. В случае исключения юридического лица из реестра владельцев складов временного хранения по основаниям, предусмотренным подпунктами 1), 3), 4), 6), 7) и 8) пункта 1 настоящей статьи, повторное заявление о вкл</w:t>
      </w:r>
      <w:r>
        <w:rPr>
          <w:rStyle w:val="s0"/>
        </w:rPr>
        <w:t xml:space="preserve">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решения об исключении владельца склада временного хранения из реестра владельцев складов временного </w:t>
      </w:r>
      <w:r>
        <w:rPr>
          <w:rStyle w:val="s0"/>
        </w:rPr>
        <w:t>хранения.</w:t>
      </w:r>
    </w:p>
    <w:p w:rsidR="00000000" w:rsidRDefault="008960D9">
      <w:pPr>
        <w:pStyle w:val="pji"/>
      </w:pPr>
      <w:r>
        <w:rPr>
          <w:rStyle w:val="s3"/>
        </w:rPr>
        <w:t xml:space="preserve">В пункт 5 внесены изменения в соответствии с </w:t>
      </w:r>
      <w:hyperlink r:id="rId1260" w:anchor="sub_id=506" w:history="1">
        <w:r>
          <w:rPr>
            <w:rStyle w:val="a4"/>
            <w:i/>
            <w:iCs/>
          </w:rPr>
          <w:t>Законом</w:t>
        </w:r>
      </w:hyperlink>
      <w:r>
        <w:rPr>
          <w:rStyle w:val="s3"/>
        </w:rPr>
        <w:t xml:space="preserve"> РК от 05.01.21 г. № 407-VI (</w:t>
      </w:r>
      <w:hyperlink r:id="rId1261" w:anchor="sub_id=5060500" w:history="1">
        <w:r>
          <w:rPr>
            <w:rStyle w:val="a4"/>
            <w:i/>
            <w:iCs/>
          </w:rPr>
          <w:t>см. стар. ред.</w:t>
        </w:r>
      </w:hyperlink>
      <w:r>
        <w:rPr>
          <w:rStyle w:val="s3"/>
        </w:rPr>
        <w:t>)</w:t>
      </w:r>
    </w:p>
    <w:p w:rsidR="00000000" w:rsidRDefault="008960D9">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w:t>
      </w:r>
      <w:r>
        <w:rPr>
          <w:rStyle w:val="s0"/>
        </w:rPr>
        <w:t>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об исключении владельца склада временного хран</w:t>
      </w:r>
      <w:r>
        <w:rPr>
          <w:rStyle w:val="s0"/>
        </w:rPr>
        <w:t>ения из реестра владельцев складов временного хранения, предусмотренного пунктом 2 настоящей статьи.</w:t>
      </w:r>
    </w:p>
    <w:p w:rsidR="00000000" w:rsidRDefault="008960D9">
      <w:pPr>
        <w:pStyle w:val="pji"/>
      </w:pPr>
      <w:r>
        <w:rPr>
          <w:rStyle w:val="s3"/>
        </w:rPr>
        <w:t xml:space="preserve">Статья дополнена пунктом 6 в соответствии с </w:t>
      </w:r>
      <w:hyperlink r:id="rId1262" w:anchor="sub_id=506" w:history="1">
        <w:r>
          <w:rPr>
            <w:rStyle w:val="a4"/>
            <w:i/>
            <w:iCs/>
          </w:rPr>
          <w:t>Законом</w:t>
        </w:r>
      </w:hyperlink>
      <w:r>
        <w:rPr>
          <w:rStyle w:val="s3"/>
        </w:rPr>
        <w:t xml:space="preserve"> РК от 05.01.21 г. № 40</w:t>
      </w:r>
      <w:r>
        <w:rPr>
          <w:rStyle w:val="s3"/>
        </w:rPr>
        <w:t>7-VI</w:t>
      </w:r>
    </w:p>
    <w:p w:rsidR="00000000" w:rsidRDefault="008960D9">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 осуществление деятельности юридического лица в качестве владельца ск</w:t>
      </w:r>
      <w:r>
        <w:rPr>
          <w:rStyle w:val="s0"/>
        </w:rPr>
        <w:t>лада временного хранения не допускается.</w:t>
      </w:r>
    </w:p>
    <w:p w:rsidR="00000000" w:rsidRDefault="008960D9">
      <w:pPr>
        <w:pStyle w:val="pj"/>
      </w:pPr>
      <w:r>
        <w:rPr>
          <w:rStyle w:val="s0"/>
        </w:rPr>
        <w:t> </w:t>
      </w:r>
    </w:p>
    <w:p w:rsidR="00000000" w:rsidRDefault="008960D9">
      <w:pPr>
        <w:pStyle w:val="pj"/>
      </w:pPr>
      <w:bookmarkStart w:id="1004" w:name="SUB5070000"/>
      <w:bookmarkEnd w:id="1004"/>
      <w:r>
        <w:rPr>
          <w:rStyle w:val="s1"/>
        </w:rPr>
        <w:t>Статья 507. Обязанности владельца склада временного хранения</w:t>
      </w:r>
    </w:p>
    <w:p w:rsidR="00000000" w:rsidRDefault="008960D9">
      <w:pPr>
        <w:pStyle w:val="pj"/>
      </w:pPr>
      <w:r>
        <w:rPr>
          <w:rStyle w:val="s0"/>
        </w:rPr>
        <w:t>1. Владелец склада временного хранения обязан:</w:t>
      </w:r>
    </w:p>
    <w:p w:rsidR="00000000" w:rsidRDefault="008960D9">
      <w:pPr>
        <w:pStyle w:val="pj"/>
      </w:pPr>
      <w:bookmarkStart w:id="1005" w:name="SUB5070101"/>
      <w:bookmarkEnd w:id="1005"/>
      <w:r>
        <w:rPr>
          <w:rStyle w:val="s0"/>
        </w:rPr>
        <w:t>1) соблюдать условия включения в реестр владельцев складов временного хранения, установленные подпунктами</w:t>
      </w:r>
      <w:r>
        <w:rPr>
          <w:rStyle w:val="s0"/>
        </w:rPr>
        <w:t xml:space="preserve"> 1), 2) и 5) </w:t>
      </w:r>
      <w:hyperlink w:anchor="sub5030101" w:history="1">
        <w:r>
          <w:rPr>
            <w:rStyle w:val="a4"/>
          </w:rPr>
          <w:t>пункта 1 статьи 503</w:t>
        </w:r>
      </w:hyperlink>
      <w:r>
        <w:rPr>
          <w:rStyle w:val="s0"/>
        </w:rPr>
        <w:t xml:space="preserve"> настоящего Кодекса;</w:t>
      </w:r>
    </w:p>
    <w:p w:rsidR="00000000" w:rsidRDefault="008960D9">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8960D9">
      <w:pPr>
        <w:pStyle w:val="pj"/>
      </w:pPr>
      <w:bookmarkStart w:id="1006" w:name="SUB5070103"/>
      <w:bookmarkEnd w:id="1006"/>
      <w:r>
        <w:rPr>
          <w:rStyle w:val="s0"/>
        </w:rPr>
        <w:t>3) обеспечивать сохранность товаров, находящихся на складе временного хранения;</w:t>
      </w:r>
    </w:p>
    <w:p w:rsidR="00000000" w:rsidRDefault="008960D9">
      <w:pPr>
        <w:pStyle w:val="pj"/>
      </w:pPr>
      <w:r>
        <w:rPr>
          <w:rStyle w:val="s0"/>
        </w:rPr>
        <w:t>4) обеспечивать возможность проведения таможенного контроля;</w:t>
      </w:r>
    </w:p>
    <w:p w:rsidR="00000000" w:rsidRDefault="008960D9">
      <w:pPr>
        <w:pStyle w:val="pj"/>
      </w:pPr>
      <w:r>
        <w:rPr>
          <w:rStyle w:val="s0"/>
        </w:rPr>
        <w:t xml:space="preserve">5) </w:t>
      </w:r>
      <w:hyperlink r:id="rId1263" w:anchor="sub_id=2" w:history="1">
        <w:r>
          <w:rPr>
            <w:rStyle w:val="a4"/>
          </w:rPr>
          <w:t>вести учет товаров</w:t>
        </w:r>
      </w:hyperlink>
      <w:r>
        <w:rPr>
          <w:rStyle w:val="s0"/>
        </w:rPr>
        <w:t>, находящихся н</w:t>
      </w:r>
      <w:r>
        <w:rPr>
          <w:rStyle w:val="s0"/>
        </w:rPr>
        <w:t xml:space="preserve">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264" w:anchor="sub_id=2" w:history="1">
        <w:r>
          <w:rPr>
            <w:rStyle w:val="a4"/>
          </w:rPr>
          <w:t>в порядке</w:t>
        </w:r>
      </w:hyperlink>
      <w:r>
        <w:rPr>
          <w:rStyle w:val="s0"/>
        </w:rPr>
        <w:t>, оп</w:t>
      </w:r>
      <w:r>
        <w:rPr>
          <w:rStyle w:val="s0"/>
        </w:rPr>
        <w:t>ределенном уполномоченным органом;</w:t>
      </w:r>
    </w:p>
    <w:p w:rsidR="00000000" w:rsidRDefault="008960D9">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w:t>
      </w:r>
      <w:r>
        <w:rPr>
          <w:rStyle w:val="s0"/>
        </w:rPr>
        <w:t>ния таможенных органов;</w:t>
      </w:r>
    </w:p>
    <w:p w:rsidR="00000000" w:rsidRDefault="008960D9">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8960D9">
      <w:pPr>
        <w:pStyle w:val="pj"/>
      </w:pPr>
      <w:r>
        <w:rPr>
          <w:rStyle w:val="s0"/>
        </w:rPr>
        <w:t>8) в случае прекращения функционирования склада временного хранения в течение тр</w:t>
      </w:r>
      <w:r>
        <w:rPr>
          <w:rStyle w:val="s0"/>
        </w:rPr>
        <w:t>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8960D9">
      <w:pPr>
        <w:pStyle w:val="pj"/>
      </w:pPr>
      <w:bookmarkStart w:id="1007" w:name="SUB5070109"/>
      <w:bookmarkEnd w:id="1007"/>
      <w:r>
        <w:rPr>
          <w:rStyle w:val="s0"/>
        </w:rPr>
        <w:t>9) исполнять обязанность по уплате таможенных пошлин, налогов, специал</w:t>
      </w:r>
      <w:r>
        <w:rPr>
          <w:rStyle w:val="s0"/>
        </w:rPr>
        <w:t xml:space="preserve">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960D9">
      <w:pPr>
        <w:pStyle w:val="pj"/>
      </w:pPr>
      <w:r>
        <w:rPr>
          <w:rStyle w:val="s0"/>
        </w:rPr>
        <w:t>10) информировать территориальный таможенный орган, включивший его в реестр владельцев складо</w:t>
      </w:r>
      <w:r>
        <w:rPr>
          <w:rStyle w:val="s0"/>
        </w:rPr>
        <w:t>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8960D9">
      <w:pPr>
        <w:pStyle w:val="pj"/>
      </w:pPr>
      <w:r>
        <w:rPr>
          <w:rStyle w:val="s0"/>
        </w:rPr>
        <w:t>11) обеспечить</w:t>
      </w:r>
      <w:r>
        <w:rPr>
          <w:rStyle w:val="s0"/>
        </w:rPr>
        <w:t xml:space="preserve"> таможенным органам доступ к видеоинформации в </w:t>
      </w:r>
      <w:hyperlink r:id="rId1265" w:history="1">
        <w:r>
          <w:rPr>
            <w:rStyle w:val="a4"/>
          </w:rPr>
          <w:t>порядке</w:t>
        </w:r>
      </w:hyperlink>
      <w:r>
        <w:rPr>
          <w:rStyle w:val="s0"/>
        </w:rPr>
        <w:t>, определенном уполномоченным органом;</w:t>
      </w:r>
    </w:p>
    <w:p w:rsidR="00000000" w:rsidRDefault="008960D9">
      <w:pPr>
        <w:pStyle w:val="pj"/>
      </w:pPr>
      <w:r>
        <w:rPr>
          <w:rStyle w:val="s0"/>
        </w:rPr>
        <w:t>12) при необходимости выгрузки товаров из транспортных средств для размещения на складе временного</w:t>
      </w:r>
      <w:r>
        <w:rPr>
          <w:rStyle w:val="s0"/>
        </w:rPr>
        <w:t xml:space="preserve">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8960D9">
      <w:pPr>
        <w:pStyle w:val="pj"/>
      </w:pPr>
      <w:r>
        <w:rPr>
          <w:rStyle w:val="s0"/>
        </w:rPr>
        <w:t xml:space="preserve">2. Территория склада временного хранения должна использоваться исключительно в </w:t>
      </w:r>
      <w:r>
        <w:rPr>
          <w:rStyle w:val="s0"/>
        </w:rPr>
        <w:t>соответствии с требованиями, установленными настоящим Кодексом. Использование указанных мест в иных целях не допускается.</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1008" w:name="SUB5080000"/>
      <w:bookmarkEnd w:id="1008"/>
      <w:r>
        <w:rPr>
          <w:rStyle w:val="s1"/>
        </w:rPr>
        <w:t>Глава 60. ВЛАДЕЛЕЦ ТАМОЖЕННОГО СКЛАДА</w:t>
      </w:r>
    </w:p>
    <w:p w:rsidR="00000000" w:rsidRDefault="008960D9">
      <w:pPr>
        <w:pStyle w:val="pj"/>
      </w:pPr>
      <w:r>
        <w:rPr>
          <w:rStyle w:val="s0"/>
        </w:rPr>
        <w:t> </w:t>
      </w:r>
    </w:p>
    <w:p w:rsidR="00000000" w:rsidRDefault="008960D9">
      <w:pPr>
        <w:pStyle w:val="pj"/>
      </w:pPr>
      <w:r>
        <w:rPr>
          <w:rStyle w:val="s1"/>
        </w:rPr>
        <w:t>Статья 508. Деятельность владельца таможенного склада</w:t>
      </w:r>
    </w:p>
    <w:p w:rsidR="00000000" w:rsidRDefault="008960D9">
      <w:pPr>
        <w:pStyle w:val="pj"/>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8960D9">
      <w:pPr>
        <w:pStyle w:val="pj"/>
      </w:pPr>
      <w:r>
        <w:rPr>
          <w:rStyle w:val="s0"/>
        </w:rPr>
        <w:t xml:space="preserve">Юридическое лицо признается владельцем таможенного склада после включения в </w:t>
      </w:r>
      <w:r>
        <w:rPr>
          <w:rStyle w:val="s0"/>
        </w:rPr>
        <w:t>реестр владельцев таможенных складов.</w:t>
      </w:r>
    </w:p>
    <w:p w:rsidR="00000000" w:rsidRDefault="008960D9">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w:t>
      </w:r>
      <w:r>
        <w:rPr>
          <w:rStyle w:val="s0"/>
        </w:rPr>
        <w:t>ом.</w:t>
      </w:r>
    </w:p>
    <w:p w:rsidR="00000000" w:rsidRDefault="008960D9">
      <w:pPr>
        <w:pStyle w:val="pj"/>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8960D9">
      <w:pPr>
        <w:pStyle w:val="pj"/>
      </w:pPr>
      <w:r>
        <w:rPr>
          <w:rStyle w:val="s0"/>
        </w:rPr>
        <w:t xml:space="preserve">4. Исключен в соответствии с </w:t>
      </w:r>
      <w:hyperlink r:id="rId1266" w:anchor="sub_id=508" w:history="1">
        <w:r>
          <w:rPr>
            <w:rStyle w:val="a4"/>
          </w:rPr>
          <w:t>Законом</w:t>
        </w:r>
      </w:hyperlink>
      <w:r>
        <w:rPr>
          <w:rStyle w:val="s0"/>
        </w:rPr>
        <w:t xml:space="preserve"> </w:t>
      </w:r>
      <w:r>
        <w:rPr>
          <w:rStyle w:val="s0"/>
        </w:rPr>
        <w:t xml:space="preserve">РК от 05.01.21 г. № 407-VI </w:t>
      </w:r>
      <w:r>
        <w:rPr>
          <w:rStyle w:val="s3"/>
        </w:rPr>
        <w:t>(</w:t>
      </w:r>
      <w:hyperlink r:id="rId1267" w:anchor="sub_id=50804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09" w:name="SUB5090000"/>
      <w:bookmarkEnd w:id="1009"/>
      <w:r>
        <w:rPr>
          <w:rStyle w:val="s1"/>
        </w:rPr>
        <w:t>Статья 509. Таможенные склады и их типы</w:t>
      </w:r>
    </w:p>
    <w:p w:rsidR="00000000" w:rsidRDefault="008960D9">
      <w:pPr>
        <w:pStyle w:val="pj"/>
      </w:pPr>
      <w:r>
        <w:rPr>
          <w:rStyle w:val="s0"/>
        </w:rPr>
        <w:t>1. Таможенными складами являются специально определенные и обустроенные сооружения, п</w:t>
      </w:r>
      <w:r>
        <w:rPr>
          <w:rStyle w:val="s0"/>
        </w:rPr>
        <w:t>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8960D9">
      <w:pPr>
        <w:pStyle w:val="pj"/>
      </w:pPr>
      <w:r>
        <w:rPr>
          <w:rStyle w:val="s0"/>
        </w:rPr>
        <w:t>Допускается хранение товаров Евразийского экономического союза, помещенных под таможенную процедуру экспорта</w:t>
      </w:r>
      <w:r>
        <w:rPr>
          <w:rStyle w:val="s0"/>
        </w:rPr>
        <w:t>, при условии соблюдения требований настоящей главы.</w:t>
      </w:r>
    </w:p>
    <w:p w:rsidR="00000000" w:rsidRDefault="008960D9">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8960D9">
      <w:pPr>
        <w:pStyle w:val="pj"/>
      </w:pPr>
      <w:r>
        <w:rPr>
          <w:rStyle w:val="s0"/>
        </w:rPr>
        <w:t>3. Функционирование таможенного склада прекра</w:t>
      </w:r>
      <w:r>
        <w:rPr>
          <w:rStyle w:val="s0"/>
        </w:rPr>
        <w:t>щается со дня, следующего за днем исключения владельца таможенного склада из реестра владельцев таможенных складов.</w:t>
      </w:r>
    </w:p>
    <w:p w:rsidR="00000000" w:rsidRDefault="008960D9">
      <w:pPr>
        <w:pStyle w:val="pj"/>
      </w:pPr>
      <w:r>
        <w:rPr>
          <w:rStyle w:val="s0"/>
        </w:rPr>
        <w:t>4. Таможенные склады могут быть открытого или закрытого типа.</w:t>
      </w:r>
    </w:p>
    <w:p w:rsidR="00000000" w:rsidRDefault="008960D9">
      <w:pPr>
        <w:pStyle w:val="pj"/>
      </w:pPr>
      <w:r>
        <w:rPr>
          <w:rStyle w:val="s0"/>
        </w:rPr>
        <w:t>Таможенные склады являются складами открытого типа, если они доступны для хран</w:t>
      </w:r>
      <w:r>
        <w:rPr>
          <w:rStyle w:val="s0"/>
        </w:rPr>
        <w:t>ения любых товаров и использования любыми лицами, обладающими полномочиями в отношении товаров.</w:t>
      </w:r>
    </w:p>
    <w:p w:rsidR="00000000" w:rsidRDefault="008960D9">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8960D9">
      <w:pPr>
        <w:pStyle w:val="pj"/>
      </w:pPr>
      <w:r>
        <w:rPr>
          <w:rStyle w:val="s0"/>
        </w:rPr>
        <w:t xml:space="preserve">Часть помещения таможенного </w:t>
      </w:r>
      <w:r>
        <w:rPr>
          <w:rStyle w:val="s0"/>
        </w:rPr>
        <w:t>склада открытого типа может использоваться в качестве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w:t>
      </w:r>
      <w:r>
        <w:rPr>
          <w:rStyle w:val="s0"/>
        </w:rPr>
        <w:t xml:space="preserve"> она должна быть изолирована от остальной части помещения непрерывным ограждением.</w:t>
      </w:r>
    </w:p>
    <w:p w:rsidR="00000000" w:rsidRDefault="008960D9">
      <w:pPr>
        <w:pStyle w:val="pj"/>
      </w:pPr>
      <w:r>
        <w:rPr>
          <w:rStyle w:val="s0"/>
        </w:rPr>
        <w:t>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w:t>
      </w:r>
      <w:r>
        <w:rPr>
          <w:rStyle w:val="s0"/>
        </w:rPr>
        <w:t xml:space="preserve">мых в качестве таможенного склада, </w:t>
      </w:r>
      <w:hyperlink r:id="rId1268" w:anchor="sub_id=2" w:history="1">
        <w:r>
          <w:rPr>
            <w:rStyle w:val="a4"/>
          </w:rPr>
          <w:t>утверждаются</w:t>
        </w:r>
      </w:hyperlink>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1010" w:name="SUB5100000"/>
      <w:bookmarkEnd w:id="1010"/>
      <w:r>
        <w:rPr>
          <w:rStyle w:val="s1"/>
        </w:rPr>
        <w:t>Статья 510. Условия включения в реестр владельцев таможенных складов</w:t>
      </w:r>
    </w:p>
    <w:p w:rsidR="00000000" w:rsidRDefault="008960D9">
      <w:pPr>
        <w:pStyle w:val="pj"/>
      </w:pPr>
      <w:r>
        <w:rPr>
          <w:rStyle w:val="s0"/>
        </w:rPr>
        <w:t>1. Условиями включения юридическог</w:t>
      </w:r>
      <w:r>
        <w:rPr>
          <w:rStyle w:val="s0"/>
        </w:rPr>
        <w:t>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8960D9">
      <w:pPr>
        <w:pStyle w:val="pj"/>
      </w:pPr>
      <w:bookmarkStart w:id="1011" w:name="SUB5100101"/>
      <w:bookmarkEnd w:id="1011"/>
      <w:r>
        <w:rPr>
          <w:rStyle w:val="s0"/>
        </w:rPr>
        <w:t>1) нахождение в собственности, хозяйственном ведении, оперативном управлении или аренде сооружений, помещений (час</w:t>
      </w:r>
      <w:r>
        <w:rPr>
          <w:rStyle w:val="s0"/>
        </w:rPr>
        <w:t>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8960D9">
      <w:pPr>
        <w:pStyle w:val="pj"/>
      </w:pPr>
      <w:r>
        <w:rPr>
          <w:rStyle w:val="s0"/>
        </w:rPr>
        <w:t>наличие систем контроля въезда транспортных средств на территорию и выезда с территории, входа лиц на территорию и</w:t>
      </w:r>
      <w:r>
        <w:rPr>
          <w:rStyle w:val="s0"/>
        </w:rPr>
        <w:t xml:space="preserve">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w:t>
      </w:r>
      <w:r>
        <w:rPr>
          <w:rStyle w:val="s0"/>
        </w:rPr>
        <w:t>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8960D9">
      <w:pPr>
        <w:pStyle w:val="pj"/>
      </w:pPr>
      <w:r>
        <w:rPr>
          <w:rStyle w:val="s0"/>
        </w:rPr>
        <w:t>подтверждение права владения, пользования и (или) распоряжения сертифицированным весовым оборудованием, соответс</w:t>
      </w:r>
      <w:r>
        <w:rPr>
          <w:rStyle w:val="s0"/>
        </w:rPr>
        <w:t>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960D9">
      <w:pPr>
        <w:pStyle w:val="pj"/>
      </w:pPr>
      <w:r>
        <w:rPr>
          <w:rStyle w:val="s0"/>
        </w:rPr>
        <w:t>наличие технически исправных подъездных путей;</w:t>
      </w:r>
    </w:p>
    <w:p w:rsidR="00000000" w:rsidRDefault="008960D9">
      <w:pPr>
        <w:pStyle w:val="pj"/>
      </w:pPr>
      <w:r>
        <w:rPr>
          <w:rStyle w:val="s0"/>
        </w:rPr>
        <w:t>наличие мест для досмотра товаров, в том числе крытых пл</w:t>
      </w:r>
      <w:r>
        <w:rPr>
          <w:rStyle w:val="s0"/>
        </w:rPr>
        <w:t xml:space="preserve">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w:t>
      </w:r>
      <w:r>
        <w:rPr>
          <w:rStyle w:val="s0"/>
        </w:rPr>
        <w:t>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видеонаблюдения;</w:t>
      </w:r>
    </w:p>
    <w:p w:rsidR="00000000" w:rsidRDefault="008960D9">
      <w:pPr>
        <w:pStyle w:val="pj"/>
      </w:pPr>
      <w:r>
        <w:rPr>
          <w:rStyle w:val="s0"/>
        </w:rPr>
        <w:t>при включении юридического лица в реестр владельцев таможенных складов:</w:t>
      </w:r>
    </w:p>
    <w:p w:rsidR="00000000" w:rsidRDefault="008960D9">
      <w:pPr>
        <w:pStyle w:val="pj"/>
      </w:pPr>
      <w:r>
        <w:rPr>
          <w:rStyle w:val="s0"/>
        </w:rPr>
        <w:t>территория, включая примыкающ</w:t>
      </w:r>
      <w:r>
        <w:rPr>
          <w:rStyle w:val="s0"/>
        </w:rPr>
        <w:t xml:space="preserve">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w:t>
        </w:r>
        <w:r>
          <w:rPr>
            <w:rStyle w:val="a4"/>
          </w:rPr>
          <w:t>том 5 статьи 404</w:t>
        </w:r>
      </w:hyperlink>
      <w:r>
        <w:rPr>
          <w:rStyle w:val="s0"/>
        </w:rPr>
        <w:t xml:space="preserve"> настоящего Кодекса и иметь бетонное, асфальтовое либо иное твердое покрытие;</w:t>
      </w:r>
    </w:p>
    <w:p w:rsidR="00000000" w:rsidRDefault="008960D9">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8960D9">
      <w:pPr>
        <w:pStyle w:val="pj"/>
      </w:pPr>
      <w:r>
        <w:rPr>
          <w:rStyle w:val="s0"/>
        </w:rPr>
        <w:t>территория, включая примыкающие погрузочно-разгрузоч</w:t>
      </w:r>
      <w:r>
        <w:rPr>
          <w:rStyle w:val="s0"/>
        </w:rPr>
        <w:t>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8960D9">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ответственности владельца таможенного склада, которая может н</w:t>
      </w:r>
      <w:r>
        <w:rPr>
          <w:rStyle w:val="s0"/>
        </w:rPr>
        <w:t>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8960D9">
      <w:pPr>
        <w:pStyle w:val="pj"/>
      </w:pPr>
      <w:r>
        <w:rPr>
          <w:rStyle w:val="s0"/>
        </w:rPr>
        <w:t>3) отсутствие на день обращения в территориальный таможенный ор</w:t>
      </w:r>
      <w:r>
        <w:rPr>
          <w:rStyle w:val="s0"/>
        </w:rPr>
        <w:t>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960D9">
      <w:pPr>
        <w:pStyle w:val="pj"/>
      </w:pPr>
      <w:r>
        <w:rPr>
          <w:rStyle w:val="s0"/>
        </w:rPr>
        <w:t>4) отсутствие фактов привлечения в течение одного года до дня обращения в территориальный та</w:t>
      </w:r>
      <w:r>
        <w:rPr>
          <w:rStyle w:val="s0"/>
        </w:rPr>
        <w:t xml:space="preserve">моженный орган к административной ответственности в соответствии со </w:t>
      </w:r>
      <w:hyperlink r:id="rId1269" w:anchor="sub_id=5210000" w:history="1">
        <w:r>
          <w:rPr>
            <w:rStyle w:val="a4"/>
          </w:rPr>
          <w:t>статьями 521</w:t>
        </w:r>
      </w:hyperlink>
      <w:r>
        <w:rPr>
          <w:rStyle w:val="s0"/>
        </w:rPr>
        <w:t xml:space="preserve">, </w:t>
      </w:r>
      <w:hyperlink r:id="rId1270" w:anchor="sub_id=5280000" w:history="1">
        <w:r>
          <w:rPr>
            <w:rStyle w:val="a4"/>
          </w:rPr>
          <w:t>528</w:t>
        </w:r>
      </w:hyperlink>
      <w:r>
        <w:rPr>
          <w:rStyle w:val="s0"/>
        </w:rPr>
        <w:t>,</w:t>
      </w:r>
      <w:r>
        <w:rPr>
          <w:rStyle w:val="s0"/>
        </w:rPr>
        <w:t xml:space="preserve"> </w:t>
      </w:r>
      <w:hyperlink r:id="rId1271" w:anchor="sub_id=5320000" w:history="1">
        <w:r>
          <w:rPr>
            <w:rStyle w:val="a4"/>
          </w:rPr>
          <w:t>532, 533, 534</w:t>
        </w:r>
      </w:hyperlink>
      <w:r>
        <w:rPr>
          <w:rStyle w:val="s0"/>
        </w:rPr>
        <w:t xml:space="preserve">, </w:t>
      </w:r>
      <w:hyperlink r:id="rId1272" w:anchor="sub_id=5390000" w:history="1">
        <w:r>
          <w:rPr>
            <w:rStyle w:val="a4"/>
          </w:rPr>
          <w:t>539, 540</w:t>
        </w:r>
      </w:hyperlink>
      <w:r>
        <w:rPr>
          <w:rStyle w:val="s0"/>
        </w:rPr>
        <w:t xml:space="preserve">, </w:t>
      </w:r>
      <w:hyperlink r:id="rId1273" w:anchor="sub_id=5440000" w:history="1">
        <w:r>
          <w:rPr>
            <w:rStyle w:val="a4"/>
          </w:rPr>
          <w:t>544</w:t>
        </w:r>
      </w:hyperlink>
      <w:r>
        <w:rPr>
          <w:rStyle w:val="s0"/>
        </w:rPr>
        <w:t xml:space="preserve">, </w:t>
      </w:r>
      <w:hyperlink r:id="rId1274" w:anchor="sub_id=5550000" w:history="1">
        <w:r>
          <w:rPr>
            <w:rStyle w:val="a4"/>
          </w:rPr>
          <w:t>555</w:t>
        </w:r>
      </w:hyperlink>
      <w:r>
        <w:rPr>
          <w:rStyle w:val="s0"/>
        </w:rPr>
        <w:t xml:space="preserve"> и </w:t>
      </w:r>
      <w:hyperlink r:id="rId1275" w:anchor="sub_id=5580000" w:history="1">
        <w:r>
          <w:rPr>
            <w:rStyle w:val="a4"/>
          </w:rPr>
          <w:t>558</w:t>
        </w:r>
      </w:hyperlink>
      <w:r>
        <w:rPr>
          <w:rStyle w:val="s0"/>
        </w:rPr>
        <w:t xml:space="preserve"> Кодекса Республики Казахстан об административн</w:t>
      </w:r>
      <w:r>
        <w:rPr>
          <w:rStyle w:val="s0"/>
        </w:rPr>
        <w:t>ых правонарушениях;</w:t>
      </w:r>
    </w:p>
    <w:p w:rsidR="00000000" w:rsidRDefault="008960D9">
      <w:pPr>
        <w:pStyle w:val="pj"/>
      </w:pPr>
      <w:r>
        <w:rPr>
          <w:rStyle w:val="s0"/>
        </w:rPr>
        <w:t>5)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Пункт дополнен подпунктом 6 в соответствии с </w:t>
      </w:r>
      <w:hyperlink r:id="rId1276" w:anchor="sub_id=510" w:history="1">
        <w:r>
          <w:rPr>
            <w:rStyle w:val="a4"/>
            <w:i/>
            <w:iCs/>
          </w:rPr>
          <w:t>Законом</w:t>
        </w:r>
      </w:hyperlink>
      <w:r>
        <w:rPr>
          <w:rStyle w:val="s3"/>
        </w:rPr>
        <w:t xml:space="preserve"> РК о</w:t>
      </w:r>
      <w:r>
        <w:rPr>
          <w:rStyle w:val="s3"/>
        </w:rPr>
        <w:t>т 05.01.21 г. № 407-VI</w:t>
      </w:r>
    </w:p>
    <w:p w:rsidR="00000000" w:rsidRDefault="008960D9">
      <w:pPr>
        <w:pStyle w:val="pj"/>
      </w:pPr>
      <w:r>
        <w:rPr>
          <w:rStyle w:val="s0"/>
        </w:rPr>
        <w:t xml:space="preserve">6) отсутствие непогашенной судимости по </w:t>
      </w:r>
      <w:hyperlink r:id="rId1277" w:anchor="sub_id=1900000" w:history="1">
        <w:r>
          <w:rPr>
            <w:rStyle w:val="a4"/>
          </w:rPr>
          <w:t>статьям 190</w:t>
        </w:r>
      </w:hyperlink>
      <w:r>
        <w:rPr>
          <w:rStyle w:val="s0"/>
        </w:rPr>
        <w:t xml:space="preserve">, </w:t>
      </w:r>
      <w:hyperlink r:id="rId1278" w:anchor="sub_id=192010000" w:history="1">
        <w:r>
          <w:rPr>
            <w:rStyle w:val="a4"/>
          </w:rPr>
          <w:t>192-1, 193</w:t>
        </w:r>
      </w:hyperlink>
      <w:r>
        <w:rPr>
          <w:rStyle w:val="s0"/>
        </w:rPr>
        <w:t xml:space="preserve">, </w:t>
      </w:r>
      <w:hyperlink r:id="rId1279" w:anchor="sub_id=2090000" w:history="1">
        <w:r>
          <w:rPr>
            <w:rStyle w:val="a4"/>
          </w:rPr>
          <w:t>209</w:t>
        </w:r>
      </w:hyperlink>
      <w:r>
        <w:rPr>
          <w:rStyle w:val="s0"/>
        </w:rPr>
        <w:t xml:space="preserve">, </w:t>
      </w:r>
      <w:hyperlink r:id="rId1280" w:anchor="sub_id=2130000" w:history="1">
        <w:r>
          <w:rPr>
            <w:rStyle w:val="a4"/>
          </w:rPr>
          <w:t>213, 214</w:t>
        </w:r>
      </w:hyperlink>
      <w:r>
        <w:rPr>
          <w:rStyle w:val="s0"/>
        </w:rPr>
        <w:t xml:space="preserve">, </w:t>
      </w:r>
      <w:hyperlink r:id="rId1281" w:anchor="sub_id=2180000" w:history="1">
        <w:r>
          <w:rPr>
            <w:rStyle w:val="a4"/>
          </w:rPr>
          <w:t>218</w:t>
        </w:r>
      </w:hyperlink>
      <w:r>
        <w:rPr>
          <w:rStyle w:val="s0"/>
        </w:rPr>
        <w:t xml:space="preserve">, </w:t>
      </w:r>
      <w:hyperlink r:id="rId1282" w:anchor="sub_id=2330000" w:history="1">
        <w:r>
          <w:rPr>
            <w:rStyle w:val="a4"/>
          </w:rPr>
          <w:t>233, 233-1</w:t>
        </w:r>
      </w:hyperlink>
      <w:r>
        <w:rPr>
          <w:rStyle w:val="s0"/>
        </w:rPr>
        <w:t xml:space="preserve">, </w:t>
      </w:r>
      <w:hyperlink r:id="rId1283" w:anchor="sub_id=2500000" w:history="1">
        <w:r>
          <w:rPr>
            <w:rStyle w:val="a4"/>
          </w:rPr>
          <w:t>250</w:t>
        </w:r>
      </w:hyperlink>
      <w:r>
        <w:rPr>
          <w:rStyle w:val="s0"/>
        </w:rPr>
        <w:t xml:space="preserve">, </w:t>
      </w:r>
      <w:hyperlink r:id="rId1284" w:anchor="sub_id=2590000" w:history="1">
        <w:r>
          <w:rPr>
            <w:rStyle w:val="a4"/>
          </w:rPr>
          <w:t>259</w:t>
        </w:r>
      </w:hyperlink>
      <w:r>
        <w:rPr>
          <w:rStyle w:val="s0"/>
        </w:rPr>
        <w:t xml:space="preserve">, </w:t>
      </w:r>
      <w:hyperlink r:id="rId128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86" w:anchor="sub_id=2140000" w:history="1">
        <w:r>
          <w:rPr>
            <w:rStyle w:val="a4"/>
          </w:rPr>
          <w:t>статьям 214</w:t>
        </w:r>
      </w:hyperlink>
      <w:r>
        <w:rPr>
          <w:rStyle w:val="s0"/>
        </w:rPr>
        <w:t xml:space="preserve">, </w:t>
      </w:r>
      <w:hyperlink r:id="rId1287" w:anchor="sub_id=2160000" w:history="1">
        <w:r>
          <w:rPr>
            <w:rStyle w:val="a4"/>
          </w:rPr>
          <w:t>216</w:t>
        </w:r>
      </w:hyperlink>
      <w:r>
        <w:rPr>
          <w:rStyle w:val="s0"/>
        </w:rPr>
        <w:t xml:space="preserve">, </w:t>
      </w:r>
      <w:hyperlink r:id="rId1288" w:anchor="sub_id=2180000" w:history="1">
        <w:r>
          <w:rPr>
            <w:rStyle w:val="a4"/>
          </w:rPr>
          <w:t>218</w:t>
        </w:r>
      </w:hyperlink>
      <w:r>
        <w:rPr>
          <w:rStyle w:val="s0"/>
        </w:rPr>
        <w:t xml:space="preserve">, </w:t>
      </w:r>
      <w:hyperlink r:id="rId1289" w:anchor="sub_id=2340000" w:history="1">
        <w:r>
          <w:rPr>
            <w:rStyle w:val="a4"/>
          </w:rPr>
          <w:t>234, 235, 236</w:t>
        </w:r>
      </w:hyperlink>
      <w:r>
        <w:rPr>
          <w:rStyle w:val="s0"/>
        </w:rPr>
        <w:t xml:space="preserve">, </w:t>
      </w:r>
      <w:hyperlink r:id="rId1290" w:anchor="sub_id=2410000" w:history="1">
        <w:r>
          <w:rPr>
            <w:rStyle w:val="a4"/>
          </w:rPr>
          <w:t>241</w:t>
        </w:r>
      </w:hyperlink>
      <w:r>
        <w:rPr>
          <w:rStyle w:val="s0"/>
        </w:rPr>
        <w:t xml:space="preserve">, </w:t>
      </w:r>
      <w:hyperlink r:id="rId1291" w:anchor="sub_id=2450000" w:history="1">
        <w:r>
          <w:rPr>
            <w:rStyle w:val="a4"/>
          </w:rPr>
          <w:t>245</w:t>
        </w:r>
      </w:hyperlink>
      <w:r>
        <w:rPr>
          <w:rStyle w:val="s0"/>
        </w:rPr>
        <w:t xml:space="preserve">, </w:t>
      </w:r>
      <w:hyperlink r:id="rId1292" w:anchor="sub_id=2550000" w:history="1">
        <w:r>
          <w:rPr>
            <w:rStyle w:val="a4"/>
          </w:rPr>
          <w:t>255, 256</w:t>
        </w:r>
      </w:hyperlink>
      <w:r>
        <w:rPr>
          <w:rStyle w:val="s0"/>
        </w:rPr>
        <w:t xml:space="preserve">, </w:t>
      </w:r>
      <w:hyperlink r:id="rId1293" w:anchor="sub_id=2860000" w:history="1">
        <w:r>
          <w:rPr>
            <w:rStyle w:val="a4"/>
          </w:rPr>
          <w:t>286</w:t>
        </w:r>
      </w:hyperlink>
      <w:r>
        <w:rPr>
          <w:rStyle w:val="s0"/>
        </w:rPr>
        <w:t xml:space="preserve">, </w:t>
      </w:r>
      <w:hyperlink r:id="rId1294" w:anchor="sub_id=2970000" w:history="1">
        <w:r>
          <w:rPr>
            <w:rStyle w:val="a4"/>
          </w:rPr>
          <w:t>297</w:t>
        </w:r>
      </w:hyperlink>
      <w:r>
        <w:rPr>
          <w:rStyle w:val="s0"/>
        </w:rPr>
        <w:t xml:space="preserve">, </w:t>
      </w:r>
      <w:hyperlink r:id="rId1295"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владельцев таможенных складов.</w:t>
      </w:r>
    </w:p>
    <w:p w:rsidR="00000000" w:rsidRDefault="008960D9">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w:t>
      </w:r>
      <w:r>
        <w:rPr>
          <w:rStyle w:val="s0"/>
        </w:rPr>
        <w:t>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8960D9">
      <w:pPr>
        <w:pStyle w:val="pj"/>
      </w:pPr>
      <w:r>
        <w:rPr>
          <w:rStyle w:val="s0"/>
        </w:rPr>
        <w:t> </w:t>
      </w:r>
    </w:p>
    <w:p w:rsidR="00000000" w:rsidRDefault="008960D9">
      <w:pPr>
        <w:pStyle w:val="pj"/>
      </w:pPr>
      <w:bookmarkStart w:id="1012" w:name="SUB5110000"/>
      <w:bookmarkEnd w:id="1012"/>
      <w:r>
        <w:rPr>
          <w:rStyle w:val="s1"/>
        </w:rPr>
        <w:t>Статья 511. Порядок включения в реестр владельцев таможенных складов</w:t>
      </w:r>
    </w:p>
    <w:p w:rsidR="00000000" w:rsidRDefault="008960D9">
      <w:pPr>
        <w:pStyle w:val="pji"/>
      </w:pPr>
      <w:r>
        <w:rPr>
          <w:rStyle w:val="s3"/>
        </w:rPr>
        <w:t xml:space="preserve">Пункт 1 изложен в редакции </w:t>
      </w:r>
      <w:hyperlink r:id="rId1296" w:anchor="sub_id=511" w:history="1">
        <w:r>
          <w:rPr>
            <w:rStyle w:val="a4"/>
            <w:i/>
            <w:iCs/>
          </w:rPr>
          <w:t>Закона</w:t>
        </w:r>
      </w:hyperlink>
      <w:r>
        <w:rPr>
          <w:rStyle w:val="s3"/>
        </w:rPr>
        <w:t xml:space="preserve"> РК от 05.01.21 г. № 407-VI (</w:t>
      </w:r>
      <w:hyperlink r:id="rId1297" w:anchor="sub_id=5110000" w:history="1">
        <w:r>
          <w:rPr>
            <w:rStyle w:val="a4"/>
            <w:i/>
            <w:iCs/>
          </w:rPr>
          <w:t>см. стар. ред.</w:t>
        </w:r>
      </w:hyperlink>
      <w:r>
        <w:rPr>
          <w:rStyle w:val="s3"/>
        </w:rPr>
        <w:t>)</w:t>
      </w:r>
    </w:p>
    <w:p w:rsidR="00000000" w:rsidRDefault="008960D9">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таможенного склада, который за</w:t>
      </w:r>
      <w:r>
        <w:rPr>
          <w:rStyle w:val="s0"/>
        </w:rPr>
        <w:t>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таможенный склад.</w:t>
      </w:r>
    </w:p>
    <w:p w:rsidR="00000000" w:rsidRDefault="008960D9">
      <w:pPr>
        <w:pStyle w:val="pj"/>
      </w:pPr>
      <w:r>
        <w:rPr>
          <w:rStyle w:val="s0"/>
        </w:rPr>
        <w:t>2. Заявление рассматривается территориа</w:t>
      </w:r>
      <w:r>
        <w:rPr>
          <w:rStyle w:val="s0"/>
        </w:rPr>
        <w:t>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8960D9">
      <w:pPr>
        <w:pStyle w:val="pji"/>
      </w:pPr>
      <w:r>
        <w:rPr>
          <w:rStyle w:val="s3"/>
        </w:rPr>
        <w:t xml:space="preserve">В пункт 3 внесены изменения в соответствии с </w:t>
      </w:r>
      <w:hyperlink r:id="rId1298" w:anchor="sub_id=511" w:history="1">
        <w:r>
          <w:rPr>
            <w:rStyle w:val="a4"/>
            <w:i/>
            <w:iCs/>
          </w:rPr>
          <w:t>Законом</w:t>
        </w:r>
      </w:hyperlink>
      <w:r>
        <w:rPr>
          <w:rStyle w:val="s3"/>
        </w:rPr>
        <w:t xml:space="preserve"> РК от 05.01.21 г. № 407-VI (</w:t>
      </w:r>
      <w:hyperlink r:id="rId1299" w:anchor="sub_id=5110300" w:history="1">
        <w:r>
          <w:rPr>
            <w:rStyle w:val="a4"/>
            <w:i/>
            <w:iCs/>
          </w:rPr>
          <w:t>см. стар. ред.</w:t>
        </w:r>
      </w:hyperlink>
      <w:r>
        <w:rPr>
          <w:rStyle w:val="s3"/>
        </w:rPr>
        <w:t>)</w:t>
      </w:r>
    </w:p>
    <w:p w:rsidR="00000000" w:rsidRDefault="008960D9">
      <w:pPr>
        <w:pStyle w:val="pj"/>
      </w:pPr>
      <w:r>
        <w:rPr>
          <w:rStyle w:val="s0"/>
        </w:rPr>
        <w:t>3. Должностное лицо территориального таможенного органа производит таможен</w:t>
      </w:r>
      <w:r>
        <w:rPr>
          <w:rStyle w:val="s0"/>
        </w:rPr>
        <w:t xml:space="preserve">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8960D9">
      <w:pPr>
        <w:pStyle w:val="pj"/>
      </w:pPr>
      <w:r>
        <w:rPr>
          <w:rStyle w:val="s0"/>
        </w:rPr>
        <w:t>Пр</w:t>
      </w:r>
      <w:r>
        <w:rPr>
          <w:rStyle w:val="s0"/>
        </w:rPr>
        <w:t>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8960D9">
      <w:pPr>
        <w:pStyle w:val="pj"/>
      </w:pPr>
      <w:r>
        <w:rPr>
          <w:rStyle w:val="s0"/>
        </w:rPr>
        <w:t>1) подтверждающих нахождение в собственности, хозяйственном ведении,</w:t>
      </w:r>
      <w:r>
        <w:rPr>
          <w:rStyle w:val="s0"/>
        </w:rPr>
        <w:t xml:space="preserve">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8960D9">
      <w:pPr>
        <w:pStyle w:val="pj"/>
      </w:pPr>
      <w:r>
        <w:rPr>
          <w:rStyle w:val="s0"/>
        </w:rPr>
        <w:t>2) подтверждающих право владения, пользования и (или) распоряжения сертифицированным вес</w:t>
      </w:r>
      <w:r>
        <w:rPr>
          <w:rStyle w:val="s0"/>
        </w:rPr>
        <w:t>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8960D9">
      <w:pPr>
        <w:pStyle w:val="pj"/>
      </w:pPr>
      <w:r>
        <w:rPr>
          <w:rStyle w:val="s0"/>
        </w:rPr>
        <w:t>При этом копии представленных документов прилагаются к акту таможенного осмотра пом</w:t>
      </w:r>
      <w:r>
        <w:rPr>
          <w:rStyle w:val="s0"/>
        </w:rPr>
        <w:t>ещений и территорий, который остается в территориальном таможенном органе.</w:t>
      </w:r>
    </w:p>
    <w:p w:rsidR="00000000" w:rsidRDefault="008960D9">
      <w:pPr>
        <w:pStyle w:val="pji"/>
      </w:pPr>
      <w:r>
        <w:rPr>
          <w:rStyle w:val="s3"/>
        </w:rPr>
        <w:t xml:space="preserve">Пункт 4 изложен в редакции </w:t>
      </w:r>
      <w:hyperlink r:id="rId1300" w:anchor="sub_id=511" w:history="1">
        <w:r>
          <w:rPr>
            <w:rStyle w:val="a4"/>
            <w:i/>
            <w:iCs/>
          </w:rPr>
          <w:t>Закона</w:t>
        </w:r>
      </w:hyperlink>
      <w:r>
        <w:rPr>
          <w:rStyle w:val="s3"/>
        </w:rPr>
        <w:t xml:space="preserve"> РК от 05.01.21 г. № 407-VI (</w:t>
      </w:r>
      <w:hyperlink r:id="rId1301" w:anchor="sub_id=5110400" w:history="1">
        <w:r>
          <w:rPr>
            <w:rStyle w:val="a4"/>
            <w:i/>
            <w:iCs/>
          </w:rPr>
          <w:t>см. стар. ред.</w:t>
        </w:r>
      </w:hyperlink>
      <w:r>
        <w:rPr>
          <w:rStyle w:val="s3"/>
        </w:rPr>
        <w:t>)</w:t>
      </w:r>
    </w:p>
    <w:p w:rsidR="00000000" w:rsidRDefault="008960D9">
      <w:pPr>
        <w:pStyle w:val="pj"/>
      </w:pPr>
      <w:r>
        <w:rPr>
          <w:rStyle w:val="s0"/>
        </w:rPr>
        <w:t>4. Решение о включении в реестр владельцев таможенных складов принимается территориальным таможенным органом и формируется в информационной системе таможенных органов.</w:t>
      </w:r>
    </w:p>
    <w:p w:rsidR="00000000" w:rsidRDefault="008960D9">
      <w:pPr>
        <w:pStyle w:val="pj"/>
      </w:pPr>
      <w:r>
        <w:rPr>
          <w:rStyle w:val="s0"/>
        </w:rPr>
        <w:t>Решение о включении в рее</w:t>
      </w:r>
      <w:r>
        <w:rPr>
          <w:rStyle w:val="s0"/>
        </w:rPr>
        <w:t>стр владельцев таможенных складов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w:t>
      </w:r>
      <w:r>
        <w:rPr>
          <w:rStyle w:val="s0"/>
        </w:rPr>
        <w:t>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реестр владельцев таможенных складов.</w:t>
      </w:r>
    </w:p>
    <w:p w:rsidR="00000000" w:rsidRDefault="008960D9">
      <w:pPr>
        <w:pStyle w:val="pj"/>
      </w:pPr>
      <w:r>
        <w:rPr>
          <w:rStyle w:val="s0"/>
        </w:rPr>
        <w:t>5. Решение об отказе во включении в реестр владел</w:t>
      </w:r>
      <w:r>
        <w:rPr>
          <w:rStyle w:val="s0"/>
        </w:rPr>
        <w:t xml:space="preserve">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8960D9">
      <w:pPr>
        <w:pStyle w:val="pj"/>
      </w:pPr>
      <w:r>
        <w:rPr>
          <w:rStyle w:val="s0"/>
        </w:rPr>
        <w:t>После устранения зая</w:t>
      </w:r>
      <w:r>
        <w:rPr>
          <w:rStyle w:val="s0"/>
        </w:rPr>
        <w:t>вителем данных нарушений заявление рассматривается в порядке, установленном настоящим Кодексом.</w:t>
      </w:r>
    </w:p>
    <w:p w:rsidR="00000000" w:rsidRDefault="008960D9">
      <w:pPr>
        <w:pStyle w:val="pji"/>
      </w:pPr>
      <w:r>
        <w:rPr>
          <w:rStyle w:val="s3"/>
        </w:rPr>
        <w:t xml:space="preserve">Пункт 6 изложен в редакции </w:t>
      </w:r>
      <w:hyperlink r:id="rId1302" w:anchor="sub_id=511" w:history="1">
        <w:r>
          <w:rPr>
            <w:rStyle w:val="a4"/>
            <w:i/>
            <w:iCs/>
          </w:rPr>
          <w:t>Закона</w:t>
        </w:r>
      </w:hyperlink>
      <w:r>
        <w:rPr>
          <w:rStyle w:val="s3"/>
        </w:rPr>
        <w:t xml:space="preserve"> РК от 05.01.21 г. № 407-VI (</w:t>
      </w:r>
      <w:hyperlink r:id="rId1303" w:anchor="sub_id=5110600" w:history="1">
        <w:r>
          <w:rPr>
            <w:rStyle w:val="a4"/>
            <w:i/>
            <w:iCs/>
          </w:rPr>
          <w:t>см. стар. ред.</w:t>
        </w:r>
      </w:hyperlink>
      <w:r>
        <w:rPr>
          <w:rStyle w:val="s3"/>
        </w:rPr>
        <w:t>)</w:t>
      </w:r>
    </w:p>
    <w:p w:rsidR="00000000" w:rsidRDefault="008960D9">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w:t>
      </w:r>
      <w:r>
        <w:rPr>
          <w:rStyle w:val="s0"/>
        </w:rPr>
        <w:t>анием причин отказа.</w:t>
      </w:r>
    </w:p>
    <w:p w:rsidR="00000000" w:rsidRDefault="008960D9">
      <w:pPr>
        <w:pStyle w:val="pj"/>
      </w:pPr>
      <w:r>
        <w:rPr>
          <w:rStyle w:val="s0"/>
        </w:rPr>
        <w:t> </w:t>
      </w:r>
    </w:p>
    <w:p w:rsidR="00000000" w:rsidRDefault="008960D9">
      <w:pPr>
        <w:pStyle w:val="pji"/>
      </w:pPr>
      <w:bookmarkStart w:id="1013" w:name="SUB5120000"/>
      <w:bookmarkEnd w:id="1013"/>
      <w:r>
        <w:rPr>
          <w:rStyle w:val="s3"/>
        </w:rPr>
        <w:t xml:space="preserve">Заголовок статьи 512 изложен в редакции </w:t>
      </w:r>
      <w:hyperlink r:id="rId1304" w:anchor="sub_id=512" w:history="1">
        <w:r>
          <w:rPr>
            <w:rStyle w:val="a4"/>
            <w:i/>
            <w:iCs/>
          </w:rPr>
          <w:t>Закона</w:t>
        </w:r>
      </w:hyperlink>
      <w:r>
        <w:rPr>
          <w:rStyle w:val="s3"/>
        </w:rPr>
        <w:t xml:space="preserve"> РК от 05.01.21 г. № 407-VI (</w:t>
      </w:r>
      <w:hyperlink r:id="rId1305" w:anchor="sub_id=5120000" w:history="1">
        <w:r>
          <w:rPr>
            <w:rStyle w:val="a4"/>
            <w:i/>
            <w:iCs/>
          </w:rPr>
          <w:t>см. стар. ред.</w:t>
        </w:r>
      </w:hyperlink>
      <w:r>
        <w:rPr>
          <w:rStyle w:val="s3"/>
        </w:rPr>
        <w:t>)</w:t>
      </w:r>
    </w:p>
    <w:p w:rsidR="00000000" w:rsidRDefault="008960D9">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8960D9">
      <w:pPr>
        <w:pStyle w:val="pj"/>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8960D9">
      <w:pPr>
        <w:pStyle w:val="pji"/>
      </w:pPr>
      <w:r>
        <w:rPr>
          <w:rStyle w:val="s3"/>
        </w:rPr>
        <w:t xml:space="preserve">Подпункт 1 изложен в редакции </w:t>
      </w:r>
      <w:hyperlink r:id="rId1306" w:anchor="sub_id=512" w:history="1">
        <w:r>
          <w:rPr>
            <w:rStyle w:val="a4"/>
            <w:i/>
            <w:iCs/>
          </w:rPr>
          <w:t>Закона</w:t>
        </w:r>
      </w:hyperlink>
      <w:r>
        <w:rPr>
          <w:rStyle w:val="s3"/>
        </w:rPr>
        <w:t xml:space="preserve"> РК от 05.01.21 г. № 407-</w:t>
      </w:r>
      <w:r>
        <w:rPr>
          <w:rStyle w:val="s3"/>
        </w:rPr>
        <w:t>VI (</w:t>
      </w:r>
      <w:hyperlink r:id="rId1307" w:anchor="sub_id=5120000" w:history="1">
        <w:r>
          <w:rPr>
            <w:rStyle w:val="a4"/>
            <w:i/>
            <w:iCs/>
          </w:rPr>
          <w:t>см. стар. ред.</w:t>
        </w:r>
      </w:hyperlink>
      <w:r>
        <w:rPr>
          <w:rStyle w:val="s3"/>
        </w:rPr>
        <w:t>)</w:t>
      </w:r>
    </w:p>
    <w:p w:rsidR="00000000" w:rsidRDefault="008960D9">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w:t>
      </w:r>
      <w:r>
        <w:rPr>
          <w:rStyle w:val="s0"/>
        </w:rPr>
        <w:t>истемы таможенных органов;</w:t>
      </w:r>
    </w:p>
    <w:p w:rsidR="00000000" w:rsidRDefault="008960D9">
      <w:pPr>
        <w:pStyle w:val="pj"/>
      </w:pPr>
      <w:bookmarkStart w:id="1014" w:name="SUB5120102"/>
      <w:bookmarkEnd w:id="1014"/>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8960D9">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w:t>
      </w:r>
      <w:r>
        <w:rPr>
          <w:rStyle w:val="s0"/>
        </w:rPr>
        <w:t>ящего Кодекса;</w:t>
      </w:r>
    </w:p>
    <w:p w:rsidR="00000000" w:rsidRDefault="008960D9">
      <w:pPr>
        <w:pStyle w:val="a3"/>
      </w:pPr>
      <w:r>
        <w:rPr>
          <w:rStyle w:val="s0"/>
        </w:rPr>
        <w:t xml:space="preserve">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308" w:anchor="sub_id=2090000" w:history="1">
        <w:r>
          <w:rPr>
            <w:rStyle w:val="a4"/>
          </w:rPr>
          <w:t>статьями 209</w:t>
        </w:r>
      </w:hyperlink>
      <w:r>
        <w:rPr>
          <w:rStyle w:val="s0"/>
        </w:rPr>
        <w:t xml:space="preserve">, </w:t>
      </w:r>
      <w:hyperlink r:id="rId1309" w:anchor="sub_id=2140000" w:history="1">
        <w:r>
          <w:rPr>
            <w:rStyle w:val="a4"/>
          </w:rPr>
          <w:t>214</w:t>
        </w:r>
      </w:hyperlink>
      <w:r>
        <w:rPr>
          <w:rStyle w:val="s0"/>
        </w:rPr>
        <w:t xml:space="preserve"> и </w:t>
      </w:r>
      <w:hyperlink r:id="rId1310"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311" w:anchor="sub_id=2340000" w:history="1">
        <w:r>
          <w:rPr>
            <w:rStyle w:val="a4"/>
          </w:rPr>
          <w:t>статьями 234</w:t>
        </w:r>
      </w:hyperlink>
      <w:r>
        <w:rPr>
          <w:rStyle w:val="s0"/>
        </w:rPr>
        <w:t xml:space="preserve">, </w:t>
      </w:r>
      <w:hyperlink r:id="rId1312" w:anchor="sub_id=2360000" w:history="1">
        <w:r>
          <w:rPr>
            <w:rStyle w:val="a4"/>
          </w:rPr>
          <w:t>236</w:t>
        </w:r>
      </w:hyperlink>
      <w:r>
        <w:rPr>
          <w:rStyle w:val="s0"/>
        </w:rPr>
        <w:t xml:space="preserve"> и </w:t>
      </w:r>
      <w:hyperlink r:id="rId1313" w:anchor="sub_id=2860000" w:history="1">
        <w:r>
          <w:rPr>
            <w:rStyle w:val="a4"/>
          </w:rPr>
          <w:t>286</w:t>
        </w:r>
      </w:hyperlink>
      <w:r>
        <w:rPr>
          <w:rStyle w:val="s0"/>
        </w:rPr>
        <w:t xml:space="preserve"> Уголовного кодекса Республики Казахстан от 3 июля 2014 года.</w:t>
      </w:r>
    </w:p>
    <w:p w:rsidR="00000000" w:rsidRDefault="008960D9">
      <w:pPr>
        <w:pStyle w:val="pj"/>
      </w:pPr>
      <w:bookmarkStart w:id="1015" w:name="SUB5120200"/>
      <w:bookmarkEnd w:id="1015"/>
      <w:r>
        <w:rPr>
          <w:rStyle w:val="s0"/>
        </w:rPr>
        <w:t>2. Деятельность владельца таможенного склада по основанию, установленному подпунктом 1) пункта 1 на</w:t>
      </w:r>
      <w:r>
        <w:rPr>
          <w:rStyle w:val="s0"/>
        </w:rPr>
        <w:t>стоящей статьи, приостанавливается на срок до шести месяцев.</w:t>
      </w:r>
    </w:p>
    <w:p w:rsidR="00000000" w:rsidRDefault="008960D9">
      <w:pPr>
        <w:pStyle w:val="pj"/>
      </w:pPr>
      <w:r>
        <w:rPr>
          <w:rStyle w:val="s0"/>
        </w:rPr>
        <w:t xml:space="preserve">Деятельность владельца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w:t>
      </w:r>
      <w:r>
        <w:rPr>
          <w:rStyle w:val="s0"/>
        </w:rPr>
        <w:t>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8960D9">
      <w:pPr>
        <w:pStyle w:val="pj"/>
      </w:pPr>
      <w:r>
        <w:rPr>
          <w:rStyle w:val="s0"/>
        </w:rPr>
        <w:t>Деятельность владельца таможенного склада по основанию, установленному подпунктом 5) пункта 1 настоящей статьи, приостана</w:t>
      </w:r>
      <w:r>
        <w:rPr>
          <w:rStyle w:val="s0"/>
        </w:rPr>
        <w:t>вливается на срок до вступления в законную силу:</w:t>
      </w:r>
    </w:p>
    <w:p w:rsidR="00000000" w:rsidRDefault="008960D9">
      <w:pPr>
        <w:pStyle w:val="pj"/>
      </w:pPr>
      <w:r>
        <w:rPr>
          <w:rStyle w:val="s0"/>
        </w:rPr>
        <w:t>решения суда об освобождении от уголовной ответственности;</w:t>
      </w:r>
    </w:p>
    <w:p w:rsidR="00000000" w:rsidRDefault="008960D9">
      <w:pPr>
        <w:pStyle w:val="pj"/>
      </w:pPr>
      <w:r>
        <w:rPr>
          <w:rStyle w:val="s0"/>
        </w:rPr>
        <w:t>решения суда о привлечении к уголовной ответственности;</w:t>
      </w:r>
    </w:p>
    <w:p w:rsidR="00000000" w:rsidRDefault="008960D9">
      <w:pPr>
        <w:pStyle w:val="pj"/>
      </w:pPr>
      <w:r>
        <w:rPr>
          <w:rStyle w:val="s0"/>
        </w:rPr>
        <w:t>решения суда или уполномоченного государственного органа (должностного лица) о прекращении п</w:t>
      </w:r>
      <w:r>
        <w:rPr>
          <w:rStyle w:val="s0"/>
        </w:rPr>
        <w:t>роизводства по уголовному делу.</w:t>
      </w:r>
    </w:p>
    <w:p w:rsidR="00000000" w:rsidRDefault="008960D9">
      <w:pPr>
        <w:pStyle w:val="pji"/>
      </w:pPr>
      <w:r>
        <w:rPr>
          <w:rStyle w:val="s3"/>
        </w:rPr>
        <w:t xml:space="preserve">Пункт 3 изложен в редакции </w:t>
      </w:r>
      <w:hyperlink r:id="rId1314" w:anchor="sub_id=512" w:history="1">
        <w:r>
          <w:rPr>
            <w:rStyle w:val="a4"/>
            <w:i/>
            <w:iCs/>
          </w:rPr>
          <w:t>Закона</w:t>
        </w:r>
      </w:hyperlink>
      <w:r>
        <w:rPr>
          <w:rStyle w:val="s3"/>
        </w:rPr>
        <w:t xml:space="preserve"> РК от 05.01.21 г. № 407-VI (</w:t>
      </w:r>
      <w:hyperlink r:id="rId1315" w:anchor="sub_id=5120300" w:history="1">
        <w:r>
          <w:rPr>
            <w:rStyle w:val="a4"/>
            <w:i/>
            <w:iCs/>
          </w:rPr>
          <w:t>см. стар. ред.</w:t>
        </w:r>
      </w:hyperlink>
      <w:r>
        <w:rPr>
          <w:rStyle w:val="s3"/>
        </w:rPr>
        <w:t>)</w:t>
      </w:r>
    </w:p>
    <w:p w:rsidR="00000000" w:rsidRDefault="008960D9">
      <w:pPr>
        <w:pStyle w:val="pj"/>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w:t>
      </w:r>
      <w:r>
        <w:rPr>
          <w:rStyle w:val="s0"/>
        </w:rPr>
        <w:t xml:space="preserve"> органов с указанием причин приостановления в течение трех рабочих дней со дня:</w:t>
      </w:r>
    </w:p>
    <w:p w:rsidR="00000000" w:rsidRDefault="008960D9">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w:t>
      </w:r>
      <w:r>
        <w:rPr>
          <w:rStyle w:val="s0"/>
        </w:rPr>
        <w:t xml:space="preserve"> статьи;</w:t>
      </w:r>
    </w:p>
    <w:p w:rsidR="00000000" w:rsidRDefault="008960D9">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8960D9">
      <w:pPr>
        <w:pStyle w:val="pj"/>
      </w:pPr>
      <w:r>
        <w:rPr>
          <w:rStyle w:val="s0"/>
        </w:rPr>
        <w:t xml:space="preserve">Решение о приостановлении деятельности владельца таможенного склада вступает в силу со дня его регистрации в информационной системе </w:t>
      </w:r>
      <w:r>
        <w:rPr>
          <w:rStyle w:val="s0"/>
        </w:rPr>
        <w:t>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w:t>
      </w:r>
      <w:r>
        <w:rPr>
          <w:rStyle w:val="s0"/>
        </w:rPr>
        <w:t>ческое лицо посредством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Пункт 4 изложен в редакции </w:t>
      </w:r>
      <w:hyperlink r:id="rId1316" w:anchor="sub_id=512" w:history="1">
        <w:r>
          <w:rPr>
            <w:rStyle w:val="a4"/>
            <w:i/>
            <w:iCs/>
          </w:rPr>
          <w:t>Закона</w:t>
        </w:r>
      </w:hyperlink>
      <w:r>
        <w:rPr>
          <w:rStyle w:val="s3"/>
        </w:rPr>
        <w:t xml:space="preserve"> РК от 05.01.21 г. № 407-VI (</w:t>
      </w:r>
      <w:hyperlink r:id="rId1317" w:anchor="sub_id=5120400" w:history="1">
        <w:r>
          <w:rPr>
            <w:rStyle w:val="a4"/>
            <w:i/>
            <w:iCs/>
          </w:rPr>
          <w:t>см. стар. ред.</w:t>
        </w:r>
      </w:hyperlink>
      <w:r>
        <w:rPr>
          <w:rStyle w:val="s3"/>
        </w:rPr>
        <w:t>)</w:t>
      </w:r>
    </w:p>
    <w:p w:rsidR="00000000" w:rsidRDefault="008960D9">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w:t>
      </w:r>
      <w:r>
        <w:rPr>
          <w:rStyle w:val="s0"/>
        </w:rPr>
        <w:t>ости юридического лица в качестве владельца таможенного склада не допускается.</w:t>
      </w:r>
    </w:p>
    <w:p w:rsidR="00000000" w:rsidRDefault="008960D9">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w:t>
      </w:r>
      <w:r>
        <w:rPr>
          <w:rStyle w:val="s0"/>
        </w:rPr>
        <w:t xml:space="preserve">инятия решения о приостановлении деятельности владельца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8960D9">
      <w:pPr>
        <w:pStyle w:val="pji"/>
      </w:pPr>
      <w:r>
        <w:rPr>
          <w:rStyle w:val="s3"/>
        </w:rPr>
        <w:t xml:space="preserve">Пункт 6 изложен в редакции </w:t>
      </w:r>
      <w:hyperlink r:id="rId1318" w:anchor="sub_id=512" w:history="1">
        <w:r>
          <w:rPr>
            <w:rStyle w:val="a4"/>
            <w:i/>
            <w:iCs/>
          </w:rPr>
          <w:t>Закона</w:t>
        </w:r>
      </w:hyperlink>
      <w:r>
        <w:rPr>
          <w:rStyle w:val="s3"/>
        </w:rPr>
        <w:t xml:space="preserve"> РК от 05.01.21 г. № 407-VI (</w:t>
      </w:r>
      <w:hyperlink r:id="rId1319" w:anchor="sub_id=5120600" w:history="1">
        <w:r>
          <w:rPr>
            <w:rStyle w:val="a4"/>
            <w:i/>
            <w:iCs/>
          </w:rPr>
          <w:t>см. стар. ред.</w:t>
        </w:r>
      </w:hyperlink>
      <w:r>
        <w:rPr>
          <w:rStyle w:val="s3"/>
        </w:rPr>
        <w:t>)</w:t>
      </w:r>
    </w:p>
    <w:p w:rsidR="00000000" w:rsidRDefault="008960D9">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w:t>
      </w:r>
      <w:r>
        <w:rPr>
          <w:rStyle w:val="s0"/>
        </w:rPr>
        <w:t xml:space="preserve"> орган, включивший юридическое лицо в реестр владельцев таможенных складов, одно из следующих заявлений о:</w:t>
      </w:r>
    </w:p>
    <w:p w:rsidR="00000000" w:rsidRDefault="008960D9">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w:t>
      </w:r>
      <w:r>
        <w:rPr>
          <w:rStyle w:val="s0"/>
        </w:rPr>
        <w:t>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8960D9">
      <w:pPr>
        <w:pStyle w:val="pj"/>
      </w:pPr>
      <w:r>
        <w:rPr>
          <w:rStyle w:val="s0"/>
        </w:rPr>
        <w:t>возобновлении деятельности юридического лица в качестве владельца таможенного склада в слу</w:t>
      </w:r>
      <w:r>
        <w:rPr>
          <w:rStyle w:val="s0"/>
        </w:rPr>
        <w:t>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w:t>
      </w:r>
      <w:r>
        <w:rPr>
          <w:rStyle w:val="s0"/>
        </w:rPr>
        <w:t>ости владельца таможенного склада.</w:t>
      </w:r>
    </w:p>
    <w:p w:rsidR="00000000" w:rsidRDefault="008960D9">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w:t>
      </w:r>
      <w:r>
        <w:rPr>
          <w:rStyle w:val="s0"/>
        </w:rPr>
        <w:t>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w:t>
      </w:r>
      <w:r>
        <w:rPr>
          <w:rStyle w:val="s0"/>
        </w:rPr>
        <w:t>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w:t>
      </w:r>
      <w:r>
        <w:rPr>
          <w:rStyle w:val="s0"/>
        </w:rPr>
        <w:t>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8960D9">
      <w:pPr>
        <w:pStyle w:val="pj"/>
      </w:pPr>
      <w:r>
        <w:rPr>
          <w:rStyle w:val="s0"/>
        </w:rPr>
        <w:t>В случае приостановления деятельности юридического лица в качестве владельца таможенного скла</w:t>
      </w:r>
      <w:r>
        <w:rPr>
          <w:rStyle w:val="s0"/>
        </w:rPr>
        <w:t>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w:t>
      </w:r>
      <w:r>
        <w:rPr>
          <w:rStyle w:val="s0"/>
        </w:rPr>
        <w:t>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8960D9">
      <w:pPr>
        <w:pStyle w:val="pj"/>
      </w:pPr>
      <w:r>
        <w:rPr>
          <w:rStyle w:val="s0"/>
        </w:rPr>
        <w:t xml:space="preserve">В случае приостановления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w:t>
      </w:r>
      <w:r>
        <w:rPr>
          <w:rStyle w:val="s0"/>
        </w:rPr>
        <w:t>ь владельца таможенного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приостановлении деятельности владельца таможенного склада.</w:t>
      </w:r>
    </w:p>
    <w:p w:rsidR="00000000" w:rsidRDefault="008960D9">
      <w:pPr>
        <w:pStyle w:val="pji"/>
      </w:pPr>
      <w:r>
        <w:rPr>
          <w:rStyle w:val="s3"/>
        </w:rPr>
        <w:t>Пункт 7 излож</w:t>
      </w:r>
      <w:r>
        <w:rPr>
          <w:rStyle w:val="s3"/>
        </w:rPr>
        <w:t xml:space="preserve">ен в редакции </w:t>
      </w:r>
      <w:hyperlink r:id="rId1320" w:anchor="sub_id=512" w:history="1">
        <w:r>
          <w:rPr>
            <w:rStyle w:val="a4"/>
            <w:i/>
            <w:iCs/>
          </w:rPr>
          <w:t>Закона</w:t>
        </w:r>
      </w:hyperlink>
      <w:r>
        <w:rPr>
          <w:rStyle w:val="s3"/>
        </w:rPr>
        <w:t xml:space="preserve"> РК от 05.01.21 г. № 407-VI (</w:t>
      </w:r>
      <w:hyperlink r:id="rId1321" w:anchor="sub_id=5120700" w:history="1">
        <w:r>
          <w:rPr>
            <w:rStyle w:val="a4"/>
            <w:i/>
            <w:iCs/>
          </w:rPr>
          <w:t>см. стар. ред.</w:t>
        </w:r>
      </w:hyperlink>
      <w:r>
        <w:rPr>
          <w:rStyle w:val="s3"/>
        </w:rPr>
        <w:t>)</w:t>
      </w:r>
    </w:p>
    <w:p w:rsidR="00000000" w:rsidRDefault="008960D9">
      <w:pPr>
        <w:pStyle w:val="pj"/>
      </w:pPr>
      <w:r>
        <w:rPr>
          <w:rStyle w:val="s0"/>
        </w:rPr>
        <w:t>7. При рассмотрении заявл</w:t>
      </w:r>
      <w:r>
        <w:rPr>
          <w:rStyle w:val="s0"/>
        </w:rPr>
        <w:t>ения о возобновлении деятельности владельца таможенного склада территориальный таможенный орган, включивший юридическое лицо в реестр владельцев таможенных складов, проверяет документы, подтверждающие устранение причин, повлекших приостановление деятельнос</w:t>
      </w:r>
      <w:r>
        <w:rPr>
          <w:rStyle w:val="s0"/>
        </w:rPr>
        <w:t>ти юридического лица в качестве владельца таможенного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8960D9">
      <w:pPr>
        <w:pStyle w:val="pj"/>
      </w:pPr>
      <w:r>
        <w:rPr>
          <w:rStyle w:val="s0"/>
        </w:rPr>
        <w:t>8. Исключен в</w:t>
      </w:r>
      <w:r>
        <w:rPr>
          <w:rStyle w:val="s0"/>
        </w:rPr>
        <w:t xml:space="preserve"> соответствии с </w:t>
      </w:r>
      <w:hyperlink r:id="rId1322" w:anchor="sub_id=512" w:history="1">
        <w:r>
          <w:rPr>
            <w:rStyle w:val="a4"/>
          </w:rPr>
          <w:t>Законом</w:t>
        </w:r>
      </w:hyperlink>
      <w:r>
        <w:rPr>
          <w:rStyle w:val="s0"/>
        </w:rPr>
        <w:t xml:space="preserve"> РК от 05.01.21 г. № 407-VI </w:t>
      </w:r>
      <w:r>
        <w:rPr>
          <w:rStyle w:val="s3"/>
        </w:rPr>
        <w:t>(</w:t>
      </w:r>
      <w:hyperlink r:id="rId1323" w:anchor="sub_id=51208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16" w:name="SUB5130000"/>
      <w:bookmarkEnd w:id="1016"/>
      <w:r>
        <w:rPr>
          <w:rStyle w:val="s1"/>
        </w:rPr>
        <w:t>Статья 513. Основани</w:t>
      </w:r>
      <w:r>
        <w:rPr>
          <w:rStyle w:val="s1"/>
        </w:rPr>
        <w:t>я для исключения из реестра владельцев таможенных складов</w:t>
      </w:r>
    </w:p>
    <w:p w:rsidR="00000000" w:rsidRDefault="008960D9">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8960D9">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8960D9">
      <w:pPr>
        <w:pStyle w:val="pji"/>
      </w:pPr>
      <w:r>
        <w:rPr>
          <w:rStyle w:val="s3"/>
        </w:rPr>
        <w:t xml:space="preserve">В подпункт 2 внесены изменения в соответствии с </w:t>
      </w:r>
      <w:hyperlink r:id="rId1324" w:anchor="sub_id=513" w:history="1">
        <w:r>
          <w:rPr>
            <w:rStyle w:val="a4"/>
            <w:i/>
            <w:iCs/>
          </w:rPr>
          <w:t>Законом</w:t>
        </w:r>
      </w:hyperlink>
      <w:r>
        <w:rPr>
          <w:rStyle w:val="s3"/>
        </w:rPr>
        <w:t xml:space="preserve"> РК от 05.01.21 г. № 407-VI (</w:t>
      </w:r>
      <w:hyperlink r:id="rId1325" w:anchor="sub_id=5130000" w:history="1">
        <w:r>
          <w:rPr>
            <w:rStyle w:val="a4"/>
            <w:i/>
            <w:iCs/>
          </w:rPr>
          <w:t>см. стар. ред.</w:t>
        </w:r>
      </w:hyperlink>
      <w:r>
        <w:rPr>
          <w:rStyle w:val="s3"/>
        </w:rPr>
        <w:t>)</w:t>
      </w:r>
    </w:p>
    <w:p w:rsidR="00000000" w:rsidRDefault="008960D9">
      <w:pPr>
        <w:pStyle w:val="pj"/>
      </w:pPr>
      <w:r>
        <w:rPr>
          <w:rStyle w:val="s0"/>
        </w:rPr>
        <w:t>2) заявление владельца таможенного склада об исключении его из реестра владельцев т</w:t>
      </w:r>
      <w:r>
        <w:rPr>
          <w:rStyle w:val="s0"/>
        </w:rPr>
        <w:t>аможенных складов, поданное посредством информационной системы таможенных органов;</w:t>
      </w:r>
    </w:p>
    <w:p w:rsidR="00000000" w:rsidRDefault="008960D9">
      <w:pPr>
        <w:pStyle w:val="pj"/>
      </w:pPr>
      <w:r>
        <w:rPr>
          <w:rStyle w:val="s0"/>
        </w:rPr>
        <w:t>3) ликвидация юридического лица, включенного в реестр владельцев таможенных складов;</w:t>
      </w:r>
    </w:p>
    <w:p w:rsidR="00000000" w:rsidRDefault="008960D9">
      <w:pPr>
        <w:pStyle w:val="pj"/>
      </w:pPr>
      <w:r>
        <w:rPr>
          <w:rStyle w:val="s0"/>
        </w:rPr>
        <w:t xml:space="preserve">4) реорганизация юридического лица, включенного в реестр владельцев таможенных складов, </w:t>
      </w:r>
      <w:r>
        <w:rPr>
          <w:rStyle w:val="s0"/>
        </w:rPr>
        <w:t>за исключением реорганизации такого лица в форме преобразования;</w:t>
      </w:r>
    </w:p>
    <w:p w:rsidR="00000000" w:rsidRDefault="008960D9">
      <w:pPr>
        <w:pStyle w:val="pj"/>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w:t>
      </w:r>
      <w:r>
        <w:rPr>
          <w:rStyle w:val="s0"/>
        </w:rPr>
        <w:t xml:space="preserve"> заявления владельца таможенного склада о возобновлении деятельности таможенного склада;</w:t>
      </w:r>
    </w:p>
    <w:p w:rsidR="00000000" w:rsidRDefault="008960D9">
      <w:pPr>
        <w:pStyle w:val="pj"/>
      </w:pPr>
      <w:r>
        <w:rPr>
          <w:rStyle w:val="s0"/>
        </w:rPr>
        <w:t xml:space="preserve">6) неустранение причин, по которым деятельность владельца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8960D9">
      <w:pPr>
        <w:pStyle w:val="pj"/>
      </w:pPr>
      <w:r>
        <w:rPr>
          <w:rStyle w:val="s0"/>
        </w:rPr>
        <w:t>7) привлечение в течение одного календарного года владельца таможенного ск</w:t>
      </w:r>
      <w:r>
        <w:rPr>
          <w:rStyle w:val="s0"/>
        </w:rPr>
        <w:t xml:space="preserve">лада более двух раз к административной ответственности за административные правонарушения в соответствии со </w:t>
      </w:r>
      <w:hyperlink r:id="rId1326" w:anchor="sub_id=5210000" w:history="1">
        <w:r>
          <w:rPr>
            <w:rStyle w:val="a4"/>
          </w:rPr>
          <w:t>статьями 521</w:t>
        </w:r>
      </w:hyperlink>
      <w:r>
        <w:rPr>
          <w:rStyle w:val="s0"/>
        </w:rPr>
        <w:t xml:space="preserve">, </w:t>
      </w:r>
      <w:hyperlink r:id="rId1327" w:anchor="sub_id=5280000" w:history="1">
        <w:r>
          <w:rPr>
            <w:rStyle w:val="a4"/>
          </w:rPr>
          <w:t>528</w:t>
        </w:r>
      </w:hyperlink>
      <w:r>
        <w:rPr>
          <w:rStyle w:val="s0"/>
        </w:rPr>
        <w:t xml:space="preserve">, </w:t>
      </w:r>
      <w:hyperlink r:id="rId1328" w:anchor="sub_id=5320000" w:history="1">
        <w:r>
          <w:rPr>
            <w:rStyle w:val="a4"/>
          </w:rPr>
          <w:t>532, 533, 534</w:t>
        </w:r>
      </w:hyperlink>
      <w:r>
        <w:rPr>
          <w:rStyle w:val="s0"/>
        </w:rPr>
        <w:t xml:space="preserve">, </w:t>
      </w:r>
      <w:hyperlink r:id="rId1329" w:anchor="sub_id=5390000" w:history="1">
        <w:r>
          <w:rPr>
            <w:rStyle w:val="a4"/>
          </w:rPr>
          <w:t>539, 540</w:t>
        </w:r>
      </w:hyperlink>
      <w:r>
        <w:rPr>
          <w:rStyle w:val="s0"/>
        </w:rPr>
        <w:t xml:space="preserve">, </w:t>
      </w:r>
      <w:hyperlink r:id="rId1330" w:anchor="sub_id=5440000" w:history="1">
        <w:r>
          <w:rPr>
            <w:rStyle w:val="a4"/>
          </w:rPr>
          <w:t>544</w:t>
        </w:r>
      </w:hyperlink>
      <w:r>
        <w:rPr>
          <w:rStyle w:val="s0"/>
        </w:rPr>
        <w:t xml:space="preserve">, </w:t>
      </w:r>
      <w:hyperlink r:id="rId1331" w:anchor="sub_id=5550000" w:history="1">
        <w:r>
          <w:rPr>
            <w:rStyle w:val="a4"/>
          </w:rPr>
          <w:t>555</w:t>
        </w:r>
      </w:hyperlink>
      <w:r>
        <w:rPr>
          <w:rStyle w:val="s0"/>
        </w:rPr>
        <w:t xml:space="preserve"> и </w:t>
      </w:r>
      <w:hyperlink r:id="rId1332"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w:t>
      </w:r>
    </w:p>
    <w:p w:rsidR="00000000" w:rsidRDefault="008960D9">
      <w:pPr>
        <w:pStyle w:val="pji"/>
      </w:pPr>
      <w:r>
        <w:rPr>
          <w:rStyle w:val="s3"/>
        </w:rPr>
        <w:t xml:space="preserve">Подпункт 8 изложен в редакции </w:t>
      </w:r>
      <w:hyperlink r:id="rId1333" w:anchor="sub_id=513" w:history="1">
        <w:r>
          <w:rPr>
            <w:rStyle w:val="a4"/>
            <w:i/>
            <w:iCs/>
          </w:rPr>
          <w:t>Закона</w:t>
        </w:r>
      </w:hyperlink>
      <w:r>
        <w:rPr>
          <w:rStyle w:val="s3"/>
        </w:rPr>
        <w:t xml:space="preserve"> РК от 05.01.21 г. № 407-VI (</w:t>
      </w:r>
      <w:hyperlink r:id="rId1334" w:anchor="sub_id=5130108" w:history="1">
        <w:r>
          <w:rPr>
            <w:rStyle w:val="a4"/>
            <w:i/>
            <w:iCs/>
          </w:rPr>
          <w:t>см. стар. ред.</w:t>
        </w:r>
      </w:hyperlink>
      <w:r>
        <w:rPr>
          <w:rStyle w:val="s3"/>
        </w:rPr>
        <w:t>)</w:t>
      </w:r>
    </w:p>
    <w:p w:rsidR="00000000" w:rsidRDefault="008960D9">
      <w:pPr>
        <w:pStyle w:val="pj"/>
      </w:pPr>
      <w:r>
        <w:rPr>
          <w:rStyle w:val="s0"/>
        </w:rPr>
        <w:t xml:space="preserve">8) вступление в законную силу решения суда о привлечении к уголовной ответственности по </w:t>
      </w:r>
      <w:hyperlink r:id="rId1335" w:anchor="sub_id=1900000" w:history="1">
        <w:r>
          <w:rPr>
            <w:rStyle w:val="a4"/>
          </w:rPr>
          <w:t>статьям 190</w:t>
        </w:r>
      </w:hyperlink>
      <w:r>
        <w:rPr>
          <w:rStyle w:val="s0"/>
        </w:rPr>
        <w:t xml:space="preserve">, </w:t>
      </w:r>
      <w:hyperlink r:id="rId1336" w:anchor="sub_id=192010000" w:history="1">
        <w:r>
          <w:rPr>
            <w:rStyle w:val="a4"/>
          </w:rPr>
          <w:t>192-1, 193</w:t>
        </w:r>
      </w:hyperlink>
      <w:r>
        <w:rPr>
          <w:rStyle w:val="s0"/>
        </w:rPr>
        <w:t xml:space="preserve">, </w:t>
      </w:r>
      <w:hyperlink r:id="rId1337" w:anchor="sub_id=2090000" w:history="1">
        <w:r>
          <w:rPr>
            <w:rStyle w:val="a4"/>
          </w:rPr>
          <w:t>209</w:t>
        </w:r>
      </w:hyperlink>
      <w:r>
        <w:rPr>
          <w:rStyle w:val="s0"/>
        </w:rPr>
        <w:t xml:space="preserve">, </w:t>
      </w:r>
      <w:hyperlink r:id="rId1338" w:anchor="sub_id=2130000" w:history="1">
        <w:r>
          <w:rPr>
            <w:rStyle w:val="a4"/>
          </w:rPr>
          <w:t>213, 214</w:t>
        </w:r>
      </w:hyperlink>
      <w:r>
        <w:rPr>
          <w:rStyle w:val="s0"/>
        </w:rPr>
        <w:t xml:space="preserve">, </w:t>
      </w:r>
      <w:hyperlink r:id="rId1339" w:anchor="sub_id=2180000" w:history="1">
        <w:r>
          <w:rPr>
            <w:rStyle w:val="a4"/>
          </w:rPr>
          <w:t>218</w:t>
        </w:r>
      </w:hyperlink>
      <w:r>
        <w:rPr>
          <w:rStyle w:val="s0"/>
        </w:rPr>
        <w:t xml:space="preserve">, </w:t>
      </w:r>
      <w:hyperlink r:id="rId1340" w:anchor="sub_id=2330000" w:history="1">
        <w:r>
          <w:rPr>
            <w:rStyle w:val="a4"/>
          </w:rPr>
          <w:t>233, 233-1</w:t>
        </w:r>
      </w:hyperlink>
      <w:r>
        <w:rPr>
          <w:rStyle w:val="s0"/>
        </w:rPr>
        <w:t xml:space="preserve">, </w:t>
      </w:r>
      <w:hyperlink r:id="rId1341" w:anchor="sub_id=2500000" w:history="1">
        <w:r>
          <w:rPr>
            <w:rStyle w:val="a4"/>
          </w:rPr>
          <w:t>250</w:t>
        </w:r>
      </w:hyperlink>
      <w:r>
        <w:rPr>
          <w:rStyle w:val="s0"/>
        </w:rPr>
        <w:t xml:space="preserve">, </w:t>
      </w:r>
      <w:hyperlink r:id="rId1342" w:anchor="sub_id=2590000" w:history="1">
        <w:r>
          <w:rPr>
            <w:rStyle w:val="a4"/>
          </w:rPr>
          <w:t>259</w:t>
        </w:r>
      </w:hyperlink>
      <w:r>
        <w:rPr>
          <w:rStyle w:val="s0"/>
        </w:rPr>
        <w:t xml:space="preserve">, </w:t>
      </w:r>
      <w:hyperlink r:id="rId1343" w:anchor="sub_id=3110000" w:history="1">
        <w:r>
          <w:rPr>
            <w:rStyle w:val="a4"/>
          </w:rPr>
          <w:t>311 и 312</w:t>
        </w:r>
      </w:hyperlink>
      <w:r>
        <w:rPr>
          <w:rStyle w:val="s0"/>
        </w:rPr>
        <w:t xml:space="preserve"> Уголовного кодекса Республики Казахстан от 1</w:t>
      </w:r>
      <w:r>
        <w:rPr>
          <w:rStyle w:val="s0"/>
        </w:rPr>
        <w:t xml:space="preserve">6 июля 1997 года, а также по </w:t>
      </w:r>
      <w:hyperlink r:id="rId1344" w:anchor="sub_id=2140000" w:history="1">
        <w:r>
          <w:rPr>
            <w:rStyle w:val="a4"/>
          </w:rPr>
          <w:t>статьям 214</w:t>
        </w:r>
      </w:hyperlink>
      <w:r>
        <w:rPr>
          <w:rStyle w:val="s0"/>
        </w:rPr>
        <w:t xml:space="preserve">, </w:t>
      </w:r>
      <w:hyperlink r:id="rId1345" w:anchor="sub_id=2160000" w:history="1">
        <w:r>
          <w:rPr>
            <w:rStyle w:val="a4"/>
          </w:rPr>
          <w:t>216</w:t>
        </w:r>
      </w:hyperlink>
      <w:r>
        <w:rPr>
          <w:rStyle w:val="s0"/>
        </w:rPr>
        <w:t xml:space="preserve">, </w:t>
      </w:r>
      <w:hyperlink r:id="rId1346" w:anchor="sub_id=2180000" w:history="1">
        <w:r>
          <w:rPr>
            <w:rStyle w:val="a4"/>
          </w:rPr>
          <w:t>218</w:t>
        </w:r>
      </w:hyperlink>
      <w:r>
        <w:rPr>
          <w:rStyle w:val="s0"/>
        </w:rPr>
        <w:t xml:space="preserve">, </w:t>
      </w:r>
      <w:hyperlink r:id="rId1347" w:anchor="sub_id=2340000" w:history="1">
        <w:r>
          <w:rPr>
            <w:rStyle w:val="a4"/>
          </w:rPr>
          <w:t>234, 235, 236</w:t>
        </w:r>
      </w:hyperlink>
      <w:r>
        <w:rPr>
          <w:rStyle w:val="s0"/>
        </w:rPr>
        <w:t xml:space="preserve">, </w:t>
      </w:r>
      <w:hyperlink r:id="rId1348" w:anchor="sub_id=2410000" w:history="1">
        <w:r>
          <w:rPr>
            <w:rStyle w:val="a4"/>
          </w:rPr>
          <w:t>241</w:t>
        </w:r>
      </w:hyperlink>
      <w:r>
        <w:rPr>
          <w:rStyle w:val="s0"/>
        </w:rPr>
        <w:t xml:space="preserve">, </w:t>
      </w:r>
      <w:hyperlink r:id="rId1349" w:anchor="sub_id=2450000" w:history="1">
        <w:r>
          <w:rPr>
            <w:rStyle w:val="a4"/>
          </w:rPr>
          <w:t>245</w:t>
        </w:r>
      </w:hyperlink>
      <w:r>
        <w:rPr>
          <w:rStyle w:val="s0"/>
        </w:rPr>
        <w:t xml:space="preserve">, </w:t>
      </w:r>
      <w:hyperlink r:id="rId1350" w:anchor="sub_id=2550000" w:history="1">
        <w:r>
          <w:rPr>
            <w:rStyle w:val="a4"/>
          </w:rPr>
          <w:t>255, 256</w:t>
        </w:r>
      </w:hyperlink>
      <w:r>
        <w:rPr>
          <w:rStyle w:val="s0"/>
        </w:rPr>
        <w:t xml:space="preserve">, </w:t>
      </w:r>
      <w:hyperlink r:id="rId1351" w:anchor="sub_id=2580000" w:history="1">
        <w:r>
          <w:rPr>
            <w:rStyle w:val="a4"/>
          </w:rPr>
          <w:t>258</w:t>
        </w:r>
      </w:hyperlink>
      <w:r>
        <w:rPr>
          <w:rStyle w:val="s0"/>
        </w:rPr>
        <w:t xml:space="preserve">, </w:t>
      </w:r>
      <w:hyperlink r:id="rId1352" w:anchor="sub_id=2860000" w:history="1">
        <w:r>
          <w:rPr>
            <w:rStyle w:val="a4"/>
          </w:rPr>
          <w:t>286</w:t>
        </w:r>
      </w:hyperlink>
      <w:r>
        <w:rPr>
          <w:rStyle w:val="s0"/>
        </w:rPr>
        <w:t xml:space="preserve">, </w:t>
      </w:r>
      <w:hyperlink r:id="rId1353" w:anchor="sub_id=2970000" w:history="1">
        <w:r>
          <w:rPr>
            <w:rStyle w:val="a4"/>
          </w:rPr>
          <w:t>297</w:t>
        </w:r>
      </w:hyperlink>
      <w:r>
        <w:rPr>
          <w:rStyle w:val="s0"/>
        </w:rPr>
        <w:t xml:space="preserve">, </w:t>
      </w:r>
      <w:hyperlink r:id="rId1354"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w:t>
      </w:r>
      <w:r>
        <w:rPr>
          <w:rStyle w:val="s0"/>
        </w:rPr>
        <w:t>ладов.</w:t>
      </w:r>
    </w:p>
    <w:p w:rsidR="00000000" w:rsidRDefault="008960D9">
      <w:pPr>
        <w:pStyle w:val="pji"/>
      </w:pPr>
      <w:r>
        <w:rPr>
          <w:rStyle w:val="s3"/>
        </w:rPr>
        <w:t xml:space="preserve">Пункт 2 изложен в редакции </w:t>
      </w:r>
      <w:hyperlink r:id="rId1355" w:anchor="sub_id=513" w:history="1">
        <w:r>
          <w:rPr>
            <w:rStyle w:val="a4"/>
            <w:i/>
            <w:iCs/>
          </w:rPr>
          <w:t>Закона</w:t>
        </w:r>
      </w:hyperlink>
      <w:r>
        <w:rPr>
          <w:rStyle w:val="s3"/>
        </w:rPr>
        <w:t xml:space="preserve"> РК от 05.01.21 г. № 407-VI (</w:t>
      </w:r>
      <w:hyperlink r:id="rId1356" w:anchor="sub_id=5130200" w:history="1">
        <w:r>
          <w:rPr>
            <w:rStyle w:val="a4"/>
            <w:i/>
            <w:iCs/>
          </w:rPr>
          <w:t>см. стар. ред.</w:t>
        </w:r>
      </w:hyperlink>
      <w:r>
        <w:rPr>
          <w:rStyle w:val="s3"/>
        </w:rPr>
        <w:t>)</w:t>
      </w:r>
    </w:p>
    <w:p w:rsidR="00000000" w:rsidRDefault="008960D9">
      <w:pPr>
        <w:pStyle w:val="pj"/>
      </w:pPr>
      <w:r>
        <w:rPr>
          <w:rStyle w:val="s0"/>
        </w:rPr>
        <w:t>2. Ре</w:t>
      </w:r>
      <w:r>
        <w:rPr>
          <w:rStyle w:val="s0"/>
        </w:rPr>
        <w:t xml:space="preserve">шение об исключении владельца таможенного склада из реестра владельцев таможенных складов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w:t>
      </w:r>
      <w:r>
        <w:rPr>
          <w:rStyle w:val="s0"/>
        </w:rPr>
        <w:t>органов с указанием причин исключения в течение трех рабочих дней со дня:</w:t>
      </w:r>
    </w:p>
    <w:p w:rsidR="00000000" w:rsidRDefault="008960D9">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w:t>
      </w:r>
      <w:r>
        <w:rPr>
          <w:rStyle w:val="s0"/>
        </w:rPr>
        <w:t>и;</w:t>
      </w:r>
    </w:p>
    <w:p w:rsidR="00000000" w:rsidRDefault="008960D9">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8960D9">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w:t>
      </w:r>
      <w:r>
        <w:rPr>
          <w:rStyle w:val="s0"/>
        </w:rPr>
        <w:t>ации в информационной системе таможенных органов.</w:t>
      </w:r>
    </w:p>
    <w:p w:rsidR="00000000" w:rsidRDefault="008960D9">
      <w:pPr>
        <w:pStyle w:val="pj"/>
      </w:pPr>
      <w:r>
        <w:rPr>
          <w:rStyle w:val="s0"/>
        </w:rPr>
        <w:t xml:space="preserve">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w:t>
      </w:r>
      <w:r>
        <w:rPr>
          <w:rStyle w:val="s0"/>
        </w:rPr>
        <w:t>реестра владельцев таможенных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8960D9">
      <w:pPr>
        <w:pStyle w:val="pji"/>
      </w:pPr>
      <w:r>
        <w:rPr>
          <w:rStyle w:val="s3"/>
        </w:rPr>
        <w:t xml:space="preserve">Пункт 3 изложен в редакции </w:t>
      </w:r>
      <w:hyperlink r:id="rId1357" w:anchor="sub_id=513" w:history="1">
        <w:r>
          <w:rPr>
            <w:rStyle w:val="a4"/>
            <w:i/>
            <w:iCs/>
          </w:rPr>
          <w:t>Закона</w:t>
        </w:r>
      </w:hyperlink>
      <w:r>
        <w:rPr>
          <w:rStyle w:val="s3"/>
        </w:rPr>
        <w:t xml:space="preserve"> РК от 05.01.21 г. № 407-VI (</w:t>
      </w:r>
      <w:hyperlink r:id="rId1358" w:anchor="sub_id=5130300" w:history="1">
        <w:r>
          <w:rPr>
            <w:rStyle w:val="a4"/>
            <w:i/>
            <w:iCs/>
          </w:rPr>
          <w:t>см. стар. ред.</w:t>
        </w:r>
      </w:hyperlink>
      <w:r>
        <w:rPr>
          <w:rStyle w:val="s3"/>
        </w:rPr>
        <w:t>)</w:t>
      </w:r>
    </w:p>
    <w:p w:rsidR="00000000" w:rsidRDefault="008960D9">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 1 настоящей статьи, повторное заявление о включении в реестр владельцев таможенных складов рассматри</w:t>
      </w:r>
      <w:r>
        <w:rPr>
          <w:rStyle w:val="s0"/>
        </w:rPr>
        <w:t>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владельцев таможенных складов.</w:t>
      </w:r>
    </w:p>
    <w:p w:rsidR="00000000" w:rsidRDefault="008960D9">
      <w:pPr>
        <w:pStyle w:val="pj"/>
      </w:pPr>
      <w:r>
        <w:rPr>
          <w:rStyle w:val="s0"/>
        </w:rPr>
        <w:t>4. Товары, помещенные под таможенную процедуру таможенного склада и нах</w:t>
      </w:r>
      <w:r>
        <w:rPr>
          <w:rStyle w:val="s0"/>
        </w:rPr>
        <w:t>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 таможенных складов, должны быть размещены лицами, указанными в подпунк</w:t>
      </w:r>
      <w:r>
        <w:rPr>
          <w:rStyle w:val="s0"/>
        </w:rPr>
        <w:t xml:space="preserve">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w:t>
      </w:r>
      <w:r>
        <w:rPr>
          <w:rStyle w:val="s0"/>
        </w:rPr>
        <w:t xml:space="preserve">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8960D9">
      <w:pPr>
        <w:pStyle w:val="pji"/>
      </w:pPr>
      <w:r>
        <w:rPr>
          <w:rStyle w:val="s3"/>
        </w:rPr>
        <w:t xml:space="preserve">Статья дополнена пунктом 5 в соответствии с </w:t>
      </w:r>
      <w:hyperlink r:id="rId1359" w:anchor="sub_id=513" w:history="1">
        <w:r>
          <w:rPr>
            <w:rStyle w:val="a4"/>
            <w:i/>
            <w:iCs/>
          </w:rPr>
          <w:t>Законом</w:t>
        </w:r>
      </w:hyperlink>
      <w:r>
        <w:rPr>
          <w:rStyle w:val="s3"/>
        </w:rPr>
        <w:t xml:space="preserve"> РК от 05.01.21 г. № 407-VI</w:t>
      </w:r>
    </w:p>
    <w:p w:rsidR="00000000" w:rsidRDefault="008960D9">
      <w:pPr>
        <w:pStyle w:val="pj"/>
      </w:pPr>
      <w:r>
        <w:rPr>
          <w:rStyle w:val="s0"/>
        </w:rPr>
        <w:t>5. Со дня вступления в силу решения об исключении владельца таможенного склада из реестра владельцев таможенных складов, предусмотренного пунктом 2 настоящей статьи, осуществление деятельности юр</w:t>
      </w:r>
      <w:r>
        <w:rPr>
          <w:rStyle w:val="s0"/>
        </w:rPr>
        <w:t>идического лица в качестве владельца таможенного склада не допускается.</w:t>
      </w:r>
    </w:p>
    <w:p w:rsidR="00000000" w:rsidRDefault="008960D9">
      <w:pPr>
        <w:pStyle w:val="pj"/>
      </w:pPr>
      <w:r>
        <w:rPr>
          <w:rStyle w:val="s0"/>
        </w:rPr>
        <w:t> </w:t>
      </w:r>
    </w:p>
    <w:p w:rsidR="00000000" w:rsidRDefault="008960D9">
      <w:pPr>
        <w:pStyle w:val="pj"/>
      </w:pPr>
      <w:bookmarkStart w:id="1017" w:name="SUB5140000"/>
      <w:bookmarkEnd w:id="1017"/>
      <w:r>
        <w:rPr>
          <w:rStyle w:val="s1"/>
        </w:rPr>
        <w:t>Статья 514. Обязанности владельца таможенного склада</w:t>
      </w:r>
    </w:p>
    <w:p w:rsidR="00000000" w:rsidRDefault="008960D9">
      <w:pPr>
        <w:pStyle w:val="pj"/>
      </w:pPr>
      <w:r>
        <w:rPr>
          <w:rStyle w:val="s0"/>
        </w:rPr>
        <w:t>1. Владелец таможенного склада обязан:</w:t>
      </w:r>
    </w:p>
    <w:p w:rsidR="00000000" w:rsidRDefault="008960D9">
      <w:pPr>
        <w:pStyle w:val="pj"/>
      </w:pPr>
      <w:bookmarkStart w:id="1018" w:name="SUB5140101"/>
      <w:bookmarkEnd w:id="1018"/>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8960D9">
      <w:pPr>
        <w:pStyle w:val="pj"/>
      </w:pPr>
      <w:r>
        <w:rPr>
          <w:rStyle w:val="s0"/>
        </w:rPr>
        <w:t>2) соблюдать условия использования товаров в соответствии с таможенной процедурой тамож</w:t>
      </w:r>
      <w:r>
        <w:rPr>
          <w:rStyle w:val="s0"/>
        </w:rPr>
        <w:t xml:space="preserve">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8960D9">
      <w:pPr>
        <w:pStyle w:val="pj"/>
      </w:pPr>
      <w:bookmarkStart w:id="1019" w:name="SUB5140103"/>
      <w:bookmarkEnd w:id="1019"/>
      <w:r>
        <w:rPr>
          <w:rStyle w:val="s0"/>
        </w:rPr>
        <w:t>3) обеспечиват</w:t>
      </w:r>
      <w:r>
        <w:rPr>
          <w:rStyle w:val="s0"/>
        </w:rPr>
        <w:t>ь сохранность товаров, находящихся на таможенном складе;</w:t>
      </w:r>
    </w:p>
    <w:p w:rsidR="00000000" w:rsidRDefault="008960D9">
      <w:pPr>
        <w:pStyle w:val="pj"/>
      </w:pPr>
      <w:r>
        <w:rPr>
          <w:rStyle w:val="s0"/>
        </w:rPr>
        <w:t>4) обеспечивать возможность проведения таможенного контроля;</w:t>
      </w:r>
    </w:p>
    <w:p w:rsidR="00000000" w:rsidRDefault="008960D9">
      <w:pPr>
        <w:pStyle w:val="pj"/>
      </w:pPr>
      <w:r>
        <w:rPr>
          <w:rStyle w:val="s0"/>
        </w:rPr>
        <w:t xml:space="preserve">5) вести </w:t>
      </w:r>
      <w:hyperlink r:id="rId1360" w:anchor="sub_id=2" w:history="1">
        <w:r>
          <w:rPr>
            <w:rStyle w:val="a4"/>
          </w:rPr>
          <w:t>учет товаров, хранящихся</w:t>
        </w:r>
      </w:hyperlink>
      <w:r>
        <w:rPr>
          <w:rStyle w:val="s0"/>
        </w:rPr>
        <w:t xml:space="preserve"> на таможенном складе, и п</w:t>
      </w:r>
      <w:r>
        <w:rPr>
          <w:rStyle w:val="s0"/>
        </w:rPr>
        <w:t xml:space="preserve">редставлять таможенным органам отчетность о таких товарах, в том числе с использованием информационно-коммуникационных технологий, </w:t>
      </w:r>
      <w:hyperlink r:id="rId1361" w:anchor="sub_id=5" w:history="1">
        <w:r>
          <w:rPr>
            <w:rStyle w:val="a4"/>
          </w:rPr>
          <w:t>в порядке</w:t>
        </w:r>
      </w:hyperlink>
      <w:r>
        <w:rPr>
          <w:rStyle w:val="s0"/>
        </w:rPr>
        <w:t>, определенном уполномоченным органом</w:t>
      </w:r>
      <w:r>
        <w:rPr>
          <w:rStyle w:val="s0"/>
        </w:rPr>
        <w:t>;</w:t>
      </w:r>
    </w:p>
    <w:p w:rsidR="00000000" w:rsidRDefault="008960D9">
      <w:pPr>
        <w:pStyle w:val="pj"/>
      </w:pPr>
      <w:bookmarkStart w:id="1020" w:name="SUB5140106"/>
      <w:bookmarkEnd w:id="1020"/>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8960D9">
      <w:pPr>
        <w:pStyle w:val="pj"/>
      </w:pPr>
      <w:r>
        <w:rPr>
          <w:rStyle w:val="s0"/>
        </w:rPr>
        <w:t>7) выполнять требования таможенных о</w:t>
      </w:r>
      <w:r>
        <w:rPr>
          <w:rStyle w:val="s0"/>
        </w:rPr>
        <w:t>рганов в отношении доступа должностных лиц таможенных органов к товарам, хранящимся на таможенном складе;</w:t>
      </w:r>
    </w:p>
    <w:p w:rsidR="00000000" w:rsidRDefault="008960D9">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w:t>
      </w:r>
      <w:r>
        <w:rPr>
          <w:rStyle w:val="s0"/>
        </w:rPr>
        <w:t>ционирования этого склада, известить лиц, поместивших товары на таможенный склад, о таком решении;</w:t>
      </w:r>
    </w:p>
    <w:p w:rsidR="00000000" w:rsidRDefault="008960D9">
      <w:pPr>
        <w:pStyle w:val="pj"/>
      </w:pPr>
      <w:bookmarkStart w:id="1021" w:name="SUB5140109"/>
      <w:bookmarkEnd w:id="1021"/>
      <w:r>
        <w:rPr>
          <w:rStyle w:val="s0"/>
        </w:rPr>
        <w:t xml:space="preserve">9)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960D9">
      <w:pPr>
        <w:pStyle w:val="pj"/>
      </w:pPr>
      <w:r>
        <w:rPr>
          <w:rStyle w:val="s0"/>
        </w:rPr>
        <w:t>10) информировать территориальный таможенный орган, включивший его в реестр владельцев таможенных складов, об изменении сведений, заявленных им при включени</w:t>
      </w:r>
      <w:r>
        <w:rPr>
          <w:rStyle w:val="s0"/>
        </w:rPr>
        <w:t>и в реестр владельцев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8960D9">
      <w:pPr>
        <w:pStyle w:val="pj"/>
      </w:pPr>
      <w:r>
        <w:rPr>
          <w:rStyle w:val="s0"/>
        </w:rPr>
        <w:t>2. Территория таможенного склада должна использоваться исключительно в соответствии с требовани</w:t>
      </w:r>
      <w:r>
        <w:rPr>
          <w:rStyle w:val="s0"/>
        </w:rPr>
        <w:t>ями, установленными настоящим Кодексом. Использование указанных мест в иных целях не допускается.</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1022" w:name="SUB5150000"/>
      <w:bookmarkEnd w:id="1022"/>
      <w:r>
        <w:rPr>
          <w:rStyle w:val="s1"/>
        </w:rPr>
        <w:t>Глава 61. ВЛАДЕЛЕЦ СВОБОДНОГО СКЛАДА</w:t>
      </w:r>
    </w:p>
    <w:p w:rsidR="00000000" w:rsidRDefault="008960D9">
      <w:pPr>
        <w:pStyle w:val="pj"/>
      </w:pPr>
      <w:r>
        <w:rPr>
          <w:rStyle w:val="s0"/>
        </w:rPr>
        <w:t> </w:t>
      </w:r>
    </w:p>
    <w:p w:rsidR="00000000" w:rsidRDefault="008960D9">
      <w:pPr>
        <w:pStyle w:val="pj"/>
      </w:pPr>
      <w:r>
        <w:rPr>
          <w:rStyle w:val="s1"/>
        </w:rPr>
        <w:t>Статья 515. Деятельность владельца свободного склада</w:t>
      </w:r>
    </w:p>
    <w:p w:rsidR="00000000" w:rsidRDefault="008960D9">
      <w:pPr>
        <w:pStyle w:val="pj"/>
      </w:pPr>
      <w:r>
        <w:rPr>
          <w:rStyle w:val="s0"/>
        </w:rPr>
        <w:t>1. Владельцем свободного склада является юридическое лицо Респ</w:t>
      </w:r>
      <w:r>
        <w:rPr>
          <w:rStyle w:val="s0"/>
        </w:rPr>
        <w:t xml:space="preserve">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8960D9">
      <w:pPr>
        <w:pStyle w:val="pj"/>
      </w:pPr>
      <w:r>
        <w:rPr>
          <w:rStyle w:val="s0"/>
        </w:rPr>
        <w:t>Юридическое лицо признается владельцем свободного скл</w:t>
      </w:r>
      <w:r>
        <w:rPr>
          <w:rStyle w:val="s0"/>
        </w:rPr>
        <w:t>ада после его включения территориальным таможенным органом в реестр владельцев свободных складов.</w:t>
      </w:r>
    </w:p>
    <w:p w:rsidR="00000000" w:rsidRDefault="008960D9">
      <w:pPr>
        <w:pStyle w:val="pj"/>
      </w:pPr>
      <w:r>
        <w:rPr>
          <w:rStyle w:val="s0"/>
        </w:rPr>
        <w:t>2.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w:t>
      </w:r>
      <w:r>
        <w:rPr>
          <w:rStyle w:val="s0"/>
        </w:rPr>
        <w:t>ответствии с настоящим Кодексом.</w:t>
      </w:r>
    </w:p>
    <w:p w:rsidR="00000000" w:rsidRDefault="008960D9">
      <w:pPr>
        <w:pStyle w:val="pj"/>
      </w:pPr>
      <w:r>
        <w:rPr>
          <w:rStyle w:val="s0"/>
        </w:rPr>
        <w:t>На территории свободного склада может осуществляться предпринимательская и иная деятельность в соответствии с законодательством Республики Казахстан.</w:t>
      </w:r>
    </w:p>
    <w:p w:rsidR="00000000" w:rsidRDefault="008960D9">
      <w:pPr>
        <w:pStyle w:val="pj"/>
      </w:pPr>
      <w:r>
        <w:rPr>
          <w:rStyle w:val="s0"/>
        </w:rPr>
        <w:t xml:space="preserve">3. Исключен в соответствии с </w:t>
      </w:r>
      <w:hyperlink r:id="rId1362" w:anchor="sub_id=515" w:history="1">
        <w:r>
          <w:rPr>
            <w:rStyle w:val="a4"/>
          </w:rPr>
          <w:t>Законом</w:t>
        </w:r>
      </w:hyperlink>
      <w:r>
        <w:rPr>
          <w:rStyle w:val="s0"/>
        </w:rPr>
        <w:t xml:space="preserve"> РК от 05.01.21 г. № 407-VI </w:t>
      </w:r>
      <w:r>
        <w:rPr>
          <w:rStyle w:val="s3"/>
        </w:rPr>
        <w:t>(</w:t>
      </w:r>
      <w:hyperlink r:id="rId1363" w:anchor="sub_id=51503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23" w:name="SUB5160000"/>
      <w:bookmarkEnd w:id="1023"/>
      <w:r>
        <w:rPr>
          <w:rStyle w:val="s1"/>
        </w:rPr>
        <w:t>Статья 516. Свободные склады</w:t>
      </w:r>
    </w:p>
    <w:p w:rsidR="00000000" w:rsidRDefault="008960D9">
      <w:pPr>
        <w:pStyle w:val="pj"/>
      </w:pPr>
      <w:r>
        <w:rPr>
          <w:rStyle w:val="s0"/>
        </w:rPr>
        <w:t>1. Свободными складами являются здания (части здани</w:t>
      </w:r>
      <w:r>
        <w:rPr>
          <w:rStyle w:val="s0"/>
        </w:rPr>
        <w:t>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w:t>
      </w:r>
      <w:r>
        <w:rPr>
          <w:rStyle w:val="s0"/>
        </w:rPr>
        <w:t>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 площадки).</w:t>
      </w:r>
    </w:p>
    <w:p w:rsidR="00000000" w:rsidRDefault="008960D9">
      <w:pPr>
        <w:pStyle w:val="pj"/>
      </w:pPr>
      <w:r>
        <w:rPr>
          <w:rStyle w:val="s0"/>
        </w:rPr>
        <w:t>2. Свободный склад считается учрежденны</w:t>
      </w:r>
      <w:r>
        <w:rPr>
          <w:rStyle w:val="s0"/>
        </w:rPr>
        <w:t>м со дня, следующего за днем включения юридического лица в реестр владельцев свободных складов.</w:t>
      </w:r>
    </w:p>
    <w:p w:rsidR="00000000" w:rsidRDefault="008960D9">
      <w:pPr>
        <w:pStyle w:val="pj"/>
      </w:pPr>
      <w:r>
        <w:rPr>
          <w:rStyle w:val="s0"/>
        </w:rPr>
        <w:t>3. Функционирование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8960D9">
      <w:pPr>
        <w:pStyle w:val="pj"/>
      </w:pPr>
      <w:bookmarkStart w:id="1024" w:name="SUB5160400"/>
      <w:bookmarkEnd w:id="1024"/>
      <w:r>
        <w:rPr>
          <w:rStyle w:val="s0"/>
        </w:rPr>
        <w:t>4.</w:t>
      </w:r>
      <w:r>
        <w:rPr>
          <w:rStyle w:val="s0"/>
        </w:rPr>
        <w:t xml:space="preserve">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видеонаблюде</w:t>
      </w:r>
      <w:r>
        <w:rPr>
          <w:rStyle w:val="s0"/>
        </w:rPr>
        <w:t xml:space="preserve">ния периметра территории свободного склада, </w:t>
      </w:r>
      <w:hyperlink r:id="rId1364" w:anchor="sub_id=2" w:history="1">
        <w:r>
          <w:rPr>
            <w:rStyle w:val="a4"/>
          </w:rPr>
          <w:t>утверждаются</w:t>
        </w:r>
      </w:hyperlink>
      <w:r>
        <w:rPr>
          <w:rStyle w:val="s0"/>
        </w:rPr>
        <w:t xml:space="preserve"> уполномоченным органом.</w:t>
      </w:r>
    </w:p>
    <w:p w:rsidR="00000000" w:rsidRDefault="008960D9">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365" w:anchor="sub_id=12" w:history="1">
        <w:r>
          <w:rPr>
            <w:rStyle w:val="a4"/>
          </w:rPr>
          <w:t>порядке</w:t>
        </w:r>
      </w:hyperlink>
      <w:r>
        <w:rPr>
          <w:rStyle w:val="s0"/>
        </w:rPr>
        <w:t>, определенно</w:t>
      </w:r>
      <w:r>
        <w:rPr>
          <w:rStyle w:val="s0"/>
        </w:rPr>
        <w:t>м уполномоченным органом.</w:t>
      </w:r>
    </w:p>
    <w:p w:rsidR="00000000" w:rsidRDefault="008960D9">
      <w:pPr>
        <w:pStyle w:val="pj"/>
      </w:pPr>
      <w:r>
        <w:rPr>
          <w:rStyle w:val="s0"/>
        </w:rPr>
        <w:t> </w:t>
      </w:r>
    </w:p>
    <w:p w:rsidR="00000000" w:rsidRDefault="008960D9">
      <w:pPr>
        <w:pStyle w:val="pj"/>
      </w:pPr>
      <w:bookmarkStart w:id="1025" w:name="SUB5170000"/>
      <w:bookmarkEnd w:id="1025"/>
      <w:r>
        <w:rPr>
          <w:rStyle w:val="s1"/>
        </w:rPr>
        <w:t>Статья 517. Условия включения в реестр владельцев свободных складов</w:t>
      </w:r>
    </w:p>
    <w:p w:rsidR="00000000" w:rsidRDefault="008960D9">
      <w:pPr>
        <w:pStyle w:val="pj"/>
      </w:pPr>
      <w:bookmarkStart w:id="1026" w:name="SUB5170100"/>
      <w:bookmarkEnd w:id="1026"/>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w:t>
      </w:r>
      <w:r>
        <w:rPr>
          <w:rStyle w:val="s0"/>
        </w:rPr>
        <w:t>дов являются:</w:t>
      </w:r>
    </w:p>
    <w:p w:rsidR="00000000" w:rsidRDefault="008960D9">
      <w:pPr>
        <w:pStyle w:val="pj"/>
      </w:pPr>
      <w:bookmarkStart w:id="1027" w:name="SUB5170101"/>
      <w:bookmarkEnd w:id="1027"/>
      <w:r>
        <w:rPr>
          <w:rStyle w:val="s0"/>
        </w:rPr>
        <w:t xml:space="preserve">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w:t>
      </w:r>
      <w:r>
        <w:rPr>
          <w:rStyle w:val="s0"/>
        </w:rPr>
        <w:t>требованиям:</w:t>
      </w:r>
    </w:p>
    <w:p w:rsidR="00000000" w:rsidRDefault="008960D9">
      <w:pPr>
        <w:pStyle w:val="pj"/>
      </w:pPr>
      <w:r>
        <w:rPr>
          <w:rStyle w:val="s0"/>
        </w:rPr>
        <w:t>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w:t>
      </w:r>
      <w:r>
        <w:rPr>
          <w:rStyle w:val="s0"/>
        </w:rPr>
        <w:t>и в реестр владельцев свободных складов;</w:t>
      </w:r>
    </w:p>
    <w:p w:rsidR="00000000" w:rsidRDefault="008960D9">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w:t>
      </w:r>
      <w:r>
        <w:rPr>
          <w:rStyle w:val="s0"/>
        </w:rPr>
        <w:t>нних лиц;</w:t>
      </w:r>
    </w:p>
    <w:p w:rsidR="00000000" w:rsidRDefault="008960D9">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8960D9">
      <w:pPr>
        <w:pStyle w:val="pj"/>
      </w:pPr>
      <w:r>
        <w:rPr>
          <w:rStyle w:val="s0"/>
        </w:rPr>
        <w:t>наличие мест для досмотра товаров, в том числе крытых площадок, расположенных в пунктах досмот</w:t>
      </w:r>
      <w:r>
        <w:rPr>
          <w:rStyle w:val="s0"/>
        </w:rPr>
        <w:t>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w:t>
      </w:r>
      <w:r>
        <w:rPr>
          <w:rStyle w:val="s0"/>
        </w:rPr>
        <w:t>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8960D9">
      <w:pPr>
        <w:pStyle w:val="pj"/>
      </w:pPr>
      <w:r>
        <w:rPr>
          <w:rStyle w:val="s0"/>
        </w:rPr>
        <w:t>наличие сертифицированного весового оборудования, соответствующего характеру помещаемых</w:t>
      </w:r>
      <w:r>
        <w:rPr>
          <w:rStyle w:val="s0"/>
        </w:rPr>
        <w:t xml:space="preserve"> товаров, а в случае помещения газа в специальные хранилища - наличие соответствующих приборов учета;</w:t>
      </w:r>
    </w:p>
    <w:p w:rsidR="00000000" w:rsidRDefault="008960D9">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w:t>
      </w:r>
      <w:r>
        <w:rPr>
          <w:rStyle w:val="s0"/>
        </w:rPr>
        <w:t>тидемпинговых, компенсационных пошлин, пеней, процентов;</w:t>
      </w:r>
    </w:p>
    <w:p w:rsidR="00000000" w:rsidRDefault="008960D9">
      <w:pPr>
        <w:pStyle w:val="pj"/>
      </w:pPr>
      <w:r>
        <w:rPr>
          <w:rStyle w:val="s0"/>
        </w:rPr>
        <w:t xml:space="preserve">3) наличие системы учета товаров, соответствующей </w:t>
      </w:r>
      <w:hyperlink r:id="rId1366" w:anchor="sub_id=101" w:history="1">
        <w:r>
          <w:rPr>
            <w:rStyle w:val="a4"/>
          </w:rPr>
          <w:t>требованиям</w:t>
        </w:r>
      </w:hyperlink>
      <w:r>
        <w:rPr>
          <w:rStyle w:val="s0"/>
        </w:rPr>
        <w:t>, утвержденным уполномоченным органом, позволяющей сопост</w:t>
      </w:r>
      <w:r>
        <w:rPr>
          <w:rStyle w:val="s0"/>
        </w:rPr>
        <w:t>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8960D9">
      <w:pPr>
        <w:pStyle w:val="pj"/>
      </w:pPr>
      <w:r>
        <w:rPr>
          <w:rStyle w:val="s0"/>
        </w:rPr>
        <w:t>4) отсутствие на день обращения в территориальные таможенные органы вступившего в законную силу и неис</w:t>
      </w:r>
      <w:r>
        <w:rPr>
          <w:rStyle w:val="s0"/>
        </w:rPr>
        <w:t xml:space="preserve">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367" w:anchor="sub_id=5210000" w:history="1">
        <w:r>
          <w:rPr>
            <w:rStyle w:val="a4"/>
          </w:rPr>
          <w:t>521</w:t>
        </w:r>
      </w:hyperlink>
      <w:r>
        <w:rPr>
          <w:rStyle w:val="s0"/>
        </w:rPr>
        <w:t xml:space="preserve">, </w:t>
      </w:r>
      <w:hyperlink r:id="rId1368" w:anchor="sub_id=5280000" w:history="1">
        <w:r>
          <w:rPr>
            <w:rStyle w:val="a4"/>
          </w:rPr>
          <w:t>528</w:t>
        </w:r>
      </w:hyperlink>
      <w:r>
        <w:rPr>
          <w:rStyle w:val="s0"/>
        </w:rPr>
        <w:t xml:space="preserve">, </w:t>
      </w:r>
      <w:hyperlink r:id="rId1369" w:anchor="sub_id=5320000" w:history="1">
        <w:r>
          <w:rPr>
            <w:rStyle w:val="a4"/>
          </w:rPr>
          <w:t>532, 533, 534</w:t>
        </w:r>
      </w:hyperlink>
      <w:r>
        <w:rPr>
          <w:rStyle w:val="s0"/>
        </w:rPr>
        <w:t xml:space="preserve">, </w:t>
      </w:r>
      <w:hyperlink r:id="rId1370" w:anchor="sub_id=5380000" w:history="1">
        <w:r>
          <w:rPr>
            <w:rStyle w:val="a4"/>
          </w:rPr>
          <w:t>538, 539, 540</w:t>
        </w:r>
      </w:hyperlink>
      <w:r>
        <w:rPr>
          <w:rStyle w:val="s0"/>
        </w:rPr>
        <w:t xml:space="preserve">, </w:t>
      </w:r>
      <w:hyperlink r:id="rId1371" w:anchor="sub_id=5440000" w:history="1">
        <w:r>
          <w:rPr>
            <w:rStyle w:val="a4"/>
          </w:rPr>
          <w:t>544</w:t>
        </w:r>
      </w:hyperlink>
      <w:r>
        <w:rPr>
          <w:rStyle w:val="s0"/>
        </w:rPr>
        <w:t xml:space="preserve">, </w:t>
      </w:r>
      <w:hyperlink r:id="rId1372" w:anchor="sub_id=5510000" w:history="1">
        <w:r>
          <w:rPr>
            <w:rStyle w:val="a4"/>
          </w:rPr>
          <w:t>551, 552</w:t>
        </w:r>
      </w:hyperlink>
      <w:r>
        <w:rPr>
          <w:rStyle w:val="s0"/>
        </w:rPr>
        <w:t xml:space="preserve">, </w:t>
      </w:r>
      <w:hyperlink r:id="rId1373" w:anchor="sub_id=5550000" w:history="1">
        <w:r>
          <w:rPr>
            <w:rStyle w:val="a4"/>
          </w:rPr>
          <w:t>555</w:t>
        </w:r>
      </w:hyperlink>
      <w:r>
        <w:rPr>
          <w:rStyle w:val="s0"/>
        </w:rPr>
        <w:t xml:space="preserve"> и </w:t>
      </w:r>
      <w:hyperlink r:id="rId1374"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8960D9">
      <w:pPr>
        <w:pStyle w:val="pji"/>
      </w:pPr>
      <w:bookmarkStart w:id="1028" w:name="SUB5170105"/>
      <w:bookmarkEnd w:id="1028"/>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8960D9">
      <w:pPr>
        <w:pStyle w:val="pj"/>
      </w:pPr>
      <w:r>
        <w:rPr>
          <w:rStyle w:val="s0"/>
        </w:rPr>
        <w:t>5)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Пункт дополнен подпунктом 6 в соответствии с </w:t>
      </w:r>
      <w:hyperlink r:id="rId1375" w:anchor="sub_id=517" w:history="1">
        <w:r>
          <w:rPr>
            <w:rStyle w:val="a4"/>
            <w:i/>
            <w:iCs/>
          </w:rPr>
          <w:t>Законом</w:t>
        </w:r>
      </w:hyperlink>
      <w:r>
        <w:rPr>
          <w:rStyle w:val="s3"/>
        </w:rPr>
        <w:t xml:space="preserve"> РК от 05.01.21 г</w:t>
      </w:r>
      <w:r>
        <w:rPr>
          <w:rStyle w:val="s3"/>
        </w:rPr>
        <w:t>. № 407-VI</w:t>
      </w:r>
    </w:p>
    <w:p w:rsidR="00000000" w:rsidRDefault="008960D9">
      <w:pPr>
        <w:pStyle w:val="pj"/>
      </w:pPr>
      <w:r>
        <w:rPr>
          <w:rStyle w:val="s0"/>
        </w:rPr>
        <w:t xml:space="preserve">6) отсутствие непогашенной судимости по </w:t>
      </w:r>
      <w:hyperlink r:id="rId1376" w:anchor="sub_id=1900000" w:history="1">
        <w:r>
          <w:rPr>
            <w:rStyle w:val="a4"/>
          </w:rPr>
          <w:t>статьям 190</w:t>
        </w:r>
      </w:hyperlink>
      <w:r>
        <w:rPr>
          <w:rStyle w:val="s0"/>
        </w:rPr>
        <w:t xml:space="preserve">, </w:t>
      </w:r>
      <w:hyperlink r:id="rId1377" w:anchor="sub_id=192010000" w:history="1">
        <w:r>
          <w:rPr>
            <w:rStyle w:val="a4"/>
          </w:rPr>
          <w:t>192-1, 193</w:t>
        </w:r>
      </w:hyperlink>
      <w:r>
        <w:rPr>
          <w:rStyle w:val="s0"/>
        </w:rPr>
        <w:t xml:space="preserve">, </w:t>
      </w:r>
      <w:hyperlink r:id="rId1378" w:anchor="sub_id=2090000" w:history="1">
        <w:r>
          <w:rPr>
            <w:rStyle w:val="a4"/>
          </w:rPr>
          <w:t>209</w:t>
        </w:r>
      </w:hyperlink>
      <w:r>
        <w:rPr>
          <w:rStyle w:val="s0"/>
        </w:rPr>
        <w:t xml:space="preserve">, </w:t>
      </w:r>
      <w:hyperlink r:id="rId1379" w:anchor="sub_id=2130000" w:history="1">
        <w:r>
          <w:rPr>
            <w:rStyle w:val="a4"/>
          </w:rPr>
          <w:t>213, 214</w:t>
        </w:r>
      </w:hyperlink>
      <w:r>
        <w:rPr>
          <w:rStyle w:val="s0"/>
        </w:rPr>
        <w:t xml:space="preserve">, </w:t>
      </w:r>
      <w:hyperlink r:id="rId1380" w:anchor="sub_id=2180000" w:history="1">
        <w:r>
          <w:rPr>
            <w:rStyle w:val="a4"/>
          </w:rPr>
          <w:t>218</w:t>
        </w:r>
      </w:hyperlink>
      <w:r>
        <w:rPr>
          <w:rStyle w:val="s0"/>
        </w:rPr>
        <w:t xml:space="preserve">, </w:t>
      </w:r>
      <w:hyperlink r:id="rId1381" w:anchor="sub_id=2330000" w:history="1">
        <w:r>
          <w:rPr>
            <w:rStyle w:val="a4"/>
          </w:rPr>
          <w:t>233, 233-1</w:t>
        </w:r>
      </w:hyperlink>
      <w:r>
        <w:rPr>
          <w:rStyle w:val="s0"/>
        </w:rPr>
        <w:t xml:space="preserve">, </w:t>
      </w:r>
      <w:hyperlink r:id="rId1382" w:anchor="sub_id=2500000" w:history="1">
        <w:r>
          <w:rPr>
            <w:rStyle w:val="a4"/>
          </w:rPr>
          <w:t>250</w:t>
        </w:r>
      </w:hyperlink>
      <w:r>
        <w:rPr>
          <w:rStyle w:val="s0"/>
        </w:rPr>
        <w:t xml:space="preserve">, </w:t>
      </w:r>
      <w:hyperlink r:id="rId1383" w:anchor="sub_id=2590000" w:history="1">
        <w:r>
          <w:rPr>
            <w:rStyle w:val="a4"/>
          </w:rPr>
          <w:t>259</w:t>
        </w:r>
      </w:hyperlink>
      <w:r>
        <w:rPr>
          <w:rStyle w:val="s0"/>
        </w:rPr>
        <w:t xml:space="preserve">, </w:t>
      </w:r>
      <w:hyperlink r:id="rId138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85" w:anchor="sub_id=2140000" w:history="1">
        <w:r>
          <w:rPr>
            <w:rStyle w:val="a4"/>
          </w:rPr>
          <w:t>статьям 214</w:t>
        </w:r>
      </w:hyperlink>
      <w:r>
        <w:rPr>
          <w:rStyle w:val="s0"/>
        </w:rPr>
        <w:t xml:space="preserve">, </w:t>
      </w:r>
      <w:hyperlink r:id="rId1386" w:anchor="sub_id=2160000" w:history="1">
        <w:r>
          <w:rPr>
            <w:rStyle w:val="a4"/>
          </w:rPr>
          <w:t>216</w:t>
        </w:r>
      </w:hyperlink>
      <w:r>
        <w:rPr>
          <w:rStyle w:val="s0"/>
        </w:rPr>
        <w:t xml:space="preserve">, </w:t>
      </w:r>
      <w:hyperlink r:id="rId1387" w:anchor="sub_id=2180000" w:history="1">
        <w:r>
          <w:rPr>
            <w:rStyle w:val="a4"/>
          </w:rPr>
          <w:t>218</w:t>
        </w:r>
      </w:hyperlink>
      <w:r>
        <w:rPr>
          <w:rStyle w:val="s0"/>
        </w:rPr>
        <w:t xml:space="preserve">, </w:t>
      </w:r>
      <w:hyperlink r:id="rId1388" w:anchor="sub_id=2340000" w:history="1">
        <w:r>
          <w:rPr>
            <w:rStyle w:val="a4"/>
          </w:rPr>
          <w:t>234, 235, 236</w:t>
        </w:r>
      </w:hyperlink>
      <w:r>
        <w:rPr>
          <w:rStyle w:val="s0"/>
        </w:rPr>
        <w:t xml:space="preserve">, </w:t>
      </w:r>
      <w:hyperlink r:id="rId1389" w:anchor="sub_id=2410000" w:history="1">
        <w:r>
          <w:rPr>
            <w:rStyle w:val="a4"/>
          </w:rPr>
          <w:t>241</w:t>
        </w:r>
      </w:hyperlink>
      <w:r>
        <w:rPr>
          <w:rStyle w:val="s0"/>
        </w:rPr>
        <w:t xml:space="preserve">, </w:t>
      </w:r>
      <w:hyperlink r:id="rId1390" w:anchor="sub_id=2450000" w:history="1">
        <w:r>
          <w:rPr>
            <w:rStyle w:val="a4"/>
          </w:rPr>
          <w:t>245</w:t>
        </w:r>
      </w:hyperlink>
      <w:r>
        <w:rPr>
          <w:rStyle w:val="s0"/>
        </w:rPr>
        <w:t xml:space="preserve">, </w:t>
      </w:r>
      <w:hyperlink r:id="rId1391" w:anchor="sub_id=2550000" w:history="1">
        <w:r>
          <w:rPr>
            <w:rStyle w:val="a4"/>
          </w:rPr>
          <w:t>255, 256</w:t>
        </w:r>
      </w:hyperlink>
      <w:r>
        <w:rPr>
          <w:rStyle w:val="s0"/>
        </w:rPr>
        <w:t xml:space="preserve">, </w:t>
      </w:r>
      <w:hyperlink r:id="rId1392" w:anchor="sub_id=2860000" w:history="1">
        <w:r>
          <w:rPr>
            <w:rStyle w:val="a4"/>
          </w:rPr>
          <w:t>286</w:t>
        </w:r>
      </w:hyperlink>
      <w:r>
        <w:rPr>
          <w:rStyle w:val="s0"/>
        </w:rPr>
        <w:t xml:space="preserve">, </w:t>
      </w:r>
      <w:hyperlink r:id="rId1393" w:anchor="sub_id=2970000" w:history="1">
        <w:r>
          <w:rPr>
            <w:rStyle w:val="a4"/>
          </w:rPr>
          <w:t>297</w:t>
        </w:r>
      </w:hyperlink>
      <w:r>
        <w:rPr>
          <w:rStyle w:val="s0"/>
        </w:rPr>
        <w:t xml:space="preserve">, </w:t>
      </w:r>
      <w:hyperlink r:id="rId139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свободных складов.</w:t>
      </w:r>
    </w:p>
    <w:p w:rsidR="00000000" w:rsidRDefault="008960D9">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w:t>
      </w:r>
      <w:r>
        <w:rPr>
          <w:rStyle w:val="s0"/>
        </w:rPr>
        <w:t>ношении таких сооружений, помещений (частей помещений) и (или) открытых площадок должен быть заключен на срок не менее трех лет.</w:t>
      </w:r>
    </w:p>
    <w:p w:rsidR="00000000" w:rsidRDefault="008960D9">
      <w:pPr>
        <w:pStyle w:val="pj"/>
      </w:pPr>
      <w:r>
        <w:rPr>
          <w:rStyle w:val="s0"/>
        </w:rPr>
        <w:t> </w:t>
      </w:r>
    </w:p>
    <w:p w:rsidR="00000000" w:rsidRDefault="008960D9">
      <w:pPr>
        <w:pStyle w:val="pj"/>
      </w:pPr>
      <w:bookmarkStart w:id="1029" w:name="SUB5180000"/>
      <w:bookmarkEnd w:id="1029"/>
      <w:r>
        <w:rPr>
          <w:rStyle w:val="s1"/>
        </w:rPr>
        <w:t>Статья 518. Порядок включения в реестр владельцев свободных складов</w:t>
      </w:r>
    </w:p>
    <w:p w:rsidR="00000000" w:rsidRDefault="008960D9">
      <w:pPr>
        <w:pStyle w:val="pji"/>
      </w:pPr>
      <w:r>
        <w:rPr>
          <w:rStyle w:val="s3"/>
        </w:rPr>
        <w:t xml:space="preserve">Пункт 1 изложен в редакции </w:t>
      </w:r>
      <w:hyperlink r:id="rId1395" w:anchor="sub_id=518" w:history="1">
        <w:r>
          <w:rPr>
            <w:rStyle w:val="a4"/>
            <w:i/>
            <w:iCs/>
          </w:rPr>
          <w:t>Закона</w:t>
        </w:r>
      </w:hyperlink>
      <w:r>
        <w:rPr>
          <w:rStyle w:val="s3"/>
        </w:rPr>
        <w:t xml:space="preserve"> РК от 05.01.21 г. № 407-VI (</w:t>
      </w:r>
      <w:hyperlink r:id="rId1396" w:anchor="sub_id=5180000" w:history="1">
        <w:r>
          <w:rPr>
            <w:rStyle w:val="a4"/>
            <w:i/>
            <w:iCs/>
          </w:rPr>
          <w:t>см. стар. ред.</w:t>
        </w:r>
      </w:hyperlink>
      <w:r>
        <w:rPr>
          <w:rStyle w:val="s3"/>
        </w:rPr>
        <w:t>)</w:t>
      </w:r>
    </w:p>
    <w:p w:rsidR="00000000" w:rsidRDefault="008960D9">
      <w:pPr>
        <w:pStyle w:val="pj"/>
      </w:pPr>
      <w:r>
        <w:rPr>
          <w:rStyle w:val="s0"/>
        </w:rPr>
        <w:t>1. Заявление о включении в реестр владельцев свободных складов подает</w:t>
      </w:r>
      <w:r>
        <w:rPr>
          <w:rStyle w:val="s0"/>
        </w:rPr>
        <w:t>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8960D9">
      <w:pPr>
        <w:pStyle w:val="pj"/>
      </w:pPr>
      <w:r>
        <w:rPr>
          <w:rStyle w:val="s0"/>
        </w:rPr>
        <w:t>2. Заявление рассматривается территориальным таможенным органом, в зоне деятельности ко</w:t>
      </w:r>
      <w:r>
        <w:rPr>
          <w:rStyle w:val="s0"/>
        </w:rPr>
        <w:t>торого учреждается свободный склад, в течение десяти рабочих дней со дня его регистрации в территориальном таможенном органе.</w:t>
      </w:r>
    </w:p>
    <w:p w:rsidR="00000000" w:rsidRDefault="008960D9">
      <w:pPr>
        <w:pStyle w:val="pji"/>
      </w:pPr>
      <w:bookmarkStart w:id="1030" w:name="SUB5180300"/>
      <w:bookmarkEnd w:id="1030"/>
      <w:r>
        <w:rPr>
          <w:rStyle w:val="s3"/>
        </w:rPr>
        <w:t xml:space="preserve">В пункт 3 внесены изменения в соответствии с </w:t>
      </w:r>
      <w:hyperlink r:id="rId1397" w:anchor="sub_id=518" w:history="1">
        <w:r>
          <w:rPr>
            <w:rStyle w:val="a4"/>
            <w:i/>
            <w:iCs/>
          </w:rPr>
          <w:t>Зако</w:t>
        </w:r>
        <w:r>
          <w:rPr>
            <w:rStyle w:val="a4"/>
            <w:i/>
            <w:iCs/>
          </w:rPr>
          <w:t>ном</w:t>
        </w:r>
      </w:hyperlink>
      <w:r>
        <w:rPr>
          <w:rStyle w:val="s3"/>
        </w:rPr>
        <w:t xml:space="preserve"> РК от 05.01.21 г. № 407-VI (</w:t>
      </w:r>
      <w:hyperlink r:id="rId1398" w:anchor="sub_id=5180300" w:history="1">
        <w:r>
          <w:rPr>
            <w:rStyle w:val="a4"/>
            <w:i/>
            <w:iCs/>
          </w:rPr>
          <w:t>см. стар. ред.</w:t>
        </w:r>
      </w:hyperlink>
      <w:r>
        <w:rPr>
          <w:rStyle w:val="s3"/>
        </w:rPr>
        <w:t>)</w:t>
      </w:r>
    </w:p>
    <w:p w:rsidR="00000000" w:rsidRDefault="008960D9">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8960D9">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8960D9">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8960D9">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960D9">
      <w:pPr>
        <w:pStyle w:val="pji"/>
      </w:pPr>
      <w:r>
        <w:rPr>
          <w:rStyle w:val="s3"/>
        </w:rPr>
        <w:t xml:space="preserve">Пункт 4 изложен в редакции </w:t>
      </w:r>
      <w:hyperlink r:id="rId1399" w:anchor="sub_id=518" w:history="1">
        <w:r>
          <w:rPr>
            <w:rStyle w:val="a4"/>
            <w:i/>
            <w:iCs/>
          </w:rPr>
          <w:t>Закона</w:t>
        </w:r>
      </w:hyperlink>
      <w:r>
        <w:rPr>
          <w:rStyle w:val="s3"/>
        </w:rPr>
        <w:t xml:space="preserve"> РК от 05.01.21 г. № 407-VI (</w:t>
      </w:r>
      <w:hyperlink r:id="rId1400" w:anchor="sub_id=5180400" w:history="1">
        <w:r>
          <w:rPr>
            <w:rStyle w:val="a4"/>
            <w:i/>
            <w:iCs/>
          </w:rPr>
          <w:t>см. стар. ред.</w:t>
        </w:r>
      </w:hyperlink>
      <w:r>
        <w:rPr>
          <w:rStyle w:val="s3"/>
        </w:rPr>
        <w:t>)</w:t>
      </w:r>
    </w:p>
    <w:p w:rsidR="00000000" w:rsidRDefault="008960D9">
      <w:pPr>
        <w:pStyle w:val="pj"/>
      </w:pPr>
      <w:r>
        <w:rPr>
          <w:rStyle w:val="s0"/>
        </w:rPr>
        <w:t>4. Решение о включении в реестр владельцев свободных складов принимается территориальным таможенным органом и формируется в информационной системе таможенных органов.</w:t>
      </w:r>
    </w:p>
    <w:p w:rsidR="00000000" w:rsidRDefault="008960D9">
      <w:pPr>
        <w:pStyle w:val="pj"/>
      </w:pPr>
      <w:r>
        <w:rPr>
          <w:rStyle w:val="s0"/>
        </w:rPr>
        <w:t>Решение о включении в реестр владельцев свободных складов вступает в силу со дня его реги</w:t>
      </w:r>
      <w:r>
        <w:rPr>
          <w:rStyle w:val="s0"/>
        </w:rPr>
        <w:t>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w:t>
      </w:r>
      <w:r>
        <w:rPr>
          <w:rStyle w:val="s0"/>
        </w:rPr>
        <w:t>ладов уведомляет юридическое лицо посредством информационной системы таможенных органов о включении в реестр владельцев свободных складов.</w:t>
      </w:r>
    </w:p>
    <w:p w:rsidR="00000000" w:rsidRDefault="008960D9">
      <w:pPr>
        <w:pStyle w:val="pj"/>
      </w:pPr>
      <w:r>
        <w:rPr>
          <w:rStyle w:val="s0"/>
        </w:rPr>
        <w:t>5. Решение об отказе во включении в реестр владельцев свободных складов принимается в случаях непредставления докумен</w:t>
      </w:r>
      <w:r>
        <w:rPr>
          <w:rStyle w:val="s0"/>
        </w:rPr>
        <w:t xml:space="preserve">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8960D9">
      <w:pPr>
        <w:pStyle w:val="pj"/>
      </w:pPr>
      <w:r>
        <w:rPr>
          <w:rStyle w:val="s0"/>
        </w:rPr>
        <w:t>После устранения заявителем данных нарушений заявление рассматривается в порядке, установленно</w:t>
      </w:r>
      <w:r>
        <w:rPr>
          <w:rStyle w:val="s0"/>
        </w:rPr>
        <w:t>м настоящим Кодексом.</w:t>
      </w:r>
    </w:p>
    <w:p w:rsidR="00000000" w:rsidRDefault="008960D9">
      <w:pPr>
        <w:pStyle w:val="pji"/>
      </w:pPr>
      <w:r>
        <w:rPr>
          <w:rStyle w:val="s3"/>
        </w:rPr>
        <w:t xml:space="preserve">Пункт 6 изложен в редакции </w:t>
      </w:r>
      <w:hyperlink r:id="rId1401" w:anchor="sub_id=518" w:history="1">
        <w:r>
          <w:rPr>
            <w:rStyle w:val="a4"/>
            <w:i/>
            <w:iCs/>
          </w:rPr>
          <w:t>Закона</w:t>
        </w:r>
      </w:hyperlink>
      <w:r>
        <w:rPr>
          <w:rStyle w:val="s3"/>
        </w:rPr>
        <w:t xml:space="preserve"> РК от 05.01.21 г. № 407-VI (</w:t>
      </w:r>
      <w:hyperlink r:id="rId1402" w:anchor="sub_id=5180600" w:history="1">
        <w:r>
          <w:rPr>
            <w:rStyle w:val="a4"/>
            <w:i/>
            <w:iCs/>
          </w:rPr>
          <w:t>см. ст</w:t>
        </w:r>
        <w:r>
          <w:rPr>
            <w:rStyle w:val="a4"/>
            <w:i/>
            <w:iCs/>
          </w:rPr>
          <w:t>ар. ред.</w:t>
        </w:r>
      </w:hyperlink>
      <w:r>
        <w:rPr>
          <w:rStyle w:val="s3"/>
        </w:rPr>
        <w:t>)</w:t>
      </w:r>
    </w:p>
    <w:p w:rsidR="00000000" w:rsidRDefault="008960D9">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8960D9">
      <w:pPr>
        <w:pStyle w:val="pj"/>
      </w:pPr>
      <w:r>
        <w:rPr>
          <w:rStyle w:val="s0"/>
        </w:rPr>
        <w:t> </w:t>
      </w:r>
    </w:p>
    <w:p w:rsidR="00000000" w:rsidRDefault="008960D9">
      <w:pPr>
        <w:pStyle w:val="pji"/>
      </w:pPr>
      <w:bookmarkStart w:id="1031" w:name="SUB5190000"/>
      <w:bookmarkEnd w:id="1031"/>
      <w:r>
        <w:rPr>
          <w:rStyle w:val="s3"/>
        </w:rPr>
        <w:t xml:space="preserve">Заголовок статьи 519 изложен в редакции </w:t>
      </w:r>
      <w:hyperlink r:id="rId1403" w:anchor="sub_id=519" w:history="1">
        <w:r>
          <w:rPr>
            <w:rStyle w:val="a4"/>
            <w:i/>
            <w:iCs/>
          </w:rPr>
          <w:t>Закона</w:t>
        </w:r>
      </w:hyperlink>
      <w:r>
        <w:rPr>
          <w:rStyle w:val="s3"/>
        </w:rPr>
        <w:t xml:space="preserve"> РК от 05.01.21 г. № 407-VI (</w:t>
      </w:r>
      <w:hyperlink r:id="rId1404" w:anchor="sub_id=5190000" w:history="1">
        <w:r>
          <w:rPr>
            <w:rStyle w:val="a4"/>
            <w:i/>
            <w:iCs/>
          </w:rPr>
          <w:t>см. стар. ред.</w:t>
        </w:r>
      </w:hyperlink>
      <w:r>
        <w:rPr>
          <w:rStyle w:val="s3"/>
        </w:rPr>
        <w:t>)</w:t>
      </w:r>
    </w:p>
    <w:p w:rsidR="00000000" w:rsidRDefault="008960D9">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8960D9">
      <w:pPr>
        <w:pStyle w:val="pj"/>
      </w:pPr>
      <w:r>
        <w:rPr>
          <w:rStyle w:val="s0"/>
        </w:rPr>
        <w:t xml:space="preserve">1. Деятельность юридического лица в качестве владельца свободного склада приостанавливается </w:t>
      </w:r>
      <w:r>
        <w:rPr>
          <w:rStyle w:val="s0"/>
        </w:rPr>
        <w:t>в следующих случаях:</w:t>
      </w:r>
    </w:p>
    <w:p w:rsidR="00000000" w:rsidRDefault="008960D9">
      <w:pPr>
        <w:pStyle w:val="pji"/>
      </w:pPr>
      <w:r>
        <w:rPr>
          <w:rStyle w:val="s3"/>
        </w:rPr>
        <w:t xml:space="preserve">Подпункт 1 изложен в редакции </w:t>
      </w:r>
      <w:hyperlink r:id="rId1405" w:anchor="sub_id=519" w:history="1">
        <w:r>
          <w:rPr>
            <w:rStyle w:val="a4"/>
            <w:i/>
            <w:iCs/>
          </w:rPr>
          <w:t>Закона</w:t>
        </w:r>
      </w:hyperlink>
      <w:r>
        <w:rPr>
          <w:rStyle w:val="s3"/>
        </w:rPr>
        <w:t xml:space="preserve"> РК от 05.01.21 г. № 407-VI (</w:t>
      </w:r>
      <w:hyperlink r:id="rId1406" w:anchor="sub_id=5190000" w:history="1">
        <w:r>
          <w:rPr>
            <w:rStyle w:val="a4"/>
            <w:i/>
            <w:iCs/>
          </w:rPr>
          <w:t>см. стар. ред.</w:t>
        </w:r>
      </w:hyperlink>
      <w:r>
        <w:rPr>
          <w:rStyle w:val="s3"/>
        </w:rPr>
        <w:t>)</w:t>
      </w:r>
    </w:p>
    <w:p w:rsidR="00000000" w:rsidRDefault="008960D9">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8960D9">
      <w:pPr>
        <w:pStyle w:val="pj"/>
      </w:pPr>
      <w:bookmarkStart w:id="1032" w:name="SUB5190102"/>
      <w:bookmarkEnd w:id="1032"/>
      <w:r>
        <w:rPr>
          <w:rStyle w:val="s0"/>
        </w:rPr>
        <w:t>2) выявления территориальным таможенным органом нарушений услови</w:t>
      </w:r>
      <w:r>
        <w:rPr>
          <w:rStyle w:val="s0"/>
        </w:rPr>
        <w:t xml:space="preserve">й включения в 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8960D9">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 xml:space="preserve">пунктом 4 статьи </w:t>
        </w:r>
        <w:r>
          <w:rPr>
            <w:rStyle w:val="a4"/>
          </w:rPr>
          <w:t>137</w:t>
        </w:r>
      </w:hyperlink>
      <w:r>
        <w:rPr>
          <w:rStyle w:val="s0"/>
        </w:rPr>
        <w:t xml:space="preserve"> настоящего Кодекса;</w:t>
      </w:r>
    </w:p>
    <w:p w:rsidR="00000000" w:rsidRDefault="008960D9">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8960D9">
      <w:pPr>
        <w:pStyle w:val="pj"/>
      </w:pPr>
      <w:r>
        <w:rPr>
          <w:rStyle w:val="s0"/>
        </w:rPr>
        <w:t>5) возбуждения уголовного дела в отношении физических лиц, являющихся руководител</w:t>
      </w:r>
      <w:r>
        <w:rPr>
          <w:rStyle w:val="s0"/>
        </w:rPr>
        <w:t xml:space="preserve">ями, главными бухгалтерами владельца свободного склада, в рамках деятельности в качестве владельца свободного склада в соответствии статьями </w:t>
      </w:r>
      <w:hyperlink r:id="rId1407" w:anchor="sub_id=2090000" w:history="1">
        <w:r>
          <w:rPr>
            <w:rStyle w:val="a4"/>
          </w:rPr>
          <w:t>209</w:t>
        </w:r>
      </w:hyperlink>
      <w:r>
        <w:rPr>
          <w:rStyle w:val="s0"/>
        </w:rPr>
        <w:t xml:space="preserve">, </w:t>
      </w:r>
      <w:hyperlink r:id="rId1408" w:anchor="sub_id=2140000" w:history="1">
        <w:r>
          <w:rPr>
            <w:rStyle w:val="a4"/>
          </w:rPr>
          <w:t>214</w:t>
        </w:r>
      </w:hyperlink>
      <w:r>
        <w:rPr>
          <w:rStyle w:val="s0"/>
        </w:rPr>
        <w:t xml:space="preserve"> и </w:t>
      </w:r>
      <w:hyperlink r:id="rId140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10" w:anchor="sub_id=2340000" w:history="1">
        <w:r>
          <w:rPr>
            <w:rStyle w:val="a4"/>
          </w:rPr>
          <w:t>статьями 234</w:t>
        </w:r>
      </w:hyperlink>
      <w:r>
        <w:rPr>
          <w:rStyle w:val="s0"/>
        </w:rPr>
        <w:t xml:space="preserve">, </w:t>
      </w:r>
      <w:hyperlink r:id="rId1411" w:anchor="sub_id=2360000" w:history="1">
        <w:r>
          <w:rPr>
            <w:rStyle w:val="a4"/>
          </w:rPr>
          <w:t>236</w:t>
        </w:r>
      </w:hyperlink>
      <w:r>
        <w:rPr>
          <w:rStyle w:val="s0"/>
        </w:rPr>
        <w:t xml:space="preserve"> и </w:t>
      </w:r>
      <w:hyperlink r:id="rId1412"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8960D9">
      <w:pPr>
        <w:pStyle w:val="pj"/>
      </w:pPr>
      <w:bookmarkStart w:id="1033" w:name="SUB5190200"/>
      <w:bookmarkEnd w:id="1033"/>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8960D9">
      <w:pPr>
        <w:pStyle w:val="pj"/>
      </w:pPr>
      <w:r>
        <w:rPr>
          <w:rStyle w:val="s0"/>
        </w:rPr>
        <w:t>Деятельность владельца свободного ск</w:t>
      </w:r>
      <w:r>
        <w:rPr>
          <w:rStyle w:val="s0"/>
        </w:rPr>
        <w:t xml:space="preserve">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w:t>
      </w:r>
      <w:r>
        <w:rPr>
          <w:rStyle w:val="s0"/>
        </w:rPr>
        <w:t>чем на сто двадцать календарных дней.</w:t>
      </w:r>
    </w:p>
    <w:p w:rsidR="00000000" w:rsidRDefault="008960D9">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8960D9">
      <w:pPr>
        <w:pStyle w:val="pj"/>
      </w:pPr>
      <w:r>
        <w:rPr>
          <w:rStyle w:val="s0"/>
        </w:rPr>
        <w:t>решения суда об освобождении от уголовной ответст</w:t>
      </w:r>
      <w:r>
        <w:rPr>
          <w:rStyle w:val="s0"/>
        </w:rPr>
        <w:t>венности;</w:t>
      </w:r>
    </w:p>
    <w:p w:rsidR="00000000" w:rsidRDefault="008960D9">
      <w:pPr>
        <w:pStyle w:val="pj"/>
      </w:pPr>
      <w:r>
        <w:rPr>
          <w:rStyle w:val="s0"/>
        </w:rPr>
        <w:t>решения суда о привлечении к уголовной ответственности;</w:t>
      </w:r>
    </w:p>
    <w:p w:rsidR="00000000" w:rsidRDefault="008960D9">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8960D9">
      <w:pPr>
        <w:pStyle w:val="pji"/>
      </w:pPr>
      <w:r>
        <w:rPr>
          <w:rStyle w:val="s3"/>
        </w:rPr>
        <w:t xml:space="preserve">Пункт 3 изложен в редакции </w:t>
      </w:r>
      <w:hyperlink r:id="rId1413" w:anchor="sub_id=519" w:history="1">
        <w:r>
          <w:rPr>
            <w:rStyle w:val="a4"/>
            <w:i/>
            <w:iCs/>
          </w:rPr>
          <w:t>Закона</w:t>
        </w:r>
      </w:hyperlink>
      <w:r>
        <w:rPr>
          <w:rStyle w:val="s3"/>
        </w:rPr>
        <w:t xml:space="preserve"> РК от 05.01.21 г. № 407-VI (</w:t>
      </w:r>
      <w:hyperlink r:id="rId1414" w:anchor="sub_id=5190300" w:history="1">
        <w:r>
          <w:rPr>
            <w:rStyle w:val="a4"/>
            <w:i/>
            <w:iCs/>
          </w:rPr>
          <w:t>см. стар. ред.</w:t>
        </w:r>
      </w:hyperlink>
      <w:r>
        <w:rPr>
          <w:rStyle w:val="s3"/>
        </w:rPr>
        <w:t>)</w:t>
      </w:r>
    </w:p>
    <w:p w:rsidR="00000000" w:rsidRDefault="008960D9">
      <w:pPr>
        <w:pStyle w:val="pj"/>
      </w:pPr>
      <w:r>
        <w:rPr>
          <w:rStyle w:val="s0"/>
        </w:rPr>
        <w:t>3. Решение о приостановлении деятельности владельца свободного склада принимае</w:t>
      </w:r>
      <w:r>
        <w:rPr>
          <w:rStyle w:val="s0"/>
        </w:rPr>
        <w:t>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8960D9">
      <w:pPr>
        <w:pStyle w:val="pj"/>
      </w:pPr>
      <w:r>
        <w:rPr>
          <w:rStyle w:val="s0"/>
        </w:rPr>
        <w:t>регистрации заявлени</w:t>
      </w:r>
      <w:r>
        <w:rPr>
          <w:rStyle w:val="s0"/>
        </w:rPr>
        <w:t>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2), 3), 4) и 5) пунк</w:t>
      </w:r>
      <w:r>
        <w:rPr>
          <w:rStyle w:val="s0"/>
        </w:rPr>
        <w:t>та 1 настоящей статьи.</w:t>
      </w:r>
    </w:p>
    <w:p w:rsidR="00000000" w:rsidRDefault="008960D9">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8960D9">
      <w:pPr>
        <w:pStyle w:val="pj"/>
      </w:pPr>
      <w:r>
        <w:rPr>
          <w:rStyle w:val="s0"/>
        </w:rPr>
        <w:t xml:space="preserve">Территориальный таможенный орган, включивший юридическое лицо в реестр владельцев </w:t>
      </w:r>
      <w:r>
        <w:rPr>
          <w:rStyle w:val="s0"/>
        </w:rPr>
        <w:t>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Пункт 4 изложен в редакции </w:t>
      </w:r>
      <w:hyperlink r:id="rId1415" w:anchor="sub_id=519" w:history="1">
        <w:r>
          <w:rPr>
            <w:rStyle w:val="a4"/>
            <w:i/>
            <w:iCs/>
          </w:rPr>
          <w:t>Закона</w:t>
        </w:r>
      </w:hyperlink>
      <w:r>
        <w:rPr>
          <w:rStyle w:val="s3"/>
        </w:rPr>
        <w:t xml:space="preserve"> РК от 05.01.21 г. № 407-VI (</w:t>
      </w:r>
      <w:hyperlink r:id="rId1416" w:anchor="sub_id=5190400" w:history="1">
        <w:r>
          <w:rPr>
            <w:rStyle w:val="a4"/>
            <w:i/>
            <w:iCs/>
          </w:rPr>
          <w:t>см. стар. ред.</w:t>
        </w:r>
      </w:hyperlink>
      <w:r>
        <w:rPr>
          <w:rStyle w:val="s3"/>
        </w:rPr>
        <w:t>)</w:t>
      </w:r>
    </w:p>
    <w:p w:rsidR="00000000" w:rsidRDefault="008960D9">
      <w:pPr>
        <w:pStyle w:val="pj"/>
      </w:pPr>
      <w:r>
        <w:rPr>
          <w:rStyle w:val="s0"/>
        </w:rPr>
        <w:t>4. Со дня вс</w:t>
      </w:r>
      <w:r>
        <w:rPr>
          <w:rStyle w:val="s0"/>
        </w:rPr>
        <w:t>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8960D9">
      <w:pPr>
        <w:pStyle w:val="pj"/>
      </w:pPr>
      <w:r>
        <w:rPr>
          <w:rStyle w:val="s0"/>
        </w:rPr>
        <w:t>5. При этом при приостановл</w:t>
      </w:r>
      <w:r>
        <w:rPr>
          <w:rStyle w:val="s0"/>
        </w:rPr>
        <w:t>ении деятельности юридического лица в качестве владельца свободного склада разрешается совершение следующих операций:</w:t>
      </w:r>
    </w:p>
    <w:p w:rsidR="00000000" w:rsidRDefault="008960D9">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w:t>
      </w:r>
      <w:r>
        <w:rPr>
          <w:rStyle w:val="s0"/>
        </w:rPr>
        <w:t>ада, в целях совершения операций по переработке товаров;</w:t>
      </w:r>
    </w:p>
    <w:p w:rsidR="00000000" w:rsidRDefault="008960D9">
      <w:pPr>
        <w:pStyle w:val="pj"/>
      </w:pPr>
      <w:r>
        <w:rPr>
          <w:rStyle w:val="s0"/>
        </w:rPr>
        <w:t xml:space="preserve">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помещенные под </w:t>
      </w:r>
      <w:r>
        <w:rPr>
          <w:rStyle w:val="s0"/>
        </w:rPr>
        <w:t>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приостановлении деят</w:t>
      </w:r>
      <w:r>
        <w:rPr>
          <w:rStyle w:val="s0"/>
        </w:rPr>
        <w:t>ельности юридического лица в качестве владельца свободного склада;</w:t>
      </w:r>
    </w:p>
    <w:p w:rsidR="00000000" w:rsidRDefault="008960D9">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8960D9">
      <w:pPr>
        <w:pStyle w:val="pj"/>
      </w:pPr>
      <w:r>
        <w:rPr>
          <w:rStyle w:val="s0"/>
        </w:rPr>
        <w:t xml:space="preserve">6. </w:t>
      </w:r>
      <w:r>
        <w:rPr>
          <w:rStyle w:val="s0"/>
        </w:rPr>
        <w:t>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8960D9">
      <w:pPr>
        <w:pStyle w:val="pji"/>
      </w:pPr>
      <w:r>
        <w:rPr>
          <w:rStyle w:val="s3"/>
        </w:rPr>
        <w:t xml:space="preserve">Пункт 7 изложен в редакции </w:t>
      </w:r>
      <w:hyperlink r:id="rId1417" w:anchor="sub_id=519" w:history="1">
        <w:r>
          <w:rPr>
            <w:rStyle w:val="a4"/>
            <w:i/>
            <w:iCs/>
          </w:rPr>
          <w:t>Закона</w:t>
        </w:r>
      </w:hyperlink>
      <w:r>
        <w:rPr>
          <w:rStyle w:val="s3"/>
        </w:rPr>
        <w:t xml:space="preserve"> РК от 05.01.21 г. № 407-VI (</w:t>
      </w:r>
      <w:hyperlink r:id="rId1418" w:anchor="sub_id=5190700" w:history="1">
        <w:r>
          <w:rPr>
            <w:rStyle w:val="a4"/>
            <w:i/>
            <w:iCs/>
          </w:rPr>
          <w:t>см. стар. ред.</w:t>
        </w:r>
      </w:hyperlink>
      <w:r>
        <w:rPr>
          <w:rStyle w:val="s3"/>
        </w:rPr>
        <w:t>)</w:t>
      </w:r>
    </w:p>
    <w:p w:rsidR="00000000" w:rsidRDefault="008960D9">
      <w:pPr>
        <w:pStyle w:val="pj"/>
      </w:pPr>
      <w:r>
        <w:rPr>
          <w:rStyle w:val="s0"/>
        </w:rPr>
        <w:t>7. Для возобновления деятельности в качестве влад</w:t>
      </w:r>
      <w:r>
        <w:rPr>
          <w:rStyle w:val="s0"/>
        </w:rPr>
        <w:t>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следующих заявлений о:</w:t>
      </w:r>
    </w:p>
    <w:p w:rsidR="00000000" w:rsidRDefault="008960D9">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w:t>
      </w:r>
      <w:r>
        <w:rPr>
          <w:rStyle w:val="s0"/>
        </w:rPr>
        <w:t>нтов, необходимых для возобновления (при необходимости);</w:t>
      </w:r>
    </w:p>
    <w:p w:rsidR="00000000" w:rsidRDefault="008960D9">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w:t>
      </w:r>
      <w:r>
        <w:rPr>
          <w:rStyle w:val="s0"/>
        </w:rPr>
        <w:t>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8960D9">
      <w:pPr>
        <w:pStyle w:val="pj"/>
      </w:pPr>
      <w:r>
        <w:rPr>
          <w:rStyle w:val="s0"/>
        </w:rPr>
        <w:t>Деятельность юридического лица в качестве владельца свободного склада возобно</w:t>
      </w:r>
      <w:r>
        <w:rPr>
          <w:rStyle w:val="s0"/>
        </w:rPr>
        <w:t xml:space="preserve">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таможенных органов </w:t>
      </w:r>
      <w:r>
        <w:rPr>
          <w:rStyle w:val="s0"/>
        </w:rPr>
        <w:t>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w:t>
      </w:r>
      <w:r>
        <w:rPr>
          <w:rStyle w:val="s0"/>
        </w:rPr>
        <w:t xml:space="preserve">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таможенных органов о возобновлени</w:t>
      </w:r>
      <w:r>
        <w:rPr>
          <w:rStyle w:val="s0"/>
        </w:rPr>
        <w:t>и деятельности владельца свободного склада.</w:t>
      </w:r>
    </w:p>
    <w:p w:rsidR="00000000" w:rsidRDefault="008960D9">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деятельности владельца свободн</w:t>
      </w:r>
      <w:r>
        <w:rPr>
          <w:rStyle w:val="s0"/>
        </w:rPr>
        <w:t>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 частью первой пункта 2 насто</w:t>
      </w:r>
      <w:r>
        <w:rPr>
          <w:rStyle w:val="s0"/>
        </w:rPr>
        <w:t>ящей статьи.</w:t>
      </w:r>
    </w:p>
    <w:p w:rsidR="00000000" w:rsidRDefault="008960D9">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w:t>
      </w:r>
      <w:r>
        <w:rPr>
          <w:rStyle w:val="s0"/>
        </w:rPr>
        <w:t xml:space="preserve">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владельца свободного склада.</w:t>
      </w:r>
    </w:p>
    <w:p w:rsidR="00000000" w:rsidRDefault="008960D9">
      <w:pPr>
        <w:pStyle w:val="pji"/>
      </w:pPr>
      <w:r>
        <w:rPr>
          <w:rStyle w:val="s3"/>
        </w:rPr>
        <w:t>Пунк</w:t>
      </w:r>
      <w:r>
        <w:rPr>
          <w:rStyle w:val="s3"/>
        </w:rPr>
        <w:t xml:space="preserve">т 8 изложен в редакции </w:t>
      </w:r>
      <w:hyperlink r:id="rId1419" w:anchor="sub_id=519" w:history="1">
        <w:r>
          <w:rPr>
            <w:rStyle w:val="a4"/>
            <w:i/>
            <w:iCs/>
          </w:rPr>
          <w:t>Закона</w:t>
        </w:r>
      </w:hyperlink>
      <w:r>
        <w:rPr>
          <w:rStyle w:val="s3"/>
        </w:rPr>
        <w:t xml:space="preserve"> РК от 05.01.21 г. № 407-VI (</w:t>
      </w:r>
      <w:hyperlink r:id="rId1420" w:anchor="sub_id=5190800" w:history="1">
        <w:r>
          <w:rPr>
            <w:rStyle w:val="a4"/>
            <w:i/>
            <w:iCs/>
          </w:rPr>
          <w:t>см. стар. ред.</w:t>
        </w:r>
      </w:hyperlink>
      <w:r>
        <w:rPr>
          <w:rStyle w:val="s3"/>
        </w:rPr>
        <w:t>)</w:t>
      </w:r>
    </w:p>
    <w:p w:rsidR="00000000" w:rsidRDefault="008960D9">
      <w:pPr>
        <w:pStyle w:val="pj"/>
      </w:pPr>
      <w:r>
        <w:rPr>
          <w:rStyle w:val="s0"/>
        </w:rPr>
        <w:t>8. При рассмотре</w:t>
      </w:r>
      <w:r>
        <w:rPr>
          <w:rStyle w:val="s0"/>
        </w:rPr>
        <w:t>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приостановление дея</w:t>
      </w:r>
      <w:r>
        <w:rPr>
          <w:rStyle w:val="s0"/>
        </w:rPr>
        <w:t>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8960D9">
      <w:pPr>
        <w:pStyle w:val="pj"/>
      </w:pPr>
      <w:r>
        <w:rPr>
          <w:rStyle w:val="s0"/>
        </w:rPr>
        <w:t>9. Искл</w:t>
      </w:r>
      <w:r>
        <w:rPr>
          <w:rStyle w:val="s0"/>
        </w:rPr>
        <w:t xml:space="preserve">ючен в соответствии с </w:t>
      </w:r>
      <w:hyperlink r:id="rId1421" w:anchor="sub_id=519" w:history="1">
        <w:r>
          <w:rPr>
            <w:rStyle w:val="a4"/>
          </w:rPr>
          <w:t>Законом</w:t>
        </w:r>
      </w:hyperlink>
      <w:r>
        <w:rPr>
          <w:rStyle w:val="s0"/>
        </w:rPr>
        <w:t xml:space="preserve"> РК от 05.01.21 г. № 407-VI </w:t>
      </w:r>
      <w:r>
        <w:rPr>
          <w:rStyle w:val="s3"/>
        </w:rPr>
        <w:t>(</w:t>
      </w:r>
      <w:hyperlink r:id="rId1422" w:anchor="sub_id=51909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34" w:name="SUB5200000"/>
      <w:bookmarkEnd w:id="1034"/>
      <w:r>
        <w:rPr>
          <w:rStyle w:val="s1"/>
        </w:rPr>
        <w:t>Статья 520. Ос</w:t>
      </w:r>
      <w:r>
        <w:rPr>
          <w:rStyle w:val="s1"/>
        </w:rPr>
        <w:t>нования для исключения из реестра владельцев свободных складов</w:t>
      </w:r>
    </w:p>
    <w:p w:rsidR="00000000" w:rsidRDefault="008960D9">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8960D9">
      <w:pPr>
        <w:pStyle w:val="pji"/>
      </w:pPr>
      <w:r>
        <w:rPr>
          <w:rStyle w:val="s3"/>
        </w:rPr>
        <w:t xml:space="preserve">В подпункт 1 внесены изменения в соответствии с </w:t>
      </w:r>
      <w:hyperlink r:id="rId1423" w:anchor="sub_id=520" w:history="1">
        <w:r>
          <w:rPr>
            <w:rStyle w:val="a4"/>
            <w:i/>
            <w:iCs/>
          </w:rPr>
          <w:t>Законом</w:t>
        </w:r>
      </w:hyperlink>
      <w:r>
        <w:rPr>
          <w:rStyle w:val="s3"/>
        </w:rPr>
        <w:t xml:space="preserve"> РК от 05.01.21 г. № 407-VI (</w:t>
      </w:r>
      <w:hyperlink r:id="rId1424" w:anchor="sub_id=5200000" w:history="1">
        <w:r>
          <w:rPr>
            <w:rStyle w:val="a4"/>
            <w:i/>
            <w:iCs/>
          </w:rPr>
          <w:t>см. стар. ред.</w:t>
        </w:r>
      </w:hyperlink>
      <w:r>
        <w:rPr>
          <w:rStyle w:val="s3"/>
        </w:rPr>
        <w:t>)</w:t>
      </w:r>
    </w:p>
    <w:p w:rsidR="00000000" w:rsidRDefault="008960D9">
      <w:pPr>
        <w:pStyle w:val="pj"/>
      </w:pPr>
      <w:r>
        <w:rPr>
          <w:rStyle w:val="s0"/>
        </w:rPr>
        <w:t>1) заявление владельца свободного склада об исключении его из реестра владе</w:t>
      </w:r>
      <w:r>
        <w:rPr>
          <w:rStyle w:val="s0"/>
        </w:rPr>
        <w:t>льцев свободных складов, поданное посредством информационной системы таможенных органов;</w:t>
      </w:r>
    </w:p>
    <w:p w:rsidR="00000000" w:rsidRDefault="008960D9">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8960D9">
      <w:pPr>
        <w:pStyle w:val="pj"/>
      </w:pPr>
      <w:r>
        <w:rPr>
          <w:rStyle w:val="s0"/>
        </w:rPr>
        <w:t>3) ли</w:t>
      </w:r>
      <w:r>
        <w:rPr>
          <w:rStyle w:val="s0"/>
        </w:rPr>
        <w:t>квидация юридического лица, включенного в реестр владельцев свободных складов;</w:t>
      </w:r>
    </w:p>
    <w:p w:rsidR="00000000" w:rsidRDefault="008960D9">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8960D9">
      <w:pPr>
        <w:pStyle w:val="pj"/>
      </w:pPr>
      <w:r>
        <w:rPr>
          <w:rStyle w:val="s0"/>
        </w:rPr>
        <w:t>преобразования;</w:t>
      </w:r>
    </w:p>
    <w:p w:rsidR="00000000" w:rsidRDefault="008960D9">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w:t>
      </w:r>
      <w:r>
        <w:rPr>
          <w:rStyle w:val="s0"/>
        </w:rPr>
        <w:t xml:space="preserve">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8960D9">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w:t>
      </w:r>
      <w:r>
        <w:rPr>
          <w:rStyle w:val="s0"/>
        </w:rPr>
        <w:t>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8960D9">
      <w:pPr>
        <w:pStyle w:val="pj"/>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w:t>
      </w:r>
      <w:r>
        <w:rPr>
          <w:rStyle w:val="s0"/>
        </w:rPr>
        <w:t>и владельца свободного склада;</w:t>
      </w:r>
    </w:p>
    <w:p w:rsidR="00000000" w:rsidRDefault="008960D9">
      <w:pPr>
        <w:pStyle w:val="pj"/>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w:t>
      </w:r>
      <w:r>
        <w:rPr>
          <w:rStyle w:val="s0"/>
        </w:rPr>
        <w:t xml:space="preserve">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8960D9">
      <w:pPr>
        <w:pStyle w:val="pji"/>
      </w:pPr>
      <w:r>
        <w:rPr>
          <w:rStyle w:val="s3"/>
        </w:rPr>
        <w:t xml:space="preserve">Подпункт 7 изложен в редакции </w:t>
      </w:r>
      <w:hyperlink r:id="rId1425" w:anchor="sub_id=520" w:history="1">
        <w:r>
          <w:rPr>
            <w:rStyle w:val="a4"/>
            <w:i/>
            <w:iCs/>
          </w:rPr>
          <w:t>Закона</w:t>
        </w:r>
      </w:hyperlink>
      <w:r>
        <w:rPr>
          <w:rStyle w:val="s3"/>
        </w:rPr>
        <w:t xml:space="preserve"> РК от 05.01.21 г. № 407-V</w:t>
      </w:r>
      <w:r>
        <w:rPr>
          <w:rStyle w:val="s3"/>
        </w:rPr>
        <w:t>I (</w:t>
      </w:r>
      <w:hyperlink r:id="rId1426" w:anchor="sub_id=5200107" w:history="1">
        <w:r>
          <w:rPr>
            <w:rStyle w:val="a4"/>
            <w:i/>
            <w:iCs/>
          </w:rPr>
          <w:t>см. стар. ред.</w:t>
        </w:r>
      </w:hyperlink>
      <w:r>
        <w:rPr>
          <w:rStyle w:val="s3"/>
        </w:rPr>
        <w:t>)</w:t>
      </w:r>
    </w:p>
    <w:p w:rsidR="00000000" w:rsidRDefault="008960D9">
      <w:pPr>
        <w:pStyle w:val="pj"/>
      </w:pPr>
      <w:r>
        <w:rPr>
          <w:rStyle w:val="s0"/>
        </w:rPr>
        <w:t xml:space="preserve">7) вступление в законную силу решения суда о привлечении к уголовной ответственности по </w:t>
      </w:r>
      <w:hyperlink r:id="rId1427" w:anchor="sub_id=1900000" w:history="1">
        <w:r>
          <w:rPr>
            <w:rStyle w:val="a4"/>
          </w:rPr>
          <w:t>статьям 190</w:t>
        </w:r>
      </w:hyperlink>
      <w:r>
        <w:rPr>
          <w:rStyle w:val="s0"/>
        </w:rPr>
        <w:t xml:space="preserve">, </w:t>
      </w:r>
      <w:hyperlink r:id="rId1428" w:anchor="sub_id=192010000" w:history="1">
        <w:r>
          <w:rPr>
            <w:rStyle w:val="a4"/>
          </w:rPr>
          <w:t>192-1, 193</w:t>
        </w:r>
      </w:hyperlink>
      <w:r>
        <w:rPr>
          <w:rStyle w:val="s0"/>
        </w:rPr>
        <w:t xml:space="preserve">, </w:t>
      </w:r>
      <w:hyperlink r:id="rId1429" w:anchor="sub_id=2090000" w:history="1">
        <w:r>
          <w:rPr>
            <w:rStyle w:val="a4"/>
          </w:rPr>
          <w:t>209</w:t>
        </w:r>
      </w:hyperlink>
      <w:r>
        <w:rPr>
          <w:rStyle w:val="s0"/>
        </w:rPr>
        <w:t xml:space="preserve">, </w:t>
      </w:r>
      <w:hyperlink r:id="rId1430" w:anchor="sub_id=2130000" w:history="1">
        <w:r>
          <w:rPr>
            <w:rStyle w:val="a4"/>
          </w:rPr>
          <w:t>213, 214</w:t>
        </w:r>
      </w:hyperlink>
      <w:r>
        <w:rPr>
          <w:rStyle w:val="s0"/>
        </w:rPr>
        <w:t xml:space="preserve">, </w:t>
      </w:r>
      <w:hyperlink r:id="rId1431" w:anchor="sub_id=2180000" w:history="1">
        <w:r>
          <w:rPr>
            <w:rStyle w:val="a4"/>
          </w:rPr>
          <w:t>218</w:t>
        </w:r>
      </w:hyperlink>
      <w:r>
        <w:rPr>
          <w:rStyle w:val="s0"/>
        </w:rPr>
        <w:t xml:space="preserve">, </w:t>
      </w:r>
      <w:hyperlink r:id="rId1432" w:anchor="sub_id=2330000" w:history="1">
        <w:r>
          <w:rPr>
            <w:rStyle w:val="a4"/>
          </w:rPr>
          <w:t>233, 233-1</w:t>
        </w:r>
      </w:hyperlink>
      <w:r>
        <w:rPr>
          <w:rStyle w:val="s0"/>
        </w:rPr>
        <w:t xml:space="preserve">, </w:t>
      </w:r>
      <w:hyperlink r:id="rId1433" w:anchor="sub_id=2500000" w:history="1">
        <w:r>
          <w:rPr>
            <w:rStyle w:val="a4"/>
          </w:rPr>
          <w:t>250</w:t>
        </w:r>
      </w:hyperlink>
      <w:r>
        <w:rPr>
          <w:rStyle w:val="s0"/>
        </w:rPr>
        <w:t xml:space="preserve">, </w:t>
      </w:r>
      <w:hyperlink r:id="rId1434" w:anchor="sub_id=2590000" w:history="1">
        <w:r>
          <w:rPr>
            <w:rStyle w:val="a4"/>
          </w:rPr>
          <w:t>259</w:t>
        </w:r>
      </w:hyperlink>
      <w:r>
        <w:rPr>
          <w:rStyle w:val="s0"/>
        </w:rPr>
        <w:t xml:space="preserve">, </w:t>
      </w:r>
      <w:hyperlink r:id="rId143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36" w:anchor="sub_id=2140000" w:history="1">
        <w:r>
          <w:rPr>
            <w:rStyle w:val="a4"/>
          </w:rPr>
          <w:t>статьям 214</w:t>
        </w:r>
      </w:hyperlink>
      <w:r>
        <w:rPr>
          <w:rStyle w:val="s0"/>
        </w:rPr>
        <w:t xml:space="preserve">, </w:t>
      </w:r>
      <w:hyperlink r:id="rId1437" w:anchor="sub_id=2160000" w:history="1">
        <w:r>
          <w:rPr>
            <w:rStyle w:val="a4"/>
          </w:rPr>
          <w:t>216</w:t>
        </w:r>
      </w:hyperlink>
      <w:r>
        <w:rPr>
          <w:rStyle w:val="s0"/>
        </w:rPr>
        <w:t xml:space="preserve">, </w:t>
      </w:r>
      <w:hyperlink r:id="rId1438" w:anchor="sub_id=2180000" w:history="1">
        <w:r>
          <w:rPr>
            <w:rStyle w:val="a4"/>
          </w:rPr>
          <w:t>218</w:t>
        </w:r>
      </w:hyperlink>
      <w:r>
        <w:rPr>
          <w:rStyle w:val="s0"/>
        </w:rPr>
        <w:t xml:space="preserve">, </w:t>
      </w:r>
      <w:hyperlink r:id="rId1439" w:anchor="sub_id=2340000" w:history="1">
        <w:r>
          <w:rPr>
            <w:rStyle w:val="a4"/>
          </w:rPr>
          <w:t>234, 235, 236</w:t>
        </w:r>
      </w:hyperlink>
      <w:r>
        <w:rPr>
          <w:rStyle w:val="s0"/>
        </w:rPr>
        <w:t xml:space="preserve">, </w:t>
      </w:r>
      <w:hyperlink r:id="rId1440" w:anchor="sub_id=2410000" w:history="1">
        <w:r>
          <w:rPr>
            <w:rStyle w:val="a4"/>
          </w:rPr>
          <w:t>241</w:t>
        </w:r>
      </w:hyperlink>
      <w:r>
        <w:rPr>
          <w:rStyle w:val="s0"/>
        </w:rPr>
        <w:t xml:space="preserve">, </w:t>
      </w:r>
      <w:hyperlink r:id="rId1441" w:anchor="sub_id=2450000" w:history="1">
        <w:r>
          <w:rPr>
            <w:rStyle w:val="a4"/>
          </w:rPr>
          <w:t>245</w:t>
        </w:r>
      </w:hyperlink>
      <w:r>
        <w:rPr>
          <w:rStyle w:val="s0"/>
        </w:rPr>
        <w:t xml:space="preserve">, </w:t>
      </w:r>
      <w:hyperlink r:id="rId1442" w:anchor="sub_id=2550000" w:history="1">
        <w:r>
          <w:rPr>
            <w:rStyle w:val="a4"/>
          </w:rPr>
          <w:t>255, 256</w:t>
        </w:r>
      </w:hyperlink>
      <w:r>
        <w:rPr>
          <w:rStyle w:val="s0"/>
        </w:rPr>
        <w:t xml:space="preserve">, </w:t>
      </w:r>
      <w:hyperlink r:id="rId1443" w:anchor="sub_id=2580000" w:history="1">
        <w:r>
          <w:rPr>
            <w:rStyle w:val="a4"/>
          </w:rPr>
          <w:t>258</w:t>
        </w:r>
      </w:hyperlink>
      <w:r>
        <w:rPr>
          <w:rStyle w:val="s0"/>
        </w:rPr>
        <w:t xml:space="preserve">, </w:t>
      </w:r>
      <w:hyperlink r:id="rId1444" w:anchor="sub_id=2860000" w:history="1">
        <w:r>
          <w:rPr>
            <w:rStyle w:val="a4"/>
          </w:rPr>
          <w:t>286</w:t>
        </w:r>
      </w:hyperlink>
      <w:r>
        <w:rPr>
          <w:rStyle w:val="s0"/>
        </w:rPr>
        <w:t xml:space="preserve">, </w:t>
      </w:r>
      <w:hyperlink r:id="rId1445" w:anchor="sub_id=2970000" w:history="1">
        <w:r>
          <w:rPr>
            <w:rStyle w:val="a4"/>
          </w:rPr>
          <w:t>297</w:t>
        </w:r>
      </w:hyperlink>
      <w:r>
        <w:rPr>
          <w:rStyle w:val="s0"/>
        </w:rPr>
        <w:t xml:space="preserve">, </w:t>
      </w:r>
      <w:hyperlink r:id="rId1446"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владельцев</w:t>
      </w:r>
      <w:r>
        <w:rPr>
          <w:rStyle w:val="s0"/>
        </w:rPr>
        <w:t xml:space="preserve"> свободных складов;</w:t>
      </w:r>
    </w:p>
    <w:p w:rsidR="00000000" w:rsidRDefault="008960D9">
      <w:pPr>
        <w:pStyle w:val="pji"/>
      </w:pPr>
      <w:r>
        <w:rPr>
          <w:rStyle w:val="s3"/>
        </w:rPr>
        <w:t xml:space="preserve">Подпункт 8 изложен в редакции </w:t>
      </w:r>
      <w:hyperlink r:id="rId1447" w:anchor="sub_id=520" w:history="1">
        <w:r>
          <w:rPr>
            <w:rStyle w:val="a4"/>
            <w:i/>
            <w:iCs/>
          </w:rPr>
          <w:t>Закона</w:t>
        </w:r>
      </w:hyperlink>
      <w:r>
        <w:rPr>
          <w:rStyle w:val="s3"/>
        </w:rPr>
        <w:t xml:space="preserve"> РК от 05.01.21 г. № 407-VI (</w:t>
      </w:r>
      <w:hyperlink r:id="rId1448" w:anchor="sub_id=5200108" w:history="1">
        <w:r>
          <w:rPr>
            <w:rStyle w:val="a4"/>
            <w:i/>
            <w:iCs/>
          </w:rPr>
          <w:t>см. стар. ред.</w:t>
        </w:r>
      </w:hyperlink>
      <w:r>
        <w:rPr>
          <w:rStyle w:val="s3"/>
        </w:rPr>
        <w:t>)</w:t>
      </w:r>
    </w:p>
    <w:p w:rsidR="00000000" w:rsidRDefault="008960D9">
      <w:pPr>
        <w:pStyle w:val="pj"/>
      </w:pPr>
      <w:r>
        <w:rPr>
          <w:rStyle w:val="s0"/>
        </w:rPr>
        <w:t>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п</w:t>
      </w:r>
      <w:r>
        <w:rPr>
          <w:rStyle w:val="s0"/>
        </w:rPr>
        <w:t xml:space="preserve">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8960D9">
      <w:pPr>
        <w:pStyle w:val="pji"/>
      </w:pPr>
      <w:r>
        <w:rPr>
          <w:rStyle w:val="s3"/>
        </w:rPr>
        <w:t>Пункт 2 изложен в</w:t>
      </w:r>
      <w:r>
        <w:rPr>
          <w:rStyle w:val="s3"/>
        </w:rPr>
        <w:t xml:space="preserve"> редакции </w:t>
      </w:r>
      <w:hyperlink r:id="rId1449" w:anchor="sub_id=520" w:history="1">
        <w:r>
          <w:rPr>
            <w:rStyle w:val="a4"/>
            <w:i/>
            <w:iCs/>
          </w:rPr>
          <w:t>Закона</w:t>
        </w:r>
      </w:hyperlink>
      <w:r>
        <w:rPr>
          <w:rStyle w:val="s3"/>
        </w:rPr>
        <w:t xml:space="preserve"> РК от 05.01.21 г. № 407-VI (</w:t>
      </w:r>
      <w:hyperlink r:id="rId1450" w:anchor="sub_id=5200200" w:history="1">
        <w:r>
          <w:rPr>
            <w:rStyle w:val="a4"/>
            <w:i/>
            <w:iCs/>
          </w:rPr>
          <w:t>см. стар. ред.</w:t>
        </w:r>
      </w:hyperlink>
      <w:r>
        <w:rPr>
          <w:rStyle w:val="s3"/>
        </w:rPr>
        <w:t>)</w:t>
      </w:r>
    </w:p>
    <w:p w:rsidR="00000000" w:rsidRDefault="008960D9">
      <w:pPr>
        <w:pStyle w:val="pj"/>
      </w:pPr>
      <w:r>
        <w:rPr>
          <w:rStyle w:val="s0"/>
        </w:rPr>
        <w:t>2. Решение об исключении влад</w:t>
      </w:r>
      <w:r>
        <w:rPr>
          <w:rStyle w:val="s0"/>
        </w:rPr>
        <w:t xml:space="preserve">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w:t>
      </w:r>
      <w:r>
        <w:rPr>
          <w:rStyle w:val="s0"/>
        </w:rPr>
        <w:t>исключения в течение трех рабочих дней со дня:</w:t>
      </w:r>
    </w:p>
    <w:p w:rsidR="00000000" w:rsidRDefault="008960D9">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8960D9">
      <w:pPr>
        <w:pStyle w:val="pj"/>
      </w:pPr>
      <w:r>
        <w:rPr>
          <w:rStyle w:val="s0"/>
        </w:rPr>
        <w:t>выявления таможенным орга</w:t>
      </w:r>
      <w:r>
        <w:rPr>
          <w:rStyle w:val="s0"/>
        </w:rPr>
        <w:t>ном обстоятельств в соответствии с подпунктами 2), 3), 4), 5), 6), 7) и 8) пункта 1 настоящей статьи.</w:t>
      </w:r>
    </w:p>
    <w:p w:rsidR="00000000" w:rsidRDefault="008960D9">
      <w:pPr>
        <w:pStyle w:val="pj"/>
      </w:pPr>
      <w:r>
        <w:rPr>
          <w:rStyle w:val="s0"/>
        </w:rPr>
        <w:t xml:space="preserve">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 </w:t>
      </w:r>
      <w:r>
        <w:rPr>
          <w:rStyle w:val="s0"/>
        </w:rPr>
        <w:t>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скл</w:t>
      </w:r>
      <w:r>
        <w:rPr>
          <w:rStyle w:val="s0"/>
        </w:rPr>
        <w:t>адов уведомляет юридическое лицо посредством информационной системы таможенных органов об исключении с указанием причин.</w:t>
      </w:r>
    </w:p>
    <w:p w:rsidR="00000000" w:rsidRDefault="008960D9">
      <w:pPr>
        <w:pStyle w:val="pj"/>
      </w:pPr>
      <w:r>
        <w:rPr>
          <w:rStyle w:val="s0"/>
        </w:rPr>
        <w:t xml:space="preserve">3. Исключен в соответствии с </w:t>
      </w:r>
      <w:hyperlink r:id="rId1451" w:anchor="sub_id=520" w:history="1">
        <w:r>
          <w:rPr>
            <w:rStyle w:val="a4"/>
          </w:rPr>
          <w:t>Законом</w:t>
        </w:r>
      </w:hyperlink>
      <w:r>
        <w:rPr>
          <w:rStyle w:val="s0"/>
        </w:rPr>
        <w:t xml:space="preserve"> РК от 05.01.21 г.</w:t>
      </w:r>
      <w:r>
        <w:rPr>
          <w:rStyle w:val="s0"/>
        </w:rPr>
        <w:t xml:space="preserve"> № 407-VI </w:t>
      </w:r>
      <w:r>
        <w:rPr>
          <w:rStyle w:val="s3"/>
        </w:rPr>
        <w:t>(</w:t>
      </w:r>
      <w:hyperlink r:id="rId1452" w:anchor="sub_id=5200300" w:history="1">
        <w:r>
          <w:rPr>
            <w:rStyle w:val="a4"/>
            <w:i/>
            <w:iCs/>
          </w:rPr>
          <w:t>см. стар. ред.</w:t>
        </w:r>
      </w:hyperlink>
      <w:r>
        <w:rPr>
          <w:rStyle w:val="s3"/>
        </w:rPr>
        <w:t>)</w:t>
      </w:r>
    </w:p>
    <w:p w:rsidR="00000000" w:rsidRDefault="008960D9">
      <w:pPr>
        <w:pStyle w:val="pji"/>
      </w:pPr>
      <w:r>
        <w:rPr>
          <w:rStyle w:val="s3"/>
        </w:rPr>
        <w:t xml:space="preserve">Пункт 4 изложен в редакции </w:t>
      </w:r>
      <w:hyperlink r:id="rId1453" w:anchor="sub_id=520" w:history="1">
        <w:r>
          <w:rPr>
            <w:rStyle w:val="a4"/>
            <w:i/>
            <w:iCs/>
          </w:rPr>
          <w:t>Закона</w:t>
        </w:r>
      </w:hyperlink>
      <w:r>
        <w:rPr>
          <w:rStyle w:val="s3"/>
        </w:rPr>
        <w:t xml:space="preserve"> РК от 05.01.21 г. № 407-VI (</w:t>
      </w:r>
      <w:hyperlink r:id="rId1454" w:anchor="sub_id=5200400" w:history="1">
        <w:r>
          <w:rPr>
            <w:rStyle w:val="a4"/>
            <w:i/>
            <w:iCs/>
          </w:rPr>
          <w:t>см. стар. ред.</w:t>
        </w:r>
      </w:hyperlink>
      <w:r>
        <w:rPr>
          <w:rStyle w:val="s3"/>
        </w:rPr>
        <w:t>)</w:t>
      </w:r>
    </w:p>
    <w:p w:rsidR="00000000" w:rsidRDefault="008960D9">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 4), 6), 7) и 8) пункта 1</w:t>
      </w:r>
      <w:r>
        <w:rPr>
          <w:rStyle w:val="s0"/>
        </w:rPr>
        <w:t xml:space="preserve">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w:t>
      </w:r>
      <w:r>
        <w:rPr>
          <w:rStyle w:val="s0"/>
        </w:rPr>
        <w:t>льцев свободных складов.</w:t>
      </w:r>
    </w:p>
    <w:p w:rsidR="00000000" w:rsidRDefault="008960D9">
      <w:pPr>
        <w:pStyle w:val="pj"/>
      </w:pPr>
      <w:r>
        <w:rPr>
          <w:rStyle w:val="s0"/>
        </w:rPr>
        <w:t xml:space="preserve">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w:t>
      </w:r>
      <w:r>
        <w:rPr>
          <w:rStyle w:val="s0"/>
        </w:rPr>
        <w:t xml:space="preserve">(полученных)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8960D9">
      <w:pPr>
        <w:pStyle w:val="pji"/>
      </w:pPr>
      <w:r>
        <w:rPr>
          <w:rStyle w:val="s3"/>
        </w:rPr>
        <w:t>Статья дополнена пункто</w:t>
      </w:r>
      <w:r>
        <w:rPr>
          <w:rStyle w:val="s3"/>
        </w:rPr>
        <w:t xml:space="preserve">м 6 в соответствии с </w:t>
      </w:r>
      <w:hyperlink r:id="rId1455" w:anchor="sub_id=520" w:history="1">
        <w:r>
          <w:rPr>
            <w:rStyle w:val="a4"/>
            <w:i/>
            <w:iCs/>
          </w:rPr>
          <w:t>Законом</w:t>
        </w:r>
      </w:hyperlink>
      <w:r>
        <w:rPr>
          <w:rStyle w:val="s3"/>
        </w:rPr>
        <w:t xml:space="preserve"> РК от 05.01.21 г. № 407-VI</w:t>
      </w:r>
    </w:p>
    <w:p w:rsidR="00000000" w:rsidRDefault="008960D9">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8960D9">
      <w:pPr>
        <w:pStyle w:val="pj"/>
      </w:pPr>
      <w:r>
        <w:rPr>
          <w:rStyle w:val="s0"/>
        </w:rPr>
        <w:t> </w:t>
      </w:r>
    </w:p>
    <w:p w:rsidR="00000000" w:rsidRDefault="008960D9">
      <w:pPr>
        <w:pStyle w:val="pj"/>
      </w:pPr>
      <w:bookmarkStart w:id="1035" w:name="SUB5210000"/>
      <w:bookmarkEnd w:id="1035"/>
      <w:r>
        <w:rPr>
          <w:rStyle w:val="s1"/>
        </w:rPr>
        <w:t>Статья 521. Обязанности владельца свободного склада</w:t>
      </w:r>
    </w:p>
    <w:p w:rsidR="00000000" w:rsidRDefault="008960D9">
      <w:pPr>
        <w:pStyle w:val="pj"/>
      </w:pPr>
      <w:r>
        <w:rPr>
          <w:rStyle w:val="s0"/>
        </w:rPr>
        <w:t>1. Владелец свободного склада обязан:</w:t>
      </w:r>
    </w:p>
    <w:p w:rsidR="00000000" w:rsidRDefault="008960D9">
      <w:pPr>
        <w:pStyle w:val="pj"/>
      </w:pPr>
      <w:bookmarkStart w:id="1036" w:name="SUB5210101"/>
      <w:bookmarkEnd w:id="1036"/>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w:t>
        </w:r>
        <w:r>
          <w:rPr>
            <w:rStyle w:val="a4"/>
          </w:rPr>
          <w:t>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8960D9">
      <w:pPr>
        <w:pStyle w:val="pj"/>
      </w:pPr>
      <w:bookmarkStart w:id="1037" w:name="SUB5210102"/>
      <w:bookmarkEnd w:id="1037"/>
      <w:r>
        <w:rPr>
          <w:rStyle w:val="s0"/>
        </w:rPr>
        <w:t>2) соблюдать условия использования товаров в соответствии с таможенной пр</w:t>
      </w:r>
      <w:r>
        <w:rPr>
          <w:rStyle w:val="s0"/>
        </w:rPr>
        <w:t>оцедурой свободного склада;</w:t>
      </w:r>
    </w:p>
    <w:p w:rsidR="00000000" w:rsidRDefault="008960D9">
      <w:pPr>
        <w:pStyle w:val="pj"/>
      </w:pPr>
      <w:r>
        <w:rPr>
          <w:rStyle w:val="s0"/>
        </w:rPr>
        <w:t>3) обеспечивать возможность проведения таможенного контроля;</w:t>
      </w:r>
    </w:p>
    <w:p w:rsidR="00000000" w:rsidRDefault="008960D9">
      <w:pPr>
        <w:pStyle w:val="pj"/>
      </w:pPr>
      <w:bookmarkStart w:id="1038" w:name="SUB5210104"/>
      <w:bookmarkEnd w:id="1038"/>
      <w:r>
        <w:rPr>
          <w:rStyle w:val="s0"/>
        </w:rPr>
        <w:t xml:space="preserve">4) вести </w:t>
      </w:r>
      <w:hyperlink r:id="rId1456" w:anchor="sub_id=5" w:history="1">
        <w:r>
          <w:rPr>
            <w:rStyle w:val="a4"/>
          </w:rPr>
          <w:t>учет товаров</w:t>
        </w:r>
      </w:hyperlink>
      <w:r>
        <w:rPr>
          <w:rStyle w:val="s0"/>
        </w:rPr>
        <w:t>, помещенных под таможенную процедуру свободного склада, и представ</w:t>
      </w:r>
      <w:r>
        <w:rPr>
          <w:rStyle w:val="s0"/>
        </w:rPr>
        <w:t>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w:t>
      </w:r>
      <w:r>
        <w:rPr>
          <w:rStyle w:val="s0"/>
        </w:rPr>
        <w:t xml:space="preserve">ного склада, </w:t>
      </w:r>
      <w:hyperlink r:id="rId1457" w:anchor="sub_id=5" w:history="1">
        <w:r>
          <w:rPr>
            <w:rStyle w:val="a4"/>
          </w:rPr>
          <w:t>в порядке</w:t>
        </w:r>
      </w:hyperlink>
      <w:r>
        <w:rPr>
          <w:rStyle w:val="s0"/>
        </w:rPr>
        <w:t>, определенном уполномоченным органом;</w:t>
      </w:r>
    </w:p>
    <w:p w:rsidR="00000000" w:rsidRDefault="008960D9">
      <w:pPr>
        <w:pStyle w:val="pj"/>
      </w:pPr>
      <w:bookmarkStart w:id="1039" w:name="SUB5210105"/>
      <w:bookmarkEnd w:id="1039"/>
      <w:r>
        <w:rPr>
          <w:rStyle w:val="s0"/>
        </w:rPr>
        <w:t>5) не допускать на свободный склад посторонних лиц, не являющихся работниками свободного склада или не обладающих по</w:t>
      </w:r>
      <w:r>
        <w:rPr>
          <w:rStyle w:val="s0"/>
        </w:rPr>
        <w:t>лномочиями в отношении товаров, находящихся на свободном складе, без разрешения таможенных органов;</w:t>
      </w:r>
    </w:p>
    <w:p w:rsidR="00000000" w:rsidRDefault="008960D9">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8960D9">
      <w:pPr>
        <w:pStyle w:val="pj"/>
      </w:pPr>
      <w:bookmarkStart w:id="1040" w:name="SUB5210107"/>
      <w:bookmarkEnd w:id="1040"/>
      <w:r>
        <w:rPr>
          <w:rStyle w:val="s0"/>
        </w:rPr>
        <w:t>7) исполнять о</w:t>
      </w:r>
      <w:r>
        <w:rPr>
          <w:rStyle w:val="s0"/>
        </w:rPr>
        <w:t xml:space="preserve">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w:t>
      </w:r>
      <w:r>
        <w:rPr>
          <w:rStyle w:val="s0"/>
        </w:rPr>
        <w:t xml:space="preserve">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8) информировать территориальный таможенный орган, включивший его в реестр владельцев свобод</w:t>
      </w:r>
      <w:r>
        <w:rPr>
          <w:rStyle w:val="s0"/>
        </w:rPr>
        <w:t>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8960D9">
      <w:pPr>
        <w:pStyle w:val="pj"/>
      </w:pPr>
      <w:r>
        <w:rPr>
          <w:rStyle w:val="s0"/>
        </w:rPr>
        <w:t>2. При изменении площади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w:t>
      </w:r>
      <w:r>
        <w:rPr>
          <w:rStyle w:val="s0"/>
        </w:rPr>
        <w:t>нии.</w:t>
      </w:r>
    </w:p>
    <w:p w:rsidR="00000000" w:rsidRDefault="008960D9">
      <w:pPr>
        <w:pStyle w:val="pj"/>
      </w:pPr>
      <w:r>
        <w:rPr>
          <w:rStyle w:val="s0"/>
        </w:rPr>
        <w:t>Территориальный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8960D9">
      <w:pPr>
        <w:pStyle w:val="pj"/>
      </w:pPr>
      <w:r>
        <w:rPr>
          <w:rStyle w:val="s0"/>
        </w:rPr>
        <w:t xml:space="preserve">При рассмотрении заявления об изменении площади свободного склада территориальный таможенный орган </w:t>
      </w:r>
      <w:r>
        <w:rPr>
          <w:rStyle w:val="s0"/>
        </w:rPr>
        <w:t xml:space="preserve">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w:t>
        </w:r>
        <w:r>
          <w:rPr>
            <w:rStyle w:val="a4"/>
          </w:rPr>
          <w:t>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1041" w:name="SUB5220000"/>
      <w:bookmarkEnd w:id="1041"/>
      <w:r>
        <w:rPr>
          <w:rStyle w:val="s1"/>
        </w:rPr>
        <w:t>Глава 62. ВЛАДЕЛЕЦ МАГАЗИНА БЕСПОШЛИННОЙ ТОРГОВЛИ</w:t>
      </w:r>
    </w:p>
    <w:p w:rsidR="00000000" w:rsidRDefault="008960D9">
      <w:pPr>
        <w:pStyle w:val="pj"/>
      </w:pPr>
      <w:r>
        <w:rPr>
          <w:rStyle w:val="s0"/>
        </w:rPr>
        <w:t> </w:t>
      </w:r>
    </w:p>
    <w:p w:rsidR="00000000" w:rsidRDefault="008960D9">
      <w:pPr>
        <w:pStyle w:val="pj"/>
      </w:pPr>
      <w:r>
        <w:rPr>
          <w:rStyle w:val="s1"/>
        </w:rPr>
        <w:t>Статья 522. Деятельность владельца магазина беспошлинной торговли</w:t>
      </w:r>
    </w:p>
    <w:p w:rsidR="00000000" w:rsidRDefault="008960D9">
      <w:pPr>
        <w:pStyle w:val="pj"/>
      </w:pPr>
      <w:r>
        <w:rPr>
          <w:rStyle w:val="s0"/>
        </w:rPr>
        <w:t>1. Владельцем магазина беспошлинной торговли является юридич</w:t>
      </w:r>
      <w:r>
        <w:rPr>
          <w:rStyle w:val="s0"/>
        </w:rPr>
        <w:t xml:space="preserve">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8960D9">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w:t>
      </w:r>
      <w:r>
        <w:rPr>
          <w:rStyle w:val="s0"/>
        </w:rPr>
        <w:t>нной торговли.</w:t>
      </w:r>
    </w:p>
    <w:p w:rsidR="00000000" w:rsidRDefault="008960D9">
      <w:pPr>
        <w:pStyle w:val="pj"/>
      </w:pPr>
      <w:r>
        <w:rPr>
          <w:rStyle w:val="s0"/>
        </w:rPr>
        <w:t xml:space="preserve">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w:t>
        </w:r>
        <w:r>
          <w:rPr>
            <w:rStyle w:val="a4"/>
          </w:rPr>
          <w:t>татьи 324</w:t>
        </w:r>
      </w:hyperlink>
      <w:r>
        <w:rPr>
          <w:rStyle w:val="s0"/>
        </w:rPr>
        <w:t xml:space="preserve"> настоящего Кодекса.</w:t>
      </w:r>
    </w:p>
    <w:p w:rsidR="00000000" w:rsidRDefault="008960D9">
      <w:pPr>
        <w:pStyle w:val="pj"/>
      </w:pPr>
      <w:r>
        <w:rPr>
          <w:rStyle w:val="s0"/>
        </w:rPr>
        <w:t xml:space="preserve">3. Исключен в соответствии с </w:t>
      </w:r>
      <w:hyperlink r:id="rId1458" w:anchor="sub_id=522" w:history="1">
        <w:r>
          <w:rPr>
            <w:rStyle w:val="a4"/>
          </w:rPr>
          <w:t>Законом</w:t>
        </w:r>
      </w:hyperlink>
      <w:r>
        <w:rPr>
          <w:rStyle w:val="s0"/>
        </w:rPr>
        <w:t xml:space="preserve"> РК от 05.01.21 г. № 407-VI </w:t>
      </w:r>
      <w:r>
        <w:rPr>
          <w:rStyle w:val="s3"/>
        </w:rPr>
        <w:t>(</w:t>
      </w:r>
      <w:hyperlink r:id="rId1459" w:anchor="sub_id=52203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42" w:name="SUB5230000"/>
      <w:bookmarkEnd w:id="1042"/>
      <w:r>
        <w:rPr>
          <w:rStyle w:val="s1"/>
        </w:rPr>
        <w:t>Статья 523. Магазины беспошлинной торговли</w:t>
      </w:r>
    </w:p>
    <w:p w:rsidR="00000000" w:rsidRDefault="008960D9">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w:t>
      </w:r>
      <w:r>
        <w:rPr>
          <w:rStyle w:val="s0"/>
        </w:rPr>
        <w:t>омещений (при наличии).</w:t>
      </w:r>
    </w:p>
    <w:p w:rsidR="00000000" w:rsidRDefault="008960D9">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8960D9">
      <w:pPr>
        <w:pStyle w:val="pj"/>
      </w:pPr>
      <w:r>
        <w:rPr>
          <w:rStyle w:val="s0"/>
        </w:rPr>
        <w:t>3. Функционирование магазина беспошлинной торговли прекращается со дня, с</w:t>
      </w:r>
      <w:r>
        <w:rPr>
          <w:rStyle w:val="s0"/>
        </w:rPr>
        <w:t>ледующего за днем исключения владельца магазина беспошлинной торговли из реестра владельцев магазинов беспошлинной торговли.</w:t>
      </w:r>
    </w:p>
    <w:p w:rsidR="00000000" w:rsidRDefault="008960D9">
      <w:pPr>
        <w:pStyle w:val="pj"/>
      </w:pPr>
      <w:r>
        <w:rPr>
          <w:rStyle w:val="s0"/>
        </w:rPr>
        <w:t xml:space="preserve">4. </w:t>
      </w:r>
      <w:hyperlink r:id="rId1460" w:anchor="sub_id=3" w:history="1">
        <w:r>
          <w:rPr>
            <w:rStyle w:val="a4"/>
          </w:rPr>
          <w:t>Требования</w:t>
        </w:r>
      </w:hyperlink>
      <w:r>
        <w:rPr>
          <w:rStyle w:val="s0"/>
        </w:rPr>
        <w:t xml:space="preserve"> к расположению, обустройству и оборудо</w:t>
      </w:r>
      <w:r>
        <w:rPr>
          <w:rStyle w:val="s0"/>
        </w:rPr>
        <w:t xml:space="preserve">ванию магазинов беспошлинной торговли, в том числе оснащению системой видеонаблюдения, порядок их учреждения и функционирования, а также </w:t>
      </w:r>
      <w:hyperlink r:id="rId1461" w:anchor="sub_id=4" w:history="1">
        <w:r>
          <w:rPr>
            <w:rStyle w:val="a4"/>
          </w:rPr>
          <w:t>правила</w:t>
        </w:r>
      </w:hyperlink>
      <w:r>
        <w:rPr>
          <w:rStyle w:val="s0"/>
        </w:rPr>
        <w:t xml:space="preserve"> реализации товаров в магазинах б</w:t>
      </w:r>
      <w:r>
        <w:rPr>
          <w:rStyle w:val="s0"/>
        </w:rPr>
        <w:t>еспошлинной торговли утверждаются уполномоченным органом.</w:t>
      </w:r>
    </w:p>
    <w:p w:rsidR="00000000" w:rsidRDefault="008960D9">
      <w:pPr>
        <w:pStyle w:val="pj"/>
      </w:pPr>
      <w:r>
        <w:rPr>
          <w:rStyle w:val="s0"/>
        </w:rPr>
        <w:t> </w:t>
      </w:r>
    </w:p>
    <w:p w:rsidR="00000000" w:rsidRDefault="008960D9">
      <w:pPr>
        <w:pStyle w:val="pj"/>
      </w:pPr>
      <w:bookmarkStart w:id="1043" w:name="SUB5240000"/>
      <w:bookmarkEnd w:id="1043"/>
      <w:r>
        <w:rPr>
          <w:rStyle w:val="s1"/>
        </w:rPr>
        <w:t>Статья 524. Условия включения в реестр владельцев магазинов беспошлинной торговли</w:t>
      </w:r>
    </w:p>
    <w:p w:rsidR="00000000" w:rsidRDefault="008960D9">
      <w:pPr>
        <w:pStyle w:val="pj"/>
      </w:pPr>
      <w:r>
        <w:rPr>
          <w:rStyle w:val="s0"/>
        </w:rPr>
        <w:t>1. Условиями включения юридического лица, претендующего на осуществление деятельности в качестве владельца магазин</w:t>
      </w:r>
      <w:r>
        <w:rPr>
          <w:rStyle w:val="s0"/>
        </w:rPr>
        <w:t>а беспошлинной торговли, в реестр владельцев магазинов беспошлинной торговли являются:</w:t>
      </w:r>
    </w:p>
    <w:p w:rsidR="00000000" w:rsidRDefault="008960D9">
      <w:pPr>
        <w:pStyle w:val="pj"/>
      </w:pPr>
      <w:bookmarkStart w:id="1044" w:name="SUB5240101"/>
      <w:bookmarkEnd w:id="1044"/>
      <w:r>
        <w:rPr>
          <w:rStyle w:val="s0"/>
        </w:rPr>
        <w:t>1) нахождение в собственности, хозяйственном ведении, оперативном управлении или аренде сооружений и (или) помещений (частей помещений), предназначенных для использовани</w:t>
      </w:r>
      <w:r>
        <w:rPr>
          <w:rStyle w:val="s0"/>
        </w:rPr>
        <w:t>я в качестве магазина беспошлинной торговли и отвечающих следующим требованиям:</w:t>
      </w:r>
    </w:p>
    <w:p w:rsidR="00000000" w:rsidRDefault="008960D9">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8960D9">
      <w:pPr>
        <w:pStyle w:val="pj"/>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w:t>
      </w:r>
      <w:r>
        <w:rPr>
          <w:rStyle w:val="s0"/>
        </w:rPr>
        <w:t>родаже (вскрытие упаковки, освобождение от тары и другие);</w:t>
      </w:r>
    </w:p>
    <w:p w:rsidR="00000000" w:rsidRDefault="008960D9">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8960D9">
      <w:pPr>
        <w:pStyle w:val="pj"/>
      </w:pPr>
      <w:r>
        <w:rPr>
          <w:rStyle w:val="s0"/>
        </w:rPr>
        <w:t>3) отсутствие на день обращения в территориальный тамож</w:t>
      </w:r>
      <w:r>
        <w:rPr>
          <w:rStyle w:val="s0"/>
        </w:rPr>
        <w:t>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960D9">
      <w:pPr>
        <w:pStyle w:val="pj"/>
      </w:pPr>
      <w:r>
        <w:rPr>
          <w:rStyle w:val="s0"/>
        </w:rPr>
        <w:t>4) отсутствие фактов привлечения в течение одного года до дня обращения в таможенный</w:t>
      </w:r>
      <w:r>
        <w:rPr>
          <w:rStyle w:val="s0"/>
        </w:rPr>
        <w:t xml:space="preserve"> орган к административной ответственности в соответствии со </w:t>
      </w:r>
      <w:hyperlink r:id="rId1462" w:anchor="sub_id=5280000" w:history="1">
        <w:r>
          <w:rPr>
            <w:rStyle w:val="a4"/>
          </w:rPr>
          <w:t>статьями 528</w:t>
        </w:r>
      </w:hyperlink>
      <w:r>
        <w:rPr>
          <w:rStyle w:val="s0"/>
        </w:rPr>
        <w:t xml:space="preserve">, </w:t>
      </w:r>
      <w:hyperlink r:id="rId1463" w:anchor="sub_id=5320000" w:history="1">
        <w:r>
          <w:rPr>
            <w:rStyle w:val="a4"/>
          </w:rPr>
          <w:t>532</w:t>
        </w:r>
      </w:hyperlink>
      <w:r>
        <w:rPr>
          <w:rStyle w:val="s0"/>
        </w:rPr>
        <w:t xml:space="preserve">, </w:t>
      </w:r>
      <w:hyperlink r:id="rId1464" w:anchor="sub_id=5350000" w:history="1">
        <w:r>
          <w:rPr>
            <w:rStyle w:val="a4"/>
          </w:rPr>
          <w:t>535</w:t>
        </w:r>
      </w:hyperlink>
      <w:r>
        <w:rPr>
          <w:rStyle w:val="s0"/>
        </w:rPr>
        <w:t xml:space="preserve">, </w:t>
      </w:r>
      <w:hyperlink r:id="rId1465" w:anchor="sub_id=5380000" w:history="1">
        <w:r>
          <w:rPr>
            <w:rStyle w:val="a4"/>
          </w:rPr>
          <w:t>538</w:t>
        </w:r>
      </w:hyperlink>
      <w:r>
        <w:rPr>
          <w:rStyle w:val="s0"/>
        </w:rPr>
        <w:t xml:space="preserve">, </w:t>
      </w:r>
      <w:hyperlink r:id="rId1466" w:anchor="sub_id=5440000" w:history="1">
        <w:r>
          <w:rPr>
            <w:rStyle w:val="a4"/>
          </w:rPr>
          <w:t>544</w:t>
        </w:r>
      </w:hyperlink>
      <w:r>
        <w:rPr>
          <w:rStyle w:val="s0"/>
        </w:rPr>
        <w:t xml:space="preserve">, </w:t>
      </w:r>
      <w:hyperlink r:id="rId1467" w:anchor="sub_id=5510000" w:history="1">
        <w:r>
          <w:rPr>
            <w:rStyle w:val="a4"/>
          </w:rPr>
          <w:t>551</w:t>
        </w:r>
      </w:hyperlink>
      <w:r>
        <w:rPr>
          <w:rStyle w:val="s0"/>
        </w:rPr>
        <w:t xml:space="preserve"> и </w:t>
      </w:r>
      <w:hyperlink r:id="rId1468"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8960D9">
      <w:pPr>
        <w:pStyle w:val="pj"/>
      </w:pPr>
      <w:bookmarkStart w:id="1045" w:name="SUB5240105"/>
      <w:bookmarkEnd w:id="1045"/>
      <w:r>
        <w:rPr>
          <w:rStyle w:val="s0"/>
        </w:rPr>
        <w:t xml:space="preserve">5) </w:t>
      </w:r>
      <w:r>
        <w:rPr>
          <w:rStyle w:val="s0"/>
        </w:rPr>
        <w:t xml:space="preserve">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469" w:history="1">
        <w:r>
          <w:rPr>
            <w:rStyle w:val="a4"/>
          </w:rPr>
          <w:t>дополнител</w:t>
        </w:r>
        <w:r>
          <w:rPr>
            <w:rStyle w:val="a4"/>
          </w:rPr>
          <w:t>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8960D9">
      <w:pPr>
        <w:pStyle w:val="pji"/>
      </w:pPr>
      <w:bookmarkStart w:id="1046" w:name="SUB5240106"/>
      <w:bookmarkEnd w:id="1046"/>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8960D9">
      <w:pPr>
        <w:pStyle w:val="pj"/>
      </w:pPr>
      <w:r>
        <w:rPr>
          <w:rStyle w:val="s0"/>
        </w:rPr>
        <w:t>6)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Пункт дополнен подпунктом 7 в соответствии с </w:t>
      </w:r>
      <w:hyperlink r:id="rId1470" w:anchor="sub_id=524" w:history="1">
        <w:r>
          <w:rPr>
            <w:rStyle w:val="a4"/>
            <w:i/>
            <w:iCs/>
          </w:rPr>
          <w:t>Законом</w:t>
        </w:r>
      </w:hyperlink>
      <w:r>
        <w:rPr>
          <w:rStyle w:val="s3"/>
        </w:rPr>
        <w:t xml:space="preserve"> РК от 05.01.21 г. № 407-</w:t>
      </w:r>
      <w:r>
        <w:rPr>
          <w:rStyle w:val="s3"/>
        </w:rPr>
        <w:t>VI</w:t>
      </w:r>
    </w:p>
    <w:p w:rsidR="00000000" w:rsidRDefault="008960D9">
      <w:pPr>
        <w:pStyle w:val="pj"/>
      </w:pPr>
      <w:r>
        <w:rPr>
          <w:rStyle w:val="s0"/>
        </w:rPr>
        <w:t xml:space="preserve">7) отсутствие непогашенной судимости по </w:t>
      </w:r>
      <w:hyperlink r:id="rId1471" w:anchor="sub_id=1900000" w:history="1">
        <w:r>
          <w:rPr>
            <w:rStyle w:val="a4"/>
          </w:rPr>
          <w:t>статьям 190</w:t>
        </w:r>
      </w:hyperlink>
      <w:r>
        <w:rPr>
          <w:rStyle w:val="s0"/>
        </w:rPr>
        <w:t xml:space="preserve">, </w:t>
      </w:r>
      <w:hyperlink r:id="rId1472" w:anchor="sub_id=192010000" w:history="1">
        <w:r>
          <w:rPr>
            <w:rStyle w:val="a4"/>
          </w:rPr>
          <w:t>192-1, 193</w:t>
        </w:r>
      </w:hyperlink>
      <w:r>
        <w:rPr>
          <w:rStyle w:val="s0"/>
        </w:rPr>
        <w:t xml:space="preserve">, </w:t>
      </w:r>
      <w:hyperlink r:id="rId1473" w:anchor="sub_id=2090000" w:history="1">
        <w:r>
          <w:rPr>
            <w:rStyle w:val="a4"/>
          </w:rPr>
          <w:t>209</w:t>
        </w:r>
      </w:hyperlink>
      <w:r>
        <w:rPr>
          <w:rStyle w:val="s0"/>
        </w:rPr>
        <w:t xml:space="preserve">, </w:t>
      </w:r>
      <w:hyperlink r:id="rId1474" w:anchor="sub_id=2130000" w:history="1">
        <w:r>
          <w:rPr>
            <w:rStyle w:val="a4"/>
          </w:rPr>
          <w:t>213, 214</w:t>
        </w:r>
      </w:hyperlink>
      <w:r>
        <w:rPr>
          <w:rStyle w:val="s0"/>
        </w:rPr>
        <w:t xml:space="preserve">, </w:t>
      </w:r>
      <w:hyperlink r:id="rId1475" w:anchor="sub_id=2180000" w:history="1">
        <w:r>
          <w:rPr>
            <w:rStyle w:val="a4"/>
          </w:rPr>
          <w:t>218</w:t>
        </w:r>
      </w:hyperlink>
      <w:r>
        <w:rPr>
          <w:rStyle w:val="s0"/>
        </w:rPr>
        <w:t xml:space="preserve">, </w:t>
      </w:r>
      <w:hyperlink r:id="rId1476" w:anchor="sub_id=2330000" w:history="1">
        <w:r>
          <w:rPr>
            <w:rStyle w:val="a4"/>
          </w:rPr>
          <w:t>233, 233-1</w:t>
        </w:r>
      </w:hyperlink>
      <w:r>
        <w:rPr>
          <w:rStyle w:val="s0"/>
        </w:rPr>
        <w:t xml:space="preserve">, </w:t>
      </w:r>
      <w:hyperlink r:id="rId1477" w:anchor="sub_id=2500000" w:history="1">
        <w:r>
          <w:rPr>
            <w:rStyle w:val="a4"/>
          </w:rPr>
          <w:t>250</w:t>
        </w:r>
      </w:hyperlink>
      <w:r>
        <w:rPr>
          <w:rStyle w:val="s0"/>
        </w:rPr>
        <w:t xml:space="preserve">, </w:t>
      </w:r>
      <w:hyperlink r:id="rId1478" w:anchor="sub_id=2590000" w:history="1">
        <w:r>
          <w:rPr>
            <w:rStyle w:val="a4"/>
          </w:rPr>
          <w:t>259</w:t>
        </w:r>
      </w:hyperlink>
      <w:r>
        <w:rPr>
          <w:rStyle w:val="s0"/>
        </w:rPr>
        <w:t xml:space="preserve">, </w:t>
      </w:r>
      <w:hyperlink r:id="rId147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80" w:anchor="sub_id=2140000" w:history="1">
        <w:r>
          <w:rPr>
            <w:rStyle w:val="a4"/>
          </w:rPr>
          <w:t>статьям 214</w:t>
        </w:r>
      </w:hyperlink>
      <w:r>
        <w:rPr>
          <w:rStyle w:val="s0"/>
        </w:rPr>
        <w:t xml:space="preserve">, </w:t>
      </w:r>
      <w:hyperlink r:id="rId1481" w:anchor="sub_id=2160000" w:history="1">
        <w:r>
          <w:rPr>
            <w:rStyle w:val="a4"/>
          </w:rPr>
          <w:t>216</w:t>
        </w:r>
      </w:hyperlink>
      <w:r>
        <w:rPr>
          <w:rStyle w:val="s0"/>
        </w:rPr>
        <w:t xml:space="preserve">, </w:t>
      </w:r>
      <w:hyperlink r:id="rId1482" w:anchor="sub_id=2180000" w:history="1">
        <w:r>
          <w:rPr>
            <w:rStyle w:val="a4"/>
          </w:rPr>
          <w:t>218</w:t>
        </w:r>
      </w:hyperlink>
      <w:r>
        <w:rPr>
          <w:rStyle w:val="s0"/>
        </w:rPr>
        <w:t xml:space="preserve">, </w:t>
      </w:r>
      <w:hyperlink r:id="rId1483" w:anchor="sub_id=2340000" w:history="1">
        <w:r>
          <w:rPr>
            <w:rStyle w:val="a4"/>
          </w:rPr>
          <w:t>234, 235, 236</w:t>
        </w:r>
      </w:hyperlink>
      <w:r>
        <w:rPr>
          <w:rStyle w:val="s0"/>
        </w:rPr>
        <w:t xml:space="preserve">, </w:t>
      </w:r>
      <w:hyperlink r:id="rId1484" w:anchor="sub_id=2410000" w:history="1">
        <w:r>
          <w:rPr>
            <w:rStyle w:val="a4"/>
          </w:rPr>
          <w:t>241</w:t>
        </w:r>
      </w:hyperlink>
      <w:r>
        <w:rPr>
          <w:rStyle w:val="s0"/>
        </w:rPr>
        <w:t xml:space="preserve">, </w:t>
      </w:r>
      <w:hyperlink r:id="rId1485" w:anchor="sub_id=2450000" w:history="1">
        <w:r>
          <w:rPr>
            <w:rStyle w:val="a4"/>
          </w:rPr>
          <w:t>245</w:t>
        </w:r>
      </w:hyperlink>
      <w:r>
        <w:rPr>
          <w:rStyle w:val="s0"/>
        </w:rPr>
        <w:t xml:space="preserve">, </w:t>
      </w:r>
      <w:hyperlink r:id="rId1486" w:anchor="sub_id=2550000" w:history="1">
        <w:r>
          <w:rPr>
            <w:rStyle w:val="a4"/>
          </w:rPr>
          <w:t>255, 256</w:t>
        </w:r>
      </w:hyperlink>
      <w:r>
        <w:rPr>
          <w:rStyle w:val="s0"/>
        </w:rPr>
        <w:t xml:space="preserve">, </w:t>
      </w:r>
      <w:hyperlink r:id="rId1487" w:anchor="sub_id=2860000" w:history="1">
        <w:r>
          <w:rPr>
            <w:rStyle w:val="a4"/>
          </w:rPr>
          <w:t>286</w:t>
        </w:r>
      </w:hyperlink>
      <w:r>
        <w:rPr>
          <w:rStyle w:val="s0"/>
        </w:rPr>
        <w:t xml:space="preserve">, </w:t>
      </w:r>
      <w:hyperlink r:id="rId1488" w:anchor="sub_id=2970000" w:history="1">
        <w:r>
          <w:rPr>
            <w:rStyle w:val="a4"/>
          </w:rPr>
          <w:t>297</w:t>
        </w:r>
      </w:hyperlink>
      <w:r>
        <w:rPr>
          <w:rStyle w:val="s0"/>
        </w:rPr>
        <w:t xml:space="preserve">, </w:t>
      </w:r>
      <w:hyperlink r:id="rId148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w:t>
      </w:r>
      <w:r>
        <w:rPr>
          <w:rStyle w:val="s0"/>
        </w:rPr>
        <w:t>естр владельцев магазинов беспошлинной торговли.</w:t>
      </w:r>
    </w:p>
    <w:p w:rsidR="00000000" w:rsidRDefault="008960D9">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w:t>
      </w:r>
      <w:r>
        <w:rPr>
          <w:rStyle w:val="s0"/>
        </w:rPr>
        <w:t xml:space="preserve"> и (или) помещений (частей помещений) должен быть заключен на срок не менее шести месяцев.</w:t>
      </w:r>
    </w:p>
    <w:p w:rsidR="00000000" w:rsidRDefault="008960D9">
      <w:pPr>
        <w:pStyle w:val="pj"/>
      </w:pPr>
      <w:r>
        <w:rPr>
          <w:rStyle w:val="s0"/>
        </w:rPr>
        <w:t> </w:t>
      </w:r>
    </w:p>
    <w:p w:rsidR="00000000" w:rsidRDefault="008960D9">
      <w:pPr>
        <w:pStyle w:val="pj"/>
      </w:pPr>
      <w:bookmarkStart w:id="1047" w:name="SUB5250000"/>
      <w:bookmarkEnd w:id="1047"/>
      <w:r>
        <w:rPr>
          <w:rStyle w:val="s1"/>
        </w:rPr>
        <w:t>Статья 525. Порядок включения в реестр владельцев магазинов беспошлинной торговли</w:t>
      </w:r>
    </w:p>
    <w:p w:rsidR="00000000" w:rsidRDefault="008960D9">
      <w:pPr>
        <w:pStyle w:val="pji"/>
      </w:pPr>
      <w:r>
        <w:rPr>
          <w:rStyle w:val="s3"/>
        </w:rPr>
        <w:t xml:space="preserve">Пункт 1 изложен в редакции </w:t>
      </w:r>
      <w:hyperlink r:id="rId1490" w:anchor="sub_id=525" w:history="1">
        <w:r>
          <w:rPr>
            <w:rStyle w:val="a4"/>
            <w:i/>
            <w:iCs/>
          </w:rPr>
          <w:t>Закона</w:t>
        </w:r>
      </w:hyperlink>
      <w:r>
        <w:rPr>
          <w:rStyle w:val="s3"/>
        </w:rPr>
        <w:t xml:space="preserve"> РК от 05.01.21 г. № 407-VI (</w:t>
      </w:r>
      <w:hyperlink r:id="rId1491" w:anchor="sub_id=5250000" w:history="1">
        <w:r>
          <w:rPr>
            <w:rStyle w:val="a4"/>
            <w:i/>
            <w:iCs/>
          </w:rPr>
          <w:t>см. стар. ред.</w:t>
        </w:r>
      </w:hyperlink>
      <w:r>
        <w:rPr>
          <w:rStyle w:val="s3"/>
        </w:rPr>
        <w:t>)</w:t>
      </w:r>
    </w:p>
    <w:p w:rsidR="00000000" w:rsidRDefault="008960D9">
      <w:pPr>
        <w:pStyle w:val="pj"/>
      </w:pPr>
      <w:r>
        <w:rPr>
          <w:rStyle w:val="s0"/>
        </w:rPr>
        <w:t>1. Заявление о включении в реестр владельцев магазинов беспошлинной торговли подается юридиче</w:t>
      </w:r>
      <w:r>
        <w:rPr>
          <w:rStyle w:val="s0"/>
        </w:rPr>
        <w:t>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8960D9">
      <w:pPr>
        <w:pStyle w:val="pj"/>
      </w:pPr>
      <w:r>
        <w:rPr>
          <w:rStyle w:val="s0"/>
        </w:rPr>
        <w:t>2. Заявление рассматривается территориальным таможенным органом, в зоне деятельност</w:t>
      </w:r>
      <w:r>
        <w:rPr>
          <w:rStyle w:val="s0"/>
        </w:rPr>
        <w:t>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8960D9">
      <w:pPr>
        <w:pStyle w:val="pji"/>
      </w:pPr>
      <w:r>
        <w:rPr>
          <w:rStyle w:val="s3"/>
        </w:rPr>
        <w:t xml:space="preserve">В пункт 3 внесены изменения в соответствии с </w:t>
      </w:r>
      <w:hyperlink r:id="rId1492" w:anchor="sub_id=525" w:history="1">
        <w:r>
          <w:rPr>
            <w:rStyle w:val="a4"/>
            <w:i/>
            <w:iCs/>
          </w:rPr>
          <w:t>Законом</w:t>
        </w:r>
      </w:hyperlink>
      <w:r>
        <w:rPr>
          <w:rStyle w:val="s3"/>
        </w:rPr>
        <w:t xml:space="preserve"> РК от 05.01.21 г. № 407-VI (</w:t>
      </w:r>
      <w:hyperlink r:id="rId1493" w:anchor="sub_id=5250300" w:history="1">
        <w:r>
          <w:rPr>
            <w:rStyle w:val="a4"/>
            <w:i/>
            <w:iCs/>
          </w:rPr>
          <w:t>см. стар. ред.</w:t>
        </w:r>
      </w:hyperlink>
      <w:r>
        <w:rPr>
          <w:rStyle w:val="s3"/>
        </w:rPr>
        <w:t>)</w:t>
      </w:r>
    </w:p>
    <w:p w:rsidR="00000000" w:rsidRDefault="008960D9">
      <w:pPr>
        <w:pStyle w:val="pj"/>
      </w:pPr>
      <w:r>
        <w:rPr>
          <w:rStyle w:val="s0"/>
        </w:rPr>
        <w:t>3. Должностное лицо территориального таможенного органа производит таможенный осмотр помещений и территор</w:t>
      </w:r>
      <w:r>
        <w:rPr>
          <w:rStyle w:val="s0"/>
        </w:rPr>
        <w:t xml:space="preserve">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8960D9">
      <w:pPr>
        <w:pStyle w:val="pj"/>
      </w:pPr>
      <w:r>
        <w:rPr>
          <w:rStyle w:val="s0"/>
        </w:rPr>
        <w:t>При проведении таможенного осмотр</w:t>
      </w:r>
      <w:r>
        <w:rPr>
          <w:rStyle w:val="s0"/>
        </w:rPr>
        <w:t>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8960D9">
      <w:pPr>
        <w:pStyle w:val="pj"/>
      </w:pPr>
      <w:r>
        <w:rPr>
          <w:rStyle w:val="s0"/>
        </w:rPr>
        <w:t>1) подтверждающих право владения, пользования и (или) распоряжения сооружениями и (или) помещениями</w:t>
      </w:r>
      <w:r>
        <w:rPr>
          <w:rStyle w:val="s0"/>
        </w:rPr>
        <w:t xml:space="preserve"> (частями помещений), пригодными для использования в качестве магазина беспошлинной торговли;</w:t>
      </w:r>
    </w:p>
    <w:p w:rsidR="00000000" w:rsidRDefault="008960D9">
      <w:pPr>
        <w:pStyle w:val="pj"/>
      </w:pPr>
      <w:r>
        <w:rPr>
          <w:rStyle w:val="s0"/>
        </w:rPr>
        <w:t>2) регистрационных документов или разрешений на розничную торговлю, если обязанность их получения предусмотрена законодательством Республики Казахстан.</w:t>
      </w:r>
    </w:p>
    <w:p w:rsidR="00000000" w:rsidRDefault="008960D9">
      <w:pPr>
        <w:pStyle w:val="pj"/>
      </w:pPr>
      <w:r>
        <w:rPr>
          <w:rStyle w:val="s0"/>
        </w:rPr>
        <w:t>При этом к</w:t>
      </w:r>
      <w:r>
        <w:rPr>
          <w:rStyle w:val="s0"/>
        </w:rPr>
        <w:t>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960D9">
      <w:pPr>
        <w:pStyle w:val="pji"/>
      </w:pPr>
      <w:r>
        <w:rPr>
          <w:rStyle w:val="s3"/>
        </w:rPr>
        <w:t xml:space="preserve">Пункт 4 изложен в редакции </w:t>
      </w:r>
      <w:hyperlink r:id="rId1494" w:anchor="sub_id=525" w:history="1">
        <w:r>
          <w:rPr>
            <w:rStyle w:val="a4"/>
            <w:i/>
            <w:iCs/>
          </w:rPr>
          <w:t>Закона</w:t>
        </w:r>
      </w:hyperlink>
      <w:r>
        <w:rPr>
          <w:rStyle w:val="s3"/>
        </w:rPr>
        <w:t xml:space="preserve"> РК от 05.01.21 г. № 407-VI (</w:t>
      </w:r>
      <w:hyperlink r:id="rId1495" w:anchor="sub_id=5250400" w:history="1">
        <w:r>
          <w:rPr>
            <w:rStyle w:val="a4"/>
            <w:i/>
            <w:iCs/>
          </w:rPr>
          <w:t>см. стар. ред.</w:t>
        </w:r>
      </w:hyperlink>
      <w:r>
        <w:rPr>
          <w:rStyle w:val="s3"/>
        </w:rPr>
        <w:t>)</w:t>
      </w:r>
    </w:p>
    <w:p w:rsidR="00000000" w:rsidRDefault="008960D9">
      <w:pPr>
        <w:pStyle w:val="pj"/>
      </w:pPr>
      <w:r>
        <w:rPr>
          <w:rStyle w:val="s0"/>
        </w:rPr>
        <w:t>4. Решение о включении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8960D9">
      <w:pPr>
        <w:pStyle w:val="pj"/>
      </w:pPr>
      <w:r>
        <w:rPr>
          <w:rStyle w:val="s0"/>
        </w:rPr>
        <w:t>Решение о включении в реестр владельцев магазинов беспошлинной торговли вст</w:t>
      </w:r>
      <w:r>
        <w:rPr>
          <w:rStyle w:val="s0"/>
        </w:rPr>
        <w:t>упает в силу со дня его регистрации в информационной системе таможенных органов.</w:t>
      </w:r>
    </w:p>
    <w:p w:rsidR="00000000" w:rsidRDefault="008960D9">
      <w:pPr>
        <w:pStyle w:val="pj"/>
      </w:pPr>
      <w:r>
        <w:rPr>
          <w:rStyle w:val="s0"/>
        </w:rPr>
        <w:t xml:space="preserve">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w:t>
      </w:r>
      <w:r>
        <w:rPr>
          <w:rStyle w:val="s0"/>
        </w:rPr>
        <w:t>включении в реестр владельцев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8960D9">
      <w:pPr>
        <w:pStyle w:val="pj"/>
      </w:pPr>
      <w:r>
        <w:rPr>
          <w:rStyle w:val="s0"/>
        </w:rPr>
        <w:t>5. Решение об отказе во включении в реестр влад</w:t>
      </w:r>
      <w:r>
        <w:rPr>
          <w:rStyle w:val="s0"/>
        </w:rPr>
        <w:t xml:space="preserve">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8960D9">
      <w:pPr>
        <w:pStyle w:val="pj"/>
      </w:pPr>
      <w:r>
        <w:rPr>
          <w:rStyle w:val="s0"/>
        </w:rPr>
        <w:t>После устр</w:t>
      </w:r>
      <w:r>
        <w:rPr>
          <w:rStyle w:val="s0"/>
        </w:rPr>
        <w:t>анения заявителем данных нарушений заявление рассматривается в порядке, установленном настоящим Кодексом.</w:t>
      </w:r>
    </w:p>
    <w:p w:rsidR="00000000" w:rsidRDefault="008960D9">
      <w:pPr>
        <w:pStyle w:val="pji"/>
      </w:pPr>
      <w:r>
        <w:rPr>
          <w:rStyle w:val="s3"/>
        </w:rPr>
        <w:t xml:space="preserve">Пункт 6 изложен в редакции </w:t>
      </w:r>
      <w:hyperlink r:id="rId1496" w:anchor="sub_id=525" w:history="1">
        <w:r>
          <w:rPr>
            <w:rStyle w:val="a4"/>
            <w:i/>
            <w:iCs/>
          </w:rPr>
          <w:t>Закона</w:t>
        </w:r>
      </w:hyperlink>
      <w:r>
        <w:rPr>
          <w:rStyle w:val="s3"/>
        </w:rPr>
        <w:t xml:space="preserve"> РК от 05.01.21 г. № 407-VI (</w:t>
      </w:r>
      <w:hyperlink r:id="rId1497" w:anchor="sub_id=5250600" w:history="1">
        <w:r>
          <w:rPr>
            <w:rStyle w:val="a4"/>
            <w:i/>
            <w:iCs/>
          </w:rPr>
          <w:t>см. стар. ред.</w:t>
        </w:r>
      </w:hyperlink>
      <w:r>
        <w:rPr>
          <w:rStyle w:val="s3"/>
        </w:rPr>
        <w:t>)</w:t>
      </w:r>
    </w:p>
    <w:p w:rsidR="00000000" w:rsidRDefault="008960D9">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установленн</w:t>
      </w:r>
      <w:r>
        <w:rPr>
          <w:rStyle w:val="s0"/>
        </w:rPr>
        <w:t>ого пунктом 2 настоящей статьи, уведомляет его посредством информационной системы таможенных органов с указанием причин отказа.</w:t>
      </w:r>
    </w:p>
    <w:p w:rsidR="00000000" w:rsidRDefault="008960D9">
      <w:pPr>
        <w:pStyle w:val="pji"/>
      </w:pPr>
      <w:r>
        <w:rPr>
          <w:rStyle w:val="s3"/>
        </w:rPr>
        <w:t xml:space="preserve">См: </w:t>
      </w:r>
      <w:hyperlink r:id="rId1498" w:history="1">
        <w:r>
          <w:rPr>
            <w:rStyle w:val="a4"/>
            <w:i/>
            <w:iCs/>
          </w:rPr>
          <w:t>Правила</w:t>
        </w:r>
      </w:hyperlink>
      <w:r>
        <w:rPr>
          <w:rStyle w:val="s3"/>
        </w:rPr>
        <w:t xml:space="preserve"> оказания государственной услуги «Включение в реестр</w:t>
      </w:r>
      <w:r>
        <w:rPr>
          <w:rStyle w:val="s3"/>
        </w:rPr>
        <w:t xml:space="preserve">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8960D9">
      <w:pPr>
        <w:pStyle w:val="pj"/>
      </w:pPr>
      <w:r>
        <w:t> </w:t>
      </w:r>
    </w:p>
    <w:p w:rsidR="00000000" w:rsidRDefault="008960D9">
      <w:pPr>
        <w:pStyle w:val="pji"/>
      </w:pPr>
      <w:bookmarkStart w:id="1048" w:name="SUB5260000"/>
      <w:bookmarkEnd w:id="1048"/>
      <w:r>
        <w:rPr>
          <w:rStyle w:val="s3"/>
        </w:rPr>
        <w:t xml:space="preserve">Заголовок статьи 526 изложен в редакции </w:t>
      </w:r>
      <w:hyperlink r:id="rId1499" w:anchor="sub_id=526" w:history="1">
        <w:r>
          <w:rPr>
            <w:rStyle w:val="a4"/>
            <w:i/>
            <w:iCs/>
          </w:rPr>
          <w:t>Закона</w:t>
        </w:r>
      </w:hyperlink>
      <w:r>
        <w:rPr>
          <w:rStyle w:val="s3"/>
        </w:rPr>
        <w:t xml:space="preserve"> РК от 05.01.21 г. № 407-VI (</w:t>
      </w:r>
      <w:hyperlink r:id="rId1500" w:anchor="sub_id=5260000" w:history="1">
        <w:r>
          <w:rPr>
            <w:rStyle w:val="a4"/>
            <w:i/>
            <w:iCs/>
          </w:rPr>
          <w:t>см. стар. ред.</w:t>
        </w:r>
      </w:hyperlink>
      <w:r>
        <w:rPr>
          <w:rStyle w:val="s3"/>
        </w:rPr>
        <w:t>)</w:t>
      </w:r>
    </w:p>
    <w:p w:rsidR="00000000" w:rsidRDefault="008960D9">
      <w:pPr>
        <w:pStyle w:val="pj"/>
      </w:pPr>
      <w:r>
        <w:rPr>
          <w:rStyle w:val="s1"/>
        </w:rPr>
        <w:t>Статья 526. Основания и порядок приостановления и возобновления деятельности лиц, включенных в реестр владельце</w:t>
      </w:r>
      <w:r>
        <w:rPr>
          <w:rStyle w:val="s1"/>
        </w:rPr>
        <w:t>в магазинов беспошлинной торговли</w:t>
      </w:r>
    </w:p>
    <w:p w:rsidR="00000000" w:rsidRDefault="008960D9">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8960D9">
      <w:pPr>
        <w:pStyle w:val="pji"/>
      </w:pPr>
      <w:r>
        <w:rPr>
          <w:rStyle w:val="s3"/>
        </w:rPr>
        <w:t xml:space="preserve">Подпункт 1 изложен в редакции </w:t>
      </w:r>
      <w:hyperlink r:id="rId1501" w:anchor="sub_id=526" w:history="1">
        <w:r>
          <w:rPr>
            <w:rStyle w:val="a4"/>
            <w:i/>
            <w:iCs/>
          </w:rPr>
          <w:t>Закона</w:t>
        </w:r>
      </w:hyperlink>
      <w:r>
        <w:rPr>
          <w:rStyle w:val="s3"/>
        </w:rPr>
        <w:t xml:space="preserve"> РК от 05.01.21 г. № 407-VI (</w:t>
      </w:r>
      <w:hyperlink r:id="rId1502" w:anchor="sub_id=5260000" w:history="1">
        <w:r>
          <w:rPr>
            <w:rStyle w:val="a4"/>
            <w:i/>
            <w:iCs/>
          </w:rPr>
          <w:t>см. стар. ред.</w:t>
        </w:r>
      </w:hyperlink>
      <w:r>
        <w:rPr>
          <w:rStyle w:val="s3"/>
        </w:rPr>
        <w:t>)</w:t>
      </w:r>
    </w:p>
    <w:p w:rsidR="00000000" w:rsidRDefault="008960D9">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8960D9">
      <w:pPr>
        <w:pStyle w:val="pj"/>
      </w:pPr>
      <w:bookmarkStart w:id="1049" w:name="SUB5260102"/>
      <w:bookmarkEnd w:id="1049"/>
      <w:r>
        <w:rPr>
          <w:rStyle w:val="s0"/>
        </w:rPr>
        <w:t>2) при выявлении территориальным таможенным органом на</w:t>
      </w:r>
      <w:r>
        <w:rPr>
          <w:rStyle w:val="s0"/>
        </w:rPr>
        <w:t xml:space="preserve">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8960D9">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w:t>
      </w:r>
      <w:r>
        <w:rPr>
          <w:rStyle w:val="s0"/>
        </w:rPr>
        <w:t xml:space="preserve"> Кодекса;</w:t>
      </w:r>
    </w:p>
    <w:p w:rsidR="00000000" w:rsidRDefault="008960D9">
      <w:pPr>
        <w:pStyle w:val="pj"/>
      </w:pPr>
      <w:r>
        <w:rPr>
          <w:rStyle w:val="s0"/>
        </w:rPr>
        <w:t xml:space="preserve">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03" w:anchor="sub_id=2090000" w:history="1">
        <w:r>
          <w:rPr>
            <w:rStyle w:val="a4"/>
          </w:rPr>
          <w:t>статьями 209</w:t>
        </w:r>
      </w:hyperlink>
      <w:r>
        <w:rPr>
          <w:rStyle w:val="s0"/>
        </w:rPr>
        <w:t xml:space="preserve">, </w:t>
      </w:r>
      <w:hyperlink r:id="rId1504" w:anchor="sub_id=2140000" w:history="1">
        <w:r>
          <w:rPr>
            <w:rStyle w:val="a4"/>
          </w:rPr>
          <w:t>214</w:t>
        </w:r>
      </w:hyperlink>
      <w:r>
        <w:rPr>
          <w:rStyle w:val="s0"/>
        </w:rPr>
        <w:t xml:space="preserve"> и </w:t>
      </w:r>
      <w:hyperlink r:id="rId150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06" w:anchor="sub_id=2340000" w:history="1">
        <w:r>
          <w:rPr>
            <w:rStyle w:val="a4"/>
          </w:rPr>
          <w:t>статьями 234</w:t>
        </w:r>
      </w:hyperlink>
      <w:r>
        <w:rPr>
          <w:rStyle w:val="s0"/>
        </w:rPr>
        <w:t xml:space="preserve">, </w:t>
      </w:r>
      <w:hyperlink r:id="rId1507" w:anchor="sub_id=2360000" w:history="1">
        <w:r>
          <w:rPr>
            <w:rStyle w:val="a4"/>
          </w:rPr>
          <w:t>236</w:t>
        </w:r>
      </w:hyperlink>
      <w:r>
        <w:rPr>
          <w:rStyle w:val="s0"/>
        </w:rPr>
        <w:t xml:space="preserve"> и </w:t>
      </w:r>
      <w:hyperlink r:id="rId1508" w:anchor="sub_id=2860000" w:history="1">
        <w:r>
          <w:rPr>
            <w:rStyle w:val="a4"/>
          </w:rPr>
          <w:t>286</w:t>
        </w:r>
      </w:hyperlink>
      <w:r>
        <w:rPr>
          <w:rStyle w:val="s0"/>
        </w:rPr>
        <w:t xml:space="preserve"> Уголовного кодекса Республики Казахстан от 3 июля 2014 года.</w:t>
      </w:r>
    </w:p>
    <w:p w:rsidR="00000000" w:rsidRDefault="008960D9">
      <w:pPr>
        <w:pStyle w:val="pj"/>
      </w:pPr>
      <w:bookmarkStart w:id="1050" w:name="SUB5260200"/>
      <w:bookmarkEnd w:id="1050"/>
      <w:r>
        <w:rPr>
          <w:rStyle w:val="s0"/>
        </w:rPr>
        <w:t>2. Деятельность владельца магазина беспошлинной торговли по основанию, установленному подпунк</w:t>
      </w:r>
      <w:r>
        <w:rPr>
          <w:rStyle w:val="s0"/>
        </w:rPr>
        <w:t>том 1) пункта 1 настоящей статьи, приостанавливается на срок до шести месяцев.</w:t>
      </w:r>
    </w:p>
    <w:p w:rsidR="00000000" w:rsidRDefault="008960D9">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w:t>
      </w:r>
      <w:r>
        <w:rPr>
          <w:rStyle w:val="s0"/>
        </w:rPr>
        <w:t xml:space="preserve"> устранения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8960D9">
      <w:pPr>
        <w:pStyle w:val="pj"/>
      </w:pPr>
      <w:r>
        <w:rPr>
          <w:rStyle w:val="s0"/>
        </w:rPr>
        <w:t>Деятельность владельца магазина беспошлинной торговли по основанию, установлен</w:t>
      </w:r>
      <w:r>
        <w:rPr>
          <w:rStyle w:val="s0"/>
        </w:rPr>
        <w:t>ному подпунктом 5) пункта 1 настоящей статьи, приостанавливается на срок до вступления в законную силу:</w:t>
      </w:r>
    </w:p>
    <w:p w:rsidR="00000000" w:rsidRDefault="008960D9">
      <w:pPr>
        <w:pStyle w:val="pj"/>
      </w:pPr>
      <w:r>
        <w:rPr>
          <w:rStyle w:val="s0"/>
        </w:rPr>
        <w:t>решения суда об освобождении от уголовной ответственности;</w:t>
      </w:r>
    </w:p>
    <w:p w:rsidR="00000000" w:rsidRDefault="008960D9">
      <w:pPr>
        <w:pStyle w:val="pj"/>
      </w:pPr>
      <w:r>
        <w:rPr>
          <w:rStyle w:val="s0"/>
        </w:rPr>
        <w:t>решения суда о привлечении к уголовной ответственности;</w:t>
      </w:r>
    </w:p>
    <w:p w:rsidR="00000000" w:rsidRDefault="008960D9">
      <w:pPr>
        <w:pStyle w:val="pj"/>
      </w:pPr>
      <w:r>
        <w:rPr>
          <w:rStyle w:val="s0"/>
        </w:rPr>
        <w:t>решения суда или уполномоченного госу</w:t>
      </w:r>
      <w:r>
        <w:rPr>
          <w:rStyle w:val="s0"/>
        </w:rPr>
        <w:t>дарственного органа (должностного лица) о прекращении производства по уголовному делу.</w:t>
      </w:r>
    </w:p>
    <w:p w:rsidR="00000000" w:rsidRDefault="008960D9">
      <w:pPr>
        <w:pStyle w:val="pji"/>
      </w:pPr>
      <w:r>
        <w:rPr>
          <w:rStyle w:val="s3"/>
        </w:rPr>
        <w:t xml:space="preserve">Пункт 3 изложен в редакции </w:t>
      </w:r>
      <w:hyperlink r:id="rId1509" w:anchor="sub_id=526" w:history="1">
        <w:r>
          <w:rPr>
            <w:rStyle w:val="a4"/>
            <w:i/>
            <w:iCs/>
          </w:rPr>
          <w:t>Закона</w:t>
        </w:r>
      </w:hyperlink>
      <w:r>
        <w:rPr>
          <w:rStyle w:val="s3"/>
        </w:rPr>
        <w:t xml:space="preserve"> РК от 05.01.21 г. № 407-VI (</w:t>
      </w:r>
      <w:hyperlink r:id="rId1510" w:anchor="sub_id=5260300" w:history="1">
        <w:r>
          <w:rPr>
            <w:rStyle w:val="a4"/>
            <w:i/>
            <w:iCs/>
          </w:rPr>
          <w:t>см. стар. ред.</w:t>
        </w:r>
      </w:hyperlink>
      <w:r>
        <w:rPr>
          <w:rStyle w:val="s3"/>
        </w:rPr>
        <w:t>)</w:t>
      </w:r>
    </w:p>
    <w:p w:rsidR="00000000" w:rsidRDefault="008960D9">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w:t>
      </w:r>
      <w:r>
        <w:rPr>
          <w:rStyle w:val="s0"/>
        </w:rPr>
        <w:t>енных органов с указанием причин приостановления в течение трех рабочих дней со дня:</w:t>
      </w:r>
    </w:p>
    <w:p w:rsidR="00000000" w:rsidRDefault="008960D9">
      <w:pPr>
        <w:pStyle w:val="pj"/>
      </w:pPr>
      <w:r>
        <w:rPr>
          <w:rStyle w:val="s0"/>
        </w:rPr>
        <w:t xml:space="preserve">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w:t>
      </w:r>
      <w:r>
        <w:rPr>
          <w:rStyle w:val="s0"/>
        </w:rPr>
        <w:t>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8960D9">
      <w:pPr>
        <w:pStyle w:val="pj"/>
      </w:pPr>
      <w:r>
        <w:rPr>
          <w:rStyle w:val="s0"/>
        </w:rPr>
        <w:t>Решение о приостановлении деятельности владельца магазина беспошлинной торговли вступает в силу со дня его регистр</w:t>
      </w:r>
      <w:r>
        <w:rPr>
          <w:rStyle w:val="s0"/>
        </w:rPr>
        <w:t>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w:t>
      </w:r>
      <w:r>
        <w:rPr>
          <w:rStyle w:val="s0"/>
        </w:rPr>
        <w:t>адельца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Пункт 4 изложен в редакции </w:t>
      </w:r>
      <w:hyperlink r:id="rId1511" w:anchor="sub_id=526" w:history="1">
        <w:r>
          <w:rPr>
            <w:rStyle w:val="a4"/>
            <w:i/>
            <w:iCs/>
          </w:rPr>
          <w:t>Закона</w:t>
        </w:r>
      </w:hyperlink>
      <w:r>
        <w:rPr>
          <w:rStyle w:val="s3"/>
        </w:rPr>
        <w:t xml:space="preserve"> РК от 05.01.21 г. № 407-VI (</w:t>
      </w:r>
      <w:hyperlink r:id="rId1512" w:anchor="sub_id=5260400" w:history="1">
        <w:r>
          <w:rPr>
            <w:rStyle w:val="a4"/>
            <w:i/>
            <w:iCs/>
          </w:rPr>
          <w:t>см. стар. ред.</w:t>
        </w:r>
      </w:hyperlink>
      <w:r>
        <w:rPr>
          <w:rStyle w:val="s3"/>
        </w:rPr>
        <w:t>)</w:t>
      </w:r>
    </w:p>
    <w:p w:rsidR="00000000" w:rsidRDefault="008960D9">
      <w:pPr>
        <w:pStyle w:val="pj"/>
      </w:pPr>
      <w:r>
        <w:rPr>
          <w:rStyle w:val="s0"/>
        </w:rPr>
        <w:t xml:space="preserve">4. Со дня вступления в силу решения о приостановлении деятельности владельца магазина беспошлинной торговли, </w:t>
      </w:r>
      <w:r>
        <w:rPr>
          <w:rStyle w:val="s0"/>
        </w:rPr>
        <w:t>предусмотренного пунктом 3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8960D9">
      <w:pPr>
        <w:pStyle w:val="pji"/>
      </w:pPr>
      <w:r>
        <w:rPr>
          <w:rStyle w:val="s3"/>
        </w:rPr>
        <w:t xml:space="preserve">В пункт 5 внесены изменения в соответствии с </w:t>
      </w:r>
      <w:hyperlink r:id="rId1513" w:anchor="sub_id=526" w:history="1">
        <w:r>
          <w:rPr>
            <w:rStyle w:val="a4"/>
            <w:i/>
            <w:iCs/>
          </w:rPr>
          <w:t>Законом</w:t>
        </w:r>
      </w:hyperlink>
      <w:r>
        <w:rPr>
          <w:rStyle w:val="s3"/>
        </w:rPr>
        <w:t xml:space="preserve"> РК от 05.01.21 г. № 407-VI (</w:t>
      </w:r>
      <w:hyperlink r:id="rId1514" w:anchor="sub_id=5260500" w:history="1">
        <w:r>
          <w:rPr>
            <w:rStyle w:val="a4"/>
            <w:i/>
            <w:iCs/>
          </w:rPr>
          <w:t>см. стар. ред.</w:t>
        </w:r>
      </w:hyperlink>
      <w:r>
        <w:rPr>
          <w:rStyle w:val="s3"/>
        </w:rPr>
        <w:t>)</w:t>
      </w:r>
    </w:p>
    <w:p w:rsidR="00000000" w:rsidRDefault="008960D9">
      <w:pPr>
        <w:pStyle w:val="pj"/>
      </w:pPr>
      <w:r>
        <w:rPr>
          <w:rStyle w:val="s0"/>
        </w:rPr>
        <w:t>5. Товары, помещенные под таможенную процедуру беспошлинной торговли, подлежат помещению по</w:t>
      </w:r>
      <w:r>
        <w:rPr>
          <w:rStyle w:val="s0"/>
        </w:rPr>
        <w:t>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w:t>
      </w:r>
      <w:r>
        <w:rPr>
          <w:rStyle w:val="s0"/>
        </w:rPr>
        <w:t>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3 настоящей статьи.</w:t>
      </w:r>
    </w:p>
    <w:p w:rsidR="00000000" w:rsidRDefault="008960D9">
      <w:pPr>
        <w:pStyle w:val="pji"/>
      </w:pPr>
      <w:r>
        <w:rPr>
          <w:rStyle w:val="s3"/>
        </w:rPr>
        <w:t xml:space="preserve">Пункт 6 изложен в редакции </w:t>
      </w:r>
      <w:hyperlink r:id="rId1515" w:anchor="sub_id=526" w:history="1">
        <w:r>
          <w:rPr>
            <w:rStyle w:val="a4"/>
            <w:i/>
            <w:iCs/>
          </w:rPr>
          <w:t>Закона</w:t>
        </w:r>
      </w:hyperlink>
      <w:r>
        <w:rPr>
          <w:rStyle w:val="s3"/>
        </w:rPr>
        <w:t xml:space="preserve"> РК от 05.01.21 г. № 407-VI (</w:t>
      </w:r>
      <w:hyperlink r:id="rId1516" w:anchor="sub_id=5260600" w:history="1">
        <w:r>
          <w:rPr>
            <w:rStyle w:val="a4"/>
            <w:i/>
            <w:iCs/>
          </w:rPr>
          <w:t>см. стар. ред.</w:t>
        </w:r>
      </w:hyperlink>
      <w:r>
        <w:rPr>
          <w:rStyle w:val="s3"/>
        </w:rPr>
        <w:t>)</w:t>
      </w:r>
    </w:p>
    <w:p w:rsidR="00000000" w:rsidRDefault="008960D9">
      <w:pPr>
        <w:pStyle w:val="pj"/>
      </w:pPr>
      <w:r>
        <w:rPr>
          <w:rStyle w:val="s0"/>
        </w:rPr>
        <w:t>6. Для возобновления деятельности в качестве владельца магазина беспошлинной торгов</w:t>
      </w:r>
      <w:r>
        <w:rPr>
          <w:rStyle w:val="s0"/>
        </w:rPr>
        <w:t>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магазинов беспошлинной торговли, одно из следующих заявлений о:</w:t>
      </w:r>
    </w:p>
    <w:p w:rsidR="00000000" w:rsidRDefault="008960D9">
      <w:pPr>
        <w:pStyle w:val="pj"/>
      </w:pPr>
      <w:r>
        <w:rPr>
          <w:rStyle w:val="s0"/>
        </w:rPr>
        <w:t xml:space="preserve">возобновлении деятельности </w:t>
      </w:r>
      <w:r>
        <w:rPr>
          <w:rStyle w:val="s0"/>
        </w:rPr>
        <w:t>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торговли в соответствии с подпунктом 1) пункта 1 настоящей статьи с приложением докумен</w:t>
      </w:r>
      <w:r>
        <w:rPr>
          <w:rStyle w:val="s0"/>
        </w:rPr>
        <w:t>тов, необходимых для возобновления (при необходимости);</w:t>
      </w:r>
    </w:p>
    <w:p w:rsidR="00000000" w:rsidRDefault="008960D9">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w:t>
      </w:r>
      <w:r>
        <w:rPr>
          <w:rStyle w:val="s0"/>
        </w:rPr>
        <w:t>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магазина беспошлинной торговли.</w:t>
      </w:r>
    </w:p>
    <w:p w:rsidR="00000000" w:rsidRDefault="008960D9">
      <w:pPr>
        <w:pStyle w:val="pj"/>
      </w:pPr>
      <w:r>
        <w:rPr>
          <w:rStyle w:val="s0"/>
        </w:rPr>
        <w:t>Деятельность юридического лица в качест</w:t>
      </w:r>
      <w:r>
        <w:rPr>
          <w:rStyle w:val="s0"/>
        </w:rPr>
        <w:t>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 магазинов беспошлинной торговли, о возобновлении деятельности владельца магазина беспошлин</w:t>
      </w:r>
      <w:r>
        <w:rPr>
          <w:rStyle w:val="s0"/>
        </w:rPr>
        <w:t>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магазина беспошлинной торговли и вступает в силу со дня его регистрации в информац</w:t>
      </w:r>
      <w:r>
        <w:rPr>
          <w:rStyle w:val="s0"/>
        </w:rPr>
        <w:t>ионной системе таможенных органов.</w:t>
      </w:r>
    </w:p>
    <w:p w:rsidR="00000000" w:rsidRDefault="008960D9">
      <w:pPr>
        <w:pStyle w:val="pj"/>
      </w:pPr>
      <w:r>
        <w:rPr>
          <w:rStyle w:val="s0"/>
        </w:rPr>
        <w:t xml:space="preserve">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возобновлении деятельности владельца магазина </w:t>
      </w:r>
      <w:r>
        <w:rPr>
          <w:rStyle w:val="s0"/>
        </w:rPr>
        <w:t>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торговли.</w:t>
      </w:r>
    </w:p>
    <w:p w:rsidR="00000000" w:rsidRDefault="008960D9">
      <w:pPr>
        <w:pStyle w:val="pj"/>
      </w:pPr>
      <w:r>
        <w:rPr>
          <w:rStyle w:val="s0"/>
        </w:rPr>
        <w:t>В случае приостановления деятельности юридического лица в качестве владельца мага</w:t>
      </w:r>
      <w:r>
        <w:rPr>
          <w:rStyle w:val="s0"/>
        </w:rPr>
        <w:t>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торговли является заявление владельца магазина беспошлинной торговли о возобновлении им деятельно</w:t>
      </w:r>
      <w:r>
        <w:rPr>
          <w:rStyle w:val="s0"/>
        </w:rPr>
        <w:t>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8960D9">
      <w:pPr>
        <w:pStyle w:val="pj"/>
      </w:pPr>
      <w:r>
        <w:rPr>
          <w:rStyle w:val="s0"/>
        </w:rPr>
        <w:t>7. При рассмотрении заявления о возобновлении деятельности в</w:t>
      </w:r>
      <w:r>
        <w:rPr>
          <w:rStyle w:val="s0"/>
        </w:rPr>
        <w:t xml:space="preserve">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владельца магазина беспошлинной торговли, а также производит таможенный осмотр помещений </w:t>
      </w:r>
      <w:r>
        <w:rPr>
          <w:rStyle w:val="s0"/>
        </w:rPr>
        <w:t>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торговли была приостановлена в связи с нарушением условий включения в реестр владельц</w:t>
      </w:r>
      <w:r>
        <w:rPr>
          <w:rStyle w:val="s0"/>
        </w:rPr>
        <w:t xml:space="preserve">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8960D9">
      <w:pPr>
        <w:pStyle w:val="pj"/>
      </w:pPr>
      <w:r>
        <w:rPr>
          <w:rStyle w:val="s0"/>
        </w:rPr>
        <w:t xml:space="preserve">8. Исключен в соответствии с </w:t>
      </w:r>
      <w:hyperlink r:id="rId1517" w:anchor="sub_id=526" w:history="1">
        <w:r>
          <w:rPr>
            <w:rStyle w:val="a4"/>
          </w:rPr>
          <w:t>Законом</w:t>
        </w:r>
      </w:hyperlink>
      <w:r>
        <w:rPr>
          <w:rStyle w:val="s0"/>
        </w:rPr>
        <w:t xml:space="preserve"> </w:t>
      </w:r>
      <w:r>
        <w:rPr>
          <w:rStyle w:val="s0"/>
        </w:rPr>
        <w:t xml:space="preserve">РК от 05.01.21 г. № 407-VI </w:t>
      </w:r>
      <w:r>
        <w:rPr>
          <w:rStyle w:val="s3"/>
        </w:rPr>
        <w:t>(</w:t>
      </w:r>
      <w:hyperlink r:id="rId1518" w:anchor="sub_id=5260800"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051" w:name="SUB5270000"/>
      <w:bookmarkEnd w:id="1051"/>
      <w:r>
        <w:rPr>
          <w:rStyle w:val="s1"/>
        </w:rPr>
        <w:t>Статья 527. Основания для исключения из реестра владельцев магазинов беспошлинной торговли</w:t>
      </w:r>
    </w:p>
    <w:p w:rsidR="00000000" w:rsidRDefault="008960D9">
      <w:pPr>
        <w:pStyle w:val="pj"/>
      </w:pPr>
      <w:r>
        <w:rPr>
          <w:rStyle w:val="s0"/>
        </w:rPr>
        <w:t>1. Основаниями для исключения влад</w:t>
      </w:r>
      <w:r>
        <w:rPr>
          <w:rStyle w:val="s0"/>
        </w:rPr>
        <w:t>ельца магазина беспошлинной торговли из реестра владельцев магазинов беспошлинной торговли являются:</w:t>
      </w:r>
    </w:p>
    <w:p w:rsidR="00000000" w:rsidRDefault="008960D9">
      <w:pPr>
        <w:pStyle w:val="pj"/>
      </w:pPr>
      <w:r>
        <w:rPr>
          <w:rStyle w:val="s0"/>
        </w:rPr>
        <w:t xml:space="preserve">1) неисполнение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w:t>
      </w:r>
      <w:r>
        <w:rPr>
          <w:rStyle w:val="s0"/>
        </w:rPr>
        <w:t>настоящего Кодекса;</w:t>
      </w:r>
    </w:p>
    <w:p w:rsidR="00000000" w:rsidRDefault="008960D9">
      <w:pPr>
        <w:pStyle w:val="pji"/>
      </w:pPr>
      <w:r>
        <w:rPr>
          <w:rStyle w:val="s3"/>
        </w:rPr>
        <w:t xml:space="preserve">В подпункт 2 внесены изменения в соответствии с </w:t>
      </w:r>
      <w:hyperlink r:id="rId1519" w:anchor="sub_id=527" w:history="1">
        <w:r>
          <w:rPr>
            <w:rStyle w:val="a4"/>
            <w:i/>
            <w:iCs/>
          </w:rPr>
          <w:t>Законом</w:t>
        </w:r>
      </w:hyperlink>
      <w:r>
        <w:rPr>
          <w:rStyle w:val="s3"/>
        </w:rPr>
        <w:t xml:space="preserve"> РК от 05.01.21 г. № 407-VI (</w:t>
      </w:r>
      <w:hyperlink r:id="rId1520" w:anchor="sub_id=5270000" w:history="1">
        <w:r>
          <w:rPr>
            <w:rStyle w:val="a4"/>
            <w:i/>
            <w:iCs/>
          </w:rPr>
          <w:t>см. стар. ред.</w:t>
        </w:r>
      </w:hyperlink>
      <w:r>
        <w:rPr>
          <w:rStyle w:val="s3"/>
        </w:rPr>
        <w:t>)</w:t>
      </w:r>
    </w:p>
    <w:p w:rsidR="00000000" w:rsidRDefault="008960D9">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посредством информационной системы таможенных органов;</w:t>
      </w:r>
    </w:p>
    <w:p w:rsidR="00000000" w:rsidRDefault="008960D9">
      <w:pPr>
        <w:pStyle w:val="pj"/>
      </w:pPr>
      <w:r>
        <w:rPr>
          <w:rStyle w:val="s0"/>
        </w:rPr>
        <w:t>3) ликвидация юридического лица, вк</w:t>
      </w:r>
      <w:r>
        <w:rPr>
          <w:rStyle w:val="s0"/>
        </w:rPr>
        <w:t>люченного в реестр владельцев магазинов беспошлинной торговли;</w:t>
      </w:r>
    </w:p>
    <w:p w:rsidR="00000000" w:rsidRDefault="008960D9">
      <w:pPr>
        <w:pStyle w:val="pj"/>
      </w:pPr>
      <w:r>
        <w:rPr>
          <w:rStyle w:val="s0"/>
        </w:rPr>
        <w:t>4) реорганизация юридического лица, включенного в реестр владельцев магазинов беспошлинной торговли, за исключением реорганизации такого лица в форме преобразования;</w:t>
      </w:r>
    </w:p>
    <w:p w:rsidR="00000000" w:rsidRDefault="008960D9">
      <w:pPr>
        <w:pStyle w:val="pj"/>
      </w:pPr>
      <w:r>
        <w:rPr>
          <w:rStyle w:val="s0"/>
        </w:rPr>
        <w:t>5) истечение срока приостан</w:t>
      </w:r>
      <w:r>
        <w:rPr>
          <w:rStyle w:val="s0"/>
        </w:rPr>
        <w:t xml:space="preserve">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w:t>
      </w:r>
      <w:r>
        <w:rPr>
          <w:rStyle w:val="s0"/>
        </w:rPr>
        <w:t xml:space="preserve"> магазина беспошлинной торговли;</w:t>
      </w:r>
    </w:p>
    <w:p w:rsidR="00000000" w:rsidRDefault="008960D9">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w:t>
      </w:r>
      <w:r>
        <w:rPr>
          <w:rStyle w:val="s0"/>
        </w:rPr>
        <w:t xml:space="preserve">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8960D9">
      <w:pPr>
        <w:pStyle w:val="pji"/>
      </w:pPr>
      <w:r>
        <w:rPr>
          <w:rStyle w:val="s3"/>
        </w:rPr>
        <w:t xml:space="preserve">Подпункт 7 изложен в редакции </w:t>
      </w:r>
      <w:hyperlink r:id="rId1521" w:anchor="sub_id=527" w:history="1">
        <w:r>
          <w:rPr>
            <w:rStyle w:val="a4"/>
            <w:i/>
            <w:iCs/>
          </w:rPr>
          <w:t>Закона</w:t>
        </w:r>
      </w:hyperlink>
      <w:r>
        <w:rPr>
          <w:rStyle w:val="s3"/>
        </w:rPr>
        <w:t xml:space="preserve"> </w:t>
      </w:r>
      <w:r>
        <w:rPr>
          <w:rStyle w:val="s3"/>
        </w:rPr>
        <w:t>РК от 05.01.21 г. № 407-VI (</w:t>
      </w:r>
      <w:hyperlink r:id="rId1522" w:anchor="sub_id=5270107" w:history="1">
        <w:r>
          <w:rPr>
            <w:rStyle w:val="a4"/>
            <w:i/>
            <w:iCs/>
          </w:rPr>
          <w:t>см. стар. ред.</w:t>
        </w:r>
      </w:hyperlink>
      <w:r>
        <w:rPr>
          <w:rStyle w:val="s3"/>
        </w:rPr>
        <w:t>)</w:t>
      </w:r>
    </w:p>
    <w:p w:rsidR="00000000" w:rsidRDefault="008960D9">
      <w:pPr>
        <w:pStyle w:val="pj"/>
      </w:pPr>
      <w:r>
        <w:rPr>
          <w:rStyle w:val="s0"/>
        </w:rPr>
        <w:t>7) привлечение в течение одного календарного года владельца магазина беспошлинной торговли более двух раз к административной от</w:t>
      </w:r>
      <w:r>
        <w:rPr>
          <w:rStyle w:val="s0"/>
        </w:rPr>
        <w:t xml:space="preserve">ветственности по </w:t>
      </w:r>
      <w:hyperlink r:id="rId1523" w:anchor="sub_id=5220000" w:history="1">
        <w:r>
          <w:rPr>
            <w:rStyle w:val="a4"/>
          </w:rPr>
          <w:t>статьям 522</w:t>
        </w:r>
      </w:hyperlink>
      <w:r>
        <w:rPr>
          <w:rStyle w:val="s0"/>
        </w:rPr>
        <w:t xml:space="preserve">, </w:t>
      </w:r>
      <w:hyperlink r:id="rId1524" w:anchor="sub_id=5280000" w:history="1">
        <w:r>
          <w:rPr>
            <w:rStyle w:val="a4"/>
          </w:rPr>
          <w:t>528</w:t>
        </w:r>
      </w:hyperlink>
      <w:r>
        <w:rPr>
          <w:rStyle w:val="s0"/>
        </w:rPr>
        <w:t xml:space="preserve">, </w:t>
      </w:r>
      <w:hyperlink r:id="rId1525" w:anchor="sub_id=5310000" w:history="1">
        <w:r>
          <w:rPr>
            <w:rStyle w:val="a4"/>
          </w:rPr>
          <w:t>531, 532</w:t>
        </w:r>
      </w:hyperlink>
      <w:r>
        <w:rPr>
          <w:rStyle w:val="s0"/>
        </w:rPr>
        <w:t xml:space="preserve">, </w:t>
      </w:r>
      <w:hyperlink r:id="rId1526" w:anchor="sub_id=5350000" w:history="1">
        <w:r>
          <w:rPr>
            <w:rStyle w:val="a4"/>
          </w:rPr>
          <w:t>535</w:t>
        </w:r>
      </w:hyperlink>
      <w:r>
        <w:rPr>
          <w:rStyle w:val="s0"/>
        </w:rPr>
        <w:t xml:space="preserve">, </w:t>
      </w:r>
      <w:hyperlink r:id="rId1527" w:anchor="sub_id=5380000" w:history="1">
        <w:r>
          <w:rPr>
            <w:rStyle w:val="a4"/>
          </w:rPr>
          <w:t>538</w:t>
        </w:r>
      </w:hyperlink>
      <w:r>
        <w:rPr>
          <w:rStyle w:val="s0"/>
        </w:rPr>
        <w:t xml:space="preserve">, </w:t>
      </w:r>
      <w:hyperlink r:id="rId1528" w:anchor="sub_id=5440000" w:history="1">
        <w:r>
          <w:rPr>
            <w:rStyle w:val="a4"/>
          </w:rPr>
          <w:t>544</w:t>
        </w:r>
      </w:hyperlink>
      <w:r>
        <w:rPr>
          <w:rStyle w:val="s0"/>
        </w:rPr>
        <w:t xml:space="preserve">, </w:t>
      </w:r>
      <w:hyperlink r:id="rId1529" w:anchor="sub_id=5510000" w:history="1">
        <w:r>
          <w:rPr>
            <w:rStyle w:val="a4"/>
          </w:rPr>
          <w:t>551</w:t>
        </w:r>
      </w:hyperlink>
      <w:r>
        <w:rPr>
          <w:rStyle w:val="s0"/>
        </w:rPr>
        <w:t xml:space="preserve"> и </w:t>
      </w:r>
      <w:hyperlink r:id="rId1530"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8960D9">
      <w:pPr>
        <w:pStyle w:val="pji"/>
      </w:pPr>
      <w:r>
        <w:rPr>
          <w:rStyle w:val="s3"/>
        </w:rPr>
        <w:t>Подпун</w:t>
      </w:r>
      <w:r>
        <w:rPr>
          <w:rStyle w:val="s3"/>
        </w:rPr>
        <w:t xml:space="preserve">кт 8 изложен в редакции </w:t>
      </w:r>
      <w:hyperlink r:id="rId1531" w:anchor="sub_id=527" w:history="1">
        <w:r>
          <w:rPr>
            <w:rStyle w:val="a4"/>
            <w:i/>
            <w:iCs/>
          </w:rPr>
          <w:t>Закона</w:t>
        </w:r>
      </w:hyperlink>
      <w:r>
        <w:rPr>
          <w:rStyle w:val="s3"/>
        </w:rPr>
        <w:t xml:space="preserve"> РК от 05.01.21 г. № 407-VI (</w:t>
      </w:r>
      <w:hyperlink r:id="rId1532" w:anchor="sub_id=5270108" w:history="1">
        <w:r>
          <w:rPr>
            <w:rStyle w:val="a4"/>
            <w:i/>
            <w:iCs/>
          </w:rPr>
          <w:t>см. стар. ред.</w:t>
        </w:r>
      </w:hyperlink>
      <w:r>
        <w:rPr>
          <w:rStyle w:val="s3"/>
        </w:rPr>
        <w:t>)</w:t>
      </w:r>
    </w:p>
    <w:p w:rsidR="00000000" w:rsidRDefault="008960D9">
      <w:pPr>
        <w:pStyle w:val="pj"/>
      </w:pPr>
      <w:r>
        <w:rPr>
          <w:rStyle w:val="s0"/>
        </w:rPr>
        <w:t>8) вступление в</w:t>
      </w:r>
      <w:r>
        <w:rPr>
          <w:rStyle w:val="s0"/>
        </w:rPr>
        <w:t xml:space="preserve"> законную силу решения суда о привлечении к уголовной ответственности по </w:t>
      </w:r>
      <w:hyperlink r:id="rId1533" w:anchor="sub_id=1900000" w:history="1">
        <w:r>
          <w:rPr>
            <w:rStyle w:val="a4"/>
          </w:rPr>
          <w:t>статьям 190</w:t>
        </w:r>
      </w:hyperlink>
      <w:r>
        <w:rPr>
          <w:rStyle w:val="s0"/>
        </w:rPr>
        <w:t xml:space="preserve">, </w:t>
      </w:r>
      <w:hyperlink r:id="rId1534" w:anchor="sub_id=192010000" w:history="1">
        <w:r>
          <w:rPr>
            <w:rStyle w:val="a4"/>
          </w:rPr>
          <w:t>192-1, 193</w:t>
        </w:r>
      </w:hyperlink>
      <w:r>
        <w:rPr>
          <w:rStyle w:val="s0"/>
        </w:rPr>
        <w:t xml:space="preserve">, </w:t>
      </w:r>
      <w:hyperlink r:id="rId1535" w:anchor="sub_id=2090000" w:history="1">
        <w:r>
          <w:rPr>
            <w:rStyle w:val="a4"/>
          </w:rPr>
          <w:t>209</w:t>
        </w:r>
      </w:hyperlink>
      <w:r>
        <w:rPr>
          <w:rStyle w:val="s0"/>
        </w:rPr>
        <w:t xml:space="preserve">, </w:t>
      </w:r>
      <w:hyperlink r:id="rId1536" w:anchor="sub_id=2130000" w:history="1">
        <w:r>
          <w:rPr>
            <w:rStyle w:val="a4"/>
          </w:rPr>
          <w:t>213, 214</w:t>
        </w:r>
      </w:hyperlink>
      <w:r>
        <w:rPr>
          <w:rStyle w:val="s0"/>
        </w:rPr>
        <w:t xml:space="preserve">, </w:t>
      </w:r>
      <w:hyperlink r:id="rId1537" w:anchor="sub_id=2180000" w:history="1">
        <w:r>
          <w:rPr>
            <w:rStyle w:val="a4"/>
          </w:rPr>
          <w:t>218</w:t>
        </w:r>
      </w:hyperlink>
      <w:r>
        <w:rPr>
          <w:rStyle w:val="s0"/>
        </w:rPr>
        <w:t xml:space="preserve">, </w:t>
      </w:r>
      <w:hyperlink r:id="rId1538" w:anchor="sub_id=2330000" w:history="1">
        <w:r>
          <w:rPr>
            <w:rStyle w:val="a4"/>
          </w:rPr>
          <w:t>233, 233-1</w:t>
        </w:r>
      </w:hyperlink>
      <w:r>
        <w:rPr>
          <w:rStyle w:val="s0"/>
        </w:rPr>
        <w:t xml:space="preserve">, </w:t>
      </w:r>
      <w:hyperlink r:id="rId1539" w:anchor="sub_id=2500000" w:history="1">
        <w:r>
          <w:rPr>
            <w:rStyle w:val="a4"/>
          </w:rPr>
          <w:t>250</w:t>
        </w:r>
      </w:hyperlink>
      <w:r>
        <w:rPr>
          <w:rStyle w:val="s0"/>
        </w:rPr>
        <w:t xml:space="preserve">, </w:t>
      </w:r>
      <w:hyperlink r:id="rId1540" w:anchor="sub_id=2590000" w:history="1">
        <w:r>
          <w:rPr>
            <w:rStyle w:val="a4"/>
          </w:rPr>
          <w:t>259</w:t>
        </w:r>
      </w:hyperlink>
      <w:r>
        <w:rPr>
          <w:rStyle w:val="s0"/>
        </w:rPr>
        <w:t xml:space="preserve">, </w:t>
      </w:r>
      <w:hyperlink r:id="rId1541" w:anchor="sub_id=3110000" w:history="1">
        <w:r>
          <w:rPr>
            <w:rStyle w:val="a4"/>
          </w:rPr>
          <w:t>311 и 312</w:t>
        </w:r>
      </w:hyperlink>
      <w:r>
        <w:rPr>
          <w:rStyle w:val="s0"/>
        </w:rPr>
        <w:t xml:space="preserve"> Уголовного кодекса Республики Казахстан от 16 июля 1997</w:t>
      </w:r>
      <w:r>
        <w:rPr>
          <w:rStyle w:val="s0"/>
        </w:rPr>
        <w:t xml:space="preserve"> года, а также по </w:t>
      </w:r>
      <w:hyperlink r:id="rId1542" w:anchor="sub_id=2140000" w:history="1">
        <w:r>
          <w:rPr>
            <w:rStyle w:val="a4"/>
          </w:rPr>
          <w:t>статьям 214</w:t>
        </w:r>
      </w:hyperlink>
      <w:r>
        <w:rPr>
          <w:rStyle w:val="s0"/>
        </w:rPr>
        <w:t xml:space="preserve">, </w:t>
      </w:r>
      <w:hyperlink r:id="rId1543" w:anchor="sub_id=2160000" w:history="1">
        <w:r>
          <w:rPr>
            <w:rStyle w:val="a4"/>
          </w:rPr>
          <w:t>216</w:t>
        </w:r>
      </w:hyperlink>
      <w:r>
        <w:rPr>
          <w:rStyle w:val="s0"/>
        </w:rPr>
        <w:t xml:space="preserve">, </w:t>
      </w:r>
      <w:hyperlink r:id="rId1544" w:anchor="sub_id=2180000" w:history="1">
        <w:r>
          <w:rPr>
            <w:rStyle w:val="a4"/>
          </w:rPr>
          <w:t>218</w:t>
        </w:r>
      </w:hyperlink>
      <w:r>
        <w:rPr>
          <w:rStyle w:val="s0"/>
        </w:rPr>
        <w:t xml:space="preserve">, </w:t>
      </w:r>
      <w:hyperlink r:id="rId1545" w:anchor="sub_id=2340000" w:history="1">
        <w:r>
          <w:rPr>
            <w:rStyle w:val="a4"/>
          </w:rPr>
          <w:t>234, 235, 236</w:t>
        </w:r>
      </w:hyperlink>
      <w:r>
        <w:rPr>
          <w:rStyle w:val="s0"/>
        </w:rPr>
        <w:t xml:space="preserve">, </w:t>
      </w:r>
      <w:hyperlink r:id="rId1546" w:anchor="sub_id=2410000" w:history="1">
        <w:r>
          <w:rPr>
            <w:rStyle w:val="a4"/>
          </w:rPr>
          <w:t>241</w:t>
        </w:r>
      </w:hyperlink>
      <w:r>
        <w:rPr>
          <w:rStyle w:val="s0"/>
        </w:rPr>
        <w:t xml:space="preserve">, </w:t>
      </w:r>
      <w:hyperlink r:id="rId1547" w:anchor="sub_id=2450000" w:history="1">
        <w:r>
          <w:rPr>
            <w:rStyle w:val="a4"/>
          </w:rPr>
          <w:t>245</w:t>
        </w:r>
      </w:hyperlink>
      <w:r>
        <w:rPr>
          <w:rStyle w:val="s0"/>
        </w:rPr>
        <w:t xml:space="preserve">, </w:t>
      </w:r>
      <w:hyperlink r:id="rId1548" w:anchor="sub_id=2550000" w:history="1">
        <w:r>
          <w:rPr>
            <w:rStyle w:val="a4"/>
          </w:rPr>
          <w:t>255, 256</w:t>
        </w:r>
      </w:hyperlink>
      <w:r>
        <w:rPr>
          <w:rStyle w:val="s0"/>
        </w:rPr>
        <w:t xml:space="preserve">, </w:t>
      </w:r>
      <w:hyperlink r:id="rId1549" w:anchor="sub_id=2580000" w:history="1">
        <w:r>
          <w:rPr>
            <w:rStyle w:val="a4"/>
          </w:rPr>
          <w:t>258</w:t>
        </w:r>
      </w:hyperlink>
      <w:r>
        <w:rPr>
          <w:rStyle w:val="s0"/>
        </w:rPr>
        <w:t xml:space="preserve">, </w:t>
      </w:r>
      <w:hyperlink r:id="rId1550" w:anchor="sub_id=2860000" w:history="1">
        <w:r>
          <w:rPr>
            <w:rStyle w:val="a4"/>
          </w:rPr>
          <w:t>286</w:t>
        </w:r>
      </w:hyperlink>
      <w:r>
        <w:rPr>
          <w:rStyle w:val="s0"/>
        </w:rPr>
        <w:t xml:space="preserve">, </w:t>
      </w:r>
      <w:hyperlink r:id="rId1551" w:anchor="sub_id=2970000" w:history="1">
        <w:r>
          <w:rPr>
            <w:rStyle w:val="a4"/>
          </w:rPr>
          <w:t>297</w:t>
        </w:r>
      </w:hyperlink>
      <w:r>
        <w:rPr>
          <w:rStyle w:val="s0"/>
        </w:rPr>
        <w:t xml:space="preserve">, </w:t>
      </w:r>
      <w:hyperlink r:id="rId1552"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8960D9">
      <w:pPr>
        <w:pStyle w:val="pji"/>
      </w:pPr>
      <w:r>
        <w:rPr>
          <w:rStyle w:val="s3"/>
        </w:rPr>
        <w:t>Пункт 2 изложен в</w:t>
      </w:r>
      <w:r>
        <w:rPr>
          <w:rStyle w:val="s3"/>
        </w:rPr>
        <w:t xml:space="preserve"> редакции </w:t>
      </w:r>
      <w:hyperlink r:id="rId1553" w:anchor="sub_id=527" w:history="1">
        <w:r>
          <w:rPr>
            <w:rStyle w:val="a4"/>
            <w:i/>
            <w:iCs/>
          </w:rPr>
          <w:t>Закона</w:t>
        </w:r>
      </w:hyperlink>
      <w:r>
        <w:rPr>
          <w:rStyle w:val="s3"/>
        </w:rPr>
        <w:t xml:space="preserve"> РК от 05.01.21 г. № 407-VI (</w:t>
      </w:r>
      <w:hyperlink r:id="rId1554" w:anchor="sub_id=5270200" w:history="1">
        <w:r>
          <w:rPr>
            <w:rStyle w:val="a4"/>
            <w:i/>
            <w:iCs/>
          </w:rPr>
          <w:t>см. стар. ред.</w:t>
        </w:r>
      </w:hyperlink>
      <w:r>
        <w:rPr>
          <w:rStyle w:val="s3"/>
        </w:rPr>
        <w:t>)</w:t>
      </w:r>
    </w:p>
    <w:p w:rsidR="00000000" w:rsidRDefault="008960D9">
      <w:pPr>
        <w:pStyle w:val="pj"/>
      </w:pPr>
      <w:r>
        <w:rPr>
          <w:rStyle w:val="s0"/>
        </w:rPr>
        <w:t>2. Решение об исключении влад</w:t>
      </w:r>
      <w:r>
        <w:rPr>
          <w:rStyle w:val="s0"/>
        </w:rPr>
        <w:t>ельца магазина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w:t>
      </w:r>
      <w:r>
        <w:rPr>
          <w:rStyle w:val="s0"/>
        </w:rPr>
        <w:t>ме таможенных органов с указанием причин исключения в течение трех рабочих дней со дня:</w:t>
      </w:r>
    </w:p>
    <w:p w:rsidR="00000000" w:rsidRDefault="008960D9">
      <w:pPr>
        <w:pStyle w:val="pj"/>
      </w:pPr>
      <w:r>
        <w:rPr>
          <w:rStyle w:val="s0"/>
        </w:rPr>
        <w:t xml:space="preserve">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w:t>
      </w:r>
      <w:r>
        <w:rPr>
          <w:rStyle w:val="s0"/>
        </w:rPr>
        <w:t>2) пункта 1 настоящей статьи;</w:t>
      </w:r>
    </w:p>
    <w:p w:rsidR="00000000" w:rsidRDefault="008960D9">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8960D9">
      <w:pPr>
        <w:pStyle w:val="pj"/>
      </w:pPr>
      <w:r>
        <w:rPr>
          <w:rStyle w:val="s0"/>
        </w:rPr>
        <w:t>Решение об исключении владельца магазина беспошлинной торговли из реестра владельцев магазинов бесп</w:t>
      </w:r>
      <w:r>
        <w:rPr>
          <w:rStyle w:val="s0"/>
        </w:rPr>
        <w:t>ошлинной торговли вступает в силу со дня его регистрации в информационной системе таможенных органов.</w:t>
      </w:r>
    </w:p>
    <w:p w:rsidR="00000000" w:rsidRDefault="008960D9">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w:t>
      </w:r>
      <w:r>
        <w:rPr>
          <w:rStyle w:val="s0"/>
        </w:rPr>
        <w:t>егистрации решения об исключении владельца магазина беспошлинной торговли из реестра владельцев магазинов беспошлинной торговли уведомляет юридическое лицо посредством информационной системы таможенных органов об исключении с указанием причин.</w:t>
      </w:r>
    </w:p>
    <w:p w:rsidR="00000000" w:rsidRDefault="008960D9">
      <w:pPr>
        <w:pStyle w:val="pj"/>
      </w:pPr>
      <w:r>
        <w:rPr>
          <w:rStyle w:val="s0"/>
        </w:rPr>
        <w:t xml:space="preserve">3. Исключен </w:t>
      </w:r>
      <w:r>
        <w:rPr>
          <w:rStyle w:val="s0"/>
        </w:rPr>
        <w:t xml:space="preserve">в соответствии с </w:t>
      </w:r>
      <w:hyperlink r:id="rId1555" w:anchor="sub_id=527" w:history="1">
        <w:r>
          <w:rPr>
            <w:rStyle w:val="a4"/>
          </w:rPr>
          <w:t>Законом</w:t>
        </w:r>
      </w:hyperlink>
      <w:r>
        <w:rPr>
          <w:rStyle w:val="s0"/>
        </w:rPr>
        <w:t xml:space="preserve"> РК от 05.01.21 г. № 407-VI </w:t>
      </w:r>
      <w:r>
        <w:rPr>
          <w:rStyle w:val="s3"/>
        </w:rPr>
        <w:t>(</w:t>
      </w:r>
      <w:hyperlink r:id="rId1556" w:anchor="sub_id=5270300" w:history="1">
        <w:r>
          <w:rPr>
            <w:rStyle w:val="a4"/>
            <w:i/>
            <w:iCs/>
          </w:rPr>
          <w:t>см. стар. ред.</w:t>
        </w:r>
      </w:hyperlink>
      <w:r>
        <w:rPr>
          <w:rStyle w:val="s3"/>
        </w:rPr>
        <w:t>)</w:t>
      </w:r>
    </w:p>
    <w:p w:rsidR="00000000" w:rsidRDefault="008960D9">
      <w:pPr>
        <w:pStyle w:val="pji"/>
      </w:pPr>
      <w:r>
        <w:rPr>
          <w:rStyle w:val="s3"/>
        </w:rPr>
        <w:t>Пункт 4 изложен в ред</w:t>
      </w:r>
      <w:r>
        <w:rPr>
          <w:rStyle w:val="s3"/>
        </w:rPr>
        <w:t xml:space="preserve">акции </w:t>
      </w:r>
      <w:hyperlink r:id="rId1557" w:anchor="sub_id=527" w:history="1">
        <w:r>
          <w:rPr>
            <w:rStyle w:val="a4"/>
            <w:i/>
            <w:iCs/>
          </w:rPr>
          <w:t>Закона</w:t>
        </w:r>
      </w:hyperlink>
      <w:r>
        <w:rPr>
          <w:rStyle w:val="s3"/>
        </w:rPr>
        <w:t xml:space="preserve"> РК от 05.01.21 г. № 407-VI (</w:t>
      </w:r>
      <w:hyperlink r:id="rId1558" w:anchor="sub_id=5270400" w:history="1">
        <w:r>
          <w:rPr>
            <w:rStyle w:val="a4"/>
            <w:i/>
            <w:iCs/>
          </w:rPr>
          <w:t>см. стар. ред.</w:t>
        </w:r>
      </w:hyperlink>
      <w:r>
        <w:rPr>
          <w:rStyle w:val="s3"/>
        </w:rPr>
        <w:t>)</w:t>
      </w:r>
    </w:p>
    <w:p w:rsidR="00000000" w:rsidRDefault="008960D9">
      <w:pPr>
        <w:pStyle w:val="pj"/>
      </w:pPr>
      <w:r>
        <w:rPr>
          <w:rStyle w:val="s0"/>
        </w:rPr>
        <w:t>4. В случае исключения юридическо</w:t>
      </w:r>
      <w:r>
        <w:rPr>
          <w:rStyle w:val="s0"/>
        </w:rPr>
        <w:t xml:space="preserve">го лица из реестра владельцев магазинов беспошлинной торговли по основаниям, предусмотренным подпунктами 1), 3), 4), 6), 7) и 8) пункта 1 настоящей статьи, повторное заявление о включении в реестр владельцев магазинов беспошлинной торговли рассматривается </w:t>
      </w:r>
      <w:r>
        <w:rPr>
          <w:rStyle w:val="s0"/>
        </w:rPr>
        <w:t>территориальным таможенным органом по истечении одного года со дня вступления в силу решения об исключении владельца магазина беспошлинной торговли из реестра владельцев магазинов беспошлинной торговли.</w:t>
      </w:r>
    </w:p>
    <w:p w:rsidR="00000000" w:rsidRDefault="008960D9">
      <w:pPr>
        <w:pStyle w:val="pji"/>
      </w:pPr>
      <w:r>
        <w:rPr>
          <w:rStyle w:val="s3"/>
        </w:rPr>
        <w:t xml:space="preserve">Статья дополнена пунктом 5 в соответствии с </w:t>
      </w:r>
      <w:hyperlink r:id="rId1559" w:anchor="sub_id=527" w:history="1">
        <w:r>
          <w:rPr>
            <w:rStyle w:val="a4"/>
            <w:i/>
            <w:iCs/>
          </w:rPr>
          <w:t>Законом</w:t>
        </w:r>
      </w:hyperlink>
      <w:r>
        <w:rPr>
          <w:rStyle w:val="s3"/>
        </w:rPr>
        <w:t xml:space="preserve"> РК от 05.01.21 г. № 407-VI</w:t>
      </w:r>
    </w:p>
    <w:p w:rsidR="00000000" w:rsidRDefault="008960D9">
      <w:pPr>
        <w:pStyle w:val="pj"/>
      </w:pPr>
      <w:r>
        <w:rPr>
          <w:rStyle w:val="s0"/>
        </w:rPr>
        <w:t>5. Со дня вступления в силу решения об исключении владельца магазина беспошлинной торговли из реестра владельцев магазинов беспошлинной торговли, пре</w:t>
      </w:r>
      <w:r>
        <w:rPr>
          <w:rStyle w:val="s0"/>
        </w:rPr>
        <w:t>дусмотренного пунктом 2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8960D9">
      <w:pPr>
        <w:pStyle w:val="pj"/>
      </w:pPr>
      <w:r>
        <w:rPr>
          <w:rStyle w:val="s0"/>
        </w:rPr>
        <w:t> </w:t>
      </w:r>
    </w:p>
    <w:p w:rsidR="00000000" w:rsidRDefault="008960D9">
      <w:pPr>
        <w:pStyle w:val="pj"/>
      </w:pPr>
      <w:bookmarkStart w:id="1052" w:name="SUB5280000"/>
      <w:bookmarkEnd w:id="1052"/>
      <w:r>
        <w:rPr>
          <w:rStyle w:val="s1"/>
        </w:rPr>
        <w:t>Статья 528. Обязанности владельца магазина беспошлинной торговли</w:t>
      </w:r>
    </w:p>
    <w:p w:rsidR="00000000" w:rsidRDefault="008960D9">
      <w:pPr>
        <w:pStyle w:val="pj"/>
      </w:pPr>
      <w:r>
        <w:rPr>
          <w:rStyle w:val="s0"/>
        </w:rPr>
        <w:t xml:space="preserve">1. Владелец магазина беспошлинной </w:t>
      </w:r>
      <w:r>
        <w:rPr>
          <w:rStyle w:val="s0"/>
        </w:rPr>
        <w:t>торговли обязан:</w:t>
      </w:r>
    </w:p>
    <w:p w:rsidR="00000000" w:rsidRDefault="008960D9">
      <w:pPr>
        <w:pStyle w:val="pj"/>
      </w:pPr>
      <w:bookmarkStart w:id="1053" w:name="SUB5280101"/>
      <w:bookmarkEnd w:id="1053"/>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w:t>
      </w:r>
      <w:r>
        <w:rPr>
          <w:rStyle w:val="s0"/>
        </w:rPr>
        <w:t xml:space="preserve">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w:t>
        </w:r>
        <w:r>
          <w:rPr>
            <w:rStyle w:val="a4"/>
          </w:rPr>
          <w:t xml:space="preserve"> 1 статьи 524</w:t>
        </w:r>
      </w:hyperlink>
      <w:r>
        <w:rPr>
          <w:rStyle w:val="s0"/>
        </w:rPr>
        <w:t xml:space="preserve"> настоящего Кодекса;</w:t>
      </w:r>
    </w:p>
    <w:p w:rsidR="00000000" w:rsidRDefault="008960D9">
      <w:pPr>
        <w:pStyle w:val="pj"/>
      </w:pPr>
      <w:bookmarkStart w:id="1054" w:name="SUB5280102"/>
      <w:bookmarkEnd w:id="1054"/>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8960D9">
      <w:pPr>
        <w:pStyle w:val="pj"/>
      </w:pPr>
      <w:r>
        <w:rPr>
          <w:rStyle w:val="s0"/>
        </w:rPr>
        <w:t>3) обеспечивать сохранность т</w:t>
      </w:r>
      <w:r>
        <w:rPr>
          <w:rStyle w:val="s0"/>
        </w:rPr>
        <w:t>оваров, помещенных под таможенную процедуру беспошлинной торговли и не реализованных в магазине беспошлинной торговли;</w:t>
      </w:r>
    </w:p>
    <w:p w:rsidR="00000000" w:rsidRDefault="008960D9">
      <w:pPr>
        <w:pStyle w:val="pj"/>
      </w:pPr>
      <w:r>
        <w:rPr>
          <w:rStyle w:val="s0"/>
        </w:rPr>
        <w:t>4) обеспечивать возможность проведения таможенного контроля;</w:t>
      </w:r>
    </w:p>
    <w:p w:rsidR="00000000" w:rsidRDefault="008960D9">
      <w:pPr>
        <w:pStyle w:val="pj"/>
      </w:pPr>
      <w:r>
        <w:rPr>
          <w:rStyle w:val="s0"/>
        </w:rPr>
        <w:t>5) вести учет поступления товаров в магазин беспошлинной торговли и их реали</w:t>
      </w:r>
      <w:r>
        <w:rPr>
          <w:rStyle w:val="s0"/>
        </w:rPr>
        <w:t xml:space="preserve">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560" w:anchor="sub_id=4" w:history="1">
        <w:r>
          <w:rPr>
            <w:rStyle w:val="a4"/>
          </w:rPr>
          <w:t>в порядке</w:t>
        </w:r>
      </w:hyperlink>
      <w:r>
        <w:rPr>
          <w:rStyle w:val="s0"/>
        </w:rPr>
        <w:t>, опр</w:t>
      </w:r>
      <w:r>
        <w:rPr>
          <w:rStyle w:val="s0"/>
        </w:rPr>
        <w:t>еделенном уполномоченным органом;</w:t>
      </w:r>
    </w:p>
    <w:p w:rsidR="00000000" w:rsidRDefault="008960D9">
      <w:pPr>
        <w:pStyle w:val="pj"/>
      </w:pPr>
      <w:bookmarkStart w:id="1055" w:name="SUB5280106"/>
      <w:bookmarkEnd w:id="1055"/>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w:t>
      </w:r>
      <w:r>
        <w:rPr>
          <w:rStyle w:val="s0"/>
        </w:rPr>
        <w:t xml:space="preserve">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7) информировать территориальный та</w:t>
      </w:r>
      <w:r>
        <w:rPr>
          <w:rStyle w:val="s0"/>
        </w:rPr>
        <w:t xml:space="preserve">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представлять документы, подтверждающие такие изменения, в течение </w:t>
      </w:r>
      <w:r>
        <w:rPr>
          <w:rStyle w:val="s0"/>
        </w:rPr>
        <w:t>пяти рабочих дней со дня изменения таких сведений.</w:t>
      </w:r>
    </w:p>
    <w:p w:rsidR="00000000" w:rsidRDefault="008960D9">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8960D9">
      <w:pPr>
        <w:pStyle w:val="pj"/>
      </w:pPr>
      <w:r>
        <w:rPr>
          <w:rStyle w:val="s0"/>
        </w:rPr>
        <w:t> </w:t>
      </w:r>
    </w:p>
    <w:p w:rsidR="00000000" w:rsidRDefault="008960D9">
      <w:pPr>
        <w:pStyle w:val="pj"/>
      </w:pPr>
      <w:r>
        <w:rPr>
          <w:rStyle w:val="s0"/>
        </w:rPr>
        <w:t> </w:t>
      </w:r>
    </w:p>
    <w:p w:rsidR="00000000" w:rsidRDefault="008960D9">
      <w:pPr>
        <w:pStyle w:val="pc"/>
      </w:pPr>
      <w:bookmarkStart w:id="1056" w:name="SUB5290000"/>
      <w:bookmarkEnd w:id="1056"/>
      <w:r>
        <w:rPr>
          <w:rStyle w:val="s1"/>
        </w:rPr>
        <w:t>Глава 63. УПОЛНОМОЧЕННЫЙ ЭКОНОМИЧЕСКИЙ ОПЕРАТОР</w:t>
      </w:r>
    </w:p>
    <w:p w:rsidR="00000000" w:rsidRDefault="008960D9">
      <w:pPr>
        <w:pStyle w:val="pj"/>
      </w:pPr>
      <w:r>
        <w:rPr>
          <w:rStyle w:val="s0"/>
        </w:rPr>
        <w:t> </w:t>
      </w:r>
    </w:p>
    <w:p w:rsidR="00000000" w:rsidRDefault="008960D9">
      <w:pPr>
        <w:pStyle w:val="pj"/>
      </w:pPr>
      <w:r>
        <w:rPr>
          <w:rStyle w:val="s1"/>
        </w:rPr>
        <w:t>Статья 529. Уполномоченный экономический оператор</w:t>
      </w:r>
    </w:p>
    <w:p w:rsidR="00000000" w:rsidRDefault="008960D9">
      <w:pPr>
        <w:pStyle w:val="pj"/>
      </w:pPr>
      <w:r>
        <w:rPr>
          <w:rStyle w:val="s0"/>
        </w:rPr>
        <w:t xml:space="preserve">1. Уполномоченным экономическим оператором является юридическое лицо, созданное в соответствии с </w:t>
      </w:r>
      <w:hyperlink r:id="rId1561"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p>
    <w:p w:rsidR="00000000" w:rsidRDefault="008960D9">
      <w:pPr>
        <w:pStyle w:val="pj"/>
      </w:pPr>
      <w:r>
        <w:rPr>
          <w:rStyle w:val="s0"/>
        </w:rPr>
        <w:t>2. При включении юридического лица в реестр уполномоч</w:t>
      </w:r>
      <w:r>
        <w:rPr>
          <w:rStyle w:val="s0"/>
        </w:rPr>
        <w:t>енных экономических операторов выдается свидетельство о включении в реестр уполномоченных экономических операторов.</w:t>
      </w:r>
    </w:p>
    <w:p w:rsidR="00000000" w:rsidRDefault="008960D9">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w:t>
      </w:r>
      <w:r>
        <w:rPr>
          <w:rStyle w:val="s0"/>
        </w:rPr>
        <w:t xml:space="preserve"> относится к категории низкого уровня риска.</w:t>
      </w:r>
    </w:p>
    <w:p w:rsidR="00000000" w:rsidRDefault="008960D9">
      <w:pPr>
        <w:pStyle w:val="pj"/>
      </w:pPr>
      <w:r>
        <w:rPr>
          <w:rStyle w:val="s0"/>
        </w:rPr>
        <w:t>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w:t>
      </w:r>
      <w:r>
        <w:rPr>
          <w:rStyle w:val="s0"/>
        </w:rPr>
        <w:t>естр уполномоченных экономических операторов устанавливаются настоящей главой.</w:t>
      </w:r>
    </w:p>
    <w:p w:rsidR="00000000" w:rsidRDefault="008960D9">
      <w:pPr>
        <w:pStyle w:val="pj"/>
      </w:pPr>
      <w:bookmarkStart w:id="1057" w:name="SUB5290500"/>
      <w:bookmarkEnd w:id="1057"/>
      <w:r>
        <w:rPr>
          <w:rStyle w:val="s0"/>
        </w:rPr>
        <w:t xml:space="preserve">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w:t>
      </w:r>
      <w:r>
        <w:rPr>
          <w:rStyle w:val="s0"/>
        </w:rPr>
        <w:t>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8960D9">
      <w:pPr>
        <w:pStyle w:val="pj"/>
      </w:pPr>
      <w:r>
        <w:rPr>
          <w:rStyle w:val="s0"/>
        </w:rPr>
        <w:t>6. Уполномоченный экономичес</w:t>
      </w:r>
      <w:r>
        <w:rPr>
          <w:rStyle w:val="s0"/>
        </w:rPr>
        <w:t xml:space="preserve">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8960D9">
      <w:pPr>
        <w:pStyle w:val="pj"/>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w:t>
      </w:r>
      <w:r>
        <w:rPr>
          <w:rStyle w:val="s0"/>
        </w:rPr>
        <w:t>олномоченным экономическим операторам государств, не являющихся членами Евразийского экономического союза.</w:t>
      </w:r>
    </w:p>
    <w:p w:rsidR="00000000" w:rsidRDefault="008960D9">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w:t>
      </w:r>
      <w:r>
        <w:rPr>
          <w:rStyle w:val="s0"/>
        </w:rPr>
        <w:t>и Республики Казахстан.</w:t>
      </w:r>
    </w:p>
    <w:p w:rsidR="00000000" w:rsidRDefault="008960D9">
      <w:pPr>
        <w:pStyle w:val="pj"/>
      </w:pPr>
      <w:r>
        <w:rPr>
          <w:rStyle w:val="s0"/>
        </w:rPr>
        <w:t> </w:t>
      </w:r>
    </w:p>
    <w:p w:rsidR="00000000" w:rsidRDefault="008960D9">
      <w:pPr>
        <w:pStyle w:val="pj"/>
      </w:pPr>
      <w:bookmarkStart w:id="1058" w:name="SUB5300000"/>
      <w:bookmarkEnd w:id="1058"/>
      <w:r>
        <w:rPr>
          <w:rStyle w:val="s1"/>
        </w:rPr>
        <w:t>Статья 530. Реестр уполномоченных экономических операторов</w:t>
      </w:r>
    </w:p>
    <w:p w:rsidR="00000000" w:rsidRDefault="008960D9">
      <w:pPr>
        <w:pStyle w:val="pj"/>
      </w:pPr>
      <w:r>
        <w:rPr>
          <w:rStyle w:val="s0"/>
        </w:rPr>
        <w:t xml:space="preserve">1. Уполномоченный орган ведет реестр уполномоченных экономических операторов по </w:t>
      </w:r>
      <w:hyperlink r:id="rId1562" w:history="1">
        <w:r>
          <w:rPr>
            <w:rStyle w:val="a4"/>
          </w:rPr>
          <w:t>форме</w:t>
        </w:r>
      </w:hyperlink>
      <w:r>
        <w:rPr>
          <w:rStyle w:val="s0"/>
        </w:rPr>
        <w:t>, определяемой Комисс</w:t>
      </w:r>
      <w:r>
        <w:rPr>
          <w:rStyle w:val="s0"/>
        </w:rPr>
        <w:t>ией, размещает его на интернет-ресурсе уполномоченного органа и обеспечивает его обновление не реже одного раза в месяц.</w:t>
      </w:r>
    </w:p>
    <w:p w:rsidR="00000000" w:rsidRDefault="008960D9">
      <w:pPr>
        <w:pStyle w:val="pj"/>
      </w:pPr>
      <w:r>
        <w:rPr>
          <w:rStyle w:val="s0"/>
        </w:rPr>
        <w:t>2. Комиссия на основании реестров уполномоченных экономических операторов, которые ведутся таможенными органами государств - членов Евр</w:t>
      </w:r>
      <w:r>
        <w:rPr>
          <w:rStyle w:val="s0"/>
        </w:rPr>
        <w:t xml:space="preserve">азийского экономического союза, формирует </w:t>
      </w:r>
      <w:hyperlink r:id="rId1563"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w:t>
      </w:r>
      <w:r>
        <w:rPr>
          <w:rStyle w:val="s0"/>
        </w:rPr>
        <w:t>ние не реже одного раза в месяц.</w:t>
      </w:r>
    </w:p>
    <w:p w:rsidR="00000000" w:rsidRDefault="008960D9">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w:t>
      </w:r>
      <w:r>
        <w:rPr>
          <w:rStyle w:val="s0"/>
        </w:rPr>
        <w:t>дутся таможенными органами государств - членов Евразийского экономического союза, определяются Комиссией.</w:t>
      </w:r>
    </w:p>
    <w:p w:rsidR="00000000" w:rsidRDefault="008960D9">
      <w:pPr>
        <w:pStyle w:val="pj"/>
      </w:pPr>
      <w:r>
        <w:rPr>
          <w:rStyle w:val="s0"/>
        </w:rPr>
        <w:t> </w:t>
      </w:r>
    </w:p>
    <w:p w:rsidR="00000000" w:rsidRDefault="008960D9">
      <w:pPr>
        <w:pStyle w:val="pj"/>
      </w:pPr>
      <w:bookmarkStart w:id="1059" w:name="SUB5310000"/>
      <w:bookmarkEnd w:id="1059"/>
      <w:r>
        <w:rPr>
          <w:rStyle w:val="s1"/>
        </w:rPr>
        <w:t>Статья 531. Свидетельство о включении в реестр уполномоченных экономических операторов и его типы</w:t>
      </w:r>
    </w:p>
    <w:p w:rsidR="00000000" w:rsidRDefault="008960D9">
      <w:pPr>
        <w:pStyle w:val="pj"/>
      </w:pPr>
      <w:r>
        <w:rPr>
          <w:rStyle w:val="s0"/>
        </w:rPr>
        <w:t>1. Свидетельство о включении в реестр уполномоченн</w:t>
      </w:r>
      <w:r>
        <w:rPr>
          <w:rStyle w:val="s0"/>
        </w:rPr>
        <w:t>ых экономических операторов (далее в настоящей главе - свидетельство) может быть трех типов.</w:t>
      </w:r>
    </w:p>
    <w:p w:rsidR="00000000" w:rsidRDefault="008960D9">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8960D9">
      <w:pPr>
        <w:pStyle w:val="pj"/>
      </w:pPr>
      <w:r>
        <w:rPr>
          <w:rStyle w:val="s0"/>
        </w:rPr>
        <w:t xml:space="preserve">3. Свидетельство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w:t>
        </w:r>
        <w:r>
          <w:rPr>
            <w:rStyle w:val="a4"/>
          </w:rPr>
          <w:t>нктом 3 статьи 536</w:t>
        </w:r>
      </w:hyperlink>
      <w:r>
        <w:rPr>
          <w:rStyle w:val="s0"/>
        </w:rPr>
        <w:t xml:space="preserve"> настоящего Кодекса.</w:t>
      </w:r>
    </w:p>
    <w:p w:rsidR="00000000" w:rsidRDefault="008960D9">
      <w:pPr>
        <w:pStyle w:val="pj"/>
      </w:pPr>
      <w:r>
        <w:rPr>
          <w:rStyle w:val="s0"/>
        </w:rPr>
        <w:t xml:space="preserve">4. Свидетельство третьего типа предоставляет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w:t>
      </w:r>
      <w:r>
        <w:rPr>
          <w:rStyle w:val="s0"/>
        </w:rPr>
        <w:t>кса.</w:t>
      </w:r>
    </w:p>
    <w:p w:rsidR="00000000" w:rsidRDefault="008960D9">
      <w:pPr>
        <w:pStyle w:val="pj"/>
      </w:pPr>
      <w:r>
        <w:rPr>
          <w:rStyle w:val="s0"/>
        </w:rPr>
        <w:t xml:space="preserve">5. Форма свидетельства и порядок ее заполнения </w:t>
      </w:r>
      <w:hyperlink r:id="rId1564" w:history="1">
        <w:r>
          <w:rPr>
            <w:rStyle w:val="a4"/>
          </w:rPr>
          <w:t>определяются</w:t>
        </w:r>
      </w:hyperlink>
      <w:r>
        <w:rPr>
          <w:rStyle w:val="s0"/>
        </w:rPr>
        <w:t xml:space="preserve"> Комиссией.</w:t>
      </w:r>
    </w:p>
    <w:p w:rsidR="00000000" w:rsidRDefault="008960D9">
      <w:pPr>
        <w:pStyle w:val="pj"/>
      </w:pPr>
      <w:r>
        <w:rPr>
          <w:rStyle w:val="s0"/>
        </w:rPr>
        <w:t>6. Свидетельство вступает в силу по истечении десяти календарных дней со дня включения юридического лица в реестр у</w:t>
      </w:r>
      <w:r>
        <w:rPr>
          <w:rStyle w:val="s0"/>
        </w:rPr>
        <w:t>полномоченных экономических операторов и имеет неограниченный срок действия.</w:t>
      </w:r>
    </w:p>
    <w:p w:rsidR="00000000" w:rsidRDefault="008960D9">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w:t>
      </w:r>
      <w:r>
        <w:rPr>
          <w:rStyle w:val="s0"/>
        </w:rPr>
        <w:t>упления в силу свидетельства.</w:t>
      </w:r>
    </w:p>
    <w:p w:rsidR="00000000" w:rsidRDefault="008960D9">
      <w:pPr>
        <w:pStyle w:val="pj"/>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w:t>
      </w:r>
      <w:r>
        <w:rPr>
          <w:rStyle w:val="s0"/>
        </w:rPr>
        <w:t xml:space="preserve">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w:t>
      </w:r>
      <w:r>
        <w:rPr>
          <w:rStyle w:val="s0"/>
        </w:rPr>
        <w:t>ления в силу свидетельства.</w:t>
      </w:r>
    </w:p>
    <w:p w:rsidR="00000000" w:rsidRDefault="008960D9">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w:t>
      </w:r>
      <w:r>
        <w:rPr>
          <w:rStyle w:val="s0"/>
        </w:rPr>
        <w:t xml:space="preserve"> соответствующего решения.</w:t>
      </w:r>
    </w:p>
    <w:p w:rsidR="00000000" w:rsidRDefault="008960D9">
      <w:pPr>
        <w:pStyle w:val="pj"/>
      </w:pPr>
      <w:r>
        <w:rPr>
          <w:rStyle w:val="s0"/>
        </w:rPr>
        <w:t> </w:t>
      </w:r>
    </w:p>
    <w:p w:rsidR="00000000" w:rsidRDefault="008960D9">
      <w:pPr>
        <w:pStyle w:val="pj"/>
      </w:pPr>
      <w:bookmarkStart w:id="1060" w:name="SUB5320000"/>
      <w:bookmarkEnd w:id="1060"/>
      <w:r>
        <w:rPr>
          <w:rStyle w:val="s1"/>
        </w:rPr>
        <w:t>Статья 532. Условия включения в реестр уполномоченных экономических операторов</w:t>
      </w:r>
    </w:p>
    <w:p w:rsidR="00000000" w:rsidRDefault="008960D9">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8960D9">
      <w:pPr>
        <w:pStyle w:val="pj"/>
      </w:pPr>
      <w:bookmarkStart w:id="1061" w:name="SUB5320101"/>
      <w:bookmarkEnd w:id="1061"/>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w:t>
      </w:r>
      <w:r>
        <w:rPr>
          <w:rStyle w:val="s0"/>
        </w:rPr>
        <w:t xml:space="preserve">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8960D9">
      <w:pPr>
        <w:pStyle w:val="pj"/>
      </w:pPr>
      <w:r>
        <w:rPr>
          <w:rStyle w:val="s0"/>
        </w:rPr>
        <w:t>лицами, осуществляющими внешне</w:t>
      </w:r>
      <w:r>
        <w:rPr>
          <w:rStyle w:val="s0"/>
        </w:rPr>
        <w:t>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w:t>
      </w:r>
      <w:r>
        <w:rPr>
          <w:rStyle w:val="s0"/>
        </w:rPr>
        <w:t>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8960D9">
      <w:pPr>
        <w:pStyle w:val="pj"/>
      </w:pPr>
      <w:r>
        <w:rPr>
          <w:rStyle w:val="s0"/>
        </w:rPr>
        <w:t>лицами, осуществляющими внешнеэкономическую деятельность по оказан</w:t>
      </w:r>
      <w:r>
        <w:rPr>
          <w:rStyle w:val="s0"/>
        </w:rPr>
        <w:t>ию услуг по перевозке товаров, за каждый год было подано не менее двухсот пятидесяти транзитных деклараций;</w:t>
      </w:r>
    </w:p>
    <w:p w:rsidR="00000000" w:rsidRDefault="008960D9">
      <w:pPr>
        <w:pStyle w:val="pj"/>
      </w:pPr>
      <w:r>
        <w:rPr>
          <w:rStyle w:val="s0"/>
        </w:rPr>
        <w:t xml:space="preserve">лицами, осуществляющими деятельность в сфере таможенного дела в качестве таможенного представителя, за каждый год было подано таможенных деклараций </w:t>
      </w:r>
      <w:r>
        <w:rPr>
          <w:rStyle w:val="s0"/>
        </w:rPr>
        <w:t>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w:t>
      </w:r>
      <w:r>
        <w:rPr>
          <w:rStyle w:val="s0"/>
        </w:rPr>
        <w:t>я в уполномоченном органе;</w:t>
      </w:r>
    </w:p>
    <w:p w:rsidR="00000000" w:rsidRDefault="008960D9">
      <w:pPr>
        <w:pStyle w:val="pj"/>
      </w:pPr>
      <w:r>
        <w:rPr>
          <w:rStyle w:val="s0"/>
        </w:rPr>
        <w:t xml:space="preserve">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w:t>
      </w:r>
      <w:r>
        <w:rPr>
          <w:rStyle w:val="s0"/>
        </w:rPr>
        <w:t>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8960D9">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w:t>
      </w:r>
      <w:r>
        <w:rPr>
          <w:rStyle w:val="s0"/>
        </w:rPr>
        <w:t xml:space="preserve"> не менее двухсот пятидесяти транзитных деклараций;</w:t>
      </w:r>
    </w:p>
    <w:p w:rsidR="00000000" w:rsidRDefault="008960D9">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8960D9">
      <w:pPr>
        <w:pStyle w:val="pj"/>
      </w:pPr>
      <w:bookmarkStart w:id="1062" w:name="SUB5320103"/>
      <w:bookmarkEnd w:id="1062"/>
      <w:r>
        <w:rPr>
          <w:rStyle w:val="s0"/>
        </w:rPr>
        <w:t>3) отсутствие во всех го</w:t>
      </w:r>
      <w:r>
        <w:rPr>
          <w:rStyle w:val="s0"/>
        </w:rPr>
        <w:t>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xml:space="preserve"> процентов;</w:t>
      </w:r>
    </w:p>
    <w:p w:rsidR="00000000" w:rsidRDefault="008960D9">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8960D9">
      <w:pPr>
        <w:pStyle w:val="pji"/>
      </w:pPr>
      <w:r>
        <w:rPr>
          <w:rStyle w:val="s3"/>
        </w:rPr>
        <w:t xml:space="preserve">В подпункт 5 внесены изменения в соответствии с </w:t>
      </w:r>
      <w:hyperlink r:id="rId1565" w:anchor="sub_id=532" w:history="1">
        <w:r>
          <w:rPr>
            <w:rStyle w:val="a4"/>
            <w:i/>
            <w:iCs/>
          </w:rPr>
          <w:t>Законом</w:t>
        </w:r>
      </w:hyperlink>
      <w:r>
        <w:rPr>
          <w:rStyle w:val="s3"/>
        </w:rPr>
        <w:t xml:space="preserve"> РК от 05.01.21 г. № 407-VI (</w:t>
      </w:r>
      <w:hyperlink r:id="rId1566" w:anchor="sub_id=5320105" w:history="1">
        <w:r>
          <w:rPr>
            <w:rStyle w:val="a4"/>
            <w:i/>
            <w:iCs/>
          </w:rPr>
          <w:t>см. стар. ред.</w:t>
        </w:r>
      </w:hyperlink>
      <w:r>
        <w:rPr>
          <w:rStyle w:val="s3"/>
        </w:rPr>
        <w:t>)</w:t>
      </w:r>
    </w:p>
    <w:p w:rsidR="00000000" w:rsidRDefault="008960D9">
      <w:pPr>
        <w:pStyle w:val="pj"/>
      </w:pPr>
      <w:r>
        <w:rPr>
          <w:rStyle w:val="s0"/>
        </w:rPr>
        <w:t>5) отсутствие фактов привлечения этого юридического ли</w:t>
      </w:r>
      <w:r>
        <w:rPr>
          <w:rStyle w:val="s0"/>
        </w:rPr>
        <w:t>ца к административной ответственности в течение одного года до дня регистрации заявления в уполномоченном органе:</w:t>
      </w:r>
    </w:p>
    <w:p w:rsidR="00000000" w:rsidRDefault="008960D9">
      <w:pPr>
        <w:pStyle w:val="pj"/>
      </w:pPr>
      <w:r>
        <w:rPr>
          <w:rStyle w:val="s0"/>
        </w:rPr>
        <w:t xml:space="preserve">за административные правонарушения по </w:t>
      </w:r>
      <w:hyperlink r:id="rId1567" w:anchor="sub_id=2750000" w:history="1">
        <w:r>
          <w:rPr>
            <w:rStyle w:val="a4"/>
          </w:rPr>
          <w:t>статьям 275</w:t>
        </w:r>
      </w:hyperlink>
      <w:r>
        <w:rPr>
          <w:rStyle w:val="s0"/>
        </w:rPr>
        <w:t xml:space="preserve">, </w:t>
      </w:r>
      <w:hyperlink r:id="rId1568" w:anchor="sub_id=2770000" w:history="1">
        <w:r>
          <w:rPr>
            <w:rStyle w:val="a4"/>
          </w:rPr>
          <w:t>277</w:t>
        </w:r>
      </w:hyperlink>
      <w:r>
        <w:rPr>
          <w:rStyle w:val="s0"/>
        </w:rPr>
        <w:t xml:space="preserve">, </w:t>
      </w:r>
      <w:hyperlink r:id="rId1569" w:anchor="sub_id=2800000" w:history="1">
        <w:r>
          <w:rPr>
            <w:rStyle w:val="a4"/>
          </w:rPr>
          <w:t>280, 280-1</w:t>
        </w:r>
      </w:hyperlink>
      <w:r>
        <w:rPr>
          <w:rStyle w:val="s0"/>
        </w:rPr>
        <w:t xml:space="preserve">, </w:t>
      </w:r>
      <w:hyperlink r:id="rId1570" w:anchor="sub_id=5220000" w:history="1">
        <w:r>
          <w:rPr>
            <w:rStyle w:val="a4"/>
          </w:rPr>
          <w:t>522</w:t>
        </w:r>
      </w:hyperlink>
      <w:r>
        <w:rPr>
          <w:rStyle w:val="s0"/>
        </w:rPr>
        <w:t xml:space="preserve">, </w:t>
      </w:r>
      <w:hyperlink r:id="rId1571" w:anchor="sub_id=5270000" w:history="1">
        <w:r>
          <w:rPr>
            <w:rStyle w:val="a4"/>
          </w:rPr>
          <w:t>527, 528</w:t>
        </w:r>
      </w:hyperlink>
      <w:r>
        <w:rPr>
          <w:rStyle w:val="s0"/>
        </w:rPr>
        <w:t xml:space="preserve">, </w:t>
      </w:r>
      <w:hyperlink r:id="rId1572" w:anchor="sub_id=5330000" w:history="1">
        <w:r>
          <w:rPr>
            <w:rStyle w:val="a4"/>
          </w:rPr>
          <w:t>533, 534</w:t>
        </w:r>
      </w:hyperlink>
      <w:r>
        <w:rPr>
          <w:rStyle w:val="s0"/>
        </w:rPr>
        <w:t xml:space="preserve">, </w:t>
      </w:r>
      <w:hyperlink r:id="rId1573" w:anchor="sub_id=5480000" w:history="1">
        <w:r>
          <w:rPr>
            <w:rStyle w:val="a4"/>
          </w:rPr>
          <w:t>548, 549, 550, 551, 552</w:t>
        </w:r>
      </w:hyperlink>
      <w:r>
        <w:rPr>
          <w:rStyle w:val="s0"/>
        </w:rPr>
        <w:t xml:space="preserve"> и </w:t>
      </w:r>
      <w:hyperlink r:id="rId1574"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960D9">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8960D9">
      <w:pPr>
        <w:pStyle w:val="pji"/>
      </w:pPr>
      <w:r>
        <w:rPr>
          <w:rStyle w:val="s3"/>
        </w:rPr>
        <w:t xml:space="preserve">В подпункт 6 внесены изменения в соответствии с </w:t>
      </w:r>
      <w:hyperlink r:id="rId1575" w:anchor="sub_id=532" w:history="1">
        <w:r>
          <w:rPr>
            <w:rStyle w:val="a4"/>
            <w:i/>
            <w:iCs/>
          </w:rPr>
          <w:t>Законом</w:t>
        </w:r>
      </w:hyperlink>
      <w:r>
        <w:rPr>
          <w:rStyle w:val="s3"/>
        </w:rPr>
        <w:t xml:space="preserve"> РК от 05.01.21 г. № 407-VI (</w:t>
      </w:r>
      <w:hyperlink r:id="rId1576" w:anchor="sub_id=5320106" w:history="1">
        <w:r>
          <w:rPr>
            <w:rStyle w:val="a4"/>
            <w:i/>
            <w:iCs/>
          </w:rPr>
          <w:t>см. стар. ред.</w:t>
        </w:r>
      </w:hyperlink>
      <w:r>
        <w:rPr>
          <w:rStyle w:val="s3"/>
        </w:rPr>
        <w:t>)</w:t>
      </w:r>
    </w:p>
    <w:p w:rsidR="00000000" w:rsidRDefault="008960D9">
      <w:pPr>
        <w:pStyle w:val="pj"/>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w:t>
      </w:r>
      <w:r>
        <w:rPr>
          <w:rStyle w:val="s0"/>
        </w:rPr>
        <w:t>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8960D9">
      <w:pPr>
        <w:pStyle w:val="pj"/>
      </w:pPr>
      <w:r>
        <w:rPr>
          <w:rStyle w:val="s0"/>
        </w:rPr>
        <w:t xml:space="preserve">по </w:t>
      </w:r>
      <w:hyperlink r:id="rId1577" w:anchor="sub_id=1900000" w:history="1">
        <w:r>
          <w:rPr>
            <w:rStyle w:val="a4"/>
          </w:rPr>
          <w:t>статьям 190</w:t>
        </w:r>
      </w:hyperlink>
      <w:r>
        <w:rPr>
          <w:rStyle w:val="s0"/>
        </w:rPr>
        <w:t xml:space="preserve">, </w:t>
      </w:r>
      <w:hyperlink r:id="rId1578" w:anchor="sub_id=192010000" w:history="1">
        <w:r>
          <w:rPr>
            <w:rStyle w:val="a4"/>
          </w:rPr>
          <w:t>192-1, 193</w:t>
        </w:r>
      </w:hyperlink>
      <w:r>
        <w:rPr>
          <w:rStyle w:val="s0"/>
        </w:rPr>
        <w:t xml:space="preserve">, </w:t>
      </w:r>
      <w:hyperlink r:id="rId1579" w:anchor="sub_id=2090000" w:history="1">
        <w:r>
          <w:rPr>
            <w:rStyle w:val="a4"/>
          </w:rPr>
          <w:t>209</w:t>
        </w:r>
      </w:hyperlink>
      <w:r>
        <w:rPr>
          <w:rStyle w:val="s0"/>
        </w:rPr>
        <w:t>,</w:t>
      </w:r>
      <w:r>
        <w:rPr>
          <w:rStyle w:val="s0"/>
        </w:rPr>
        <w:t xml:space="preserve"> </w:t>
      </w:r>
      <w:hyperlink r:id="rId1580" w:anchor="sub_id=2130000" w:history="1">
        <w:r>
          <w:rPr>
            <w:rStyle w:val="a4"/>
          </w:rPr>
          <w:t>213, 214</w:t>
        </w:r>
      </w:hyperlink>
      <w:r>
        <w:rPr>
          <w:rStyle w:val="s0"/>
        </w:rPr>
        <w:t xml:space="preserve">, </w:t>
      </w:r>
      <w:hyperlink r:id="rId1581" w:anchor="sub_id=2180000" w:history="1">
        <w:r>
          <w:rPr>
            <w:rStyle w:val="a4"/>
          </w:rPr>
          <w:t>218</w:t>
        </w:r>
      </w:hyperlink>
      <w:r>
        <w:rPr>
          <w:rStyle w:val="s0"/>
        </w:rPr>
        <w:t xml:space="preserve">, </w:t>
      </w:r>
      <w:hyperlink r:id="rId1582" w:anchor="sub_id=2330000" w:history="1">
        <w:r>
          <w:rPr>
            <w:rStyle w:val="a4"/>
          </w:rPr>
          <w:t>233, 233-1</w:t>
        </w:r>
      </w:hyperlink>
      <w:r>
        <w:rPr>
          <w:rStyle w:val="s0"/>
        </w:rPr>
        <w:t xml:space="preserve">, </w:t>
      </w:r>
      <w:hyperlink r:id="rId1583" w:anchor="sub_id=2500000" w:history="1">
        <w:r>
          <w:rPr>
            <w:rStyle w:val="a4"/>
          </w:rPr>
          <w:t>250</w:t>
        </w:r>
      </w:hyperlink>
      <w:r>
        <w:rPr>
          <w:rStyle w:val="s0"/>
        </w:rPr>
        <w:t xml:space="preserve">, </w:t>
      </w:r>
      <w:hyperlink r:id="rId1584" w:anchor="sub_id=2590000" w:history="1">
        <w:r>
          <w:rPr>
            <w:rStyle w:val="a4"/>
          </w:rPr>
          <w:t>259</w:t>
        </w:r>
      </w:hyperlink>
      <w:r>
        <w:rPr>
          <w:rStyle w:val="s0"/>
        </w:rPr>
        <w:t xml:space="preserve">, </w:t>
      </w:r>
      <w:hyperlink r:id="rId158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86" w:anchor="sub_id=2140000" w:history="1">
        <w:r>
          <w:rPr>
            <w:rStyle w:val="a4"/>
          </w:rPr>
          <w:t>статьям 214</w:t>
        </w:r>
      </w:hyperlink>
      <w:r>
        <w:rPr>
          <w:rStyle w:val="s0"/>
        </w:rPr>
        <w:t xml:space="preserve">, </w:t>
      </w:r>
      <w:hyperlink r:id="rId1587" w:anchor="sub_id=2160000" w:history="1">
        <w:r>
          <w:rPr>
            <w:rStyle w:val="a4"/>
          </w:rPr>
          <w:t>216</w:t>
        </w:r>
      </w:hyperlink>
      <w:r>
        <w:rPr>
          <w:rStyle w:val="s0"/>
        </w:rPr>
        <w:t xml:space="preserve">, </w:t>
      </w:r>
      <w:hyperlink r:id="rId1588" w:anchor="sub_id=2180000" w:history="1">
        <w:r>
          <w:rPr>
            <w:rStyle w:val="a4"/>
          </w:rPr>
          <w:t>218</w:t>
        </w:r>
      </w:hyperlink>
      <w:r>
        <w:rPr>
          <w:rStyle w:val="s0"/>
        </w:rPr>
        <w:t xml:space="preserve">, </w:t>
      </w:r>
      <w:hyperlink r:id="rId1589" w:anchor="sub_id=2340000" w:history="1">
        <w:r>
          <w:rPr>
            <w:rStyle w:val="a4"/>
          </w:rPr>
          <w:t>234, 235, 236</w:t>
        </w:r>
      </w:hyperlink>
      <w:r>
        <w:rPr>
          <w:rStyle w:val="s0"/>
        </w:rPr>
        <w:t xml:space="preserve">, </w:t>
      </w:r>
      <w:hyperlink r:id="rId1590" w:anchor="sub_id=2410000" w:history="1">
        <w:r>
          <w:rPr>
            <w:rStyle w:val="a4"/>
          </w:rPr>
          <w:t>241</w:t>
        </w:r>
      </w:hyperlink>
      <w:r>
        <w:rPr>
          <w:rStyle w:val="s0"/>
        </w:rPr>
        <w:t xml:space="preserve">, </w:t>
      </w:r>
      <w:hyperlink r:id="rId1591" w:anchor="sub_id=2450000" w:history="1">
        <w:r>
          <w:rPr>
            <w:rStyle w:val="a4"/>
          </w:rPr>
          <w:t>245</w:t>
        </w:r>
      </w:hyperlink>
      <w:r>
        <w:rPr>
          <w:rStyle w:val="s0"/>
        </w:rPr>
        <w:t xml:space="preserve">, </w:t>
      </w:r>
      <w:hyperlink r:id="rId1592" w:anchor="sub_id=2550000" w:history="1">
        <w:r>
          <w:rPr>
            <w:rStyle w:val="a4"/>
          </w:rPr>
          <w:t>255, 256</w:t>
        </w:r>
      </w:hyperlink>
      <w:r>
        <w:rPr>
          <w:rStyle w:val="s0"/>
        </w:rPr>
        <w:t xml:space="preserve">, </w:t>
      </w:r>
      <w:hyperlink r:id="rId1593" w:anchor="sub_id=2860000" w:history="1">
        <w:r>
          <w:rPr>
            <w:rStyle w:val="a4"/>
          </w:rPr>
          <w:t>286</w:t>
        </w:r>
      </w:hyperlink>
      <w:r>
        <w:rPr>
          <w:rStyle w:val="s0"/>
        </w:rPr>
        <w:t xml:space="preserve">, </w:t>
      </w:r>
      <w:hyperlink r:id="rId1594" w:anchor="sub_id=2970000" w:history="1">
        <w:r>
          <w:rPr>
            <w:rStyle w:val="a4"/>
          </w:rPr>
          <w:t>297</w:t>
        </w:r>
      </w:hyperlink>
      <w:r>
        <w:rPr>
          <w:rStyle w:val="s0"/>
        </w:rPr>
        <w:t xml:space="preserve">, </w:t>
      </w:r>
      <w:hyperlink r:id="rId1595"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8960D9">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w:t>
      </w:r>
      <w:r>
        <w:rPr>
          <w:rStyle w:val="s0"/>
        </w:rPr>
        <w:t>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определено в к</w:t>
      </w:r>
      <w:r>
        <w:rPr>
          <w:rStyle w:val="s0"/>
        </w:rPr>
        <w:t>ачестве основания для отказа во включении в реестр уполномоченных экономических операторов;</w:t>
      </w:r>
    </w:p>
    <w:p w:rsidR="00000000" w:rsidRDefault="008960D9">
      <w:pPr>
        <w:pStyle w:val="pj"/>
      </w:pPr>
      <w:bookmarkStart w:id="1063" w:name="SUB5320107"/>
      <w:bookmarkEnd w:id="1063"/>
      <w:r>
        <w:rPr>
          <w:rStyle w:val="s0"/>
        </w:rPr>
        <w:t xml:space="preserve">7) наличие системы учета товаров, отвечающей </w:t>
      </w:r>
      <w:hyperlink r:id="rId1596" w:anchor="sub_id=101" w:history="1">
        <w:r>
          <w:rPr>
            <w:rStyle w:val="a4"/>
          </w:rPr>
          <w:t>требованиям</w:t>
        </w:r>
      </w:hyperlink>
      <w:r>
        <w:rPr>
          <w:rStyle w:val="s0"/>
        </w:rPr>
        <w:t>, установленным уполномочен</w:t>
      </w:r>
      <w:r>
        <w:rPr>
          <w:rStyle w:val="s0"/>
        </w:rPr>
        <w:t>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w:t>
      </w:r>
      <w:r>
        <w:rPr>
          <w:rStyle w:val="s0"/>
        </w:rPr>
        <w:t>миссия вправе определять типовые требования к системе учета товаров;</w:t>
      </w:r>
    </w:p>
    <w:p w:rsidR="00000000" w:rsidRDefault="008960D9">
      <w:pPr>
        <w:pStyle w:val="pj"/>
      </w:pPr>
      <w:r>
        <w:rPr>
          <w:rStyle w:val="s0"/>
        </w:rPr>
        <w:t>8) наличие договора (соглашения) о пользовании информационной системой электронных счетов-фактур;</w:t>
      </w:r>
    </w:p>
    <w:p w:rsidR="00000000" w:rsidRDefault="008960D9">
      <w:pPr>
        <w:pStyle w:val="pji"/>
      </w:pPr>
      <w:r>
        <w:rPr>
          <w:rStyle w:val="s3"/>
        </w:rPr>
        <w:t xml:space="preserve">Пункт дополнен подпунктами 9 и 10 в соответствии с </w:t>
      </w:r>
      <w:hyperlink r:id="rId1597" w:anchor="sub_id=532" w:history="1">
        <w:r>
          <w:rPr>
            <w:rStyle w:val="a4"/>
            <w:i/>
            <w:iCs/>
          </w:rPr>
          <w:t>Законом</w:t>
        </w:r>
      </w:hyperlink>
      <w:r>
        <w:rPr>
          <w:rStyle w:val="s3"/>
        </w:rPr>
        <w:t xml:space="preserve"> РК от 05.01.21 г. № 407-VI</w:t>
      </w:r>
    </w:p>
    <w:p w:rsidR="00000000" w:rsidRDefault="008960D9">
      <w:pPr>
        <w:pStyle w:val="pj"/>
      </w:pPr>
      <w:r>
        <w:rPr>
          <w:rStyle w:val="s0"/>
        </w:rPr>
        <w:t>9) нахождение в собственности не менее пяти автотранспортных средств, пригодных для перевозки товаров под таможенными пломбами и печатями;</w:t>
      </w:r>
    </w:p>
    <w:p w:rsidR="00000000" w:rsidRDefault="008960D9">
      <w:pPr>
        <w:pStyle w:val="pj"/>
      </w:pPr>
      <w:r>
        <w:rPr>
          <w:rStyle w:val="s0"/>
        </w:rPr>
        <w:t>1</w:t>
      </w:r>
      <w:r>
        <w:rPr>
          <w:rStyle w:val="s0"/>
        </w:rPr>
        <w:t xml:space="preserve">0) соответствие установленному уполномоченным органом </w:t>
      </w:r>
      <w:hyperlink r:id="rId1598"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8960D9">
      <w:pPr>
        <w:pStyle w:val="pj"/>
      </w:pPr>
      <w:r>
        <w:rPr>
          <w:rStyle w:val="s0"/>
        </w:rPr>
        <w:t>2. Информация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w:t>
      </w:r>
      <w:r>
        <w:rPr>
          <w:rStyle w:val="s0"/>
        </w:rPr>
        <w:t>ктах 5)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w:t>
      </w:r>
      <w:r>
        <w:rPr>
          <w:rStyle w:val="s0"/>
        </w:rPr>
        <w:t>ения на официальном сайте Евразийского экономического союза.</w:t>
      </w:r>
    </w:p>
    <w:p w:rsidR="00000000" w:rsidRDefault="008960D9">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w:t>
      </w:r>
      <w:r>
        <w:rPr>
          <w:rStyle w:val="s0"/>
        </w:rPr>
        <w:t xml:space="preserve">ормации о статьях, </w:t>
      </w:r>
      <w:hyperlink r:id="rId1599" w:history="1">
        <w:r>
          <w:rPr>
            <w:rStyle w:val="a4"/>
          </w:rPr>
          <w:t>определяются</w:t>
        </w:r>
      </w:hyperlink>
      <w:r>
        <w:rPr>
          <w:rStyle w:val="s0"/>
        </w:rPr>
        <w:t xml:space="preserve"> Комиссией.</w:t>
      </w:r>
    </w:p>
    <w:p w:rsidR="00000000" w:rsidRDefault="008960D9">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8960D9">
      <w:pPr>
        <w:pStyle w:val="pji"/>
      </w:pPr>
      <w:bookmarkStart w:id="1064" w:name="SUB5320301"/>
      <w:bookmarkEnd w:id="1064"/>
      <w:r>
        <w:rPr>
          <w:rStyle w:val="s3"/>
        </w:rPr>
        <w:t xml:space="preserve">Подпункт 1 </w:t>
      </w:r>
      <w:r>
        <w:rPr>
          <w:rStyle w:val="s3"/>
        </w:rPr>
        <w:t xml:space="preserve">изложен в редакции </w:t>
      </w:r>
      <w:hyperlink r:id="rId1600" w:anchor="sub_id=532" w:history="1">
        <w:r>
          <w:rPr>
            <w:rStyle w:val="a4"/>
            <w:i/>
            <w:iCs/>
          </w:rPr>
          <w:t>Закона</w:t>
        </w:r>
      </w:hyperlink>
      <w:r>
        <w:rPr>
          <w:rStyle w:val="s3"/>
        </w:rPr>
        <w:t xml:space="preserve"> РК от 05.01.21 г. № 407-VI (</w:t>
      </w:r>
      <w:hyperlink r:id="rId1601" w:anchor="sub_id=5320300" w:history="1">
        <w:r>
          <w:rPr>
            <w:rStyle w:val="a4"/>
            <w:i/>
            <w:iCs/>
          </w:rPr>
          <w:t>см. стар. ред.</w:t>
        </w:r>
      </w:hyperlink>
      <w:r>
        <w:rPr>
          <w:rStyle w:val="s3"/>
        </w:rPr>
        <w:t>)</w:t>
      </w:r>
    </w:p>
    <w:p w:rsidR="00000000" w:rsidRDefault="008960D9">
      <w:pPr>
        <w:pStyle w:val="pj"/>
      </w:pPr>
      <w:r>
        <w:rPr>
          <w:rStyle w:val="s0"/>
        </w:rPr>
        <w:t>1) условия, указанны</w:t>
      </w:r>
      <w:r>
        <w:rPr>
          <w:rStyle w:val="s0"/>
        </w:rPr>
        <w:t>е в подпунктах 1), 3), 4), 5), 6), 7), 8) и 10) пункта 1 настоящей статьи;</w:t>
      </w:r>
    </w:p>
    <w:p w:rsidR="00000000" w:rsidRDefault="008960D9">
      <w:pPr>
        <w:pStyle w:val="pj"/>
      </w:pPr>
      <w:bookmarkStart w:id="1065" w:name="SUB5320302"/>
      <w:bookmarkEnd w:id="1065"/>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8960D9">
      <w:pPr>
        <w:pStyle w:val="pj"/>
      </w:pPr>
      <w:bookmarkStart w:id="1066" w:name="SUB5320303"/>
      <w:bookmarkEnd w:id="1066"/>
      <w:r>
        <w:rPr>
          <w:rStyle w:val="s0"/>
        </w:rPr>
        <w:t>3) нахождение в собственности, хозяйственном вед</w:t>
      </w:r>
      <w:r>
        <w:rPr>
          <w:rStyle w:val="s0"/>
        </w:rPr>
        <w:t>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w:t>
      </w:r>
      <w:r>
        <w:rPr>
          <w:rStyle w:val="s0"/>
        </w:rPr>
        <w:t>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8960D9">
      <w:pPr>
        <w:pStyle w:val="pj"/>
      </w:pPr>
      <w:bookmarkStart w:id="1067" w:name="SUB5320304"/>
      <w:bookmarkEnd w:id="1067"/>
      <w:r>
        <w:rPr>
          <w:rStyle w:val="s0"/>
        </w:rPr>
        <w:t>4) соблю</w:t>
      </w:r>
      <w:r>
        <w:rPr>
          <w:rStyle w:val="s0"/>
        </w:rPr>
        <w:t xml:space="preserve">дение определяемых Комиссией </w:t>
      </w:r>
      <w:hyperlink r:id="rId1602"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w:t>
      </w:r>
      <w:r>
        <w:rPr>
          <w:rStyle w:val="s0"/>
        </w:rPr>
        <w:t>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8960D9">
      <w:pPr>
        <w:pStyle w:val="pj"/>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w:t>
      </w:r>
      <w:r>
        <w:rPr>
          <w:rStyle w:val="s0"/>
        </w:rPr>
        <w:t>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w:t>
      </w:r>
      <w:r>
        <w:rPr>
          <w:rStyle w:val="s0"/>
        </w:rPr>
        <w:t>сяти тысячам евро по курсу валют, действующему на день регистрации заявления в уполномоченном органе.</w:t>
      </w:r>
    </w:p>
    <w:p w:rsidR="00000000" w:rsidRDefault="008960D9">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8960D9">
      <w:pPr>
        <w:pStyle w:val="pj"/>
      </w:pPr>
      <w:r>
        <w:rPr>
          <w:rStyle w:val="s0"/>
        </w:rPr>
        <w:t>1) юридическое л</w:t>
      </w:r>
      <w:r>
        <w:rPr>
          <w:rStyle w:val="s0"/>
        </w:rPr>
        <w:t>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w:t>
      </w:r>
      <w:r>
        <w:rPr>
          <w:rStyle w:val="s0"/>
        </w:rPr>
        <w:t xml:space="preserve">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8960D9">
      <w:pPr>
        <w:pStyle w:val="pj"/>
      </w:pPr>
      <w:bookmarkStart w:id="1068" w:name="SUB5320502"/>
      <w:bookmarkEnd w:id="1068"/>
      <w:r>
        <w:rPr>
          <w:rStyle w:val="s0"/>
        </w:rPr>
        <w:t>2) условия, указанные в пункте 3 настоящей статьи.</w:t>
      </w:r>
    </w:p>
    <w:p w:rsidR="00000000" w:rsidRDefault="008960D9">
      <w:pPr>
        <w:pStyle w:val="pj"/>
      </w:pPr>
      <w:bookmarkStart w:id="1069" w:name="SUB5320600"/>
      <w:bookmarkEnd w:id="1069"/>
      <w:r>
        <w:rPr>
          <w:rStyle w:val="s0"/>
        </w:rPr>
        <w:t xml:space="preserve">6. </w:t>
      </w:r>
      <w:hyperlink r:id="rId1603" w:history="1">
        <w:r>
          <w:rPr>
            <w:rStyle w:val="a4"/>
          </w:rPr>
          <w:t>Порядок</w:t>
        </w:r>
      </w:hyperlink>
      <w:r>
        <w:rPr>
          <w:rStyle w:val="s0"/>
        </w:rPr>
        <w:t xml:space="preserve"> определения финансовой устойчивости юридического лица, претенд</w:t>
      </w:r>
      <w:r>
        <w:rPr>
          <w:rStyle w:val="s0"/>
        </w:rPr>
        <w:t xml:space="preserve">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w:t>
      </w:r>
      <w:r>
        <w:rPr>
          <w:rStyle w:val="s0"/>
        </w:rPr>
        <w:t>Комиссией.</w:t>
      </w:r>
    </w:p>
    <w:p w:rsidR="00000000" w:rsidRDefault="008960D9">
      <w:pPr>
        <w:pStyle w:val="pj"/>
      </w:pPr>
      <w:r>
        <w:rPr>
          <w:rStyle w:val="s0"/>
        </w:rPr>
        <w:t> </w:t>
      </w:r>
    </w:p>
    <w:p w:rsidR="00000000" w:rsidRDefault="008960D9">
      <w:pPr>
        <w:pStyle w:val="pj"/>
      </w:pPr>
      <w:bookmarkStart w:id="1070" w:name="SUB5330000"/>
      <w:bookmarkEnd w:id="1070"/>
      <w:r>
        <w:rPr>
          <w:rStyle w:val="s1"/>
        </w:rPr>
        <w:t>Статья 533. Порядок включения в реестр уполномоченных экономических операторов</w:t>
      </w:r>
    </w:p>
    <w:p w:rsidR="00000000" w:rsidRDefault="008960D9">
      <w:pPr>
        <w:pStyle w:val="pji"/>
      </w:pPr>
      <w:r>
        <w:rPr>
          <w:rStyle w:val="s3"/>
        </w:rPr>
        <w:t xml:space="preserve">В пункт 1 внесены изменения в соответствии с </w:t>
      </w:r>
      <w:hyperlink r:id="rId1604" w:anchor="sub_id=533" w:history="1">
        <w:r>
          <w:rPr>
            <w:rStyle w:val="a4"/>
            <w:i/>
            <w:iCs/>
          </w:rPr>
          <w:t>Законом</w:t>
        </w:r>
      </w:hyperlink>
      <w:r>
        <w:rPr>
          <w:rStyle w:val="s3"/>
        </w:rPr>
        <w:t xml:space="preserve"> РК от 05.01.21 г. № 407-VI (</w:t>
      </w:r>
      <w:hyperlink r:id="rId1605" w:anchor="sub_id=5330000" w:history="1">
        <w:r>
          <w:rPr>
            <w:rStyle w:val="a4"/>
            <w:i/>
            <w:iCs/>
          </w:rPr>
          <w:t>см. стар. ред.</w:t>
        </w:r>
      </w:hyperlink>
      <w:r>
        <w:rPr>
          <w:rStyle w:val="s3"/>
        </w:rPr>
        <w:t>)</w:t>
      </w:r>
    </w:p>
    <w:p w:rsidR="00000000" w:rsidRDefault="008960D9">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8960D9">
      <w:pPr>
        <w:pStyle w:val="pj"/>
      </w:pPr>
      <w:hyperlink r:id="rId1606" w:anchor="sub_id=1" w:history="1">
        <w:r>
          <w:rPr>
            <w:rStyle w:val="a4"/>
          </w:rPr>
          <w:t>Форма</w:t>
        </w:r>
      </w:hyperlink>
      <w:r>
        <w:rPr>
          <w:rStyle w:val="s0"/>
        </w:rPr>
        <w:t xml:space="preserve"> указанного заявления, </w:t>
      </w:r>
      <w:hyperlink r:id="rId1607" w:anchor="sub_id=100" w:history="1">
        <w:r>
          <w:rPr>
            <w:rStyle w:val="a4"/>
          </w:rPr>
          <w:t>порядок</w:t>
        </w:r>
      </w:hyperlink>
      <w:r>
        <w:rPr>
          <w:rStyle w:val="s0"/>
        </w:rPr>
        <w:t xml:space="preserve"> ее заполнения и </w:t>
      </w:r>
      <w:hyperlink r:id="rId1608" w:anchor="sub_id=3" w:history="1">
        <w:r>
          <w:rPr>
            <w:rStyle w:val="a4"/>
          </w:rPr>
          <w:t>пере</w:t>
        </w:r>
        <w:r>
          <w:rPr>
            <w:rStyle w:val="a4"/>
          </w:rPr>
          <w:t>чень</w:t>
        </w:r>
      </w:hyperlink>
      <w:r>
        <w:rPr>
          <w:rStyle w:val="s0"/>
        </w:rPr>
        <w:t xml:space="preserve"> документов, подтверждающих заявленные в нем сведения, определяются Комиссией.</w:t>
      </w:r>
    </w:p>
    <w:p w:rsidR="00000000" w:rsidRDefault="008960D9">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w:t>
      </w:r>
      <w:r>
        <w:rPr>
          <w:rStyle w:val="s0"/>
        </w:rPr>
        <w:t xml:space="preserve">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w:t>
      </w:r>
      <w:r>
        <w:rPr>
          <w:rStyle w:val="s0"/>
        </w:rPr>
        <w:t xml:space="preserve">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8960D9">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w:t>
        </w:r>
        <w:r>
          <w:rPr>
            <w:rStyle w:val="a4"/>
          </w:rPr>
          <w:t>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w:t>
      </w:r>
      <w:r>
        <w:rPr>
          <w:rStyle w:val="s0"/>
        </w:rPr>
        <w:t>щей выездной таможенной проверки до дня регистрации заявления на выдачу свидетельства первого или второго типа.</w:t>
      </w:r>
    </w:p>
    <w:p w:rsidR="00000000" w:rsidRDefault="008960D9">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w:t>
      </w:r>
      <w:r>
        <w:rPr>
          <w:rStyle w:val="s0"/>
        </w:rPr>
        <w:t>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8960D9">
      <w:pPr>
        <w:pStyle w:val="pj"/>
      </w:pPr>
      <w:r>
        <w:rPr>
          <w:rStyle w:val="s0"/>
        </w:rPr>
        <w:t>3. Уполномоченный орган при рассмот</w:t>
      </w:r>
      <w:r>
        <w:rPr>
          <w:rStyle w:val="s0"/>
        </w:rPr>
        <w:t xml:space="preserve">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w:t>
      </w:r>
      <w:r>
        <w:rPr>
          <w:rStyle w:val="s0"/>
        </w:rPr>
        <w:t xml:space="preserve">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w:t>
      </w:r>
      <w:r>
        <w:rPr>
          <w:rStyle w:val="s0"/>
        </w:rPr>
        <w:t>настоящего Кодекса, до дня регистрации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w:t>
      </w:r>
      <w:r>
        <w:rPr>
          <w:rStyle w:val="s0"/>
        </w:rPr>
        <w:t xml:space="preserve">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8960D9">
      <w:pPr>
        <w:pStyle w:val="pj"/>
      </w:pPr>
      <w:r>
        <w:rPr>
          <w:rStyle w:val="s0"/>
        </w:rPr>
        <w:t>В случае, если ранее проводилась выездная таможенная проверка и проверялось соблюдение тре</w:t>
      </w:r>
      <w:r>
        <w:rPr>
          <w:rStyle w:val="s0"/>
        </w:rPr>
        <w:t xml:space="preserve">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w:t>
      </w:r>
      <w:r>
        <w:rPr>
          <w:rStyle w:val="s0"/>
        </w:rPr>
        <w:t>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третьего типа.</w:t>
      </w:r>
    </w:p>
    <w:p w:rsidR="00000000" w:rsidRDefault="008960D9">
      <w:pPr>
        <w:pStyle w:val="pj"/>
      </w:pPr>
      <w:r>
        <w:rPr>
          <w:rStyle w:val="s0"/>
        </w:rPr>
        <w:t>По результатам рассмотрения заявления и прилагаемых к нему</w:t>
      </w:r>
      <w:r>
        <w:rPr>
          <w:rStyle w:val="s0"/>
        </w:rPr>
        <w:t xml:space="preserve">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w:t>
      </w:r>
      <w:r>
        <w:rPr>
          <w:rStyle w:val="s0"/>
        </w:rPr>
        <w:t>видетельства с указанием причин отказа.</w:t>
      </w:r>
    </w:p>
    <w:p w:rsidR="00000000" w:rsidRDefault="008960D9">
      <w:pPr>
        <w:pStyle w:val="pji"/>
      </w:pPr>
      <w:r>
        <w:rPr>
          <w:rStyle w:val="s3"/>
        </w:rPr>
        <w:t xml:space="preserve">Пункт 4 изложен в редакции </w:t>
      </w:r>
      <w:hyperlink r:id="rId1609" w:anchor="sub_id=533" w:history="1">
        <w:r>
          <w:rPr>
            <w:rStyle w:val="a4"/>
            <w:i/>
            <w:iCs/>
          </w:rPr>
          <w:t>Закона</w:t>
        </w:r>
      </w:hyperlink>
      <w:r>
        <w:rPr>
          <w:rStyle w:val="s3"/>
        </w:rPr>
        <w:t xml:space="preserve"> РК от 05.01.21 г. № 407-VI (</w:t>
      </w:r>
      <w:hyperlink r:id="rId1610" w:anchor="sub_id=5330400" w:history="1">
        <w:r>
          <w:rPr>
            <w:rStyle w:val="a4"/>
            <w:i/>
            <w:iCs/>
          </w:rPr>
          <w:t>см. стар. ред.</w:t>
        </w:r>
      </w:hyperlink>
      <w:r>
        <w:rPr>
          <w:rStyle w:val="s3"/>
        </w:rPr>
        <w:t>)</w:t>
      </w:r>
    </w:p>
    <w:p w:rsidR="00000000" w:rsidRDefault="008960D9">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системе таможенных органов.</w:t>
      </w:r>
    </w:p>
    <w:p w:rsidR="00000000" w:rsidRDefault="008960D9">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регистрации решения о выдаче такого свидетельст</w:t>
      </w:r>
      <w:r>
        <w:rPr>
          <w:rStyle w:val="s0"/>
        </w:rPr>
        <w:t>ва уведомляет юридическое лицо посредством информационной системы таможенных органов о включении в реестр уполномоченных экономических операторов.</w:t>
      </w:r>
    </w:p>
    <w:p w:rsidR="00000000" w:rsidRDefault="008960D9">
      <w:pPr>
        <w:pStyle w:val="pj"/>
      </w:pPr>
      <w:r>
        <w:rPr>
          <w:rStyle w:val="s0"/>
        </w:rPr>
        <w:t>5. К заявлению прилагаются документы, подтверждающие заявленные в нем сведения.</w:t>
      </w:r>
    </w:p>
    <w:p w:rsidR="00000000" w:rsidRDefault="008960D9">
      <w:pPr>
        <w:pStyle w:val="pj"/>
      </w:pPr>
      <w:r>
        <w:rPr>
          <w:rStyle w:val="s0"/>
        </w:rPr>
        <w:t>Заявление может не сопровожда</w:t>
      </w:r>
      <w:r>
        <w:rPr>
          <w:rStyle w:val="s0"/>
        </w:rPr>
        <w:t>ться представлением уполномоченному органу документов, если сведения о таких документах и (или)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w:t>
      </w:r>
      <w:r>
        <w:rPr>
          <w:rStyle w:val="s0"/>
        </w:rPr>
        <w:t>ственных органов (организаций) государств - членов Евразийского экономического союза в рамках информационного взаимодействия.</w:t>
      </w:r>
    </w:p>
    <w:p w:rsidR="00000000" w:rsidRDefault="008960D9">
      <w:pPr>
        <w:pStyle w:val="pj"/>
      </w:pPr>
      <w:r>
        <w:rPr>
          <w:rStyle w:val="s0"/>
        </w:rPr>
        <w:t>6. Для включения в реестр уполномоченных экономических операторов с получением свидетельств первого и второго типов заявитель впра</w:t>
      </w:r>
      <w:r>
        <w:rPr>
          <w:rStyle w:val="s0"/>
        </w:rPr>
        <w:t>ве подать одно заявление.</w:t>
      </w:r>
    </w:p>
    <w:p w:rsidR="00000000" w:rsidRDefault="008960D9">
      <w:pPr>
        <w:pStyle w:val="pji"/>
      </w:pPr>
      <w:r>
        <w:rPr>
          <w:rStyle w:val="s3"/>
        </w:rPr>
        <w:t xml:space="preserve">В пункт 7 внесены изменения в соответствии с </w:t>
      </w:r>
      <w:hyperlink r:id="rId1611" w:anchor="sub_id=533" w:history="1">
        <w:r>
          <w:rPr>
            <w:rStyle w:val="a4"/>
            <w:i/>
            <w:iCs/>
          </w:rPr>
          <w:t>Законом</w:t>
        </w:r>
      </w:hyperlink>
      <w:r>
        <w:rPr>
          <w:rStyle w:val="s3"/>
        </w:rPr>
        <w:t xml:space="preserve"> РК от 05.01.21 г. № 407-VI (</w:t>
      </w:r>
      <w:hyperlink r:id="rId1612" w:anchor="sub_id=5330700" w:history="1">
        <w:r>
          <w:rPr>
            <w:rStyle w:val="a4"/>
            <w:i/>
            <w:iCs/>
          </w:rPr>
          <w:t>см. стар. ред.</w:t>
        </w:r>
      </w:hyperlink>
      <w:r>
        <w:rPr>
          <w:rStyle w:val="s3"/>
        </w:rPr>
        <w:t>)</w:t>
      </w:r>
    </w:p>
    <w:p w:rsidR="00000000" w:rsidRDefault="008960D9">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заявления либо об отказе в его рассмотрении.</w:t>
      </w:r>
    </w:p>
    <w:p w:rsidR="00000000" w:rsidRDefault="008960D9">
      <w:pPr>
        <w:pStyle w:val="pj"/>
      </w:pPr>
      <w:r>
        <w:rPr>
          <w:rStyle w:val="s0"/>
        </w:rPr>
        <w:t xml:space="preserve">В случае наличия оснований для отказа в </w:t>
      </w:r>
      <w:r>
        <w:rPr>
          <w:rStyle w:val="s0"/>
        </w:rPr>
        <w:t>рассмотрении заявления уполномоченный орган информирует об этом заявителя с указанием причин отказа не позднее одного рабочего дня, следующего за днем принятия соответствующего решения.</w:t>
      </w:r>
    </w:p>
    <w:p w:rsidR="00000000" w:rsidRDefault="008960D9">
      <w:pPr>
        <w:pStyle w:val="pj"/>
      </w:pPr>
      <w:r>
        <w:rPr>
          <w:rStyle w:val="s0"/>
        </w:rPr>
        <w:t>8. Уполномоченный орган отказывает в рассмотрении заявления в следующи</w:t>
      </w:r>
      <w:r>
        <w:rPr>
          <w:rStyle w:val="s0"/>
        </w:rPr>
        <w:t>х случаях:</w:t>
      </w:r>
    </w:p>
    <w:p w:rsidR="00000000" w:rsidRDefault="008960D9">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8960D9">
      <w:pPr>
        <w:pStyle w:val="pj"/>
      </w:pPr>
      <w:r>
        <w:rPr>
          <w:rStyle w:val="s0"/>
        </w:rPr>
        <w:t>2) в заявлении не указаны сведения, подлежащие у</w:t>
      </w:r>
      <w:r>
        <w:rPr>
          <w:rStyle w:val="s0"/>
        </w:rPr>
        <w:t>казанию в заявлении;</w:t>
      </w:r>
    </w:p>
    <w:p w:rsidR="00000000" w:rsidRDefault="008960D9">
      <w:pPr>
        <w:pStyle w:val="pj"/>
      </w:pPr>
      <w:r>
        <w:rPr>
          <w:rStyle w:val="s0"/>
        </w:rPr>
        <w:t xml:space="preserve">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w:t>
        </w:r>
        <w:r>
          <w:rPr>
            <w:rStyle w:val="a4"/>
          </w:rPr>
          <w:t>атьи 534</w:t>
        </w:r>
      </w:hyperlink>
      <w:r>
        <w:rPr>
          <w:rStyle w:val="s0"/>
        </w:rPr>
        <w:t xml:space="preserve"> настоящего Кодекса.</w:t>
      </w:r>
    </w:p>
    <w:p w:rsidR="00000000" w:rsidRDefault="008960D9">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8960D9">
      <w:pPr>
        <w:pStyle w:val="pj"/>
      </w:pPr>
      <w:r>
        <w:rPr>
          <w:rStyle w:val="s0"/>
        </w:rPr>
        <w:t>10. Если при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w:t>
      </w:r>
      <w:r>
        <w:rPr>
          <w:rStyle w:val="s0"/>
        </w:rPr>
        <w:t>ган в течение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8960D9">
      <w:pPr>
        <w:pStyle w:val="pj"/>
      </w:pPr>
      <w:r>
        <w:rPr>
          <w:rStyle w:val="s0"/>
        </w:rPr>
        <w:t>11. Течение срока рассмотрения заявления приостанавливается до дня представле</w:t>
      </w:r>
      <w:r>
        <w:rPr>
          <w:rStyle w:val="s0"/>
        </w:rPr>
        <w:t>ния запрошенных в соответствии с пунктом 10 настоящей статьи документов либо истечения срока их представления.</w:t>
      </w:r>
    </w:p>
    <w:p w:rsidR="00000000" w:rsidRDefault="008960D9">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w:t>
      </w:r>
      <w:r>
        <w:rPr>
          <w:rStyle w:val="s0"/>
        </w:rPr>
        <w:t xml:space="preserve"> отказе в рассмотрении заявления.</w:t>
      </w:r>
    </w:p>
    <w:p w:rsidR="00000000" w:rsidRDefault="008960D9">
      <w:pPr>
        <w:pStyle w:val="pj"/>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w:t>
      </w:r>
      <w:r>
        <w:rPr>
          <w:rStyle w:val="s0"/>
        </w:rPr>
        <w:t xml:space="preserve">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w:t>
      </w:r>
      <w:r>
        <w:rPr>
          <w:rStyle w:val="s0"/>
        </w:rPr>
        <w:t>чих дней со дня регистрации заявления в уполномоченном органе.</w:t>
      </w:r>
    </w:p>
    <w:p w:rsidR="00000000" w:rsidRDefault="008960D9">
      <w:pPr>
        <w:pStyle w:val="pj"/>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указанных в подпунктах 3), 5) и 6) пункта 1 статьи 532 насто</w:t>
      </w:r>
      <w:r>
        <w:rPr>
          <w:rStyle w:val="s0"/>
        </w:rPr>
        <w:t>ящего Кодекса, либо такой ответ не получен, считается, что такие условия включения в реестр уполномоченных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8960D9">
      <w:pPr>
        <w:pStyle w:val="pj"/>
      </w:pPr>
      <w:r>
        <w:rPr>
          <w:rStyle w:val="s0"/>
        </w:rPr>
        <w:t>14. По рез</w:t>
      </w:r>
      <w:r>
        <w:rPr>
          <w:rStyle w:val="s0"/>
        </w:rPr>
        <w:t>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w:t>
      </w:r>
      <w:r>
        <w:rPr>
          <w:rStyle w:val="s0"/>
        </w:rPr>
        <w:t xml:space="preserve">о оператора, уполномоченный орган уведомляет лицо о соблюдении 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w:t>
      </w:r>
      <w:r>
        <w:rPr>
          <w:rStyle w:val="s0"/>
        </w:rPr>
        <w:t>его Кодекса, либо принимает решение об отказе во включении в такой реестр.</w:t>
      </w:r>
    </w:p>
    <w:p w:rsidR="00000000" w:rsidRDefault="008960D9">
      <w:pPr>
        <w:pStyle w:val="pj"/>
      </w:pPr>
      <w:r>
        <w:rPr>
          <w:rStyle w:val="s0"/>
        </w:rPr>
        <w:t xml:space="preserve">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w:t>
      </w:r>
      <w:r>
        <w:rPr>
          <w:rStyle w:val="s0"/>
        </w:rPr>
        <w:t>уполномоченным органом указанного уведомления.</w:t>
      </w:r>
    </w:p>
    <w:p w:rsidR="00000000" w:rsidRDefault="008960D9">
      <w:pPr>
        <w:pStyle w:val="pj"/>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w:t>
      </w:r>
      <w:r>
        <w:rPr>
          <w:rStyle w:val="s0"/>
        </w:rPr>
        <w:t>кого оператора, срок рассмотрения заявления приостанавливается.</w:t>
      </w:r>
    </w:p>
    <w:p w:rsidR="00000000" w:rsidRDefault="008960D9">
      <w:pPr>
        <w:pStyle w:val="pj"/>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w:t>
      </w:r>
      <w:r>
        <w:rPr>
          <w:rStyle w:val="s0"/>
        </w:rPr>
        <w:t>о экономического оператора, принимает решение о включении заявителя в реестр уполномоченных экономических операторов.</w:t>
      </w:r>
    </w:p>
    <w:p w:rsidR="00000000" w:rsidRDefault="008960D9">
      <w:pPr>
        <w:pStyle w:val="pj"/>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w:t>
      </w:r>
      <w:r>
        <w:rPr>
          <w:rStyle w:val="s0"/>
        </w:rPr>
        <w:t>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w:t>
      </w:r>
      <w:r>
        <w:rPr>
          <w:rStyle w:val="s0"/>
        </w:rPr>
        <w:t>ан не позднее десяти календарных дней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8960D9">
      <w:pPr>
        <w:pStyle w:val="pj"/>
      </w:pPr>
      <w:r>
        <w:rPr>
          <w:rStyle w:val="s0"/>
        </w:rPr>
        <w:t>18. По результатам рассмотрения заявления о включении в реестр уполномоченных эконо</w:t>
      </w:r>
      <w:r>
        <w:rPr>
          <w:rStyle w:val="s0"/>
        </w:rPr>
        <w:t>мических операторов с выдачей свидетельства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w:t>
      </w:r>
      <w:r>
        <w:rPr>
          <w:rStyle w:val="s0"/>
        </w:rPr>
        <w:t>а, указанного в пункте 9 настоящей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8960D9">
      <w:pPr>
        <w:pStyle w:val="pj"/>
      </w:pPr>
      <w:r>
        <w:rPr>
          <w:rStyle w:val="s0"/>
        </w:rPr>
        <w:t>Основанием для отказа во включении в реестр уполномоченных экономических операто</w:t>
      </w:r>
      <w:r>
        <w:rPr>
          <w:rStyle w:val="s0"/>
        </w:rPr>
        <w:t xml:space="preserve">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8960D9">
      <w:pPr>
        <w:pStyle w:val="pji"/>
      </w:pPr>
      <w:r>
        <w:rPr>
          <w:rStyle w:val="s3"/>
        </w:rPr>
        <w:t xml:space="preserve">См: </w:t>
      </w:r>
      <w:hyperlink r:id="rId1613" w:history="1">
        <w:r>
          <w:rPr>
            <w:rStyle w:val="a4"/>
            <w:i/>
            <w:iCs/>
          </w:rPr>
          <w:t>Правила</w:t>
        </w:r>
      </w:hyperlink>
      <w:r>
        <w:rPr>
          <w:rStyle w:val="s3"/>
        </w:rPr>
        <w:t xml:space="preserve"> оказания государственной услуги «Включение в реестр уполномоченны</w:t>
      </w:r>
      <w:r>
        <w:rPr>
          <w:rStyle w:val="s3"/>
        </w:rPr>
        <w:t>х экономических операторов» (приложение 18 к приказу исполняющего обязанности Министра финансов от 10 июля 2020 года № 665) </w:t>
      </w:r>
    </w:p>
    <w:p w:rsidR="00000000" w:rsidRDefault="008960D9">
      <w:pPr>
        <w:pStyle w:val="pj"/>
      </w:pPr>
      <w:r>
        <w:t> </w:t>
      </w:r>
    </w:p>
    <w:p w:rsidR="00000000" w:rsidRDefault="008960D9">
      <w:pPr>
        <w:pStyle w:val="pj"/>
      </w:pPr>
      <w:bookmarkStart w:id="1071" w:name="SUB5340000"/>
      <w:bookmarkEnd w:id="1071"/>
      <w:r>
        <w:rPr>
          <w:rStyle w:val="s1"/>
        </w:rPr>
        <w:t>Статья 534. Приостановление, возобновление действия свидетельства и основания для исключения из реестра уполномоченных экономичес</w:t>
      </w:r>
      <w:r>
        <w:rPr>
          <w:rStyle w:val="s1"/>
        </w:rPr>
        <w:t>ких операторов</w:t>
      </w:r>
    </w:p>
    <w:p w:rsidR="00000000" w:rsidRDefault="008960D9">
      <w:pPr>
        <w:pStyle w:val="pj"/>
      </w:pPr>
      <w:bookmarkStart w:id="1072" w:name="SUB5340100"/>
      <w:bookmarkEnd w:id="1072"/>
      <w:r>
        <w:rPr>
          <w:rStyle w:val="s0"/>
        </w:rPr>
        <w:t>1. Основаниями для приостановления действия свидетельства являются:</w:t>
      </w:r>
    </w:p>
    <w:p w:rsidR="00000000" w:rsidRDefault="008960D9">
      <w:pPr>
        <w:pStyle w:val="pj"/>
      </w:pPr>
      <w:r>
        <w:rPr>
          <w:rStyle w:val="s0"/>
        </w:rPr>
        <w:t>1) заявление уполномоченного экономического оператора о приостановлении действия свидетельства;</w:t>
      </w:r>
    </w:p>
    <w:p w:rsidR="00000000" w:rsidRDefault="008960D9">
      <w:pPr>
        <w:pStyle w:val="pj"/>
      </w:pPr>
      <w:r>
        <w:rPr>
          <w:rStyle w:val="s0"/>
        </w:rPr>
        <w:t>2) возбуждение в отношении уполномоченного экономического оператора процедуры банкротства;</w:t>
      </w:r>
    </w:p>
    <w:p w:rsidR="00000000" w:rsidRDefault="008960D9">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8960D9">
      <w:pPr>
        <w:pStyle w:val="pj"/>
      </w:pPr>
      <w:r>
        <w:rPr>
          <w:rStyle w:val="s0"/>
        </w:rPr>
        <w:t xml:space="preserve">4) отсутствие </w:t>
      </w:r>
      <w:r>
        <w:rPr>
          <w:rStyle w:val="s0"/>
        </w:rPr>
        <w:t xml:space="preserve">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w:t>
      </w:r>
      <w:r>
        <w:rPr>
          <w:rStyle w:val="s0"/>
        </w:rPr>
        <w:t>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8960D9">
      <w:pPr>
        <w:pStyle w:val="pj"/>
      </w:pPr>
      <w:r>
        <w:rPr>
          <w:rStyle w:val="s0"/>
        </w:rPr>
        <w:t>5) неисполнение либо ненадлежащее исполнение обязанности по уплате таможенных платежей, налогов, специальных, антидемпинговых,</w:t>
      </w:r>
      <w:r>
        <w:rPr>
          <w:rStyle w:val="s0"/>
        </w:rPr>
        <w:t xml:space="preserve">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а также неуплата в установленные сроки пе</w:t>
      </w:r>
      <w:r>
        <w:rPr>
          <w:rStyle w:val="s0"/>
        </w:rPr>
        <w:t>ней, процентов;</w:t>
      </w:r>
    </w:p>
    <w:p w:rsidR="00000000" w:rsidRDefault="008960D9">
      <w:pPr>
        <w:pStyle w:val="pj"/>
      </w:pPr>
      <w:bookmarkStart w:id="1073" w:name="SUB5340106"/>
      <w:bookmarkEnd w:id="1073"/>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w:t>
      </w:r>
      <w:r>
        <w:rPr>
          <w:rStyle w:val="s0"/>
        </w:rPr>
        <w:t>ов, специальных, антидемпинговых, компенсационных пошлин, пеней, процентов;</w:t>
      </w:r>
    </w:p>
    <w:p w:rsidR="00000000" w:rsidRDefault="008960D9">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w:t>
      </w:r>
      <w:r>
        <w:rPr>
          <w:rStyle w:val="s0"/>
        </w:rPr>
        <w:t>варов требованиям, установленным уполномоченным органом;</w:t>
      </w:r>
    </w:p>
    <w:p w:rsidR="00000000" w:rsidRDefault="008960D9">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w:t>
      </w:r>
      <w:r>
        <w:rPr>
          <w:rStyle w:val="s0"/>
        </w:rPr>
        <w:t>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8960D9">
      <w:pPr>
        <w:pStyle w:val="pj"/>
      </w:pPr>
      <w:r>
        <w:rPr>
          <w:rStyle w:val="s0"/>
        </w:rPr>
        <w:t>9) отсутствие в собственности, хозяйственном ведении, оперативном управлении или</w:t>
      </w:r>
      <w:r>
        <w:rPr>
          <w:rStyle w:val="s0"/>
        </w:rPr>
        <w:t xml:space="preserve">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w:t>
      </w:r>
      <w:r>
        <w:rPr>
          <w:rStyle w:val="s0"/>
        </w:rPr>
        <w:t>еестр уполномоченных экономических операторов;</w:t>
      </w:r>
    </w:p>
    <w:p w:rsidR="00000000" w:rsidRDefault="008960D9">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w:t>
      </w:r>
      <w:r>
        <w:rPr>
          <w:rStyle w:val="s0"/>
        </w:rPr>
        <w:t>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8960D9">
      <w:pPr>
        <w:pStyle w:val="pji"/>
      </w:pPr>
      <w:bookmarkStart w:id="1074" w:name="SUB5340111"/>
      <w:bookmarkEnd w:id="1074"/>
      <w:r>
        <w:rPr>
          <w:rStyle w:val="s3"/>
        </w:rPr>
        <w:t>В подпункт 11 внесены и</w:t>
      </w:r>
      <w:r>
        <w:rPr>
          <w:rStyle w:val="s3"/>
        </w:rPr>
        <w:t xml:space="preserve">зменения в соответствии с </w:t>
      </w:r>
      <w:hyperlink r:id="rId1614" w:anchor="sub_id=534" w:history="1">
        <w:r>
          <w:rPr>
            <w:rStyle w:val="a4"/>
            <w:i/>
            <w:iCs/>
          </w:rPr>
          <w:t>Законом</w:t>
        </w:r>
      </w:hyperlink>
      <w:r>
        <w:rPr>
          <w:rStyle w:val="s3"/>
        </w:rPr>
        <w:t xml:space="preserve"> РК от 05.01.21 г. № 407-VI (</w:t>
      </w:r>
      <w:hyperlink r:id="rId1615" w:anchor="sub_id=5340111" w:history="1">
        <w:r>
          <w:rPr>
            <w:rStyle w:val="a4"/>
            <w:i/>
            <w:iCs/>
          </w:rPr>
          <w:t>см. стар. ред.</w:t>
        </w:r>
      </w:hyperlink>
      <w:r>
        <w:rPr>
          <w:rStyle w:val="s3"/>
        </w:rPr>
        <w:t>)</w:t>
      </w:r>
    </w:p>
    <w:p w:rsidR="00000000" w:rsidRDefault="008960D9">
      <w:pPr>
        <w:pStyle w:val="pj"/>
      </w:pPr>
      <w:r>
        <w:rPr>
          <w:rStyle w:val="s0"/>
        </w:rPr>
        <w:t>11) возбужде</w:t>
      </w:r>
      <w:r>
        <w:rPr>
          <w:rStyle w:val="s0"/>
        </w:rPr>
        <w:t>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руководителями,</w:t>
      </w:r>
      <w:r>
        <w:rPr>
          <w:rStyle w:val="s0"/>
        </w:rPr>
        <w:t xml:space="preserve"> главными бухгалтерами таких юридических лиц, по </w:t>
      </w:r>
      <w:hyperlink r:id="rId1616" w:anchor="sub_id=1900000" w:history="1">
        <w:r>
          <w:rPr>
            <w:rStyle w:val="a4"/>
          </w:rPr>
          <w:t>статьям 190</w:t>
        </w:r>
      </w:hyperlink>
      <w:r>
        <w:rPr>
          <w:rStyle w:val="s0"/>
        </w:rPr>
        <w:t xml:space="preserve">, </w:t>
      </w:r>
      <w:hyperlink r:id="rId1617" w:anchor="sub_id=192010000" w:history="1">
        <w:r>
          <w:rPr>
            <w:rStyle w:val="a4"/>
          </w:rPr>
          <w:t>192-1, 193</w:t>
        </w:r>
      </w:hyperlink>
      <w:r>
        <w:rPr>
          <w:rStyle w:val="s0"/>
        </w:rPr>
        <w:t xml:space="preserve">, </w:t>
      </w:r>
      <w:hyperlink r:id="rId1618" w:anchor="sub_id=2090000" w:history="1">
        <w:r>
          <w:rPr>
            <w:rStyle w:val="a4"/>
          </w:rPr>
          <w:t>209</w:t>
        </w:r>
      </w:hyperlink>
      <w:r>
        <w:rPr>
          <w:rStyle w:val="s0"/>
        </w:rPr>
        <w:t xml:space="preserve">, </w:t>
      </w:r>
      <w:hyperlink r:id="rId1619" w:anchor="sub_id=2130000" w:history="1">
        <w:r>
          <w:rPr>
            <w:rStyle w:val="a4"/>
          </w:rPr>
          <w:t>213, 214</w:t>
        </w:r>
      </w:hyperlink>
      <w:r>
        <w:rPr>
          <w:rStyle w:val="s0"/>
        </w:rPr>
        <w:t xml:space="preserve">, </w:t>
      </w:r>
      <w:hyperlink r:id="rId1620" w:anchor="sub_id=2180000" w:history="1">
        <w:r>
          <w:rPr>
            <w:rStyle w:val="a4"/>
          </w:rPr>
          <w:t>218</w:t>
        </w:r>
      </w:hyperlink>
      <w:r>
        <w:rPr>
          <w:rStyle w:val="s0"/>
        </w:rPr>
        <w:t xml:space="preserve">, </w:t>
      </w:r>
      <w:hyperlink r:id="rId1621" w:anchor="sub_id=2330000" w:history="1">
        <w:r>
          <w:rPr>
            <w:rStyle w:val="a4"/>
          </w:rPr>
          <w:t>233, 233-1</w:t>
        </w:r>
      </w:hyperlink>
      <w:r>
        <w:rPr>
          <w:rStyle w:val="s0"/>
        </w:rPr>
        <w:t xml:space="preserve">, </w:t>
      </w:r>
      <w:hyperlink r:id="rId1622" w:anchor="sub_id=2500000" w:history="1">
        <w:r>
          <w:rPr>
            <w:rStyle w:val="a4"/>
          </w:rPr>
          <w:t>250</w:t>
        </w:r>
      </w:hyperlink>
      <w:r>
        <w:rPr>
          <w:rStyle w:val="s0"/>
        </w:rPr>
        <w:t xml:space="preserve">, </w:t>
      </w:r>
      <w:hyperlink r:id="rId1623" w:anchor="sub_id=2590000" w:history="1">
        <w:r>
          <w:rPr>
            <w:rStyle w:val="a4"/>
          </w:rPr>
          <w:t>259</w:t>
        </w:r>
      </w:hyperlink>
      <w:r>
        <w:rPr>
          <w:rStyle w:val="s0"/>
        </w:rPr>
        <w:t xml:space="preserve">, </w:t>
      </w:r>
      <w:hyperlink r:id="rId162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25" w:anchor="sub_id=2140000" w:history="1">
        <w:r>
          <w:rPr>
            <w:rStyle w:val="a4"/>
          </w:rPr>
          <w:t>статьям 214</w:t>
        </w:r>
      </w:hyperlink>
      <w:r>
        <w:rPr>
          <w:rStyle w:val="s0"/>
        </w:rPr>
        <w:t xml:space="preserve">, </w:t>
      </w:r>
      <w:hyperlink r:id="rId1626" w:anchor="sub_id=2160000" w:history="1">
        <w:r>
          <w:rPr>
            <w:rStyle w:val="a4"/>
          </w:rPr>
          <w:t>216</w:t>
        </w:r>
      </w:hyperlink>
      <w:r>
        <w:rPr>
          <w:rStyle w:val="s0"/>
        </w:rPr>
        <w:t xml:space="preserve">, </w:t>
      </w:r>
      <w:hyperlink r:id="rId1627" w:anchor="sub_id=2180000" w:history="1">
        <w:r>
          <w:rPr>
            <w:rStyle w:val="a4"/>
          </w:rPr>
          <w:t>218</w:t>
        </w:r>
      </w:hyperlink>
      <w:r>
        <w:rPr>
          <w:rStyle w:val="s0"/>
        </w:rPr>
        <w:t xml:space="preserve">, </w:t>
      </w:r>
      <w:hyperlink r:id="rId1628" w:anchor="sub_id=2340000" w:history="1">
        <w:r>
          <w:rPr>
            <w:rStyle w:val="a4"/>
          </w:rPr>
          <w:t>234, 235, 236</w:t>
        </w:r>
      </w:hyperlink>
      <w:r>
        <w:rPr>
          <w:rStyle w:val="s0"/>
        </w:rPr>
        <w:t xml:space="preserve">, </w:t>
      </w:r>
      <w:hyperlink r:id="rId1629" w:anchor="sub_id=2410000" w:history="1">
        <w:r>
          <w:rPr>
            <w:rStyle w:val="a4"/>
          </w:rPr>
          <w:t>241</w:t>
        </w:r>
      </w:hyperlink>
      <w:r>
        <w:rPr>
          <w:rStyle w:val="s0"/>
        </w:rPr>
        <w:t xml:space="preserve">, </w:t>
      </w:r>
      <w:hyperlink r:id="rId1630" w:anchor="sub_id=2450000" w:history="1">
        <w:r>
          <w:rPr>
            <w:rStyle w:val="a4"/>
          </w:rPr>
          <w:t>245</w:t>
        </w:r>
      </w:hyperlink>
      <w:r>
        <w:rPr>
          <w:rStyle w:val="s0"/>
        </w:rPr>
        <w:t xml:space="preserve">, </w:t>
      </w:r>
      <w:hyperlink r:id="rId1631" w:anchor="sub_id=2550000" w:history="1">
        <w:r>
          <w:rPr>
            <w:rStyle w:val="a4"/>
          </w:rPr>
          <w:t>255, 256</w:t>
        </w:r>
      </w:hyperlink>
      <w:r>
        <w:rPr>
          <w:rStyle w:val="s0"/>
        </w:rPr>
        <w:t xml:space="preserve">, </w:t>
      </w:r>
      <w:hyperlink r:id="rId1632" w:anchor="sub_id=2860000" w:history="1">
        <w:r>
          <w:rPr>
            <w:rStyle w:val="a4"/>
          </w:rPr>
          <w:t>286</w:t>
        </w:r>
      </w:hyperlink>
      <w:r>
        <w:rPr>
          <w:rStyle w:val="s0"/>
        </w:rPr>
        <w:t xml:space="preserve">, </w:t>
      </w:r>
      <w:hyperlink r:id="rId1633" w:anchor="sub_id=2970000" w:history="1">
        <w:r>
          <w:rPr>
            <w:rStyle w:val="a4"/>
          </w:rPr>
          <w:t>297</w:t>
        </w:r>
      </w:hyperlink>
      <w:r>
        <w:rPr>
          <w:rStyle w:val="s0"/>
        </w:rPr>
        <w:t xml:space="preserve">, </w:t>
      </w:r>
      <w:hyperlink r:id="rId1634"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8960D9">
      <w:pPr>
        <w:pStyle w:val="pj"/>
      </w:pPr>
      <w:r>
        <w:rPr>
          <w:rStyle w:val="s0"/>
        </w:rPr>
        <w:t>возбуждение в любом ином государстве - члене Евразийского экономического союза уголовного дела в отно</w:t>
      </w:r>
      <w:r>
        <w:rPr>
          <w:rStyle w:val="s0"/>
        </w:rPr>
        <w:t>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w:t>
      </w:r>
      <w:r>
        <w:rPr>
          <w:rStyle w:val="s0"/>
        </w:rPr>
        <w:t xml:space="preserve">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за совершение которых </w:t>
      </w:r>
      <w:r>
        <w:rPr>
          <w:rStyle w:val="s0"/>
        </w:rPr>
        <w:t>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8960D9">
      <w:pPr>
        <w:pStyle w:val="pj"/>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8960D9">
      <w:pPr>
        <w:pStyle w:val="pj"/>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8960D9">
      <w:pPr>
        <w:pStyle w:val="pji"/>
      </w:pPr>
      <w:r>
        <w:rPr>
          <w:rStyle w:val="s3"/>
        </w:rPr>
        <w:t xml:space="preserve">В пункт 2 внесены изменения в соответствии с </w:t>
      </w:r>
      <w:hyperlink r:id="rId1635" w:anchor="sub_id=534" w:history="1">
        <w:r>
          <w:rPr>
            <w:rStyle w:val="a4"/>
            <w:i/>
            <w:iCs/>
          </w:rPr>
          <w:t>Законом</w:t>
        </w:r>
      </w:hyperlink>
      <w:r>
        <w:rPr>
          <w:rStyle w:val="s3"/>
        </w:rPr>
        <w:t xml:space="preserve"> РК от 05.01.21 г. № 407-VI (</w:t>
      </w:r>
      <w:hyperlink r:id="rId1636" w:anchor="sub_id=5340200" w:history="1">
        <w:r>
          <w:rPr>
            <w:rStyle w:val="a4"/>
            <w:i/>
            <w:iCs/>
          </w:rPr>
          <w:t>см. стар. ред.</w:t>
        </w:r>
      </w:hyperlink>
      <w:r>
        <w:rPr>
          <w:rStyle w:val="s3"/>
        </w:rPr>
        <w:t>)</w:t>
      </w:r>
    </w:p>
    <w:p w:rsidR="00000000" w:rsidRDefault="008960D9">
      <w:pPr>
        <w:pStyle w:val="pj"/>
      </w:pPr>
      <w:r>
        <w:rPr>
          <w:rStyle w:val="s0"/>
        </w:rPr>
        <w:t>2. Таможенный орган не позднее десяти рабочих дней со дня получен</w:t>
      </w:r>
      <w:r>
        <w:rPr>
          <w:rStyle w:val="s0"/>
        </w:rPr>
        <w:t>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8960D9">
      <w:pPr>
        <w:pStyle w:val="pj"/>
      </w:pPr>
      <w:r>
        <w:rPr>
          <w:rStyle w:val="s0"/>
        </w:rPr>
        <w:t>Решение о приостановлении действия свидетельства принимается уполномоченным органом и формируется в информационной си</w:t>
      </w:r>
      <w:r>
        <w:rPr>
          <w:rStyle w:val="s0"/>
        </w:rPr>
        <w:t>стеме таможенных органов с указанием причин приостановления.</w:t>
      </w:r>
    </w:p>
    <w:p w:rsidR="00000000" w:rsidRDefault="008960D9">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w:t>
      </w:r>
      <w:r>
        <w:rPr>
          <w:rStyle w:val="s0"/>
        </w:rPr>
        <w:t>истрации решения о приостановлении действия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8960D9">
      <w:pPr>
        <w:pStyle w:val="pji"/>
      </w:pPr>
      <w:r>
        <w:rPr>
          <w:rStyle w:val="s3"/>
        </w:rPr>
        <w:t xml:space="preserve">В пункт 3 внесены изменения в соответствии с </w:t>
      </w:r>
      <w:hyperlink r:id="rId1637" w:anchor="sub_id=534" w:history="1">
        <w:r>
          <w:rPr>
            <w:rStyle w:val="a4"/>
            <w:i/>
            <w:iCs/>
          </w:rPr>
          <w:t>Законом</w:t>
        </w:r>
      </w:hyperlink>
      <w:r>
        <w:rPr>
          <w:rStyle w:val="s3"/>
        </w:rPr>
        <w:t xml:space="preserve"> РК от 05.01.21 г. № 407-VI (</w:t>
      </w:r>
      <w:hyperlink r:id="rId1638" w:anchor="sub_id=5340300" w:history="1">
        <w:r>
          <w:rPr>
            <w:rStyle w:val="a4"/>
            <w:i/>
            <w:iCs/>
          </w:rPr>
          <w:t>см. стар. ред.</w:t>
        </w:r>
      </w:hyperlink>
      <w:r>
        <w:rPr>
          <w:rStyle w:val="s3"/>
        </w:rPr>
        <w:t>)</w:t>
      </w:r>
    </w:p>
    <w:p w:rsidR="00000000" w:rsidRDefault="008960D9">
      <w:pPr>
        <w:pStyle w:val="pj"/>
      </w:pPr>
      <w:r>
        <w:rPr>
          <w:rStyle w:val="s0"/>
        </w:rPr>
        <w:t>3. Таможенный орган, принявший решение о приостановлении действи</w:t>
      </w:r>
      <w:r>
        <w:rPr>
          <w:rStyle w:val="s0"/>
        </w:rPr>
        <w:t>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w:t>
      </w:r>
      <w:r>
        <w:rPr>
          <w:rStyle w:val="s0"/>
        </w:rPr>
        <w:t xml:space="preserve">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8960D9">
      <w:pPr>
        <w:pStyle w:val="pji"/>
      </w:pPr>
      <w:r>
        <w:rPr>
          <w:rStyle w:val="s3"/>
        </w:rPr>
        <w:t xml:space="preserve">Статья дополнена пунктом 3-1 в соответствии с </w:t>
      </w:r>
      <w:hyperlink r:id="rId1639" w:anchor="sub_id=534" w:history="1">
        <w:r>
          <w:rPr>
            <w:rStyle w:val="a4"/>
            <w:i/>
            <w:iCs/>
          </w:rPr>
          <w:t>Законом</w:t>
        </w:r>
      </w:hyperlink>
      <w:r>
        <w:rPr>
          <w:rStyle w:val="s3"/>
        </w:rPr>
        <w:t xml:space="preserve"> РК от 05.01.21 г. № 407-VI</w:t>
      </w:r>
    </w:p>
    <w:p w:rsidR="00000000" w:rsidRDefault="008960D9">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w:t>
      </w:r>
      <w:r>
        <w:rPr>
          <w:rStyle w:val="s0"/>
        </w:rPr>
        <w:t xml:space="preserve"> экономического оператора не допускается.</w:t>
      </w:r>
    </w:p>
    <w:p w:rsidR="00000000" w:rsidRDefault="008960D9">
      <w:pPr>
        <w:pStyle w:val="pj"/>
      </w:pPr>
      <w:r>
        <w:rPr>
          <w:rStyle w:val="s0"/>
        </w:rPr>
        <w:t>4. В случае приостановления действия свидетельства по основаниям, предусмотренным подпунктами 3), 4), 5), 6), 7), 8), 9) и 10) пункта 1 настоящей статьи, уполномоченный экономический оператор обязан подтвердить там</w:t>
      </w:r>
      <w:r>
        <w:rPr>
          <w:rStyle w:val="s0"/>
        </w:rPr>
        <w:t>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8960D9">
      <w:pPr>
        <w:pStyle w:val="pji"/>
      </w:pPr>
      <w:bookmarkStart w:id="1075" w:name="SUB5340500"/>
      <w:bookmarkEnd w:id="1075"/>
      <w:r>
        <w:rPr>
          <w:rStyle w:val="s3"/>
        </w:rPr>
        <w:t xml:space="preserve">В пункт 5 внесены изменения в соответствии с </w:t>
      </w:r>
      <w:hyperlink r:id="rId1640" w:anchor="sub_id=534" w:history="1">
        <w:r>
          <w:rPr>
            <w:rStyle w:val="a4"/>
            <w:i/>
            <w:iCs/>
          </w:rPr>
          <w:t>Законом</w:t>
        </w:r>
      </w:hyperlink>
      <w:r>
        <w:rPr>
          <w:rStyle w:val="s3"/>
        </w:rPr>
        <w:t xml:space="preserve"> РК от 05.01.21 г. № 407-VI (</w:t>
      </w:r>
      <w:hyperlink r:id="rId1641" w:anchor="sub_id=5340500" w:history="1">
        <w:r>
          <w:rPr>
            <w:rStyle w:val="a4"/>
            <w:i/>
            <w:iCs/>
          </w:rPr>
          <w:t>см. стар. ред.</w:t>
        </w:r>
      </w:hyperlink>
      <w:r>
        <w:rPr>
          <w:rStyle w:val="s3"/>
        </w:rPr>
        <w:t>)</w:t>
      </w:r>
    </w:p>
    <w:p w:rsidR="00000000" w:rsidRDefault="008960D9">
      <w:pPr>
        <w:pStyle w:val="pj"/>
      </w:pPr>
      <w:r>
        <w:rPr>
          <w:rStyle w:val="s0"/>
        </w:rPr>
        <w:t>5. Если в течение ста двадцати календарн</w:t>
      </w:r>
      <w:r>
        <w:rPr>
          <w:rStyle w:val="s0"/>
        </w:rPr>
        <w:t>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уполномоченный орган в течение пяти рабочих дне</w:t>
      </w:r>
      <w:r>
        <w:rPr>
          <w:rStyle w:val="s0"/>
        </w:rPr>
        <w:t>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членов Евразийского экономического союза в</w:t>
      </w:r>
      <w:r>
        <w:rPr>
          <w:rStyle w:val="s0"/>
        </w:rPr>
        <w:t xml:space="preserve"> соответствии со </w:t>
      </w:r>
      <w:hyperlink w:anchor="sub4420000" w:history="1">
        <w:r>
          <w:rPr>
            <w:rStyle w:val="a4"/>
          </w:rPr>
          <w:t>статьей 442</w:t>
        </w:r>
      </w:hyperlink>
      <w:r>
        <w:rPr>
          <w:rStyle w:val="s0"/>
        </w:rPr>
        <w:t xml:space="preserve"> настоящего Кодекса.</w:t>
      </w:r>
    </w:p>
    <w:p w:rsidR="00000000" w:rsidRDefault="008960D9">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8960D9">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8960D9">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w:t>
      </w:r>
      <w:r>
        <w:rPr>
          <w:rStyle w:val="s0"/>
        </w:rPr>
        <w:t>яет юридическое лицо посредством информационной системы таможенных органов о возобновлении действия свидетельства.</w:t>
      </w:r>
    </w:p>
    <w:p w:rsidR="00000000" w:rsidRDefault="008960D9">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w:t>
      </w:r>
      <w:r>
        <w:rPr>
          <w:rStyle w:val="s0"/>
        </w:rPr>
        <w:t>е пяти рабочих дней со дня вступления в силу:</w:t>
      </w:r>
    </w:p>
    <w:p w:rsidR="00000000" w:rsidRDefault="008960D9">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8960D9">
      <w:pPr>
        <w:pStyle w:val="pj"/>
      </w:pPr>
      <w:r>
        <w:rPr>
          <w:rStyle w:val="s0"/>
        </w:rPr>
        <w:t>2) решения суда или иного уполномоченного органа (должностного лица) о прекращении уголовного д</w:t>
      </w:r>
      <w:r>
        <w:rPr>
          <w:rStyle w:val="s0"/>
        </w:rPr>
        <w:t>ела.</w:t>
      </w:r>
    </w:p>
    <w:p w:rsidR="00000000" w:rsidRDefault="008960D9">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8960D9">
      <w:pPr>
        <w:pStyle w:val="pji"/>
      </w:pPr>
      <w:r>
        <w:rPr>
          <w:rStyle w:val="s3"/>
        </w:rPr>
        <w:t xml:space="preserve">В подпункт 1 внесены изменения в соответствии с </w:t>
      </w:r>
      <w:hyperlink r:id="rId1642" w:anchor="sub_id=534" w:history="1">
        <w:r>
          <w:rPr>
            <w:rStyle w:val="a4"/>
            <w:i/>
            <w:iCs/>
          </w:rPr>
          <w:t>Законом</w:t>
        </w:r>
      </w:hyperlink>
      <w:r>
        <w:rPr>
          <w:rStyle w:val="s3"/>
        </w:rPr>
        <w:t xml:space="preserve"> РК от 05.01.21 г. № 407-VI (</w:t>
      </w:r>
      <w:hyperlink r:id="rId1643" w:anchor="sub_id=5340700" w:history="1">
        <w:r>
          <w:rPr>
            <w:rStyle w:val="a4"/>
            <w:i/>
            <w:iCs/>
          </w:rPr>
          <w:t>см. стар. ред.</w:t>
        </w:r>
      </w:hyperlink>
      <w:r>
        <w:rPr>
          <w:rStyle w:val="s3"/>
        </w:rPr>
        <w:t>)</w:t>
      </w:r>
    </w:p>
    <w:p w:rsidR="00000000" w:rsidRDefault="008960D9">
      <w:pPr>
        <w:pStyle w:val="pj"/>
      </w:pPr>
      <w:r>
        <w:rPr>
          <w:rStyle w:val="s0"/>
        </w:rPr>
        <w:t>1) заявление уполномоченного экономического оператора об исключении его из реестра уполномоченных экономическ</w:t>
      </w:r>
      <w:r>
        <w:rPr>
          <w:rStyle w:val="s0"/>
        </w:rPr>
        <w:t>их операторов, поданное посредством информационной системы таможенных органов;</w:t>
      </w:r>
    </w:p>
    <w:p w:rsidR="00000000" w:rsidRDefault="008960D9">
      <w:pPr>
        <w:pStyle w:val="pj"/>
      </w:pPr>
      <w:r>
        <w:rPr>
          <w:rStyle w:val="s0"/>
        </w:rPr>
        <w:t>2) ликвидация юридического лица, включенного в реестр уполномоченных экономических операторов;</w:t>
      </w:r>
    </w:p>
    <w:p w:rsidR="00000000" w:rsidRDefault="008960D9">
      <w:pPr>
        <w:pStyle w:val="pj"/>
      </w:pPr>
      <w:r>
        <w:rPr>
          <w:rStyle w:val="s0"/>
        </w:rPr>
        <w:t>3) реорганизация юридического лица, включенного в реестр уполномоченных экономичес</w:t>
      </w:r>
      <w:r>
        <w:rPr>
          <w:rStyle w:val="s0"/>
        </w:rPr>
        <w:t>ких операторов, за исключением реорганизации такого юридического лица в форме преобразования;</w:t>
      </w:r>
    </w:p>
    <w:p w:rsidR="00000000" w:rsidRDefault="008960D9">
      <w:pPr>
        <w:pStyle w:val="pj"/>
      </w:pPr>
      <w:bookmarkStart w:id="1076" w:name="SUB5340704"/>
      <w:bookmarkEnd w:id="1076"/>
      <w:r>
        <w:rPr>
          <w:rStyle w:val="s0"/>
        </w:rPr>
        <w:t>4) неподтверждение уполномоченным экономическим оператором в течение ста двадцати календарных дней с даты получения уведомления о приостановлении действия свидете</w:t>
      </w:r>
      <w:r>
        <w:rPr>
          <w:rStyle w:val="s0"/>
        </w:rPr>
        <w:t>льства устранения причин, в связи с которыми было приостановлено действие свидетельства;</w:t>
      </w:r>
    </w:p>
    <w:p w:rsidR="00000000" w:rsidRDefault="008960D9">
      <w:pPr>
        <w:pStyle w:val="pji"/>
      </w:pPr>
      <w:r>
        <w:rPr>
          <w:rStyle w:val="s3"/>
        </w:rPr>
        <w:t xml:space="preserve">Подпункт 5 изложен в редакции </w:t>
      </w:r>
      <w:hyperlink r:id="rId1644" w:anchor="sub_id=534" w:history="1">
        <w:r>
          <w:rPr>
            <w:rStyle w:val="a4"/>
            <w:i/>
            <w:iCs/>
          </w:rPr>
          <w:t>Закона</w:t>
        </w:r>
      </w:hyperlink>
      <w:r>
        <w:rPr>
          <w:rStyle w:val="s3"/>
        </w:rPr>
        <w:t xml:space="preserve"> РК от 05.01.21 г. № 407-VI (</w:t>
      </w:r>
      <w:hyperlink r:id="rId1645" w:anchor="sub_id=5340705" w:history="1">
        <w:r>
          <w:rPr>
            <w:rStyle w:val="a4"/>
            <w:i/>
            <w:iCs/>
          </w:rPr>
          <w:t>см. стар. ред.</w:t>
        </w:r>
      </w:hyperlink>
      <w:r>
        <w:rPr>
          <w:rStyle w:val="s3"/>
        </w:rPr>
        <w:t>)</w:t>
      </w:r>
    </w:p>
    <w:p w:rsidR="00000000" w:rsidRDefault="008960D9">
      <w:pPr>
        <w:pStyle w:val="pj"/>
      </w:pPr>
      <w:r>
        <w:rPr>
          <w:rStyle w:val="s0"/>
        </w:rPr>
        <w:t>5) вступление в 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отв</w:t>
      </w:r>
      <w:r>
        <w:rPr>
          <w:rStyle w:val="s0"/>
        </w:rPr>
        <w:t xml:space="preserve">етственности в течение одного года по </w:t>
      </w:r>
      <w:hyperlink r:id="rId1646" w:anchor="sub_id=2750000" w:history="1">
        <w:r>
          <w:rPr>
            <w:rStyle w:val="a4"/>
          </w:rPr>
          <w:t>статьям 275</w:t>
        </w:r>
      </w:hyperlink>
      <w:r>
        <w:rPr>
          <w:rStyle w:val="s0"/>
        </w:rPr>
        <w:t xml:space="preserve">, </w:t>
      </w:r>
      <w:hyperlink r:id="rId1647" w:anchor="sub_id=2770000" w:history="1">
        <w:r>
          <w:rPr>
            <w:rStyle w:val="a4"/>
          </w:rPr>
          <w:t>277</w:t>
        </w:r>
      </w:hyperlink>
      <w:r>
        <w:rPr>
          <w:rStyle w:val="s0"/>
        </w:rPr>
        <w:t xml:space="preserve">, </w:t>
      </w:r>
      <w:hyperlink r:id="rId1648" w:anchor="sub_id=2800000" w:history="1">
        <w:r>
          <w:rPr>
            <w:rStyle w:val="a4"/>
          </w:rPr>
          <w:t>280, 280-1</w:t>
        </w:r>
      </w:hyperlink>
      <w:r>
        <w:rPr>
          <w:rStyle w:val="s0"/>
        </w:rPr>
        <w:t xml:space="preserve">, </w:t>
      </w:r>
      <w:hyperlink r:id="rId1649" w:anchor="sub_id=5220000" w:history="1">
        <w:r>
          <w:rPr>
            <w:rStyle w:val="a4"/>
          </w:rPr>
          <w:t>522</w:t>
        </w:r>
      </w:hyperlink>
      <w:r>
        <w:rPr>
          <w:rStyle w:val="s0"/>
        </w:rPr>
        <w:t xml:space="preserve">, </w:t>
      </w:r>
      <w:hyperlink r:id="rId1650" w:anchor="sub_id=5270000" w:history="1">
        <w:r>
          <w:rPr>
            <w:rStyle w:val="a4"/>
          </w:rPr>
          <w:t>527, 528</w:t>
        </w:r>
      </w:hyperlink>
      <w:r>
        <w:rPr>
          <w:rStyle w:val="s0"/>
        </w:rPr>
        <w:t xml:space="preserve">, </w:t>
      </w:r>
      <w:hyperlink r:id="rId1651" w:anchor="sub_id=5330000" w:history="1">
        <w:r>
          <w:rPr>
            <w:rStyle w:val="a4"/>
          </w:rPr>
          <w:t>533, 534</w:t>
        </w:r>
      </w:hyperlink>
      <w:r>
        <w:rPr>
          <w:rStyle w:val="s0"/>
        </w:rPr>
        <w:t xml:space="preserve">, </w:t>
      </w:r>
      <w:hyperlink r:id="rId1652" w:anchor="sub_id=5430000" w:history="1">
        <w:r>
          <w:rPr>
            <w:rStyle w:val="a4"/>
          </w:rPr>
          <w:t>543</w:t>
        </w:r>
      </w:hyperlink>
      <w:r>
        <w:rPr>
          <w:rStyle w:val="s0"/>
        </w:rPr>
        <w:t xml:space="preserve">, </w:t>
      </w:r>
      <w:hyperlink r:id="rId1653" w:anchor="sub_id=5480000" w:history="1">
        <w:r>
          <w:rPr>
            <w:rStyle w:val="a4"/>
          </w:rPr>
          <w:t>548, 549, 550, 551, 552</w:t>
        </w:r>
      </w:hyperlink>
      <w:r>
        <w:rPr>
          <w:rStyle w:val="s0"/>
        </w:rPr>
        <w:t xml:space="preserve"> и </w:t>
      </w:r>
      <w:hyperlink r:id="rId1654" w:anchor="sub_id=5580000" w:history="1">
        <w:r>
          <w:rPr>
            <w:rStyle w:val="a4"/>
          </w:rPr>
          <w:t>558</w:t>
        </w:r>
      </w:hyperlink>
      <w:r>
        <w:rPr>
          <w:rStyle w:val="s0"/>
        </w:rPr>
        <w:t xml:space="preserve"> Кодекса Республики Казахстан об административных правона</w:t>
      </w:r>
      <w:r>
        <w:rPr>
          <w:rStyle w:val="s0"/>
        </w:rPr>
        <w:t>рушениях;</w:t>
      </w:r>
    </w:p>
    <w:p w:rsidR="00000000" w:rsidRDefault="008960D9">
      <w:pPr>
        <w:pStyle w:val="pji"/>
      </w:pPr>
      <w:r>
        <w:rPr>
          <w:rStyle w:val="s3"/>
        </w:rPr>
        <w:t xml:space="preserve">В подпункт 6 внесены изменения в соответствии с </w:t>
      </w:r>
      <w:hyperlink r:id="rId1655" w:anchor="sub_id=534" w:history="1">
        <w:r>
          <w:rPr>
            <w:rStyle w:val="a4"/>
            <w:i/>
            <w:iCs/>
          </w:rPr>
          <w:t>Законом</w:t>
        </w:r>
      </w:hyperlink>
      <w:r>
        <w:rPr>
          <w:rStyle w:val="s3"/>
        </w:rPr>
        <w:t xml:space="preserve"> РК от 05.01.21 г. № 407-VI (</w:t>
      </w:r>
      <w:hyperlink r:id="rId1656" w:anchor="sub_id=5340706" w:history="1">
        <w:r>
          <w:rPr>
            <w:rStyle w:val="a4"/>
            <w:i/>
            <w:iCs/>
          </w:rPr>
          <w:t>см. стар. ред.</w:t>
        </w:r>
      </w:hyperlink>
      <w:r>
        <w:rPr>
          <w:rStyle w:val="s3"/>
        </w:rPr>
        <w:t>)</w:t>
      </w:r>
    </w:p>
    <w:p w:rsidR="00000000" w:rsidRDefault="008960D9">
      <w:pPr>
        <w:pStyle w:val="pj"/>
      </w:pPr>
      <w:r>
        <w:rPr>
          <w:rStyle w:val="s0"/>
        </w:rPr>
        <w:t>6) вступление в силу приговора суда за совершение уголовного правонарушения,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w:t>
      </w:r>
      <w:r>
        <w:rPr>
          <w:rStyle w:val="s0"/>
        </w:rPr>
        <w:t xml:space="preserve">ющего свидетельство, его учредителями (участниками), руководителями, главными бухгалтерами, к уголовной ответственности по </w:t>
      </w:r>
      <w:hyperlink r:id="rId1657" w:anchor="sub_id=1900000" w:history="1">
        <w:r>
          <w:rPr>
            <w:rStyle w:val="a4"/>
          </w:rPr>
          <w:t>статьям 190</w:t>
        </w:r>
      </w:hyperlink>
      <w:r>
        <w:rPr>
          <w:rStyle w:val="s0"/>
        </w:rPr>
        <w:t xml:space="preserve">, </w:t>
      </w:r>
      <w:hyperlink r:id="rId1658" w:anchor="sub_id=192010000" w:history="1">
        <w:r>
          <w:rPr>
            <w:rStyle w:val="a4"/>
          </w:rPr>
          <w:t>192-1, 193</w:t>
        </w:r>
      </w:hyperlink>
      <w:r>
        <w:rPr>
          <w:rStyle w:val="s0"/>
        </w:rPr>
        <w:t xml:space="preserve">, </w:t>
      </w:r>
      <w:hyperlink r:id="rId1659" w:anchor="sub_id=2090000" w:history="1">
        <w:r>
          <w:rPr>
            <w:rStyle w:val="a4"/>
          </w:rPr>
          <w:t>209</w:t>
        </w:r>
      </w:hyperlink>
      <w:r>
        <w:rPr>
          <w:rStyle w:val="s0"/>
        </w:rPr>
        <w:t xml:space="preserve">, </w:t>
      </w:r>
      <w:hyperlink r:id="rId1660" w:anchor="sub_id=2130000" w:history="1">
        <w:r>
          <w:rPr>
            <w:rStyle w:val="a4"/>
          </w:rPr>
          <w:t>213, 214</w:t>
        </w:r>
      </w:hyperlink>
      <w:r>
        <w:rPr>
          <w:rStyle w:val="s0"/>
        </w:rPr>
        <w:t xml:space="preserve">, </w:t>
      </w:r>
      <w:hyperlink r:id="rId1661" w:anchor="sub_id=2180000" w:history="1">
        <w:r>
          <w:rPr>
            <w:rStyle w:val="a4"/>
          </w:rPr>
          <w:t>218</w:t>
        </w:r>
      </w:hyperlink>
      <w:r>
        <w:rPr>
          <w:rStyle w:val="s0"/>
        </w:rPr>
        <w:t xml:space="preserve">, </w:t>
      </w:r>
      <w:hyperlink r:id="rId1662" w:anchor="sub_id=2330000" w:history="1">
        <w:r>
          <w:rPr>
            <w:rStyle w:val="a4"/>
          </w:rPr>
          <w:t>233, 233-1</w:t>
        </w:r>
      </w:hyperlink>
      <w:r>
        <w:rPr>
          <w:rStyle w:val="s0"/>
        </w:rPr>
        <w:t xml:space="preserve">, </w:t>
      </w:r>
      <w:hyperlink r:id="rId1663" w:anchor="sub_id=2500000" w:history="1">
        <w:r>
          <w:rPr>
            <w:rStyle w:val="a4"/>
          </w:rPr>
          <w:t>250</w:t>
        </w:r>
      </w:hyperlink>
      <w:r>
        <w:rPr>
          <w:rStyle w:val="s0"/>
        </w:rPr>
        <w:t xml:space="preserve">, </w:t>
      </w:r>
      <w:hyperlink r:id="rId1664" w:anchor="sub_id=2590000" w:history="1">
        <w:r>
          <w:rPr>
            <w:rStyle w:val="a4"/>
          </w:rPr>
          <w:t>259</w:t>
        </w:r>
      </w:hyperlink>
      <w:r>
        <w:rPr>
          <w:rStyle w:val="s0"/>
        </w:rPr>
        <w:t xml:space="preserve">, </w:t>
      </w:r>
      <w:hyperlink r:id="rId1665"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666" w:anchor="sub_id=2140000" w:history="1">
        <w:r>
          <w:rPr>
            <w:rStyle w:val="a4"/>
          </w:rPr>
          <w:t>статьям 214</w:t>
        </w:r>
      </w:hyperlink>
      <w:r>
        <w:rPr>
          <w:rStyle w:val="s0"/>
        </w:rPr>
        <w:t xml:space="preserve">, </w:t>
      </w:r>
      <w:hyperlink r:id="rId1667" w:anchor="sub_id=2160000" w:history="1">
        <w:r>
          <w:rPr>
            <w:rStyle w:val="a4"/>
          </w:rPr>
          <w:t>216</w:t>
        </w:r>
      </w:hyperlink>
      <w:r>
        <w:rPr>
          <w:rStyle w:val="s0"/>
        </w:rPr>
        <w:t xml:space="preserve">, </w:t>
      </w:r>
      <w:hyperlink r:id="rId1668" w:anchor="sub_id=2180000" w:history="1">
        <w:r>
          <w:rPr>
            <w:rStyle w:val="a4"/>
          </w:rPr>
          <w:t>218</w:t>
        </w:r>
      </w:hyperlink>
      <w:r>
        <w:rPr>
          <w:rStyle w:val="s0"/>
        </w:rPr>
        <w:t xml:space="preserve">, </w:t>
      </w:r>
      <w:hyperlink r:id="rId1669" w:anchor="sub_id=2340000" w:history="1">
        <w:r>
          <w:rPr>
            <w:rStyle w:val="a4"/>
          </w:rPr>
          <w:t>234, 235, 236</w:t>
        </w:r>
      </w:hyperlink>
      <w:r>
        <w:rPr>
          <w:rStyle w:val="s0"/>
        </w:rPr>
        <w:t xml:space="preserve">, </w:t>
      </w:r>
      <w:hyperlink r:id="rId1670" w:anchor="sub_id=2410000" w:history="1">
        <w:r>
          <w:rPr>
            <w:rStyle w:val="a4"/>
          </w:rPr>
          <w:t>241</w:t>
        </w:r>
      </w:hyperlink>
      <w:r>
        <w:rPr>
          <w:rStyle w:val="s0"/>
        </w:rPr>
        <w:t xml:space="preserve">, </w:t>
      </w:r>
      <w:hyperlink r:id="rId1671" w:anchor="sub_id=2450000" w:history="1">
        <w:r>
          <w:rPr>
            <w:rStyle w:val="a4"/>
          </w:rPr>
          <w:t>245</w:t>
        </w:r>
      </w:hyperlink>
      <w:r>
        <w:rPr>
          <w:rStyle w:val="s0"/>
        </w:rPr>
        <w:t xml:space="preserve">, </w:t>
      </w:r>
      <w:hyperlink r:id="rId1672" w:anchor="sub_id=2550000" w:history="1">
        <w:r>
          <w:rPr>
            <w:rStyle w:val="a4"/>
          </w:rPr>
          <w:t>255, 256</w:t>
        </w:r>
      </w:hyperlink>
      <w:r>
        <w:rPr>
          <w:rStyle w:val="s0"/>
        </w:rPr>
        <w:t xml:space="preserve">, </w:t>
      </w:r>
      <w:hyperlink r:id="rId1673" w:anchor="sub_id=2860000" w:history="1">
        <w:r>
          <w:rPr>
            <w:rStyle w:val="a4"/>
          </w:rPr>
          <w:t>286</w:t>
        </w:r>
      </w:hyperlink>
      <w:r>
        <w:rPr>
          <w:rStyle w:val="s0"/>
        </w:rPr>
        <w:t xml:space="preserve">, </w:t>
      </w:r>
      <w:hyperlink r:id="rId1674" w:anchor="sub_id=2970000" w:history="1">
        <w:r>
          <w:rPr>
            <w:rStyle w:val="a4"/>
          </w:rPr>
          <w:t>297</w:t>
        </w:r>
      </w:hyperlink>
      <w:r>
        <w:rPr>
          <w:rStyle w:val="s0"/>
        </w:rPr>
        <w:t xml:space="preserve">, </w:t>
      </w:r>
      <w:hyperlink r:id="rId1675" w:anchor="sub_id=3660000" w:history="1">
        <w:r>
          <w:rPr>
            <w:rStyle w:val="a4"/>
          </w:rPr>
          <w:t>366 и 367</w:t>
        </w:r>
      </w:hyperlink>
      <w:r>
        <w:rPr>
          <w:rStyle w:val="s0"/>
        </w:rPr>
        <w:t xml:space="preserve"> Уголовного кодекса Респ</w:t>
      </w:r>
      <w:r>
        <w:rPr>
          <w:rStyle w:val="s0"/>
        </w:rPr>
        <w:t>ублики Казахстан от 3 июля 2014 года;</w:t>
      </w:r>
    </w:p>
    <w:p w:rsidR="00000000" w:rsidRDefault="008960D9">
      <w:pPr>
        <w:pStyle w:val="pj"/>
      </w:pPr>
      <w:r>
        <w:rPr>
          <w:rStyle w:val="s0"/>
        </w:rPr>
        <w:t xml:space="preserve">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w:t>
      </w:r>
      <w:r>
        <w:rPr>
          <w:rStyle w:val="s0"/>
        </w:rPr>
        <w:t xml:space="preserve">учредителей (участников), руководителей,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w:t>
      </w:r>
      <w:r>
        <w:rPr>
          <w:rStyle w:val="s0"/>
        </w:rPr>
        <w:t>исключения уполномоченного экономического оператора из реестра уполномоченных экономических операторов;</w:t>
      </w:r>
    </w:p>
    <w:p w:rsidR="00000000" w:rsidRDefault="008960D9">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w:t>
      </w:r>
      <w:r>
        <w:rPr>
          <w:rStyle w:val="s0"/>
        </w:rPr>
        <w:t>два раза и более в течение календарного года.</w:t>
      </w:r>
    </w:p>
    <w:p w:rsidR="00000000" w:rsidRDefault="008960D9">
      <w:pPr>
        <w:pStyle w:val="pji"/>
      </w:pPr>
      <w:r>
        <w:rPr>
          <w:rStyle w:val="s3"/>
        </w:rPr>
        <w:t xml:space="preserve">В пункт 8 внесены изменения в соответствии с </w:t>
      </w:r>
      <w:hyperlink r:id="rId1676" w:anchor="sub_id=534" w:history="1">
        <w:r>
          <w:rPr>
            <w:rStyle w:val="a4"/>
            <w:i/>
            <w:iCs/>
          </w:rPr>
          <w:t>Законом</w:t>
        </w:r>
      </w:hyperlink>
      <w:r>
        <w:rPr>
          <w:rStyle w:val="s3"/>
        </w:rPr>
        <w:t xml:space="preserve"> РК от 05.01.21 г. № 407-VI (</w:t>
      </w:r>
      <w:hyperlink r:id="rId1677" w:anchor="sub_id=5340800" w:history="1">
        <w:r>
          <w:rPr>
            <w:rStyle w:val="a4"/>
            <w:i/>
            <w:iCs/>
          </w:rPr>
          <w:t>см. стар. ред.</w:t>
        </w:r>
      </w:hyperlink>
      <w:r>
        <w:rPr>
          <w:rStyle w:val="s3"/>
        </w:rPr>
        <w:t>)</w:t>
      </w:r>
    </w:p>
    <w:p w:rsidR="00000000" w:rsidRDefault="008960D9">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w:t>
      </w:r>
      <w:r>
        <w:rPr>
          <w:rStyle w:val="s0"/>
        </w:rPr>
        <w:t>нных экономических операторов.</w:t>
      </w:r>
    </w:p>
    <w:p w:rsidR="00000000" w:rsidRDefault="008960D9">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w:t>
      </w:r>
      <w:r>
        <w:rPr>
          <w:rStyle w:val="s0"/>
        </w:rPr>
        <w:t xml:space="preserve"> исключения.</w:t>
      </w:r>
    </w:p>
    <w:p w:rsidR="00000000" w:rsidRDefault="008960D9">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8960D9">
      <w:pPr>
        <w:pStyle w:val="pj"/>
      </w:pPr>
      <w:r>
        <w:rPr>
          <w:rStyle w:val="s0"/>
        </w:rPr>
        <w:t>Уполномоченный орган не позднее одного рабоче</w:t>
      </w:r>
      <w:r>
        <w:rPr>
          <w:rStyle w:val="s0"/>
        </w:rPr>
        <w:t>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8960D9">
      <w:pPr>
        <w:pStyle w:val="pji"/>
      </w:pPr>
      <w:r>
        <w:rPr>
          <w:rStyle w:val="s3"/>
        </w:rPr>
        <w:t xml:space="preserve">В пункт 9 внесены изменения в соответствии с </w:t>
      </w:r>
      <w:hyperlink r:id="rId1678" w:anchor="sub_id=534" w:history="1">
        <w:r>
          <w:rPr>
            <w:rStyle w:val="a4"/>
            <w:i/>
            <w:iCs/>
          </w:rPr>
          <w:t>Законом</w:t>
        </w:r>
      </w:hyperlink>
      <w:r>
        <w:rPr>
          <w:rStyle w:val="s3"/>
        </w:rPr>
        <w:t xml:space="preserve"> РК от 05.01.21 г. № 407-VI (</w:t>
      </w:r>
      <w:hyperlink r:id="rId1679" w:anchor="sub_id=5340900" w:history="1">
        <w:r>
          <w:rPr>
            <w:rStyle w:val="a4"/>
            <w:i/>
            <w:iCs/>
          </w:rPr>
          <w:t>см. стар.</w:t>
        </w:r>
        <w:r>
          <w:rPr>
            <w:rStyle w:val="a4"/>
            <w:i/>
            <w:iCs/>
          </w:rPr>
          <w:t xml:space="preserve"> ред.</w:t>
        </w:r>
      </w:hyperlink>
      <w:r>
        <w:rPr>
          <w:rStyle w:val="s3"/>
        </w:rPr>
        <w:t>)</w:t>
      </w:r>
    </w:p>
    <w:p w:rsidR="00000000" w:rsidRDefault="008960D9">
      <w:pPr>
        <w:pStyle w:val="pj"/>
      </w:pPr>
      <w:r>
        <w:rPr>
          <w:rStyle w:val="s0"/>
        </w:rPr>
        <w:t xml:space="preserve">9. В случае исключения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w:t>
      </w:r>
      <w:r>
        <w:rPr>
          <w:rStyle w:val="s0"/>
        </w:rPr>
        <w:t>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8960D9">
      <w:pPr>
        <w:pStyle w:val="pji"/>
      </w:pPr>
      <w:r>
        <w:rPr>
          <w:rStyle w:val="s3"/>
        </w:rPr>
        <w:t xml:space="preserve">В пункт 10 внесены изменения в соответствии с </w:t>
      </w:r>
      <w:hyperlink r:id="rId1680" w:anchor="sub_id=534" w:history="1">
        <w:r>
          <w:rPr>
            <w:rStyle w:val="a4"/>
            <w:i/>
            <w:iCs/>
          </w:rPr>
          <w:t>Законом</w:t>
        </w:r>
      </w:hyperlink>
      <w:r>
        <w:rPr>
          <w:rStyle w:val="s3"/>
        </w:rPr>
        <w:t xml:space="preserve"> РК от 05.01.21 г. № 407-VI (</w:t>
      </w:r>
      <w:hyperlink r:id="rId1681" w:anchor="sub_id=5341000" w:history="1">
        <w:r>
          <w:rPr>
            <w:rStyle w:val="a4"/>
            <w:i/>
            <w:iCs/>
          </w:rPr>
          <w:t>см. стар. ред.</w:t>
        </w:r>
      </w:hyperlink>
      <w:r>
        <w:rPr>
          <w:rStyle w:val="s3"/>
        </w:rPr>
        <w:t>)</w:t>
      </w:r>
    </w:p>
    <w:p w:rsidR="00000000" w:rsidRDefault="008960D9">
      <w:pPr>
        <w:pStyle w:val="pj"/>
      </w:pPr>
      <w:r>
        <w:rPr>
          <w:rStyle w:val="s0"/>
        </w:rPr>
        <w:t>10. Уполномоченный орган в течение пяти рабочих дней со дня при</w:t>
      </w:r>
      <w:r>
        <w:rPr>
          <w:rStyle w:val="s0"/>
        </w:rPr>
        <w:t xml:space="preserve">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w:t>
      </w:r>
      <w:r>
        <w:rPr>
          <w:rStyle w:val="s0"/>
        </w:rPr>
        <w:t xml:space="preserve">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8960D9">
      <w:pPr>
        <w:pStyle w:val="pji"/>
      </w:pPr>
      <w:r>
        <w:rPr>
          <w:rStyle w:val="s3"/>
        </w:rPr>
        <w:t xml:space="preserve">Статья дополнена пунктом 11 в соответствии с </w:t>
      </w:r>
      <w:hyperlink r:id="rId1682" w:anchor="sub_id=534" w:history="1">
        <w:r>
          <w:rPr>
            <w:rStyle w:val="a4"/>
            <w:i/>
            <w:iCs/>
          </w:rPr>
          <w:t>Законом</w:t>
        </w:r>
      </w:hyperlink>
      <w:r>
        <w:rPr>
          <w:rStyle w:val="s3"/>
        </w:rPr>
        <w:t xml:space="preserve"> РК от 05.01.21 г. № 407-VI</w:t>
      </w:r>
    </w:p>
    <w:p w:rsidR="00000000" w:rsidRDefault="008960D9">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w:t>
      </w:r>
      <w:r>
        <w:rPr>
          <w:rStyle w:val="s0"/>
        </w:rPr>
        <w:t>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8960D9">
      <w:pPr>
        <w:pStyle w:val="pj"/>
      </w:pPr>
      <w:r>
        <w:rPr>
          <w:rStyle w:val="s0"/>
        </w:rPr>
        <w:t> </w:t>
      </w:r>
    </w:p>
    <w:p w:rsidR="00000000" w:rsidRDefault="008960D9">
      <w:pPr>
        <w:pStyle w:val="pj"/>
      </w:pPr>
      <w:bookmarkStart w:id="1077" w:name="SUB5350000"/>
      <w:bookmarkEnd w:id="1077"/>
      <w:r>
        <w:rPr>
          <w:rStyle w:val="s1"/>
        </w:rPr>
        <w:t>Статья 535. Обеспечение исполнения обязанностей уполномоченного экономического оператора</w:t>
      </w:r>
    </w:p>
    <w:p w:rsidR="00000000" w:rsidRDefault="008960D9">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w:t>
      </w:r>
      <w:r>
        <w:rPr>
          <w:rStyle w:val="s0"/>
        </w:rPr>
        <w:t xml:space="preserve"> уполномоченных экономических операторов.</w:t>
      </w:r>
    </w:p>
    <w:p w:rsidR="00000000" w:rsidRDefault="008960D9">
      <w:pPr>
        <w:pStyle w:val="pj"/>
      </w:pPr>
      <w:bookmarkStart w:id="1078" w:name="SUB5350200"/>
      <w:bookmarkEnd w:id="1078"/>
      <w:r>
        <w:rPr>
          <w:rStyle w:val="s0"/>
        </w:rPr>
        <w:t>2. Обеспечение исполнения обязанностей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w:t>
      </w:r>
      <w:r>
        <w:rPr>
          <w:rStyle w:val="s0"/>
        </w:rPr>
        <w:t>мпинговых, компенсационных пошлин, пеней, процентов в случаях, когда в соответствии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w:t>
      </w:r>
      <w:r>
        <w:rPr>
          <w:rStyle w:val="s0"/>
        </w:rPr>
        <w:t>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8960D9">
      <w:pPr>
        <w:pStyle w:val="pj"/>
      </w:pPr>
      <w:r>
        <w:rPr>
          <w:rStyle w:val="s0"/>
        </w:rPr>
        <w:t>3. Обеспечен</w:t>
      </w:r>
      <w:r>
        <w:rPr>
          <w:rStyle w:val="s0"/>
        </w:rPr>
        <w:t>ие исполнения обязанностей уполномоченного экономического оператора предоставляется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w:t>
      </w:r>
      <w:r>
        <w:rPr>
          <w:rStyle w:val="s0"/>
        </w:rPr>
        <w:t>ечения исполнения обязанностей уполномоченного экономического оператора или замены одного способа обеспечения другим уполномоченному органу.</w:t>
      </w:r>
    </w:p>
    <w:p w:rsidR="00000000" w:rsidRDefault="008960D9">
      <w:pPr>
        <w:pStyle w:val="pji"/>
      </w:pPr>
      <w:r>
        <w:rPr>
          <w:rStyle w:val="s3"/>
        </w:rPr>
        <w:t xml:space="preserve">В пункт 4 внесены изменения в соответствии с </w:t>
      </w:r>
      <w:hyperlink r:id="rId1683" w:anchor="sub_id=535" w:history="1">
        <w:r>
          <w:rPr>
            <w:rStyle w:val="a4"/>
            <w:i/>
            <w:iCs/>
          </w:rPr>
          <w:t>Законом</w:t>
        </w:r>
      </w:hyperlink>
      <w:r>
        <w:rPr>
          <w:rStyle w:val="s3"/>
        </w:rPr>
        <w:t xml:space="preserve"> РК от 05.01.21 г. № 407-VI (</w:t>
      </w:r>
      <w:hyperlink r:id="rId1684" w:anchor="sub_id=5350400" w:history="1">
        <w:r>
          <w:rPr>
            <w:rStyle w:val="a4"/>
            <w:i/>
            <w:iCs/>
          </w:rPr>
          <w:t>см. стар. ред.</w:t>
        </w:r>
      </w:hyperlink>
      <w:r>
        <w:rPr>
          <w:rStyle w:val="s3"/>
        </w:rPr>
        <w:t>)</w:t>
      </w:r>
    </w:p>
    <w:p w:rsidR="00000000" w:rsidRDefault="008960D9">
      <w:pPr>
        <w:pStyle w:val="pj"/>
      </w:pPr>
      <w:r>
        <w:rPr>
          <w:rStyle w:val="s0"/>
        </w:rPr>
        <w:t>4. Исполнение обязанности уполномоченного экономического оператора обеспечивается способами, указанными в по</w:t>
      </w:r>
      <w:r>
        <w:rPr>
          <w:rStyle w:val="s0"/>
        </w:rPr>
        <w:t xml:space="preserve">дпунктах 1), 2), 3) и 4) </w:t>
      </w:r>
      <w:hyperlink w:anchor="sub970000" w:history="1">
        <w:r>
          <w:rPr>
            <w:rStyle w:val="a4"/>
          </w:rPr>
          <w:t>пункта 1 статьи 97</w:t>
        </w:r>
      </w:hyperlink>
      <w:r>
        <w:rPr>
          <w:rStyle w:val="s0"/>
        </w:rPr>
        <w:t xml:space="preserve"> настоящего Кодекса.</w:t>
      </w:r>
    </w:p>
    <w:p w:rsidR="00000000" w:rsidRDefault="008960D9">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8960D9">
      <w:pPr>
        <w:pStyle w:val="pj"/>
      </w:pPr>
      <w:bookmarkStart w:id="1079" w:name="SUB5350500"/>
      <w:bookmarkEnd w:id="1079"/>
      <w:r>
        <w:rPr>
          <w:rStyle w:val="s0"/>
        </w:rPr>
        <w:t>5. Для обеспечения исполнения обязанностей упо</w:t>
      </w:r>
      <w:r>
        <w:rPr>
          <w:rStyle w:val="s0"/>
        </w:rPr>
        <w:t xml:space="preserve">лномоченного экономического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w:t>
      </w:r>
      <w:r>
        <w:rPr>
          <w:rStyle w:val="s0"/>
        </w:rPr>
        <w:t>лате таможенных пошлин, налогов с учетом положений пункта 4 настоящей статьи.</w:t>
      </w:r>
    </w:p>
    <w:p w:rsidR="00000000" w:rsidRDefault="008960D9">
      <w:pPr>
        <w:pStyle w:val="pj"/>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w:t>
      </w:r>
      <w:r>
        <w:rPr>
          <w:rStyle w:val="s0"/>
        </w:rPr>
        <w:t>ридического лица, указанного в пункте 3 настоящей статьи, с учетом положений пункта 4 настоящей статьи.</w:t>
      </w:r>
    </w:p>
    <w:p w:rsidR="00000000" w:rsidRDefault="008960D9">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w:t>
      </w:r>
      <w:r>
        <w:rPr>
          <w:rStyle w:val="s0"/>
        </w:rPr>
        <w:t xml:space="preserve">ба обеспечения другим с учетом положений пункта 4 настоящей статьи, если на заменяемое обеспечение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w:t>
      </w:r>
      <w:r>
        <w:rPr>
          <w:rStyle w:val="s0"/>
        </w:rPr>
        <w:t xml:space="preserve">и (или) на предмет залога не обращено взыскание в соответствии с </w:t>
      </w:r>
      <w:hyperlink r:id="rId1685" w:anchor="sub_id=3170000" w:history="1">
        <w:r>
          <w:rPr>
            <w:rStyle w:val="a4"/>
          </w:rPr>
          <w:t>гражданским законодательством</w:t>
        </w:r>
      </w:hyperlink>
      <w:r>
        <w:rPr>
          <w:rStyle w:val="s0"/>
        </w:rPr>
        <w:t xml:space="preserve"> Республики Казахстан.</w:t>
      </w:r>
    </w:p>
    <w:p w:rsidR="00000000" w:rsidRDefault="008960D9">
      <w:pPr>
        <w:pStyle w:val="pj"/>
      </w:pPr>
      <w:r>
        <w:rPr>
          <w:rStyle w:val="s0"/>
        </w:rPr>
        <w:t>7. Исполнение обязанностей уполномоченного экономическо</w:t>
      </w:r>
      <w:r>
        <w:rPr>
          <w:rStyle w:val="s0"/>
        </w:rPr>
        <w:t>го оператора должно обеспечиваться непрерывно в течение периода, в котором юридическое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w:t>
      </w:r>
      <w:r>
        <w:rPr>
          <w:rStyle w:val="s0"/>
        </w:rPr>
        <w:t>ных пошлин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8960D9">
      <w:pPr>
        <w:pStyle w:val="pj"/>
      </w:pPr>
      <w:r>
        <w:rPr>
          <w:rStyle w:val="s0"/>
        </w:rPr>
        <w:t xml:space="preserve">8. </w:t>
      </w:r>
      <w:hyperlink r:id="rId1686" w:anchor="sub_id=4" w:history="1">
        <w:r>
          <w:rPr>
            <w:rStyle w:val="a4"/>
          </w:rPr>
          <w:t>Порядок применения способов обеспечения исполнения обязанностей</w:t>
        </w:r>
      </w:hyperlink>
      <w:r>
        <w:rPr>
          <w:rStyle w:val="s0"/>
        </w:rPr>
        <w:t xml:space="preserve"> 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w:t>
      </w:r>
      <w:r>
        <w:rPr>
          <w:rStyle w:val="s0"/>
        </w:rPr>
        <w:t>ратора в соответствии с пунктами 11, 12, 13 и 14 настоящей статьи определяются уполномоченным органом.</w:t>
      </w:r>
    </w:p>
    <w:p w:rsidR="00000000" w:rsidRDefault="008960D9">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w:t>
      </w:r>
      <w:r>
        <w:rPr>
          <w:rStyle w:val="s0"/>
        </w:rPr>
        <w:t>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w:t>
      </w:r>
      <w:r>
        <w:rPr>
          <w:rStyle w:val="s0"/>
        </w:rPr>
        <w:t>ий в такие договоры - на день заключения договора о внесении изменений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8960D9">
      <w:pPr>
        <w:pStyle w:val="pj"/>
      </w:pPr>
      <w:r>
        <w:rPr>
          <w:rStyle w:val="s0"/>
        </w:rPr>
        <w:t>1) на день р</w:t>
      </w:r>
      <w:r>
        <w:rPr>
          <w:rStyle w:val="s0"/>
        </w:rPr>
        <w:t>егистрации уполномоченным органом уведомления о соблюдении условий включения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w:t>
      </w:r>
      <w:r>
        <w:rPr>
          <w:rStyle w:val="s0"/>
        </w:rPr>
        <w:t>ица в такой реестр;</w:t>
      </w:r>
    </w:p>
    <w:p w:rsidR="00000000" w:rsidRDefault="008960D9">
      <w:pPr>
        <w:pStyle w:val="pj"/>
      </w:pPr>
      <w:r>
        <w:rPr>
          <w:rStyle w:val="s0"/>
        </w:rPr>
        <w:t>2) на день регистрации уполномоченным органом заявления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8960D9">
      <w:pPr>
        <w:pStyle w:val="pj"/>
      </w:pPr>
      <w:r>
        <w:rPr>
          <w:rStyle w:val="s0"/>
        </w:rPr>
        <w:t>3) на день регистрации уполномоченным органо</w:t>
      </w:r>
      <w:r>
        <w:rPr>
          <w:rStyle w:val="s0"/>
        </w:rPr>
        <w:t xml:space="preserve">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w:t>
      </w:r>
      <w:r>
        <w:rPr>
          <w:rStyle w:val="s0"/>
        </w:rPr>
        <w:t>уполномоченных экономических операторов.</w:t>
      </w:r>
    </w:p>
    <w:p w:rsidR="00000000" w:rsidRDefault="008960D9">
      <w:pPr>
        <w:pStyle w:val="pj"/>
      </w:pPr>
      <w:bookmarkStart w:id="1080" w:name="SUB5351000"/>
      <w:bookmarkEnd w:id="1080"/>
      <w:r>
        <w:rPr>
          <w:rStyle w:val="s0"/>
        </w:rPr>
        <w:t xml:space="preserve">10. При включении юридического лица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w:t>
      </w:r>
      <w:r>
        <w:rPr>
          <w:rStyle w:val="s0"/>
        </w:rPr>
        <w:t>в размере, эквивалентном не менее чем одному миллиону евро.</w:t>
      </w:r>
    </w:p>
    <w:p w:rsidR="00000000" w:rsidRDefault="008960D9">
      <w:pPr>
        <w:pStyle w:val="pj"/>
      </w:pPr>
      <w:r>
        <w:rPr>
          <w:rStyle w:val="s0"/>
        </w:rPr>
        <w:t>11. В случае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w:t>
      </w:r>
      <w:r>
        <w:rPr>
          <w:rStyle w:val="s0"/>
        </w:rPr>
        <w:t>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8960D9">
      <w:pPr>
        <w:pStyle w:val="pj"/>
      </w:pPr>
      <w:r>
        <w:rPr>
          <w:rStyle w:val="s0"/>
        </w:rPr>
        <w:t xml:space="preserve">12. В случае если свидетельство первого типа не приостанавливалось в течение четырех лет со дня включения лица в </w:t>
      </w:r>
      <w:r>
        <w:rPr>
          <w:rStyle w:val="s0"/>
        </w:rPr>
        <w:t>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8960D9">
      <w:pPr>
        <w:pStyle w:val="pj"/>
      </w:pPr>
      <w:r>
        <w:rPr>
          <w:rStyle w:val="s0"/>
        </w:rPr>
        <w:t>13. В случае если свидетельство первого ти</w:t>
      </w:r>
      <w:r>
        <w:rPr>
          <w:rStyle w:val="s0"/>
        </w:rPr>
        <w:t>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w:t>
      </w:r>
      <w:r>
        <w:rPr>
          <w:rStyle w:val="s0"/>
        </w:rPr>
        <w:t>ном не менее чем тремстам тысячам евро.</w:t>
      </w:r>
    </w:p>
    <w:p w:rsidR="00000000" w:rsidRDefault="008960D9">
      <w:pPr>
        <w:pStyle w:val="pj"/>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w:t>
      </w:r>
      <w:r>
        <w:rPr>
          <w:rStyle w:val="s0"/>
        </w:rPr>
        <w:t>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8960D9">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w:t>
      </w:r>
      <w:r>
        <w:rPr>
          <w:rStyle w:val="s0"/>
        </w:rPr>
        <w:t>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w:t>
      </w:r>
      <w:r>
        <w:rPr>
          <w:rStyle w:val="s0"/>
        </w:rPr>
        <w:t>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8960D9">
      <w:pPr>
        <w:pStyle w:val="pj"/>
      </w:pPr>
      <w:r>
        <w:rPr>
          <w:rStyle w:val="s0"/>
        </w:rPr>
        <w:t>16. В случае, если свидетельство второго или третьего типа не приостанавливалось в течение двух лет со дня включ</w:t>
      </w:r>
      <w:r>
        <w:rPr>
          <w:rStyle w:val="s0"/>
        </w:rPr>
        <w:t>ения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8960D9">
      <w:pPr>
        <w:pStyle w:val="pj"/>
      </w:pPr>
      <w:r>
        <w:rPr>
          <w:rStyle w:val="s0"/>
        </w:rPr>
        <w:t>17. В случае если свидетельс</w:t>
      </w:r>
      <w:r>
        <w:rPr>
          <w:rStyle w:val="s0"/>
        </w:rPr>
        <w:t>тво второго или третьего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w:t>
      </w:r>
      <w:r>
        <w:rPr>
          <w:rStyle w:val="s0"/>
        </w:rPr>
        <w:t>мере, эквивалентном не менее чем пятистам тысячам евро.</w:t>
      </w:r>
    </w:p>
    <w:p w:rsidR="00000000" w:rsidRDefault="008960D9">
      <w:pPr>
        <w:pStyle w:val="pj"/>
      </w:pPr>
      <w:r>
        <w:rPr>
          <w:rStyle w:val="s0"/>
        </w:rPr>
        <w:t>18. В случае если свидетельство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w:t>
      </w:r>
      <w:r>
        <w:rPr>
          <w:rStyle w:val="s0"/>
        </w:rPr>
        <w:t>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8960D9">
      <w:pPr>
        <w:pStyle w:val="pj"/>
      </w:pPr>
      <w:r>
        <w:rPr>
          <w:rStyle w:val="s0"/>
        </w:rPr>
        <w:t xml:space="preserve">19. В случае если свидетельство второго или третьего типа не приостанавливалось в течение шести лет со дня включения лица </w:t>
      </w:r>
      <w:r>
        <w:rPr>
          <w:rStyle w:val="s0"/>
        </w:rPr>
        <w:t>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8960D9">
      <w:pPr>
        <w:pStyle w:val="pj"/>
      </w:pPr>
      <w:r>
        <w:rPr>
          <w:rStyle w:val="s0"/>
        </w:rPr>
        <w:t xml:space="preserve">20. При включении лица в реестр </w:t>
      </w:r>
      <w:r>
        <w:rPr>
          <w:rStyle w:val="s0"/>
        </w:rPr>
        <w:t>уполномоченных экономических операторов, реестр таможенных представителей и (или)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w:t>
      </w:r>
      <w:r>
        <w:rPr>
          <w:rStyle w:val="s0"/>
        </w:rPr>
        <w:t xml:space="preserve">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8960D9">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w:t>
      </w:r>
      <w:r>
        <w:rPr>
          <w:rStyle w:val="s0"/>
        </w:rPr>
        <w:t>вых, компенсационных пошлин, пеней, процентов в следующих случаях:</w:t>
      </w:r>
    </w:p>
    <w:p w:rsidR="00000000" w:rsidRDefault="008960D9">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8960D9">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8960D9">
      <w:pPr>
        <w:pStyle w:val="pj"/>
      </w:pPr>
      <w:r>
        <w:rPr>
          <w:rStyle w:val="s0"/>
        </w:rPr>
        <w:t xml:space="preserve">3) уменьшения необходимого размера обеспечения исполнения обязанностей уполномоченного экономического </w:t>
      </w:r>
      <w:r>
        <w:rPr>
          <w:rStyle w:val="s0"/>
        </w:rPr>
        <w:t>оператора в случаях, предусмотренных настоящей статьей;</w:t>
      </w:r>
    </w:p>
    <w:p w:rsidR="00000000" w:rsidRDefault="008960D9">
      <w:pPr>
        <w:pStyle w:val="pj"/>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w:t>
      </w:r>
      <w:r>
        <w:rPr>
          <w:rStyle w:val="s0"/>
        </w:rPr>
        <w:t>енного экономического оператора;</w:t>
      </w:r>
    </w:p>
    <w:p w:rsidR="00000000" w:rsidRDefault="008960D9">
      <w:pPr>
        <w:pStyle w:val="pj"/>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8960D9">
      <w:pPr>
        <w:pStyle w:val="pj"/>
      </w:pPr>
      <w:r>
        <w:rPr>
          <w:rStyle w:val="s0"/>
        </w:rPr>
        <w:t>22. Зачет (возврат) денег, использованных в качестве обеспечения исполнения обязанностей уполномоченного</w:t>
      </w:r>
      <w:r>
        <w:rPr>
          <w:rStyle w:val="s0"/>
        </w:rPr>
        <w:t xml:space="preserve">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8960D9">
      <w:pPr>
        <w:pStyle w:val="pj"/>
      </w:pPr>
      <w:r>
        <w:rPr>
          <w:rStyle w:val="s0"/>
        </w:rPr>
        <w:t>23. Если в отношении уполномоченного экономического опе</w:t>
      </w:r>
      <w:r>
        <w:rPr>
          <w:rStyle w:val="s0"/>
        </w:rPr>
        <w:t>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8960D9">
      <w:pPr>
        <w:pStyle w:val="pj"/>
      </w:pPr>
      <w:r>
        <w:rPr>
          <w:rStyle w:val="s0"/>
        </w:rPr>
        <w:t xml:space="preserve">24. Обеспечение исполнения обязанностей уполномоченного </w:t>
      </w:r>
      <w:r>
        <w:rPr>
          <w:rStyle w:val="s0"/>
        </w:rPr>
        <w:t xml:space="preserve">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w:t>
      </w:r>
      <w:r>
        <w:rPr>
          <w:rStyle w:val="s0"/>
        </w:rPr>
        <w:t xml:space="preserve">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8960D9">
      <w:pPr>
        <w:pStyle w:val="pj"/>
      </w:pPr>
      <w:r>
        <w:rPr>
          <w:rStyle w:val="s0"/>
        </w:rPr>
        <w:t>25. В случае неисполнения уполномоченным экономическим оператором обязанности по уплате таможенных пошлин</w:t>
      </w:r>
      <w:r>
        <w:rPr>
          <w:rStyle w:val="s0"/>
        </w:rPr>
        <w:t>, налогов, специальных, антидемпинговых, компенсационных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w:t>
      </w:r>
      <w:r>
        <w:rPr>
          <w:rStyle w:val="s0"/>
        </w:rPr>
        <w:t xml:space="preserve">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w:t>
      </w:r>
      <w:r>
        <w:rPr>
          <w:rStyle w:val="s0"/>
        </w:rPr>
        <w:t>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8960D9">
      <w:pPr>
        <w:pStyle w:val="pj"/>
      </w:pPr>
      <w:r>
        <w:rPr>
          <w:rStyle w:val="s0"/>
        </w:rPr>
        <w:t>Требование таможенного органа об уплате причитающихся сумм таможенных пошлин, н</w:t>
      </w:r>
      <w:r>
        <w:rPr>
          <w:rStyle w:val="s0"/>
        </w:rPr>
        <w:t>алогов, специальных, антидемпинговых, компенсационных пошлин, пеней, процентов подлежит безусловному и обязательному исполнению:</w:t>
      </w:r>
    </w:p>
    <w:p w:rsidR="00000000" w:rsidRDefault="008960D9">
      <w:pPr>
        <w:pStyle w:val="pj"/>
      </w:pPr>
      <w:r>
        <w:rPr>
          <w:rStyle w:val="s0"/>
        </w:rPr>
        <w:t>банком второго уровня - в течение двух рабочих дней со дня получения такого требования;</w:t>
      </w:r>
    </w:p>
    <w:p w:rsidR="00000000" w:rsidRDefault="008960D9">
      <w:pPr>
        <w:pStyle w:val="pj"/>
      </w:pPr>
      <w:r>
        <w:rPr>
          <w:rStyle w:val="s0"/>
        </w:rPr>
        <w:t>поручителем - в течение пяти рабочих дн</w:t>
      </w:r>
      <w:r>
        <w:rPr>
          <w:rStyle w:val="s0"/>
        </w:rPr>
        <w:t>ей со дня получения такого требования.</w:t>
      </w:r>
    </w:p>
    <w:p w:rsidR="00000000" w:rsidRDefault="008960D9">
      <w:pPr>
        <w:pStyle w:val="pj"/>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8960D9">
      <w:pPr>
        <w:pStyle w:val="pj"/>
      </w:pPr>
      <w:r>
        <w:rPr>
          <w:rStyle w:val="s0"/>
        </w:rPr>
        <w:t xml:space="preserve">Поручитель несет перед таможенным органом ответственность </w:t>
      </w:r>
      <w:r>
        <w:rPr>
          <w:rStyle w:val="s0"/>
        </w:rPr>
        <w:t>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8960D9">
      <w:pPr>
        <w:pStyle w:val="pj"/>
      </w:pPr>
      <w:r>
        <w:rPr>
          <w:rStyle w:val="s0"/>
        </w:rPr>
        <w:t xml:space="preserve">Обращение взыскания на предмет залога производится в соответствии с </w:t>
      </w:r>
      <w:hyperlink r:id="rId1687" w:anchor="sub_id=3170000" w:history="1">
        <w:r>
          <w:rPr>
            <w:rStyle w:val="a4"/>
          </w:rPr>
          <w:t>гражданским законодательством</w:t>
        </w:r>
      </w:hyperlink>
      <w:r>
        <w:rPr>
          <w:rStyle w:val="s0"/>
        </w:rPr>
        <w:t xml:space="preserve"> Республики Казахстан.</w:t>
      </w:r>
    </w:p>
    <w:p w:rsidR="00000000" w:rsidRDefault="008960D9">
      <w:pPr>
        <w:pStyle w:val="pj"/>
      </w:pPr>
      <w:r>
        <w:rPr>
          <w:rStyle w:val="s0"/>
        </w:rPr>
        <w:t> </w:t>
      </w:r>
    </w:p>
    <w:p w:rsidR="00000000" w:rsidRDefault="008960D9">
      <w:pPr>
        <w:pStyle w:val="pj"/>
      </w:pPr>
      <w:bookmarkStart w:id="1081" w:name="SUB5360000"/>
      <w:bookmarkEnd w:id="1081"/>
      <w:r>
        <w:rPr>
          <w:rStyle w:val="s1"/>
        </w:rPr>
        <w:t>Статья 536. Специальные упрощения, предоставляемые уполномоченному экономическому оператору</w:t>
      </w:r>
    </w:p>
    <w:p w:rsidR="00000000" w:rsidRDefault="008960D9">
      <w:pPr>
        <w:pStyle w:val="pj"/>
      </w:pPr>
      <w:r>
        <w:rPr>
          <w:rStyle w:val="s0"/>
        </w:rPr>
        <w:t>1. Под специальными упрощениями понимаются особенно</w:t>
      </w:r>
      <w:r>
        <w:rPr>
          <w:rStyle w:val="s0"/>
        </w:rPr>
        <w:t>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экономического оператора.</w:t>
      </w:r>
    </w:p>
    <w:p w:rsidR="00000000" w:rsidRDefault="008960D9">
      <w:pPr>
        <w:pStyle w:val="pj"/>
      </w:pPr>
      <w:bookmarkStart w:id="1082" w:name="SUB5360200"/>
      <w:bookmarkEnd w:id="1082"/>
      <w:r>
        <w:rPr>
          <w:rStyle w:val="s0"/>
        </w:rPr>
        <w:t>2. Свидетельство первого ти</w:t>
      </w:r>
      <w:r>
        <w:rPr>
          <w:rStyle w:val="s0"/>
        </w:rPr>
        <w:t>па дает право уполномоченному экономическому оператору пользоваться следующими специальными упрощениями:</w:t>
      </w:r>
    </w:p>
    <w:p w:rsidR="00000000" w:rsidRDefault="008960D9">
      <w:pPr>
        <w:pStyle w:val="pj"/>
      </w:pPr>
      <w:r>
        <w:rPr>
          <w:rStyle w:val="s0"/>
        </w:rPr>
        <w:t>1) совершение таможенных операций, связанных с прибытием товаров на таможенную территорию Евразийского экономического союза, убытием товаров с таможенн</w:t>
      </w:r>
      <w:r>
        <w:rPr>
          <w:rStyle w:val="s0"/>
        </w:rPr>
        <w:t>ой территории Евразийского экономического союза, таможенным декларированием и выпуском товаров в первоочередном порядке;</w:t>
      </w:r>
    </w:p>
    <w:p w:rsidR="00000000" w:rsidRDefault="008960D9">
      <w:pPr>
        <w:pStyle w:val="pj"/>
      </w:pPr>
      <w:bookmarkStart w:id="1083" w:name="SUB5360202"/>
      <w:bookmarkEnd w:id="1083"/>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w:t>
      </w:r>
      <w:r>
        <w:rPr>
          <w:rStyle w:val="s0"/>
        </w:rPr>
        <w:t xml:space="preserve">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8960D9">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w:t>
      </w:r>
      <w:r>
        <w:rPr>
          <w:rStyle w:val="s0"/>
        </w:rPr>
        <w:t xml:space="preserve">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8960D9">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8960D9">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8960D9">
      <w:pPr>
        <w:pStyle w:val="pj"/>
      </w:pPr>
      <w:bookmarkStart w:id="1084" w:name="SUB5360206"/>
      <w:bookmarkEnd w:id="1084"/>
      <w:r>
        <w:rPr>
          <w:rStyle w:val="s0"/>
        </w:rPr>
        <w:t>6) признание таможенными органами в качестве средств идентифи</w:t>
      </w:r>
      <w:r>
        <w:rPr>
          <w:rStyle w:val="s0"/>
        </w:rPr>
        <w:t xml:space="preserve">кации пломб, наложенных уполномоченным экономическим оператором на грузовые помещения (отсеки) транспортных средств или их части. </w:t>
      </w:r>
      <w:hyperlink r:id="rId1688" w:history="1">
        <w:r>
          <w:rPr>
            <w:rStyle w:val="a4"/>
          </w:rPr>
          <w:t>Требования</w:t>
        </w:r>
      </w:hyperlink>
      <w:r>
        <w:rPr>
          <w:rStyle w:val="s0"/>
        </w:rPr>
        <w:t xml:space="preserve"> к таким пломбам определяются Комиссией;</w:t>
      </w:r>
    </w:p>
    <w:p w:rsidR="00000000" w:rsidRDefault="008960D9">
      <w:pPr>
        <w:pStyle w:val="pj"/>
      </w:pPr>
      <w:r>
        <w:rPr>
          <w:rStyle w:val="s0"/>
        </w:rPr>
        <w:t>7) неустан</w:t>
      </w:r>
      <w:r>
        <w:rPr>
          <w:rStyle w:val="s0"/>
        </w:rPr>
        <w:t>овление маршрута перевозки товаров в отношении товаров, перевозимых уполномоченным экономическим оператором;</w:t>
      </w:r>
    </w:p>
    <w:p w:rsidR="00000000" w:rsidRDefault="008960D9">
      <w:pPr>
        <w:pStyle w:val="pj"/>
      </w:pPr>
      <w:r>
        <w:rPr>
          <w:rStyle w:val="s0"/>
        </w:rPr>
        <w:t>8) приоритетное участие в проводимых таможенными органами пилотных проектах и экспериментах, направленных на сокращение времени и оптимизацию поряд</w:t>
      </w:r>
      <w:r>
        <w:rPr>
          <w:rStyle w:val="s0"/>
        </w:rPr>
        <w:t>ка совершения таможенных операций;</w:t>
      </w:r>
    </w:p>
    <w:p w:rsidR="00000000" w:rsidRDefault="008960D9">
      <w:pPr>
        <w:pStyle w:val="pj"/>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контролем и вывозимыми с таможенной тер</w:t>
      </w:r>
      <w:r>
        <w:rPr>
          <w:rStyle w:val="s0"/>
        </w:rPr>
        <w:t>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перевозящих такие товары, другими тр</w:t>
      </w:r>
      <w:r>
        <w:rPr>
          <w:rStyle w:val="s0"/>
        </w:rPr>
        <w:t>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8960D9">
      <w:pPr>
        <w:pStyle w:val="pj"/>
      </w:pPr>
      <w:bookmarkStart w:id="1085" w:name="SUB5360300"/>
      <w:bookmarkEnd w:id="1085"/>
      <w:r>
        <w:rPr>
          <w:rStyle w:val="s0"/>
        </w:rPr>
        <w:t>3. Свидетельство второго типа дает право</w:t>
      </w:r>
      <w:r>
        <w:rPr>
          <w:rStyle w:val="s0"/>
        </w:rPr>
        <w:t xml:space="preserve"> уполномоченному экономическому оператору пользоваться следующими специальными упрощениями:</w:t>
      </w:r>
    </w:p>
    <w:p w:rsidR="00000000" w:rsidRDefault="008960D9">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r>
        <w:rPr>
          <w:rStyle w:val="s0"/>
        </w:rPr>
        <w:t xml:space="preserve"> товаров уполномоченных экономических операторов;</w:t>
      </w:r>
    </w:p>
    <w:p w:rsidR="00000000" w:rsidRDefault="008960D9">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8960D9">
      <w:pPr>
        <w:pStyle w:val="pj"/>
      </w:pPr>
      <w:r>
        <w:rPr>
          <w:rStyle w:val="s0"/>
        </w:rPr>
        <w:t xml:space="preserve">3) доставка товаров </w:t>
      </w:r>
      <w:r>
        <w:rPr>
          <w:rStyle w:val="s0"/>
        </w:rPr>
        <w:t>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w:t>
      </w:r>
      <w:r>
        <w:rPr>
          <w:rStyle w:val="s0"/>
        </w:rPr>
        <w:t>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8960D9">
      <w:pPr>
        <w:pStyle w:val="pj"/>
      </w:pPr>
      <w:r>
        <w:rPr>
          <w:rStyle w:val="s0"/>
        </w:rPr>
        <w:t>4) проведение таможенного кон</w:t>
      </w:r>
      <w:r>
        <w:rPr>
          <w:rStyle w:val="s0"/>
        </w:rPr>
        <w:t>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8960D9">
      <w:pPr>
        <w:pStyle w:val="pj"/>
      </w:pPr>
      <w:r>
        <w:rPr>
          <w:rStyle w:val="s0"/>
        </w:rPr>
        <w:t>5) совершение таможенных операций, связанных с таможенным декларированием и выпуском товаров, в таможенном</w:t>
      </w:r>
      <w:r>
        <w:rPr>
          <w:rStyle w:val="s0"/>
        </w:rPr>
        <w:t xml:space="preserve"> органе, отличном от таможенного органа, в зоне деятельности которого находятся товары. </w:t>
      </w:r>
      <w:hyperlink r:id="rId1689"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w:t>
      </w:r>
      <w:r>
        <w:rPr>
          <w:rStyle w:val="s0"/>
        </w:rPr>
        <w:t>ощения определяется уполномоченным органом;</w:t>
      </w:r>
    </w:p>
    <w:p w:rsidR="00000000" w:rsidRDefault="008960D9">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8960D9">
      <w:pPr>
        <w:pStyle w:val="pj"/>
      </w:pPr>
      <w:r>
        <w:rPr>
          <w:rStyle w:val="s0"/>
        </w:rPr>
        <w:t>7) применение уполномоченным экономическим оператором средств идентификаци</w:t>
      </w:r>
      <w:r>
        <w:rPr>
          <w:rStyle w:val="s0"/>
        </w:rPr>
        <w:t>и, используемых таможенными органами в порядке, определенном в соответствии с пунктом 7 настоящей статьи;</w:t>
      </w:r>
    </w:p>
    <w:p w:rsidR="00000000" w:rsidRDefault="008960D9">
      <w:pPr>
        <w:pStyle w:val="pj"/>
      </w:pPr>
      <w:r>
        <w:rPr>
          <w:rStyle w:val="s0"/>
        </w:rPr>
        <w:t xml:space="preserve">8) непредоставление обеспечения исполнения обязанности по уплате таможенных пошлин, налогов, специальных, антидемпинговых, компенсационных пошлин при </w:t>
      </w:r>
      <w:r>
        <w:rPr>
          <w:rStyle w:val="s0"/>
        </w:rPr>
        <w:t xml:space="preserve">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8960D9">
      <w:pPr>
        <w:pStyle w:val="pj"/>
      </w:pPr>
      <w:r>
        <w:rPr>
          <w:rStyle w:val="s0"/>
        </w:rPr>
        <w:t xml:space="preserve">9) выпуск товаров до подачи декларации на товары в соответствии </w:t>
      </w:r>
      <w:r>
        <w:rPr>
          <w:rStyle w:val="s0"/>
        </w:rPr>
        <w:t xml:space="preserve">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8960D9">
      <w:pPr>
        <w:pStyle w:val="pj"/>
      </w:pPr>
      <w:r>
        <w:rPr>
          <w:rStyle w:val="s0"/>
        </w:rPr>
        <w:t>10) непредоставление обеспечения исполнения обязанности по уплате ввозных таможенных пошлин при отсрочке уплаты ввозных таможенных пошлин в соответс</w:t>
      </w:r>
      <w:r>
        <w:rPr>
          <w:rStyle w:val="s0"/>
        </w:rPr>
        <w:t xml:space="preserve">твии 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8960D9">
      <w:pPr>
        <w:pStyle w:val="pj"/>
      </w:pPr>
      <w:bookmarkStart w:id="1086" w:name="SUB5360400"/>
      <w:bookmarkEnd w:id="1086"/>
      <w:r>
        <w:rPr>
          <w:rStyle w:val="s0"/>
        </w:rPr>
        <w:t>4. Свидетельство третьего типа дает право уполномоченному экономическому оператору пользоваться специал</w:t>
      </w:r>
      <w:r>
        <w:rPr>
          <w:rStyle w:val="s0"/>
        </w:rPr>
        <w:t>ьными упрощениями, указанными в пунктах 2 и 3 настоящей статьи.</w:t>
      </w:r>
    </w:p>
    <w:p w:rsidR="00000000" w:rsidRDefault="008960D9">
      <w:pPr>
        <w:pStyle w:val="pj"/>
      </w:pPr>
      <w:r>
        <w:rPr>
          <w:rStyle w:val="s0"/>
        </w:rPr>
        <w:t>5. Комиссия вправе определять иные специальные упрощения, не предусмотренные настоящей статьей, предоставляемые уполномоченным экономическим операторам.</w:t>
      </w:r>
    </w:p>
    <w:p w:rsidR="00000000" w:rsidRDefault="008960D9">
      <w:pPr>
        <w:pStyle w:val="pj"/>
      </w:pPr>
      <w:r>
        <w:rPr>
          <w:rStyle w:val="s0"/>
        </w:rPr>
        <w:t xml:space="preserve">6. Комиссия вправе определять случаи и </w:t>
      </w:r>
      <w:r>
        <w:rPr>
          <w:rStyle w:val="s0"/>
        </w:rPr>
        <w:t>(или) категории товаров, при которых и (или) в отношении которых отдельные специальные упрощения, предусмотренные настоящей статьей, не применяются.</w:t>
      </w:r>
    </w:p>
    <w:p w:rsidR="00000000" w:rsidRDefault="008960D9">
      <w:pPr>
        <w:pStyle w:val="pj"/>
      </w:pPr>
      <w:bookmarkStart w:id="1087" w:name="SUB5360700"/>
      <w:bookmarkEnd w:id="1087"/>
      <w:r>
        <w:rPr>
          <w:rStyle w:val="s0"/>
        </w:rPr>
        <w:t>7. Порядок применения уполномоченными экономическими операторами средств идентификации, используемых таможе</w:t>
      </w:r>
      <w:r>
        <w:rPr>
          <w:rStyle w:val="s0"/>
        </w:rPr>
        <w:t>нными органами, а также требования к ним определяются Комиссией.</w:t>
      </w:r>
    </w:p>
    <w:p w:rsidR="00000000" w:rsidRDefault="008960D9">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1690" w:history="1">
        <w:r>
          <w:rPr>
            <w:rStyle w:val="a4"/>
          </w:rPr>
          <w:t>утверждаемый</w:t>
        </w:r>
      </w:hyperlink>
      <w:r>
        <w:rPr>
          <w:rStyle w:val="s0"/>
        </w:rPr>
        <w:t xml:space="preserve"> уполномоченным органом.</w:t>
      </w:r>
    </w:p>
    <w:p w:rsidR="00000000" w:rsidRDefault="008960D9">
      <w:pPr>
        <w:pStyle w:val="pj"/>
      </w:pPr>
      <w:r>
        <w:rPr>
          <w:rStyle w:val="s0"/>
        </w:rPr>
        <w:t> </w:t>
      </w:r>
    </w:p>
    <w:p w:rsidR="00000000" w:rsidRDefault="008960D9">
      <w:pPr>
        <w:pStyle w:val="pj"/>
      </w:pPr>
      <w:bookmarkStart w:id="1088" w:name="SUB5370000"/>
      <w:bookmarkEnd w:id="1088"/>
      <w:r>
        <w:rPr>
          <w:rStyle w:val="s1"/>
        </w:rPr>
        <w:t>Статья 537. Совершение таможенных операций в первоочередном порядке</w:t>
      </w:r>
    </w:p>
    <w:p w:rsidR="00000000" w:rsidRDefault="008960D9">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w:t>
      </w:r>
      <w:r>
        <w:rPr>
          <w:rStyle w:val="s0"/>
        </w:rPr>
        <w:t>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8960D9">
      <w:pPr>
        <w:pStyle w:val="pj"/>
      </w:pPr>
      <w:r>
        <w:rPr>
          <w:rStyle w:val="s0"/>
        </w:rPr>
        <w:t>2. Для организации первоочередного п</w:t>
      </w:r>
      <w:r>
        <w:rPr>
          <w:rStyle w:val="s0"/>
        </w:rPr>
        <w:t>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8960D9">
      <w:pPr>
        <w:pStyle w:val="pj"/>
      </w:pPr>
      <w:r>
        <w:rPr>
          <w:rStyle w:val="s0"/>
        </w:rPr>
        <w:t>1) определяют должностных лиц для совершения таких опер</w:t>
      </w:r>
      <w:r>
        <w:rPr>
          <w:rStyle w:val="s0"/>
        </w:rPr>
        <w:t>аций;</w:t>
      </w:r>
    </w:p>
    <w:p w:rsidR="00000000" w:rsidRDefault="008960D9">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w:t>
      </w:r>
      <w:r>
        <w:rPr>
          <w:rStyle w:val="s0"/>
        </w:rPr>
        <w:t>ь таких пунктов пропуска на своих интернет-ресурсах.</w:t>
      </w:r>
    </w:p>
    <w:p w:rsidR="00000000" w:rsidRDefault="008960D9">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8960D9">
      <w:pPr>
        <w:pStyle w:val="pj"/>
      </w:pPr>
      <w:r>
        <w:rPr>
          <w:rStyle w:val="s0"/>
        </w:rPr>
        <w:t>1) декларантом товаров является уполномоченный экономичес</w:t>
      </w:r>
      <w:r>
        <w:rPr>
          <w:rStyle w:val="s0"/>
        </w:rPr>
        <w:t>кий оператор, имеющий свидетельство первого или третьего типа;</w:t>
      </w:r>
    </w:p>
    <w:p w:rsidR="00000000" w:rsidRDefault="008960D9">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w:t>
      </w:r>
      <w:r>
        <w:rPr>
          <w:rStyle w:val="s0"/>
        </w:rPr>
        <w:t>ьего типа.</w:t>
      </w:r>
    </w:p>
    <w:p w:rsidR="00000000" w:rsidRDefault="008960D9">
      <w:pPr>
        <w:pStyle w:val="pj"/>
      </w:pPr>
      <w:r>
        <w:rPr>
          <w:rStyle w:val="s0"/>
        </w:rPr>
        <w:t> </w:t>
      </w:r>
    </w:p>
    <w:p w:rsidR="00000000" w:rsidRDefault="008960D9">
      <w:pPr>
        <w:pStyle w:val="pj"/>
      </w:pPr>
      <w:bookmarkStart w:id="1089" w:name="SUB5380000"/>
      <w:bookmarkEnd w:id="1089"/>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8960D9">
      <w:pPr>
        <w:pStyle w:val="pj"/>
      </w:pPr>
      <w:r>
        <w:rPr>
          <w:rStyle w:val="s0"/>
        </w:rPr>
        <w:t>1. Временное хранение товаров может осуществлять</w:t>
      </w:r>
      <w:r>
        <w:rPr>
          <w:rStyle w:val="s0"/>
        </w:rPr>
        <w:t>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w:t>
      </w:r>
      <w:r>
        <w:rPr>
          <w:rStyle w:val="s0"/>
        </w:rPr>
        <w:t xml:space="preserve">нкту 4) </w:t>
      </w:r>
      <w:hyperlink w:anchor="sub5320304" w:history="1">
        <w:r>
          <w:rPr>
            <w:rStyle w:val="a4"/>
          </w:rPr>
          <w:t>пункта 3 статьи 532</w:t>
        </w:r>
      </w:hyperlink>
      <w:r>
        <w:rPr>
          <w:rStyle w:val="s0"/>
        </w:rPr>
        <w:t xml:space="preserve"> настоящего Кодекса.</w:t>
      </w:r>
    </w:p>
    <w:p w:rsidR="00000000" w:rsidRDefault="008960D9">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8960D9">
      <w:pPr>
        <w:pStyle w:val="pj"/>
      </w:pPr>
      <w:r>
        <w:rPr>
          <w:rStyle w:val="s0"/>
        </w:rPr>
        <w:t xml:space="preserve">3. </w:t>
      </w:r>
      <w:r>
        <w:rPr>
          <w:rStyle w:val="s0"/>
        </w:rPr>
        <w:t xml:space="preserve">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691" w:history="1">
        <w:r>
          <w:rPr>
            <w:rStyle w:val="a4"/>
          </w:rPr>
          <w:t>в порядке</w:t>
        </w:r>
      </w:hyperlink>
      <w:r>
        <w:rPr>
          <w:rStyle w:val="s0"/>
        </w:rPr>
        <w:t>, определяемом уполномоченным органом.</w:t>
      </w:r>
    </w:p>
    <w:p w:rsidR="00000000" w:rsidRDefault="008960D9">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настоящего Кодекса, помещени</w:t>
      </w:r>
      <w:r>
        <w:rPr>
          <w:rStyle w:val="s0"/>
        </w:rPr>
        <w:t xml:space="preserve">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1090" w:name="SUB5390000"/>
      <w:bookmarkEnd w:id="1090"/>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w:t>
      </w:r>
      <w:r>
        <w:rPr>
          <w:rStyle w:val="s1"/>
        </w:rPr>
        <w:t>ченного экономического оператора</w:t>
      </w:r>
    </w:p>
    <w:p w:rsidR="00000000" w:rsidRDefault="008960D9">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документы.</w:t>
      </w:r>
    </w:p>
    <w:p w:rsidR="00000000" w:rsidRDefault="008960D9">
      <w:pPr>
        <w:pStyle w:val="pj"/>
      </w:pPr>
      <w:r>
        <w:rPr>
          <w:rStyle w:val="s0"/>
        </w:rPr>
        <w:t>2. Уполномоче</w:t>
      </w:r>
      <w:r>
        <w:rPr>
          <w:rStyle w:val="s0"/>
        </w:rPr>
        <w:t>нный экономический оператор обязан:</w:t>
      </w:r>
    </w:p>
    <w:p w:rsidR="00000000" w:rsidRDefault="008960D9">
      <w:pPr>
        <w:pStyle w:val="pj"/>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изменение, удаление, уничтожение или замену средств идентификации и (или) повреж</w:t>
      </w:r>
      <w:r>
        <w:rPr>
          <w:rStyle w:val="s0"/>
        </w:rPr>
        <w:t>дение целостных грузовых помещений (отсеков) такого транспортного средства;</w:t>
      </w:r>
    </w:p>
    <w:p w:rsidR="00000000" w:rsidRDefault="008960D9">
      <w:pPr>
        <w:pStyle w:val="pj"/>
      </w:pPr>
      <w:r>
        <w:rPr>
          <w:rStyle w:val="s0"/>
        </w:rPr>
        <w:t xml:space="preserve">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w:t>
      </w:r>
      <w:r>
        <w:rPr>
          <w:rStyle w:val="s0"/>
        </w:rPr>
        <w:t>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w:t>
      </w:r>
      <w:r>
        <w:rPr>
          <w:rStyle w:val="s0"/>
        </w:rPr>
        <w:t>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таможенного органа;</w:t>
      </w:r>
    </w:p>
    <w:p w:rsidR="00000000" w:rsidRDefault="008960D9">
      <w:pPr>
        <w:pStyle w:val="pj"/>
      </w:pPr>
      <w:r>
        <w:rPr>
          <w:rStyle w:val="s0"/>
        </w:rPr>
        <w:t>3) обеспечить хранение товаров и (или) недопущение соверш</w:t>
      </w:r>
      <w:r>
        <w:rPr>
          <w:rStyle w:val="s0"/>
        </w:rPr>
        <w:t>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8960D9">
      <w:pPr>
        <w:pStyle w:val="pj"/>
      </w:pPr>
      <w:r>
        <w:rPr>
          <w:rStyle w:val="s0"/>
        </w:rPr>
        <w:t>3. Таможенный орган назначения не</w:t>
      </w:r>
      <w:r>
        <w:rPr>
          <w:rStyle w:val="s0"/>
        </w:rPr>
        <w:t xml:space="preserve">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момента начала времени р</w:t>
      </w:r>
      <w:r>
        <w:rPr>
          <w:rStyle w:val="s0"/>
        </w:rPr>
        <w:t xml:space="preserve">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разрешает или запрещает </w:t>
      </w:r>
      <w:r>
        <w:rPr>
          <w:rStyle w:val="s0"/>
        </w:rPr>
        <w:t>совершение дальнейших действий с товарами.</w:t>
      </w:r>
    </w:p>
    <w:p w:rsidR="00000000" w:rsidRDefault="008960D9">
      <w:pPr>
        <w:pStyle w:val="pj"/>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осуществляет в присутс</w:t>
      </w:r>
      <w:r>
        <w:rPr>
          <w:rStyle w:val="s0"/>
        </w:rPr>
        <w:t xml:space="preserve">твии перевозчика удаление средств идентификации и принимает товары от перевозчика </w:t>
      </w:r>
      <w:hyperlink r:id="rId1692" w:history="1">
        <w:r>
          <w:rPr>
            <w:rStyle w:val="a4"/>
          </w:rPr>
          <w:t>в порядке</w:t>
        </w:r>
      </w:hyperlink>
      <w:r>
        <w:rPr>
          <w:rStyle w:val="s0"/>
        </w:rPr>
        <w:t>, определенном уполномоченным органом.</w:t>
      </w:r>
    </w:p>
    <w:p w:rsidR="00000000" w:rsidRDefault="008960D9">
      <w:pPr>
        <w:pStyle w:val="pj"/>
      </w:pPr>
      <w:r>
        <w:rPr>
          <w:rStyle w:val="s0"/>
        </w:rPr>
        <w:t>В случае, если средства идентификации не были применены и там</w:t>
      </w:r>
      <w:r>
        <w:rPr>
          <w:rStyle w:val="s0"/>
        </w:rPr>
        <w:t>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8960D9">
      <w:pPr>
        <w:pStyle w:val="pj"/>
      </w:pPr>
      <w:r>
        <w:rPr>
          <w:rStyle w:val="s0"/>
        </w:rPr>
        <w:t>Факт принятия товаров уполномоченным экономическим оператором</w:t>
      </w:r>
      <w:r>
        <w:rPr>
          <w:rStyle w:val="s0"/>
        </w:rPr>
        <w:t xml:space="preserve">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8960D9">
      <w:pPr>
        <w:pStyle w:val="pj"/>
      </w:pPr>
      <w:r>
        <w:rPr>
          <w:rStyle w:val="s0"/>
        </w:rPr>
        <w:t>После проставления указанных отметок уполномоченный экономический опе</w:t>
      </w:r>
      <w:r>
        <w:rPr>
          <w:rStyle w:val="s0"/>
        </w:rPr>
        <w:t>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8960D9">
      <w:pPr>
        <w:pStyle w:val="pj"/>
      </w:pPr>
      <w:r>
        <w:rPr>
          <w:rStyle w:val="s0"/>
        </w:rPr>
        <w:t>5. Таможенный орган назначения после получения от уполномоченного экономического</w:t>
      </w:r>
      <w:r>
        <w:rPr>
          <w:rStyle w:val="s0"/>
        </w:rPr>
        <w:t xml:space="preserve">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уведомления, а в случае его получения менее чем за четыре часа </w:t>
      </w:r>
      <w:r>
        <w:rPr>
          <w:rStyle w:val="s0"/>
        </w:rPr>
        <w:t>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8960D9">
      <w:pPr>
        <w:pStyle w:val="pj"/>
      </w:pPr>
      <w:r>
        <w:rPr>
          <w:rStyle w:val="s0"/>
        </w:rPr>
        <w:t>Завершение действия таможенной процедуры таможенного транзита оформляется с использованием информационной системы</w:t>
      </w:r>
      <w:r>
        <w:rPr>
          <w:rStyle w:val="s0"/>
        </w:rPr>
        <w:t xml:space="preserve">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8960D9">
      <w:pPr>
        <w:pStyle w:val="pj"/>
      </w:pPr>
      <w:r>
        <w:rPr>
          <w:rStyle w:val="s0"/>
        </w:rPr>
        <w:t>Таможенный орган назначения уведомляет уполномоченного экономического оператора о завершении действия таможенной процеду</w:t>
      </w:r>
      <w:r>
        <w:rPr>
          <w:rStyle w:val="s0"/>
        </w:rPr>
        <w:t>ры таможенного транзита.</w:t>
      </w:r>
    </w:p>
    <w:p w:rsidR="00000000" w:rsidRDefault="008960D9">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8960D9">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w:t>
      </w:r>
      <w:r>
        <w:rPr>
          <w:rStyle w:val="s0"/>
        </w:rPr>
        <w:t>ли) на открытых площадках (частях открытых площадок) уполномоченного экономического оператора.</w:t>
      </w:r>
    </w:p>
    <w:p w:rsidR="00000000" w:rsidRDefault="008960D9">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w:t>
      </w:r>
      <w:r>
        <w:rPr>
          <w:rStyle w:val="s0"/>
        </w:rPr>
        <w:t xml:space="preserve">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8960D9">
      <w:pPr>
        <w:pStyle w:val="pj"/>
      </w:pPr>
      <w:r>
        <w:rPr>
          <w:rStyle w:val="s0"/>
        </w:rPr>
        <w:t>8. Положения настоящей статьи применя</w:t>
      </w:r>
      <w:r>
        <w:rPr>
          <w:rStyle w:val="s0"/>
        </w:rPr>
        <w:t>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8960D9">
      <w:pPr>
        <w:pStyle w:val="pj"/>
      </w:pPr>
      <w:r>
        <w:rPr>
          <w:rStyle w:val="s0"/>
        </w:rPr>
        <w:t> </w:t>
      </w:r>
    </w:p>
    <w:p w:rsidR="00000000" w:rsidRDefault="008960D9">
      <w:pPr>
        <w:pStyle w:val="pj"/>
      </w:pPr>
      <w:bookmarkStart w:id="1091" w:name="SUB5400000"/>
      <w:bookmarkEnd w:id="1091"/>
      <w:r>
        <w:rPr>
          <w:rStyle w:val="s1"/>
        </w:rPr>
        <w:t xml:space="preserve">Статья 540. Особенности совершения таможенных операций и выпуска товаров до подачи декларации </w:t>
      </w:r>
      <w:r>
        <w:rPr>
          <w:rStyle w:val="s1"/>
        </w:rPr>
        <w:t>на товары, декларантом которых будет выступать уполномоченный экономический оператор</w:t>
      </w:r>
    </w:p>
    <w:p w:rsidR="00000000" w:rsidRDefault="008960D9">
      <w:pPr>
        <w:pStyle w:val="pj"/>
      </w:pPr>
      <w:bookmarkStart w:id="1092" w:name="SUB5400100"/>
      <w:bookmarkEnd w:id="1092"/>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w:t>
      </w:r>
      <w:r>
        <w:rPr>
          <w:rStyle w:val="s0"/>
        </w:rPr>
        <w:t>о следующими таможенными процедурами:</w:t>
      </w:r>
    </w:p>
    <w:p w:rsidR="00000000" w:rsidRDefault="008960D9">
      <w:pPr>
        <w:pStyle w:val="pj"/>
      </w:pPr>
      <w:r>
        <w:rPr>
          <w:rStyle w:val="s0"/>
        </w:rPr>
        <w:t>1) выпуск для внутреннего потребления;</w:t>
      </w:r>
    </w:p>
    <w:p w:rsidR="00000000" w:rsidRDefault="008960D9">
      <w:pPr>
        <w:pStyle w:val="pj"/>
      </w:pPr>
      <w:r>
        <w:rPr>
          <w:rStyle w:val="s0"/>
        </w:rPr>
        <w:t>2) переработка на таможенной территории;</w:t>
      </w:r>
    </w:p>
    <w:p w:rsidR="00000000" w:rsidRDefault="008960D9">
      <w:pPr>
        <w:pStyle w:val="pj"/>
      </w:pPr>
      <w:r>
        <w:rPr>
          <w:rStyle w:val="s0"/>
        </w:rPr>
        <w:t>3) переработка для внутреннего потребления;</w:t>
      </w:r>
    </w:p>
    <w:p w:rsidR="00000000" w:rsidRDefault="008960D9">
      <w:pPr>
        <w:pStyle w:val="pj"/>
      </w:pPr>
      <w:r>
        <w:rPr>
          <w:rStyle w:val="s0"/>
        </w:rPr>
        <w:t>4) свободная таможенная зона;</w:t>
      </w:r>
    </w:p>
    <w:p w:rsidR="00000000" w:rsidRDefault="008960D9">
      <w:pPr>
        <w:pStyle w:val="pj"/>
      </w:pPr>
      <w:r>
        <w:rPr>
          <w:rStyle w:val="s0"/>
        </w:rPr>
        <w:t>5) свободный склад;</w:t>
      </w:r>
    </w:p>
    <w:p w:rsidR="00000000" w:rsidRDefault="008960D9">
      <w:pPr>
        <w:pStyle w:val="pj"/>
      </w:pPr>
      <w:r>
        <w:rPr>
          <w:rStyle w:val="s0"/>
        </w:rPr>
        <w:t>6) временный ввоз (допуск) без уплаты ввозны</w:t>
      </w:r>
      <w:r>
        <w:rPr>
          <w:rStyle w:val="s0"/>
        </w:rPr>
        <w:t>х таможенных пошлин, налогов, специальных, антидемпинговых, компенсационных пошлин.</w:t>
      </w:r>
    </w:p>
    <w:p w:rsidR="00000000" w:rsidRDefault="008960D9">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w:t>
      </w:r>
      <w:r>
        <w:rPr>
          <w:rStyle w:val="s0"/>
        </w:rPr>
        <w:t>уске товаров до подачи декларации на товары в виде электронного документа.</w:t>
      </w:r>
    </w:p>
    <w:p w:rsidR="00000000" w:rsidRDefault="008960D9">
      <w:pPr>
        <w:pStyle w:val="pj"/>
      </w:pPr>
      <w:r>
        <w:rPr>
          <w:rStyle w:val="s0"/>
        </w:rPr>
        <w:t>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w:t>
      </w:r>
      <w:r>
        <w:rPr>
          <w:rStyle w:val="s0"/>
        </w:rPr>
        <w:t>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w:t>
      </w:r>
      <w:r>
        <w:rPr>
          <w:rStyle w:val="s0"/>
        </w:rPr>
        <w:t>ючением электроэнергии, а также в иных случаях, установленных законодательством Республики Казахстан.</w:t>
      </w:r>
    </w:p>
    <w:p w:rsidR="00000000" w:rsidRDefault="008960D9">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w:t>
      </w:r>
      <w:r>
        <w:rPr>
          <w:rStyle w:val="s0"/>
        </w:rPr>
        <w:t>настоящего Кодекса.</w:t>
      </w:r>
    </w:p>
    <w:p w:rsidR="00000000" w:rsidRDefault="008960D9">
      <w:pPr>
        <w:pStyle w:val="pj"/>
      </w:pPr>
      <w:bookmarkStart w:id="1093" w:name="SUB5400400"/>
      <w:bookmarkEnd w:id="1093"/>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w:t>
      </w:r>
      <w:r>
        <w:rPr>
          <w:rStyle w:val="s0"/>
        </w:rPr>
        <w:t>ца, следующего за месяцем выпуска товаров.</w:t>
      </w:r>
    </w:p>
    <w:p w:rsidR="00000000" w:rsidRDefault="008960D9">
      <w:pPr>
        <w:pStyle w:val="pj"/>
      </w:pPr>
      <w:r>
        <w:rPr>
          <w:rStyle w:val="s0"/>
        </w:rPr>
        <w:t>Исчисление указанного срока производится с учетом пункта 6 статьи 6 настоящего Кодекса.</w:t>
      </w:r>
    </w:p>
    <w:p w:rsidR="00000000" w:rsidRDefault="008960D9">
      <w:pPr>
        <w:pStyle w:val="pj"/>
      </w:pPr>
      <w:bookmarkStart w:id="1094" w:name="SUB5400500"/>
      <w:bookmarkEnd w:id="1094"/>
      <w:r>
        <w:rPr>
          <w:rStyle w:val="s0"/>
        </w:rPr>
        <w:t>5. При заявлении товаров к выпуску до подачи декларации на товары в отношении товаров, декларантом которых будет выступать уп</w:t>
      </w:r>
      <w:r>
        <w:rPr>
          <w:rStyle w:val="s0"/>
        </w:rPr>
        <w:t>олномоченный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8960D9">
      <w:pPr>
        <w:pStyle w:val="pj"/>
      </w:pPr>
      <w:r>
        <w:rPr>
          <w:rStyle w:val="s0"/>
        </w:rPr>
        <w:t> </w:t>
      </w:r>
    </w:p>
    <w:p w:rsidR="00000000" w:rsidRDefault="008960D9">
      <w:pPr>
        <w:pStyle w:val="pj"/>
      </w:pPr>
      <w:bookmarkStart w:id="1095" w:name="SUB5410000"/>
      <w:bookmarkEnd w:id="1095"/>
      <w:r>
        <w:rPr>
          <w:rStyle w:val="s1"/>
        </w:rPr>
        <w:t>Статья 541. Обязанности уполномоченного экономического операто</w:t>
      </w:r>
      <w:r>
        <w:rPr>
          <w:rStyle w:val="s1"/>
        </w:rPr>
        <w:t>ра</w:t>
      </w:r>
    </w:p>
    <w:p w:rsidR="00000000" w:rsidRDefault="008960D9">
      <w:pPr>
        <w:pStyle w:val="pj"/>
      </w:pPr>
      <w:r>
        <w:rPr>
          <w:rStyle w:val="s0"/>
        </w:rPr>
        <w:t>1. Уполномоченный экономический оператор обязан:</w:t>
      </w:r>
    </w:p>
    <w:p w:rsidR="00000000" w:rsidRDefault="008960D9">
      <w:pPr>
        <w:pStyle w:val="pj"/>
      </w:pPr>
      <w:r>
        <w:rPr>
          <w:rStyle w:val="s0"/>
        </w:rPr>
        <w:t xml:space="preserve">1) соблюдать условия включения в реестр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8960D9">
      <w:pPr>
        <w:pStyle w:val="pj"/>
      </w:pPr>
      <w:r>
        <w:rPr>
          <w:rStyle w:val="s0"/>
        </w:rPr>
        <w:t>2) обеспечивать испо</w:t>
      </w:r>
      <w:r>
        <w:rPr>
          <w:rStyle w:val="s0"/>
        </w:rPr>
        <w:t xml:space="preserve">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8960D9">
      <w:pPr>
        <w:pStyle w:val="pj"/>
      </w:pPr>
      <w:bookmarkStart w:id="1096" w:name="SUB5410103"/>
      <w:bookmarkEnd w:id="1096"/>
      <w:r>
        <w:rPr>
          <w:rStyle w:val="s0"/>
        </w:rPr>
        <w:t>3) информировать уполномоченный орган об изменении сведений, заявленных им при включении в реестр уполномоченных</w:t>
      </w:r>
      <w:r>
        <w:rPr>
          <w:rStyle w:val="s0"/>
        </w:rPr>
        <w:t xml:space="preserve">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8960D9">
      <w:pPr>
        <w:pStyle w:val="pj"/>
      </w:pPr>
      <w:r>
        <w:rPr>
          <w:rStyle w:val="s0"/>
        </w:rPr>
        <w:t>4) исполнять обязанность по уплате таможенных по</w:t>
      </w:r>
      <w:r>
        <w:rPr>
          <w:rStyle w:val="s0"/>
        </w:rPr>
        <w:t xml:space="preserve">шлин, налогов, специальных, антидемпинговых, компенсационных пошлин в соответствии с настоящим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w:t>
        </w:r>
        <w:r>
          <w:rPr>
            <w:rStyle w:val="a4"/>
          </w:rPr>
          <w:t>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960D9">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693" w:history="1">
        <w:r>
          <w:rPr>
            <w:rStyle w:val="a4"/>
          </w:rPr>
          <w:t>в порядке</w:t>
        </w:r>
      </w:hyperlink>
      <w:r>
        <w:rPr>
          <w:rStyle w:val="s0"/>
        </w:rPr>
        <w:t>, определенном уполномоченным органом;</w:t>
      </w:r>
    </w:p>
    <w:p w:rsidR="00000000" w:rsidRDefault="008960D9">
      <w:pPr>
        <w:pStyle w:val="pj"/>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w:t>
      </w:r>
      <w:r>
        <w:rPr>
          <w:rStyle w:val="s0"/>
        </w:rPr>
        <w:t>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8960D9">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w:t>
      </w:r>
      <w:r>
        <w:rPr>
          <w:rStyle w:val="s0"/>
        </w:rPr>
        <w:t xml:space="preserve">ств первого или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w:t>
      </w:r>
      <w:r>
        <w:rPr>
          <w:rStyle w:val="s0"/>
        </w:rPr>
        <w:t>требования к пломбам.</w:t>
      </w:r>
    </w:p>
    <w:p w:rsidR="00000000" w:rsidRDefault="008960D9">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w:t>
      </w:r>
      <w:r>
        <w:rPr>
          <w:rStyle w:val="s0"/>
        </w:rPr>
        <w:t>ы также:</w:t>
      </w:r>
    </w:p>
    <w:p w:rsidR="00000000" w:rsidRDefault="008960D9">
      <w:pPr>
        <w:pStyle w:val="pj"/>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8960D9">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8960D9">
      <w:pPr>
        <w:pStyle w:val="pj"/>
      </w:pPr>
      <w:r>
        <w:rPr>
          <w:rStyle w:val="s0"/>
        </w:rPr>
        <w:t>3) выполнять требования таможенных органов о предоставлении беспрепятственного доступа должностным лицам т</w:t>
      </w:r>
      <w:r>
        <w:rPr>
          <w:rStyle w:val="s0"/>
        </w:rPr>
        <w:t>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w:t>
      </w:r>
      <w:r>
        <w:rPr>
          <w:rStyle w:val="s0"/>
        </w:rPr>
        <w:t>е учета таких товаров.</w:t>
      </w:r>
    </w:p>
    <w:p w:rsidR="00000000" w:rsidRDefault="008960D9">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w:t>
      </w:r>
      <w:r>
        <w:rPr>
          <w:rStyle w:val="s0"/>
        </w:rPr>
        <w:t>оченный экономический оператор несет ответственность, установленную законами Республики Казахстан.</w:t>
      </w:r>
    </w:p>
    <w:p w:rsidR="00000000" w:rsidRDefault="008960D9">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w:t>
      </w:r>
      <w:r>
        <w:rPr>
          <w:rStyle w:val="s0"/>
        </w:rPr>
        <w:t>раторов это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w:t>
      </w:r>
      <w:r>
        <w:rPr>
          <w:rStyle w:val="s0"/>
        </w:rPr>
        <w:t>х возникла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8960D9">
      <w:pPr>
        <w:pStyle w:val="pj"/>
      </w:pPr>
      <w:r>
        <w:rPr>
          <w:rStyle w:val="s0"/>
        </w:rPr>
        <w:t> </w:t>
      </w:r>
    </w:p>
    <w:p w:rsidR="00000000" w:rsidRDefault="008960D9">
      <w:pPr>
        <w:pStyle w:val="pj"/>
      </w:pPr>
      <w:bookmarkStart w:id="1097" w:name="SUB5420000"/>
      <w:bookmarkEnd w:id="1097"/>
      <w:r>
        <w:rPr>
          <w:rStyle w:val="s1"/>
        </w:rPr>
        <w:t>Статья 542. Взаимодействие таможенных органов и уполномоченных экономических операторов</w:t>
      </w:r>
    </w:p>
    <w:p w:rsidR="00000000" w:rsidRDefault="008960D9">
      <w:pPr>
        <w:pStyle w:val="pj"/>
      </w:pPr>
      <w:r>
        <w:rPr>
          <w:rStyle w:val="s0"/>
        </w:rPr>
        <w:t>1. В целях организации взаи</w:t>
      </w:r>
      <w:r>
        <w:rPr>
          <w:rStyle w:val="s0"/>
        </w:rPr>
        <w:t>модействия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8960D9">
      <w:pPr>
        <w:pStyle w:val="pj"/>
      </w:pPr>
      <w:r>
        <w:rPr>
          <w:rStyle w:val="s0"/>
        </w:rPr>
        <w:t>2. Уполномоченный экономический оператор может определять ответственное за общее взаимодействие с таможенным орг</w:t>
      </w:r>
      <w:r>
        <w:rPr>
          <w:rStyle w:val="s0"/>
        </w:rPr>
        <w:t>аном лицо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8960D9">
      <w:pPr>
        <w:pStyle w:val="pj"/>
      </w:pPr>
      <w:r>
        <w:rPr>
          <w:rStyle w:val="s0"/>
        </w:rPr>
        <w:t>3. Таможенные органы в целях координации взаимодействия с уполномоченными экономическими операторами при п</w:t>
      </w:r>
      <w:r>
        <w:rPr>
          <w:rStyle w:val="s0"/>
        </w:rPr>
        <w:t>рименении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8960D9">
      <w:pPr>
        <w:pStyle w:val="pj"/>
      </w:pPr>
      <w:r>
        <w:rPr>
          <w:rStyle w:val="s0"/>
        </w:rPr>
        <w:t xml:space="preserve">4. </w:t>
      </w:r>
      <w:hyperlink r:id="rId1694"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8960D9">
      <w:pPr>
        <w:pStyle w:val="pj"/>
      </w:pPr>
      <w:r>
        <w:rPr>
          <w:rStyle w:val="s0"/>
        </w:rPr>
        <w:t> </w:t>
      </w:r>
    </w:p>
    <w:p w:rsidR="00000000" w:rsidRDefault="008960D9">
      <w:pPr>
        <w:pStyle w:val="pji"/>
      </w:pPr>
      <w:bookmarkStart w:id="1098" w:name="SUB5430000"/>
      <w:bookmarkEnd w:id="1098"/>
      <w:r>
        <w:rPr>
          <w:rStyle w:val="s3"/>
        </w:rPr>
        <w:t xml:space="preserve">В статью 543 внесены изменения в соответствии с </w:t>
      </w:r>
      <w:hyperlink r:id="rId1695" w:anchor="sub_id=543" w:history="1">
        <w:r>
          <w:rPr>
            <w:rStyle w:val="a4"/>
            <w:i/>
            <w:iCs/>
          </w:rPr>
          <w:t>Законом</w:t>
        </w:r>
      </w:hyperlink>
      <w:r>
        <w:rPr>
          <w:rStyle w:val="s3"/>
        </w:rPr>
        <w:t xml:space="preserve"> РК от 05.01.21 г. № 407-VI (</w:t>
      </w:r>
      <w:hyperlink r:id="rId1696" w:anchor="sub_id=5430000" w:history="1">
        <w:r>
          <w:rPr>
            <w:rStyle w:val="a4"/>
            <w:i/>
            <w:iCs/>
          </w:rPr>
          <w:t>см. стар. ред.</w:t>
        </w:r>
      </w:hyperlink>
      <w:r>
        <w:rPr>
          <w:rStyle w:val="s3"/>
        </w:rPr>
        <w:t>)</w:t>
      </w:r>
    </w:p>
    <w:p w:rsidR="00000000" w:rsidRDefault="008960D9">
      <w:pPr>
        <w:pStyle w:val="pj"/>
      </w:pPr>
      <w:r>
        <w:rPr>
          <w:rStyle w:val="s1"/>
        </w:rPr>
        <w:t>Статья 543. Ответственность уполномоченного экономического оператора</w:t>
      </w:r>
    </w:p>
    <w:p w:rsidR="00000000" w:rsidRDefault="008960D9">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w:t>
      </w:r>
      <w:r>
        <w:rPr>
          <w:rStyle w:val="s0"/>
        </w:rPr>
        <w:t xml:space="preserve">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8960D9">
      <w:pPr>
        <w:pStyle w:val="pj"/>
      </w:pPr>
      <w:r>
        <w:rPr>
          <w:rStyle w:val="s0"/>
        </w:rPr>
        <w:t> </w:t>
      </w:r>
    </w:p>
    <w:p w:rsidR="00000000" w:rsidRDefault="008960D9">
      <w:pPr>
        <w:pStyle w:val="pc"/>
      </w:pPr>
      <w:r>
        <w:rPr>
          <w:rStyle w:val="s1"/>
        </w:rPr>
        <w:br/>
      </w:r>
      <w:bookmarkStart w:id="1099" w:name="SUB5440000"/>
      <w:bookmarkEnd w:id="1099"/>
      <w:r>
        <w:rPr>
          <w:rStyle w:val="s1"/>
        </w:rPr>
        <w:t>РАЗДЕЛ 8. ЗАКЛЮЧИТЕЛЬНЫЕ И ПЕРЕХОДНЫЕ ПОЛОЖЕНИЯ</w:t>
      </w:r>
    </w:p>
    <w:p w:rsidR="00000000" w:rsidRDefault="008960D9">
      <w:pPr>
        <w:pStyle w:val="pj"/>
      </w:pPr>
      <w:r>
        <w:rPr>
          <w:rStyle w:val="s0"/>
        </w:rPr>
        <w:t> </w:t>
      </w:r>
    </w:p>
    <w:p w:rsidR="00000000" w:rsidRDefault="008960D9">
      <w:pPr>
        <w:pStyle w:val="pj"/>
      </w:pPr>
      <w:r>
        <w:rPr>
          <w:rStyle w:val="s1"/>
        </w:rPr>
        <w:t>Статья 544. Порядок введения в действие настоящего Кодекса</w:t>
      </w:r>
    </w:p>
    <w:p w:rsidR="00000000" w:rsidRDefault="008960D9">
      <w:pPr>
        <w:pStyle w:val="pj"/>
      </w:pPr>
      <w:r>
        <w:rPr>
          <w:rStyle w:val="s0"/>
        </w:rPr>
        <w:t>1. Настоящий Кодекс вводится в действие с 1 января 2018 года.</w:t>
      </w:r>
    </w:p>
    <w:p w:rsidR="00000000" w:rsidRDefault="008960D9">
      <w:pPr>
        <w:pStyle w:val="pj"/>
      </w:pPr>
      <w:r>
        <w:rPr>
          <w:rStyle w:val="s0"/>
        </w:rPr>
        <w:t>2. Признать утратившим силу со дня введения в действие настоящего Кодекса:</w:t>
      </w:r>
    </w:p>
    <w:p w:rsidR="00000000" w:rsidRDefault="008960D9">
      <w:pPr>
        <w:pStyle w:val="pj"/>
      </w:pPr>
      <w:r>
        <w:rPr>
          <w:rStyle w:val="s0"/>
        </w:rPr>
        <w:t xml:space="preserve">1) </w:t>
      </w:r>
      <w:hyperlink r:id="rId1697" w:history="1">
        <w:r>
          <w:rPr>
            <w:rStyle w:val="a4"/>
          </w:rPr>
          <w:t>Кодекс</w:t>
        </w:r>
      </w:hyperlink>
      <w:r>
        <w:rPr>
          <w:rStyle w:val="s0"/>
        </w:rPr>
        <w:t xml:space="preserve"> Республики Казахстан от 30 июня 2010 года «О</w:t>
      </w:r>
      <w:r>
        <w:rPr>
          <w:rStyle w:val="s0"/>
        </w:rPr>
        <w:t xml:space="preserve"> таможенном деле в Республике Казахстан» (Ведомости Парламента Республики Казахстан, 2010 г., № 14, ст. 70; № 24, ст. 145; 2011 г., № 1, ст. 3; № 11, ст. 102; № 19, ст. 145; 2012 г., № 2, ст. 15; № 13, ст. 91; № 15, ст. 97; № 21-22, ст. 124; № 23-24, ст. 1</w:t>
      </w:r>
      <w:r>
        <w:rPr>
          <w:rStyle w:val="s0"/>
        </w:rPr>
        <w:t>25; 2013 г., № 1, ст. 3; № 2, ст. 13; № 7, ст. 36; № 10-11, ст. 56; № 14, ст. 72; № 15, ст. 81; № 16, ст. 83; 2014 г., № 4-5, ст. 24; № 10, ст. 52; № 11, ст. 61; № 12, ст. 82; № 14, ст. 84; № 16, ст. 90; № 19-I, 19-II, ст. 94, 96; № 21, ст. 122, 123; № 23,</w:t>
      </w:r>
      <w:r>
        <w:rPr>
          <w:rStyle w:val="s0"/>
        </w:rPr>
        <w:t xml:space="preserve"> ст. 143; 2015 г., № 8, ст. 42; № 11, ст. 52; № 15, ст. 78; № 20-IV, ст. 113; № 20-VII, ст. 115; № 22-II, ст. 144, 145; № 22-V, ст. 156; № 23-I, ст. 169; 2016 г., № 6, ст. 45; № 8-I, ст. 65; № 12, ст. 87; № 22, ст. 116; № 24, ст. 124; 2017 г., № 13, ст. 45</w:t>
      </w:r>
      <w:r>
        <w:rPr>
          <w:rStyle w:val="s0"/>
        </w:rPr>
        <w:t>),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8960D9">
      <w:pPr>
        <w:pStyle w:val="pj"/>
      </w:pPr>
      <w:r>
        <w:rPr>
          <w:rStyle w:val="s0"/>
        </w:rPr>
        <w:t xml:space="preserve">2) </w:t>
      </w:r>
      <w:hyperlink r:id="rId1698" w:history="1">
        <w:r>
          <w:rPr>
            <w:rStyle w:val="a4"/>
          </w:rPr>
          <w:t>Закон</w:t>
        </w:r>
      </w:hyperlink>
      <w:r>
        <w:rPr>
          <w:rStyle w:val="s0"/>
        </w:rPr>
        <w:t xml:space="preserve"> Республики Каза</w:t>
      </w:r>
      <w:r>
        <w:rPr>
          <w:rStyle w:val="s0"/>
        </w:rPr>
        <w:t>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p>
    <w:p w:rsidR="00000000" w:rsidRDefault="008960D9">
      <w:pPr>
        <w:pStyle w:val="pj"/>
      </w:pPr>
      <w:r>
        <w:rPr>
          <w:rStyle w:val="s0"/>
        </w:rPr>
        <w:t> </w:t>
      </w:r>
    </w:p>
    <w:p w:rsidR="00000000" w:rsidRDefault="008960D9">
      <w:pPr>
        <w:pStyle w:val="pj"/>
      </w:pPr>
      <w:bookmarkStart w:id="1100" w:name="SUB5450000"/>
      <w:bookmarkEnd w:id="1100"/>
      <w:r>
        <w:rPr>
          <w:rStyle w:val="s1"/>
        </w:rPr>
        <w:t xml:space="preserve">Статья 545. Общие </w:t>
      </w:r>
      <w:r>
        <w:rPr>
          <w:rStyle w:val="s1"/>
        </w:rPr>
        <w:t>переходные положения</w:t>
      </w:r>
    </w:p>
    <w:p w:rsidR="00000000" w:rsidRDefault="008960D9">
      <w:pPr>
        <w:pStyle w:val="pj"/>
      </w:pPr>
      <w:r>
        <w:rPr>
          <w:rStyle w:val="s0"/>
        </w:rPr>
        <w:t xml:space="preserve">1. Настоящий Кодекс применяется к отношениям, регулируемым </w:t>
      </w:r>
      <w:hyperlink r:id="rId1699"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8960D9">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Кодекс применяется к те</w:t>
      </w:r>
      <w:r>
        <w:rPr>
          <w:rStyle w:val="s0"/>
        </w:rPr>
        <w:t xml:space="preserve">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8960D9">
      <w:pPr>
        <w:pStyle w:val="pj"/>
      </w:pPr>
      <w:r>
        <w:rPr>
          <w:rStyle w:val="s0"/>
        </w:rPr>
        <w:t xml:space="preserve">3. Решения Комиссии, регулирующие таможенные правоотношения, действующие </w:t>
      </w:r>
      <w:r>
        <w:rPr>
          <w:rStyle w:val="s0"/>
        </w:rPr>
        <w:t xml:space="preserve">на дату вступления </w:t>
      </w:r>
      <w:hyperlink r:id="rId1700"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w:t>
      </w:r>
      <w:r>
        <w:rPr>
          <w:rStyle w:val="s0"/>
        </w:rPr>
        <w:t>омического союза.</w:t>
      </w:r>
    </w:p>
    <w:p w:rsidR="00000000" w:rsidRDefault="008960D9">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701" w:history="1">
        <w:r>
          <w:rPr>
            <w:rStyle w:val="a4"/>
          </w:rPr>
          <w:t>Таможенным кодексом</w:t>
        </w:r>
      </w:hyperlink>
      <w:r>
        <w:rPr>
          <w:rStyle w:val="s0"/>
        </w:rPr>
        <w:t xml:space="preserve"> Евразийского экономического союза, не вступили в си</w:t>
      </w:r>
      <w:r>
        <w:rPr>
          <w:rStyle w:val="s0"/>
        </w:rPr>
        <w:t>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8960D9">
      <w:pPr>
        <w:pStyle w:val="pj"/>
      </w:pPr>
      <w:bookmarkStart w:id="1101" w:name="SUB5450500"/>
      <w:bookmarkEnd w:id="1101"/>
      <w:r>
        <w:rPr>
          <w:rStyle w:val="s0"/>
        </w:rPr>
        <w:t>5. До вступления в силу решения Комиссии, определяющего категории товаров, которые не о</w:t>
      </w:r>
      <w:r>
        <w:rPr>
          <w:rStyle w:val="s0"/>
        </w:rPr>
        <w:t xml:space="preserve">тносятся к товарам для личного пользования, применяется </w:t>
      </w:r>
      <w:hyperlink r:id="rId1702"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w:t>
      </w:r>
      <w:r>
        <w:rPr>
          <w:rStyle w:val="s0"/>
        </w:rPr>
        <w:t>ения таможенных операций, связанных с их выпуском, от 18 июня 2010 года.</w:t>
      </w:r>
    </w:p>
    <w:p w:rsidR="00000000" w:rsidRDefault="008960D9">
      <w:pPr>
        <w:pStyle w:val="pj"/>
      </w:pPr>
      <w:r>
        <w:rPr>
          <w:rStyle w:val="s0"/>
        </w:rPr>
        <w:t xml:space="preserve">До вступления в силу решения Комиссии, определяющего единые ставки таможенных пошлин, налогов в зависимости от категорий товаров для личного пользования, стоимостных, весовых и (или) </w:t>
      </w:r>
      <w:r>
        <w:rPr>
          <w:rStyle w:val="s0"/>
        </w:rPr>
        <w:t>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w:t>
      </w:r>
      <w:r>
        <w:rPr>
          <w:rStyle w:val="s0"/>
        </w:rPr>
        <w:t>нного союза и совершения таможенных операций, связанных с их выпуском, от 18 июня 2010 года.</w:t>
      </w:r>
    </w:p>
    <w:p w:rsidR="00000000" w:rsidRDefault="008960D9">
      <w:pPr>
        <w:pStyle w:val="pj"/>
      </w:pPr>
      <w:r>
        <w:rPr>
          <w:rStyle w:val="s0"/>
        </w:rPr>
        <w:t>До вступления в силу решения Комиссии, определяющего категории товаров для личного пользования, в отношении которых подлежат уплате таможенные пошлины, налоги, взи</w:t>
      </w:r>
      <w:r>
        <w:rPr>
          <w:rStyle w:val="s0"/>
        </w:rPr>
        <w:t xml:space="preserve">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w:t>
      </w:r>
      <w:r>
        <w:rPr>
          <w:rStyle w:val="s0"/>
        </w:rPr>
        <w:t>2010 года.</w:t>
      </w:r>
    </w:p>
    <w:p w:rsidR="00000000" w:rsidRDefault="008960D9">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w:t>
      </w:r>
      <w:r>
        <w:rPr>
          <w:rStyle w:val="s0"/>
        </w:rPr>
        <w:t xml:space="preserve">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w:t>
      </w:r>
      <w:r>
        <w:rPr>
          <w:rStyle w:val="s0"/>
        </w:rPr>
        <w:t>союза и совершения таможенных операций, связанных с их выпуском, от 18 июня 2010 года.</w:t>
      </w:r>
    </w:p>
    <w:p w:rsidR="00000000" w:rsidRDefault="008960D9">
      <w:pPr>
        <w:pStyle w:val="pj"/>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w:t>
      </w:r>
      <w:r>
        <w:rPr>
          <w:rStyle w:val="s0"/>
        </w:rPr>
        <w:t>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w:t>
      </w:r>
      <w:r>
        <w:rPr>
          <w:rStyle w:val="s0"/>
        </w:rPr>
        <w:t>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8960D9">
      <w:pPr>
        <w:pStyle w:val="pj"/>
      </w:pPr>
      <w:r>
        <w:rPr>
          <w:rStyle w:val="s0"/>
        </w:rPr>
        <w:t>До вступления в силу решения Комиссии, определяющего случаи и условия ввоза на таможенную территор</w:t>
      </w:r>
      <w:r>
        <w:rPr>
          <w:rStyle w:val="s0"/>
        </w:rPr>
        <w:t>ию Евразийского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w:t>
      </w:r>
      <w:r>
        <w:rPr>
          <w:rStyle w:val="s0"/>
        </w:rPr>
        <w:t xml:space="preserve">ского союза, и (или) способов ввоза таких товаров для личного пользования на таможенную территорию Евразийского экономического союза, применяется </w:t>
      </w:r>
      <w:hyperlink r:id="rId1703" w:history="1">
        <w:r>
          <w:rPr>
            <w:rStyle w:val="a4"/>
          </w:rPr>
          <w:t>Соглашение</w:t>
        </w:r>
      </w:hyperlink>
      <w:r>
        <w:rPr>
          <w:rStyle w:val="s0"/>
        </w:rPr>
        <w:t xml:space="preserve"> о порядке перемещения физическими </w:t>
      </w:r>
      <w:r>
        <w:rPr>
          <w:rStyle w:val="s0"/>
        </w:rPr>
        <w:t>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8960D9">
      <w:pPr>
        <w:pStyle w:val="pj"/>
      </w:pPr>
      <w:r>
        <w:rPr>
          <w:rStyle w:val="s0"/>
        </w:rPr>
        <w:t>До вступления в силу решения Комиссии, определяющего порядок определения момента выпуска и ра</w:t>
      </w:r>
      <w:r>
        <w:rPr>
          <w:rStyle w:val="s0"/>
        </w:rPr>
        <w:t>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w:t>
      </w:r>
      <w:r>
        <w:rPr>
          <w:rStyle w:val="s0"/>
        </w:rPr>
        <w:t>а и совершения таможенных операций, связанных с их выпуском, от 18 июня 2010 года.</w:t>
      </w:r>
    </w:p>
    <w:p w:rsidR="00000000" w:rsidRDefault="008960D9">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w:t>
      </w:r>
      <w:r>
        <w:rPr>
          <w:rStyle w:val="s0"/>
        </w:rPr>
        <w:t xml:space="preserve">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704"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особенностях взыскания таможенных пошлин, нал</w:t>
      </w:r>
      <w:r>
        <w:rPr>
          <w:rStyle w:val="s0"/>
        </w:rPr>
        <w:t>огов и порядке перечисления взысканных сумм в отношении таких товаров от 21 мая 2010 года.</w:t>
      </w:r>
    </w:p>
    <w:p w:rsidR="00000000" w:rsidRDefault="008960D9">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w:t>
      </w:r>
      <w:r>
        <w:rPr>
          <w:rStyle w:val="s0"/>
        </w:rPr>
        <w:t xml:space="preserve">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w:t>
      </w:r>
      <w:r>
        <w:rPr>
          <w:rStyle w:val="s0"/>
        </w:rPr>
        <w:t xml:space="preserve">ом </w:t>
      </w:r>
      <w:hyperlink w:anchor="sub5550000" w:history="1">
        <w:r>
          <w:rPr>
            <w:rStyle w:val="a4"/>
          </w:rPr>
          <w:t>статьи 555</w:t>
        </w:r>
      </w:hyperlink>
      <w:r>
        <w:rPr>
          <w:rStyle w:val="s0"/>
        </w:rPr>
        <w:t xml:space="preserve"> настоящего Кодекса.</w:t>
      </w:r>
    </w:p>
    <w:p w:rsidR="00000000" w:rsidRDefault="008960D9">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w:t>
      </w:r>
      <w:r>
        <w:rPr>
          <w:rStyle w:val="s0"/>
        </w:rPr>
        <w:t xml:space="preserve">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w:t>
      </w:r>
      <w:r>
        <w:rPr>
          <w:rStyle w:val="s0"/>
        </w:rPr>
        <w:t>ещенных под таможенную процедуру свободного склада.</w:t>
      </w:r>
    </w:p>
    <w:p w:rsidR="00000000" w:rsidRDefault="008960D9">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705"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w:t>
      </w:r>
      <w:r>
        <w:rPr>
          <w:rStyle w:val="s0"/>
        </w:rPr>
        <w:t>проведении таможенного контроля».</w:t>
      </w:r>
    </w:p>
    <w:p w:rsidR="00000000" w:rsidRDefault="008960D9">
      <w:pPr>
        <w:pStyle w:val="pj"/>
      </w:pPr>
      <w:r>
        <w:rPr>
          <w:rStyle w:val="s0"/>
        </w:rPr>
        <w:t xml:space="preserve">10. В отношении категорий товаров, определенных </w:t>
      </w:r>
      <w:hyperlink r:id="rId1706"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w:t>
      </w:r>
      <w:r>
        <w:rPr>
          <w:rStyle w:val="s0"/>
        </w:rPr>
        <w:t xml:space="preserve">ет быть установлена специальная таможенная процедура, и условий их помещения под такую таможенную процедуру» и </w:t>
      </w:r>
      <w:hyperlink r:id="rId1707" w:anchor="sub_id=600" w:history="1">
        <w:r>
          <w:rPr>
            <w:rStyle w:val="a4"/>
          </w:rPr>
          <w:t>пунктом 6</w:t>
        </w:r>
      </w:hyperlink>
      <w:r>
        <w:rPr>
          <w:rStyle w:val="s0"/>
        </w:rPr>
        <w:t xml:space="preserve"> Решения Комиссии Таможенного союза от 16 июля 2010 год</w:t>
      </w:r>
      <w:r>
        <w:rPr>
          <w:rStyle w:val="s0"/>
        </w:rPr>
        <w:t>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w:t>
      </w:r>
      <w:r>
        <w:rPr>
          <w:rStyle w:val="s0"/>
        </w:rPr>
        <w:t xml:space="preserve">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w:t>
      </w:r>
      <w:r>
        <w:rPr>
          <w:rStyle w:val="s0"/>
        </w:rPr>
        <w:t xml:space="preserve">я таможенная процедура применяется в соответствии с </w:t>
      </w:r>
      <w:hyperlink r:id="rId1708" w:history="1">
        <w:r>
          <w:rPr>
            <w:rStyle w:val="a4"/>
          </w:rPr>
          <w:t>постановлением</w:t>
        </w:r>
      </w:hyperlink>
      <w:r>
        <w:rPr>
          <w:rStyle w:val="s0"/>
        </w:rPr>
        <w:t xml:space="preserve"> </w:t>
      </w:r>
      <w:r>
        <w:rPr>
          <w:rStyle w:val="s0"/>
        </w:rPr>
        <w:t>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под специальную таможенную процедуру, ограничений по пользованию и распо</w:t>
      </w:r>
      <w:r>
        <w:rPr>
          <w:rStyle w:val="s0"/>
        </w:rPr>
        <w:t>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территорию Республики Казахстан» на условиях, определенных указанными ре</w:t>
      </w:r>
      <w:r>
        <w:rPr>
          <w:rStyle w:val="s0"/>
        </w:rPr>
        <w:t>шениями Комиссии, определившими категории товаров.</w:t>
      </w:r>
    </w:p>
    <w:p w:rsidR="00000000" w:rsidRDefault="008960D9">
      <w:pPr>
        <w:pStyle w:val="pj"/>
      </w:pPr>
      <w:r>
        <w:rPr>
          <w:rStyle w:val="s0"/>
        </w:rPr>
        <w:t> </w:t>
      </w:r>
    </w:p>
    <w:p w:rsidR="00000000" w:rsidRDefault="008960D9">
      <w:pPr>
        <w:pStyle w:val="pj"/>
      </w:pPr>
      <w:bookmarkStart w:id="1102" w:name="SUB5460000"/>
      <w:bookmarkEnd w:id="1102"/>
      <w:r>
        <w:rPr>
          <w:rStyle w:val="s1"/>
        </w:rPr>
        <w:t>Статья 546. Переходные положения о представлении таможенным органам предварительной информации</w:t>
      </w:r>
    </w:p>
    <w:p w:rsidR="00000000" w:rsidRDefault="008960D9">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709" w:history="1">
        <w:r>
          <w:rPr>
            <w:rStyle w:val="a4"/>
          </w:rPr>
          <w:t>Соглашен</w:t>
        </w:r>
        <w:r>
          <w:rPr>
            <w:rStyle w:val="a4"/>
          </w:rPr>
          <w:t>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8960D9">
      <w:pPr>
        <w:pStyle w:val="pj"/>
      </w:pPr>
      <w:r>
        <w:rPr>
          <w:rStyle w:val="s0"/>
        </w:rPr>
        <w:t>2. По мере вступления в силу решений Комиссии, принятых в соответствии с пунктом 1</w:t>
      </w:r>
      <w:r>
        <w:rPr>
          <w:rStyle w:val="s0"/>
        </w:rPr>
        <w:t>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представлять таможенным органам предварительную информацию, представляе</w:t>
      </w:r>
      <w:r>
        <w:rPr>
          <w:rStyle w:val="s0"/>
        </w:rPr>
        <w:t>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8960D9">
      <w:pPr>
        <w:pStyle w:val="pj"/>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w:t>
      </w:r>
      <w:r>
        <w:rPr>
          <w:rStyle w:val="s0"/>
        </w:rPr>
        <w:t xml:space="preserve">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8960D9">
      <w:pPr>
        <w:pStyle w:val="pj"/>
      </w:pPr>
      <w:r>
        <w:rPr>
          <w:rStyle w:val="s0"/>
        </w:rPr>
        <w:t> </w:t>
      </w:r>
    </w:p>
    <w:p w:rsidR="00000000" w:rsidRDefault="008960D9">
      <w:pPr>
        <w:pStyle w:val="pj"/>
      </w:pPr>
      <w:bookmarkStart w:id="1103" w:name="SUB5470000"/>
      <w:bookmarkEnd w:id="1103"/>
      <w:r>
        <w:rPr>
          <w:rStyle w:val="s1"/>
        </w:rPr>
        <w:t>Статья 547. Переходные положения о применении правил определения происхождения ввозимых товаров</w:t>
      </w:r>
    </w:p>
    <w:p w:rsidR="00000000" w:rsidRDefault="008960D9">
      <w:pPr>
        <w:pStyle w:val="pj"/>
      </w:pPr>
      <w:r>
        <w:rPr>
          <w:rStyle w:val="s0"/>
        </w:rPr>
        <w:t>1. По</w:t>
      </w:r>
      <w:r>
        <w:rPr>
          <w:rStyle w:val="s0"/>
        </w:rPr>
        <w:t xml:space="preserve">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w:t>
        </w:r>
        <w:r>
          <w:rPr>
            <w:rStyle w:val="a4"/>
          </w:rPr>
          <w:t>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710" w:anchor="sub_id=1020000" w:history="1">
        <w:r>
          <w:rPr>
            <w:rStyle w:val="a4"/>
          </w:rPr>
          <w:t>пунктов 1, 3 - 5 статьи 102</w:t>
        </w:r>
      </w:hyperlink>
      <w:r>
        <w:rPr>
          <w:rStyle w:val="s0"/>
        </w:rPr>
        <w:t xml:space="preserve"> Договора о Союзе.</w:t>
      </w:r>
    </w:p>
    <w:p w:rsidR="00000000" w:rsidRDefault="008960D9">
      <w:pPr>
        <w:pStyle w:val="pj"/>
      </w:pPr>
      <w:r>
        <w:rPr>
          <w:rStyle w:val="s0"/>
        </w:rPr>
        <w:t>2. До вступления в силу решения Коми</w:t>
      </w:r>
      <w:r>
        <w:rPr>
          <w:rStyle w:val="s0"/>
        </w:rPr>
        <w:t>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соблюдения иных условий предоставления та</w:t>
      </w:r>
      <w:r>
        <w:rPr>
          <w:rStyle w:val="s0"/>
        </w:rPr>
        <w:t xml:space="preserve">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w:t>
      </w:r>
      <w:r>
        <w:rPr>
          <w:rStyle w:val="s0"/>
        </w:rPr>
        <w:t>его Кодекса.</w:t>
      </w:r>
    </w:p>
    <w:p w:rsidR="00000000" w:rsidRDefault="008960D9">
      <w:pPr>
        <w:pStyle w:val="pj"/>
      </w:pPr>
      <w:r>
        <w:rPr>
          <w:rStyle w:val="s0"/>
        </w:rPr>
        <w:t> </w:t>
      </w:r>
    </w:p>
    <w:p w:rsidR="00000000" w:rsidRDefault="008960D9">
      <w:pPr>
        <w:pStyle w:val="pj"/>
      </w:pPr>
      <w:bookmarkStart w:id="1104" w:name="SUB5480000"/>
      <w:bookmarkEnd w:id="1104"/>
      <w:r>
        <w:rPr>
          <w:rStyle w:val="s1"/>
        </w:rPr>
        <w:t>Статья 548. Переходные положения к статье 65 настоящего Кодекса</w:t>
      </w:r>
    </w:p>
    <w:p w:rsidR="00000000" w:rsidRDefault="008960D9">
      <w:pPr>
        <w:pStyle w:val="pj"/>
      </w:pPr>
      <w:r>
        <w:rPr>
          <w:rStyle w:val="s0"/>
        </w:rPr>
        <w:t xml:space="preserve">Положения </w:t>
      </w:r>
      <w:hyperlink w:anchor="sub651900" w:history="1">
        <w:r>
          <w:rPr>
            <w:rStyle w:val="a4"/>
          </w:rPr>
          <w:t>пункта 19 статьи 65</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w:t>
      </w:r>
      <w:r>
        <w:rPr>
          <w:rStyle w:val="s0"/>
        </w:rPr>
        <w:t xml:space="preserve"> такого предварительного решения вводятся в действие с 1 июля 2019 года.</w:t>
      </w:r>
    </w:p>
    <w:p w:rsidR="00000000" w:rsidRDefault="008960D9">
      <w:pPr>
        <w:pStyle w:val="pj"/>
      </w:pPr>
      <w:r>
        <w:rPr>
          <w:rStyle w:val="s0"/>
        </w:rPr>
        <w:t> </w:t>
      </w:r>
    </w:p>
    <w:p w:rsidR="00000000" w:rsidRDefault="008960D9">
      <w:pPr>
        <w:pStyle w:val="pj"/>
      </w:pPr>
      <w:bookmarkStart w:id="1105" w:name="SUB5490000"/>
      <w:bookmarkEnd w:id="1105"/>
      <w:r>
        <w:rPr>
          <w:rStyle w:val="s1"/>
        </w:rPr>
        <w:t>Статья 549. Переходные положения к статье 78 настоящего Кодекса</w:t>
      </w:r>
    </w:p>
    <w:p w:rsidR="00000000" w:rsidRDefault="008960D9">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w:t>
      </w:r>
      <w:r>
        <w:rPr>
          <w:rStyle w:val="s0"/>
        </w:rPr>
        <w:t xml:space="preserve">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711"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8960D9">
      <w:pPr>
        <w:pStyle w:val="pj"/>
      </w:pPr>
      <w:r>
        <w:rPr>
          <w:rStyle w:val="s0"/>
        </w:rPr>
        <w:t> </w:t>
      </w:r>
    </w:p>
    <w:p w:rsidR="00000000" w:rsidRDefault="008960D9">
      <w:pPr>
        <w:pStyle w:val="pj"/>
      </w:pPr>
      <w:bookmarkStart w:id="1106" w:name="SUB5500000"/>
      <w:bookmarkEnd w:id="1106"/>
      <w:r>
        <w:rPr>
          <w:rStyle w:val="s1"/>
        </w:rPr>
        <w:t>Статья 550. Переходные положения по сроку исково</w:t>
      </w:r>
      <w:r>
        <w:rPr>
          <w:rStyle w:val="s1"/>
        </w:rPr>
        <w:t>й давности по таможенным пошлинам, таможенным сборам, налогам, пеням, процентам</w:t>
      </w:r>
    </w:p>
    <w:p w:rsidR="00000000" w:rsidRDefault="008960D9">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w:t>
      </w:r>
      <w:r>
        <w:rPr>
          <w:rStyle w:val="s0"/>
        </w:rPr>
        <w:t>дующей редакции:</w:t>
      </w:r>
    </w:p>
    <w:p w:rsidR="00000000" w:rsidRDefault="008960D9">
      <w:pPr>
        <w:pStyle w:val="pj"/>
      </w:pPr>
      <w:r>
        <w:rPr>
          <w:rStyle w:val="s0"/>
        </w:rPr>
        <w:t>«Статья 89. Срок исковой давности по таможенным пошлинам, таможенным сборам, налогам, пеням, процентам</w:t>
      </w:r>
    </w:p>
    <w:p w:rsidR="00000000" w:rsidRDefault="008960D9">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8960D9">
      <w:pPr>
        <w:pStyle w:val="pj"/>
      </w:pPr>
      <w:r>
        <w:rPr>
          <w:rStyle w:val="s0"/>
        </w:rPr>
        <w:t>1) тамож</w:t>
      </w:r>
      <w:r>
        <w:rPr>
          <w:rStyle w:val="s0"/>
        </w:rPr>
        <w:t>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8960D9">
      <w:pPr>
        <w:pStyle w:val="pj"/>
      </w:pPr>
      <w:r>
        <w:rPr>
          <w:rStyle w:val="s0"/>
        </w:rPr>
        <w:t>2) плательщик вправе потребовать от таможенных органов проведени</w:t>
      </w:r>
      <w:r>
        <w:rPr>
          <w:rStyle w:val="s0"/>
        </w:rPr>
        <w:t>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8960D9">
      <w:pPr>
        <w:pStyle w:val="pj"/>
      </w:pPr>
      <w:r>
        <w:rPr>
          <w:rStyle w:val="s0"/>
        </w:rPr>
        <w:t xml:space="preserve">3) плательщик </w:t>
      </w:r>
      <w:r>
        <w:rPr>
          <w:rStyle w:val="s0"/>
        </w:rPr>
        <w:t>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w:t>
      </w:r>
      <w:r>
        <w:rPr>
          <w:rStyle w:val="s0"/>
        </w:rPr>
        <w:t>ого размещения денег таможенного органа;</w:t>
      </w:r>
    </w:p>
    <w:p w:rsidR="00000000" w:rsidRDefault="008960D9">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8960D9">
      <w:pPr>
        <w:pStyle w:val="pj"/>
      </w:pPr>
      <w:r>
        <w:rPr>
          <w:rStyle w:val="s0"/>
        </w:rPr>
        <w:t xml:space="preserve">5) плательщик вправе обратиться с заявлением о внесении изменений и дополнений в </w:t>
      </w:r>
      <w:r>
        <w:rPr>
          <w:rStyle w:val="s0"/>
        </w:rPr>
        <w:t>таможенную декларацию в соответствии с таможенным законодательством Евразийского экономического союза.</w:t>
      </w:r>
    </w:p>
    <w:p w:rsidR="00000000" w:rsidRDefault="008960D9">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8960D9">
      <w:pPr>
        <w:pStyle w:val="pj"/>
      </w:pPr>
      <w:r>
        <w:rPr>
          <w:rStyle w:val="s0"/>
        </w:rPr>
        <w:t>1) с даты завершения таможенного декларирован</w:t>
      </w:r>
      <w:r>
        <w:rPr>
          <w:rStyle w:val="s0"/>
        </w:rPr>
        <w:t>ия и выпуска товаров, за исключением случаев, предусмотренных пунктом 3 настоящей статьи;</w:t>
      </w:r>
    </w:p>
    <w:p w:rsidR="00000000" w:rsidRDefault="008960D9">
      <w:pPr>
        <w:pStyle w:val="pj"/>
      </w:pPr>
      <w:r>
        <w:rPr>
          <w:rStyle w:val="s0"/>
        </w:rPr>
        <w:t>2) с даты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8960D9">
      <w:pPr>
        <w:pStyle w:val="pj"/>
      </w:pPr>
      <w:r>
        <w:rPr>
          <w:rStyle w:val="s0"/>
        </w:rPr>
        <w:t>3)</w:t>
      </w:r>
      <w:r>
        <w:rPr>
          <w:rStyle w:val="s0"/>
        </w:rPr>
        <w:t xml:space="preserve"> с даты принятия таможенным органом предварительных решений, предусмотренных настоящим Кодексом;</w:t>
      </w:r>
    </w:p>
    <w:p w:rsidR="00000000" w:rsidRDefault="008960D9">
      <w:pPr>
        <w:pStyle w:val="pj"/>
      </w:pPr>
      <w:r>
        <w:rPr>
          <w:rStyle w:val="s0"/>
        </w:rPr>
        <w:t>4) с даты принятия таможенным органом решения о таможенном сопровождении.</w:t>
      </w:r>
    </w:p>
    <w:p w:rsidR="00000000" w:rsidRDefault="008960D9">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пяти лет - после окончания срока нахождения товаров под таможенным контролем.</w:t>
      </w:r>
    </w:p>
    <w:p w:rsidR="00000000" w:rsidRDefault="008960D9">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8960D9">
      <w:pPr>
        <w:pStyle w:val="pj"/>
      </w:pPr>
      <w:r>
        <w:rPr>
          <w:rStyle w:val="s0"/>
        </w:rPr>
        <w:t>1) в период проведения таможенного контроля</w:t>
      </w:r>
      <w:r>
        <w:rPr>
          <w:rStyle w:val="s0"/>
        </w:rPr>
        <w:t>,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w:t>
      </w:r>
      <w:r>
        <w:rPr>
          <w:rStyle w:val="s0"/>
        </w:rPr>
        <w:t>ным платежам, налогам, специальным, антидемпинговым, компенсационным пошлинам, пеней, процентов;</w:t>
      </w:r>
    </w:p>
    <w:p w:rsidR="00000000" w:rsidRDefault="008960D9">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w:t>
      </w:r>
      <w:r>
        <w:rPr>
          <w:rStyle w:val="s0"/>
        </w:rPr>
        <w:t>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w:t>
      </w:r>
      <w:r>
        <w:rPr>
          <w:rStyle w:val="s0"/>
        </w:rPr>
        <w:t>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8960D9">
      <w:pPr>
        <w:pStyle w:val="pj"/>
      </w:pPr>
      <w:r>
        <w:rPr>
          <w:rStyle w:val="s0"/>
        </w:rPr>
        <w:t> </w:t>
      </w:r>
    </w:p>
    <w:p w:rsidR="00000000" w:rsidRDefault="008960D9">
      <w:pPr>
        <w:pStyle w:val="pj"/>
      </w:pPr>
      <w:bookmarkStart w:id="1107" w:name="SUB5510000"/>
      <w:bookmarkEnd w:id="1107"/>
      <w:r>
        <w:rPr>
          <w:rStyle w:val="s1"/>
        </w:rPr>
        <w:t>Статья 551. Переходные положения по сроку исковой давности по сп</w:t>
      </w:r>
      <w:r>
        <w:rPr>
          <w:rStyle w:val="s1"/>
        </w:rPr>
        <w:t>ециальным, антидемпинговым, компенсационным пошлинам, пеням, процентам</w:t>
      </w:r>
    </w:p>
    <w:p w:rsidR="00000000" w:rsidRDefault="008960D9">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w:t>
      </w:r>
      <w:r>
        <w:rPr>
          <w:rStyle w:val="s0"/>
        </w:rPr>
        <w:t>редакции:</w:t>
      </w:r>
    </w:p>
    <w:p w:rsidR="00000000" w:rsidRDefault="008960D9">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8960D9">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8960D9">
      <w:pPr>
        <w:pStyle w:val="pj"/>
      </w:pPr>
      <w:r>
        <w:rPr>
          <w:rStyle w:val="s0"/>
        </w:rPr>
        <w:t>1) тамо</w:t>
      </w:r>
      <w:r>
        <w:rPr>
          <w:rStyle w:val="s0"/>
        </w:rPr>
        <w:t>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8960D9">
      <w:pPr>
        <w:pStyle w:val="pj"/>
      </w:pPr>
      <w:r>
        <w:rPr>
          <w:rStyle w:val="s0"/>
        </w:rPr>
        <w:t>2) плательщик вправе потребовать от таможенных органов п</w:t>
      </w:r>
      <w:r>
        <w:rPr>
          <w:rStyle w:val="s0"/>
        </w:rPr>
        <w:t>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w:t>
      </w:r>
      <w:r>
        <w:rPr>
          <w:rStyle w:val="s0"/>
        </w:rPr>
        <w:t>ости по уплате специальных, антидемпинговых, компенсационных пошлин;</w:t>
      </w:r>
    </w:p>
    <w:p w:rsidR="00000000" w:rsidRDefault="008960D9">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w:t>
      </w:r>
      <w:r>
        <w:rPr>
          <w:rStyle w:val="s0"/>
        </w:rPr>
        <w:t>а счет временного размещения денег таможенного органа;</w:t>
      </w:r>
    </w:p>
    <w:p w:rsidR="00000000" w:rsidRDefault="008960D9">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8960D9">
      <w:pPr>
        <w:pStyle w:val="pj"/>
      </w:pPr>
      <w:r>
        <w:rPr>
          <w:rStyle w:val="s0"/>
        </w:rPr>
        <w:t>5) плательщик вправе обратиться с заявлением о внесении изме</w:t>
      </w:r>
      <w:r>
        <w:rPr>
          <w:rStyle w:val="s0"/>
        </w:rPr>
        <w:t>нений и дополнений в таможенную декларацию в соответствии с таможенным законодательством Евразийского экономического союза.</w:t>
      </w:r>
    </w:p>
    <w:p w:rsidR="00000000" w:rsidRDefault="008960D9">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8960D9">
      <w:pPr>
        <w:pStyle w:val="pj"/>
      </w:pPr>
      <w:r>
        <w:rPr>
          <w:rStyle w:val="s0"/>
        </w:rPr>
        <w:t>1) с даты завершения там</w:t>
      </w:r>
      <w:r>
        <w:rPr>
          <w:rStyle w:val="s0"/>
        </w:rPr>
        <w:t>оженного декларирования и выпуска товаров, за исключением случаев, предусмотренных пунктом 3 настоящей статьи;</w:t>
      </w:r>
    </w:p>
    <w:p w:rsidR="00000000" w:rsidRDefault="008960D9">
      <w:pPr>
        <w:pStyle w:val="pj"/>
      </w:pPr>
      <w:r>
        <w:rPr>
          <w:rStyle w:val="s0"/>
        </w:rPr>
        <w:t>2) с даты регистрации в таможенном органе обеспечения исполнения обязанности по уплате специальных, антидемпинговых, компенсационных пошлин деньг</w:t>
      </w:r>
      <w:r>
        <w:rPr>
          <w:rStyle w:val="s0"/>
        </w:rPr>
        <w:t>ами, в том числе за счет авансовых платежей.</w:t>
      </w:r>
    </w:p>
    <w:p w:rsidR="00000000" w:rsidRDefault="008960D9">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компенсационных пошлин</w:t>
      </w:r>
      <w:r>
        <w:rPr>
          <w:rStyle w:val="s0"/>
        </w:rPr>
        <w:t>,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8960D9">
      <w:pPr>
        <w:pStyle w:val="pj"/>
      </w:pPr>
      <w:r>
        <w:rPr>
          <w:rStyle w:val="s0"/>
        </w:rPr>
        <w:t>4. В случае истечения срока исковой давности по требованиям, установленным пу</w:t>
      </w:r>
      <w:r>
        <w:rPr>
          <w:rStyle w:val="s0"/>
        </w:rPr>
        <w:t>нктом 1 настоящей статьи:</w:t>
      </w:r>
    </w:p>
    <w:p w:rsidR="00000000" w:rsidRDefault="008960D9">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w:t>
      </w:r>
      <w:r>
        <w:rPr>
          <w:rStyle w:val="s0"/>
        </w:rPr>
        <w:t>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8960D9">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w:t>
      </w:r>
      <w:r>
        <w:rPr>
          <w:rStyle w:val="s0"/>
        </w:rPr>
        <w:t>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w:t>
      </w:r>
      <w:r>
        <w:rPr>
          <w:rStyle w:val="s0"/>
        </w:rPr>
        <w:t>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8960D9">
      <w:pPr>
        <w:pStyle w:val="pj"/>
      </w:pPr>
      <w:r>
        <w:rPr>
          <w:rStyle w:val="s0"/>
        </w:rPr>
        <w:t> </w:t>
      </w:r>
    </w:p>
    <w:p w:rsidR="00000000" w:rsidRDefault="008960D9">
      <w:pPr>
        <w:pStyle w:val="pj"/>
      </w:pPr>
      <w:bookmarkStart w:id="1108" w:name="SUB5520000"/>
      <w:bookmarkEnd w:id="1108"/>
      <w:r>
        <w:rPr>
          <w:rStyle w:val="s1"/>
        </w:rPr>
        <w:t>Статья 552. Переходные по</w:t>
      </w:r>
      <w:r>
        <w:rPr>
          <w:rStyle w:val="s1"/>
        </w:rPr>
        <w:t>ложения к статье 92 настоящего Кодекса</w:t>
      </w:r>
    </w:p>
    <w:p w:rsidR="00000000" w:rsidRDefault="008960D9">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w:t>
      </w:r>
      <w:r>
        <w:rPr>
          <w:rStyle w:val="s0"/>
        </w:rPr>
        <w:t>ных таможенных пошлин:</w:t>
      </w:r>
    </w:p>
    <w:p w:rsidR="00000000" w:rsidRDefault="008960D9">
      <w:pPr>
        <w:pStyle w:val="pj"/>
      </w:pPr>
      <w:r>
        <w:rPr>
          <w:rStyle w:val="s0"/>
        </w:rPr>
        <w:t xml:space="preserve">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1712"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8960D9">
      <w:pPr>
        <w:pStyle w:val="pj"/>
      </w:pPr>
      <w:r>
        <w:rPr>
          <w:rStyle w:val="s0"/>
        </w:rPr>
        <w:t>2) перечень иных товаров, в отношении которых может предоставляться отсрочка или рассрочка уплаты ввозных таможенных пошлин в соответствии с подпун</w:t>
      </w:r>
      <w:r>
        <w:rPr>
          <w:rStyle w:val="s0"/>
        </w:rPr>
        <w:t>ктом 4) пункта 2 статьи 92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8960D9">
      <w:pPr>
        <w:pStyle w:val="pj"/>
      </w:pPr>
      <w:bookmarkStart w:id="1109" w:name="SUB5520200"/>
      <w:bookmarkEnd w:id="1109"/>
      <w:r>
        <w:rPr>
          <w:rStyle w:val="s0"/>
        </w:rPr>
        <w:t>2. До определения Комиссией перечня товаров, в отношении которых может предоставляться отсрочка или р</w:t>
      </w:r>
      <w:r>
        <w:rPr>
          <w:rStyle w:val="s0"/>
        </w:rPr>
        <w:t xml:space="preserve">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уплатой процентов за отсрочку или рассрочку уплаты ввозных таможенных п</w:t>
      </w:r>
      <w:r>
        <w:rPr>
          <w:rStyle w:val="s0"/>
        </w:rPr>
        <w:t xml:space="preserve">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w:t>
      </w:r>
      <w:r>
        <w:rPr>
          <w:rStyle w:val="s0"/>
        </w:rPr>
        <w:t xml:space="preserve">наличии основания, предусмотренного подпунктом 7) части первой </w:t>
      </w:r>
      <w:hyperlink r:id="rId1713"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w:t>
      </w:r>
      <w:r>
        <w:rPr>
          <w:rStyle w:val="s0"/>
        </w:rPr>
        <w:t xml:space="preserve"> мая 2010 года, и с учетом частей второй и третьей указанного пункта.</w:t>
      </w:r>
    </w:p>
    <w:p w:rsidR="00000000" w:rsidRDefault="008960D9">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8960D9">
      <w:pPr>
        <w:pStyle w:val="pj"/>
      </w:pPr>
      <w:r>
        <w:rPr>
          <w:rStyle w:val="s0"/>
        </w:rPr>
        <w:t> </w:t>
      </w:r>
    </w:p>
    <w:p w:rsidR="00000000" w:rsidRDefault="008960D9">
      <w:pPr>
        <w:pStyle w:val="pj"/>
      </w:pPr>
      <w:bookmarkStart w:id="1110" w:name="SUB5530000"/>
      <w:bookmarkEnd w:id="1110"/>
      <w:r>
        <w:rPr>
          <w:rStyle w:val="s1"/>
        </w:rPr>
        <w:t>Статья 553. Переходные положения об особенностях совершения таможенных операций</w:t>
      </w:r>
    </w:p>
    <w:p w:rsidR="00000000" w:rsidRDefault="008960D9">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w:t>
      </w:r>
      <w:r>
        <w:rPr>
          <w:rStyle w:val="s0"/>
        </w:rPr>
        <w:t>ритории Евразийского экономического союза, декларация на товары подается:</w:t>
      </w:r>
    </w:p>
    <w:p w:rsidR="00000000" w:rsidRDefault="008960D9">
      <w:pPr>
        <w:pStyle w:val="pj"/>
      </w:pPr>
      <w:r>
        <w:rPr>
          <w:rStyle w:val="s0"/>
        </w:rPr>
        <w:t>1) 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w:t>
      </w:r>
      <w:r>
        <w:rPr>
          <w:rStyle w:val="s0"/>
        </w:rPr>
        <w:t xml:space="preserve">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w:t>
      </w:r>
      <w:r>
        <w:rPr>
          <w:rStyle w:val="s0"/>
        </w:rPr>
        <w:t>транное лицо, указанное в абзаце втором подпункта 2) пункта 1 статьи 149 настоящего Кодекса;</w:t>
      </w:r>
    </w:p>
    <w:p w:rsidR="00000000" w:rsidRDefault="008960D9">
      <w:pPr>
        <w:pStyle w:val="pj"/>
      </w:pPr>
      <w:r>
        <w:rPr>
          <w:rStyle w:val="s0"/>
        </w:rPr>
        <w:t>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w:t>
      </w:r>
      <w:r>
        <w:rPr>
          <w:rStyle w:val="s0"/>
        </w:rPr>
        <w:t xml:space="preserve">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8960D9">
      <w:pPr>
        <w:pStyle w:val="pj"/>
      </w:pPr>
      <w:r>
        <w:rPr>
          <w:rStyle w:val="s0"/>
        </w:rPr>
        <w:t>3) таможенному органу государства - члена Еврази</w:t>
      </w:r>
      <w:r>
        <w:rPr>
          <w:rStyle w:val="s0"/>
        </w:rPr>
        <w:t xml:space="preserve">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8960D9">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экономи</w:t>
      </w:r>
      <w:r>
        <w:rPr>
          <w:rStyle w:val="s0"/>
        </w:rPr>
        <w:t xml:space="preserve">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таможенную </w:t>
      </w:r>
      <w:r>
        <w:rPr>
          <w:rStyle w:val="s0"/>
        </w:rPr>
        <w:t>границу Евразийского экономического союза.</w:t>
      </w:r>
    </w:p>
    <w:p w:rsidR="00000000" w:rsidRDefault="008960D9">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8960D9">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Там</w:t>
      </w:r>
      <w:r>
        <w:rPr>
          <w:rStyle w:val="s0"/>
        </w:rPr>
        <w:t>оженного союза и законодательством Республики Казахстан на день регистрации таможенным органом этой таможенной декларации.</w:t>
      </w:r>
    </w:p>
    <w:p w:rsidR="00000000" w:rsidRDefault="008960D9">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w:t>
      </w:r>
      <w:r>
        <w:rPr>
          <w:rStyle w:val="s0"/>
        </w:rPr>
        <w:t xml:space="preserve">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8960D9">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8960D9">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8960D9">
      <w:pPr>
        <w:pStyle w:val="pj"/>
      </w:pPr>
      <w:r>
        <w:rPr>
          <w:rStyle w:val="s0"/>
        </w:rPr>
        <w:t>8. Таможенное декларирование то</w:t>
      </w:r>
      <w:r>
        <w:rPr>
          <w:rStyle w:val="s0"/>
        </w:rPr>
        <w:t xml:space="preserve">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подлежат и</w:t>
      </w:r>
      <w:r>
        <w:rPr>
          <w:rStyle w:val="s0"/>
        </w:rPr>
        <w:t>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8960D9">
      <w:pPr>
        <w:pStyle w:val="pj"/>
      </w:pPr>
      <w:r>
        <w:rPr>
          <w:rStyle w:val="s0"/>
        </w:rPr>
        <w:t>9. В отношении товаров, таможенное декларирование которых до введения настоящего Кодекса в действие осуществлялос</w:t>
      </w:r>
      <w:r>
        <w:rPr>
          <w:rStyle w:val="s0"/>
        </w:rPr>
        <w:t xml:space="preserve">ь с учетом особенностей, установленных в соответствии со </w:t>
      </w:r>
      <w:hyperlink r:id="rId1714"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w:t>
      </w:r>
      <w:r>
        <w:rPr>
          <w:rStyle w:val="s0"/>
        </w:rPr>
        <w:t>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установлены</w:t>
      </w:r>
      <w:r>
        <w:rPr>
          <w:rStyle w:val="s0"/>
        </w:rPr>
        <w:t xml:space="preserve"> в соответствии с </w:t>
      </w:r>
      <w:hyperlink r:id="rId1715" w:history="1">
        <w:r>
          <w:rPr>
            <w:rStyle w:val="a4"/>
          </w:rPr>
          <w:t>таможенным законодательством</w:t>
        </w:r>
      </w:hyperlink>
      <w:r>
        <w:rPr>
          <w:rStyle w:val="s0"/>
        </w:rPr>
        <w:t xml:space="preserve"> Таможенного союза и </w:t>
      </w:r>
      <w:hyperlink r:id="rId1716" w:history="1">
        <w:r>
          <w:rPr>
            <w:rStyle w:val="a4"/>
          </w:rPr>
          <w:t>Кодексом</w:t>
        </w:r>
      </w:hyperlink>
      <w:r>
        <w:rPr>
          <w:rStyle w:val="s0"/>
        </w:rPr>
        <w:t xml:space="preserve"> Республики Казахстан от 30 июня 2010 года «О тамож</w:t>
      </w:r>
      <w:r>
        <w:rPr>
          <w:rStyle w:val="s0"/>
        </w:rPr>
        <w:t>енном деле в Республике Казахстан».</w:t>
      </w:r>
    </w:p>
    <w:p w:rsidR="00000000" w:rsidRDefault="008960D9">
      <w:pPr>
        <w:pStyle w:val="pj"/>
      </w:pPr>
      <w:r>
        <w:rPr>
          <w:rStyle w:val="s0"/>
        </w:rPr>
        <w:t> </w:t>
      </w:r>
    </w:p>
    <w:p w:rsidR="00000000" w:rsidRDefault="008960D9">
      <w:pPr>
        <w:pStyle w:val="pj"/>
      </w:pPr>
      <w:bookmarkStart w:id="1111" w:name="SUB5540000"/>
      <w:bookmarkEnd w:id="1111"/>
      <w:r>
        <w:rPr>
          <w:rStyle w:val="s1"/>
        </w:rPr>
        <w:t>Статья 554. Переходные положения в отношении отдельных категорий условно выпущенных товаров</w:t>
      </w:r>
    </w:p>
    <w:p w:rsidR="00000000" w:rsidRDefault="008960D9">
      <w:pPr>
        <w:pStyle w:val="pj"/>
      </w:pPr>
      <w:r>
        <w:rPr>
          <w:rStyle w:val="s0"/>
        </w:rPr>
        <w:t>В отношении товаров, помещенных до 1 июля 2010 года под таможенный режим выпуска товаров для свободного обращения в Республике</w:t>
      </w:r>
      <w:r>
        <w:rPr>
          <w:rStyle w:val="s0"/>
        </w:rPr>
        <w:t xml:space="preserve">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1717" w:anchor="sub_id=2110202" w:history="1">
        <w:r>
          <w:rPr>
            <w:rStyle w:val="a4"/>
          </w:rPr>
          <w:t>пункта 2 статьи 211</w:t>
        </w:r>
      </w:hyperlink>
      <w:r>
        <w:rPr>
          <w:rStyle w:val="s0"/>
        </w:rPr>
        <w:t xml:space="preserve"> </w:t>
      </w:r>
      <w:r>
        <w:rPr>
          <w:rStyle w:val="s0"/>
        </w:rPr>
        <w:t>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w:t>
      </w:r>
      <w:r>
        <w:rPr>
          <w:rStyle w:val="s0"/>
        </w:rPr>
        <w:t xml:space="preserve">гов в соответствии с подпунктом 2) </w:t>
      </w:r>
      <w:hyperlink r:id="rId1718"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w:t>
      </w:r>
      <w:r>
        <w:rPr>
          <w:rStyle w:val="s0"/>
        </w:rPr>
        <w:t>а.</w:t>
      </w:r>
    </w:p>
    <w:p w:rsidR="00000000" w:rsidRDefault="008960D9">
      <w:pPr>
        <w:pStyle w:val="pj"/>
      </w:pPr>
      <w:r>
        <w:rPr>
          <w:rStyle w:val="s0"/>
        </w:rPr>
        <w:t> </w:t>
      </w:r>
    </w:p>
    <w:p w:rsidR="00000000" w:rsidRDefault="008960D9">
      <w:pPr>
        <w:pStyle w:val="pj"/>
      </w:pPr>
      <w:bookmarkStart w:id="1112" w:name="SUB5550000"/>
      <w:bookmarkEnd w:id="1112"/>
      <w:r>
        <w:rPr>
          <w:rStyle w:val="s1"/>
        </w:rPr>
        <w:t>Статья 555. Переходные положения об оформлении сертификата обеспечения</w:t>
      </w:r>
    </w:p>
    <w:p w:rsidR="00000000" w:rsidRDefault="008960D9">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w:t>
      </w:r>
      <w:r>
        <w:rPr>
          <w:rStyle w:val="s0"/>
        </w:rPr>
        <w:t xml:space="preserve">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8960D9">
      <w:pPr>
        <w:pStyle w:val="pj"/>
      </w:pPr>
      <w:r>
        <w:rPr>
          <w:rStyle w:val="s0"/>
        </w:rPr>
        <w:t> </w:t>
      </w:r>
    </w:p>
    <w:p w:rsidR="00000000" w:rsidRDefault="008960D9">
      <w:pPr>
        <w:pStyle w:val="pj"/>
      </w:pPr>
      <w:bookmarkStart w:id="1113" w:name="SUB5560000"/>
      <w:bookmarkEnd w:id="1113"/>
      <w:r>
        <w:rPr>
          <w:rStyle w:val="s1"/>
        </w:rPr>
        <w:t>Статья 556. Переходные положения о применении таможенных процедур</w:t>
      </w:r>
    </w:p>
    <w:p w:rsidR="00000000" w:rsidRDefault="008960D9">
      <w:pPr>
        <w:pStyle w:val="pj"/>
      </w:pPr>
      <w:r>
        <w:rPr>
          <w:rStyle w:val="s0"/>
        </w:rPr>
        <w:t>1. В отношени</w:t>
      </w:r>
      <w:r>
        <w:rPr>
          <w:rStyle w:val="s0"/>
        </w:rPr>
        <w:t>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w:t>
      </w:r>
      <w:r>
        <w:rPr>
          <w:rStyle w:val="s0"/>
        </w:rPr>
        <w:t>и процедурами, предусмотренные настоящим Кодексом.</w:t>
      </w:r>
    </w:p>
    <w:p w:rsidR="00000000" w:rsidRDefault="008960D9">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w:t>
      </w:r>
      <w:r>
        <w:rPr>
          <w:rStyle w:val="s0"/>
        </w:rPr>
        <w:t>)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8960D9">
      <w:pPr>
        <w:pStyle w:val="pj"/>
      </w:pPr>
      <w:r>
        <w:rPr>
          <w:rStyle w:val="s0"/>
        </w:rPr>
        <w:t>3. Положе</w:t>
      </w:r>
      <w:r>
        <w:rPr>
          <w:rStyle w:val="s0"/>
        </w:rPr>
        <w:t>ния настоящей статьи применяются также в отношении:</w:t>
      </w:r>
    </w:p>
    <w:p w:rsidR="00000000" w:rsidRDefault="008960D9">
      <w:pPr>
        <w:pStyle w:val="pj"/>
      </w:pPr>
      <w:r>
        <w:rPr>
          <w:rStyle w:val="s0"/>
        </w:rPr>
        <w:t xml:space="preserve">1) товаров, признанных помещенными под таможенные процедуры в соответствии с </w:t>
      </w:r>
      <w:hyperlink r:id="rId1719" w:anchor="sub_id=3700400" w:history="1">
        <w:r>
          <w:rPr>
            <w:rStyle w:val="a4"/>
          </w:rPr>
          <w:t>пунктами 4</w:t>
        </w:r>
      </w:hyperlink>
      <w:r>
        <w:rPr>
          <w:rStyle w:val="s0"/>
        </w:rPr>
        <w:t xml:space="preserve"> и </w:t>
      </w:r>
      <w:hyperlink r:id="rId1720" w:anchor="sub_id=3700600" w:history="1">
        <w:r>
          <w:rPr>
            <w:rStyle w:val="a4"/>
          </w:rPr>
          <w:t>6 статьи 370</w:t>
        </w:r>
      </w:hyperlink>
      <w:r>
        <w:rPr>
          <w:rStyle w:val="s0"/>
        </w:rPr>
        <w:t xml:space="preserve"> Таможенного кодекса Таможенного союза;</w:t>
      </w:r>
    </w:p>
    <w:p w:rsidR="00000000" w:rsidRDefault="008960D9">
      <w:pPr>
        <w:pStyle w:val="pj"/>
      </w:pPr>
      <w:r>
        <w:rPr>
          <w:rStyle w:val="s0"/>
        </w:rPr>
        <w:t xml:space="preserve">2) товаров, считающихся помещенными под таможенную процедуру свободного склада в соответствии с </w:t>
      </w:r>
      <w:hyperlink r:id="rId1721"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8960D9">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722"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w:t>
      </w:r>
      <w:r>
        <w:rPr>
          <w:rStyle w:val="s0"/>
        </w:rPr>
        <w:t>й зоны от 18 июня 2010 года.</w:t>
      </w:r>
    </w:p>
    <w:p w:rsidR="00000000" w:rsidRDefault="008960D9">
      <w:pPr>
        <w:pStyle w:val="pj"/>
      </w:pPr>
      <w:r>
        <w:rPr>
          <w:rStyle w:val="s0"/>
        </w:rPr>
        <w:t> </w:t>
      </w:r>
    </w:p>
    <w:p w:rsidR="00000000" w:rsidRDefault="008960D9">
      <w:pPr>
        <w:pStyle w:val="pj"/>
      </w:pPr>
      <w:bookmarkStart w:id="1114" w:name="SUB5570000"/>
      <w:bookmarkEnd w:id="1114"/>
      <w:r>
        <w:rPr>
          <w:rStyle w:val="s1"/>
        </w:rPr>
        <w:t>Статья 557. Переходные положения о применении таможенной процедуры временного ввоза (допуска)</w:t>
      </w:r>
    </w:p>
    <w:p w:rsidR="00000000" w:rsidRDefault="008960D9">
      <w:pPr>
        <w:pStyle w:val="pj"/>
      </w:pPr>
      <w:r>
        <w:rPr>
          <w:rStyle w:val="s0"/>
        </w:rPr>
        <w:t xml:space="preserve">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введе</w:t>
        </w:r>
        <w:r>
          <w:rPr>
            <w:rStyle w:val="a4"/>
          </w:rPr>
          <w:t>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w:t>
      </w:r>
      <w:r>
        <w:rPr>
          <w:rStyle w:val="s0"/>
        </w:rPr>
        <w:t xml:space="preserve"> частичной уплатой ввозных таможенных пошлин, налогов соответственно.</w:t>
      </w:r>
    </w:p>
    <w:p w:rsidR="00000000" w:rsidRDefault="008960D9">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(допуска), возникшая и подлежащая исполнению до введ</w:t>
      </w:r>
      <w:r>
        <w:rPr>
          <w:rStyle w:val="s0"/>
        </w:rPr>
        <w:t>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w:t>
      </w:r>
      <w:r>
        <w:rPr>
          <w:rStyle w:val="s0"/>
        </w:rPr>
        <w:t xml:space="preserve">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723"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w:t>
      </w:r>
      <w:r>
        <w:rPr>
          <w:rStyle w:val="s0"/>
        </w:rPr>
        <w:t>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w:t>
      </w:r>
      <w:r>
        <w:rPr>
          <w:rStyle w:val="s0"/>
        </w:rPr>
        <w:t>арации, поданной для помещения товаров под таможенную процедуру временного ввоза (допуска).</w:t>
      </w:r>
    </w:p>
    <w:p w:rsidR="00000000" w:rsidRDefault="008960D9">
      <w:pPr>
        <w:pStyle w:val="pj"/>
      </w:pPr>
      <w:r>
        <w:rPr>
          <w:rStyle w:val="s0"/>
        </w:rPr>
        <w:t>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w:t>
      </w:r>
      <w:r>
        <w:rPr>
          <w:rStyle w:val="s0"/>
        </w:rPr>
        <w:t xml:space="preserve"> действия таможенной процедуры временного ввоза (допуска).</w:t>
      </w:r>
    </w:p>
    <w:p w:rsidR="00000000" w:rsidRDefault="008960D9">
      <w:pPr>
        <w:pStyle w:val="pj"/>
      </w:pPr>
      <w:r>
        <w:rPr>
          <w:rStyle w:val="s0"/>
        </w:rPr>
        <w:t> </w:t>
      </w:r>
    </w:p>
    <w:p w:rsidR="00000000" w:rsidRDefault="008960D9">
      <w:pPr>
        <w:pStyle w:val="pj"/>
      </w:pPr>
      <w:bookmarkStart w:id="1115" w:name="SUB5580000"/>
      <w:bookmarkEnd w:id="1115"/>
      <w:r>
        <w:rPr>
          <w:rStyle w:val="s1"/>
        </w:rPr>
        <w:t>Статья 558. Переходные положения об особенностях применения таможенной процедуры свободной таможенной зоны</w:t>
      </w:r>
    </w:p>
    <w:p w:rsidR="00000000" w:rsidRDefault="008960D9">
      <w:pPr>
        <w:pStyle w:val="pj"/>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w:t>
      </w:r>
      <w:r>
        <w:rPr>
          <w:rStyle w:val="s0"/>
        </w:rPr>
        <w:t xml:space="preserve">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w:t>
      </w:r>
      <w:r>
        <w:rPr>
          <w:rStyle w:val="s0"/>
        </w:rPr>
        <w:t>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 в Республике Армения, Р</w:t>
      </w:r>
      <w:r>
        <w:rPr>
          <w:rStyle w:val="s0"/>
        </w:rPr>
        <w:t>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8960D9">
      <w:pPr>
        <w:pStyle w:val="pj"/>
      </w:pPr>
      <w:r>
        <w:rPr>
          <w:rStyle w:val="s0"/>
        </w:rPr>
        <w:t>Товары, указанные в части первой нас</w:t>
      </w:r>
      <w:r>
        <w:rPr>
          <w:rStyle w:val="s0"/>
        </w:rPr>
        <w:t xml:space="preserve">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Республики Казахстан, признаются </w:t>
      </w:r>
      <w:r>
        <w:rPr>
          <w:rStyle w:val="s0"/>
        </w:rPr>
        <w:t>товарами Евразийского экономического союза.</w:t>
      </w:r>
    </w:p>
    <w:p w:rsidR="00000000" w:rsidRDefault="008960D9">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w:t>
      </w:r>
      <w:r>
        <w:rPr>
          <w:rStyle w:val="s0"/>
        </w:rPr>
        <w:t>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8960D9">
      <w:pPr>
        <w:pStyle w:val="pji"/>
      </w:pPr>
      <w:r>
        <w:rPr>
          <w:rStyle w:val="s3"/>
        </w:rPr>
        <w:t xml:space="preserve">Статья дополнена пунктом 3 в соответствии с </w:t>
      </w:r>
      <w:hyperlink r:id="rId1724" w:anchor="sub_id=558" w:history="1">
        <w:r>
          <w:rPr>
            <w:rStyle w:val="a4"/>
            <w:i/>
            <w:iCs/>
          </w:rPr>
          <w:t>Законом</w:t>
        </w:r>
      </w:hyperlink>
      <w:r>
        <w:rPr>
          <w:rStyle w:val="s3"/>
        </w:rPr>
        <w:t xml:space="preserve"> РК от 03.04.19 г. № 243-VI</w:t>
      </w:r>
    </w:p>
    <w:p w:rsidR="00000000" w:rsidRDefault="008960D9">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w:t>
      </w:r>
      <w:r>
        <w:rPr>
          <w:rStyle w:val="s0"/>
        </w:rPr>
        <w:t>моженную процедуру свободной таможенной зоны со дня введения в действие настоящего Кодекса.</w:t>
      </w:r>
    </w:p>
    <w:p w:rsidR="00000000" w:rsidRDefault="008960D9">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w:t>
      </w:r>
      <w:r>
        <w:rPr>
          <w:rStyle w:val="s0"/>
        </w:rPr>
        <w:t>едения предварительных таможенных операций, предшествующих помещению под таможенную процедуру.</w:t>
      </w:r>
    </w:p>
    <w:p w:rsidR="00000000" w:rsidRDefault="008960D9">
      <w:pPr>
        <w:pStyle w:val="pj"/>
      </w:pPr>
      <w:r>
        <w:rPr>
          <w:rStyle w:val="s0"/>
        </w:rPr>
        <w:t> </w:t>
      </w:r>
    </w:p>
    <w:p w:rsidR="00000000" w:rsidRDefault="008960D9">
      <w:pPr>
        <w:pStyle w:val="pj"/>
      </w:pPr>
      <w:bookmarkStart w:id="1116" w:name="SUB5590000"/>
      <w:bookmarkEnd w:id="1116"/>
      <w:r>
        <w:rPr>
          <w:rStyle w:val="s1"/>
        </w:rPr>
        <w:t>Статья 559. Переходные положения об особенностях применения таможенной процедуры свободного склада</w:t>
      </w:r>
    </w:p>
    <w:p w:rsidR="00000000" w:rsidRDefault="008960D9">
      <w:pPr>
        <w:pStyle w:val="pj"/>
      </w:pPr>
      <w:r>
        <w:rPr>
          <w:rStyle w:val="s0"/>
        </w:rPr>
        <w:t>1. Статус товаров, изготовленных (полученных) из иностранных</w:t>
      </w:r>
      <w:r>
        <w:rPr>
          <w:rStyle w:val="s0"/>
        </w:rPr>
        <w:t xml:space="preserve">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w:t>
      </w:r>
      <w:r>
        <w:rPr>
          <w:rStyle w:val="s0"/>
        </w:rPr>
        <w:t xml:space="preserve">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8960D9">
      <w:pPr>
        <w:pStyle w:val="pj"/>
      </w:pPr>
      <w:r>
        <w:rPr>
          <w:rStyle w:val="s0"/>
        </w:rPr>
        <w:t>2. Для свободных складов, владельцы которых вклю</w:t>
      </w:r>
      <w:r>
        <w:rPr>
          <w:rStyle w:val="s0"/>
        </w:rPr>
        <w:t>чены в реестр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w:t>
      </w:r>
      <w:r>
        <w:rPr>
          <w:rStyle w:val="s0"/>
        </w:rPr>
        <w:t xml:space="preserve">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w:t>
      </w:r>
      <w:r>
        <w:rPr>
          <w:rStyle w:val="s0"/>
        </w:rPr>
        <w:t>ории Евразийского экономического союза.</w:t>
      </w:r>
    </w:p>
    <w:p w:rsidR="00000000" w:rsidRDefault="008960D9">
      <w:pPr>
        <w:pStyle w:val="pj"/>
      </w:pPr>
      <w:r>
        <w:rPr>
          <w:rStyle w:val="s0"/>
        </w:rPr>
        <w:t xml:space="preserve">3. 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w:t>
      </w:r>
      <w:r>
        <w:rPr>
          <w:rStyle w:val="s0"/>
        </w:rPr>
        <w:t xml:space="preserve">иностранных товаров, помещенных под таможенную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w:t>
      </w:r>
      <w:r>
        <w:rPr>
          <w:rStyle w:val="s0"/>
        </w:rPr>
        <w:t>в таких количествах и на таких условиях,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w:t>
      </w:r>
      <w:r>
        <w:rPr>
          <w:rStyle w:val="s0"/>
        </w:rPr>
        <w:t>ринимается в порядке, определяемом Комиссией, и применяется в случае, если такие товары не вывозятся с таможенной территории Евразийского экономического союза.</w:t>
      </w:r>
    </w:p>
    <w:p w:rsidR="00000000" w:rsidRDefault="008960D9">
      <w:pPr>
        <w:pStyle w:val="pj"/>
      </w:pPr>
      <w:r>
        <w:rPr>
          <w:rStyle w:val="s0"/>
        </w:rPr>
        <w:t xml:space="preserve">4. До вступления в силу решения Комиссии, предусмотренного </w:t>
      </w:r>
      <w:hyperlink w:anchor="sub2990400" w:history="1">
        <w:r>
          <w:rPr>
            <w:rStyle w:val="a4"/>
          </w:rPr>
          <w:t>пунк</w:t>
        </w:r>
        <w:r>
          <w:rPr>
            <w:rStyle w:val="a4"/>
          </w:rPr>
          <w:t>том 4 статьи 299</w:t>
        </w:r>
      </w:hyperlink>
      <w:r>
        <w:rPr>
          <w:rStyle w:val="s0"/>
        </w:rPr>
        <w:t xml:space="preserve"> 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w:t>
      </w:r>
      <w:r>
        <w:rPr>
          <w:rStyle w:val="s0"/>
        </w:rPr>
        <w:t>оварами Евразийского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8960D9">
      <w:pPr>
        <w:pStyle w:val="pj"/>
      </w:pPr>
      <w:r>
        <w:rPr>
          <w:rStyle w:val="s0"/>
        </w:rPr>
        <w:t>5. Указан</w:t>
      </w:r>
      <w:r>
        <w:rPr>
          <w:rStyle w:val="s0"/>
        </w:rPr>
        <w:t>ные в пункте 4 настоящей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8960D9">
      <w:pPr>
        <w:pStyle w:val="pj"/>
      </w:pPr>
      <w:r>
        <w:rPr>
          <w:rStyle w:val="s0"/>
        </w:rPr>
        <w:t> </w:t>
      </w:r>
    </w:p>
    <w:p w:rsidR="00000000" w:rsidRDefault="008960D9">
      <w:pPr>
        <w:pStyle w:val="pj"/>
      </w:pPr>
      <w:bookmarkStart w:id="1117" w:name="SUB5600000"/>
      <w:bookmarkEnd w:id="1117"/>
      <w:r>
        <w:rPr>
          <w:rStyle w:val="s1"/>
        </w:rPr>
        <w:t>Статья 560. Переходные положения в отношении тов</w:t>
      </w:r>
      <w:r>
        <w:rPr>
          <w:rStyle w:val="s1"/>
        </w:rPr>
        <w:t>аров для личного пользования и припасов</w:t>
      </w:r>
    </w:p>
    <w:p w:rsidR="00000000" w:rsidRDefault="008960D9">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w:t>
      </w:r>
      <w:r>
        <w:rPr>
          <w:rStyle w:val="s0"/>
        </w:rPr>
        <w:t>дятся под таможенным контролем на дату 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8960D9">
      <w:pPr>
        <w:pStyle w:val="pj"/>
      </w:pPr>
      <w:r>
        <w:rPr>
          <w:rStyle w:val="s0"/>
        </w:rPr>
        <w:t>2. Обязан</w:t>
      </w:r>
      <w:r>
        <w:rPr>
          <w:rStyle w:val="s0"/>
        </w:rPr>
        <w:t>ность по уплате таможенных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w:t>
      </w:r>
      <w:r>
        <w:rPr>
          <w:rStyle w:val="s0"/>
        </w:rPr>
        <w:t>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8960D9">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w:t>
      </w:r>
      <w:r>
        <w:rPr>
          <w:rStyle w:val="s0"/>
        </w:rPr>
        <w:t>несения товаров, перемещаемых через таможенную границу Евразийского экономического союза, к товарам для личного пользования.</w:t>
      </w:r>
    </w:p>
    <w:p w:rsidR="00000000" w:rsidRDefault="008960D9">
      <w:pPr>
        <w:pStyle w:val="pj"/>
      </w:pPr>
      <w:r>
        <w:rPr>
          <w:rStyle w:val="s0"/>
        </w:rPr>
        <w:t>До вступления указанного решения Комиссии в силу регулирование соответствующих правоотношений осуществляется в соответствии с полож</w:t>
      </w:r>
      <w:r>
        <w:rPr>
          <w:rStyle w:val="s0"/>
        </w:rPr>
        <w:t xml:space="preserve">ениями </w:t>
      </w:r>
      <w:hyperlink r:id="rId1725"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w:t>
      </w:r>
      <w:r>
        <w:rPr>
          <w:rStyle w:val="s0"/>
        </w:rPr>
        <w:t xml:space="preserve">ых операций, связанных с их выпуском, от 18 июня 2010 года и в соответствии с положениями части второй </w:t>
      </w:r>
      <w:hyperlink r:id="rId1726" w:anchor="sub_id=4640300" w:history="1">
        <w:r>
          <w:rPr>
            <w:rStyle w:val="a4"/>
          </w:rPr>
          <w:t>пункта 3 статьи 464</w:t>
        </w:r>
      </w:hyperlink>
      <w:r>
        <w:rPr>
          <w:rStyle w:val="s0"/>
        </w:rPr>
        <w:t xml:space="preserve"> Кодекса Республики Казахстан от 30 июня 2010 год</w:t>
      </w:r>
      <w:r>
        <w:rPr>
          <w:rStyle w:val="s0"/>
        </w:rPr>
        <w:t>а «О таможенном деле в Республике Казахстан».</w:t>
      </w:r>
    </w:p>
    <w:p w:rsidR="00000000" w:rsidRDefault="008960D9">
      <w:pPr>
        <w:pStyle w:val="pj"/>
      </w:pPr>
      <w:bookmarkStart w:id="1118" w:name="SUB5600400"/>
      <w:bookmarkEnd w:id="1118"/>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w:t>
      </w:r>
      <w:r>
        <w:rPr>
          <w:rStyle w:val="s0"/>
        </w:rPr>
        <w:t>х транспортных средств, ввезенных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w:t>
      </w:r>
      <w:r>
        <w:rPr>
          <w:rStyle w:val="s0"/>
        </w:rPr>
        <w:t xml:space="preserve">, родителям, детям, супругу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w:t>
      </w:r>
      <w:r>
        <w:rPr>
          <w:rStyle w:val="s0"/>
        </w:rPr>
        <w:t>настоящего Кодекса в действие.</w:t>
      </w:r>
    </w:p>
    <w:p w:rsidR="00000000" w:rsidRDefault="008960D9">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w:t>
      </w:r>
      <w:r>
        <w:rPr>
          <w:rStyle w:val="s0"/>
        </w:rPr>
        <w:t>в для личного пользования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w:t>
      </w:r>
      <w:r>
        <w:rPr>
          <w:rStyle w:val="s0"/>
        </w:rPr>
        <w:t>го Кодекса в действие, прекращается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8960D9">
      <w:pPr>
        <w:pStyle w:val="pj"/>
      </w:pPr>
      <w:r>
        <w:rPr>
          <w:rStyle w:val="s0"/>
        </w:rPr>
        <w:t>1) таможенное декларирование таких транспортных сре</w:t>
      </w:r>
      <w:r>
        <w:rPr>
          <w:rStyle w:val="s0"/>
        </w:rPr>
        <w:t>дств с целью вывоза с таможенной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w:t>
      </w:r>
      <w:r>
        <w:rPr>
          <w:rStyle w:val="s0"/>
        </w:rPr>
        <w:t>оженной территории Евразийского экономического союза;</w:t>
      </w:r>
    </w:p>
    <w:p w:rsidR="00000000" w:rsidRDefault="008960D9">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727"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w:t>
      </w:r>
      <w:r>
        <w:rPr>
          <w:rStyle w:val="s0"/>
        </w:rPr>
        <w:t xml:space="preserve">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8960D9">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w:t>
      </w:r>
      <w:r>
        <w:rPr>
          <w:rStyle w:val="s0"/>
        </w:rPr>
        <w:t>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w:t>
      </w:r>
      <w:r>
        <w:rPr>
          <w:rStyle w:val="s0"/>
        </w:rPr>
        <w:t>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8960D9">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w:t>
      </w:r>
      <w:r>
        <w:rPr>
          <w:rStyle w:val="s0"/>
        </w:rPr>
        <w:t xml:space="preserve">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8960D9">
      <w:pPr>
        <w:pStyle w:val="pj"/>
      </w:pPr>
      <w:r>
        <w:rPr>
          <w:rStyle w:val="s0"/>
        </w:rPr>
        <w:t> </w:t>
      </w:r>
    </w:p>
    <w:p w:rsidR="00000000" w:rsidRDefault="008960D9">
      <w:pPr>
        <w:pStyle w:val="pj"/>
      </w:pPr>
      <w:bookmarkStart w:id="1119" w:name="SUB5610000"/>
      <w:bookmarkEnd w:id="1119"/>
      <w:r>
        <w:rPr>
          <w:rStyle w:val="s1"/>
        </w:rPr>
        <w:t>Статья 561. Переходные положения в отношении транспортны</w:t>
      </w:r>
      <w:r>
        <w:rPr>
          <w:rStyle w:val="s1"/>
        </w:rPr>
        <w:t>х средств международной перевозки</w:t>
      </w:r>
    </w:p>
    <w:p w:rsidR="00000000" w:rsidRDefault="008960D9">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w:t>
      </w:r>
      <w:r>
        <w:rPr>
          <w:rStyle w:val="s0"/>
        </w:rPr>
        <w:t xml:space="preserve">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8960D9">
      <w:pPr>
        <w:pStyle w:val="pj"/>
      </w:pPr>
      <w:r>
        <w:rPr>
          <w:rStyle w:val="s0"/>
        </w:rPr>
        <w:t>2. Транспортные средства междуна</w:t>
      </w:r>
      <w:r>
        <w:rPr>
          <w:rStyle w:val="s0"/>
        </w:rPr>
        <w:t>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w:t>
      </w:r>
      <w:r>
        <w:rPr>
          <w:rStyle w:val="s0"/>
        </w:rPr>
        <w:t xml:space="preserve">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8960D9">
      <w:pPr>
        <w:pStyle w:val="pj"/>
      </w:pPr>
      <w:r>
        <w:rPr>
          <w:rStyle w:val="s0"/>
        </w:rPr>
        <w:t>3. Обязанность по уплате таможенных пошлин, налогов, специальных, антидемпинговых, компенсационных пошлин, возни</w:t>
      </w:r>
      <w:r>
        <w:rPr>
          <w:rStyle w:val="s0"/>
        </w:rPr>
        <w:t>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w:t>
      </w:r>
      <w:r>
        <w:rPr>
          <w:rStyle w:val="s0"/>
        </w:rPr>
        <w:t>дке, сроки и в размерах, которые предусмотрены настоящим Кодексом, и (или) прекращается в соответствии с настоящим Кодексом.</w:t>
      </w:r>
    </w:p>
    <w:p w:rsidR="00000000" w:rsidRDefault="008960D9">
      <w:pPr>
        <w:pStyle w:val="pj"/>
      </w:pPr>
      <w:r>
        <w:rPr>
          <w:rStyle w:val="s0"/>
        </w:rPr>
        <w:t>4. Обязанность по уплате таможенных пошлин, налогов в отношении временно ввезенных транспортных средств международной перевозки, во</w:t>
      </w:r>
      <w:r>
        <w:rPr>
          <w:rStyle w:val="s0"/>
        </w:rPr>
        <w:t xml:space="preserve">зникшая и подлежащая исполнению до введения настоящего Кодекса в действие в связи с совершением действий, указанных в </w:t>
      </w:r>
      <w:hyperlink r:id="rId1728" w:anchor="sub_id=3440200" w:history="1">
        <w:r>
          <w:rPr>
            <w:rStyle w:val="a4"/>
          </w:rPr>
          <w:t>пункте 2 статьи 344</w:t>
        </w:r>
      </w:hyperlink>
      <w:r>
        <w:rPr>
          <w:rStyle w:val="s0"/>
        </w:rPr>
        <w:t xml:space="preserve"> </w:t>
      </w:r>
      <w:r>
        <w:rPr>
          <w:rStyle w:val="s0"/>
        </w:rPr>
        <w:t>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w:t>
      </w:r>
      <w:r>
        <w:rPr>
          <w:rStyle w:val="s0"/>
        </w:rPr>
        <w:t>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w:t>
      </w:r>
      <w:r>
        <w:rPr>
          <w:rStyle w:val="s0"/>
        </w:rPr>
        <w:t xml:space="preserve">и со </w:t>
      </w:r>
      <w:hyperlink r:id="rId1729"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w:t>
      </w:r>
      <w:r>
        <w:rPr>
          <w:rStyle w:val="s0"/>
        </w:rPr>
        <w:t>ревозки, по день вывоза товаров с таможенной территории Евразийского экономического союза.</w:t>
      </w:r>
    </w:p>
    <w:p w:rsidR="00000000" w:rsidRDefault="008960D9">
      <w:pPr>
        <w:pStyle w:val="pj"/>
      </w:pPr>
      <w:r>
        <w:rPr>
          <w:rStyle w:val="s0"/>
        </w:rPr>
        <w:t>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w:t>
      </w:r>
      <w:r>
        <w:rPr>
          <w:rStyle w:val="s0"/>
        </w:rPr>
        <w:t xml:space="preserve">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730" w:anchor="sub_id=3420102" w:history="1">
        <w:r>
          <w:rPr>
            <w:rStyle w:val="a4"/>
          </w:rPr>
          <w:t>пункта 1 стат</w:t>
        </w:r>
        <w:r>
          <w:rPr>
            <w:rStyle w:val="a4"/>
          </w:rPr>
          <w:t>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w:t>
      </w:r>
      <w:r>
        <w:rPr>
          <w:rStyle w:val="s0"/>
        </w:rPr>
        <w:t>ие.</w:t>
      </w:r>
    </w:p>
    <w:p w:rsidR="00000000" w:rsidRDefault="008960D9">
      <w:pPr>
        <w:pStyle w:val="pj"/>
      </w:pPr>
      <w:r>
        <w:rPr>
          <w:rStyle w:val="s0"/>
        </w:rPr>
        <w:t> </w:t>
      </w:r>
    </w:p>
    <w:p w:rsidR="00000000" w:rsidRDefault="008960D9">
      <w:pPr>
        <w:pStyle w:val="pj"/>
      </w:pPr>
      <w:bookmarkStart w:id="1120" w:name="SUB5620000"/>
      <w:bookmarkEnd w:id="1120"/>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8960D9">
      <w:pPr>
        <w:pStyle w:val="pj"/>
      </w:pPr>
      <w:r>
        <w:rPr>
          <w:rStyle w:val="s0"/>
        </w:rPr>
        <w:t xml:space="preserve">До вступления в силу международных договоров Республики Казахстан с сопредельным государством, которые </w:t>
      </w:r>
      <w:r>
        <w:rPr>
          <w:rStyle w:val="s0"/>
        </w:rPr>
        <w:t xml:space="preserve">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w:t>
      </w:r>
      <w:r>
        <w:rPr>
          <w:rStyle w:val="s0"/>
        </w:rPr>
        <w:t>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8960D9">
      <w:pPr>
        <w:pStyle w:val="pj"/>
      </w:pPr>
      <w:r>
        <w:rPr>
          <w:rStyle w:val="s0"/>
        </w:rPr>
        <w:t> </w:t>
      </w:r>
    </w:p>
    <w:p w:rsidR="00000000" w:rsidRDefault="008960D9">
      <w:pPr>
        <w:pStyle w:val="pj"/>
      </w:pPr>
      <w:bookmarkStart w:id="1121" w:name="SUB5630000"/>
      <w:bookmarkEnd w:id="1121"/>
      <w:r>
        <w:rPr>
          <w:rStyle w:val="s1"/>
        </w:rPr>
        <w:t>Статья 563. Переходные положения</w:t>
      </w:r>
      <w:r>
        <w:rPr>
          <w:rStyle w:val="s1"/>
        </w:rPr>
        <w:t xml:space="preserve"> по правоотношениям, возникшим в сфере недропользования (топливно-энергетического сектора)</w:t>
      </w:r>
    </w:p>
    <w:p w:rsidR="00000000" w:rsidRDefault="008960D9">
      <w:pPr>
        <w:pStyle w:val="pj"/>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w:t>
        </w:r>
        <w:r>
          <w:rPr>
            <w:rStyle w:val="a4"/>
          </w:rPr>
          <w:t>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8960D9">
      <w:pPr>
        <w:pStyle w:val="pj"/>
      </w:pPr>
      <w:r>
        <w:rPr>
          <w:rStyle w:val="s0"/>
        </w:rPr>
        <w:t>1) в части, не урегулированно</w:t>
      </w:r>
      <w:r>
        <w:rPr>
          <w:rStyle w:val="s0"/>
        </w:rPr>
        <w:t>й таким таможенным законодательством Республики Казахстан, применяются положения настоящего Кодекса;</w:t>
      </w:r>
    </w:p>
    <w:p w:rsidR="00000000" w:rsidRDefault="008960D9">
      <w:pPr>
        <w:pStyle w:val="pj"/>
      </w:pPr>
      <w:r>
        <w:rPr>
          <w:rStyle w:val="s0"/>
        </w:rPr>
        <w:t>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w:t>
      </w:r>
      <w:r>
        <w:rPr>
          <w:rStyle w:val="s0"/>
        </w:rPr>
        <w:t xml:space="preserve"> 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8960D9">
      <w:pPr>
        <w:pStyle w:val="pj"/>
      </w:pPr>
      <w:r>
        <w:rPr>
          <w:rStyle w:val="s0"/>
        </w:rPr>
        <w:t xml:space="preserve">3) в части </w:t>
      </w:r>
      <w:r>
        <w:rPr>
          <w:rStyle w:val="s0"/>
        </w:rPr>
        <w:t>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8960D9">
      <w:pPr>
        <w:pStyle w:val="pj"/>
      </w:pPr>
      <w:r>
        <w:rPr>
          <w:rStyle w:val="s0"/>
        </w:rPr>
        <w:t>2. В отношении товаров, ввезенных в Республику Казахстан и помещенных под та</w:t>
      </w:r>
      <w:r>
        <w:rPr>
          <w:rStyle w:val="s0"/>
        </w:rPr>
        <w:t>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введения настояще</w:t>
      </w:r>
      <w:r>
        <w:rPr>
          <w:rStyle w:val="s0"/>
        </w:rPr>
        <w:t>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товарами Евр</w:t>
      </w:r>
      <w:r>
        <w:rPr>
          <w:rStyle w:val="s0"/>
        </w:rPr>
        <w:t>азийского экономического союза.</w:t>
      </w:r>
    </w:p>
    <w:p w:rsidR="00000000" w:rsidRDefault="008960D9">
      <w:pPr>
        <w:pStyle w:val="pj"/>
      </w:pPr>
      <w:r>
        <w:rPr>
          <w:rStyle w:val="s0"/>
        </w:rPr>
        <w:t> </w:t>
      </w:r>
    </w:p>
    <w:p w:rsidR="00000000" w:rsidRDefault="008960D9">
      <w:pPr>
        <w:pStyle w:val="pj"/>
      </w:pPr>
      <w:bookmarkStart w:id="1122" w:name="SUB5640000"/>
      <w:bookmarkEnd w:id="1122"/>
      <w:r>
        <w:rPr>
          <w:rStyle w:val="s1"/>
        </w:rPr>
        <w:t>Статья 564. Переходные положения к абзацу третьему подпункта 2) части первой пункта 2 статьи 125 настоящего Кодекса</w:t>
      </w:r>
    </w:p>
    <w:p w:rsidR="00000000" w:rsidRDefault="008960D9">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8960D9">
      <w:pPr>
        <w:pStyle w:val="pj"/>
      </w:pPr>
      <w:r>
        <w:rPr>
          <w:rStyle w:val="s0"/>
        </w:rPr>
        <w:t>«по исполнительным документам, предусматривающим изъятие денег для расчетов по выплате выходных пособий и оплате труд</w:t>
      </w:r>
      <w:r>
        <w:rPr>
          <w:rStyle w:val="s0"/>
        </w:rPr>
        <w:t xml:space="preserve">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w:t>
      </w:r>
      <w:r>
        <w:rPr>
          <w:rStyle w:val="s0"/>
        </w:rPr>
        <w:t>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8960D9">
      <w:pPr>
        <w:pStyle w:val="pj"/>
      </w:pPr>
      <w:r>
        <w:rPr>
          <w:rStyle w:val="s0"/>
        </w:rPr>
        <w:t> </w:t>
      </w:r>
    </w:p>
    <w:p w:rsidR="00000000" w:rsidRDefault="008960D9">
      <w:pPr>
        <w:pStyle w:val="pj"/>
      </w:pPr>
      <w:bookmarkStart w:id="1123" w:name="SUB5650000"/>
      <w:bookmarkEnd w:id="1123"/>
      <w:r>
        <w:rPr>
          <w:rStyle w:val="s1"/>
        </w:rPr>
        <w:t>Статья 565. Переходные положения к статье 437 настоя</w:t>
      </w:r>
      <w:r>
        <w:rPr>
          <w:rStyle w:val="s1"/>
        </w:rPr>
        <w:t>щего Кодекса</w:t>
      </w:r>
    </w:p>
    <w:p w:rsidR="00000000" w:rsidRDefault="008960D9">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w:t>
      </w:r>
      <w:r>
        <w:rPr>
          <w:rStyle w:val="s0"/>
        </w:rPr>
        <w:t>игации.</w:t>
      </w:r>
    </w:p>
    <w:p w:rsidR="00000000" w:rsidRDefault="008960D9">
      <w:pPr>
        <w:pStyle w:val="pj"/>
      </w:pPr>
      <w:r>
        <w:rPr>
          <w:rStyle w:val="s0"/>
        </w:rPr>
        <w:t> </w:t>
      </w:r>
    </w:p>
    <w:p w:rsidR="00000000" w:rsidRDefault="008960D9">
      <w:pPr>
        <w:pStyle w:val="pj"/>
      </w:pPr>
      <w:bookmarkStart w:id="1124" w:name="SUB5660000"/>
      <w:bookmarkEnd w:id="1124"/>
      <w:r>
        <w:rPr>
          <w:rStyle w:val="s1"/>
        </w:rPr>
        <w:t>Статья 566. Переходные положения к статье 444 настоящего Кодекса</w:t>
      </w:r>
    </w:p>
    <w:p w:rsidR="00000000" w:rsidRDefault="008960D9">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w:t>
      </w:r>
      <w:r>
        <w:rPr>
          <w:rStyle w:val="s0"/>
        </w:rPr>
        <w:t xml:space="preserve">еские условия обмена информацией, утвержденные в соответствии со </w:t>
      </w:r>
      <w:hyperlink r:id="rId1731" w:anchor="sub_id=40000" w:history="1">
        <w:r>
          <w:rPr>
            <w:rStyle w:val="a4"/>
          </w:rPr>
          <w:t>статьей 4</w:t>
        </w:r>
      </w:hyperlink>
      <w:r>
        <w:rPr>
          <w:rStyle w:val="s0"/>
        </w:rPr>
        <w:t xml:space="preserve"> </w:t>
      </w:r>
      <w:r>
        <w:rPr>
          <w:rStyle w:val="s0"/>
        </w:rPr>
        <w:t>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октября 2011 года.</w:t>
      </w:r>
    </w:p>
    <w:p w:rsidR="00000000" w:rsidRDefault="008960D9">
      <w:pPr>
        <w:pStyle w:val="pj"/>
      </w:pPr>
      <w:r>
        <w:rPr>
          <w:rStyle w:val="s0"/>
        </w:rPr>
        <w:t> </w:t>
      </w:r>
    </w:p>
    <w:p w:rsidR="00000000" w:rsidRDefault="008960D9">
      <w:pPr>
        <w:pStyle w:val="pj"/>
      </w:pPr>
      <w:bookmarkStart w:id="1125" w:name="SUB5670000"/>
      <w:bookmarkEnd w:id="1125"/>
      <w:r>
        <w:rPr>
          <w:rStyle w:val="s0"/>
        </w:rPr>
        <w:t xml:space="preserve">Статья 567. Исключена в соответствии с </w:t>
      </w:r>
      <w:hyperlink r:id="rId1732" w:anchor="sub_id=5282" w:history="1">
        <w:r>
          <w:rPr>
            <w:rStyle w:val="a4"/>
          </w:rPr>
          <w:t>Законом</w:t>
        </w:r>
      </w:hyperlink>
      <w:r>
        <w:rPr>
          <w:rStyle w:val="s0"/>
        </w:rPr>
        <w:t xml:space="preserve"> РК от 03.04.19 г. № 243-VI </w:t>
      </w:r>
      <w:r>
        <w:rPr>
          <w:rStyle w:val="s3"/>
        </w:rPr>
        <w:t>(</w:t>
      </w:r>
      <w:hyperlink r:id="rId1733" w:anchor="sub_id=2910603" w:history="1">
        <w:r>
          <w:rPr>
            <w:rStyle w:val="a4"/>
            <w:i/>
            <w:iCs/>
          </w:rPr>
          <w:t>см. стар. ред.</w:t>
        </w:r>
      </w:hyperlink>
      <w:r>
        <w:rPr>
          <w:rStyle w:val="s3"/>
        </w:rPr>
        <w:t>)</w:t>
      </w:r>
    </w:p>
    <w:p w:rsidR="00000000" w:rsidRDefault="008960D9">
      <w:pPr>
        <w:pStyle w:val="pj"/>
      </w:pPr>
      <w:r>
        <w:rPr>
          <w:rStyle w:val="s0"/>
        </w:rPr>
        <w:t> </w:t>
      </w:r>
    </w:p>
    <w:p w:rsidR="00000000" w:rsidRDefault="008960D9">
      <w:pPr>
        <w:pStyle w:val="pj"/>
      </w:pPr>
      <w:bookmarkStart w:id="1126" w:name="SUB5680000"/>
      <w:bookmarkEnd w:id="1126"/>
      <w:r>
        <w:rPr>
          <w:rStyle w:val="s1"/>
        </w:rPr>
        <w:t xml:space="preserve">Статья 568. Переходные положения в </w:t>
      </w:r>
      <w:r>
        <w:rPr>
          <w:rStyle w:val="s1"/>
        </w:rPr>
        <w:t>отношении применения статьи 459 настоящего Кодекса</w:t>
      </w:r>
    </w:p>
    <w:p w:rsidR="00000000" w:rsidRDefault="008960D9">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w:t>
      </w:r>
      <w:r>
        <w:rPr>
          <w:rStyle w:val="s0"/>
        </w:rPr>
        <w:t xml:space="preserve">единый таможенный реестр объектов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w:t>
      </w:r>
      <w:r>
        <w:rPr>
          <w:rStyle w:val="s0"/>
        </w:rPr>
        <w:t>ым определяется порядок принятия таможенными органами мер по защите прав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w:t>
      </w:r>
    </w:p>
    <w:p w:rsidR="00000000" w:rsidRDefault="008960D9">
      <w:pPr>
        <w:pStyle w:val="pj"/>
      </w:pPr>
      <w:r>
        <w:rPr>
          <w:rStyle w:val="s0"/>
        </w:rPr>
        <w:t> </w:t>
      </w:r>
    </w:p>
    <w:p w:rsidR="00000000" w:rsidRDefault="008960D9">
      <w:pPr>
        <w:pStyle w:val="pj"/>
      </w:pPr>
      <w:bookmarkStart w:id="1127" w:name="SUB5690000"/>
      <w:bookmarkEnd w:id="1127"/>
      <w:r>
        <w:rPr>
          <w:rStyle w:val="s1"/>
        </w:rPr>
        <w:t>Статья 569. Пере</w:t>
      </w:r>
      <w:r>
        <w:rPr>
          <w:rStyle w:val="s1"/>
        </w:rPr>
        <w:t>ходные положения в отношении юридических лиц, осуществляющих деятельность в сфере таможенного дела</w:t>
      </w:r>
    </w:p>
    <w:p w:rsidR="00000000" w:rsidRDefault="008960D9">
      <w:pPr>
        <w:pStyle w:val="pj"/>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w:t>
      </w:r>
      <w:r>
        <w:rPr>
          <w:rStyle w:val="s0"/>
        </w:rPr>
        <w:t xml:space="preserve"> с Таможенным кодексом Таможенного союза, после введения настоящего Кодекса в действие осуществляют деятельность в сфере таможенного дела в соответствии с настоящим Кодексом с учетом положений настоящей статьи.</w:t>
      </w:r>
    </w:p>
    <w:p w:rsidR="00000000" w:rsidRDefault="008960D9">
      <w:pPr>
        <w:pStyle w:val="pj"/>
      </w:pPr>
      <w:r>
        <w:rPr>
          <w:rStyle w:val="s0"/>
        </w:rPr>
        <w:t>2. Обеспечение уплаты таможенных пошлин, нало</w:t>
      </w:r>
      <w:r>
        <w:rPr>
          <w:rStyle w:val="s0"/>
        </w:rPr>
        <w:t>гов, предоставленное в целях соблюдения условий включения в реестры лиц, осуществляющих деятельность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w:t>
      </w:r>
      <w:r>
        <w:rPr>
          <w:rStyle w:val="s0"/>
        </w:rPr>
        <w:t>яющего деятельность в сфере таможенного дела, с даты введения настоящего Кодекса в действие и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w:t>
      </w:r>
      <w:r>
        <w:rPr>
          <w:rStyle w:val="s0"/>
        </w:rPr>
        <w:t>нтидемпинговых, компенсационных пошлин, пеней, процентов в соответствии с настоящим Кодексом.</w:t>
      </w:r>
    </w:p>
    <w:p w:rsidR="00000000" w:rsidRDefault="008960D9">
      <w:pPr>
        <w:pStyle w:val="pj"/>
      </w:pPr>
      <w:bookmarkStart w:id="1128" w:name="SUB5690300"/>
      <w:bookmarkEnd w:id="1128"/>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w:t>
      </w:r>
      <w:r>
        <w:rPr>
          <w:rStyle w:val="s0"/>
        </w:rPr>
        <w:t>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w:t>
      </w:r>
      <w:r>
        <w:rPr>
          <w:rStyle w:val="s0"/>
        </w:rPr>
        <w:t>х представителей, предоставляется в размере, эквивалентном одному миллиону евро.</w:t>
      </w:r>
    </w:p>
    <w:p w:rsidR="00000000" w:rsidRDefault="008960D9">
      <w:pPr>
        <w:pStyle w:val="pj"/>
      </w:pPr>
      <w:r>
        <w:rPr>
          <w:rStyle w:val="s0"/>
        </w:rPr>
        <w:t>4. В случае, если 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w:t>
      </w:r>
      <w:r>
        <w:rPr>
          <w:rStyle w:val="s0"/>
        </w:rPr>
        <w:t>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w:t>
      </w:r>
      <w:r>
        <w:rPr>
          <w:rStyle w:val="s0"/>
        </w:rPr>
        <w:t>ере, определенном Комиссией.</w:t>
      </w:r>
    </w:p>
    <w:p w:rsidR="00000000" w:rsidRDefault="008960D9">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w:t>
      </w:r>
      <w:r>
        <w:rPr>
          <w:rStyle w:val="s0"/>
        </w:rPr>
        <w:t>чения юридического лица, претендующего на осуществление деятельности в качестве таможенного представителя,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w:t>
      </w:r>
      <w:r>
        <w:rPr>
          <w:rStyle w:val="s0"/>
        </w:rPr>
        <w:t xml:space="preserve"> в отношении товаров, не облагаемых вывозными таможенными пошлинами и помещаемых под таможенную процедуру экспорта.</w:t>
      </w:r>
    </w:p>
    <w:p w:rsidR="00000000" w:rsidRDefault="008960D9">
      <w:pPr>
        <w:pStyle w:val="pj"/>
      </w:pPr>
      <w:bookmarkStart w:id="1129" w:name="SUB5690600"/>
      <w:bookmarkEnd w:id="1129"/>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w:t>
        </w:r>
        <w:r>
          <w:rPr>
            <w:rStyle w:val="a4"/>
          </w:rPr>
          <w:t>ьи 524</w:t>
        </w:r>
      </w:hyperlink>
      <w:r>
        <w:rPr>
          <w:rStyle w:val="s0"/>
        </w:rPr>
        <w:t xml:space="preserve"> настоящего Кодекса применяются с 1 января 2019 года.</w:t>
      </w:r>
    </w:p>
    <w:p w:rsidR="00000000" w:rsidRDefault="008960D9">
      <w:pPr>
        <w:pStyle w:val="pj"/>
      </w:pPr>
      <w:r>
        <w:rPr>
          <w:rStyle w:val="s0"/>
        </w:rPr>
        <w:t> </w:t>
      </w:r>
    </w:p>
    <w:p w:rsidR="00000000" w:rsidRDefault="008960D9">
      <w:pPr>
        <w:pStyle w:val="pj"/>
      </w:pPr>
      <w:bookmarkStart w:id="1130" w:name="SUB5700000"/>
      <w:bookmarkEnd w:id="1130"/>
      <w:r>
        <w:rPr>
          <w:rStyle w:val="s1"/>
        </w:rPr>
        <w:t>Статья 570. Переходные положения в отношении уполномоченных экономических операторов</w:t>
      </w:r>
    </w:p>
    <w:p w:rsidR="00000000" w:rsidRDefault="008960D9">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734" w:history="1">
        <w:r>
          <w:rPr>
            <w:rStyle w:val="a4"/>
          </w:rPr>
          <w:t>Таможенным кодексом</w:t>
        </w:r>
      </w:hyperlink>
      <w:r>
        <w:rPr>
          <w:rStyle w:val="s0"/>
        </w:rPr>
        <w:t xml:space="preserve"> Таможенного союза и </w:t>
      </w:r>
      <w:hyperlink r:id="rId1735" w:history="1">
        <w:r>
          <w:rPr>
            <w:rStyle w:val="a4"/>
          </w:rPr>
          <w:t>Кодексом</w:t>
        </w:r>
      </w:hyperlink>
      <w:r>
        <w:rPr>
          <w:rStyle w:val="s0"/>
        </w:rPr>
        <w:t xml:space="preserve"> </w:t>
      </w:r>
      <w:r>
        <w:rPr>
          <w:rStyle w:val="s0"/>
        </w:rPr>
        <w:t xml:space="preserve">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8960D9">
      <w:pPr>
        <w:pStyle w:val="pj"/>
      </w:pPr>
      <w:r>
        <w:rPr>
          <w:rStyle w:val="s0"/>
        </w:rPr>
        <w:t>В течение ука</w:t>
      </w:r>
      <w:r>
        <w:rPr>
          <w:rStyle w:val="s0"/>
        </w:rPr>
        <w:t>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в соответстви</w:t>
      </w:r>
      <w:r>
        <w:rPr>
          <w:rStyle w:val="s0"/>
        </w:rPr>
        <w:t xml:space="preserve">и с </w:t>
      </w:r>
      <w:hyperlink r:id="rId1736"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8960D9">
      <w:pPr>
        <w:pStyle w:val="pj"/>
      </w:pPr>
      <w:r>
        <w:rPr>
          <w:rStyle w:val="s0"/>
        </w:rPr>
        <w:t>2. Юридические лица, указанные в пункте 1 настоящей статьи, в течение двух лет со дня введен</w:t>
      </w:r>
      <w:r>
        <w:rPr>
          <w:rStyle w:val="s0"/>
        </w:rPr>
        <w:t>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специальными упрощениями, установленными подпунк</w:t>
      </w:r>
      <w:r>
        <w:rPr>
          <w:rStyle w:val="s0"/>
        </w:rPr>
        <w:t xml:space="preserve">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настоящим Кодексом с учетом части второй настоящего пункт</w:t>
      </w:r>
      <w:r>
        <w:rPr>
          <w:rStyle w:val="s0"/>
        </w:rPr>
        <w:t>а.</w:t>
      </w:r>
    </w:p>
    <w:p w:rsidR="00000000" w:rsidRDefault="008960D9">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в действие наряду с указанными специальными упрощениями</w:t>
      </w:r>
      <w:r>
        <w:rPr>
          <w:rStyle w:val="s0"/>
        </w:rPr>
        <w:t xml:space="preserve">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Кодексом.</w:t>
      </w:r>
    </w:p>
    <w:p w:rsidR="00000000" w:rsidRDefault="008960D9">
      <w:pPr>
        <w:pStyle w:val="pj"/>
      </w:pPr>
      <w:r>
        <w:rPr>
          <w:rStyle w:val="s0"/>
        </w:rPr>
        <w:t>Для целей применения специальных упрощений, п</w:t>
      </w:r>
      <w:r>
        <w:rPr>
          <w:rStyle w:val="s0"/>
        </w:rPr>
        <w:t>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части первой пункта 1 настоящей статьи, предъя</w:t>
      </w:r>
      <w:r>
        <w:rPr>
          <w:rStyle w:val="s0"/>
        </w:rPr>
        <w:t xml:space="preserve">вляются требования, предусмотренные </w:t>
      </w:r>
      <w:hyperlink r:id="rId1737"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8960D9">
      <w:pPr>
        <w:pStyle w:val="pj"/>
      </w:pPr>
      <w:r>
        <w:rPr>
          <w:rStyle w:val="s0"/>
        </w:rPr>
        <w:t>3. Уполномоченные экономические операторы, указанные в пункт</w:t>
      </w:r>
      <w:r>
        <w:rPr>
          <w:rStyle w:val="s0"/>
        </w:rPr>
        <w:t xml:space="preserve">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w:t>
      </w:r>
      <w:r>
        <w:rPr>
          <w:rStyle w:val="s0"/>
        </w:rPr>
        <w:t>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уполномоченных экономических операторов.</w:t>
      </w:r>
    </w:p>
    <w:p w:rsidR="00000000" w:rsidRDefault="008960D9">
      <w:pPr>
        <w:pStyle w:val="pj"/>
      </w:pPr>
      <w:r>
        <w:rPr>
          <w:rStyle w:val="s0"/>
        </w:rPr>
        <w:t>В случаях, если в соотв</w:t>
      </w:r>
      <w:r>
        <w:rPr>
          <w:rStyle w:val="s0"/>
        </w:rPr>
        <w:t xml:space="preserve">етствии со </w:t>
      </w:r>
      <w:hyperlink r:id="rId1738"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Казахстан» действие свидетельства о включении в реестр уполномоченны</w:t>
      </w:r>
      <w:r>
        <w:rPr>
          <w:rStyle w:val="s0"/>
        </w:rPr>
        <w:t>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приостановлено.</w:t>
      </w:r>
    </w:p>
    <w:p w:rsidR="00000000" w:rsidRDefault="008960D9">
      <w:pPr>
        <w:pStyle w:val="pj"/>
      </w:pPr>
      <w:r>
        <w:rPr>
          <w:rStyle w:val="s0"/>
        </w:rPr>
        <w:t>4. При включении юридического лица, указанного</w:t>
      </w:r>
      <w:r>
        <w:rPr>
          <w:rStyle w:val="s0"/>
        </w:rPr>
        <w:t xml:space="preserve">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с учетом настоящего пункта.</w:t>
      </w:r>
    </w:p>
    <w:p w:rsidR="00000000" w:rsidRDefault="008960D9">
      <w:pPr>
        <w:pStyle w:val="pj"/>
      </w:pPr>
      <w:r>
        <w:rPr>
          <w:rStyle w:val="s0"/>
        </w:rPr>
        <w:t>В случае, если свид</w:t>
      </w:r>
      <w:r>
        <w:rPr>
          <w:rStyle w:val="s0"/>
        </w:rPr>
        <w:t>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уполномоченных экономических операторов, при включении тако</w:t>
      </w:r>
      <w:r>
        <w:rPr>
          <w:rStyle w:val="s0"/>
        </w:rPr>
        <w:t>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8960D9">
      <w:pPr>
        <w:pStyle w:val="pj"/>
      </w:pPr>
      <w:r>
        <w:rPr>
          <w:rStyle w:val="s0"/>
        </w:rPr>
        <w:t>В случае</w:t>
      </w:r>
      <w:r>
        <w:rPr>
          <w:rStyle w:val="s0"/>
        </w:rPr>
        <w:t xml:space="preserve">,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 уполномоченных экономических операторов, при </w:t>
      </w:r>
      <w:r>
        <w:rPr>
          <w:rStyle w:val="s0"/>
        </w:rPr>
        <w:t xml:space="preserve">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пятистам тысячам </w:t>
      </w:r>
      <w:r>
        <w:rPr>
          <w:rStyle w:val="s0"/>
        </w:rPr>
        <w:t>евро.</w:t>
      </w:r>
    </w:p>
    <w:p w:rsidR="00000000" w:rsidRDefault="008960D9">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статьи, в реестр уполномоченных экономических опера</w:t>
      </w:r>
      <w:r>
        <w:rPr>
          <w:rStyle w:val="s0"/>
        </w:rPr>
        <w:t>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тремст</w:t>
      </w:r>
      <w:r>
        <w:rPr>
          <w:rStyle w:val="s0"/>
        </w:rPr>
        <w:t>ам тысячам евро.</w:t>
      </w:r>
    </w:p>
    <w:p w:rsidR="00000000" w:rsidRDefault="008960D9">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настоящей статьи, в реестр уполномоченных экономи</w:t>
      </w:r>
      <w:r>
        <w:rPr>
          <w:rStyle w:val="s0"/>
        </w:rPr>
        <w:t>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w:t>
      </w:r>
      <w:r>
        <w:rPr>
          <w:rStyle w:val="s0"/>
        </w:rPr>
        <w:t>е чем ста пятидесяти тысячам евро.</w:t>
      </w:r>
    </w:p>
    <w:p w:rsidR="00000000" w:rsidRDefault="008960D9">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уполномоченного экон</w:t>
      </w:r>
      <w:r>
        <w:rPr>
          <w:rStyle w:val="s0"/>
        </w:rPr>
        <w:t>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соответствии с Таможен</w:t>
      </w:r>
      <w:r>
        <w:rPr>
          <w:rStyle w:val="s0"/>
        </w:rPr>
        <w:t>ным кодексом Таможенного союза.</w:t>
      </w:r>
    </w:p>
    <w:p w:rsidR="00000000" w:rsidRDefault="008960D9">
      <w:pPr>
        <w:pStyle w:val="pj"/>
      </w:pPr>
      <w:r>
        <w:t> </w:t>
      </w:r>
    </w:p>
    <w:p w:rsidR="00000000" w:rsidRDefault="008960D9">
      <w:pPr>
        <w:pStyle w:val="pji"/>
      </w:pPr>
      <w:bookmarkStart w:id="1131" w:name="SUB5710000"/>
      <w:bookmarkEnd w:id="1131"/>
      <w:r>
        <w:rPr>
          <w:rStyle w:val="s3"/>
        </w:rPr>
        <w:t xml:space="preserve">Кодекс дополнен статьей 571 в соответствии с </w:t>
      </w:r>
      <w:hyperlink r:id="rId1739" w:anchor="sub_id=571" w:history="1">
        <w:r>
          <w:rPr>
            <w:rStyle w:val="a4"/>
            <w:i/>
            <w:iCs/>
          </w:rPr>
          <w:t>Законом</w:t>
        </w:r>
      </w:hyperlink>
      <w:r>
        <w:rPr>
          <w:rStyle w:val="s3"/>
        </w:rPr>
        <w:t xml:space="preserve"> РК от 05.01.21 г. № 407-VI (вводится в действие с 1 марта 2021 г.) </w:t>
      </w:r>
    </w:p>
    <w:p w:rsidR="00000000" w:rsidRDefault="008960D9">
      <w:pPr>
        <w:pStyle w:val="pj"/>
      </w:pPr>
      <w:r>
        <w:rPr>
          <w:rStyle w:val="s1"/>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8960D9">
      <w:pPr>
        <w:pStyle w:val="pj"/>
      </w:pPr>
      <w:r>
        <w:rPr>
          <w:rStyle w:val="s0"/>
        </w:rPr>
        <w:t>Установить, что на правоотношения, возникающие по уведомлениям об устранении нарушений по результатам ка</w:t>
      </w:r>
      <w:r>
        <w:rPr>
          <w:rStyle w:val="s0"/>
        </w:rPr>
        <w:t>меральных таможенных проверок,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8960D9">
      <w:pPr>
        <w:pStyle w:val="pj"/>
      </w:pPr>
      <w:r>
        <w:t> </w:t>
      </w:r>
    </w:p>
    <w:p w:rsidR="00000000" w:rsidRDefault="008960D9">
      <w:pPr>
        <w:pStyle w:val="pj"/>
      </w:pPr>
      <w:r>
        <w:t> </w:t>
      </w:r>
    </w:p>
    <w:p w:rsidR="00000000" w:rsidRDefault="008960D9">
      <w:pPr>
        <w:pStyle w:val="pj"/>
      </w:pPr>
      <w:r>
        <w:rPr>
          <w:rStyle w:val="s0"/>
          <w:b/>
          <w:bCs/>
        </w:rPr>
        <w:t>      Прези</w:t>
      </w:r>
      <w:r>
        <w:rPr>
          <w:rStyle w:val="s0"/>
          <w:b/>
          <w:bCs/>
        </w:rPr>
        <w:t>дент</w:t>
      </w:r>
    </w:p>
    <w:p w:rsidR="00000000" w:rsidRDefault="008960D9">
      <w:pPr>
        <w:pStyle w:val="a3"/>
      </w:pPr>
      <w:r>
        <w:rPr>
          <w:b/>
          <w:bCs/>
        </w:rPr>
        <w:t>  Республики Казахстан</w:t>
      </w:r>
    </w:p>
    <w:p w:rsidR="00000000" w:rsidRDefault="008960D9">
      <w:pPr>
        <w:pStyle w:val="a3"/>
      </w:pPr>
      <w:r>
        <w:rPr>
          <w:b/>
          <w:bCs/>
        </w:rPr>
        <w:t> </w:t>
      </w:r>
    </w:p>
    <w:p w:rsidR="00000000" w:rsidRDefault="008960D9">
      <w:pPr>
        <w:pStyle w:val="pj"/>
      </w:pPr>
      <w:r>
        <w:rPr>
          <w:rStyle w:val="s0"/>
          <w:b/>
          <w:bCs/>
        </w:rPr>
        <w:t>     Н. НАЗАРБАЕВ</w:t>
      </w:r>
    </w:p>
    <w:p w:rsidR="00000000" w:rsidRDefault="008960D9">
      <w:pPr>
        <w:pStyle w:val="a3"/>
      </w:pPr>
      <w:r>
        <w:rPr>
          <w:b/>
          <w:bCs/>
        </w:rPr>
        <w:t> </w:t>
      </w:r>
    </w:p>
    <w:p w:rsidR="00000000" w:rsidRDefault="008960D9">
      <w:pPr>
        <w:pStyle w:val="a3"/>
      </w:pPr>
      <w:r>
        <w:t>Астана, Акорда, 26 декабря 2017 года</w:t>
      </w:r>
    </w:p>
    <w:p w:rsidR="00000000" w:rsidRDefault="008960D9">
      <w:pPr>
        <w:pStyle w:val="pj"/>
      </w:pPr>
      <w:r>
        <w:t>    № 123-VI ЗРК</w:t>
      </w:r>
    </w:p>
    <w:p w:rsidR="00000000" w:rsidRDefault="008960D9">
      <w:pPr>
        <w:pStyle w:val="pj"/>
      </w:pPr>
      <w:r>
        <w:t> </w:t>
      </w:r>
    </w:p>
    <w:sectPr w:rsidR="00000000">
      <w:headerReference w:type="even" r:id="rId1740"/>
      <w:headerReference w:type="default" r:id="rId1741"/>
      <w:footerReference w:type="even" r:id="rId1742"/>
      <w:footerReference w:type="default" r:id="rId1743"/>
      <w:headerReference w:type="first" r:id="rId1744"/>
      <w:footerReference w:type="first" r:id="rId17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60D9" w:rsidRDefault="008960D9" w:rsidP="008960D9">
      <w:r>
        <w:separator/>
      </w:r>
    </w:p>
  </w:endnote>
  <w:endnote w:type="continuationSeparator" w:id="0">
    <w:p w:rsidR="008960D9" w:rsidRDefault="008960D9" w:rsidP="00896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0D9" w:rsidRDefault="008960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0D9" w:rsidRDefault="008960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0D9" w:rsidRDefault="008960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60D9" w:rsidRDefault="008960D9" w:rsidP="008960D9">
      <w:r>
        <w:separator/>
      </w:r>
    </w:p>
  </w:footnote>
  <w:footnote w:type="continuationSeparator" w:id="0">
    <w:p w:rsidR="008960D9" w:rsidRDefault="008960D9" w:rsidP="00896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0D9" w:rsidRDefault="008960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0D9" w:rsidRDefault="008960D9" w:rsidP="008960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60D9" w:rsidRPr="008960D9" w:rsidRDefault="008960D9" w:rsidP="008960D9">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0D9" w:rsidRDefault="008960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60D9"/>
    <w:rsid w:val="008960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60D9"/>
    <w:pPr>
      <w:tabs>
        <w:tab w:val="center" w:pos="4677"/>
        <w:tab w:val="right" w:pos="9355"/>
      </w:tabs>
    </w:pPr>
  </w:style>
  <w:style w:type="character" w:customStyle="1" w:styleId="a7">
    <w:name w:val="Верхний колонтитул Знак"/>
    <w:basedOn w:val="a0"/>
    <w:link w:val="a6"/>
    <w:uiPriority w:val="99"/>
    <w:rsid w:val="008960D9"/>
    <w:rPr>
      <w:rFonts w:eastAsiaTheme="minorEastAsia"/>
      <w:sz w:val="24"/>
      <w:szCs w:val="24"/>
    </w:rPr>
  </w:style>
  <w:style w:type="paragraph" w:styleId="a8">
    <w:name w:val="footer"/>
    <w:basedOn w:val="a"/>
    <w:link w:val="a9"/>
    <w:uiPriority w:val="99"/>
    <w:unhideWhenUsed/>
    <w:rsid w:val="008960D9"/>
    <w:pPr>
      <w:tabs>
        <w:tab w:val="center" w:pos="4677"/>
        <w:tab w:val="right" w:pos="9355"/>
      </w:tabs>
    </w:pPr>
  </w:style>
  <w:style w:type="character" w:customStyle="1" w:styleId="a9">
    <w:name w:val="Нижний колонтитул Знак"/>
    <w:basedOn w:val="a0"/>
    <w:link w:val="a8"/>
    <w:uiPriority w:val="99"/>
    <w:rsid w:val="008960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60D9"/>
    <w:pPr>
      <w:tabs>
        <w:tab w:val="center" w:pos="4677"/>
        <w:tab w:val="right" w:pos="9355"/>
      </w:tabs>
    </w:pPr>
  </w:style>
  <w:style w:type="character" w:customStyle="1" w:styleId="a7">
    <w:name w:val="Верхний колонтитул Знак"/>
    <w:basedOn w:val="a0"/>
    <w:link w:val="a6"/>
    <w:uiPriority w:val="99"/>
    <w:rsid w:val="008960D9"/>
    <w:rPr>
      <w:rFonts w:eastAsiaTheme="minorEastAsia"/>
      <w:sz w:val="24"/>
      <w:szCs w:val="24"/>
    </w:rPr>
  </w:style>
  <w:style w:type="paragraph" w:styleId="a8">
    <w:name w:val="footer"/>
    <w:basedOn w:val="a"/>
    <w:link w:val="a9"/>
    <w:uiPriority w:val="99"/>
    <w:unhideWhenUsed/>
    <w:rsid w:val="008960D9"/>
    <w:pPr>
      <w:tabs>
        <w:tab w:val="center" w:pos="4677"/>
        <w:tab w:val="right" w:pos="9355"/>
      </w:tabs>
    </w:pPr>
  </w:style>
  <w:style w:type="character" w:customStyle="1" w:styleId="a9">
    <w:name w:val="Нижний колонтитул Знак"/>
    <w:basedOn w:val="a0"/>
    <w:link w:val="a8"/>
    <w:uiPriority w:val="99"/>
    <w:rsid w:val="008960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715191" TargetMode="External"/><Relationship Id="rId21" Type="http://schemas.openxmlformats.org/officeDocument/2006/relationships/hyperlink" Target="http://online.zakon.kz/Document/?doc_id=36919267" TargetMode="External"/><Relationship Id="rId170" Type="http://schemas.openxmlformats.org/officeDocument/2006/relationships/hyperlink" Target="http://online.zakon.kz/Document/?doc_id=32316943" TargetMode="External"/><Relationship Id="rId268" Type="http://schemas.openxmlformats.org/officeDocument/2006/relationships/hyperlink" Target="http://online.zakon.kz/Document/?doc_id=31885245" TargetMode="External"/><Relationship Id="rId475" Type="http://schemas.openxmlformats.org/officeDocument/2006/relationships/hyperlink" Target="http://online.zakon.kz/Document/?doc_id=31565247" TargetMode="External"/><Relationship Id="rId682" Type="http://schemas.openxmlformats.org/officeDocument/2006/relationships/hyperlink" Target="http://online.zakon.kz/Document/?doc_id=36187864" TargetMode="External"/><Relationship Id="rId128" Type="http://schemas.openxmlformats.org/officeDocument/2006/relationships/hyperlink" Target="http://online.zakon.kz/Document/?doc_id=36794471" TargetMode="External"/><Relationship Id="rId335" Type="http://schemas.openxmlformats.org/officeDocument/2006/relationships/hyperlink" Target="http://online.zakon.kz/Document/?doc_id=36041210" TargetMode="External"/><Relationship Id="rId542" Type="http://schemas.openxmlformats.org/officeDocument/2006/relationships/hyperlink" Target="http://online.zakon.kz/Document/?doc_id=34150990" TargetMode="External"/><Relationship Id="rId987" Type="http://schemas.openxmlformats.org/officeDocument/2006/relationships/hyperlink" Target="http://online.zakon.kz/Document/?doc_id=31575252" TargetMode="External"/><Relationship Id="rId1172" Type="http://schemas.openxmlformats.org/officeDocument/2006/relationships/hyperlink" Target="http://online.zakon.kz/Document/?doc_id=1008032" TargetMode="External"/><Relationship Id="rId402" Type="http://schemas.openxmlformats.org/officeDocument/2006/relationships/hyperlink" Target="http://online.zakon.kz/Document/?doc_id=35229464" TargetMode="External"/><Relationship Id="rId847" Type="http://schemas.openxmlformats.org/officeDocument/2006/relationships/hyperlink" Target="http://online.zakon.kz/Document/?doc_id=33823079" TargetMode="External"/><Relationship Id="rId1032" Type="http://schemas.openxmlformats.org/officeDocument/2006/relationships/hyperlink" Target="http://online.zakon.kz/Document/?doc_id=1008032" TargetMode="External"/><Relationship Id="rId1477" Type="http://schemas.openxmlformats.org/officeDocument/2006/relationships/hyperlink" Target="http://online.zakon.kz/Document/?doc_id=1008032" TargetMode="External"/><Relationship Id="rId1684" Type="http://schemas.openxmlformats.org/officeDocument/2006/relationships/hyperlink" Target="http://online.zakon.kz/Document/?doc_id=33715191" TargetMode="External"/><Relationship Id="rId707" Type="http://schemas.openxmlformats.org/officeDocument/2006/relationships/hyperlink" Target="http://online.zakon.kz/Document/?link_id=1007054609" TargetMode="External"/><Relationship Id="rId914" Type="http://schemas.openxmlformats.org/officeDocument/2006/relationships/hyperlink" Target="http://online.zakon.kz/Document/?doc_id=33715191"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31575252"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33715191" TargetMode="External"/><Relationship Id="rId1611" Type="http://schemas.openxmlformats.org/officeDocument/2006/relationships/hyperlink" Target="http://online.zakon.kz/Document/?doc_id=35229464" TargetMode="External"/><Relationship Id="rId192" Type="http://schemas.openxmlformats.org/officeDocument/2006/relationships/hyperlink" Target="http://online.zakon.kz/Document/?doc_id=31565247" TargetMode="External"/><Relationship Id="rId1709" Type="http://schemas.openxmlformats.org/officeDocument/2006/relationships/hyperlink" Target="http://online.zakon.kz/Document/?doc_id=30725210" TargetMode="External"/><Relationship Id="rId497" Type="http://schemas.openxmlformats.org/officeDocument/2006/relationships/hyperlink" Target="http://online.zakon.kz/Document/?doc_id=32396579" TargetMode="External"/><Relationship Id="rId357" Type="http://schemas.openxmlformats.org/officeDocument/2006/relationships/hyperlink" Target="http://online.zakon.kz/Document/?doc_id=31565247" TargetMode="External"/><Relationship Id="rId1194" Type="http://schemas.openxmlformats.org/officeDocument/2006/relationships/hyperlink" Target="http://online.zakon.kz/Document/?doc_id=33715191" TargetMode="External"/><Relationship Id="rId217" Type="http://schemas.openxmlformats.org/officeDocument/2006/relationships/hyperlink" Target="http://online.zakon.kz/Document/?doc_id=35229464" TargetMode="External"/><Relationship Id="rId564" Type="http://schemas.openxmlformats.org/officeDocument/2006/relationships/hyperlink" Target="http://online.zakon.kz/Document/?doc_id=37708063" TargetMode="External"/><Relationship Id="rId771" Type="http://schemas.openxmlformats.org/officeDocument/2006/relationships/hyperlink" Target="http://online.zakon.kz/Document/?doc_id=33715191" TargetMode="External"/><Relationship Id="rId869" Type="http://schemas.openxmlformats.org/officeDocument/2006/relationships/hyperlink" Target="http://online.zakon.kz/Document/?doc_id=33715191" TargetMode="External"/><Relationship Id="rId1499" Type="http://schemas.openxmlformats.org/officeDocument/2006/relationships/hyperlink" Target="http://online.zakon.kz/Document/?doc_id=35229464" TargetMode="External"/><Relationship Id="rId424" Type="http://schemas.openxmlformats.org/officeDocument/2006/relationships/hyperlink" Target="http://online.zakon.kz/Document/?link_id=1008370120" TargetMode="External"/><Relationship Id="rId631" Type="http://schemas.openxmlformats.org/officeDocument/2006/relationships/hyperlink" Target="http://online.zakon.kz/Document/?doc_id=38109490" TargetMode="External"/><Relationship Id="rId729" Type="http://schemas.openxmlformats.org/officeDocument/2006/relationships/hyperlink" Target="http://online.zakon.kz/Document/?doc_id=39979593" TargetMode="External"/><Relationship Id="rId1054" Type="http://schemas.openxmlformats.org/officeDocument/2006/relationships/hyperlink" Target="http://online.zakon.kz/Document/?doc_id=33715191" TargetMode="External"/><Relationship Id="rId1261" Type="http://schemas.openxmlformats.org/officeDocument/2006/relationships/hyperlink" Target="http://online.zakon.kz/Document/?doc_id=33715191" TargetMode="External"/><Relationship Id="rId1359" Type="http://schemas.openxmlformats.org/officeDocument/2006/relationships/hyperlink" Target="http://online.zakon.kz/Document/?doc_id=35229464" TargetMode="External"/><Relationship Id="rId936" Type="http://schemas.openxmlformats.org/officeDocument/2006/relationships/hyperlink" Target="http://online.zakon.kz/Document/?doc_id=32946577" TargetMode="External"/><Relationship Id="rId1121" Type="http://schemas.openxmlformats.org/officeDocument/2006/relationships/hyperlink" Target="http://online.zakon.kz/Document/?doc_id=35229464" TargetMode="External"/><Relationship Id="rId1219" Type="http://schemas.openxmlformats.org/officeDocument/2006/relationships/hyperlink" Target="http://online.zakon.kz/Document/?doc_id=33715191" TargetMode="External"/><Relationship Id="rId1566" Type="http://schemas.openxmlformats.org/officeDocument/2006/relationships/hyperlink" Target="http://online.zakon.kz/Document/?doc_id=33715191" TargetMode="External"/><Relationship Id="rId65" Type="http://schemas.openxmlformats.org/officeDocument/2006/relationships/hyperlink" Target="http://online.zakon.kz/Document/?doc_id=35229464" TargetMode="External"/><Relationship Id="rId1426" Type="http://schemas.openxmlformats.org/officeDocument/2006/relationships/hyperlink" Target="http://online.zakon.kz/Document/?doc_id=33715191" TargetMode="External"/><Relationship Id="rId1633" Type="http://schemas.openxmlformats.org/officeDocument/2006/relationships/hyperlink" Target="http://online.zakon.kz/Document/?doc_id=31575252" TargetMode="External"/><Relationship Id="rId1700" Type="http://schemas.openxmlformats.org/officeDocument/2006/relationships/hyperlink" Target="http://online.zakon.kz/Document/?doc_id=36041210" TargetMode="External"/><Relationship Id="rId281" Type="http://schemas.openxmlformats.org/officeDocument/2006/relationships/hyperlink" Target="http://online.zakon.kz/Document/?doc_id=30617206" TargetMode="External"/><Relationship Id="rId141" Type="http://schemas.openxmlformats.org/officeDocument/2006/relationships/hyperlink" Target="http://online.zakon.kz/Document/?doc_id=35229464" TargetMode="External"/><Relationship Id="rId379" Type="http://schemas.openxmlformats.org/officeDocument/2006/relationships/hyperlink" Target="http://online.zakon.kz/Document/?doc_id=33715191" TargetMode="External"/><Relationship Id="rId586" Type="http://schemas.openxmlformats.org/officeDocument/2006/relationships/hyperlink" Target="http://online.zakon.kz/Document/?doc_id=31872818" TargetMode="External"/><Relationship Id="rId793" Type="http://schemas.openxmlformats.org/officeDocument/2006/relationships/hyperlink" Target="http://online.zakon.kz/Document/?doc_id=35229464"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9399803" TargetMode="External"/><Relationship Id="rId446" Type="http://schemas.openxmlformats.org/officeDocument/2006/relationships/hyperlink" Target="http://online.zakon.kz/Document/?doc_id=38804189" TargetMode="External"/><Relationship Id="rId653" Type="http://schemas.openxmlformats.org/officeDocument/2006/relationships/hyperlink" Target="http://online.zakon.kz/Document/?doc_id=33509536"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1008032" TargetMode="External"/><Relationship Id="rId1490" Type="http://schemas.openxmlformats.org/officeDocument/2006/relationships/hyperlink" Target="http://online.zakon.kz/Document/?doc_id=35229464" TargetMode="External"/><Relationship Id="rId306" Type="http://schemas.openxmlformats.org/officeDocument/2006/relationships/hyperlink" Target="http://online.zakon.kz/Document/?doc_id=35229464" TargetMode="External"/><Relationship Id="rId860" Type="http://schemas.openxmlformats.org/officeDocument/2006/relationships/hyperlink" Target="http://online.zakon.kz/Document/?doc_id=36631586" TargetMode="External"/><Relationship Id="rId958" Type="http://schemas.openxmlformats.org/officeDocument/2006/relationships/hyperlink" Target="http://online.zakon.kz/Document/?doc_id=35229464"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87" Type="http://schemas.openxmlformats.org/officeDocument/2006/relationships/hyperlink" Target="http://online.zakon.kz/Document/?doc_id=31577399" TargetMode="External"/><Relationship Id="rId513" Type="http://schemas.openxmlformats.org/officeDocument/2006/relationships/hyperlink" Target="http://online.zakon.kz/Document/?link_id=1008370120" TargetMode="External"/><Relationship Id="rId720" Type="http://schemas.openxmlformats.org/officeDocument/2006/relationships/hyperlink" Target="http://online.zakon.kz/Document/?doc_id=33715191" TargetMode="External"/><Relationship Id="rId818" Type="http://schemas.openxmlformats.org/officeDocument/2006/relationships/hyperlink" Target="http://online.zakon.kz/Document/?doc_id=33715191"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3715191" TargetMode="External"/><Relationship Id="rId1655" Type="http://schemas.openxmlformats.org/officeDocument/2006/relationships/hyperlink" Target="http://online.zakon.kz/Document/?doc_id=35229464" TargetMode="External"/><Relationship Id="rId1003" Type="http://schemas.openxmlformats.org/officeDocument/2006/relationships/hyperlink" Target="http://online.zakon.kz/Document/?doc_id=33715191" TargetMode="External"/><Relationship Id="rId1210" Type="http://schemas.openxmlformats.org/officeDocument/2006/relationships/hyperlink" Target="http://online.zakon.kz/Document/?doc_id=35229464" TargetMode="External"/><Relationship Id="rId1308" Type="http://schemas.openxmlformats.org/officeDocument/2006/relationships/hyperlink" Target="http://online.zakon.kz/Document/?doc_id=1008032" TargetMode="External"/><Relationship Id="rId1515" Type="http://schemas.openxmlformats.org/officeDocument/2006/relationships/hyperlink" Target="http://online.zakon.kz/Document/?doc_id=35229464" TargetMode="External"/><Relationship Id="rId1722" Type="http://schemas.openxmlformats.org/officeDocument/2006/relationships/hyperlink" Target="http://online.zakon.kz/Document/?doc_id=30772424" TargetMode="External"/><Relationship Id="rId14" Type="http://schemas.openxmlformats.org/officeDocument/2006/relationships/hyperlink" Target="http://online.zakon.kz/Document/?doc_id=33530486" TargetMode="External"/><Relationship Id="rId163" Type="http://schemas.openxmlformats.org/officeDocument/2006/relationships/hyperlink" Target="http://online.zakon.kz/Document/?link_id=1008370120" TargetMode="External"/><Relationship Id="rId370" Type="http://schemas.openxmlformats.org/officeDocument/2006/relationships/hyperlink" Target="http://online.zakon.kz/Document/?doc_id=33715191" TargetMode="External"/><Relationship Id="rId230" Type="http://schemas.openxmlformats.org/officeDocument/2006/relationships/hyperlink" Target="http://online.zakon.kz/Document/?doc_id=1016416" TargetMode="External"/><Relationship Id="rId468" Type="http://schemas.openxmlformats.org/officeDocument/2006/relationships/hyperlink" Target="http://online.zakon.kz/Document/?doc_id=32652336" TargetMode="External"/><Relationship Id="rId675" Type="http://schemas.openxmlformats.org/officeDocument/2006/relationships/hyperlink" Target="http://online.zakon.kz/Document/?doc_id=33920910" TargetMode="External"/><Relationship Id="rId882" Type="http://schemas.openxmlformats.org/officeDocument/2006/relationships/hyperlink" Target="http://online.zakon.kz/Document/?doc_id=36041210" TargetMode="External"/><Relationship Id="rId1098" Type="http://schemas.openxmlformats.org/officeDocument/2006/relationships/hyperlink" Target="http://online.zakon.kz/Document/?doc_id=35229464" TargetMode="External"/><Relationship Id="rId328" Type="http://schemas.openxmlformats.org/officeDocument/2006/relationships/hyperlink" Target="http://online.zakon.kz/Document/?doc_id=33823079" TargetMode="External"/><Relationship Id="rId535" Type="http://schemas.openxmlformats.org/officeDocument/2006/relationships/hyperlink" Target="http://online.zakon.kz/Document/?doc_id=31718843" TargetMode="External"/><Relationship Id="rId742" Type="http://schemas.openxmlformats.org/officeDocument/2006/relationships/hyperlink" Target="http://online.zakon.kz/Document/?doc_id=39148294" TargetMode="External"/><Relationship Id="rId1165" Type="http://schemas.openxmlformats.org/officeDocument/2006/relationships/hyperlink" Target="http://online.zakon.kz/Document/?doc_id=31577399" TargetMode="External"/><Relationship Id="rId1372" Type="http://schemas.openxmlformats.org/officeDocument/2006/relationships/hyperlink" Target="http://online.zakon.kz/Document/?doc_id=31577399" TargetMode="External"/><Relationship Id="rId602" Type="http://schemas.openxmlformats.org/officeDocument/2006/relationships/hyperlink" Target="http://online.zakon.kz/Document/?doc_id=32353116" TargetMode="External"/><Relationship Id="rId1025" Type="http://schemas.openxmlformats.org/officeDocument/2006/relationships/hyperlink" Target="http://online.zakon.kz/Document/?doc_id=35229464" TargetMode="External"/><Relationship Id="rId1232" Type="http://schemas.openxmlformats.org/officeDocument/2006/relationships/hyperlink" Target="http://online.zakon.kz/Document/?doc_id=35229464" TargetMode="External"/><Relationship Id="rId1677" Type="http://schemas.openxmlformats.org/officeDocument/2006/relationships/hyperlink" Target="http://online.zakon.kz/Document/?doc_id=33715191" TargetMode="External"/><Relationship Id="rId907" Type="http://schemas.openxmlformats.org/officeDocument/2006/relationships/hyperlink" Target="http://online.zakon.kz/Document/?doc_id=37699990" TargetMode="External"/><Relationship Id="rId1537" Type="http://schemas.openxmlformats.org/officeDocument/2006/relationships/hyperlink" Target="http://online.zakon.kz/Document/?doc_id=1008032" TargetMode="External"/><Relationship Id="rId1744" Type="http://schemas.openxmlformats.org/officeDocument/2006/relationships/header" Target="header3.xml"/><Relationship Id="rId36" Type="http://schemas.openxmlformats.org/officeDocument/2006/relationships/hyperlink" Target="http://online.zakon.kz/Document/?doc_id=1006722" TargetMode="External"/><Relationship Id="rId1604" Type="http://schemas.openxmlformats.org/officeDocument/2006/relationships/hyperlink" Target="http://online.zakon.kz/Document/?doc_id=35229464" TargetMode="External"/><Relationship Id="rId185" Type="http://schemas.openxmlformats.org/officeDocument/2006/relationships/hyperlink" Target="http://online.zakon.kz/Document/?doc_id=34649096" TargetMode="External"/><Relationship Id="rId392" Type="http://schemas.openxmlformats.org/officeDocument/2006/relationships/hyperlink" Target="http://online.zakon.kz/Document/?doc_id=38000205" TargetMode="External"/><Relationship Id="rId697" Type="http://schemas.openxmlformats.org/officeDocument/2006/relationships/hyperlink" Target="http://online.zakon.kz/Document/?doc_id=31575252" TargetMode="External"/><Relationship Id="rId252" Type="http://schemas.openxmlformats.org/officeDocument/2006/relationships/hyperlink" Target="http://online.zakon.kz/Document/?doc_id=39668616"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link_id=1008370120" TargetMode="External"/><Relationship Id="rId557" Type="http://schemas.openxmlformats.org/officeDocument/2006/relationships/hyperlink" Target="http://online.zakon.kz/Document/?doc_id=33715191" TargetMode="External"/><Relationship Id="rId764" Type="http://schemas.openxmlformats.org/officeDocument/2006/relationships/hyperlink" Target="http://online.zakon.kz/Document/?doc_id=36041210" TargetMode="External"/><Relationship Id="rId971" Type="http://schemas.openxmlformats.org/officeDocument/2006/relationships/hyperlink" Target="http://online.zakon.kz/Document/?doc_id=35229464"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6041210" TargetMode="External"/><Relationship Id="rId417" Type="http://schemas.openxmlformats.org/officeDocument/2006/relationships/hyperlink" Target="http://online.zakon.kz/Document/?doc_id=31740255" TargetMode="External"/><Relationship Id="rId624" Type="http://schemas.openxmlformats.org/officeDocument/2006/relationships/hyperlink" Target="http://online.zakon.kz/Document/?doc_id=39149304" TargetMode="External"/><Relationship Id="rId831" Type="http://schemas.openxmlformats.org/officeDocument/2006/relationships/hyperlink" Target="http://online.zakon.kz/Document/?doc_id=33823079"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5229464" TargetMode="External"/><Relationship Id="rId1461" Type="http://schemas.openxmlformats.org/officeDocument/2006/relationships/hyperlink" Target="http://online.zakon.kz/Document/?doc_id=33970721" TargetMode="External"/><Relationship Id="rId929" Type="http://schemas.openxmlformats.org/officeDocument/2006/relationships/hyperlink" Target="http://online.zakon.kz/Document/?doc_id=35229464" TargetMode="External"/><Relationship Id="rId1114" Type="http://schemas.openxmlformats.org/officeDocument/2006/relationships/hyperlink" Target="http://online.zakon.kz/Document/?doc_id=33715191" TargetMode="External"/><Relationship Id="rId1321" Type="http://schemas.openxmlformats.org/officeDocument/2006/relationships/hyperlink" Target="http://online.zakon.kz/Document/?doc_id=33715191" TargetMode="External"/><Relationship Id="rId1559" Type="http://schemas.openxmlformats.org/officeDocument/2006/relationships/hyperlink" Target="http://online.zakon.kz/Document/?doc_id=35229464" TargetMode="External"/><Relationship Id="rId58" Type="http://schemas.openxmlformats.org/officeDocument/2006/relationships/hyperlink" Target="http://online.zakon.kz/Document/?doc_id=36810001" TargetMode="External"/><Relationship Id="rId1419" Type="http://schemas.openxmlformats.org/officeDocument/2006/relationships/hyperlink" Target="http://online.zakon.kz/Document/?doc_id=35229464" TargetMode="External"/><Relationship Id="rId1626" Type="http://schemas.openxmlformats.org/officeDocument/2006/relationships/hyperlink" Target="http://online.zakon.kz/Document/?doc_id=31575252" TargetMode="External"/><Relationship Id="rId274" Type="http://schemas.openxmlformats.org/officeDocument/2006/relationships/hyperlink" Target="http://online.zakon.kz/Document/?doc_id=31885245" TargetMode="External"/><Relationship Id="rId481" Type="http://schemas.openxmlformats.org/officeDocument/2006/relationships/hyperlink" Target="http://online.zakon.kz/Document/?link_id=1008370120" TargetMode="External"/><Relationship Id="rId134" Type="http://schemas.openxmlformats.org/officeDocument/2006/relationships/hyperlink" Target="http://online.zakon.kz/Document/?doc_id=35229464" TargetMode="External"/><Relationship Id="rId579" Type="http://schemas.openxmlformats.org/officeDocument/2006/relationships/hyperlink" Target="http://online.zakon.kz/Document/?doc_id=31872818" TargetMode="External"/><Relationship Id="rId786" Type="http://schemas.openxmlformats.org/officeDocument/2006/relationships/hyperlink" Target="http://online.zakon.kz/Document/?doc_id=38597658" TargetMode="External"/><Relationship Id="rId993" Type="http://schemas.openxmlformats.org/officeDocument/2006/relationships/hyperlink" Target="http://online.zakon.kz/Document/?doc_id=39399803" TargetMode="External"/><Relationship Id="rId341" Type="http://schemas.openxmlformats.org/officeDocument/2006/relationships/hyperlink" Target="http://online.zakon.kz/Document/?doc_id=31565247" TargetMode="External"/><Relationship Id="rId439" Type="http://schemas.openxmlformats.org/officeDocument/2006/relationships/hyperlink" Target="http://online.zakon.kz/Document/?doc_id=34150990" TargetMode="External"/><Relationship Id="rId646" Type="http://schemas.openxmlformats.org/officeDocument/2006/relationships/hyperlink" Target="http://online.zakon.kz/Document/?doc_id=37180959" TargetMode="External"/><Relationship Id="rId1069" Type="http://schemas.openxmlformats.org/officeDocument/2006/relationships/hyperlink" Target="http://online.zakon.kz/Document/?doc_id=31577399" TargetMode="External"/><Relationship Id="rId1276" Type="http://schemas.openxmlformats.org/officeDocument/2006/relationships/hyperlink" Target="http://online.zakon.kz/Document/?doc_id=35229464" TargetMode="External"/><Relationship Id="rId1483" Type="http://schemas.openxmlformats.org/officeDocument/2006/relationships/hyperlink" Target="http://online.zakon.kz/Document/?doc_id=31575252" TargetMode="External"/><Relationship Id="rId201" Type="http://schemas.openxmlformats.org/officeDocument/2006/relationships/hyperlink" Target="http://online.zakon.kz/Document/?doc_id=39652920" TargetMode="External"/><Relationship Id="rId506" Type="http://schemas.openxmlformats.org/officeDocument/2006/relationships/hyperlink" Target="http://online.zakon.kz/Document/?doc_id=1003161" TargetMode="External"/><Relationship Id="rId853" Type="http://schemas.openxmlformats.org/officeDocument/2006/relationships/hyperlink" Target="http://online.zakon.kz/Document/?doc_id=39979593" TargetMode="External"/><Relationship Id="rId1136" Type="http://schemas.openxmlformats.org/officeDocument/2006/relationships/hyperlink" Target="http://online.zakon.kz/Document/?doc_id=1008032" TargetMode="External"/><Relationship Id="rId1690" Type="http://schemas.openxmlformats.org/officeDocument/2006/relationships/hyperlink" Target="http://online.zakon.kz/Document/?doc_id=32173085" TargetMode="External"/><Relationship Id="rId713" Type="http://schemas.openxmlformats.org/officeDocument/2006/relationships/hyperlink" Target="http://online.zakon.kz/Document/?doc_id=35139169" TargetMode="External"/><Relationship Id="rId920" Type="http://schemas.openxmlformats.org/officeDocument/2006/relationships/hyperlink" Target="http://online.zakon.kz/Document/?doc_id=35229464" TargetMode="External"/><Relationship Id="rId1343" Type="http://schemas.openxmlformats.org/officeDocument/2006/relationships/hyperlink" Target="http://online.zakon.kz/Document/?doc_id=1008032"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1577399" TargetMode="External"/><Relationship Id="rId1203" Type="http://schemas.openxmlformats.org/officeDocument/2006/relationships/hyperlink" Target="http://online.zakon.kz/Document/?doc_id=33715191"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1575252" TargetMode="External"/><Relationship Id="rId1715" Type="http://schemas.openxmlformats.org/officeDocument/2006/relationships/hyperlink" Target="http://online.zakon.kz/Document/?doc_id=30482970" TargetMode="External"/><Relationship Id="rId296" Type="http://schemas.openxmlformats.org/officeDocument/2006/relationships/hyperlink" Target="http://online.zakon.kz/Document/?doc_id=38686844" TargetMode="External"/><Relationship Id="rId156" Type="http://schemas.openxmlformats.org/officeDocument/2006/relationships/hyperlink" Target="http://online.zakon.kz/Document/?doc_id=35363606" TargetMode="External"/><Relationship Id="rId363" Type="http://schemas.openxmlformats.org/officeDocument/2006/relationships/hyperlink" Target="http://online.zakon.kz/Document/?doc_id=36148637" TargetMode="External"/><Relationship Id="rId570" Type="http://schemas.openxmlformats.org/officeDocument/2006/relationships/hyperlink" Target="http://online.zakon.kz/Document/?link_id=1008370120" TargetMode="External"/><Relationship Id="rId223" Type="http://schemas.openxmlformats.org/officeDocument/2006/relationships/hyperlink" Target="http://online.zakon.kz/Document/?doc_id=35229464" TargetMode="External"/><Relationship Id="rId430" Type="http://schemas.openxmlformats.org/officeDocument/2006/relationships/hyperlink" Target="http://online.zakon.kz/Document/?doc_id=35673860" TargetMode="External"/><Relationship Id="rId668" Type="http://schemas.openxmlformats.org/officeDocument/2006/relationships/hyperlink" Target="http://online.zakon.kz/Document/?doc_id=30525705" TargetMode="External"/><Relationship Id="rId875" Type="http://schemas.openxmlformats.org/officeDocument/2006/relationships/hyperlink" Target="http://online.zakon.kz/Document/?doc_id=33885902" TargetMode="External"/><Relationship Id="rId1060" Type="http://schemas.openxmlformats.org/officeDocument/2006/relationships/hyperlink" Target="http://online.zakon.kz/Document/?doc_id=33715191" TargetMode="External"/><Relationship Id="rId1298" Type="http://schemas.openxmlformats.org/officeDocument/2006/relationships/hyperlink" Target="http://online.zakon.kz/Document/?doc_id=35229464" TargetMode="External"/><Relationship Id="rId528" Type="http://schemas.openxmlformats.org/officeDocument/2006/relationships/hyperlink" Target="http://online.zakon.kz/Document/?link_id=1008370120" TargetMode="External"/><Relationship Id="rId735" Type="http://schemas.openxmlformats.org/officeDocument/2006/relationships/hyperlink" Target="http://online.zakon.kz/Document/?doc_id=30754954" TargetMode="External"/><Relationship Id="rId942" Type="http://schemas.openxmlformats.org/officeDocument/2006/relationships/hyperlink" Target="http://online.zakon.kz/Document/?doc_id=35229464" TargetMode="External"/><Relationship Id="rId1158" Type="http://schemas.openxmlformats.org/officeDocument/2006/relationships/hyperlink" Target="http://online.zakon.kz/Document/?doc_id=38062458" TargetMode="External"/><Relationship Id="rId1365" Type="http://schemas.openxmlformats.org/officeDocument/2006/relationships/hyperlink" Target="http://online.zakon.kz/Document/?doc_id=39149304" TargetMode="External"/><Relationship Id="rId1572" Type="http://schemas.openxmlformats.org/officeDocument/2006/relationships/hyperlink" Target="http://online.zakon.kz/Document/?doc_id=31577399" TargetMode="External"/><Relationship Id="rId1018" Type="http://schemas.openxmlformats.org/officeDocument/2006/relationships/hyperlink" Target="http://online.zakon.kz/Document/?doc_id=33715191" TargetMode="External"/><Relationship Id="rId1225" Type="http://schemas.openxmlformats.org/officeDocument/2006/relationships/hyperlink" Target="http://online.zakon.kz/Document/?doc_id=33715191" TargetMode="External"/><Relationship Id="rId1432" Type="http://schemas.openxmlformats.org/officeDocument/2006/relationships/hyperlink" Target="http://online.zakon.kz/Document/?doc_id=1008032" TargetMode="External"/><Relationship Id="rId71" Type="http://schemas.openxmlformats.org/officeDocument/2006/relationships/hyperlink" Target="http://online.zakon.kz/Document/?doc_id=35547106" TargetMode="External"/><Relationship Id="rId802" Type="http://schemas.openxmlformats.org/officeDocument/2006/relationships/hyperlink" Target="http://online.zakon.kz/Document/?doc_id=31897496" TargetMode="External"/><Relationship Id="rId1737" Type="http://schemas.openxmlformats.org/officeDocument/2006/relationships/hyperlink" Target="http://online.zakon.kz/Document/?doc_id=30776062" TargetMode="External"/><Relationship Id="rId29" Type="http://schemas.openxmlformats.org/officeDocument/2006/relationships/hyperlink" Target="http://online.zakon.kz/Document/?doc_id=31565247" TargetMode="External"/><Relationship Id="rId178" Type="http://schemas.openxmlformats.org/officeDocument/2006/relationships/hyperlink" Target="http://online.zakon.kz/Document/?doc_id=32741348" TargetMode="External"/><Relationship Id="rId385" Type="http://schemas.openxmlformats.org/officeDocument/2006/relationships/hyperlink" Target="http://online.zakon.kz/Document/?doc_id=37435134" TargetMode="External"/><Relationship Id="rId592" Type="http://schemas.openxmlformats.org/officeDocument/2006/relationships/hyperlink" Target="http://online.zakon.kz/Document/?link_id=1008370120" TargetMode="External"/><Relationship Id="rId245" Type="http://schemas.openxmlformats.org/officeDocument/2006/relationships/hyperlink" Target="http://online.zakon.kz/Document/?doc_id=33715191" TargetMode="External"/><Relationship Id="rId452" Type="http://schemas.openxmlformats.org/officeDocument/2006/relationships/hyperlink" Target="http://online.zakon.kz/Document/?doc_id=37599146" TargetMode="External"/><Relationship Id="rId897" Type="http://schemas.openxmlformats.org/officeDocument/2006/relationships/hyperlink" Target="http://online.zakon.kz/Document/?doc_id=32738056"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35731106" TargetMode="External"/><Relationship Id="rId312" Type="http://schemas.openxmlformats.org/officeDocument/2006/relationships/hyperlink" Target="http://online.zakon.kz/Document/?doc_id=33823079" TargetMode="External"/><Relationship Id="rId757" Type="http://schemas.openxmlformats.org/officeDocument/2006/relationships/hyperlink" Target="http://online.zakon.kz/Document/?doc_id=38597658" TargetMode="External"/><Relationship Id="rId964" Type="http://schemas.openxmlformats.org/officeDocument/2006/relationships/hyperlink" Target="http://online.zakon.kz/Document/?doc_id=33715191"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93" Type="http://schemas.openxmlformats.org/officeDocument/2006/relationships/hyperlink" Target="http://online.zakon.kz/Document/?doc_id=34150990" TargetMode="External"/><Relationship Id="rId617" Type="http://schemas.openxmlformats.org/officeDocument/2006/relationships/hyperlink" Target="http://online.zakon.kz/Document/?doc_id=34968736" TargetMode="External"/><Relationship Id="rId824" Type="http://schemas.openxmlformats.org/officeDocument/2006/relationships/hyperlink" Target="http://online.zakon.kz/Document/?doc_id=33715191"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3715191" TargetMode="External"/><Relationship Id="rId1661" Type="http://schemas.openxmlformats.org/officeDocument/2006/relationships/hyperlink" Target="http://online.zakon.kz/Document/?doc_id=1008032"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35229464" TargetMode="External"/><Relationship Id="rId1521" Type="http://schemas.openxmlformats.org/officeDocument/2006/relationships/hyperlink" Target="http://online.zakon.kz/Document/?doc_id=35229464" TargetMode="External"/><Relationship Id="rId1619" Type="http://schemas.openxmlformats.org/officeDocument/2006/relationships/hyperlink" Target="http://online.zakon.kz/Document/?doc_id=1008032" TargetMode="External"/><Relationship Id="rId20" Type="http://schemas.openxmlformats.org/officeDocument/2006/relationships/hyperlink" Target="http://online.zakon.kz/Document/?doc_id=35229464" TargetMode="External"/><Relationship Id="rId267" Type="http://schemas.openxmlformats.org/officeDocument/2006/relationships/hyperlink" Target="http://online.zakon.kz/Document/?doc_id=33715191" TargetMode="External"/><Relationship Id="rId474" Type="http://schemas.openxmlformats.org/officeDocument/2006/relationships/hyperlink" Target="http://online.zakon.kz/Document/?doc_id=31565247" TargetMode="External"/><Relationship Id="rId127" Type="http://schemas.openxmlformats.org/officeDocument/2006/relationships/hyperlink" Target="http://online.zakon.kz/Document/?link_id=1008370406" TargetMode="External"/><Relationship Id="rId681" Type="http://schemas.openxmlformats.org/officeDocument/2006/relationships/hyperlink" Target="http://online.zakon.kz/Document/?link_id=1008370120" TargetMode="External"/><Relationship Id="rId779" Type="http://schemas.openxmlformats.org/officeDocument/2006/relationships/hyperlink" Target="http://online.zakon.kz/Document/?doc_id=1026672" TargetMode="External"/><Relationship Id="rId986" Type="http://schemas.openxmlformats.org/officeDocument/2006/relationships/hyperlink" Target="http://online.zakon.kz/Document/?doc_id=31575252" TargetMode="External"/><Relationship Id="rId334" Type="http://schemas.openxmlformats.org/officeDocument/2006/relationships/hyperlink" Target="http://online.zakon.kz/Document/?doc_id=31234212" TargetMode="External"/><Relationship Id="rId541" Type="http://schemas.openxmlformats.org/officeDocument/2006/relationships/hyperlink" Target="http://online.zakon.kz/Document/?doc_id=38597658" TargetMode="External"/><Relationship Id="rId639" Type="http://schemas.openxmlformats.org/officeDocument/2006/relationships/hyperlink" Target="http://online.zakon.kz/Document/?doc_id=34107969" TargetMode="External"/><Relationship Id="rId1171" Type="http://schemas.openxmlformats.org/officeDocument/2006/relationships/hyperlink" Target="http://online.zakon.kz/Document/?doc_id=35229464" TargetMode="External"/><Relationship Id="rId1269" Type="http://schemas.openxmlformats.org/officeDocument/2006/relationships/hyperlink" Target="http://online.zakon.kz/Document/?doc_id=31577399" TargetMode="External"/><Relationship Id="rId1476" Type="http://schemas.openxmlformats.org/officeDocument/2006/relationships/hyperlink" Target="http://online.zakon.kz/Document/?doc_id=1008032" TargetMode="External"/><Relationship Id="rId401" Type="http://schemas.openxmlformats.org/officeDocument/2006/relationships/hyperlink" Target="http://online.zakon.kz/Document/?doc_id=33715191" TargetMode="External"/><Relationship Id="rId846" Type="http://schemas.openxmlformats.org/officeDocument/2006/relationships/hyperlink" Target="http://online.zakon.kz/Document/?doc_id=39979593" TargetMode="External"/><Relationship Id="rId1031" Type="http://schemas.openxmlformats.org/officeDocument/2006/relationships/hyperlink" Target="http://online.zakon.kz/Document/?doc_id=1008032" TargetMode="External"/><Relationship Id="rId1129" Type="http://schemas.openxmlformats.org/officeDocument/2006/relationships/hyperlink" Target="http://online.zakon.kz/Document/?doc_id=35229464" TargetMode="External"/><Relationship Id="rId1683" Type="http://schemas.openxmlformats.org/officeDocument/2006/relationships/hyperlink" Target="http://online.zakon.kz/Document/?doc_id=35229464" TargetMode="External"/><Relationship Id="rId706" Type="http://schemas.openxmlformats.org/officeDocument/2006/relationships/hyperlink" Target="http://online.zakon.kz/Document/?doc_id=36041210" TargetMode="External"/><Relationship Id="rId913" Type="http://schemas.openxmlformats.org/officeDocument/2006/relationships/hyperlink" Target="http://online.zakon.kz/Document/?doc_id=35229464" TargetMode="External"/><Relationship Id="rId1336" Type="http://schemas.openxmlformats.org/officeDocument/2006/relationships/hyperlink" Target="http://online.zakon.kz/Document/?doc_id=1008032" TargetMode="External"/><Relationship Id="rId1543" Type="http://schemas.openxmlformats.org/officeDocument/2006/relationships/hyperlink" Target="http://online.zakon.kz/Document/?doc_id=31575252" TargetMode="External"/><Relationship Id="rId42" Type="http://schemas.openxmlformats.org/officeDocument/2006/relationships/hyperlink" Target="http://online.zakon.kz/Document/?doc_id=31565247" TargetMode="External"/><Relationship Id="rId1403" Type="http://schemas.openxmlformats.org/officeDocument/2006/relationships/hyperlink" Target="http://online.zakon.kz/Document/?doc_id=35229464" TargetMode="External"/><Relationship Id="rId1610" Type="http://schemas.openxmlformats.org/officeDocument/2006/relationships/hyperlink" Target="http://online.zakon.kz/Document/?doc_id=33715191" TargetMode="External"/><Relationship Id="rId191" Type="http://schemas.openxmlformats.org/officeDocument/2006/relationships/hyperlink" Target="http://online.zakon.kz/Document/?doc_id=39873328" TargetMode="External"/><Relationship Id="rId1708" Type="http://schemas.openxmlformats.org/officeDocument/2006/relationships/hyperlink" Target="http://online.zakon.kz/Document/?doc_id=39856915" TargetMode="External"/><Relationship Id="rId289" Type="http://schemas.openxmlformats.org/officeDocument/2006/relationships/hyperlink" Target="http://online.zakon.kz/Document/?doc_id=36041210" TargetMode="External"/><Relationship Id="rId496" Type="http://schemas.openxmlformats.org/officeDocument/2006/relationships/hyperlink" Target="http://online.zakon.kz/Document/?doc_id=31986269" TargetMode="External"/><Relationship Id="rId149" Type="http://schemas.openxmlformats.org/officeDocument/2006/relationships/hyperlink" Target="http://online.zakon.kz/Document/?doc_id=36206683" TargetMode="External"/><Relationship Id="rId356" Type="http://schemas.openxmlformats.org/officeDocument/2006/relationships/hyperlink" Target="http://online.zakon.kz/Document/?link_id=1007050183" TargetMode="External"/><Relationship Id="rId563" Type="http://schemas.openxmlformats.org/officeDocument/2006/relationships/hyperlink" Target="http://online.zakon.kz/Document/?link_id=1008370120" TargetMode="External"/><Relationship Id="rId770" Type="http://schemas.openxmlformats.org/officeDocument/2006/relationships/hyperlink" Target="http://online.zakon.kz/Document/?doc_id=35229464" TargetMode="External"/><Relationship Id="rId1193" Type="http://schemas.openxmlformats.org/officeDocument/2006/relationships/hyperlink" Target="http://online.zakon.kz/Document/?doc_id=35229464" TargetMode="External"/><Relationship Id="rId216" Type="http://schemas.openxmlformats.org/officeDocument/2006/relationships/hyperlink" Target="http://online.zakon.kz/Document/?doc_id=34178648" TargetMode="External"/><Relationship Id="rId423" Type="http://schemas.openxmlformats.org/officeDocument/2006/relationships/hyperlink" Target="http://online.zakon.kz/Document/?link_id=1008370120" TargetMode="External"/><Relationship Id="rId868" Type="http://schemas.openxmlformats.org/officeDocument/2006/relationships/hyperlink" Target="http://online.zakon.kz/Document/?doc_id=35229464" TargetMode="External"/><Relationship Id="rId1053" Type="http://schemas.openxmlformats.org/officeDocument/2006/relationships/hyperlink" Target="http://online.zakon.kz/Document/?doc_id=35229464" TargetMode="External"/><Relationship Id="rId1260" Type="http://schemas.openxmlformats.org/officeDocument/2006/relationships/hyperlink" Target="http://online.zakon.kz/Document/?doc_id=35229464" TargetMode="External"/><Relationship Id="rId1498" Type="http://schemas.openxmlformats.org/officeDocument/2006/relationships/hyperlink" Target="http://online.zakon.kz/Document/?doc_id=33074251" TargetMode="External"/><Relationship Id="rId630" Type="http://schemas.openxmlformats.org/officeDocument/2006/relationships/hyperlink" Target="http://online.zakon.kz/Document/?doc_id=35563008" TargetMode="External"/><Relationship Id="rId728" Type="http://schemas.openxmlformats.org/officeDocument/2006/relationships/hyperlink" Target="http://online.zakon.kz/Document/?doc_id=32487946" TargetMode="External"/><Relationship Id="rId935" Type="http://schemas.openxmlformats.org/officeDocument/2006/relationships/hyperlink" Target="http://online.zakon.kz/Document/?doc_id=38582295" TargetMode="External"/><Relationship Id="rId1358" Type="http://schemas.openxmlformats.org/officeDocument/2006/relationships/hyperlink" Target="http://online.zakon.kz/Document/?doc_id=33715191" TargetMode="External"/><Relationship Id="rId1565" Type="http://schemas.openxmlformats.org/officeDocument/2006/relationships/hyperlink" Target="http://online.zakon.kz/Document/?doc_id=35229464" TargetMode="External"/><Relationship Id="rId64" Type="http://schemas.openxmlformats.org/officeDocument/2006/relationships/hyperlink" Target="http://online.zakon.kz/Document/?doc_id=36967269" TargetMode="External"/><Relationship Id="rId1120" Type="http://schemas.openxmlformats.org/officeDocument/2006/relationships/hyperlink" Target="http://online.zakon.kz/Document/?doc_id=33715191" TargetMode="External"/><Relationship Id="rId1218" Type="http://schemas.openxmlformats.org/officeDocument/2006/relationships/hyperlink" Target="http://online.zakon.kz/Document/?doc_id=35229464" TargetMode="External"/><Relationship Id="rId1425" Type="http://schemas.openxmlformats.org/officeDocument/2006/relationships/hyperlink" Target="http://online.zakon.kz/Document/?doc_id=35229464" TargetMode="External"/><Relationship Id="rId1632" Type="http://schemas.openxmlformats.org/officeDocument/2006/relationships/hyperlink" Target="http://online.zakon.kz/Document/?doc_id=31575252" TargetMode="External"/><Relationship Id="rId280" Type="http://schemas.openxmlformats.org/officeDocument/2006/relationships/hyperlink" Target="http://online.zakon.kz/Document/?doc_id=34329053" TargetMode="External"/><Relationship Id="rId140" Type="http://schemas.openxmlformats.org/officeDocument/2006/relationships/hyperlink" Target="http://online.zakon.kz/Document/?doc_id=33131342" TargetMode="External"/><Relationship Id="rId378" Type="http://schemas.openxmlformats.org/officeDocument/2006/relationships/hyperlink" Target="http://online.zakon.kz/Document/?doc_id=35229464" TargetMode="External"/><Relationship Id="rId585" Type="http://schemas.openxmlformats.org/officeDocument/2006/relationships/hyperlink" Target="http://online.zakon.kz/Document/?doc_id=39768520" TargetMode="External"/><Relationship Id="rId792" Type="http://schemas.openxmlformats.org/officeDocument/2006/relationships/hyperlink" Target="http://online.zakon.kz/Document/?doc_id=34150990" TargetMode="External"/><Relationship Id="rId6" Type="http://schemas.openxmlformats.org/officeDocument/2006/relationships/endnotes" Target="endnotes.xml"/><Relationship Id="rId238" Type="http://schemas.openxmlformats.org/officeDocument/2006/relationships/hyperlink" Target="http://online.zakon.kz/Document/?doc_id=39399803" TargetMode="External"/><Relationship Id="rId445" Type="http://schemas.openxmlformats.org/officeDocument/2006/relationships/hyperlink" Target="http://online.zakon.kz/Document/?link_id=1008370120" TargetMode="External"/><Relationship Id="rId652" Type="http://schemas.openxmlformats.org/officeDocument/2006/relationships/hyperlink" Target="http://online.zakon.kz/Document/?link_id=1007522401" TargetMode="External"/><Relationship Id="rId1075" Type="http://schemas.openxmlformats.org/officeDocument/2006/relationships/hyperlink" Target="http://online.zakon.kz/Document/?doc_id=1008032" TargetMode="External"/><Relationship Id="rId1282" Type="http://schemas.openxmlformats.org/officeDocument/2006/relationships/hyperlink" Target="http://online.zakon.kz/Document/?doc_id=1008032" TargetMode="External"/><Relationship Id="rId305" Type="http://schemas.openxmlformats.org/officeDocument/2006/relationships/hyperlink" Target="http://online.zakon.kz/Document/?doc_id=33715191" TargetMode="External"/><Relationship Id="rId512" Type="http://schemas.openxmlformats.org/officeDocument/2006/relationships/hyperlink" Target="http://online.zakon.kz/Document/?doc_id=32270917" TargetMode="External"/><Relationship Id="rId957" Type="http://schemas.openxmlformats.org/officeDocument/2006/relationships/hyperlink" Target="http://online.zakon.kz/Document/?doc_id=36041210"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86" Type="http://schemas.openxmlformats.org/officeDocument/2006/relationships/hyperlink" Target="http://online.zakon.kz/Document/?doc_id=31575852" TargetMode="External"/><Relationship Id="rId817" Type="http://schemas.openxmlformats.org/officeDocument/2006/relationships/hyperlink" Target="http://online.zakon.kz/Document/?doc_id=35229464" TargetMode="External"/><Relationship Id="rId1002" Type="http://schemas.openxmlformats.org/officeDocument/2006/relationships/hyperlink" Target="http://online.zakon.kz/Document/?doc_id=35229464" TargetMode="External"/><Relationship Id="rId1447" Type="http://schemas.openxmlformats.org/officeDocument/2006/relationships/hyperlink" Target="http://online.zakon.kz/Document/?doc_id=35229464" TargetMode="External"/><Relationship Id="rId1654" Type="http://schemas.openxmlformats.org/officeDocument/2006/relationships/hyperlink" Target="http://online.zakon.kz/Document/?doc_id=31577399" TargetMode="External"/><Relationship Id="rId1307" Type="http://schemas.openxmlformats.org/officeDocument/2006/relationships/hyperlink" Target="http://online.zakon.kz/Document/?doc_id=33715191" TargetMode="External"/><Relationship Id="rId1514" Type="http://schemas.openxmlformats.org/officeDocument/2006/relationships/hyperlink" Target="http://online.zakon.kz/Document/?doc_id=33715191" TargetMode="External"/><Relationship Id="rId1721" Type="http://schemas.openxmlformats.org/officeDocument/2006/relationships/hyperlink" Target="http://online.zakon.kz/Document/?doc_id=30771863" TargetMode="External"/><Relationship Id="rId13" Type="http://schemas.openxmlformats.org/officeDocument/2006/relationships/hyperlink" Target="http://online.zakon.kz/Document/?doc_id=37013745" TargetMode="External"/><Relationship Id="rId162" Type="http://schemas.openxmlformats.org/officeDocument/2006/relationships/hyperlink" Target="http://online.zakon.kz/Document/?doc_id=33715191" TargetMode="External"/><Relationship Id="rId467" Type="http://schemas.openxmlformats.org/officeDocument/2006/relationships/hyperlink" Target="http://online.zakon.kz/Document/?doc_id=36405967" TargetMode="External"/><Relationship Id="rId1097" Type="http://schemas.openxmlformats.org/officeDocument/2006/relationships/hyperlink" Target="http://online.zakon.kz/Document/?doc_id=33715191" TargetMode="External"/><Relationship Id="rId674" Type="http://schemas.openxmlformats.org/officeDocument/2006/relationships/hyperlink" Target="http://online.zakon.kz/Document/?doc_id=35758069" TargetMode="External"/><Relationship Id="rId881" Type="http://schemas.openxmlformats.org/officeDocument/2006/relationships/hyperlink" Target="http://online.zakon.kz/Document/?doc_id=36041210" TargetMode="External"/><Relationship Id="rId979" Type="http://schemas.openxmlformats.org/officeDocument/2006/relationships/hyperlink" Target="http://online.zakon.kz/Document/?doc_id=1008032" TargetMode="External"/><Relationship Id="rId327" Type="http://schemas.openxmlformats.org/officeDocument/2006/relationships/hyperlink" Target="http://online.zakon.kz/Document/?doc_id=1049233" TargetMode="External"/><Relationship Id="rId534" Type="http://schemas.openxmlformats.org/officeDocument/2006/relationships/hyperlink" Target="http://online.zakon.kz/Document/?doc_id=31718843" TargetMode="External"/><Relationship Id="rId741" Type="http://schemas.openxmlformats.org/officeDocument/2006/relationships/hyperlink" Target="http://online.zakon.kz/Document/?doc_id=30754954" TargetMode="External"/><Relationship Id="rId839" Type="http://schemas.openxmlformats.org/officeDocument/2006/relationships/hyperlink" Target="http://online.zakon.kz/Document/?doc_id=39979593" TargetMode="External"/><Relationship Id="rId1164" Type="http://schemas.openxmlformats.org/officeDocument/2006/relationships/hyperlink" Target="http://online.zakon.kz/Document/?doc_id=34051238" TargetMode="External"/><Relationship Id="rId1371" Type="http://schemas.openxmlformats.org/officeDocument/2006/relationships/hyperlink" Target="http://online.zakon.kz/Document/?doc_id=31577399" TargetMode="External"/><Relationship Id="rId1469" Type="http://schemas.openxmlformats.org/officeDocument/2006/relationships/hyperlink" Target="http://online.zakon.kz/Document/?doc_id=39669411" TargetMode="External"/><Relationship Id="rId601" Type="http://schemas.openxmlformats.org/officeDocument/2006/relationships/hyperlink" Target="http://online.zakon.kz/Document/?doc_id=37708063" TargetMode="External"/><Relationship Id="rId1024" Type="http://schemas.openxmlformats.org/officeDocument/2006/relationships/hyperlink" Target="http://online.zakon.kz/Document/?doc_id=33715191" TargetMode="External"/><Relationship Id="rId1231" Type="http://schemas.openxmlformats.org/officeDocument/2006/relationships/hyperlink" Target="http://online.zakon.kz/Document/?doc_id=31577399" TargetMode="External"/><Relationship Id="rId1676" Type="http://schemas.openxmlformats.org/officeDocument/2006/relationships/hyperlink" Target="http://online.zakon.kz/Document/?doc_id=35229464" TargetMode="External"/><Relationship Id="rId906" Type="http://schemas.openxmlformats.org/officeDocument/2006/relationships/hyperlink" Target="http://online.zakon.kz/Document/?doc_id=39247300" TargetMode="External"/><Relationship Id="rId1329" Type="http://schemas.openxmlformats.org/officeDocument/2006/relationships/hyperlink" Target="http://online.zakon.kz/Document/?doc_id=31577399" TargetMode="External"/><Relationship Id="rId1536" Type="http://schemas.openxmlformats.org/officeDocument/2006/relationships/hyperlink" Target="http://online.zakon.kz/Document/?doc_id=1008032" TargetMode="External"/><Relationship Id="rId1743" Type="http://schemas.openxmlformats.org/officeDocument/2006/relationships/footer" Target="footer2.xml"/><Relationship Id="rId35" Type="http://schemas.openxmlformats.org/officeDocument/2006/relationships/hyperlink" Target="http://online.zakon.kz/Document/?doc_id=32283948" TargetMode="External"/><Relationship Id="rId1603" Type="http://schemas.openxmlformats.org/officeDocument/2006/relationships/hyperlink" Target="http://online.zakon.kz/Document/?doc_id=34361975" TargetMode="External"/><Relationship Id="rId184" Type="http://schemas.openxmlformats.org/officeDocument/2006/relationships/hyperlink" Target="http://online.zakon.kz/Document/?doc_id=31770392" TargetMode="External"/><Relationship Id="rId391" Type="http://schemas.openxmlformats.org/officeDocument/2006/relationships/hyperlink" Target="http://online.zakon.kz/Document/?doc_id=33715191" TargetMode="External"/><Relationship Id="rId251" Type="http://schemas.openxmlformats.org/officeDocument/2006/relationships/hyperlink" Target="http://online.zakon.kz/Document/?doc_id=36031892" TargetMode="External"/><Relationship Id="rId489" Type="http://schemas.openxmlformats.org/officeDocument/2006/relationships/hyperlink" Target="http://online.zakon.kz/Document/?doc_id=32253857" TargetMode="External"/><Relationship Id="rId696" Type="http://schemas.openxmlformats.org/officeDocument/2006/relationships/hyperlink" Target="http://online.zakon.kz/Document/?doc_id=31575252" TargetMode="External"/><Relationship Id="rId349" Type="http://schemas.openxmlformats.org/officeDocument/2006/relationships/hyperlink" Target="http://online.zakon.kz/Document/?doc_id=36148637" TargetMode="External"/><Relationship Id="rId556" Type="http://schemas.openxmlformats.org/officeDocument/2006/relationships/hyperlink" Target="http://online.zakon.kz/Document/?doc_id=35229464" TargetMode="External"/><Relationship Id="rId763" Type="http://schemas.openxmlformats.org/officeDocument/2006/relationships/hyperlink" Target="http://online.zakon.kz/Document/?doc_id=34150990"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111" Type="http://schemas.openxmlformats.org/officeDocument/2006/relationships/hyperlink" Target="http://online.zakon.kz/Document/?doc_id=38062458" TargetMode="External"/><Relationship Id="rId209" Type="http://schemas.openxmlformats.org/officeDocument/2006/relationships/hyperlink" Target="http://online.zakon.kz/Document/?doc_id=38658503" TargetMode="External"/><Relationship Id="rId416" Type="http://schemas.openxmlformats.org/officeDocument/2006/relationships/hyperlink" Target="http://online.zakon.kz/Document/?link_id=1008370120" TargetMode="External"/><Relationship Id="rId970" Type="http://schemas.openxmlformats.org/officeDocument/2006/relationships/hyperlink" Target="http://online.zakon.kz/Document/?doc_id=38572116"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0776065" TargetMode="External"/><Relationship Id="rId623" Type="http://schemas.openxmlformats.org/officeDocument/2006/relationships/hyperlink" Target="http://online.zakon.kz/Document/?doc_id=39149304" TargetMode="External"/><Relationship Id="rId830" Type="http://schemas.openxmlformats.org/officeDocument/2006/relationships/hyperlink" Target="http://online.zakon.kz/Document/?doc_id=36041210" TargetMode="External"/><Relationship Id="rId928" Type="http://schemas.openxmlformats.org/officeDocument/2006/relationships/hyperlink" Target="http://online.zakon.kz/Document/?doc_id=33715191" TargetMode="External"/><Relationship Id="rId1460" Type="http://schemas.openxmlformats.org/officeDocument/2006/relationships/hyperlink" Target="http://online.zakon.kz/Document/?doc_id=33970721" TargetMode="External"/><Relationship Id="rId1558" Type="http://schemas.openxmlformats.org/officeDocument/2006/relationships/hyperlink" Target="http://online.zakon.kz/Document/?doc_id=33715191" TargetMode="External"/><Relationship Id="rId57" Type="http://schemas.openxmlformats.org/officeDocument/2006/relationships/hyperlink" Target="http://online.zakon.kz/Document/?doc_id=31470755" TargetMode="External"/><Relationship Id="rId1113" Type="http://schemas.openxmlformats.org/officeDocument/2006/relationships/hyperlink" Target="http://online.zakon.kz/Document/?doc_id=35229464" TargetMode="External"/><Relationship Id="rId1320" Type="http://schemas.openxmlformats.org/officeDocument/2006/relationships/hyperlink" Target="http://online.zakon.kz/Document/?doc_id=35229464" TargetMode="External"/><Relationship Id="rId1418" Type="http://schemas.openxmlformats.org/officeDocument/2006/relationships/hyperlink" Target="http://online.zakon.kz/Document/?doc_id=33715191" TargetMode="External"/><Relationship Id="rId1625" Type="http://schemas.openxmlformats.org/officeDocument/2006/relationships/hyperlink" Target="http://online.zakon.kz/Document/?doc_id=31575252" TargetMode="External"/><Relationship Id="rId273" Type="http://schemas.openxmlformats.org/officeDocument/2006/relationships/hyperlink" Target="http://online.zakon.kz/Document/?doc_id=36378707" TargetMode="External"/><Relationship Id="rId480" Type="http://schemas.openxmlformats.org/officeDocument/2006/relationships/hyperlink" Target="http://online.zakon.kz/Document/?link_id=1008370120" TargetMode="External"/><Relationship Id="rId133" Type="http://schemas.openxmlformats.org/officeDocument/2006/relationships/hyperlink" Target="http://online.zakon.kz/Document/?doc_id=33131342" TargetMode="External"/><Relationship Id="rId340" Type="http://schemas.openxmlformats.org/officeDocument/2006/relationships/hyperlink" Target="http://online.zakon.kz/Document/?doc_id=31565247" TargetMode="External"/><Relationship Id="rId578" Type="http://schemas.openxmlformats.org/officeDocument/2006/relationships/hyperlink" Target="http://online.zakon.kz/Document/?doc_id=31872818" TargetMode="External"/><Relationship Id="rId785" Type="http://schemas.openxmlformats.org/officeDocument/2006/relationships/hyperlink" Target="http://online.zakon.kz/Document/?doc_id=36148637" TargetMode="External"/><Relationship Id="rId992" Type="http://schemas.openxmlformats.org/officeDocument/2006/relationships/hyperlink" Target="http://online.zakon.kz/Document/?doc_id=33715191" TargetMode="External"/><Relationship Id="rId200" Type="http://schemas.openxmlformats.org/officeDocument/2006/relationships/hyperlink" Target="http://online.zakon.kz/Document/?doc_id=37645509" TargetMode="External"/><Relationship Id="rId438" Type="http://schemas.openxmlformats.org/officeDocument/2006/relationships/hyperlink" Target="http://online.zakon.kz/Document/?doc_id=38597658" TargetMode="External"/><Relationship Id="rId645" Type="http://schemas.openxmlformats.org/officeDocument/2006/relationships/hyperlink" Target="http://online.zakon.kz/Document/?doc_id=37180959" TargetMode="External"/><Relationship Id="rId852" Type="http://schemas.openxmlformats.org/officeDocument/2006/relationships/hyperlink" Target="http://online.zakon.kz/Document/?doc_id=32487946" TargetMode="External"/><Relationship Id="rId1068" Type="http://schemas.openxmlformats.org/officeDocument/2006/relationships/hyperlink" Target="http://online.zakon.kz/Document/?doc_id=31577399" TargetMode="External"/><Relationship Id="rId1275" Type="http://schemas.openxmlformats.org/officeDocument/2006/relationships/hyperlink" Target="http://online.zakon.kz/Document/?doc_id=31577399" TargetMode="External"/><Relationship Id="rId1482" Type="http://schemas.openxmlformats.org/officeDocument/2006/relationships/hyperlink" Target="http://online.zakon.kz/Document/?doc_id=31575252" TargetMode="External"/><Relationship Id="rId505" Type="http://schemas.openxmlformats.org/officeDocument/2006/relationships/hyperlink" Target="http://online.zakon.kz/Document/?link_id=1008370120" TargetMode="External"/><Relationship Id="rId712" Type="http://schemas.openxmlformats.org/officeDocument/2006/relationships/hyperlink" Target="http://online.zakon.kz/Document/?doc_id=35405544" TargetMode="External"/><Relationship Id="rId1135" Type="http://schemas.openxmlformats.org/officeDocument/2006/relationships/hyperlink" Target="http://online.zakon.kz/Document/?doc_id=1008032" TargetMode="External"/><Relationship Id="rId1342" Type="http://schemas.openxmlformats.org/officeDocument/2006/relationships/hyperlink" Target="http://online.zakon.kz/Document/?doc_id=1008032" TargetMode="External"/><Relationship Id="rId79" Type="http://schemas.openxmlformats.org/officeDocument/2006/relationships/hyperlink" Target="http://online.zakon.kz/Document/?doc_id=35132264" TargetMode="External"/><Relationship Id="rId1202" Type="http://schemas.openxmlformats.org/officeDocument/2006/relationships/hyperlink" Target="http://online.zakon.kz/Document/?doc_id=35229464" TargetMode="External"/><Relationship Id="rId1647" Type="http://schemas.openxmlformats.org/officeDocument/2006/relationships/hyperlink" Target="http://online.zakon.kz/Document/?doc_id=31577399"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0776062" TargetMode="External"/><Relationship Id="rId295" Type="http://schemas.openxmlformats.org/officeDocument/2006/relationships/hyperlink" Target="http://online.zakon.kz/Document/?doc_id=38425054" TargetMode="External"/><Relationship Id="rId155" Type="http://schemas.openxmlformats.org/officeDocument/2006/relationships/hyperlink" Target="http://online.zakon.kz/Document/?doc_id=39010691" TargetMode="External"/><Relationship Id="rId362" Type="http://schemas.openxmlformats.org/officeDocument/2006/relationships/hyperlink" Target="http://online.zakon.kz/Document/?link_id=1006414780" TargetMode="External"/><Relationship Id="rId1297" Type="http://schemas.openxmlformats.org/officeDocument/2006/relationships/hyperlink" Target="http://online.zakon.kz/Document/?doc_id=33715191" TargetMode="External"/><Relationship Id="rId222" Type="http://schemas.openxmlformats.org/officeDocument/2006/relationships/hyperlink" Target="http://online.zakon.kz/Document/?doc_id=35771456" TargetMode="External"/><Relationship Id="rId667" Type="http://schemas.openxmlformats.org/officeDocument/2006/relationships/hyperlink" Target="http://online.zakon.kz/Document/?doc_id=32525415" TargetMode="External"/><Relationship Id="rId874" Type="http://schemas.openxmlformats.org/officeDocument/2006/relationships/hyperlink" Target="http://online.zakon.kz/Document/?doc_id=37887743" TargetMode="External"/><Relationship Id="rId527" Type="http://schemas.openxmlformats.org/officeDocument/2006/relationships/hyperlink" Target="http://online.zakon.kz/Document/?doc_id=35895846" TargetMode="External"/><Relationship Id="rId734" Type="http://schemas.openxmlformats.org/officeDocument/2006/relationships/hyperlink" Target="http://online.zakon.kz/Document/?doc_id=39979593" TargetMode="External"/><Relationship Id="rId941" Type="http://schemas.openxmlformats.org/officeDocument/2006/relationships/hyperlink" Target="http://online.zakon.kz/Document/?doc_id=38876702" TargetMode="External"/><Relationship Id="rId1157" Type="http://schemas.openxmlformats.org/officeDocument/2006/relationships/hyperlink" Target="http://online.zakon.kz/Document/?doc_id=35229464" TargetMode="External"/><Relationship Id="rId1364" Type="http://schemas.openxmlformats.org/officeDocument/2006/relationships/hyperlink" Target="http://online.zakon.kz/Document/?doc_id=33970721" TargetMode="External"/><Relationship Id="rId1571" Type="http://schemas.openxmlformats.org/officeDocument/2006/relationships/hyperlink" Target="http://online.zakon.kz/Document/?doc_id=31577399" TargetMode="External"/><Relationship Id="rId70" Type="http://schemas.openxmlformats.org/officeDocument/2006/relationships/hyperlink" Target="http://online.zakon.kz/Document/?doc_id=36810001" TargetMode="External"/><Relationship Id="rId801" Type="http://schemas.openxmlformats.org/officeDocument/2006/relationships/hyperlink" Target="http://online.zakon.kz/Document/?doc_id=35229464" TargetMode="External"/><Relationship Id="rId1017" Type="http://schemas.openxmlformats.org/officeDocument/2006/relationships/hyperlink" Target="http://online.zakon.kz/Document/?doc_id=35229464" TargetMode="External"/><Relationship Id="rId1224" Type="http://schemas.openxmlformats.org/officeDocument/2006/relationships/hyperlink" Target="http://online.zakon.kz/Document/?doc_id=35229464" TargetMode="External"/><Relationship Id="rId1431" Type="http://schemas.openxmlformats.org/officeDocument/2006/relationships/hyperlink" Target="http://online.zakon.kz/Document/?doc_id=1008032" TargetMode="External"/><Relationship Id="rId1669" Type="http://schemas.openxmlformats.org/officeDocument/2006/relationships/hyperlink" Target="http://online.zakon.kz/Document/?doc_id=31575252" TargetMode="External"/><Relationship Id="rId1529" Type="http://schemas.openxmlformats.org/officeDocument/2006/relationships/hyperlink" Target="http://online.zakon.kz/Document/?doc_id=31577399" TargetMode="External"/><Relationship Id="rId1736" Type="http://schemas.openxmlformats.org/officeDocument/2006/relationships/hyperlink" Target="http://online.zakon.kz/Document/?doc_id=30776062" TargetMode="External"/><Relationship Id="rId28" Type="http://schemas.openxmlformats.org/officeDocument/2006/relationships/hyperlink" Target="http://online.zakon.kz/Document/?doc_id=36041210" TargetMode="External"/><Relationship Id="rId177" Type="http://schemas.openxmlformats.org/officeDocument/2006/relationships/hyperlink" Target="http://online.zakon.kz/Document/?doc_id=32741348" TargetMode="External"/><Relationship Id="rId384" Type="http://schemas.openxmlformats.org/officeDocument/2006/relationships/hyperlink" Target="http://online.zakon.kz/Document/?doc_id=32738056" TargetMode="External"/><Relationship Id="rId591" Type="http://schemas.openxmlformats.org/officeDocument/2006/relationships/hyperlink" Target="http://online.zakon.kz/Document/?doc_id=31872818" TargetMode="External"/><Relationship Id="rId244" Type="http://schemas.openxmlformats.org/officeDocument/2006/relationships/hyperlink" Target="http://online.zakon.kz/Document/?doc_id=35229464" TargetMode="External"/><Relationship Id="rId689" Type="http://schemas.openxmlformats.org/officeDocument/2006/relationships/hyperlink" Target="http://online.zakon.kz/Document/?doc_id=39443519" TargetMode="External"/><Relationship Id="rId896" Type="http://schemas.openxmlformats.org/officeDocument/2006/relationships/hyperlink" Target="http://online.zakon.kz/Document/?doc_id=37864151" TargetMode="External"/><Relationship Id="rId1081" Type="http://schemas.openxmlformats.org/officeDocument/2006/relationships/hyperlink" Target="http://online.zakon.kz/Document/?doc_id=1008032" TargetMode="External"/><Relationship Id="rId451" Type="http://schemas.openxmlformats.org/officeDocument/2006/relationships/hyperlink" Target="http://online.zakon.kz/Document/?doc_id=38259854" TargetMode="External"/><Relationship Id="rId549" Type="http://schemas.openxmlformats.org/officeDocument/2006/relationships/hyperlink" Target="http://online.zakon.kz/Document/?doc_id=31718843" TargetMode="External"/><Relationship Id="rId756" Type="http://schemas.openxmlformats.org/officeDocument/2006/relationships/hyperlink" Target="http://online.zakon.kz/Document/?doc_id=35229464"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1575252" TargetMode="External"/><Relationship Id="rId104" Type="http://schemas.openxmlformats.org/officeDocument/2006/relationships/hyperlink" Target="http://online.zakon.kz/Document/?doc_id=35319594" TargetMode="External"/><Relationship Id="rId311" Type="http://schemas.openxmlformats.org/officeDocument/2006/relationships/hyperlink" Target="http://online.zakon.kz/Document/?doc_id=33823079" TargetMode="External"/><Relationship Id="rId409" Type="http://schemas.openxmlformats.org/officeDocument/2006/relationships/hyperlink" Target="http://online.zakon.kz/Document/?doc_id=35229464" TargetMode="External"/><Relationship Id="rId963" Type="http://schemas.openxmlformats.org/officeDocument/2006/relationships/hyperlink" Target="http://online.zakon.kz/Document/?doc_id=35229464" TargetMode="External"/><Relationship Id="rId1039" Type="http://schemas.openxmlformats.org/officeDocument/2006/relationships/hyperlink" Target="http://online.zakon.kz/Document/?doc_id=1008032" TargetMode="External"/><Relationship Id="rId1246" Type="http://schemas.openxmlformats.org/officeDocument/2006/relationships/hyperlink" Target="http://online.zakon.kz/Document/?doc_id=31575252" TargetMode="External"/><Relationship Id="rId92" Type="http://schemas.openxmlformats.org/officeDocument/2006/relationships/hyperlink" Target="http://online.zakon.kz/Document/?doc_id=38597658" TargetMode="External"/><Relationship Id="rId616" Type="http://schemas.openxmlformats.org/officeDocument/2006/relationships/hyperlink" Target="http://online.zakon.kz/Document/?doc_id=39149304" TargetMode="External"/><Relationship Id="rId823" Type="http://schemas.openxmlformats.org/officeDocument/2006/relationships/hyperlink" Target="http://online.zakon.kz/Document/?doc_id=35229464" TargetMode="External"/><Relationship Id="rId1453" Type="http://schemas.openxmlformats.org/officeDocument/2006/relationships/hyperlink" Target="http://online.zakon.kz/Document/?doc_id=35229464" TargetMode="External"/><Relationship Id="rId1660" Type="http://schemas.openxmlformats.org/officeDocument/2006/relationships/hyperlink" Target="http://online.zakon.kz/Document/?doc_id=1008032"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3715191" TargetMode="External"/><Relationship Id="rId1618" Type="http://schemas.openxmlformats.org/officeDocument/2006/relationships/hyperlink" Target="http://online.zakon.kz/Document/?doc_id=1008032" TargetMode="External"/><Relationship Id="rId199" Type="http://schemas.openxmlformats.org/officeDocument/2006/relationships/hyperlink" Target="http://online.zakon.kz/Document/?doc_id=31565247" TargetMode="External"/><Relationship Id="rId266" Type="http://schemas.openxmlformats.org/officeDocument/2006/relationships/hyperlink" Target="http://online.zakon.kz/Document/?doc_id=35229464" TargetMode="External"/><Relationship Id="rId473" Type="http://schemas.openxmlformats.org/officeDocument/2006/relationships/hyperlink" Target="http://online.zakon.kz/Document/?doc_id=38744775" TargetMode="External"/><Relationship Id="rId680" Type="http://schemas.openxmlformats.org/officeDocument/2006/relationships/hyperlink" Target="http://online.zakon.kz/Document/?doc_id=35563008" TargetMode="External"/><Relationship Id="rId126" Type="http://schemas.openxmlformats.org/officeDocument/2006/relationships/hyperlink" Target="http://online.zakon.kz/Document/?link_id=1008370120" TargetMode="External"/><Relationship Id="rId333" Type="http://schemas.openxmlformats.org/officeDocument/2006/relationships/hyperlink" Target="http://online.zakon.kz/Document/?doc_id=31565247" TargetMode="External"/><Relationship Id="rId540" Type="http://schemas.openxmlformats.org/officeDocument/2006/relationships/hyperlink" Target="http://online.zakon.kz/Document/?doc_id=39666760" TargetMode="External"/><Relationship Id="rId778" Type="http://schemas.openxmlformats.org/officeDocument/2006/relationships/hyperlink" Target="http://online.zakon.kz/Document/?doc_id=35229464"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7399" TargetMode="External"/><Relationship Id="rId638" Type="http://schemas.openxmlformats.org/officeDocument/2006/relationships/hyperlink" Target="http://online.zakon.kz/Document/?doc_id=39768520" TargetMode="External"/><Relationship Id="rId845" Type="http://schemas.openxmlformats.org/officeDocument/2006/relationships/hyperlink" Target="http://online.zakon.kz/Document/?doc_id=32487946" TargetMode="External"/><Relationship Id="rId1030" Type="http://schemas.openxmlformats.org/officeDocument/2006/relationships/hyperlink" Target="http://online.zakon.kz/Document/?doc_id=33715191" TargetMode="External"/><Relationship Id="rId1268" Type="http://schemas.openxmlformats.org/officeDocument/2006/relationships/hyperlink" Target="http://online.zakon.kz/Document/?doc_id=33970721" TargetMode="External"/><Relationship Id="rId1475" Type="http://schemas.openxmlformats.org/officeDocument/2006/relationships/hyperlink" Target="http://online.zakon.kz/Document/?doc_id=1008032" TargetMode="External"/><Relationship Id="rId1682" Type="http://schemas.openxmlformats.org/officeDocument/2006/relationships/hyperlink" Target="http://online.zakon.kz/Document/?doc_id=35229464" TargetMode="External"/><Relationship Id="rId400" Type="http://schemas.openxmlformats.org/officeDocument/2006/relationships/hyperlink" Target="http://online.zakon.kz/Document/?doc_id=35229464" TargetMode="External"/><Relationship Id="rId705" Type="http://schemas.openxmlformats.org/officeDocument/2006/relationships/hyperlink" Target="http://online.zakon.kz/Document/?doc_id=36041210" TargetMode="External"/><Relationship Id="rId1128" Type="http://schemas.openxmlformats.org/officeDocument/2006/relationships/hyperlink" Target="http://online.zakon.kz/Document/?doc_id=31577399" TargetMode="External"/><Relationship Id="rId1335" Type="http://schemas.openxmlformats.org/officeDocument/2006/relationships/hyperlink" Target="http://online.zakon.kz/Document/?doc_id=1008032" TargetMode="External"/><Relationship Id="rId1542" Type="http://schemas.openxmlformats.org/officeDocument/2006/relationships/hyperlink" Target="http://online.zakon.kz/Document/?doc_id=31575252" TargetMode="External"/><Relationship Id="rId912" Type="http://schemas.openxmlformats.org/officeDocument/2006/relationships/hyperlink" Target="http://online.zakon.kz/Document/?doc_id=39399803" TargetMode="External"/><Relationship Id="rId41" Type="http://schemas.openxmlformats.org/officeDocument/2006/relationships/hyperlink" Target="http://online.zakon.kz/Document/?doc_id=31575852" TargetMode="External"/><Relationship Id="rId1402" Type="http://schemas.openxmlformats.org/officeDocument/2006/relationships/hyperlink" Target="http://online.zakon.kz/Document/?doc_id=33715191" TargetMode="External"/><Relationship Id="rId1707" Type="http://schemas.openxmlformats.org/officeDocument/2006/relationships/hyperlink" Target="http://online.zakon.kz/Document/?doc_id=30785281" TargetMode="External"/><Relationship Id="rId190" Type="http://schemas.openxmlformats.org/officeDocument/2006/relationships/hyperlink" Target="http://online.zakon.kz/Document/?doc_id=33695331" TargetMode="External"/><Relationship Id="rId288" Type="http://schemas.openxmlformats.org/officeDocument/2006/relationships/hyperlink" Target="http://online.zakon.kz/Document/?doc_id=35878533" TargetMode="External"/><Relationship Id="rId495" Type="http://schemas.openxmlformats.org/officeDocument/2006/relationships/hyperlink" Target="http://online.zakon.kz/Document/?doc_id=32396579" TargetMode="External"/><Relationship Id="rId148" Type="http://schemas.openxmlformats.org/officeDocument/2006/relationships/hyperlink" Target="http://online.zakon.kz/Document/?doc_id=32316943" TargetMode="External"/><Relationship Id="rId355" Type="http://schemas.openxmlformats.org/officeDocument/2006/relationships/hyperlink" Target="http://online.zakon.kz/Document/?link_id=1007050182" TargetMode="External"/><Relationship Id="rId562" Type="http://schemas.openxmlformats.org/officeDocument/2006/relationships/hyperlink" Target="http://online.zakon.kz/Document/?doc_id=36402496" TargetMode="External"/><Relationship Id="rId1192" Type="http://schemas.openxmlformats.org/officeDocument/2006/relationships/hyperlink" Target="http://online.zakon.kz/Document/?doc_id=33715191" TargetMode="External"/><Relationship Id="rId215" Type="http://schemas.openxmlformats.org/officeDocument/2006/relationships/hyperlink" Target="http://online.zakon.kz/Document/?doc_id=36148637" TargetMode="External"/><Relationship Id="rId422" Type="http://schemas.openxmlformats.org/officeDocument/2006/relationships/hyperlink" Target="http://online.zakon.kz/Document/?doc_id=35731106" TargetMode="External"/><Relationship Id="rId867" Type="http://schemas.openxmlformats.org/officeDocument/2006/relationships/hyperlink" Target="http://online.zakon.kz/Document/?doc_id=31828839" TargetMode="External"/><Relationship Id="rId1052" Type="http://schemas.openxmlformats.org/officeDocument/2006/relationships/hyperlink" Target="http://online.zakon.kz/Document/?doc_id=33715191" TargetMode="External"/><Relationship Id="rId1497" Type="http://schemas.openxmlformats.org/officeDocument/2006/relationships/hyperlink" Target="http://online.zakon.kz/Document/?doc_id=33715191" TargetMode="External"/><Relationship Id="rId727" Type="http://schemas.openxmlformats.org/officeDocument/2006/relationships/hyperlink" Target="http://online.zakon.kz/Document/?doc_id=33970721" TargetMode="External"/><Relationship Id="rId934" Type="http://schemas.openxmlformats.org/officeDocument/2006/relationships/hyperlink" Target="http://online.zakon.kz/Document/?doc_id=32946577" TargetMode="External"/><Relationship Id="rId1357" Type="http://schemas.openxmlformats.org/officeDocument/2006/relationships/hyperlink" Target="http://online.zakon.kz/Document/?doc_id=35229464" TargetMode="External"/><Relationship Id="rId1564" Type="http://schemas.openxmlformats.org/officeDocument/2006/relationships/hyperlink" Target="http://online.zakon.kz/Document/?doc_id=35568498" TargetMode="External"/><Relationship Id="rId63" Type="http://schemas.openxmlformats.org/officeDocument/2006/relationships/hyperlink" Target="http://online.zakon.kz/Document/?doc_id=35139169" TargetMode="External"/><Relationship Id="rId1217" Type="http://schemas.openxmlformats.org/officeDocument/2006/relationships/hyperlink" Target="http://online.zakon.kz/Document/?doc_id=33715191" TargetMode="External"/><Relationship Id="rId1424" Type="http://schemas.openxmlformats.org/officeDocument/2006/relationships/hyperlink" Target="http://online.zakon.kz/Document/?doc_id=33715191" TargetMode="External"/><Relationship Id="rId1631" Type="http://schemas.openxmlformats.org/officeDocument/2006/relationships/hyperlink" Target="http://online.zakon.kz/Document/?doc_id=31575252" TargetMode="External"/><Relationship Id="rId1729" Type="http://schemas.openxmlformats.org/officeDocument/2006/relationships/hyperlink" Target="http://online.zakon.kz/Document/?doc_id=30482970" TargetMode="External"/><Relationship Id="rId377" Type="http://schemas.openxmlformats.org/officeDocument/2006/relationships/hyperlink" Target="http://online.zakon.kz/Document/?doc_id=34261394" TargetMode="External"/><Relationship Id="rId584" Type="http://schemas.openxmlformats.org/officeDocument/2006/relationships/hyperlink" Target="http://online.zakon.kz/Document/?doc_id=31872818" TargetMode="External"/><Relationship Id="rId5" Type="http://schemas.openxmlformats.org/officeDocument/2006/relationships/footnotes" Target="footnotes.xml"/><Relationship Id="rId237" Type="http://schemas.openxmlformats.org/officeDocument/2006/relationships/hyperlink" Target="http://online.zakon.kz/Document/?doc_id=1006061" TargetMode="External"/><Relationship Id="rId791" Type="http://schemas.openxmlformats.org/officeDocument/2006/relationships/hyperlink" Target="http://online.zakon.kz/Document/?doc_id=38597658" TargetMode="External"/><Relationship Id="rId889" Type="http://schemas.openxmlformats.org/officeDocument/2006/relationships/hyperlink" Target="http://online.zakon.kz/Document/?doc_id=35343702" TargetMode="External"/><Relationship Id="rId1074" Type="http://schemas.openxmlformats.org/officeDocument/2006/relationships/hyperlink" Target="http://online.zakon.kz/Document/?doc_id=1008032" TargetMode="External"/><Relationship Id="rId444" Type="http://schemas.openxmlformats.org/officeDocument/2006/relationships/hyperlink" Target="http://online.zakon.kz/Document/?doc_id=38804189" TargetMode="External"/><Relationship Id="rId651" Type="http://schemas.openxmlformats.org/officeDocument/2006/relationships/hyperlink" Target="http://online.zakon.kz/Document/?doc_id=37629861" TargetMode="External"/><Relationship Id="rId749" Type="http://schemas.openxmlformats.org/officeDocument/2006/relationships/hyperlink" Target="http://online.zakon.kz/Document/?doc_id=31577399" TargetMode="External"/><Relationship Id="rId1281" Type="http://schemas.openxmlformats.org/officeDocument/2006/relationships/hyperlink" Target="http://online.zakon.kz/Document/?doc_id=1008032" TargetMode="External"/><Relationship Id="rId1379" Type="http://schemas.openxmlformats.org/officeDocument/2006/relationships/hyperlink" Target="http://online.zakon.kz/Document/?doc_id=1008032" TargetMode="External"/><Relationship Id="rId1586" Type="http://schemas.openxmlformats.org/officeDocument/2006/relationships/hyperlink" Target="http://online.zakon.kz/Document/?doc_id=31575252" TargetMode="External"/><Relationship Id="rId304" Type="http://schemas.openxmlformats.org/officeDocument/2006/relationships/hyperlink" Target="http://online.zakon.kz/Document/?doc_id=35229464" TargetMode="External"/><Relationship Id="rId511" Type="http://schemas.openxmlformats.org/officeDocument/2006/relationships/hyperlink" Target="http://online.zakon.kz/Document/?link_id=1008370406" TargetMode="External"/><Relationship Id="rId609" Type="http://schemas.openxmlformats.org/officeDocument/2006/relationships/hyperlink" Target="http://online.zakon.kz/Document/?doc_id=32561784" TargetMode="External"/><Relationship Id="rId956" Type="http://schemas.openxmlformats.org/officeDocument/2006/relationships/hyperlink" Target="http://online.zakon.kz/Document/?doc_id=33695331"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1008032" TargetMode="External"/><Relationship Id="rId85" Type="http://schemas.openxmlformats.org/officeDocument/2006/relationships/hyperlink" Target="http://online.zakon.kz/Document/?doc_id=38065612" TargetMode="External"/><Relationship Id="rId816" Type="http://schemas.openxmlformats.org/officeDocument/2006/relationships/hyperlink" Target="http://online.zakon.kz/Document/?doc_id=37782161" TargetMode="External"/><Relationship Id="rId1001" Type="http://schemas.openxmlformats.org/officeDocument/2006/relationships/hyperlink" Target="http://online.zakon.kz/Document/?doc_id=33715191"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7399" TargetMode="External"/><Relationship Id="rId1306" Type="http://schemas.openxmlformats.org/officeDocument/2006/relationships/hyperlink" Target="http://online.zakon.kz/Document/?doc_id=35229464" TargetMode="External"/><Relationship Id="rId1513" Type="http://schemas.openxmlformats.org/officeDocument/2006/relationships/hyperlink" Target="http://online.zakon.kz/Document/?doc_id=35229464" TargetMode="External"/><Relationship Id="rId1720" Type="http://schemas.openxmlformats.org/officeDocument/2006/relationships/hyperlink" Target="http://online.zakon.kz/Document/?doc_id=30482970" TargetMode="External"/><Relationship Id="rId12" Type="http://schemas.openxmlformats.org/officeDocument/2006/relationships/hyperlink" Target="http://online.zakon.kz/Document/?doc_id=33715191" TargetMode="External"/><Relationship Id="rId161" Type="http://schemas.openxmlformats.org/officeDocument/2006/relationships/hyperlink" Target="http://online.zakon.kz/Document/?doc_id=35229464" TargetMode="External"/><Relationship Id="rId399" Type="http://schemas.openxmlformats.org/officeDocument/2006/relationships/hyperlink" Target="http://online.zakon.kz/Document/?doc_id=35229464" TargetMode="External"/><Relationship Id="rId259" Type="http://schemas.openxmlformats.org/officeDocument/2006/relationships/hyperlink" Target="http://online.zakon.kz/Document/?doc_id=33715191" TargetMode="External"/><Relationship Id="rId466" Type="http://schemas.openxmlformats.org/officeDocument/2006/relationships/hyperlink" Target="http://online.zakon.kz/Document/?doc_id=34230083" TargetMode="External"/><Relationship Id="rId673" Type="http://schemas.openxmlformats.org/officeDocument/2006/relationships/hyperlink" Target="http://online.zakon.kz/Document/?doc_id=33289072" TargetMode="External"/><Relationship Id="rId880" Type="http://schemas.openxmlformats.org/officeDocument/2006/relationships/hyperlink" Target="http://online.zakon.kz/Document/?doc_id=31565247" TargetMode="External"/><Relationship Id="rId1096" Type="http://schemas.openxmlformats.org/officeDocument/2006/relationships/hyperlink" Target="http://online.zakon.kz/Document/?doc_id=35229464" TargetMode="External"/><Relationship Id="rId119" Type="http://schemas.openxmlformats.org/officeDocument/2006/relationships/hyperlink" Target="http://online.zakon.kz/Document/?doc_id=33695331" TargetMode="External"/><Relationship Id="rId326" Type="http://schemas.openxmlformats.org/officeDocument/2006/relationships/hyperlink" Target="http://online.zakon.kz/Document/?doc_id=32908862" TargetMode="External"/><Relationship Id="rId533" Type="http://schemas.openxmlformats.org/officeDocument/2006/relationships/hyperlink" Target="http://online.zakon.kz/Document/?doc_id=31718843" TargetMode="External"/><Relationship Id="rId978" Type="http://schemas.openxmlformats.org/officeDocument/2006/relationships/hyperlink" Target="http://online.zakon.kz/Document/?doc_id=1008032" TargetMode="External"/><Relationship Id="rId1163" Type="http://schemas.openxmlformats.org/officeDocument/2006/relationships/hyperlink" Target="http://online.zakon.kz/Document/?doc_id=33715191" TargetMode="External"/><Relationship Id="rId1370" Type="http://schemas.openxmlformats.org/officeDocument/2006/relationships/hyperlink" Target="http://online.zakon.kz/Document/?doc_id=31577399" TargetMode="External"/><Relationship Id="rId740" Type="http://schemas.openxmlformats.org/officeDocument/2006/relationships/hyperlink" Target="http://online.zakon.kz/Document/?doc_id=39148294" TargetMode="External"/><Relationship Id="rId838" Type="http://schemas.openxmlformats.org/officeDocument/2006/relationships/hyperlink" Target="http://online.zakon.kz/Document/?doc_id=32487946" TargetMode="External"/><Relationship Id="rId1023" Type="http://schemas.openxmlformats.org/officeDocument/2006/relationships/hyperlink" Target="http://online.zakon.kz/Document/?doc_id=35229464" TargetMode="External"/><Relationship Id="rId1468" Type="http://schemas.openxmlformats.org/officeDocument/2006/relationships/hyperlink" Target="http://online.zakon.kz/Document/?doc_id=31577399" TargetMode="External"/><Relationship Id="rId1675" Type="http://schemas.openxmlformats.org/officeDocument/2006/relationships/hyperlink" Target="http://online.zakon.kz/Document/?doc_id=31575252" TargetMode="External"/><Relationship Id="rId600" Type="http://schemas.openxmlformats.org/officeDocument/2006/relationships/hyperlink" Target="http://online.zakon.kz/Document/?doc_id=34150990" TargetMode="External"/><Relationship Id="rId1230" Type="http://schemas.openxmlformats.org/officeDocument/2006/relationships/hyperlink" Target="http://online.zakon.kz/Document/?doc_id=31577399" TargetMode="External"/><Relationship Id="rId1328" Type="http://schemas.openxmlformats.org/officeDocument/2006/relationships/hyperlink" Target="http://online.zakon.kz/Document/?doc_id=31577399" TargetMode="External"/><Relationship Id="rId1535" Type="http://schemas.openxmlformats.org/officeDocument/2006/relationships/hyperlink" Target="http://online.zakon.kz/Document/?doc_id=1008032" TargetMode="External"/><Relationship Id="rId905" Type="http://schemas.openxmlformats.org/officeDocument/2006/relationships/hyperlink" Target="http://online.zakon.kz/Document/?doc_id=39247300" TargetMode="External"/><Relationship Id="rId1742" Type="http://schemas.openxmlformats.org/officeDocument/2006/relationships/footer" Target="footer1.xml"/><Relationship Id="rId34" Type="http://schemas.openxmlformats.org/officeDocument/2006/relationships/hyperlink" Target="http://online.zakon.kz/Document/?doc_id=31565247" TargetMode="External"/><Relationship Id="rId1602" Type="http://schemas.openxmlformats.org/officeDocument/2006/relationships/hyperlink" Target="http://online.zakon.kz/Document/?doc_id=36126653" TargetMode="External"/><Relationship Id="rId183" Type="http://schemas.openxmlformats.org/officeDocument/2006/relationships/hyperlink" Target="http://online.zakon.kz/Document/?doc_id=36480429" TargetMode="External"/><Relationship Id="rId390" Type="http://schemas.openxmlformats.org/officeDocument/2006/relationships/hyperlink" Target="http://online.zakon.kz/Document/?doc_id=35229464" TargetMode="External"/><Relationship Id="rId250" Type="http://schemas.openxmlformats.org/officeDocument/2006/relationships/hyperlink" Target="http://online.zakon.kz/Document/?doc_id=36031892" TargetMode="External"/><Relationship Id="rId488" Type="http://schemas.openxmlformats.org/officeDocument/2006/relationships/hyperlink" Target="http://online.zakon.kz/Document/?doc_id=39833275" TargetMode="External"/><Relationship Id="rId695" Type="http://schemas.openxmlformats.org/officeDocument/2006/relationships/hyperlink" Target="http://online.zakon.kz/Document/?doc_id=1008032" TargetMode="External"/><Relationship Id="rId110" Type="http://schemas.openxmlformats.org/officeDocument/2006/relationships/hyperlink" Target="http://online.zakon.kz/Document/?doc_id=38109490" TargetMode="External"/><Relationship Id="rId348" Type="http://schemas.openxmlformats.org/officeDocument/2006/relationships/hyperlink" Target="http://online.zakon.kz/Document/?doc_id=36041210" TargetMode="External"/><Relationship Id="rId555" Type="http://schemas.openxmlformats.org/officeDocument/2006/relationships/hyperlink" Target="http://online.zakon.kz/Document/?doc_id=31565247" TargetMode="External"/><Relationship Id="rId762" Type="http://schemas.openxmlformats.org/officeDocument/2006/relationships/hyperlink" Target="http://online.zakon.kz/Document/?doc_id=38597658"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8" Type="http://schemas.openxmlformats.org/officeDocument/2006/relationships/hyperlink" Target="http://online.zakon.kz/Document/?doc_id=38704745" TargetMode="External"/><Relationship Id="rId415" Type="http://schemas.openxmlformats.org/officeDocument/2006/relationships/hyperlink" Target="http://online.zakon.kz/Document/?doc_id=38109490" TargetMode="External"/><Relationship Id="rId622" Type="http://schemas.openxmlformats.org/officeDocument/2006/relationships/hyperlink" Target="http://online.zakon.kz/Document/?doc_id=39149304"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0776062" TargetMode="External"/><Relationship Id="rId927" Type="http://schemas.openxmlformats.org/officeDocument/2006/relationships/hyperlink" Target="http://online.zakon.kz/Document/?doc_id=35229464" TargetMode="External"/><Relationship Id="rId1112" Type="http://schemas.openxmlformats.org/officeDocument/2006/relationships/hyperlink" Target="http://online.zakon.kz/Document/?doc_id=33715191" TargetMode="External"/><Relationship Id="rId1557" Type="http://schemas.openxmlformats.org/officeDocument/2006/relationships/hyperlink" Target="http://online.zakon.kz/Document/?doc_id=35229464" TargetMode="External"/><Relationship Id="rId56" Type="http://schemas.openxmlformats.org/officeDocument/2006/relationships/hyperlink" Target="http://online.zakon.kz/Document/?doc_id=32525415" TargetMode="External"/><Relationship Id="rId1417" Type="http://schemas.openxmlformats.org/officeDocument/2006/relationships/hyperlink" Target="http://online.zakon.kz/Document/?doc_id=35229464" TargetMode="External"/><Relationship Id="rId1624" Type="http://schemas.openxmlformats.org/officeDocument/2006/relationships/hyperlink" Target="http://online.zakon.kz/Document/?doc_id=1008032" TargetMode="External"/><Relationship Id="rId272" Type="http://schemas.openxmlformats.org/officeDocument/2006/relationships/hyperlink" Target="http://online.zakon.kz/Document/?doc_id=33530486" TargetMode="External"/><Relationship Id="rId577" Type="http://schemas.openxmlformats.org/officeDocument/2006/relationships/hyperlink" Target="http://online.zakon.kz/Document/?doc_id=31872818" TargetMode="External"/><Relationship Id="rId132" Type="http://schemas.openxmlformats.org/officeDocument/2006/relationships/hyperlink" Target="http://online.zakon.kz/Document/?doc_id=37072644" TargetMode="External"/><Relationship Id="rId784" Type="http://schemas.openxmlformats.org/officeDocument/2006/relationships/hyperlink" Target="http://online.zakon.kz/Document/?doc_id=30366217" TargetMode="External"/><Relationship Id="rId991" Type="http://schemas.openxmlformats.org/officeDocument/2006/relationships/hyperlink" Target="http://online.zakon.kz/Document/?doc_id=35229464" TargetMode="External"/><Relationship Id="rId1067" Type="http://schemas.openxmlformats.org/officeDocument/2006/relationships/hyperlink" Target="http://online.zakon.kz/Document/?doc_id=31577399" TargetMode="External"/><Relationship Id="rId437" Type="http://schemas.openxmlformats.org/officeDocument/2006/relationships/hyperlink" Target="http://online.zakon.kz/Document/?doc_id=38804189" TargetMode="External"/><Relationship Id="rId644" Type="http://schemas.openxmlformats.org/officeDocument/2006/relationships/hyperlink" Target="http://online.zakon.kz/Document/?doc_id=30754923" TargetMode="External"/><Relationship Id="rId851" Type="http://schemas.openxmlformats.org/officeDocument/2006/relationships/hyperlink" Target="http://online.zakon.kz/Document/?doc_id=36041210" TargetMode="External"/><Relationship Id="rId1274" Type="http://schemas.openxmlformats.org/officeDocument/2006/relationships/hyperlink" Target="http://online.zakon.kz/Document/?doc_id=31577399"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1008032" TargetMode="External"/><Relationship Id="rId504" Type="http://schemas.openxmlformats.org/officeDocument/2006/relationships/hyperlink" Target="http://online.zakon.kz/Document/?doc_id=1003161" TargetMode="External"/><Relationship Id="rId711" Type="http://schemas.openxmlformats.org/officeDocument/2006/relationships/hyperlink" Target="http://online.zakon.kz/Document/?doc_id=39577276" TargetMode="External"/><Relationship Id="rId949" Type="http://schemas.openxmlformats.org/officeDocument/2006/relationships/hyperlink" Target="http://online.zakon.kz/Document/?doc_id=35132264" TargetMode="External"/><Relationship Id="rId1134" Type="http://schemas.openxmlformats.org/officeDocument/2006/relationships/hyperlink" Target="http://online.zakon.kz/Document/?doc_id=1008032" TargetMode="External"/><Relationship Id="rId1341" Type="http://schemas.openxmlformats.org/officeDocument/2006/relationships/hyperlink" Target="http://online.zakon.kz/Document/?doc_id=1008032" TargetMode="External"/><Relationship Id="rId78" Type="http://schemas.openxmlformats.org/officeDocument/2006/relationships/hyperlink" Target="http://online.zakon.kz/Document/?doc_id=35229464" TargetMode="External"/><Relationship Id="rId809" Type="http://schemas.openxmlformats.org/officeDocument/2006/relationships/hyperlink" Target="http://online.zakon.kz/Document/?doc_id=35229464" TargetMode="External"/><Relationship Id="rId1201" Type="http://schemas.openxmlformats.org/officeDocument/2006/relationships/hyperlink" Target="http://online.zakon.kz/Document/?doc_id=33715191"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7399"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0724232" TargetMode="External"/><Relationship Id="rId294" Type="http://schemas.openxmlformats.org/officeDocument/2006/relationships/hyperlink" Target="http://online.zakon.kz/Document/?doc_id=39563570" TargetMode="External"/><Relationship Id="rId154" Type="http://schemas.openxmlformats.org/officeDocument/2006/relationships/hyperlink" Target="http://online.zakon.kz/Document/?doc_id=36206683" TargetMode="External"/><Relationship Id="rId361" Type="http://schemas.openxmlformats.org/officeDocument/2006/relationships/hyperlink" Target="http://online.zakon.kz/Document/?doc_id=36358274" TargetMode="External"/><Relationship Id="rId599" Type="http://schemas.openxmlformats.org/officeDocument/2006/relationships/hyperlink" Target="http://online.zakon.kz/Document/?doc_id=38597658" TargetMode="External"/><Relationship Id="rId459" Type="http://schemas.openxmlformats.org/officeDocument/2006/relationships/hyperlink" Target="http://online.zakon.kz/Document/?doc_id=33371129" TargetMode="External"/><Relationship Id="rId666" Type="http://schemas.openxmlformats.org/officeDocument/2006/relationships/hyperlink" Target="http://online.zakon.kz/Document/?doc_id=34241068" TargetMode="External"/><Relationship Id="rId873" Type="http://schemas.openxmlformats.org/officeDocument/2006/relationships/hyperlink" Target="http://online.zakon.kz/Document/?doc_id=33715191"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5229464" TargetMode="External"/><Relationship Id="rId221" Type="http://schemas.openxmlformats.org/officeDocument/2006/relationships/hyperlink" Target="http://online.zakon.kz/Document/?doc_id=36148637" TargetMode="External"/><Relationship Id="rId319" Type="http://schemas.openxmlformats.org/officeDocument/2006/relationships/hyperlink" Target="http://online.zakon.kz/Document/?doc_id=31408637" TargetMode="External"/><Relationship Id="rId526" Type="http://schemas.openxmlformats.org/officeDocument/2006/relationships/hyperlink" Target="http://online.zakon.kz/Document/?doc_id=33715191" TargetMode="External"/><Relationship Id="rId1156" Type="http://schemas.openxmlformats.org/officeDocument/2006/relationships/hyperlink" Target="http://online.zakon.kz/Document/?doc_id=33715191" TargetMode="External"/><Relationship Id="rId1363" Type="http://schemas.openxmlformats.org/officeDocument/2006/relationships/hyperlink" Target="http://online.zakon.kz/Document/?doc_id=33715191" TargetMode="External"/><Relationship Id="rId733" Type="http://schemas.openxmlformats.org/officeDocument/2006/relationships/hyperlink" Target="http://online.zakon.kz/Document/?doc_id=32487946" TargetMode="External"/><Relationship Id="rId940" Type="http://schemas.openxmlformats.org/officeDocument/2006/relationships/hyperlink" Target="http://online.zakon.kz/Document/?doc_id=38876702" TargetMode="External"/><Relationship Id="rId1016" Type="http://schemas.openxmlformats.org/officeDocument/2006/relationships/hyperlink" Target="http://online.zakon.kz/Document/?doc_id=33715191" TargetMode="External"/><Relationship Id="rId1570" Type="http://schemas.openxmlformats.org/officeDocument/2006/relationships/hyperlink" Target="http://online.zakon.kz/Document/?doc_id=31577399" TargetMode="External"/><Relationship Id="rId1668" Type="http://schemas.openxmlformats.org/officeDocument/2006/relationships/hyperlink" Target="http://online.zakon.kz/Document/?doc_id=31575252" TargetMode="External"/><Relationship Id="rId800" Type="http://schemas.openxmlformats.org/officeDocument/2006/relationships/hyperlink" Target="http://online.zakon.kz/Document/?doc_id=33823079" TargetMode="External"/><Relationship Id="rId1223" Type="http://schemas.openxmlformats.org/officeDocument/2006/relationships/hyperlink" Target="http://online.zakon.kz/Document/?doc_id=33715191" TargetMode="External"/><Relationship Id="rId1430" Type="http://schemas.openxmlformats.org/officeDocument/2006/relationships/hyperlink" Target="http://online.zakon.kz/Document/?doc_id=1008032" TargetMode="External"/><Relationship Id="rId1528" Type="http://schemas.openxmlformats.org/officeDocument/2006/relationships/hyperlink" Target="http://online.zakon.kz/Document/?doc_id=31577399" TargetMode="External"/><Relationship Id="rId1735" Type="http://schemas.openxmlformats.org/officeDocument/2006/relationships/hyperlink" Target="http://online.zakon.kz/Document/?doc_id=30776062" TargetMode="External"/><Relationship Id="rId27" Type="http://schemas.openxmlformats.org/officeDocument/2006/relationships/hyperlink" Target="http://online.zakon.kz/Document/?doc_id=36041210" TargetMode="External"/><Relationship Id="rId176" Type="http://schemas.openxmlformats.org/officeDocument/2006/relationships/hyperlink" Target="http://online.zakon.kz/Document/?link_id=1008370120" TargetMode="External"/><Relationship Id="rId383" Type="http://schemas.openxmlformats.org/officeDocument/2006/relationships/hyperlink" Target="http://online.zakon.kz/Document/?link_id=1008370120" TargetMode="External"/><Relationship Id="rId590" Type="http://schemas.openxmlformats.org/officeDocument/2006/relationships/hyperlink" Target="http://online.zakon.kz/Document/?doc_id=31872818" TargetMode="External"/><Relationship Id="rId243" Type="http://schemas.openxmlformats.org/officeDocument/2006/relationships/hyperlink" Target="http://online.zakon.kz/Document/?doc_id=1006061" TargetMode="External"/><Relationship Id="rId450" Type="http://schemas.openxmlformats.org/officeDocument/2006/relationships/hyperlink" Target="http://online.zakon.kz/Document/?doc_id=38804189" TargetMode="External"/><Relationship Id="rId688" Type="http://schemas.openxmlformats.org/officeDocument/2006/relationships/hyperlink" Target="http://online.zakon.kz/Document/?doc_id=31565247" TargetMode="External"/><Relationship Id="rId895" Type="http://schemas.openxmlformats.org/officeDocument/2006/relationships/hyperlink" Target="http://online.zakon.kz/Document/?doc_id=30754954" TargetMode="External"/><Relationship Id="rId1080" Type="http://schemas.openxmlformats.org/officeDocument/2006/relationships/hyperlink" Target="http://online.zakon.kz/Document/?doc_id=1008032" TargetMode="External"/><Relationship Id="rId103" Type="http://schemas.openxmlformats.org/officeDocument/2006/relationships/hyperlink" Target="http://online.zakon.kz/Document/?doc_id=31019277" TargetMode="External"/><Relationship Id="rId310" Type="http://schemas.openxmlformats.org/officeDocument/2006/relationships/hyperlink" Target="http://online.zakon.kz/Document/?doc_id=33823079" TargetMode="External"/><Relationship Id="rId548" Type="http://schemas.openxmlformats.org/officeDocument/2006/relationships/hyperlink" Target="http://online.zakon.kz/Document/?doc_id=31718843" TargetMode="External"/><Relationship Id="rId755" Type="http://schemas.openxmlformats.org/officeDocument/2006/relationships/hyperlink" Target="http://online.zakon.kz/Document/?doc_id=35229464" TargetMode="External"/><Relationship Id="rId962" Type="http://schemas.openxmlformats.org/officeDocument/2006/relationships/hyperlink" Target="http://online.zakon.kz/Document/?doc_id=36031892" TargetMode="External"/><Relationship Id="rId1178" Type="http://schemas.openxmlformats.org/officeDocument/2006/relationships/hyperlink" Target="http://online.zakon.kz/Document/?doc_id=100803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1575252" TargetMode="External"/><Relationship Id="rId91" Type="http://schemas.openxmlformats.org/officeDocument/2006/relationships/hyperlink" Target="http://online.zakon.kz/Document/?doc_id=32063575"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9149304" TargetMode="External"/><Relationship Id="rId822" Type="http://schemas.openxmlformats.org/officeDocument/2006/relationships/hyperlink" Target="http://online.zakon.kz/Document/?doc_id=33715191" TargetMode="External"/><Relationship Id="rId1038" Type="http://schemas.openxmlformats.org/officeDocument/2006/relationships/hyperlink" Target="http://online.zakon.kz/Document/?doc_id=100803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3715191"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1575252" TargetMode="External"/><Relationship Id="rId49" Type="http://schemas.openxmlformats.org/officeDocument/2006/relationships/hyperlink" Target="http://online.zakon.kz/Document/?doc_id=31565247" TargetMode="External"/><Relationship Id="rId1617" Type="http://schemas.openxmlformats.org/officeDocument/2006/relationships/hyperlink" Target="http://online.zakon.kz/Document/?doc_id=1008032" TargetMode="External"/><Relationship Id="rId198" Type="http://schemas.openxmlformats.org/officeDocument/2006/relationships/hyperlink" Target="http://online.zakon.kz/Document/?doc_id=39652920" TargetMode="External"/><Relationship Id="rId265" Type="http://schemas.openxmlformats.org/officeDocument/2006/relationships/hyperlink" Target="http://online.zakon.kz/Document/?doc_id=31565247" TargetMode="External"/><Relationship Id="rId472" Type="http://schemas.openxmlformats.org/officeDocument/2006/relationships/hyperlink" Target="http://online.zakon.kz/Document/?doc_id=33715191" TargetMode="External"/><Relationship Id="rId125" Type="http://schemas.openxmlformats.org/officeDocument/2006/relationships/hyperlink" Target="http://online.zakon.kz/Document/?link_id=1008370120" TargetMode="External"/><Relationship Id="rId332" Type="http://schemas.openxmlformats.org/officeDocument/2006/relationships/hyperlink" Target="http://online.zakon.kz/Document/?doc_id=31565247" TargetMode="External"/><Relationship Id="rId777" Type="http://schemas.openxmlformats.org/officeDocument/2006/relationships/hyperlink" Target="http://online.zakon.kz/Document/?doc_id=35229464" TargetMode="External"/><Relationship Id="rId984" Type="http://schemas.openxmlformats.org/officeDocument/2006/relationships/hyperlink" Target="http://online.zakon.kz/Document/?doc_id=31575252" TargetMode="External"/><Relationship Id="rId637" Type="http://schemas.openxmlformats.org/officeDocument/2006/relationships/hyperlink" Target="http://online.zakon.kz/Document/?doc_id=38109490" TargetMode="External"/><Relationship Id="rId844" Type="http://schemas.openxmlformats.org/officeDocument/2006/relationships/hyperlink" Target="http://online.zakon.kz/Document/?doc_id=36041210" TargetMode="External"/><Relationship Id="rId1267" Type="http://schemas.openxmlformats.org/officeDocument/2006/relationships/hyperlink" Target="http://online.zakon.kz/Document/?doc_id=33715191" TargetMode="External"/><Relationship Id="rId1474" Type="http://schemas.openxmlformats.org/officeDocument/2006/relationships/hyperlink" Target="http://online.zakon.kz/Document/?doc_id=1008032" TargetMode="External"/><Relationship Id="rId1681" Type="http://schemas.openxmlformats.org/officeDocument/2006/relationships/hyperlink" Target="http://online.zakon.kz/Document/?doc_id=33715191" TargetMode="External"/><Relationship Id="rId704" Type="http://schemas.openxmlformats.org/officeDocument/2006/relationships/hyperlink" Target="http://online.zakon.kz/Document/?doc_id=32253857" TargetMode="External"/><Relationship Id="rId911" Type="http://schemas.openxmlformats.org/officeDocument/2006/relationships/hyperlink" Target="http://online.zakon.kz/Document/?doc_id=33715191" TargetMode="External"/><Relationship Id="rId1127" Type="http://schemas.openxmlformats.org/officeDocument/2006/relationships/hyperlink" Target="http://online.zakon.kz/Document/?doc_id=31577399" TargetMode="External"/><Relationship Id="rId1334" Type="http://schemas.openxmlformats.org/officeDocument/2006/relationships/hyperlink" Target="http://online.zakon.kz/Document/?doc_id=33715191" TargetMode="External"/><Relationship Id="rId1541" Type="http://schemas.openxmlformats.org/officeDocument/2006/relationships/hyperlink" Target="http://online.zakon.kz/Document/?doc_id=1008032" TargetMode="External"/><Relationship Id="rId40" Type="http://schemas.openxmlformats.org/officeDocument/2006/relationships/hyperlink" Target="http://online.zakon.kz/Document/?doc_id=35547106" TargetMode="External"/><Relationship Id="rId1401" Type="http://schemas.openxmlformats.org/officeDocument/2006/relationships/hyperlink" Target="http://online.zakon.kz/Document/?doc_id=35229464" TargetMode="External"/><Relationship Id="rId1639" Type="http://schemas.openxmlformats.org/officeDocument/2006/relationships/hyperlink" Target="http://online.zakon.kz/Document/?doc_id=35229464" TargetMode="External"/><Relationship Id="rId203" Type="http://schemas.openxmlformats.org/officeDocument/2006/relationships/hyperlink" Target="http://online.zakon.kz/Document/?doc_id=35991957" TargetMode="External"/><Relationship Id="rId648" Type="http://schemas.openxmlformats.org/officeDocument/2006/relationships/hyperlink" Target="http://online.zakon.kz/Document/?doc_id=30525705" TargetMode="External"/><Relationship Id="rId855" Type="http://schemas.openxmlformats.org/officeDocument/2006/relationships/hyperlink" Target="http://online.zakon.kz/Document/?link_id=1006176149"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100803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2205351" TargetMode="External"/><Relationship Id="rId1706" Type="http://schemas.openxmlformats.org/officeDocument/2006/relationships/hyperlink" Target="http://online.zakon.kz/Document/?doc_id=30801803" TargetMode="External"/><Relationship Id="rId287" Type="http://schemas.openxmlformats.org/officeDocument/2006/relationships/hyperlink" Target="http://online.zakon.kz/Document/?doc_id=35229464" TargetMode="External"/><Relationship Id="rId410" Type="http://schemas.openxmlformats.org/officeDocument/2006/relationships/hyperlink" Target="http://online.zakon.kz/Document/?doc_id=33715191" TargetMode="External"/><Relationship Id="rId494" Type="http://schemas.openxmlformats.org/officeDocument/2006/relationships/hyperlink" Target="http://online.zakon.kz/Document/?doc_id=39833275" TargetMode="External"/><Relationship Id="rId508" Type="http://schemas.openxmlformats.org/officeDocument/2006/relationships/hyperlink" Target="http://online.zakon.kz/Document/?doc_id=35972494" TargetMode="External"/><Relationship Id="rId715" Type="http://schemas.openxmlformats.org/officeDocument/2006/relationships/hyperlink" Target="http://online.zakon.kz/Document/?doc_id=33026013" TargetMode="External"/><Relationship Id="rId922" Type="http://schemas.openxmlformats.org/officeDocument/2006/relationships/hyperlink" Target="http://online.zakon.kz/Document/?doc_id=33715191" TargetMode="External"/><Relationship Id="rId1138" Type="http://schemas.openxmlformats.org/officeDocument/2006/relationships/hyperlink" Target="http://online.zakon.kz/Document/?doc_id=100803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1575252" TargetMode="External"/><Relationship Id="rId147" Type="http://schemas.openxmlformats.org/officeDocument/2006/relationships/hyperlink" Target="http://online.zakon.kz/Document/?doc_id=33715191" TargetMode="External"/><Relationship Id="rId354" Type="http://schemas.openxmlformats.org/officeDocument/2006/relationships/hyperlink" Target="http://online.zakon.kz/Document/?doc_id=39067153" TargetMode="External"/><Relationship Id="rId799" Type="http://schemas.openxmlformats.org/officeDocument/2006/relationships/hyperlink" Target="http://online.zakon.kz/Document/?doc_id=33715191" TargetMode="External"/><Relationship Id="rId1191" Type="http://schemas.openxmlformats.org/officeDocument/2006/relationships/hyperlink" Target="http://online.zakon.kz/Document/?doc_id=35229464" TargetMode="External"/><Relationship Id="rId1205" Type="http://schemas.openxmlformats.org/officeDocument/2006/relationships/hyperlink" Target="http://online.zakon.kz/Document/?doc_id=1008032" TargetMode="External"/><Relationship Id="rId51" Type="http://schemas.openxmlformats.org/officeDocument/2006/relationships/hyperlink" Target="http://online.zakon.kz/Document/?doc_id=31565247" TargetMode="External"/><Relationship Id="rId561" Type="http://schemas.openxmlformats.org/officeDocument/2006/relationships/hyperlink" Target="http://online.zakon.kz/Document/?doc_id=32353116" TargetMode="External"/><Relationship Id="rId659" Type="http://schemas.openxmlformats.org/officeDocument/2006/relationships/hyperlink" Target="http://online.zakon.kz/Document/?doc_id=33509536" TargetMode="External"/><Relationship Id="rId866" Type="http://schemas.openxmlformats.org/officeDocument/2006/relationships/hyperlink" Target="http://online.zakon.kz/Document/?doc_id=31828839" TargetMode="External"/><Relationship Id="rId1289" Type="http://schemas.openxmlformats.org/officeDocument/2006/relationships/hyperlink" Target="http://online.zakon.kz/Document/?doc_id=31575252"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35229464" TargetMode="External"/><Relationship Id="rId1717" Type="http://schemas.openxmlformats.org/officeDocument/2006/relationships/hyperlink" Target="http://online.zakon.kz/Document/?doc_id=30482970" TargetMode="External"/><Relationship Id="rId214" Type="http://schemas.openxmlformats.org/officeDocument/2006/relationships/hyperlink" Target="http://online.zakon.kz/Document/?doc_id=36041210" TargetMode="External"/><Relationship Id="rId298" Type="http://schemas.openxmlformats.org/officeDocument/2006/relationships/hyperlink" Target="http://online.zakon.kz/Document/?doc_id=36378707" TargetMode="External"/><Relationship Id="rId421" Type="http://schemas.openxmlformats.org/officeDocument/2006/relationships/hyperlink" Target="http://online.zakon.kz/Document/?link_id=1007022838" TargetMode="External"/><Relationship Id="rId519" Type="http://schemas.openxmlformats.org/officeDocument/2006/relationships/hyperlink" Target="http://online.zakon.kz/Document/?doc_id=31718843" TargetMode="External"/><Relationship Id="rId1051" Type="http://schemas.openxmlformats.org/officeDocument/2006/relationships/hyperlink" Target="http://online.zakon.kz/Document/?doc_id=35229464"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3715191" TargetMode="External"/><Relationship Id="rId158" Type="http://schemas.openxmlformats.org/officeDocument/2006/relationships/hyperlink" Target="http://online.zakon.kz/Document/?doc_id=33715191" TargetMode="External"/><Relationship Id="rId726" Type="http://schemas.openxmlformats.org/officeDocument/2006/relationships/hyperlink" Target="http://online.zakon.kz/Document/?doc_id=34319630" TargetMode="External"/><Relationship Id="rId933" Type="http://schemas.openxmlformats.org/officeDocument/2006/relationships/hyperlink" Target="http://online.zakon.kz/Document/?doc_id=38582295" TargetMode="External"/><Relationship Id="rId1009" Type="http://schemas.openxmlformats.org/officeDocument/2006/relationships/hyperlink" Target="http://online.zakon.kz/Document/?doc_id=1008032" TargetMode="External"/><Relationship Id="rId1563" Type="http://schemas.openxmlformats.org/officeDocument/2006/relationships/hyperlink" Target="http://online.zakon.kz/Document/?doc_id=36286876" TargetMode="External"/><Relationship Id="rId62" Type="http://schemas.openxmlformats.org/officeDocument/2006/relationships/hyperlink" Target="http://online.zakon.kz/Document/?doc_id=36041210" TargetMode="External"/><Relationship Id="rId365" Type="http://schemas.openxmlformats.org/officeDocument/2006/relationships/hyperlink" Target="http://online.zakon.kz/Document/?doc_id=33715191" TargetMode="External"/><Relationship Id="rId572" Type="http://schemas.openxmlformats.org/officeDocument/2006/relationships/hyperlink" Target="http://online.zakon.kz/Document/?doc_id=32353116" TargetMode="External"/><Relationship Id="rId1216" Type="http://schemas.openxmlformats.org/officeDocument/2006/relationships/hyperlink" Target="http://online.zakon.kz/Document/?doc_id=35229464" TargetMode="External"/><Relationship Id="rId1423" Type="http://schemas.openxmlformats.org/officeDocument/2006/relationships/hyperlink" Target="http://online.zakon.kz/Document/?doc_id=35229464" TargetMode="External"/><Relationship Id="rId1630" Type="http://schemas.openxmlformats.org/officeDocument/2006/relationships/hyperlink" Target="http://online.zakon.kz/Document/?doc_id=31575252" TargetMode="External"/><Relationship Id="rId225" Type="http://schemas.openxmlformats.org/officeDocument/2006/relationships/hyperlink" Target="http://online.zakon.kz/Document/?doc_id=35771456" TargetMode="External"/><Relationship Id="rId432" Type="http://schemas.openxmlformats.org/officeDocument/2006/relationships/hyperlink" Target="http://online.zakon.kz/Document/?doc_id=31483077" TargetMode="External"/><Relationship Id="rId877" Type="http://schemas.openxmlformats.org/officeDocument/2006/relationships/hyperlink" Target="http://online.zakon.kz/Document/?doc_id=35057212" TargetMode="External"/><Relationship Id="rId1062" Type="http://schemas.openxmlformats.org/officeDocument/2006/relationships/hyperlink" Target="http://online.zakon.kz/Document/?doc_id=35229464" TargetMode="External"/><Relationship Id="rId1728" Type="http://schemas.openxmlformats.org/officeDocument/2006/relationships/hyperlink" Target="http://online.zakon.kz/Document/?doc_id=30482970" TargetMode="External"/><Relationship Id="rId737" Type="http://schemas.openxmlformats.org/officeDocument/2006/relationships/hyperlink" Target="http://online.zakon.kz/Document/?doc_id=34791798" TargetMode="External"/><Relationship Id="rId944" Type="http://schemas.openxmlformats.org/officeDocument/2006/relationships/hyperlink" Target="http://online.zakon.kz/Document/?doc_id=35229464" TargetMode="External"/><Relationship Id="rId1367" Type="http://schemas.openxmlformats.org/officeDocument/2006/relationships/hyperlink" Target="http://online.zakon.kz/Document/?doc_id=31577399" TargetMode="External"/><Relationship Id="rId1574" Type="http://schemas.openxmlformats.org/officeDocument/2006/relationships/hyperlink" Target="http://online.zakon.kz/Document/?doc_id=31577399" TargetMode="External"/><Relationship Id="rId73" Type="http://schemas.openxmlformats.org/officeDocument/2006/relationships/hyperlink" Target="http://online.zakon.kz/Document/?doc_id=35547106" TargetMode="External"/><Relationship Id="rId169" Type="http://schemas.openxmlformats.org/officeDocument/2006/relationships/hyperlink" Target="http://online.zakon.kz/Document/?doc_id=31565247" TargetMode="External"/><Relationship Id="rId376" Type="http://schemas.openxmlformats.org/officeDocument/2006/relationships/hyperlink" Target="http://online.zakon.kz/Document/?doc_id=32788634" TargetMode="External"/><Relationship Id="rId583" Type="http://schemas.openxmlformats.org/officeDocument/2006/relationships/hyperlink" Target="http://online.zakon.kz/Document/?doc_id=31872818" TargetMode="External"/><Relationship Id="rId790" Type="http://schemas.openxmlformats.org/officeDocument/2006/relationships/hyperlink" Target="http://online.zakon.kz/Document/?doc_id=38412989" TargetMode="External"/><Relationship Id="rId804" Type="http://schemas.openxmlformats.org/officeDocument/2006/relationships/hyperlink" Target="http://online.zakon.kz/Document/?doc_id=33715191" TargetMode="External"/><Relationship Id="rId1227" Type="http://schemas.openxmlformats.org/officeDocument/2006/relationships/hyperlink" Target="http://online.zakon.kz/Document/?doc_id=31577399" TargetMode="External"/><Relationship Id="rId1434" Type="http://schemas.openxmlformats.org/officeDocument/2006/relationships/hyperlink" Target="http://online.zakon.kz/Document/?doc_id=1008032" TargetMode="External"/><Relationship Id="rId1641" Type="http://schemas.openxmlformats.org/officeDocument/2006/relationships/hyperlink" Target="http://online.zakon.kz/Document/?doc_id=33715191" TargetMode="External"/><Relationship Id="rId4" Type="http://schemas.openxmlformats.org/officeDocument/2006/relationships/webSettings" Target="webSettings.xml"/><Relationship Id="rId236" Type="http://schemas.openxmlformats.org/officeDocument/2006/relationships/hyperlink" Target="http://online.zakon.kz/Document/?doc_id=33715191" TargetMode="External"/><Relationship Id="rId443" Type="http://schemas.openxmlformats.org/officeDocument/2006/relationships/hyperlink" Target="http://online.zakon.kz/Document/?doc_id=38804189" TargetMode="External"/><Relationship Id="rId650" Type="http://schemas.openxmlformats.org/officeDocument/2006/relationships/hyperlink" Target="http://online.zakon.kz/Document/?doc_id=35017549" TargetMode="External"/><Relationship Id="rId888" Type="http://schemas.openxmlformats.org/officeDocument/2006/relationships/hyperlink" Target="http://online.zakon.kz/Document/?doc_id=33715191" TargetMode="External"/><Relationship Id="rId1073" Type="http://schemas.openxmlformats.org/officeDocument/2006/relationships/hyperlink" Target="http://online.zakon.kz/Document/?doc_id=35229464" TargetMode="External"/><Relationship Id="rId1280" Type="http://schemas.openxmlformats.org/officeDocument/2006/relationships/hyperlink" Target="http://online.zakon.kz/Document/?doc_id=1008032" TargetMode="External"/><Relationship Id="rId1501" Type="http://schemas.openxmlformats.org/officeDocument/2006/relationships/hyperlink" Target="http://online.zakon.kz/Document/?doc_id=35229464" TargetMode="External"/><Relationship Id="rId1739" Type="http://schemas.openxmlformats.org/officeDocument/2006/relationships/hyperlink" Target="http://online.zakon.kz/Document/?doc_id=35229464" TargetMode="External"/><Relationship Id="rId303" Type="http://schemas.openxmlformats.org/officeDocument/2006/relationships/hyperlink" Target="http://online.zakon.kz/Document/?doc_id=31518958" TargetMode="External"/><Relationship Id="rId748" Type="http://schemas.openxmlformats.org/officeDocument/2006/relationships/hyperlink" Target="http://online.zakon.kz/Document/?doc_id=35100283" TargetMode="External"/><Relationship Id="rId955" Type="http://schemas.openxmlformats.org/officeDocument/2006/relationships/hyperlink" Target="http://online.zakon.kz/Document/?doc_id=33823079"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1008032" TargetMode="External"/><Relationship Id="rId1585" Type="http://schemas.openxmlformats.org/officeDocument/2006/relationships/hyperlink" Target="http://online.zakon.kz/Document/?doc_id=1008032" TargetMode="External"/><Relationship Id="rId84" Type="http://schemas.openxmlformats.org/officeDocument/2006/relationships/hyperlink" Target="http://online.zakon.kz/Document/?doc_id=36324191" TargetMode="External"/><Relationship Id="rId387" Type="http://schemas.openxmlformats.org/officeDocument/2006/relationships/hyperlink" Target="http://online.zakon.kz/Document/?doc_id=33715191" TargetMode="External"/><Relationship Id="rId510" Type="http://schemas.openxmlformats.org/officeDocument/2006/relationships/hyperlink" Target="http://online.zakon.kz/Document/?doc_id=31236340" TargetMode="External"/><Relationship Id="rId594" Type="http://schemas.openxmlformats.org/officeDocument/2006/relationships/hyperlink" Target="http://online.zakon.kz/Document/?doc_id=37708063" TargetMode="External"/><Relationship Id="rId608" Type="http://schemas.openxmlformats.org/officeDocument/2006/relationships/hyperlink" Target="http://online.zakon.kz/Document/?doc_id=38581395" TargetMode="External"/><Relationship Id="rId815" Type="http://schemas.openxmlformats.org/officeDocument/2006/relationships/hyperlink" Target="http://online.zakon.kz/Document/?doc_id=35229464" TargetMode="External"/><Relationship Id="rId1238" Type="http://schemas.openxmlformats.org/officeDocument/2006/relationships/hyperlink" Target="http://online.zakon.kz/Document/?doc_id=100803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577399" TargetMode="External"/><Relationship Id="rId247" Type="http://schemas.openxmlformats.org/officeDocument/2006/relationships/hyperlink" Target="http://online.zakon.kz/Document/?doc_id=35427642" TargetMode="External"/><Relationship Id="rId899" Type="http://schemas.openxmlformats.org/officeDocument/2006/relationships/hyperlink" Target="http://online.zakon.kz/Document/?doc_id=37864151" TargetMode="External"/><Relationship Id="rId1000" Type="http://schemas.openxmlformats.org/officeDocument/2006/relationships/hyperlink" Target="http://online.zakon.kz/Document/?doc_id=35229464"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33715191" TargetMode="External"/><Relationship Id="rId107" Type="http://schemas.openxmlformats.org/officeDocument/2006/relationships/hyperlink" Target="http://online.zakon.kz/Document/?link_id=1006199357" TargetMode="External"/><Relationship Id="rId454" Type="http://schemas.openxmlformats.org/officeDocument/2006/relationships/hyperlink" Target="http://online.zakon.kz/Document/?link_id=1008370120" TargetMode="External"/><Relationship Id="rId661" Type="http://schemas.openxmlformats.org/officeDocument/2006/relationships/hyperlink" Target="http://online.zakon.kz/Document/?doc_id=33509536" TargetMode="External"/><Relationship Id="rId759" Type="http://schemas.openxmlformats.org/officeDocument/2006/relationships/hyperlink" Target="http://online.zakon.kz/Document/?doc_id=35229464" TargetMode="External"/><Relationship Id="rId966" Type="http://schemas.openxmlformats.org/officeDocument/2006/relationships/hyperlink" Target="http://online.zakon.kz/Document/?doc_id=33715191"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1575252" TargetMode="External"/><Relationship Id="rId1512" Type="http://schemas.openxmlformats.org/officeDocument/2006/relationships/hyperlink" Target="http://online.zakon.kz/Document/?doc_id=33715191" TargetMode="External"/><Relationship Id="rId1596" Type="http://schemas.openxmlformats.org/officeDocument/2006/relationships/hyperlink" Target="http://online.zakon.kz/Document/?doc_id=31828839" TargetMode="External"/><Relationship Id="rId11" Type="http://schemas.openxmlformats.org/officeDocument/2006/relationships/hyperlink" Target="http://online.zakon.kz/Document/?doc_id=35229464" TargetMode="External"/><Relationship Id="rId314" Type="http://schemas.openxmlformats.org/officeDocument/2006/relationships/hyperlink" Target="http://online.zakon.kz/Document/?doc_id=38686844" TargetMode="External"/><Relationship Id="rId398" Type="http://schemas.openxmlformats.org/officeDocument/2006/relationships/hyperlink" Target="http://online.zakon.kz/Document/?doc_id=33715191" TargetMode="External"/><Relationship Id="rId521" Type="http://schemas.openxmlformats.org/officeDocument/2006/relationships/hyperlink" Target="http://online.zakon.kz/Document/?doc_id=33756979" TargetMode="External"/><Relationship Id="rId619" Type="http://schemas.openxmlformats.org/officeDocument/2006/relationships/hyperlink" Target="http://online.zakon.kz/Document/?doc_id=36441671" TargetMode="External"/><Relationship Id="rId1151" Type="http://schemas.openxmlformats.org/officeDocument/2006/relationships/hyperlink" Target="http://online.zakon.kz/Document/?doc_id=35229464" TargetMode="External"/><Relationship Id="rId1249" Type="http://schemas.openxmlformats.org/officeDocument/2006/relationships/hyperlink" Target="http://online.zakon.kz/Document/?doc_id=31575252" TargetMode="External"/><Relationship Id="rId95" Type="http://schemas.openxmlformats.org/officeDocument/2006/relationships/hyperlink" Target="http://online.zakon.kz/Document/?doc_id=31710773" TargetMode="External"/><Relationship Id="rId160" Type="http://schemas.openxmlformats.org/officeDocument/2006/relationships/hyperlink" Target="http://online.zakon.kz/Document/?link_id=1008370120" TargetMode="External"/><Relationship Id="rId826" Type="http://schemas.openxmlformats.org/officeDocument/2006/relationships/hyperlink" Target="http://online.zakon.kz/Document/?doc_id=36041210" TargetMode="External"/><Relationship Id="rId1011" Type="http://schemas.openxmlformats.org/officeDocument/2006/relationships/hyperlink" Target="http://online.zakon.kz/Document/?doc_id=100803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8062458" TargetMode="External"/><Relationship Id="rId1663" Type="http://schemas.openxmlformats.org/officeDocument/2006/relationships/hyperlink" Target="http://online.zakon.kz/Document/?doc_id=1008032" TargetMode="External"/><Relationship Id="rId258" Type="http://schemas.openxmlformats.org/officeDocument/2006/relationships/hyperlink" Target="http://online.zakon.kz/Document/?doc_id=35229464" TargetMode="External"/><Relationship Id="rId465" Type="http://schemas.openxmlformats.org/officeDocument/2006/relationships/hyperlink" Target="http://online.zakon.kz/Document/?doc_id=36058412" TargetMode="External"/><Relationship Id="rId672" Type="http://schemas.openxmlformats.org/officeDocument/2006/relationships/hyperlink" Target="http://online.zakon.kz/Document/?doc_id=33289072" TargetMode="External"/><Relationship Id="rId1095" Type="http://schemas.openxmlformats.org/officeDocument/2006/relationships/hyperlink" Target="http://online.zakon.kz/Document/?doc_id=39399803" TargetMode="External"/><Relationship Id="rId1316" Type="http://schemas.openxmlformats.org/officeDocument/2006/relationships/hyperlink" Target="http://online.zakon.kz/Document/?doc_id=35229464" TargetMode="External"/><Relationship Id="rId1523" Type="http://schemas.openxmlformats.org/officeDocument/2006/relationships/hyperlink" Target="http://online.zakon.kz/Document/?doc_id=31577399" TargetMode="External"/><Relationship Id="rId1730" Type="http://schemas.openxmlformats.org/officeDocument/2006/relationships/hyperlink" Target="http://online.zakon.kz/Document/?doc_id=30482970" TargetMode="External"/><Relationship Id="rId22" Type="http://schemas.openxmlformats.org/officeDocument/2006/relationships/hyperlink" Target="http://online.zakon.kz/Document/?doc_id=36324191" TargetMode="External"/><Relationship Id="rId118" Type="http://schemas.openxmlformats.org/officeDocument/2006/relationships/hyperlink" Target="http://online.zakon.kz/Document/?doc_id=35107667" TargetMode="External"/><Relationship Id="rId325" Type="http://schemas.openxmlformats.org/officeDocument/2006/relationships/hyperlink" Target="http://online.zakon.kz/Document/?doc_id=32615593" TargetMode="External"/><Relationship Id="rId532" Type="http://schemas.openxmlformats.org/officeDocument/2006/relationships/hyperlink" Target="http://online.zakon.kz/Document/?doc_id=31718843" TargetMode="External"/><Relationship Id="rId977" Type="http://schemas.openxmlformats.org/officeDocument/2006/relationships/hyperlink" Target="http://online.zakon.kz/Document/?doc_id=1008032" TargetMode="External"/><Relationship Id="rId1162" Type="http://schemas.openxmlformats.org/officeDocument/2006/relationships/hyperlink" Target="http://online.zakon.kz/Document/?doc_id=35229464" TargetMode="External"/><Relationship Id="rId171" Type="http://schemas.openxmlformats.org/officeDocument/2006/relationships/hyperlink" Target="http://online.zakon.kz/Document/?doc_id=32316943" TargetMode="External"/><Relationship Id="rId837" Type="http://schemas.openxmlformats.org/officeDocument/2006/relationships/hyperlink" Target="http://online.zakon.kz/Document/?doc_id=33715191" TargetMode="External"/><Relationship Id="rId1022" Type="http://schemas.openxmlformats.org/officeDocument/2006/relationships/hyperlink" Target="http://online.zakon.kz/Document/?doc_id=33715191" TargetMode="External"/><Relationship Id="rId1467" Type="http://schemas.openxmlformats.org/officeDocument/2006/relationships/hyperlink" Target="http://online.zakon.kz/Document/?doc_id=31577399" TargetMode="External"/><Relationship Id="rId1674" Type="http://schemas.openxmlformats.org/officeDocument/2006/relationships/hyperlink" Target="http://online.zakon.kz/Document/?doc_id=31575252" TargetMode="External"/><Relationship Id="rId269" Type="http://schemas.openxmlformats.org/officeDocument/2006/relationships/hyperlink" Target="http://online.zakon.kz/Document/?doc_id=35229464" TargetMode="External"/><Relationship Id="rId476" Type="http://schemas.openxmlformats.org/officeDocument/2006/relationships/hyperlink" Target="http://online.zakon.kz/Document/?doc_id=31575852" TargetMode="External"/><Relationship Id="rId683" Type="http://schemas.openxmlformats.org/officeDocument/2006/relationships/hyperlink" Target="http://online.zakon.kz/Document/?doc_id=39825838" TargetMode="External"/><Relationship Id="rId890" Type="http://schemas.openxmlformats.org/officeDocument/2006/relationships/hyperlink" Target="http://online.zakon.kz/Document/?doc_id=35229464" TargetMode="External"/><Relationship Id="rId904" Type="http://schemas.openxmlformats.org/officeDocument/2006/relationships/hyperlink" Target="http://online.zakon.kz/Document/?doc_id=33186112" TargetMode="External"/><Relationship Id="rId1327" Type="http://schemas.openxmlformats.org/officeDocument/2006/relationships/hyperlink" Target="http://online.zakon.kz/Document/?doc_id=31577399" TargetMode="External"/><Relationship Id="rId1534" Type="http://schemas.openxmlformats.org/officeDocument/2006/relationships/hyperlink" Target="http://online.zakon.kz/Document/?doc_id=1008032" TargetMode="External"/><Relationship Id="rId1741" Type="http://schemas.openxmlformats.org/officeDocument/2006/relationships/header" Target="header2.xml"/><Relationship Id="rId33" Type="http://schemas.openxmlformats.org/officeDocument/2006/relationships/hyperlink" Target="http://online.zakon.kz/Document/?doc_id=35547106" TargetMode="External"/><Relationship Id="rId129" Type="http://schemas.openxmlformats.org/officeDocument/2006/relationships/hyperlink" Target="http://online.zakon.kz/Document/?doc_id=32316943" TargetMode="External"/><Relationship Id="rId336" Type="http://schemas.openxmlformats.org/officeDocument/2006/relationships/hyperlink" Target="http://online.zakon.kz/Document/?doc_id=37350688" TargetMode="External"/><Relationship Id="rId543" Type="http://schemas.openxmlformats.org/officeDocument/2006/relationships/hyperlink" Target="http://online.zakon.kz/Document/?doc_id=31565247"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1008032" TargetMode="External"/><Relationship Id="rId1380" Type="http://schemas.openxmlformats.org/officeDocument/2006/relationships/hyperlink" Target="http://online.zakon.kz/Document/?doc_id=1008032" TargetMode="External"/><Relationship Id="rId1601" Type="http://schemas.openxmlformats.org/officeDocument/2006/relationships/hyperlink" Target="http://online.zakon.kz/Document/?doc_id=33715191" TargetMode="External"/><Relationship Id="rId182" Type="http://schemas.openxmlformats.org/officeDocument/2006/relationships/hyperlink" Target="http://online.zakon.kz/Document/?doc_id=36148637" TargetMode="External"/><Relationship Id="rId403" Type="http://schemas.openxmlformats.org/officeDocument/2006/relationships/hyperlink" Target="http://online.zakon.kz/Document/?doc_id=33715191" TargetMode="External"/><Relationship Id="rId750" Type="http://schemas.openxmlformats.org/officeDocument/2006/relationships/hyperlink" Target="http://online.zakon.kz/Document/?doc_id=30754954" TargetMode="External"/><Relationship Id="rId848" Type="http://schemas.openxmlformats.org/officeDocument/2006/relationships/hyperlink" Target="http://online.zakon.kz/Document/?doc_id=36041210" TargetMode="External"/><Relationship Id="rId1033" Type="http://schemas.openxmlformats.org/officeDocument/2006/relationships/hyperlink" Target="http://online.zakon.kz/Document/?doc_id=1008032" TargetMode="External"/><Relationship Id="rId1478" Type="http://schemas.openxmlformats.org/officeDocument/2006/relationships/hyperlink" Target="http://online.zakon.kz/Document/?doc_id=1008032" TargetMode="External"/><Relationship Id="rId1685" Type="http://schemas.openxmlformats.org/officeDocument/2006/relationships/hyperlink" Target="http://online.zakon.kz/Document/?doc_id=1006061" TargetMode="External"/><Relationship Id="rId487" Type="http://schemas.openxmlformats.org/officeDocument/2006/relationships/hyperlink" Target="http://online.zakon.kz/Document/?doc_id=34582296" TargetMode="External"/><Relationship Id="rId610" Type="http://schemas.openxmlformats.org/officeDocument/2006/relationships/hyperlink" Target="http://online.zakon.kz/Document/?doc_id=32561784" TargetMode="External"/><Relationship Id="rId694" Type="http://schemas.openxmlformats.org/officeDocument/2006/relationships/hyperlink" Target="http://online.zakon.kz/Document/?doc_id=1008032" TargetMode="External"/><Relationship Id="rId708" Type="http://schemas.openxmlformats.org/officeDocument/2006/relationships/hyperlink" Target="http://online.zakon.kz/Document/?doc_id=36041210" TargetMode="External"/><Relationship Id="rId915" Type="http://schemas.openxmlformats.org/officeDocument/2006/relationships/hyperlink" Target="http://online.zakon.kz/Document/?doc_id=35822223" TargetMode="External"/><Relationship Id="rId1240" Type="http://schemas.openxmlformats.org/officeDocument/2006/relationships/hyperlink" Target="http://online.zakon.kz/Document/?doc_id=1008032" TargetMode="External"/><Relationship Id="rId1338" Type="http://schemas.openxmlformats.org/officeDocument/2006/relationships/hyperlink" Target="http://online.zakon.kz/Document/?doc_id=1008032" TargetMode="External"/><Relationship Id="rId1545" Type="http://schemas.openxmlformats.org/officeDocument/2006/relationships/hyperlink" Target="http://online.zakon.kz/Document/?doc_id=31575252" TargetMode="External"/><Relationship Id="rId347" Type="http://schemas.openxmlformats.org/officeDocument/2006/relationships/hyperlink" Target="http://online.zakon.kz/Document/?doc_id=31565247" TargetMode="External"/><Relationship Id="rId999" Type="http://schemas.openxmlformats.org/officeDocument/2006/relationships/hyperlink" Target="http://online.zakon.kz/Document/?doc_id=33715191" TargetMode="External"/><Relationship Id="rId1100" Type="http://schemas.openxmlformats.org/officeDocument/2006/relationships/hyperlink" Target="http://online.zakon.kz/Document/?doc_id=35229464"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5229464" TargetMode="External"/><Relationship Id="rId44" Type="http://schemas.openxmlformats.org/officeDocument/2006/relationships/hyperlink" Target="http://online.zakon.kz/Document/?doc_id=35229464" TargetMode="External"/><Relationship Id="rId554" Type="http://schemas.openxmlformats.org/officeDocument/2006/relationships/hyperlink" Target="http://online.zakon.kz/Document/?doc_id=36492748" TargetMode="External"/><Relationship Id="rId761" Type="http://schemas.openxmlformats.org/officeDocument/2006/relationships/hyperlink" Target="http://online.zakon.kz/Document/?doc_id=38412989" TargetMode="External"/><Relationship Id="rId859" Type="http://schemas.openxmlformats.org/officeDocument/2006/relationships/hyperlink" Target="http://online.zakon.kz/Document/?link_id=1006153050"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12" Type="http://schemas.openxmlformats.org/officeDocument/2006/relationships/hyperlink" Target="http://online.zakon.kz/Document/?doc_id=33715191" TargetMode="External"/><Relationship Id="rId1696" Type="http://schemas.openxmlformats.org/officeDocument/2006/relationships/hyperlink" Target="http://online.zakon.kz/Document/?doc_id=33715191" TargetMode="External"/><Relationship Id="rId193" Type="http://schemas.openxmlformats.org/officeDocument/2006/relationships/hyperlink" Target="http://online.zakon.kz/Document/?doc_id=36041210" TargetMode="External"/><Relationship Id="rId207" Type="http://schemas.openxmlformats.org/officeDocument/2006/relationships/hyperlink" Target="http://online.zakon.kz/Document/?doc_id=32672956" TargetMode="External"/><Relationship Id="rId414" Type="http://schemas.openxmlformats.org/officeDocument/2006/relationships/hyperlink" Target="http://online.zakon.kz/Document/?doc_id=37435134" TargetMode="External"/><Relationship Id="rId498" Type="http://schemas.openxmlformats.org/officeDocument/2006/relationships/hyperlink" Target="http://online.zakon.kz/Document/?doc_id=32396579" TargetMode="External"/><Relationship Id="rId621" Type="http://schemas.openxmlformats.org/officeDocument/2006/relationships/hyperlink" Target="http://online.zakon.kz/Document/?doc_id=39149304"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1575252" TargetMode="External"/><Relationship Id="rId260" Type="http://schemas.openxmlformats.org/officeDocument/2006/relationships/hyperlink" Target="http://online.zakon.kz/Document/?doc_id=35229464" TargetMode="External"/><Relationship Id="rId719" Type="http://schemas.openxmlformats.org/officeDocument/2006/relationships/hyperlink" Target="http://online.zakon.kz/Document/?doc_id=33026013" TargetMode="External"/><Relationship Id="rId926" Type="http://schemas.openxmlformats.org/officeDocument/2006/relationships/hyperlink" Target="http://online.zakon.kz/Document/?doc_id=33715191" TargetMode="External"/><Relationship Id="rId1111" Type="http://schemas.openxmlformats.org/officeDocument/2006/relationships/hyperlink" Target="http://online.zakon.kz/Document/?doc_id=35229464" TargetMode="External"/><Relationship Id="rId1556" Type="http://schemas.openxmlformats.org/officeDocument/2006/relationships/hyperlink" Target="http://online.zakon.kz/Document/?doc_id=33715191" TargetMode="External"/><Relationship Id="rId55" Type="http://schemas.openxmlformats.org/officeDocument/2006/relationships/hyperlink" Target="http://online.zakon.kz/Document/?doc_id=36983277" TargetMode="External"/><Relationship Id="rId120" Type="http://schemas.openxmlformats.org/officeDocument/2006/relationships/hyperlink" Target="http://online.zakon.kz/Document/?link_id=1008370120" TargetMode="External"/><Relationship Id="rId358" Type="http://schemas.openxmlformats.org/officeDocument/2006/relationships/hyperlink" Target="http://online.zakon.kz/Document/?doc_id=34123696" TargetMode="External"/><Relationship Id="rId565" Type="http://schemas.openxmlformats.org/officeDocument/2006/relationships/hyperlink" Target="http://online.zakon.kz/Document/?doc_id=32353116" TargetMode="External"/><Relationship Id="rId772" Type="http://schemas.openxmlformats.org/officeDocument/2006/relationships/hyperlink" Target="http://online.zakon.kz/Document/?doc_id=35229464" TargetMode="External"/><Relationship Id="rId1195" Type="http://schemas.openxmlformats.org/officeDocument/2006/relationships/hyperlink" Target="http://online.zakon.kz/Document/?doc_id=35229464"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3715191" TargetMode="External"/><Relationship Id="rId1623" Type="http://schemas.openxmlformats.org/officeDocument/2006/relationships/hyperlink" Target="http://online.zakon.kz/Document/?doc_id=1008032" TargetMode="External"/><Relationship Id="rId218" Type="http://schemas.openxmlformats.org/officeDocument/2006/relationships/hyperlink" Target="http://online.zakon.kz/Document/?doc_id=33715191" TargetMode="External"/><Relationship Id="rId425" Type="http://schemas.openxmlformats.org/officeDocument/2006/relationships/hyperlink" Target="http://online.zakon.kz/Document/?doc_id=35673860" TargetMode="External"/><Relationship Id="rId632" Type="http://schemas.openxmlformats.org/officeDocument/2006/relationships/hyperlink" Target="http://online.zakon.kz/Document/?doc_id=38109490" TargetMode="External"/><Relationship Id="rId1055" Type="http://schemas.openxmlformats.org/officeDocument/2006/relationships/hyperlink" Target="http://online.zakon.kz/Document/?doc_id=35229464" TargetMode="External"/><Relationship Id="rId1262" Type="http://schemas.openxmlformats.org/officeDocument/2006/relationships/hyperlink" Target="http://online.zakon.kz/Document/?doc_id=35229464" TargetMode="External"/><Relationship Id="rId271" Type="http://schemas.openxmlformats.org/officeDocument/2006/relationships/hyperlink" Target="http://online.zakon.kz/Document/?doc_id=38686844" TargetMode="External"/><Relationship Id="rId937" Type="http://schemas.openxmlformats.org/officeDocument/2006/relationships/hyperlink" Target="http://online.zakon.kz/Document/?doc_id=37902500" TargetMode="External"/><Relationship Id="rId1122" Type="http://schemas.openxmlformats.org/officeDocument/2006/relationships/hyperlink" Target="http://online.zakon.kz/Document/?doc_id=33715191" TargetMode="External"/><Relationship Id="rId1567" Type="http://schemas.openxmlformats.org/officeDocument/2006/relationships/hyperlink" Target="http://online.zakon.kz/Document/?doc_id=31577399" TargetMode="External"/><Relationship Id="rId66" Type="http://schemas.openxmlformats.org/officeDocument/2006/relationships/hyperlink" Target="http://online.zakon.kz/Document/?doc_id=31577399" TargetMode="External"/><Relationship Id="rId131" Type="http://schemas.openxmlformats.org/officeDocument/2006/relationships/hyperlink" Target="http://online.zakon.kz/Document/?doc_id=39432080" TargetMode="External"/><Relationship Id="rId369" Type="http://schemas.openxmlformats.org/officeDocument/2006/relationships/hyperlink" Target="http://online.zakon.kz/Document/?doc_id=35229464" TargetMode="External"/><Relationship Id="rId576" Type="http://schemas.openxmlformats.org/officeDocument/2006/relationships/hyperlink" Target="http://online.zakon.kz/Document/?doc_id=31872818" TargetMode="External"/><Relationship Id="rId783" Type="http://schemas.openxmlformats.org/officeDocument/2006/relationships/hyperlink" Target="http://online.zakon.kz/Document/?doc_id=33715191" TargetMode="External"/><Relationship Id="rId990" Type="http://schemas.openxmlformats.org/officeDocument/2006/relationships/hyperlink" Target="http://online.zakon.kz/Document/?doc_id=31575252" TargetMode="External"/><Relationship Id="rId1427" Type="http://schemas.openxmlformats.org/officeDocument/2006/relationships/hyperlink" Target="http://online.zakon.kz/Document/?doc_id=1008032" TargetMode="External"/><Relationship Id="rId1634" Type="http://schemas.openxmlformats.org/officeDocument/2006/relationships/hyperlink" Target="http://online.zakon.kz/Document/?doc_id=31575252" TargetMode="External"/><Relationship Id="rId229" Type="http://schemas.openxmlformats.org/officeDocument/2006/relationships/hyperlink" Target="http://online.zakon.kz/Document/?doc_id=36378707" TargetMode="External"/><Relationship Id="rId436" Type="http://schemas.openxmlformats.org/officeDocument/2006/relationships/hyperlink" Target="http://online.zakon.kz/Document/?doc_id=38804189" TargetMode="External"/><Relationship Id="rId643" Type="http://schemas.openxmlformats.org/officeDocument/2006/relationships/hyperlink" Target="http://online.zakon.kz/Document/?doc_id=33509536" TargetMode="External"/><Relationship Id="rId1066" Type="http://schemas.openxmlformats.org/officeDocument/2006/relationships/hyperlink" Target="http://online.zakon.kz/Document/?doc_id=31577399" TargetMode="External"/><Relationship Id="rId1273" Type="http://schemas.openxmlformats.org/officeDocument/2006/relationships/hyperlink" Target="http://online.zakon.kz/Document/?doc_id=31577399" TargetMode="External"/><Relationship Id="rId1480" Type="http://schemas.openxmlformats.org/officeDocument/2006/relationships/hyperlink" Target="http://online.zakon.kz/Document/?doc_id=31575252" TargetMode="External"/><Relationship Id="rId850" Type="http://schemas.openxmlformats.org/officeDocument/2006/relationships/hyperlink" Target="http://online.zakon.kz/Document/?doc_id=39979593" TargetMode="External"/><Relationship Id="rId948" Type="http://schemas.openxmlformats.org/officeDocument/2006/relationships/hyperlink" Target="http://online.zakon.kz/Document/?doc_id=38950162" TargetMode="External"/><Relationship Id="rId1133" Type="http://schemas.openxmlformats.org/officeDocument/2006/relationships/hyperlink" Target="http://online.zakon.kz/Document/?doc_id=1008032" TargetMode="External"/><Relationship Id="rId1578" Type="http://schemas.openxmlformats.org/officeDocument/2006/relationships/hyperlink" Target="http://online.zakon.kz/Document/?doc_id=1008032" TargetMode="External"/><Relationship Id="rId1701" Type="http://schemas.openxmlformats.org/officeDocument/2006/relationships/hyperlink" Target="http://online.zakon.kz/Document/?doc_id=36041210" TargetMode="External"/><Relationship Id="rId77" Type="http://schemas.openxmlformats.org/officeDocument/2006/relationships/hyperlink" Target="http://online.zakon.kz/Document/?doc_id=33770948" TargetMode="External"/><Relationship Id="rId282" Type="http://schemas.openxmlformats.org/officeDocument/2006/relationships/hyperlink" Target="http://online.zakon.kz/Document/?doc_id=33823079" TargetMode="External"/><Relationship Id="rId503" Type="http://schemas.openxmlformats.org/officeDocument/2006/relationships/hyperlink" Target="http://online.zakon.kz/Document/?doc_id=34261394"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link_id=1008370120" TargetMode="External"/><Relationship Id="rId808" Type="http://schemas.openxmlformats.org/officeDocument/2006/relationships/hyperlink" Target="http://online.zakon.kz/Document/?doc_id=33715191" TargetMode="External"/><Relationship Id="rId1340" Type="http://schemas.openxmlformats.org/officeDocument/2006/relationships/hyperlink" Target="http://online.zakon.kz/Document/?doc_id=100803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3715191"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3715191" TargetMode="External"/><Relationship Id="rId447" Type="http://schemas.openxmlformats.org/officeDocument/2006/relationships/hyperlink" Target="http://online.zakon.kz/Document/?doc_id=36607129" TargetMode="External"/><Relationship Id="rId794" Type="http://schemas.openxmlformats.org/officeDocument/2006/relationships/hyperlink" Target="http://online.zakon.kz/Document/?doc_id=33715191" TargetMode="External"/><Relationship Id="rId1077" Type="http://schemas.openxmlformats.org/officeDocument/2006/relationships/hyperlink" Target="http://online.zakon.kz/Document/?doc_id=1008032" TargetMode="External"/><Relationship Id="rId1200" Type="http://schemas.openxmlformats.org/officeDocument/2006/relationships/hyperlink" Target="http://online.zakon.kz/Document/?doc_id=35229464" TargetMode="External"/><Relationship Id="rId654" Type="http://schemas.openxmlformats.org/officeDocument/2006/relationships/hyperlink" Target="http://online.zakon.kz/Document/?doc_id=30525705" TargetMode="External"/><Relationship Id="rId861" Type="http://schemas.openxmlformats.org/officeDocument/2006/relationships/hyperlink" Target="http://online.zakon.kz/Document/?doc_id=34261394" TargetMode="External"/><Relationship Id="rId959" Type="http://schemas.openxmlformats.org/officeDocument/2006/relationships/hyperlink" Target="http://online.zakon.kz/Document/?doc_id=33715191" TargetMode="External"/><Relationship Id="rId1284" Type="http://schemas.openxmlformats.org/officeDocument/2006/relationships/hyperlink" Target="http://online.zakon.kz/Document/?doc_id=1008032" TargetMode="External"/><Relationship Id="rId1491" Type="http://schemas.openxmlformats.org/officeDocument/2006/relationships/hyperlink" Target="http://online.zakon.kz/Document/?doc_id=33715191" TargetMode="External"/><Relationship Id="rId1505" Type="http://schemas.openxmlformats.org/officeDocument/2006/relationships/hyperlink" Target="http://online.zakon.kz/Document/?doc_id=1008032"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236340" TargetMode="External"/><Relationship Id="rId293" Type="http://schemas.openxmlformats.org/officeDocument/2006/relationships/hyperlink" Target="http://online.zakon.kz/Document/?doc_id=38425054" TargetMode="External"/><Relationship Id="rId307" Type="http://schemas.openxmlformats.org/officeDocument/2006/relationships/hyperlink" Target="http://online.zakon.kz/Document/?doc_id=33715191" TargetMode="External"/><Relationship Id="rId514" Type="http://schemas.openxmlformats.org/officeDocument/2006/relationships/hyperlink" Target="http://online.zakon.kz/Document/?doc_id=31718843" TargetMode="External"/><Relationship Id="rId721" Type="http://schemas.openxmlformats.org/officeDocument/2006/relationships/hyperlink" Target="http://online.zakon.kz/Document/?doc_id=35794415"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5229464" TargetMode="External"/><Relationship Id="rId88" Type="http://schemas.openxmlformats.org/officeDocument/2006/relationships/hyperlink" Target="http://online.zakon.kz/Document/?doc_id=33516850" TargetMode="External"/><Relationship Id="rId153" Type="http://schemas.openxmlformats.org/officeDocument/2006/relationships/hyperlink" Target="http://online.zakon.kz/Document/?doc_id=33715191" TargetMode="External"/><Relationship Id="rId360" Type="http://schemas.openxmlformats.org/officeDocument/2006/relationships/hyperlink" Target="http://online.zakon.kz/Document/?doc_id=35229464" TargetMode="External"/><Relationship Id="rId598" Type="http://schemas.openxmlformats.org/officeDocument/2006/relationships/hyperlink" Target="http://online.zakon.kz/Document/?doc_id=32561784" TargetMode="External"/><Relationship Id="rId819" Type="http://schemas.openxmlformats.org/officeDocument/2006/relationships/hyperlink" Target="http://online.zakon.kz/Document/?doc_id=32487946" TargetMode="External"/><Relationship Id="rId1004" Type="http://schemas.openxmlformats.org/officeDocument/2006/relationships/hyperlink" Target="http://online.zakon.kz/Document/?doc_id=32764050" TargetMode="External"/><Relationship Id="rId1211" Type="http://schemas.openxmlformats.org/officeDocument/2006/relationships/hyperlink" Target="http://online.zakon.kz/Document/?doc_id=33715191" TargetMode="External"/><Relationship Id="rId1656" Type="http://schemas.openxmlformats.org/officeDocument/2006/relationships/hyperlink" Target="http://online.zakon.kz/Document/?doc_id=33715191" TargetMode="External"/><Relationship Id="rId220" Type="http://schemas.openxmlformats.org/officeDocument/2006/relationships/hyperlink" Target="http://online.zakon.kz/Document/?doc_id=36148637" TargetMode="External"/><Relationship Id="rId458" Type="http://schemas.openxmlformats.org/officeDocument/2006/relationships/hyperlink" Target="http://online.zakon.kz/Document/?doc_id=31565247" TargetMode="External"/><Relationship Id="rId665" Type="http://schemas.openxmlformats.org/officeDocument/2006/relationships/hyperlink" Target="http://online.zakon.kz/Document/?doc_id=38704745" TargetMode="External"/><Relationship Id="rId872" Type="http://schemas.openxmlformats.org/officeDocument/2006/relationships/hyperlink" Target="http://online.zakon.kz/Document/?doc_id=35229464"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1309" Type="http://schemas.openxmlformats.org/officeDocument/2006/relationships/hyperlink" Target="http://online.zakon.kz/Document/?doc_id=1008032" TargetMode="External"/><Relationship Id="rId1516" Type="http://schemas.openxmlformats.org/officeDocument/2006/relationships/hyperlink" Target="http://online.zakon.kz/Document/?doc_id=33715191" TargetMode="External"/><Relationship Id="rId1723" Type="http://schemas.openxmlformats.org/officeDocument/2006/relationships/hyperlink" Target="http://online.zakon.kz/Document/?doc_id=30482970" TargetMode="External"/><Relationship Id="rId15" Type="http://schemas.openxmlformats.org/officeDocument/2006/relationships/hyperlink" Target="http://online.zakon.kz/Document/?doc_id=36794471" TargetMode="External"/><Relationship Id="rId318" Type="http://schemas.openxmlformats.org/officeDocument/2006/relationships/hyperlink" Target="http://online.zakon.kz/Document/?doc_id=34767168" TargetMode="External"/><Relationship Id="rId525" Type="http://schemas.openxmlformats.org/officeDocument/2006/relationships/hyperlink" Target="http://online.zakon.kz/Document/?doc_id=35229464" TargetMode="External"/><Relationship Id="rId732" Type="http://schemas.openxmlformats.org/officeDocument/2006/relationships/hyperlink" Target="http://online.zakon.kz/Document/?doc_id=39979593" TargetMode="External"/><Relationship Id="rId1155" Type="http://schemas.openxmlformats.org/officeDocument/2006/relationships/hyperlink" Target="http://online.zakon.kz/Document/?doc_id=35229464" TargetMode="External"/><Relationship Id="rId1362" Type="http://schemas.openxmlformats.org/officeDocument/2006/relationships/hyperlink" Target="http://online.zakon.kz/Document/?doc_id=35229464" TargetMode="External"/><Relationship Id="rId99" Type="http://schemas.openxmlformats.org/officeDocument/2006/relationships/hyperlink" Target="http://online.zakon.kz/Document/?doc_id=31745579"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8597658" TargetMode="External"/><Relationship Id="rId1015" Type="http://schemas.openxmlformats.org/officeDocument/2006/relationships/hyperlink" Target="http://online.zakon.kz/Document/?doc_id=35229464" TargetMode="External"/><Relationship Id="rId1222" Type="http://schemas.openxmlformats.org/officeDocument/2006/relationships/hyperlink" Target="http://online.zakon.kz/Document/?doc_id=35229464" TargetMode="External"/><Relationship Id="rId1667" Type="http://schemas.openxmlformats.org/officeDocument/2006/relationships/hyperlink" Target="http://online.zakon.kz/Document/?doc_id=31575252" TargetMode="External"/><Relationship Id="rId469" Type="http://schemas.openxmlformats.org/officeDocument/2006/relationships/hyperlink" Target="http://online.zakon.kz/Document/?doc_id=37624561" TargetMode="External"/><Relationship Id="rId676" Type="http://schemas.openxmlformats.org/officeDocument/2006/relationships/hyperlink" Target="http://online.zakon.kz/Document/?doc_id=36373736" TargetMode="External"/><Relationship Id="rId883" Type="http://schemas.openxmlformats.org/officeDocument/2006/relationships/hyperlink" Target="http://online.zakon.kz/Document/?doc_id=36041210" TargetMode="External"/><Relationship Id="rId1099" Type="http://schemas.openxmlformats.org/officeDocument/2006/relationships/hyperlink" Target="http://online.zakon.kz/Document/?doc_id=33715191" TargetMode="External"/><Relationship Id="rId1527" Type="http://schemas.openxmlformats.org/officeDocument/2006/relationships/hyperlink" Target="http://online.zakon.kz/Document/?doc_id=31577399" TargetMode="External"/><Relationship Id="rId1734" Type="http://schemas.openxmlformats.org/officeDocument/2006/relationships/hyperlink" Target="http://online.zakon.kz/Document/?doc_id=30482970"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1907768" TargetMode="External"/><Relationship Id="rId329" Type="http://schemas.openxmlformats.org/officeDocument/2006/relationships/hyperlink" Target="http://online.zakon.kz/Document/?doc_id=33823079" TargetMode="External"/><Relationship Id="rId536" Type="http://schemas.openxmlformats.org/officeDocument/2006/relationships/hyperlink" Target="http://online.zakon.kz/Document/?doc_id=33756979" TargetMode="External"/><Relationship Id="rId1166" Type="http://schemas.openxmlformats.org/officeDocument/2006/relationships/hyperlink" Target="http://online.zakon.kz/Document/?doc_id=31577399" TargetMode="External"/><Relationship Id="rId1373" Type="http://schemas.openxmlformats.org/officeDocument/2006/relationships/hyperlink" Target="http://online.zakon.kz/Document/?doc_id=31577399" TargetMode="External"/><Relationship Id="rId175" Type="http://schemas.openxmlformats.org/officeDocument/2006/relationships/hyperlink" Target="http://online.zakon.kz/Document/?doc_id=32741348" TargetMode="External"/><Relationship Id="rId743" Type="http://schemas.openxmlformats.org/officeDocument/2006/relationships/hyperlink" Target="http://online.zakon.kz/Document/?doc_id=30754954" TargetMode="External"/><Relationship Id="rId950" Type="http://schemas.openxmlformats.org/officeDocument/2006/relationships/hyperlink" Target="http://online.zakon.kz/Document/?doc_id=33695331" TargetMode="External"/><Relationship Id="rId1026" Type="http://schemas.openxmlformats.org/officeDocument/2006/relationships/hyperlink" Target="http://online.zakon.kz/Document/?doc_id=33715191"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5229464" TargetMode="External"/><Relationship Id="rId382" Type="http://schemas.openxmlformats.org/officeDocument/2006/relationships/hyperlink" Target="http://online.zakon.kz/Document/?link_id=1008370120" TargetMode="External"/><Relationship Id="rId603" Type="http://schemas.openxmlformats.org/officeDocument/2006/relationships/hyperlink" Target="http://online.zakon.kz/Document/?doc_id=38597658" TargetMode="External"/><Relationship Id="rId687" Type="http://schemas.openxmlformats.org/officeDocument/2006/relationships/hyperlink" Target="http://online.zakon.kz/Document/?doc_id=37249243" TargetMode="External"/><Relationship Id="rId810" Type="http://schemas.openxmlformats.org/officeDocument/2006/relationships/hyperlink" Target="http://online.zakon.kz/Document/?doc_id=33715191" TargetMode="External"/><Relationship Id="rId908" Type="http://schemas.openxmlformats.org/officeDocument/2006/relationships/hyperlink" Target="http://online.zakon.kz/Document/?link_id=1006136297" TargetMode="External"/><Relationship Id="rId1233" Type="http://schemas.openxmlformats.org/officeDocument/2006/relationships/hyperlink" Target="http://online.zakon.kz/Document/?doc_id=33715191"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1008032" TargetMode="External"/><Relationship Id="rId242" Type="http://schemas.openxmlformats.org/officeDocument/2006/relationships/hyperlink" Target="http://online.zakon.kz/Document/?doc_id=39399803" TargetMode="External"/><Relationship Id="rId894" Type="http://schemas.openxmlformats.org/officeDocument/2006/relationships/hyperlink" Target="http://online.zakon.kz/Document/?doc_id=32253857"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35229464" TargetMode="External"/><Relationship Id="rId1745" Type="http://schemas.openxmlformats.org/officeDocument/2006/relationships/footer" Target="footer3.xml"/><Relationship Id="rId37" Type="http://schemas.openxmlformats.org/officeDocument/2006/relationships/hyperlink" Target="http://online.zakon.kz/Document/?doc_id=1010865" TargetMode="External"/><Relationship Id="rId102" Type="http://schemas.openxmlformats.org/officeDocument/2006/relationships/hyperlink" Target="http://online.zakon.kz/Document/?doc_id=31019277" TargetMode="External"/><Relationship Id="rId547" Type="http://schemas.openxmlformats.org/officeDocument/2006/relationships/hyperlink" Target="http://online.zakon.kz/Document/?doc_id=31718843" TargetMode="External"/><Relationship Id="rId754" Type="http://schemas.openxmlformats.org/officeDocument/2006/relationships/hyperlink" Target="http://online.zakon.kz/Document/?doc_id=35229464" TargetMode="External"/><Relationship Id="rId961" Type="http://schemas.openxmlformats.org/officeDocument/2006/relationships/hyperlink" Target="http://online.zakon.kz/Document/?doc_id=35229464" TargetMode="External"/><Relationship Id="rId1384" Type="http://schemas.openxmlformats.org/officeDocument/2006/relationships/hyperlink" Target="http://online.zakon.kz/Document/?doc_id=100803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3715191" TargetMode="External"/><Relationship Id="rId1689" Type="http://schemas.openxmlformats.org/officeDocument/2006/relationships/hyperlink" Target="http://online.zakon.kz/Document/?doc_id=38804189" TargetMode="External"/><Relationship Id="rId90" Type="http://schemas.openxmlformats.org/officeDocument/2006/relationships/hyperlink" Target="http://online.zakon.kz/Document/?doc_id=37902500" TargetMode="External"/><Relationship Id="rId186" Type="http://schemas.openxmlformats.org/officeDocument/2006/relationships/hyperlink" Target="http://online.zakon.kz/Document/?doc_id=1032238" TargetMode="External"/><Relationship Id="rId393" Type="http://schemas.openxmlformats.org/officeDocument/2006/relationships/hyperlink" Target="http://online.zakon.kz/Document/?doc_id=38062458"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9149304" TargetMode="External"/><Relationship Id="rId821" Type="http://schemas.openxmlformats.org/officeDocument/2006/relationships/hyperlink" Target="http://online.zakon.kz/Document/?doc_id=35229464" TargetMode="External"/><Relationship Id="rId1037" Type="http://schemas.openxmlformats.org/officeDocument/2006/relationships/hyperlink" Target="http://online.zakon.kz/Document/?doc_id=100803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5229464" TargetMode="External"/><Relationship Id="rId253" Type="http://schemas.openxmlformats.org/officeDocument/2006/relationships/hyperlink" Target="http://online.zakon.kz/Document/?doc_id=34051489" TargetMode="External"/><Relationship Id="rId460" Type="http://schemas.openxmlformats.org/officeDocument/2006/relationships/hyperlink" Target="http://online.zakon.kz/Document/?doc_id=37699990" TargetMode="External"/><Relationship Id="rId698" Type="http://schemas.openxmlformats.org/officeDocument/2006/relationships/hyperlink" Target="http://online.zakon.kz/Document/?doc_id=31575252" TargetMode="External"/><Relationship Id="rId919" Type="http://schemas.openxmlformats.org/officeDocument/2006/relationships/hyperlink" Target="http://online.zakon.kz/Document/?doc_id=1026672"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3715191"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575252" TargetMode="External"/><Relationship Id="rId48" Type="http://schemas.openxmlformats.org/officeDocument/2006/relationships/hyperlink" Target="http://online.zakon.kz/Document/?doc_id=31565247" TargetMode="External"/><Relationship Id="rId113" Type="http://schemas.openxmlformats.org/officeDocument/2006/relationships/hyperlink" Target="http://online.zakon.kz/Document/?doc_id=36041210" TargetMode="External"/><Relationship Id="rId320" Type="http://schemas.openxmlformats.org/officeDocument/2006/relationships/hyperlink" Target="http://online.zakon.kz/Document/?doc_id=30046115" TargetMode="External"/><Relationship Id="rId558" Type="http://schemas.openxmlformats.org/officeDocument/2006/relationships/hyperlink" Target="http://online.zakon.kz/Document/?doc_id=35895846" TargetMode="External"/><Relationship Id="rId765" Type="http://schemas.openxmlformats.org/officeDocument/2006/relationships/hyperlink" Target="http://online.zakon.kz/Document/?doc_id=35229464" TargetMode="External"/><Relationship Id="rId972" Type="http://schemas.openxmlformats.org/officeDocument/2006/relationships/hyperlink" Target="http://online.zakon.kz/Document/?doc_id=100803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5229464" TargetMode="External"/><Relationship Id="rId1409" Type="http://schemas.openxmlformats.org/officeDocument/2006/relationships/hyperlink" Target="http://online.zakon.kz/Document/?doc_id=1008032" TargetMode="External"/><Relationship Id="rId1616" Type="http://schemas.openxmlformats.org/officeDocument/2006/relationships/hyperlink" Target="http://online.zakon.kz/Document/?doc_id=1008032" TargetMode="External"/><Relationship Id="rId197" Type="http://schemas.openxmlformats.org/officeDocument/2006/relationships/hyperlink" Target="http://online.zakon.kz/Document/?doc_id=36148637" TargetMode="External"/><Relationship Id="rId418" Type="http://schemas.openxmlformats.org/officeDocument/2006/relationships/hyperlink" Target="http://online.zakon.kz/Document/?link_id=1006708998" TargetMode="External"/><Relationship Id="rId625" Type="http://schemas.openxmlformats.org/officeDocument/2006/relationships/hyperlink" Target="http://online.zakon.kz/Document/?doc_id=39149304" TargetMode="External"/><Relationship Id="rId832" Type="http://schemas.openxmlformats.org/officeDocument/2006/relationships/hyperlink" Target="http://online.zakon.kz/Document/?doc_id=35229464"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3715191" TargetMode="External"/><Relationship Id="rId1462" Type="http://schemas.openxmlformats.org/officeDocument/2006/relationships/hyperlink" Target="http://online.zakon.kz/Document/?doc_id=31577399" TargetMode="External"/><Relationship Id="rId264" Type="http://schemas.openxmlformats.org/officeDocument/2006/relationships/hyperlink" Target="http://online.zakon.kz/Document/?doc_id=31885245" TargetMode="External"/><Relationship Id="rId471" Type="http://schemas.openxmlformats.org/officeDocument/2006/relationships/hyperlink" Target="http://online.zakon.kz/Document/?doc_id=35229464" TargetMode="External"/><Relationship Id="rId1115" Type="http://schemas.openxmlformats.org/officeDocument/2006/relationships/hyperlink" Target="http://online.zakon.kz/Document/?doc_id=35229464" TargetMode="External"/><Relationship Id="rId1322" Type="http://schemas.openxmlformats.org/officeDocument/2006/relationships/hyperlink" Target="http://online.zakon.kz/Document/?doc_id=35229464" TargetMode="External"/><Relationship Id="rId59" Type="http://schemas.openxmlformats.org/officeDocument/2006/relationships/hyperlink" Target="http://online.zakon.kz/Document/?doc_id=35547106" TargetMode="External"/><Relationship Id="rId124" Type="http://schemas.openxmlformats.org/officeDocument/2006/relationships/hyperlink" Target="http://online.zakon.kz/Document/?link_id=1008370120" TargetMode="External"/><Relationship Id="rId569" Type="http://schemas.openxmlformats.org/officeDocument/2006/relationships/hyperlink" Target="http://online.zakon.kz/Document/?doc_id=36402496" TargetMode="External"/><Relationship Id="rId776" Type="http://schemas.openxmlformats.org/officeDocument/2006/relationships/hyperlink" Target="http://online.zakon.kz/Document/?doc_id=35229464"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6339986" TargetMode="External"/><Relationship Id="rId1627" Type="http://schemas.openxmlformats.org/officeDocument/2006/relationships/hyperlink" Target="http://online.zakon.kz/Document/?doc_id=31575252" TargetMode="External"/><Relationship Id="rId331" Type="http://schemas.openxmlformats.org/officeDocument/2006/relationships/hyperlink" Target="http://online.zakon.kz/Document/?doc_id=31518958" TargetMode="External"/><Relationship Id="rId429" Type="http://schemas.openxmlformats.org/officeDocument/2006/relationships/hyperlink" Target="http://online.zakon.kz/Document/?doc_id=38804189" TargetMode="External"/><Relationship Id="rId636" Type="http://schemas.openxmlformats.org/officeDocument/2006/relationships/hyperlink" Target="http://online.zakon.kz/Document/?doc_id=31732291" TargetMode="External"/><Relationship Id="rId1059" Type="http://schemas.openxmlformats.org/officeDocument/2006/relationships/hyperlink" Target="http://online.zakon.kz/Document/?doc_id=35229464" TargetMode="External"/><Relationship Id="rId1266" Type="http://schemas.openxmlformats.org/officeDocument/2006/relationships/hyperlink" Target="http://online.zakon.kz/Document/?doc_id=35229464" TargetMode="External"/><Relationship Id="rId1473" Type="http://schemas.openxmlformats.org/officeDocument/2006/relationships/hyperlink" Target="http://online.zakon.kz/Document/?doc_id=1008032" TargetMode="External"/><Relationship Id="rId843" Type="http://schemas.openxmlformats.org/officeDocument/2006/relationships/hyperlink" Target="http://online.zakon.kz/Document/?doc_id=31577399" TargetMode="External"/><Relationship Id="rId1126" Type="http://schemas.openxmlformats.org/officeDocument/2006/relationships/hyperlink" Target="http://online.zakon.kz/Document/?doc_id=31577399" TargetMode="External"/><Relationship Id="rId1680" Type="http://schemas.openxmlformats.org/officeDocument/2006/relationships/hyperlink" Target="http://online.zakon.kz/Document/?doc_id=35229464" TargetMode="External"/><Relationship Id="rId275" Type="http://schemas.openxmlformats.org/officeDocument/2006/relationships/hyperlink" Target="http://online.zakon.kz/Document/?doc_id=35229464" TargetMode="External"/><Relationship Id="rId482" Type="http://schemas.openxmlformats.org/officeDocument/2006/relationships/hyperlink" Target="http://online.zakon.kz/Document/?link_id=1008370120" TargetMode="External"/><Relationship Id="rId703" Type="http://schemas.openxmlformats.org/officeDocument/2006/relationships/hyperlink" Target="http://online.zakon.kz/Document/?doc_id=32253857" TargetMode="External"/><Relationship Id="rId910" Type="http://schemas.openxmlformats.org/officeDocument/2006/relationships/hyperlink" Target="http://online.zakon.kz/Document/?doc_id=35229464" TargetMode="External"/><Relationship Id="rId1333" Type="http://schemas.openxmlformats.org/officeDocument/2006/relationships/hyperlink" Target="http://online.zakon.kz/Document/?doc_id=35229464" TargetMode="External"/><Relationship Id="rId1540" Type="http://schemas.openxmlformats.org/officeDocument/2006/relationships/hyperlink" Target="http://online.zakon.kz/Document/?doc_id=1008032" TargetMode="External"/><Relationship Id="rId1638" Type="http://schemas.openxmlformats.org/officeDocument/2006/relationships/hyperlink" Target="http://online.zakon.kz/Document/?doc_id=33715191" TargetMode="External"/><Relationship Id="rId135" Type="http://schemas.openxmlformats.org/officeDocument/2006/relationships/hyperlink" Target="http://online.zakon.kz/Document/?doc_id=33715191" TargetMode="External"/><Relationship Id="rId342" Type="http://schemas.openxmlformats.org/officeDocument/2006/relationships/hyperlink" Target="http://online.zakon.kz/Document/?doc_id=31565247" TargetMode="External"/><Relationship Id="rId787" Type="http://schemas.openxmlformats.org/officeDocument/2006/relationships/hyperlink" Target="http://online.zakon.kz/Document/?doc_id=34150990" TargetMode="External"/><Relationship Id="rId994" Type="http://schemas.openxmlformats.org/officeDocument/2006/relationships/hyperlink" Target="http://online.zakon.kz/Document/?doc_id=35229464" TargetMode="External"/><Relationship Id="rId1400" Type="http://schemas.openxmlformats.org/officeDocument/2006/relationships/hyperlink" Target="http://online.zakon.kz/Document/?doc_id=33715191" TargetMode="External"/><Relationship Id="rId202" Type="http://schemas.openxmlformats.org/officeDocument/2006/relationships/hyperlink" Target="http://online.zakon.kz/Document/?doc_id=36148637" TargetMode="External"/><Relationship Id="rId647" Type="http://schemas.openxmlformats.org/officeDocument/2006/relationships/hyperlink" Target="http://online.zakon.kz/Document/?doc_id=36041210" TargetMode="External"/><Relationship Id="rId854" Type="http://schemas.openxmlformats.org/officeDocument/2006/relationships/hyperlink" Target="http://online.zakon.kz/Document/?doc_id=36041210" TargetMode="External"/><Relationship Id="rId1277" Type="http://schemas.openxmlformats.org/officeDocument/2006/relationships/hyperlink" Target="http://online.zakon.kz/Document/?doc_id=1008032"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2205351" TargetMode="External"/><Relationship Id="rId1705" Type="http://schemas.openxmlformats.org/officeDocument/2006/relationships/hyperlink" Target="http://online.zakon.kz/Document/?doc_id=30754897" TargetMode="External"/><Relationship Id="rId286" Type="http://schemas.openxmlformats.org/officeDocument/2006/relationships/hyperlink" Target="http://online.zakon.kz/Document/?doc_id=35878533" TargetMode="External"/><Relationship Id="rId493" Type="http://schemas.openxmlformats.org/officeDocument/2006/relationships/hyperlink" Target="http://online.zakon.kz/Document/?doc_id=35563008" TargetMode="External"/><Relationship Id="rId507" Type="http://schemas.openxmlformats.org/officeDocument/2006/relationships/hyperlink" Target="http://online.zakon.kz/Document/?doc_id=1003161" TargetMode="External"/><Relationship Id="rId714" Type="http://schemas.openxmlformats.org/officeDocument/2006/relationships/hyperlink" Target="http://online.zakon.kz/Document/?doc_id=36967269" TargetMode="External"/><Relationship Id="rId921" Type="http://schemas.openxmlformats.org/officeDocument/2006/relationships/hyperlink" Target="http://online.zakon.kz/Document/?doc_id=35229464" TargetMode="External"/><Relationship Id="rId1137" Type="http://schemas.openxmlformats.org/officeDocument/2006/relationships/hyperlink" Target="http://online.zakon.kz/Document/?doc_id=100803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doc_id=35229464" TargetMode="External"/><Relationship Id="rId353" Type="http://schemas.openxmlformats.org/officeDocument/2006/relationships/hyperlink" Target="http://online.zakon.kz/Document/?doc_id=36041210" TargetMode="External"/><Relationship Id="rId560" Type="http://schemas.openxmlformats.org/officeDocument/2006/relationships/hyperlink" Target="http://online.zakon.kz/Document/?doc_id=37708063"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577399" TargetMode="External"/><Relationship Id="rId213" Type="http://schemas.openxmlformats.org/officeDocument/2006/relationships/hyperlink" Target="http://online.zakon.kz/Document/?doc_id=38109490" TargetMode="External"/><Relationship Id="rId420" Type="http://schemas.openxmlformats.org/officeDocument/2006/relationships/hyperlink" Target="http://online.zakon.kz/Document/?doc_id=36041210" TargetMode="External"/><Relationship Id="rId658" Type="http://schemas.openxmlformats.org/officeDocument/2006/relationships/hyperlink" Target="http://online.zakon.kz/Document/?doc_id=38759247" TargetMode="External"/><Relationship Id="rId865" Type="http://schemas.openxmlformats.org/officeDocument/2006/relationships/hyperlink" Target="http://online.zakon.kz/Document/?doc_id=30364477"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3715191" TargetMode="External"/><Relationship Id="rId1509" Type="http://schemas.openxmlformats.org/officeDocument/2006/relationships/hyperlink" Target="http://online.zakon.kz/Document/?doc_id=35229464" TargetMode="External"/><Relationship Id="rId1716" Type="http://schemas.openxmlformats.org/officeDocument/2006/relationships/hyperlink" Target="http://online.zakon.kz/Document/?doc_id=30776062" TargetMode="External"/><Relationship Id="rId297" Type="http://schemas.openxmlformats.org/officeDocument/2006/relationships/hyperlink" Target="http://online.zakon.kz/Document/?doc_id=33530486" TargetMode="External"/><Relationship Id="rId518" Type="http://schemas.openxmlformats.org/officeDocument/2006/relationships/hyperlink" Target="http://online.zakon.kz/Document/?doc_id=31718843" TargetMode="External"/><Relationship Id="rId725" Type="http://schemas.openxmlformats.org/officeDocument/2006/relationships/hyperlink" Target="http://online.zakon.kz/Document/?doc_id=33740496" TargetMode="External"/><Relationship Id="rId932" Type="http://schemas.openxmlformats.org/officeDocument/2006/relationships/hyperlink" Target="http://online.zakon.kz/Document/?doc_id=33715191"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5229464" TargetMode="External"/><Relationship Id="rId1562" Type="http://schemas.openxmlformats.org/officeDocument/2006/relationships/hyperlink" Target="http://online.zakon.kz/Document/?doc_id=34418159" TargetMode="External"/><Relationship Id="rId157" Type="http://schemas.openxmlformats.org/officeDocument/2006/relationships/hyperlink" Target="http://online.zakon.kz/Document/?doc_id=35229464" TargetMode="External"/><Relationship Id="rId364" Type="http://schemas.openxmlformats.org/officeDocument/2006/relationships/hyperlink" Target="http://online.zakon.kz/Document/?doc_id=35229464" TargetMode="External"/><Relationship Id="rId1008" Type="http://schemas.openxmlformats.org/officeDocument/2006/relationships/hyperlink" Target="http://online.zakon.kz/Document/?doc_id=33715191" TargetMode="External"/><Relationship Id="rId1215" Type="http://schemas.openxmlformats.org/officeDocument/2006/relationships/hyperlink" Target="http://online.zakon.kz/Document/?doc_id=33715191" TargetMode="External"/><Relationship Id="rId1422" Type="http://schemas.openxmlformats.org/officeDocument/2006/relationships/hyperlink" Target="http://online.zakon.kz/Document/?doc_id=33715191" TargetMode="External"/><Relationship Id="rId61" Type="http://schemas.openxmlformats.org/officeDocument/2006/relationships/hyperlink" Target="http://online.zakon.kz/Document/?doc_id=33523087" TargetMode="External"/><Relationship Id="rId571" Type="http://schemas.openxmlformats.org/officeDocument/2006/relationships/hyperlink" Target="http://online.zakon.kz/Document/?doc_id=37708063" TargetMode="External"/><Relationship Id="rId669" Type="http://schemas.openxmlformats.org/officeDocument/2006/relationships/hyperlink" Target="http://online.zakon.kz/Document/?doc_id=36041210" TargetMode="External"/><Relationship Id="rId876" Type="http://schemas.openxmlformats.org/officeDocument/2006/relationships/hyperlink" Target="http://online.zakon.kz/Document/?doc_id=34780535" TargetMode="External"/><Relationship Id="rId1299" Type="http://schemas.openxmlformats.org/officeDocument/2006/relationships/hyperlink" Target="http://online.zakon.kz/Document/?doc_id=33715191" TargetMode="External"/><Relationship Id="rId1727" Type="http://schemas.openxmlformats.org/officeDocument/2006/relationships/hyperlink" Target="http://online.zakon.kz/Document/?doc_id=30773279"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3715191" TargetMode="External"/><Relationship Id="rId431" Type="http://schemas.openxmlformats.org/officeDocument/2006/relationships/hyperlink" Target="http://online.zakon.kz/Document/?doc_id=31483077" TargetMode="External"/><Relationship Id="rId529" Type="http://schemas.openxmlformats.org/officeDocument/2006/relationships/hyperlink" Target="http://online.zakon.kz/Document/?doc_id=31718843" TargetMode="External"/><Relationship Id="rId736" Type="http://schemas.openxmlformats.org/officeDocument/2006/relationships/hyperlink" Target="http://online.zakon.kz/Document/?doc_id=38733878" TargetMode="External"/><Relationship Id="rId1061" Type="http://schemas.openxmlformats.org/officeDocument/2006/relationships/hyperlink" Target="http://online.zakon.kz/Document/?doc_id=30927376" TargetMode="External"/><Relationship Id="rId1159" Type="http://schemas.openxmlformats.org/officeDocument/2006/relationships/hyperlink" Target="http://online.zakon.kz/Document/?doc_id=35229464" TargetMode="External"/><Relationship Id="rId1366" Type="http://schemas.openxmlformats.org/officeDocument/2006/relationships/hyperlink" Target="http://online.zakon.kz/Document/?doc_id=31828839" TargetMode="External"/><Relationship Id="rId168" Type="http://schemas.openxmlformats.org/officeDocument/2006/relationships/hyperlink" Target="http://online.zakon.kz/Document/?doc_id=35271669" TargetMode="External"/><Relationship Id="rId943" Type="http://schemas.openxmlformats.org/officeDocument/2006/relationships/hyperlink" Target="http://online.zakon.kz/Document/?doc_id=35878533" TargetMode="External"/><Relationship Id="rId1019" Type="http://schemas.openxmlformats.org/officeDocument/2006/relationships/hyperlink" Target="http://online.zakon.kz/Document/?doc_id=35229464" TargetMode="External"/><Relationship Id="rId1573" Type="http://schemas.openxmlformats.org/officeDocument/2006/relationships/hyperlink" Target="http://online.zakon.kz/Document/?doc_id=31577399" TargetMode="External"/><Relationship Id="rId72" Type="http://schemas.openxmlformats.org/officeDocument/2006/relationships/hyperlink" Target="http://online.zakon.kz/Document/?doc_id=36810001" TargetMode="External"/><Relationship Id="rId375" Type="http://schemas.openxmlformats.org/officeDocument/2006/relationships/hyperlink" Target="http://online.zakon.kz/Document/?doc_id=35229464" TargetMode="External"/><Relationship Id="rId582" Type="http://schemas.openxmlformats.org/officeDocument/2006/relationships/hyperlink" Target="http://online.zakon.kz/Document/?doc_id=31872818"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31577399" TargetMode="External"/><Relationship Id="rId1433" Type="http://schemas.openxmlformats.org/officeDocument/2006/relationships/hyperlink" Target="http://online.zakon.kz/Document/?doc_id=1008032" TargetMode="External"/><Relationship Id="rId1640" Type="http://schemas.openxmlformats.org/officeDocument/2006/relationships/hyperlink" Target="http://online.zakon.kz/Document/?doc_id=35229464" TargetMode="External"/><Relationship Id="rId1738" Type="http://schemas.openxmlformats.org/officeDocument/2006/relationships/hyperlink" Target="http://online.zakon.kz/Document/?doc_id=30776062" TargetMode="External"/><Relationship Id="rId3" Type="http://schemas.openxmlformats.org/officeDocument/2006/relationships/settings" Target="settings.xml"/><Relationship Id="rId235" Type="http://schemas.openxmlformats.org/officeDocument/2006/relationships/hyperlink" Target="http://online.zakon.kz/Document/?doc_id=35229464" TargetMode="External"/><Relationship Id="rId442" Type="http://schemas.openxmlformats.org/officeDocument/2006/relationships/hyperlink" Target="http://online.zakon.kz/Document/?link_id=1008370120" TargetMode="External"/><Relationship Id="rId887" Type="http://schemas.openxmlformats.org/officeDocument/2006/relationships/hyperlink" Target="http://online.zakon.kz/Document/?doc_id=35229464" TargetMode="External"/><Relationship Id="rId1072" Type="http://schemas.openxmlformats.org/officeDocument/2006/relationships/hyperlink" Target="http://online.zakon.kz/Document/?doc_id=39095681" TargetMode="External"/><Relationship Id="rId1500" Type="http://schemas.openxmlformats.org/officeDocument/2006/relationships/hyperlink" Target="http://online.zakon.kz/Document/?doc_id=33715191" TargetMode="External"/><Relationship Id="rId302" Type="http://schemas.openxmlformats.org/officeDocument/2006/relationships/hyperlink" Target="http://online.zakon.kz/Document/?doc_id=39563570" TargetMode="External"/><Relationship Id="rId747" Type="http://schemas.openxmlformats.org/officeDocument/2006/relationships/hyperlink" Target="http://online.zakon.kz/Document/?doc_id=35100283" TargetMode="External"/><Relationship Id="rId954" Type="http://schemas.openxmlformats.org/officeDocument/2006/relationships/hyperlink" Target="http://online.zakon.kz/Document/?doc_id=37957574" TargetMode="External"/><Relationship Id="rId1377" Type="http://schemas.openxmlformats.org/officeDocument/2006/relationships/hyperlink" Target="http://online.zakon.kz/Document/?doc_id=1008032" TargetMode="External"/><Relationship Id="rId1584" Type="http://schemas.openxmlformats.org/officeDocument/2006/relationships/hyperlink" Target="http://online.zakon.kz/Document/?doc_id=1008032" TargetMode="External"/><Relationship Id="rId83" Type="http://schemas.openxmlformats.org/officeDocument/2006/relationships/hyperlink" Target="http://online.zakon.kz/Document/?doc_id=35547106" TargetMode="External"/><Relationship Id="rId179" Type="http://schemas.openxmlformats.org/officeDocument/2006/relationships/hyperlink" Target="http://online.zakon.kz/Document/?doc_id=1016386" TargetMode="External"/><Relationship Id="rId386" Type="http://schemas.openxmlformats.org/officeDocument/2006/relationships/hyperlink" Target="http://online.zakon.kz/Document/?doc_id=35229464" TargetMode="External"/><Relationship Id="rId593" Type="http://schemas.openxmlformats.org/officeDocument/2006/relationships/hyperlink" Target="http://online.zakon.kz/Document/?link_id=1008370120" TargetMode="External"/><Relationship Id="rId607" Type="http://schemas.openxmlformats.org/officeDocument/2006/relationships/hyperlink" Target="http://online.zakon.kz/Document/?doc_id=38597658" TargetMode="External"/><Relationship Id="rId814" Type="http://schemas.openxmlformats.org/officeDocument/2006/relationships/hyperlink" Target="http://online.zakon.kz/Document/?doc_id=31575852" TargetMode="External"/><Relationship Id="rId1237" Type="http://schemas.openxmlformats.org/officeDocument/2006/relationships/hyperlink" Target="http://online.zakon.kz/Document/?doc_id=100803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577399" TargetMode="External"/><Relationship Id="rId246" Type="http://schemas.openxmlformats.org/officeDocument/2006/relationships/hyperlink" Target="http://online.zakon.kz/Document/?doc_id=33499976" TargetMode="External"/><Relationship Id="rId453" Type="http://schemas.openxmlformats.org/officeDocument/2006/relationships/hyperlink" Target="http://online.zakon.kz/Document/?doc_id=34783972" TargetMode="External"/><Relationship Id="rId660" Type="http://schemas.openxmlformats.org/officeDocument/2006/relationships/hyperlink" Target="http://online.zakon.kz/Document/?doc_id=33509536" TargetMode="External"/><Relationship Id="rId898" Type="http://schemas.openxmlformats.org/officeDocument/2006/relationships/hyperlink" Target="http://online.zakon.kz/Document/?doc_id=37864151"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35229464" TargetMode="External"/><Relationship Id="rId1511" Type="http://schemas.openxmlformats.org/officeDocument/2006/relationships/hyperlink" Target="http://online.zakon.kz/Document/?doc_id=35229464" TargetMode="External"/><Relationship Id="rId106" Type="http://schemas.openxmlformats.org/officeDocument/2006/relationships/hyperlink" Target="http://online.zakon.kz/Document/?doc_id=39815779" TargetMode="External"/><Relationship Id="rId313" Type="http://schemas.openxmlformats.org/officeDocument/2006/relationships/hyperlink" Target="http://online.zakon.kz/Document/?doc_id=1006061" TargetMode="External"/><Relationship Id="rId758" Type="http://schemas.openxmlformats.org/officeDocument/2006/relationships/hyperlink" Target="http://online.zakon.kz/Document/?doc_id=34150990" TargetMode="External"/><Relationship Id="rId965" Type="http://schemas.openxmlformats.org/officeDocument/2006/relationships/hyperlink" Target="http://online.zakon.kz/Document/?doc_id=35229464"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5229464" TargetMode="External"/><Relationship Id="rId10" Type="http://schemas.openxmlformats.org/officeDocument/2006/relationships/hyperlink" Target="http://online.zakon.kz/Document/?doc_id=32353116" TargetMode="External"/><Relationship Id="rId94" Type="http://schemas.openxmlformats.org/officeDocument/2006/relationships/hyperlink" Target="http://online.zakon.kz/Document/?doc_id=33516850" TargetMode="External"/><Relationship Id="rId397" Type="http://schemas.openxmlformats.org/officeDocument/2006/relationships/hyperlink" Target="http://online.zakon.kz/Document/?doc_id=35229464" TargetMode="External"/><Relationship Id="rId520" Type="http://schemas.openxmlformats.org/officeDocument/2006/relationships/hyperlink" Target="http://online.zakon.kz/Document/?doc_id=31718843" TargetMode="External"/><Relationship Id="rId618" Type="http://schemas.openxmlformats.org/officeDocument/2006/relationships/hyperlink" Target="http://online.zakon.kz/Document/?doc_id=39149304" TargetMode="External"/><Relationship Id="rId825" Type="http://schemas.openxmlformats.org/officeDocument/2006/relationships/hyperlink" Target="http://online.zakon.kz/Document/?doc_id=35878533"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5229464" TargetMode="External"/><Relationship Id="rId1662" Type="http://schemas.openxmlformats.org/officeDocument/2006/relationships/hyperlink" Target="http://online.zakon.kz/Document/?doc_id=1008032" TargetMode="External"/><Relationship Id="rId257" Type="http://schemas.openxmlformats.org/officeDocument/2006/relationships/hyperlink" Target="http://online.zakon.kz/Document/?doc_id=31885245" TargetMode="External"/><Relationship Id="rId464" Type="http://schemas.openxmlformats.org/officeDocument/2006/relationships/hyperlink" Target="http://online.zakon.kz/Document/?doc_id=33715191" TargetMode="External"/><Relationship Id="rId1010" Type="http://schemas.openxmlformats.org/officeDocument/2006/relationships/hyperlink" Target="http://online.zakon.kz/Document/?doc_id=1008032" TargetMode="External"/><Relationship Id="rId1094" Type="http://schemas.openxmlformats.org/officeDocument/2006/relationships/hyperlink" Target="http://online.zakon.kz/Document/?doc_id=33715191"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3715191" TargetMode="External"/><Relationship Id="rId117" Type="http://schemas.openxmlformats.org/officeDocument/2006/relationships/hyperlink" Target="http://online.zakon.kz/Document/?doc_id=36041210" TargetMode="External"/><Relationship Id="rId671" Type="http://schemas.openxmlformats.org/officeDocument/2006/relationships/hyperlink" Target="http://online.zakon.kz/Document/?doc_id=30525705" TargetMode="External"/><Relationship Id="rId769" Type="http://schemas.openxmlformats.org/officeDocument/2006/relationships/hyperlink" Target="http://online.zakon.kz/Document/?doc_id=33715191" TargetMode="External"/><Relationship Id="rId976" Type="http://schemas.openxmlformats.org/officeDocument/2006/relationships/hyperlink" Target="http://online.zakon.kz/Document/?doc_id=1008032" TargetMode="External"/><Relationship Id="rId1399" Type="http://schemas.openxmlformats.org/officeDocument/2006/relationships/hyperlink" Target="http://online.zakon.kz/Document/?doc_id=35229464" TargetMode="External"/><Relationship Id="rId324" Type="http://schemas.openxmlformats.org/officeDocument/2006/relationships/hyperlink" Target="http://online.zakon.kz/Document/?doc_id=38213728" TargetMode="External"/><Relationship Id="rId531" Type="http://schemas.openxmlformats.org/officeDocument/2006/relationships/hyperlink" Target="http://online.zakon.kz/Document/?doc_id=31718843" TargetMode="External"/><Relationship Id="rId629" Type="http://schemas.openxmlformats.org/officeDocument/2006/relationships/hyperlink" Target="http://online.zakon.kz/Document/?doc_id=37061661" TargetMode="External"/><Relationship Id="rId1161" Type="http://schemas.openxmlformats.org/officeDocument/2006/relationships/hyperlink" Target="http://online.zakon.kz/Document/?doc_id=33970721" TargetMode="External"/><Relationship Id="rId1259" Type="http://schemas.openxmlformats.org/officeDocument/2006/relationships/hyperlink" Target="http://online.zakon.kz/Document/?doc_id=33715191" TargetMode="External"/><Relationship Id="rId1466" Type="http://schemas.openxmlformats.org/officeDocument/2006/relationships/hyperlink" Target="http://online.zakon.kz/Document/?doc_id=31577399" TargetMode="External"/><Relationship Id="rId836" Type="http://schemas.openxmlformats.org/officeDocument/2006/relationships/hyperlink" Target="http://online.zakon.kz/Document/?doc_id=35229464" TargetMode="External"/><Relationship Id="rId1021" Type="http://schemas.openxmlformats.org/officeDocument/2006/relationships/hyperlink" Target="http://online.zakon.kz/Document/?doc_id=35229464" TargetMode="External"/><Relationship Id="rId1119" Type="http://schemas.openxmlformats.org/officeDocument/2006/relationships/hyperlink" Target="http://online.zakon.kz/Document/?doc_id=35229464" TargetMode="External"/><Relationship Id="rId1673" Type="http://schemas.openxmlformats.org/officeDocument/2006/relationships/hyperlink" Target="http://online.zakon.kz/Document/?doc_id=31575252" TargetMode="External"/><Relationship Id="rId903" Type="http://schemas.openxmlformats.org/officeDocument/2006/relationships/hyperlink" Target="http://online.zakon.kz/Document/?doc_id=37864151" TargetMode="External"/><Relationship Id="rId1326" Type="http://schemas.openxmlformats.org/officeDocument/2006/relationships/hyperlink" Target="http://online.zakon.kz/Document/?doc_id=31577399" TargetMode="External"/><Relationship Id="rId1533" Type="http://schemas.openxmlformats.org/officeDocument/2006/relationships/hyperlink" Target="http://online.zakon.kz/Document/?doc_id=1008032" TargetMode="External"/><Relationship Id="rId1740" Type="http://schemas.openxmlformats.org/officeDocument/2006/relationships/header" Target="header1.xml"/><Relationship Id="rId32" Type="http://schemas.openxmlformats.org/officeDocument/2006/relationships/hyperlink" Target="http://online.zakon.kz/Document/?doc_id=36810001" TargetMode="External"/><Relationship Id="rId1600" Type="http://schemas.openxmlformats.org/officeDocument/2006/relationships/hyperlink" Target="http://online.zakon.kz/Document/?doc_id=35229464" TargetMode="External"/><Relationship Id="rId181" Type="http://schemas.openxmlformats.org/officeDocument/2006/relationships/hyperlink" Target="http://online.zakon.kz/Document/?doc_id=36492748" TargetMode="External"/><Relationship Id="rId279" Type="http://schemas.openxmlformats.org/officeDocument/2006/relationships/hyperlink" Target="http://online.zakon.kz/Document/?doc_id=33715191" TargetMode="External"/><Relationship Id="rId486" Type="http://schemas.openxmlformats.org/officeDocument/2006/relationships/hyperlink" Target="http://online.zakon.kz/Document/?link_id=1008370120" TargetMode="External"/><Relationship Id="rId693" Type="http://schemas.openxmlformats.org/officeDocument/2006/relationships/hyperlink" Target="http://online.zakon.kz/Document/?doc_id=1008032" TargetMode="External"/><Relationship Id="rId139" Type="http://schemas.openxmlformats.org/officeDocument/2006/relationships/hyperlink" Target="http://online.zakon.kz/Document/?doc_id=33131342" TargetMode="External"/><Relationship Id="rId346" Type="http://schemas.openxmlformats.org/officeDocument/2006/relationships/hyperlink" Target="http://online.zakon.kz/Document/?doc_id=31565247"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3715191" TargetMode="External"/><Relationship Id="rId998" Type="http://schemas.openxmlformats.org/officeDocument/2006/relationships/hyperlink" Target="http://online.zakon.kz/Document/?doc_id=35229464"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5883520"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0754954"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5229464" TargetMode="External"/><Relationship Id="rId620" Type="http://schemas.openxmlformats.org/officeDocument/2006/relationships/hyperlink" Target="http://online.zakon.kz/Document/?doc_id=39768520" TargetMode="External"/><Relationship Id="rId718" Type="http://schemas.openxmlformats.org/officeDocument/2006/relationships/hyperlink" Target="http://online.zakon.kz/Document/?doc_id=36967269" TargetMode="External"/><Relationship Id="rId925" Type="http://schemas.openxmlformats.org/officeDocument/2006/relationships/hyperlink" Target="http://online.zakon.kz/Document/?doc_id=35229464"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5229464"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5229464" TargetMode="External"/><Relationship Id="rId54" Type="http://schemas.openxmlformats.org/officeDocument/2006/relationships/hyperlink" Target="http://online.zakon.kz/Document/?doc_id=30819580" TargetMode="External"/><Relationship Id="rId1622" Type="http://schemas.openxmlformats.org/officeDocument/2006/relationships/hyperlink" Target="http://online.zakon.kz/Document/?doc_id=1008032" TargetMode="External"/><Relationship Id="rId270" Type="http://schemas.openxmlformats.org/officeDocument/2006/relationships/hyperlink" Target="http://online.zakon.kz/Document/?doc_id=33715191" TargetMode="External"/><Relationship Id="rId130" Type="http://schemas.openxmlformats.org/officeDocument/2006/relationships/hyperlink" Target="http://online.zakon.kz/Document/?doc_id=39432080" TargetMode="External"/><Relationship Id="rId368" Type="http://schemas.openxmlformats.org/officeDocument/2006/relationships/hyperlink" Target="http://online.zakon.kz/Document/?doc_id=35229464" TargetMode="External"/><Relationship Id="rId575" Type="http://schemas.openxmlformats.org/officeDocument/2006/relationships/hyperlink" Target="http://online.zakon.kz/Document/?doc_id=31872818" TargetMode="External"/><Relationship Id="rId782" Type="http://schemas.openxmlformats.org/officeDocument/2006/relationships/hyperlink" Target="http://online.zakon.kz/Document/?doc_id=35229464" TargetMode="External"/><Relationship Id="rId228" Type="http://schemas.openxmlformats.org/officeDocument/2006/relationships/hyperlink" Target="http://online.zakon.kz/Document/?doc_id=33530486" TargetMode="External"/><Relationship Id="rId435" Type="http://schemas.openxmlformats.org/officeDocument/2006/relationships/hyperlink" Target="http://online.zakon.kz/Document/?doc_id=35673860" TargetMode="External"/><Relationship Id="rId642" Type="http://schemas.openxmlformats.org/officeDocument/2006/relationships/hyperlink" Target="http://online.zakon.kz/Document/?doc_id=37893002" TargetMode="External"/><Relationship Id="rId1065" Type="http://schemas.openxmlformats.org/officeDocument/2006/relationships/hyperlink" Target="http://online.zakon.kz/Document/?doc_id=30754954" TargetMode="External"/><Relationship Id="rId1272" Type="http://schemas.openxmlformats.org/officeDocument/2006/relationships/hyperlink" Target="http://online.zakon.kz/Document/?doc_id=31577399" TargetMode="External"/><Relationship Id="rId502" Type="http://schemas.openxmlformats.org/officeDocument/2006/relationships/hyperlink" Target="http://online.zakon.kz/Document/?doc_id=32253857" TargetMode="External"/><Relationship Id="rId947" Type="http://schemas.openxmlformats.org/officeDocument/2006/relationships/hyperlink" Target="http://online.zakon.kz/Document/?doc_id=39468548" TargetMode="External"/><Relationship Id="rId1132" Type="http://schemas.openxmlformats.org/officeDocument/2006/relationships/hyperlink" Target="http://online.zakon.kz/Document/?doc_id=1008032" TargetMode="External"/><Relationship Id="rId1577" Type="http://schemas.openxmlformats.org/officeDocument/2006/relationships/hyperlink" Target="http://online.zakon.kz/Document/?doc_id=1008032" TargetMode="External"/><Relationship Id="rId76" Type="http://schemas.openxmlformats.org/officeDocument/2006/relationships/hyperlink" Target="http://online.zakon.kz/Document/?doc_id=35547106" TargetMode="External"/><Relationship Id="rId807" Type="http://schemas.openxmlformats.org/officeDocument/2006/relationships/hyperlink" Target="http://online.zakon.kz/Document/?doc_id=35229464"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5229464" TargetMode="External"/><Relationship Id="rId1504" Type="http://schemas.openxmlformats.org/officeDocument/2006/relationships/hyperlink" Target="http://online.zakon.kz/Document/?doc_id=1008032" TargetMode="External"/><Relationship Id="rId1711" Type="http://schemas.openxmlformats.org/officeDocument/2006/relationships/hyperlink" Target="http://online.zakon.kz/Document/?doc_id=31565247" TargetMode="External"/><Relationship Id="rId292" Type="http://schemas.openxmlformats.org/officeDocument/2006/relationships/hyperlink" Target="http://online.zakon.kz/Document/?doc_id=39563570" TargetMode="External"/><Relationship Id="rId597" Type="http://schemas.openxmlformats.org/officeDocument/2006/relationships/hyperlink" Target="http://online.zakon.kz/Document/?doc_id=32561784" TargetMode="External"/><Relationship Id="rId152" Type="http://schemas.openxmlformats.org/officeDocument/2006/relationships/hyperlink" Target="http://online.zakon.kz/Document/?doc_id=35229464" TargetMode="External"/><Relationship Id="rId457" Type="http://schemas.openxmlformats.org/officeDocument/2006/relationships/hyperlink" Target="http://online.zakon.kz/Document/?doc_id=31565247"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664" Type="http://schemas.openxmlformats.org/officeDocument/2006/relationships/hyperlink" Target="http://online.zakon.kz/Document/?doc_id=33509536" TargetMode="External"/><Relationship Id="rId871" Type="http://schemas.openxmlformats.org/officeDocument/2006/relationships/hyperlink" Target="http://online.zakon.kz/Document/?doc_id=33715191" TargetMode="External"/><Relationship Id="rId969" Type="http://schemas.openxmlformats.org/officeDocument/2006/relationships/hyperlink" Target="http://online.zakon.kz/Document/?doc_id=34401755" TargetMode="External"/><Relationship Id="rId1599" Type="http://schemas.openxmlformats.org/officeDocument/2006/relationships/hyperlink" Target="http://online.zakon.kz/Document/?doc_id=38839428" TargetMode="External"/><Relationship Id="rId317" Type="http://schemas.openxmlformats.org/officeDocument/2006/relationships/hyperlink" Target="http://online.zakon.kz/Document/?doc_id=37196166" TargetMode="External"/><Relationship Id="rId524" Type="http://schemas.openxmlformats.org/officeDocument/2006/relationships/hyperlink" Target="http://online.zakon.kz/Document/?doc_id=31565247" TargetMode="External"/><Relationship Id="rId731" Type="http://schemas.openxmlformats.org/officeDocument/2006/relationships/hyperlink" Target="http://online.zakon.kz/Document/?doc_id=32487946" TargetMode="External"/><Relationship Id="rId1154" Type="http://schemas.openxmlformats.org/officeDocument/2006/relationships/hyperlink" Target="http://online.zakon.kz/Document/?doc_id=33715191" TargetMode="External"/><Relationship Id="rId1361" Type="http://schemas.openxmlformats.org/officeDocument/2006/relationships/hyperlink" Target="http://online.zakon.kz/Document/?doc_id=38062458" TargetMode="External"/><Relationship Id="rId1459" Type="http://schemas.openxmlformats.org/officeDocument/2006/relationships/hyperlink" Target="http://online.zakon.kz/Document/?doc_id=33715191" TargetMode="External"/><Relationship Id="rId98" Type="http://schemas.openxmlformats.org/officeDocument/2006/relationships/hyperlink" Target="http://online.zakon.kz/Document/?doc_id=36410667" TargetMode="External"/><Relationship Id="rId829" Type="http://schemas.openxmlformats.org/officeDocument/2006/relationships/hyperlink" Target="http://online.zakon.kz/Document/?doc_id=33715191"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3715191" TargetMode="External"/><Relationship Id="rId1666" Type="http://schemas.openxmlformats.org/officeDocument/2006/relationships/hyperlink" Target="http://online.zakon.kz/Document/?doc_id=31575252" TargetMode="External"/><Relationship Id="rId1319" Type="http://schemas.openxmlformats.org/officeDocument/2006/relationships/hyperlink" Target="http://online.zakon.kz/Document/?doc_id=33715191" TargetMode="External"/><Relationship Id="rId1526" Type="http://schemas.openxmlformats.org/officeDocument/2006/relationships/hyperlink" Target="http://online.zakon.kz/Document/?doc_id=31577399" TargetMode="External"/><Relationship Id="rId1733" Type="http://schemas.openxmlformats.org/officeDocument/2006/relationships/hyperlink" Target="http://online.zakon.kz/Document/?doc_id=32353116" TargetMode="External"/><Relationship Id="rId25" Type="http://schemas.openxmlformats.org/officeDocument/2006/relationships/hyperlink" Target="http://online.zakon.kz/Document/?doc_id=37181146" TargetMode="External"/><Relationship Id="rId174" Type="http://schemas.openxmlformats.org/officeDocument/2006/relationships/hyperlink" Target="http://online.zakon.kz/Document/?doc_id=36449758" TargetMode="External"/><Relationship Id="rId381" Type="http://schemas.openxmlformats.org/officeDocument/2006/relationships/hyperlink" Target="http://online.zakon.kz/Document/?doc_id=32369833" TargetMode="External"/><Relationship Id="rId241" Type="http://schemas.openxmlformats.org/officeDocument/2006/relationships/hyperlink" Target="http://online.zakon.kz/Document/?doc_id=39399803" TargetMode="External"/><Relationship Id="rId479" Type="http://schemas.openxmlformats.org/officeDocument/2006/relationships/hyperlink" Target="http://online.zakon.kz/Document/?doc_id=31565247" TargetMode="External"/><Relationship Id="rId686" Type="http://schemas.openxmlformats.org/officeDocument/2006/relationships/hyperlink" Target="http://online.zakon.kz/Document/?doc_id=37320176" TargetMode="External"/><Relationship Id="rId893" Type="http://schemas.openxmlformats.org/officeDocument/2006/relationships/hyperlink" Target="http://online.zakon.kz/Document/?doc_id=36416237" TargetMode="External"/><Relationship Id="rId339" Type="http://schemas.openxmlformats.org/officeDocument/2006/relationships/hyperlink" Target="http://online.zakon.kz/Document/?doc_id=31565901" TargetMode="External"/><Relationship Id="rId546" Type="http://schemas.openxmlformats.org/officeDocument/2006/relationships/hyperlink" Target="http://online.zakon.kz/Document/?doc_id=31718843" TargetMode="External"/><Relationship Id="rId753" Type="http://schemas.openxmlformats.org/officeDocument/2006/relationships/hyperlink" Target="http://online.zakon.kz/Document/?doc_id=35229464"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doc_id=31757597" TargetMode="External"/><Relationship Id="rId406" Type="http://schemas.openxmlformats.org/officeDocument/2006/relationships/hyperlink" Target="http://online.zakon.kz/Document/?doc_id=33715191" TargetMode="External"/><Relationship Id="rId960" Type="http://schemas.openxmlformats.org/officeDocument/2006/relationships/hyperlink" Target="http://online.zakon.kz/Document/?doc_id=37254572" TargetMode="External"/><Relationship Id="rId1036" Type="http://schemas.openxmlformats.org/officeDocument/2006/relationships/hyperlink" Target="http://online.zakon.kz/Document/?doc_id=100803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2083868" TargetMode="External"/><Relationship Id="rId613" Type="http://schemas.openxmlformats.org/officeDocument/2006/relationships/hyperlink" Target="http://online.zakon.kz/Document/?doc_id=39149304" TargetMode="External"/><Relationship Id="rId820" Type="http://schemas.openxmlformats.org/officeDocument/2006/relationships/hyperlink" Target="http://online.zakon.kz/Document/?doc_id=39979593" TargetMode="External"/><Relationship Id="rId918" Type="http://schemas.openxmlformats.org/officeDocument/2006/relationships/hyperlink" Target="http://online.zakon.kz/Document/?doc_id=33715191" TargetMode="External"/><Relationship Id="rId1450" Type="http://schemas.openxmlformats.org/officeDocument/2006/relationships/hyperlink" Target="http://online.zakon.kz/Document/?doc_id=33715191" TargetMode="External"/><Relationship Id="rId1548" Type="http://schemas.openxmlformats.org/officeDocument/2006/relationships/hyperlink" Target="http://online.zakon.kz/Document/?doc_id=31575252" TargetMode="External"/><Relationship Id="rId1103" Type="http://schemas.openxmlformats.org/officeDocument/2006/relationships/hyperlink" Target="http://online.zakon.kz/Document/?doc_id=35229464" TargetMode="External"/><Relationship Id="rId1310" Type="http://schemas.openxmlformats.org/officeDocument/2006/relationships/hyperlink" Target="http://online.zakon.kz/Document/?doc_id=1008032" TargetMode="External"/><Relationship Id="rId1408" Type="http://schemas.openxmlformats.org/officeDocument/2006/relationships/hyperlink" Target="http://online.zakon.kz/Document/?doc_id=1008032" TargetMode="External"/><Relationship Id="rId47" Type="http://schemas.openxmlformats.org/officeDocument/2006/relationships/hyperlink" Target="http://online.zakon.kz/Document/?doc_id=38910832" TargetMode="External"/><Relationship Id="rId1615" Type="http://schemas.openxmlformats.org/officeDocument/2006/relationships/hyperlink" Target="http://online.zakon.kz/Document/?doc_id=33715191" TargetMode="External"/><Relationship Id="rId196" Type="http://schemas.openxmlformats.org/officeDocument/2006/relationships/hyperlink" Target="http://online.zakon.kz/Document/?doc_id=31565247" TargetMode="External"/><Relationship Id="rId263" Type="http://schemas.openxmlformats.org/officeDocument/2006/relationships/hyperlink" Target="http://online.zakon.kz/Document/?doc_id=31565247" TargetMode="External"/><Relationship Id="rId470" Type="http://schemas.openxmlformats.org/officeDocument/2006/relationships/hyperlink" Target="http://online.zakon.kz/Document/?doc_id=34491184" TargetMode="External"/><Relationship Id="rId123" Type="http://schemas.openxmlformats.org/officeDocument/2006/relationships/hyperlink" Target="http://online.zakon.kz/Document/?doc_id=39010691" TargetMode="External"/><Relationship Id="rId330" Type="http://schemas.openxmlformats.org/officeDocument/2006/relationships/hyperlink" Target="http://online.zakon.kz/Document/?doc_id=31740091" TargetMode="External"/><Relationship Id="rId568" Type="http://schemas.openxmlformats.org/officeDocument/2006/relationships/hyperlink" Target="http://online.zakon.kz/Document/?doc_id=32353116" TargetMode="External"/><Relationship Id="rId775" Type="http://schemas.openxmlformats.org/officeDocument/2006/relationships/hyperlink" Target="http://online.zakon.kz/Document/?doc_id=35229464"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3715191" TargetMode="External"/><Relationship Id="rId428" Type="http://schemas.openxmlformats.org/officeDocument/2006/relationships/hyperlink" Target="http://online.zakon.kz/Document/?doc_id=36826507" TargetMode="External"/><Relationship Id="rId635" Type="http://schemas.openxmlformats.org/officeDocument/2006/relationships/hyperlink" Target="http://online.zakon.kz/Document/?doc_id=38109490" TargetMode="External"/><Relationship Id="rId842" Type="http://schemas.openxmlformats.org/officeDocument/2006/relationships/hyperlink" Target="http://online.zakon.kz/Document/?doc_id=33823079" TargetMode="External"/><Relationship Id="rId1058" Type="http://schemas.openxmlformats.org/officeDocument/2006/relationships/hyperlink" Target="http://online.zakon.kz/Document/?doc_id=38062458" TargetMode="External"/><Relationship Id="rId1265" Type="http://schemas.openxmlformats.org/officeDocument/2006/relationships/hyperlink" Target="http://online.zakon.kz/Document/?doc_id=34079364" TargetMode="External"/><Relationship Id="rId1472" Type="http://schemas.openxmlformats.org/officeDocument/2006/relationships/hyperlink" Target="http://online.zakon.kz/Document/?doc_id=1008032" TargetMode="External"/><Relationship Id="rId702" Type="http://schemas.openxmlformats.org/officeDocument/2006/relationships/hyperlink" Target="http://online.zakon.kz/Document/?doc_id=32253857" TargetMode="External"/><Relationship Id="rId1125" Type="http://schemas.openxmlformats.org/officeDocument/2006/relationships/hyperlink" Target="http://online.zakon.kz/Document/?doc_id=31577399" TargetMode="External"/><Relationship Id="rId1332" Type="http://schemas.openxmlformats.org/officeDocument/2006/relationships/hyperlink" Target="http://online.zakon.kz/Document/?doc_id=31577399" TargetMode="External"/><Relationship Id="rId69" Type="http://schemas.openxmlformats.org/officeDocument/2006/relationships/hyperlink" Target="http://online.zakon.kz/Document/?doc_id=35547106" TargetMode="External"/><Relationship Id="rId1637" Type="http://schemas.openxmlformats.org/officeDocument/2006/relationships/hyperlink" Target="http://online.zakon.kz/Document/?doc_id=35229464" TargetMode="External"/><Relationship Id="rId1704" Type="http://schemas.openxmlformats.org/officeDocument/2006/relationships/hyperlink" Target="http://online.zakon.kz/Document/?doc_id=30724198" TargetMode="External"/><Relationship Id="rId285" Type="http://schemas.openxmlformats.org/officeDocument/2006/relationships/hyperlink" Target="http://online.zakon.kz/Document/?doc_id=35229464" TargetMode="External"/><Relationship Id="rId492" Type="http://schemas.openxmlformats.org/officeDocument/2006/relationships/hyperlink" Target="http://online.zakon.kz/Document/?link_id=1006341177" TargetMode="External"/><Relationship Id="rId797" Type="http://schemas.openxmlformats.org/officeDocument/2006/relationships/hyperlink" Target="http://online.zakon.kz/Document/?doc_id=33823079" TargetMode="External"/><Relationship Id="rId145" Type="http://schemas.openxmlformats.org/officeDocument/2006/relationships/hyperlink" Target="http://online.zakon.kz/Document/?link_id=1008370120" TargetMode="External"/><Relationship Id="rId352" Type="http://schemas.openxmlformats.org/officeDocument/2006/relationships/hyperlink" Target="http://online.zakon.kz/Document/?link_id=1006125345" TargetMode="External"/><Relationship Id="rId1287" Type="http://schemas.openxmlformats.org/officeDocument/2006/relationships/hyperlink" Target="http://online.zakon.kz/Document/?doc_id=31575252" TargetMode="External"/><Relationship Id="rId212" Type="http://schemas.openxmlformats.org/officeDocument/2006/relationships/hyperlink" Target="http://online.zakon.kz/Document/?doc_id=33601874" TargetMode="External"/><Relationship Id="rId657" Type="http://schemas.openxmlformats.org/officeDocument/2006/relationships/hyperlink" Target="http://online.zakon.kz/Document/?doc_id=35673860" TargetMode="External"/><Relationship Id="rId864" Type="http://schemas.openxmlformats.org/officeDocument/2006/relationships/hyperlink" Target="http://online.zakon.kz/Document/?doc_id=36041210" TargetMode="External"/><Relationship Id="rId1494" Type="http://schemas.openxmlformats.org/officeDocument/2006/relationships/hyperlink" Target="http://online.zakon.kz/Document/?doc_id=35229464" TargetMode="External"/><Relationship Id="rId517" Type="http://schemas.openxmlformats.org/officeDocument/2006/relationships/hyperlink" Target="http://online.zakon.kz/Document/?doc_id=31718843" TargetMode="External"/><Relationship Id="rId724" Type="http://schemas.openxmlformats.org/officeDocument/2006/relationships/hyperlink" Target="http://online.zakon.kz/Document/?doc_id=33740496" TargetMode="External"/><Relationship Id="rId931" Type="http://schemas.openxmlformats.org/officeDocument/2006/relationships/hyperlink" Target="http://online.zakon.kz/Document/?doc_id=35229464"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1006061" TargetMode="External"/><Relationship Id="rId60" Type="http://schemas.openxmlformats.org/officeDocument/2006/relationships/hyperlink" Target="http://online.zakon.kz/Document/?doc_id=34780222" TargetMode="External"/><Relationship Id="rId1007" Type="http://schemas.openxmlformats.org/officeDocument/2006/relationships/hyperlink" Target="http://online.zakon.kz/Document/?doc_id=35229464" TargetMode="External"/><Relationship Id="rId1214" Type="http://schemas.openxmlformats.org/officeDocument/2006/relationships/hyperlink" Target="http://online.zakon.kz/Document/?doc_id=35229464" TargetMode="External"/><Relationship Id="rId1421" Type="http://schemas.openxmlformats.org/officeDocument/2006/relationships/hyperlink" Target="http://online.zakon.kz/Document/?doc_id=35229464" TargetMode="External"/><Relationship Id="rId1659" Type="http://schemas.openxmlformats.org/officeDocument/2006/relationships/hyperlink" Target="http://online.zakon.kz/Document/?doc_id=1008032" TargetMode="External"/><Relationship Id="rId1519" Type="http://schemas.openxmlformats.org/officeDocument/2006/relationships/hyperlink" Target="http://online.zakon.kz/Document/?doc_id=35229464" TargetMode="External"/><Relationship Id="rId1726" Type="http://schemas.openxmlformats.org/officeDocument/2006/relationships/hyperlink" Target="http://online.zakon.kz/Document/?doc_id=30776062" TargetMode="External"/><Relationship Id="rId18" Type="http://schemas.openxmlformats.org/officeDocument/2006/relationships/hyperlink" Target="http://online.zakon.kz/Document/?doc_id=39656047" TargetMode="External"/><Relationship Id="rId167" Type="http://schemas.openxmlformats.org/officeDocument/2006/relationships/hyperlink" Target="http://online.zakon.kz/Document/?link_id=1006395004" TargetMode="External"/><Relationship Id="rId374" Type="http://schemas.openxmlformats.org/officeDocument/2006/relationships/hyperlink" Target="http://online.zakon.kz/Document/?doc_id=36322818" TargetMode="External"/><Relationship Id="rId581" Type="http://schemas.openxmlformats.org/officeDocument/2006/relationships/hyperlink" Target="http://online.zakon.kz/Document/?doc_id=33804622" TargetMode="External"/><Relationship Id="rId234" Type="http://schemas.openxmlformats.org/officeDocument/2006/relationships/hyperlink" Target="http://online.zakon.kz/Document/?doc_id=31608888" TargetMode="External"/><Relationship Id="rId679" Type="http://schemas.openxmlformats.org/officeDocument/2006/relationships/hyperlink" Target="http://online.zakon.kz/Document/?doc_id=35060660" TargetMode="External"/><Relationship Id="rId886" Type="http://schemas.openxmlformats.org/officeDocument/2006/relationships/hyperlink" Target="http://online.zakon.kz/Document/?doc_id=33382010" TargetMode="External"/><Relationship Id="rId2" Type="http://schemas.microsoft.com/office/2007/relationships/stylesWithEffects" Target="stylesWithEffects.xml"/><Relationship Id="rId441" Type="http://schemas.openxmlformats.org/officeDocument/2006/relationships/hyperlink" Target="http://online.zakon.kz/Document/?doc_id=34150990" TargetMode="External"/><Relationship Id="rId539" Type="http://schemas.openxmlformats.org/officeDocument/2006/relationships/hyperlink" Target="http://online.zakon.kz/Document/?doc_id=35895846" TargetMode="External"/><Relationship Id="rId746" Type="http://schemas.openxmlformats.org/officeDocument/2006/relationships/hyperlink" Target="http://online.zakon.kz/Document/?doc_id=39979593" TargetMode="External"/><Relationship Id="rId1071" Type="http://schemas.openxmlformats.org/officeDocument/2006/relationships/hyperlink" Target="http://online.zakon.kz/Document/?doc_id=31577399" TargetMode="External"/><Relationship Id="rId1169" Type="http://schemas.openxmlformats.org/officeDocument/2006/relationships/hyperlink" Target="http://online.zakon.kz/Document/?doc_id=31577399" TargetMode="External"/><Relationship Id="rId1376" Type="http://schemas.openxmlformats.org/officeDocument/2006/relationships/hyperlink" Target="http://online.zakon.kz/Document/?doc_id=1008032" TargetMode="External"/><Relationship Id="rId1583" Type="http://schemas.openxmlformats.org/officeDocument/2006/relationships/hyperlink" Target="http://online.zakon.kz/Document/?doc_id=1008032" TargetMode="External"/><Relationship Id="rId301" Type="http://schemas.openxmlformats.org/officeDocument/2006/relationships/hyperlink" Target="http://online.zakon.kz/Document/?doc_id=31518958" TargetMode="External"/><Relationship Id="rId953" Type="http://schemas.openxmlformats.org/officeDocument/2006/relationships/hyperlink" Target="http://online.zakon.kz/Document/?link_id=1006567248" TargetMode="External"/><Relationship Id="rId1029" Type="http://schemas.openxmlformats.org/officeDocument/2006/relationships/hyperlink" Target="http://online.zakon.kz/Document/?doc_id=35229464" TargetMode="External"/><Relationship Id="rId1236" Type="http://schemas.openxmlformats.org/officeDocument/2006/relationships/hyperlink" Target="http://online.zakon.kz/Document/?doc_id=1008032" TargetMode="External"/><Relationship Id="rId82" Type="http://schemas.openxmlformats.org/officeDocument/2006/relationships/hyperlink" Target="http://online.zakon.kz/Document/?doc_id=36810001" TargetMode="External"/><Relationship Id="rId606" Type="http://schemas.openxmlformats.org/officeDocument/2006/relationships/hyperlink" Target="http://online.zakon.kz/Document/?doc_id=32561784" TargetMode="External"/><Relationship Id="rId813" Type="http://schemas.openxmlformats.org/officeDocument/2006/relationships/hyperlink" Target="http://online.zakon.kz/Document/?doc_id=33823079"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1577399" TargetMode="External"/><Relationship Id="rId1303" Type="http://schemas.openxmlformats.org/officeDocument/2006/relationships/hyperlink" Target="http://online.zakon.kz/Document/?doc_id=33715191" TargetMode="External"/><Relationship Id="rId1510" Type="http://schemas.openxmlformats.org/officeDocument/2006/relationships/hyperlink" Target="http://online.zakon.kz/Document/?doc_id=33715191" TargetMode="External"/><Relationship Id="rId1608" Type="http://schemas.openxmlformats.org/officeDocument/2006/relationships/hyperlink" Target="http://online.zakon.kz/Document/?doc_id=32838585" TargetMode="External"/><Relationship Id="rId189" Type="http://schemas.openxmlformats.org/officeDocument/2006/relationships/hyperlink" Target="http://online.zakon.kz/Document/?doc_id=39924040" TargetMode="External"/><Relationship Id="rId396" Type="http://schemas.openxmlformats.org/officeDocument/2006/relationships/hyperlink" Target="http://online.zakon.kz/Document/?doc_id=33715191" TargetMode="External"/><Relationship Id="rId256" Type="http://schemas.openxmlformats.org/officeDocument/2006/relationships/hyperlink" Target="http://online.zakon.kz/Document/?doc_id=39799653" TargetMode="External"/><Relationship Id="rId463" Type="http://schemas.openxmlformats.org/officeDocument/2006/relationships/hyperlink" Target="http://online.zakon.kz/Document/?doc_id=35229464" TargetMode="External"/><Relationship Id="rId670" Type="http://schemas.openxmlformats.org/officeDocument/2006/relationships/hyperlink" Target="http://online.zakon.kz/Document/?doc_id=36041210" TargetMode="External"/><Relationship Id="rId1093" Type="http://schemas.openxmlformats.org/officeDocument/2006/relationships/hyperlink" Target="http://online.zakon.kz/Document/?doc_id=35229464" TargetMode="External"/><Relationship Id="rId116" Type="http://schemas.openxmlformats.org/officeDocument/2006/relationships/hyperlink" Target="http://online.zakon.kz/Document/?doc_id=32751776" TargetMode="External"/><Relationship Id="rId323" Type="http://schemas.openxmlformats.org/officeDocument/2006/relationships/hyperlink" Target="http://online.zakon.kz/Document/?doc_id=30617206" TargetMode="External"/><Relationship Id="rId530" Type="http://schemas.openxmlformats.org/officeDocument/2006/relationships/hyperlink" Target="http://online.zakon.kz/Document/?doc_id=31718843" TargetMode="External"/><Relationship Id="rId768" Type="http://schemas.openxmlformats.org/officeDocument/2006/relationships/hyperlink" Target="http://online.zakon.kz/Document/?doc_id=35229464" TargetMode="External"/><Relationship Id="rId975" Type="http://schemas.openxmlformats.org/officeDocument/2006/relationships/hyperlink" Target="http://online.zakon.kz/Document/?doc_id=1008032" TargetMode="External"/><Relationship Id="rId1160" Type="http://schemas.openxmlformats.org/officeDocument/2006/relationships/hyperlink" Target="http://online.zakon.kz/Document/?doc_id=33715191" TargetMode="External"/><Relationship Id="rId1398" Type="http://schemas.openxmlformats.org/officeDocument/2006/relationships/hyperlink" Target="http://online.zakon.kz/Document/?doc_id=33715191" TargetMode="External"/><Relationship Id="rId628" Type="http://schemas.openxmlformats.org/officeDocument/2006/relationships/hyperlink" Target="http://online.zakon.kz/Document/?doc_id=37061661" TargetMode="External"/><Relationship Id="rId835" Type="http://schemas.openxmlformats.org/officeDocument/2006/relationships/hyperlink" Target="http://online.zakon.kz/Document/?doc_id=33715191" TargetMode="External"/><Relationship Id="rId1258" Type="http://schemas.openxmlformats.org/officeDocument/2006/relationships/hyperlink" Target="http://online.zakon.kz/Document/?doc_id=35229464" TargetMode="External"/><Relationship Id="rId1465" Type="http://schemas.openxmlformats.org/officeDocument/2006/relationships/hyperlink" Target="http://online.zakon.kz/Document/?doc_id=31577399" TargetMode="External"/><Relationship Id="rId1672" Type="http://schemas.openxmlformats.org/officeDocument/2006/relationships/hyperlink" Target="http://online.zakon.kz/Document/?doc_id=31575252" TargetMode="External"/><Relationship Id="rId1020" Type="http://schemas.openxmlformats.org/officeDocument/2006/relationships/hyperlink" Target="http://online.zakon.kz/Document/?doc_id=33715191" TargetMode="External"/><Relationship Id="rId1118" Type="http://schemas.openxmlformats.org/officeDocument/2006/relationships/hyperlink" Target="http://online.zakon.kz/Document/?doc_id=33715191" TargetMode="External"/><Relationship Id="rId1325" Type="http://schemas.openxmlformats.org/officeDocument/2006/relationships/hyperlink" Target="http://online.zakon.kz/Document/?doc_id=33715191" TargetMode="External"/><Relationship Id="rId1532" Type="http://schemas.openxmlformats.org/officeDocument/2006/relationships/hyperlink" Target="http://online.zakon.kz/Document/?doc_id=33715191" TargetMode="External"/><Relationship Id="rId902" Type="http://schemas.openxmlformats.org/officeDocument/2006/relationships/hyperlink" Target="http://online.zakon.kz/Document/?doc_id=30364477" TargetMode="External"/><Relationship Id="rId31" Type="http://schemas.openxmlformats.org/officeDocument/2006/relationships/hyperlink" Target="http://online.zakon.kz/Document/?doc_id=36041210" TargetMode="External"/><Relationship Id="rId180" Type="http://schemas.openxmlformats.org/officeDocument/2006/relationships/hyperlink" Target="http://online.zakon.kz/Document/?doc_id=1032238" TargetMode="External"/><Relationship Id="rId278" Type="http://schemas.openxmlformats.org/officeDocument/2006/relationships/hyperlink" Target="http://online.zakon.kz/Document/?doc_id=35229464" TargetMode="External"/><Relationship Id="rId485" Type="http://schemas.openxmlformats.org/officeDocument/2006/relationships/hyperlink" Target="http://online.zakon.kz/Document/?link_id=1008370120" TargetMode="External"/><Relationship Id="rId692" Type="http://schemas.openxmlformats.org/officeDocument/2006/relationships/hyperlink" Target="http://online.zakon.kz/Document/?doc_id=34541566" TargetMode="External"/><Relationship Id="rId138" Type="http://schemas.openxmlformats.org/officeDocument/2006/relationships/hyperlink" Target="http://online.zakon.kz/Document/?doc_id=33715191" TargetMode="External"/><Relationship Id="rId345" Type="http://schemas.openxmlformats.org/officeDocument/2006/relationships/hyperlink" Target="http://online.zakon.kz/Document/?doc_id=34051489" TargetMode="External"/><Relationship Id="rId552" Type="http://schemas.openxmlformats.org/officeDocument/2006/relationships/hyperlink" Target="http://online.zakon.kz/Document/?doc_id=33756979" TargetMode="External"/><Relationship Id="rId997" Type="http://schemas.openxmlformats.org/officeDocument/2006/relationships/hyperlink" Target="http://online.zakon.kz/Document/?doc_id=33715191" TargetMode="External"/><Relationship Id="rId1182" Type="http://schemas.openxmlformats.org/officeDocument/2006/relationships/hyperlink" Target="http://online.zakon.kz/Document/?doc_id=31575252" TargetMode="External"/><Relationship Id="rId205" Type="http://schemas.openxmlformats.org/officeDocument/2006/relationships/hyperlink" Target="http://online.zakon.kz/Document/?doc_id=32672956" TargetMode="External"/><Relationship Id="rId412" Type="http://schemas.openxmlformats.org/officeDocument/2006/relationships/hyperlink" Target="http://online.zakon.kz/Document/?doc_id=33715191" TargetMode="External"/><Relationship Id="rId857" Type="http://schemas.openxmlformats.org/officeDocument/2006/relationships/hyperlink" Target="http://online.zakon.kz/Document/?doc_id=39210043"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7940598" TargetMode="External"/><Relationship Id="rId717" Type="http://schemas.openxmlformats.org/officeDocument/2006/relationships/hyperlink" Target="http://online.zakon.kz/Document/?doc_id=35139169" TargetMode="External"/><Relationship Id="rId924" Type="http://schemas.openxmlformats.org/officeDocument/2006/relationships/hyperlink" Target="http://online.zakon.kz/Document/?doc_id=33715191"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3715191"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3715191" TargetMode="External"/><Relationship Id="rId1621" Type="http://schemas.openxmlformats.org/officeDocument/2006/relationships/hyperlink" Target="http://online.zakon.kz/Document/?doc_id=1008032" TargetMode="External"/><Relationship Id="rId1719" Type="http://schemas.openxmlformats.org/officeDocument/2006/relationships/hyperlink" Target="http://online.zakon.kz/Document/?doc_id=30482970" TargetMode="External"/><Relationship Id="rId367" Type="http://schemas.openxmlformats.org/officeDocument/2006/relationships/hyperlink" Target="http://online.zakon.kz/Document/?doc_id=31577399" TargetMode="External"/><Relationship Id="rId574" Type="http://schemas.openxmlformats.org/officeDocument/2006/relationships/hyperlink" Target="http://online.zakon.kz/Document/?doc_id=31872818" TargetMode="External"/><Relationship Id="rId227" Type="http://schemas.openxmlformats.org/officeDocument/2006/relationships/hyperlink" Target="http://online.zakon.kz/Document/?doc_id=38686844" TargetMode="External"/><Relationship Id="rId781" Type="http://schemas.openxmlformats.org/officeDocument/2006/relationships/hyperlink" Target="http://online.zakon.kz/Document/?doc_id=34150990" TargetMode="External"/><Relationship Id="rId879" Type="http://schemas.openxmlformats.org/officeDocument/2006/relationships/hyperlink" Target="http://online.zakon.kz/Document/?doc_id=33885902" TargetMode="External"/><Relationship Id="rId434" Type="http://schemas.openxmlformats.org/officeDocument/2006/relationships/hyperlink" Target="http://online.zakon.kz/Document/?doc_id=37226765" TargetMode="External"/><Relationship Id="rId641" Type="http://schemas.openxmlformats.org/officeDocument/2006/relationships/hyperlink" Target="http://online.zakon.kz/Document/?doc_id=37893002" TargetMode="External"/><Relationship Id="rId739" Type="http://schemas.openxmlformats.org/officeDocument/2006/relationships/hyperlink" Target="http://online.zakon.kz/Document/?doc_id=38274367" TargetMode="External"/><Relationship Id="rId1064" Type="http://schemas.openxmlformats.org/officeDocument/2006/relationships/hyperlink" Target="http://online.zakon.kz/Document/?doc_id=33715191" TargetMode="External"/><Relationship Id="rId1271" Type="http://schemas.openxmlformats.org/officeDocument/2006/relationships/hyperlink" Target="http://online.zakon.kz/Document/?doc_id=31577399" TargetMode="External"/><Relationship Id="rId1369" Type="http://schemas.openxmlformats.org/officeDocument/2006/relationships/hyperlink" Target="http://online.zakon.kz/Document/?doc_id=31577399" TargetMode="External"/><Relationship Id="rId1576" Type="http://schemas.openxmlformats.org/officeDocument/2006/relationships/hyperlink" Target="http://online.zakon.kz/Document/?doc_id=33715191" TargetMode="External"/><Relationship Id="rId501" Type="http://schemas.openxmlformats.org/officeDocument/2006/relationships/hyperlink" Target="http://online.zakon.kz/Document/?doc_id=34261394" TargetMode="External"/><Relationship Id="rId946" Type="http://schemas.openxmlformats.org/officeDocument/2006/relationships/hyperlink" Target="http://online.zakon.kz/Document/?doc_id=35132264"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31577399" TargetMode="External"/><Relationship Id="rId75" Type="http://schemas.openxmlformats.org/officeDocument/2006/relationships/hyperlink" Target="http://online.zakon.kz/Document/?doc_id=36810001" TargetMode="External"/><Relationship Id="rId806" Type="http://schemas.openxmlformats.org/officeDocument/2006/relationships/hyperlink" Target="http://online.zakon.kz/Document/?doc_id=33715191"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3715191" TargetMode="External"/><Relationship Id="rId1503" Type="http://schemas.openxmlformats.org/officeDocument/2006/relationships/hyperlink" Target="http://online.zakon.kz/Document/?doc_id=1008032" TargetMode="External"/><Relationship Id="rId1710" Type="http://schemas.openxmlformats.org/officeDocument/2006/relationships/hyperlink" Target="http://online.zakon.kz/Document/?doc_id=31565247" TargetMode="External"/><Relationship Id="rId291" Type="http://schemas.openxmlformats.org/officeDocument/2006/relationships/hyperlink" Target="http://online.zakon.kz/Document/?doc_id=38425054" TargetMode="External"/><Relationship Id="rId151" Type="http://schemas.openxmlformats.org/officeDocument/2006/relationships/hyperlink" Target="http://online.zakon.kz/Document/?doc_id=33715191" TargetMode="External"/><Relationship Id="rId389" Type="http://schemas.openxmlformats.org/officeDocument/2006/relationships/hyperlink" Target="http://online.zakon.kz/Document/?doc_id=33715191" TargetMode="External"/><Relationship Id="rId596" Type="http://schemas.openxmlformats.org/officeDocument/2006/relationships/hyperlink" Target="http://online.zakon.kz/Document/?doc_id=32561784" TargetMode="External"/><Relationship Id="rId249" Type="http://schemas.openxmlformats.org/officeDocument/2006/relationships/hyperlink" Target="http://online.zakon.kz/Document/?doc_id=39399803" TargetMode="External"/><Relationship Id="rId456" Type="http://schemas.openxmlformats.org/officeDocument/2006/relationships/hyperlink" Target="http://online.zakon.kz/Document/?doc_id=31565247" TargetMode="External"/><Relationship Id="rId663" Type="http://schemas.openxmlformats.org/officeDocument/2006/relationships/hyperlink" Target="http://online.zakon.kz/Document/?doc_id=33509536" TargetMode="External"/><Relationship Id="rId870" Type="http://schemas.openxmlformats.org/officeDocument/2006/relationships/hyperlink" Target="http://online.zakon.kz/Document/?doc_id=35229464"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109" Type="http://schemas.openxmlformats.org/officeDocument/2006/relationships/hyperlink" Target="http://online.zakon.kz/Document/?link_id=1006617904" TargetMode="External"/><Relationship Id="rId316" Type="http://schemas.openxmlformats.org/officeDocument/2006/relationships/hyperlink" Target="http://online.zakon.kz/Document/?doc_id=38425054" TargetMode="External"/><Relationship Id="rId523" Type="http://schemas.openxmlformats.org/officeDocument/2006/relationships/hyperlink" Target="http://online.zakon.kz/Document/?doc_id=36492748" TargetMode="External"/><Relationship Id="rId968" Type="http://schemas.openxmlformats.org/officeDocument/2006/relationships/hyperlink" Target="http://online.zakon.kz/Document/?doc_id=36041210" TargetMode="External"/><Relationship Id="rId1153" Type="http://schemas.openxmlformats.org/officeDocument/2006/relationships/hyperlink" Target="http://online.zakon.kz/Document/?doc_id=35229464" TargetMode="External"/><Relationship Id="rId1598" Type="http://schemas.openxmlformats.org/officeDocument/2006/relationships/hyperlink" Target="http://online.zakon.kz/Document/?doc_id=37506740" TargetMode="External"/><Relationship Id="rId97" Type="http://schemas.openxmlformats.org/officeDocument/2006/relationships/hyperlink" Target="http://online.zakon.kz/Document/?doc_id=32063575" TargetMode="External"/><Relationship Id="rId730" Type="http://schemas.openxmlformats.org/officeDocument/2006/relationships/hyperlink" Target="http://online.zakon.kz/Document/?doc_id=35100283" TargetMode="External"/><Relationship Id="rId828" Type="http://schemas.openxmlformats.org/officeDocument/2006/relationships/hyperlink" Target="http://online.zakon.kz/Document/?doc_id=35229464"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38062458" TargetMode="External"/><Relationship Id="rId1458" Type="http://schemas.openxmlformats.org/officeDocument/2006/relationships/hyperlink" Target="http://online.zakon.kz/Document/?doc_id=35229464" TargetMode="External"/><Relationship Id="rId1665" Type="http://schemas.openxmlformats.org/officeDocument/2006/relationships/hyperlink" Target="http://online.zakon.kz/Document/?doc_id=1008032" TargetMode="External"/><Relationship Id="rId1220" Type="http://schemas.openxmlformats.org/officeDocument/2006/relationships/hyperlink" Target="http://online.zakon.kz/Document/?doc_id=35229464" TargetMode="External"/><Relationship Id="rId1318" Type="http://schemas.openxmlformats.org/officeDocument/2006/relationships/hyperlink" Target="http://online.zakon.kz/Document/?doc_id=35229464" TargetMode="External"/><Relationship Id="rId1525" Type="http://schemas.openxmlformats.org/officeDocument/2006/relationships/hyperlink" Target="http://online.zakon.kz/Document/?doc_id=31577399" TargetMode="External"/><Relationship Id="rId1732" Type="http://schemas.openxmlformats.org/officeDocument/2006/relationships/hyperlink" Target="http://online.zakon.kz/Document/?doc_id=37708063" TargetMode="External"/><Relationship Id="rId24" Type="http://schemas.openxmlformats.org/officeDocument/2006/relationships/hyperlink" Target="http://online.zakon.kz/Document/?doc_id=36041210" TargetMode="External"/><Relationship Id="rId173" Type="http://schemas.openxmlformats.org/officeDocument/2006/relationships/hyperlink" Target="http://online.zakon.kz/Document/?doc_id=32078841" TargetMode="External"/><Relationship Id="rId380" Type="http://schemas.openxmlformats.org/officeDocument/2006/relationships/hyperlink" Target="http://online.zakon.kz/Document/?doc_id=34420170"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6041210" TargetMode="External"/><Relationship Id="rId685" Type="http://schemas.openxmlformats.org/officeDocument/2006/relationships/hyperlink" Target="http://online.zakon.kz/Document/?doc_id=34150990" TargetMode="External"/><Relationship Id="rId892" Type="http://schemas.openxmlformats.org/officeDocument/2006/relationships/hyperlink" Target="http://online.zakon.kz/Document/?doc_id=31685337" TargetMode="External"/><Relationship Id="rId100" Type="http://schemas.openxmlformats.org/officeDocument/2006/relationships/hyperlink" Target="http://online.zakon.kz/Document/?doc_id=34654097" TargetMode="External"/><Relationship Id="rId338" Type="http://schemas.openxmlformats.org/officeDocument/2006/relationships/hyperlink" Target="http://online.zakon.kz/Document/?doc_id=31565901" TargetMode="External"/><Relationship Id="rId545" Type="http://schemas.openxmlformats.org/officeDocument/2006/relationships/hyperlink" Target="http://online.zakon.kz/Document/?doc_id=31718843" TargetMode="External"/><Relationship Id="rId752" Type="http://schemas.openxmlformats.org/officeDocument/2006/relationships/hyperlink" Target="http://online.zakon.kz/Document/?doc_id=33715191"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1008032" TargetMode="External"/><Relationship Id="rId405" Type="http://schemas.openxmlformats.org/officeDocument/2006/relationships/hyperlink" Target="http://online.zakon.kz/Document/?doc_id=35229464" TargetMode="External"/><Relationship Id="rId612" Type="http://schemas.openxmlformats.org/officeDocument/2006/relationships/hyperlink" Target="http://online.zakon.kz/Document/?doc_id=39149304" TargetMode="External"/><Relationship Id="rId1035" Type="http://schemas.openxmlformats.org/officeDocument/2006/relationships/hyperlink" Target="http://online.zakon.kz/Document/?doc_id=1008032" TargetMode="External"/><Relationship Id="rId1242" Type="http://schemas.openxmlformats.org/officeDocument/2006/relationships/hyperlink" Target="http://online.zakon.kz/Document/?doc_id=1008032" TargetMode="External"/><Relationship Id="rId1687" Type="http://schemas.openxmlformats.org/officeDocument/2006/relationships/hyperlink" Target="http://online.zakon.kz/Document/?doc_id=1006061" TargetMode="External"/><Relationship Id="rId917" Type="http://schemas.openxmlformats.org/officeDocument/2006/relationships/hyperlink" Target="http://online.zakon.kz/Document/?doc_id=35229464" TargetMode="External"/><Relationship Id="rId1102" Type="http://schemas.openxmlformats.org/officeDocument/2006/relationships/hyperlink" Target="http://online.zakon.kz/Document/?doc_id=32539186" TargetMode="External"/><Relationship Id="rId1547" Type="http://schemas.openxmlformats.org/officeDocument/2006/relationships/hyperlink" Target="http://online.zakon.kz/Document/?doc_id=31575252" TargetMode="External"/><Relationship Id="rId46" Type="http://schemas.openxmlformats.org/officeDocument/2006/relationships/hyperlink" Target="http://online.zakon.kz/Document/?doc_id=38910832" TargetMode="External"/><Relationship Id="rId1407" Type="http://schemas.openxmlformats.org/officeDocument/2006/relationships/hyperlink" Target="http://online.zakon.kz/Document/?doc_id=1008032" TargetMode="External"/><Relationship Id="rId1614" Type="http://schemas.openxmlformats.org/officeDocument/2006/relationships/hyperlink" Target="http://online.zakon.kz/Document/?doc_id=35229464" TargetMode="External"/><Relationship Id="rId195" Type="http://schemas.openxmlformats.org/officeDocument/2006/relationships/hyperlink" Target="http://online.zakon.kz/Document/?doc_id=33156003" TargetMode="External"/><Relationship Id="rId262" Type="http://schemas.openxmlformats.org/officeDocument/2006/relationships/hyperlink" Target="http://online.zakon.kz/Document/?doc_id=34051489" TargetMode="External"/><Relationship Id="rId567" Type="http://schemas.openxmlformats.org/officeDocument/2006/relationships/hyperlink" Target="http://online.zakon.kz/Document/?doc_id=37708063" TargetMode="External"/><Relationship Id="rId1197" Type="http://schemas.openxmlformats.org/officeDocument/2006/relationships/hyperlink" Target="http://online.zakon.kz/Document/?doc_id=35229464" TargetMode="External"/><Relationship Id="rId122" Type="http://schemas.openxmlformats.org/officeDocument/2006/relationships/hyperlink" Target="http://online.zakon.kz/Document/?doc_id=36206683" TargetMode="External"/><Relationship Id="rId774" Type="http://schemas.openxmlformats.org/officeDocument/2006/relationships/hyperlink" Target="http://online.zakon.kz/Document/?doc_id=35229464"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5229464" TargetMode="External"/><Relationship Id="rId427" Type="http://schemas.openxmlformats.org/officeDocument/2006/relationships/hyperlink" Target="http://online.zakon.kz/Document/?doc_id=35017549" TargetMode="External"/><Relationship Id="rId634" Type="http://schemas.openxmlformats.org/officeDocument/2006/relationships/hyperlink" Target="http://online.zakon.kz/Document/?link_id=1008370120" TargetMode="External"/><Relationship Id="rId841" Type="http://schemas.openxmlformats.org/officeDocument/2006/relationships/hyperlink" Target="http://online.zakon.kz/Document/?doc_id=39979593" TargetMode="External"/><Relationship Id="rId1264" Type="http://schemas.openxmlformats.org/officeDocument/2006/relationships/hyperlink" Target="http://online.zakon.kz/Document/?doc_id=38062458" TargetMode="External"/><Relationship Id="rId1471" Type="http://schemas.openxmlformats.org/officeDocument/2006/relationships/hyperlink" Target="http://online.zakon.kz/Document/?doc_id=1008032" TargetMode="External"/><Relationship Id="rId1569" Type="http://schemas.openxmlformats.org/officeDocument/2006/relationships/hyperlink" Target="http://online.zakon.kz/Document/?doc_id=31577399" TargetMode="External"/><Relationship Id="rId701" Type="http://schemas.openxmlformats.org/officeDocument/2006/relationships/hyperlink" Target="http://online.zakon.kz/Document/?doc_id=32253857" TargetMode="External"/><Relationship Id="rId939" Type="http://schemas.openxmlformats.org/officeDocument/2006/relationships/hyperlink" Target="http://online.zakon.kz/Document/?doc_id=30754954"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1577399" TargetMode="External"/><Relationship Id="rId68" Type="http://schemas.openxmlformats.org/officeDocument/2006/relationships/hyperlink" Target="http://online.zakon.kz/Document/?doc_id=36810001" TargetMode="External"/><Relationship Id="rId1429" Type="http://schemas.openxmlformats.org/officeDocument/2006/relationships/hyperlink" Target="http://online.zakon.kz/Document/?doc_id=1008032" TargetMode="External"/><Relationship Id="rId1636" Type="http://schemas.openxmlformats.org/officeDocument/2006/relationships/hyperlink" Target="http://online.zakon.kz/Document/?doc_id=33715191" TargetMode="External"/><Relationship Id="rId1703" Type="http://schemas.openxmlformats.org/officeDocument/2006/relationships/hyperlink" Target="http://online.zakon.kz/Document/?doc_id=30773279" TargetMode="External"/><Relationship Id="rId284" Type="http://schemas.openxmlformats.org/officeDocument/2006/relationships/hyperlink" Target="http://online.zakon.kz/Document/?doc_id=33715191" TargetMode="External"/><Relationship Id="rId491" Type="http://schemas.openxmlformats.org/officeDocument/2006/relationships/hyperlink" Target="http://online.zakon.kz/Document/?doc_id=1003161" TargetMode="External"/><Relationship Id="rId144" Type="http://schemas.openxmlformats.org/officeDocument/2006/relationships/hyperlink" Target="http://online.zakon.kz/Document/?link_id=1008370120" TargetMode="External"/><Relationship Id="rId589" Type="http://schemas.openxmlformats.org/officeDocument/2006/relationships/hyperlink" Target="http://online.zakon.kz/Document/?doc_id=31872818" TargetMode="External"/><Relationship Id="rId796" Type="http://schemas.openxmlformats.org/officeDocument/2006/relationships/hyperlink" Target="http://online.zakon.kz/Document/?doc_id=33715191" TargetMode="External"/><Relationship Id="rId351" Type="http://schemas.openxmlformats.org/officeDocument/2006/relationships/hyperlink" Target="http://online.zakon.kz/Document/?doc_id=36041210" TargetMode="External"/><Relationship Id="rId449" Type="http://schemas.openxmlformats.org/officeDocument/2006/relationships/hyperlink" Target="http://online.zakon.kz/Document/?doc_id=35563008" TargetMode="External"/><Relationship Id="rId656" Type="http://schemas.openxmlformats.org/officeDocument/2006/relationships/hyperlink" Target="http://online.zakon.kz/Document/?doc_id=36223711" TargetMode="External"/><Relationship Id="rId863" Type="http://schemas.openxmlformats.org/officeDocument/2006/relationships/hyperlink" Target="http://online.zakon.kz/Document/?doc_id=38062458" TargetMode="External"/><Relationship Id="rId1079" Type="http://schemas.openxmlformats.org/officeDocument/2006/relationships/hyperlink" Target="http://online.zakon.kz/Document/?doc_id=100803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3715191" TargetMode="External"/><Relationship Id="rId211" Type="http://schemas.openxmlformats.org/officeDocument/2006/relationships/hyperlink" Target="http://online.zakon.kz/Document/?doc_id=37350688" TargetMode="External"/><Relationship Id="rId309" Type="http://schemas.openxmlformats.org/officeDocument/2006/relationships/hyperlink" Target="http://online.zakon.kz/Document/?doc_id=33823079" TargetMode="External"/><Relationship Id="rId516" Type="http://schemas.openxmlformats.org/officeDocument/2006/relationships/hyperlink" Target="http://online.zakon.kz/Document/?doc_id=31718843" TargetMode="External"/><Relationship Id="rId1146" Type="http://schemas.openxmlformats.org/officeDocument/2006/relationships/hyperlink" Target="http://online.zakon.kz/Document/?doc_id=31575252" TargetMode="External"/><Relationship Id="rId723" Type="http://schemas.openxmlformats.org/officeDocument/2006/relationships/hyperlink" Target="http://online.zakon.kz/Document/?doc_id=33906093" TargetMode="External"/><Relationship Id="rId930" Type="http://schemas.openxmlformats.org/officeDocument/2006/relationships/hyperlink" Target="http://online.zakon.kz/Document/?doc_id=33715191" TargetMode="External"/><Relationship Id="rId1006" Type="http://schemas.openxmlformats.org/officeDocument/2006/relationships/hyperlink" Target="http://online.zakon.kz/Document/?doc_id=33715191"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8062458" TargetMode="External"/><Relationship Id="rId1658" Type="http://schemas.openxmlformats.org/officeDocument/2006/relationships/hyperlink" Target="http://online.zakon.kz/Document/?doc_id=1008032" TargetMode="External"/><Relationship Id="rId1213" Type="http://schemas.openxmlformats.org/officeDocument/2006/relationships/hyperlink" Target="http://online.zakon.kz/Document/?doc_id=33715191" TargetMode="External"/><Relationship Id="rId1420" Type="http://schemas.openxmlformats.org/officeDocument/2006/relationships/hyperlink" Target="http://online.zakon.kz/Document/?doc_id=33715191" TargetMode="External"/><Relationship Id="rId1518" Type="http://schemas.openxmlformats.org/officeDocument/2006/relationships/hyperlink" Target="http://online.zakon.kz/Document/?doc_id=33715191" TargetMode="External"/><Relationship Id="rId1725" Type="http://schemas.openxmlformats.org/officeDocument/2006/relationships/hyperlink" Target="http://online.zakon.kz/Document/?doc_id=30773279" TargetMode="External"/><Relationship Id="rId17" Type="http://schemas.openxmlformats.org/officeDocument/2006/relationships/hyperlink" Target="http://online.zakon.kz/Document/?doc_id=33695331" TargetMode="External"/><Relationship Id="rId166" Type="http://schemas.openxmlformats.org/officeDocument/2006/relationships/hyperlink" Target="http://online.zakon.kz/Document/?link_id=1008370120" TargetMode="External"/><Relationship Id="rId373" Type="http://schemas.openxmlformats.org/officeDocument/2006/relationships/hyperlink" Target="http://online.zakon.kz/Document/?doc_id=1026672" TargetMode="External"/><Relationship Id="rId580" Type="http://schemas.openxmlformats.org/officeDocument/2006/relationships/hyperlink" Target="http://online.zakon.kz/Document/?doc_id=39228290" TargetMode="External"/><Relationship Id="rId1" Type="http://schemas.openxmlformats.org/officeDocument/2006/relationships/styles" Target="styles.xml"/><Relationship Id="rId233" Type="http://schemas.openxmlformats.org/officeDocument/2006/relationships/hyperlink" Target="http://online.zakon.kz/Document/?doc_id=37939602" TargetMode="External"/><Relationship Id="rId440" Type="http://schemas.openxmlformats.org/officeDocument/2006/relationships/hyperlink" Target="http://online.zakon.kz/Document/?doc_id=38597658" TargetMode="External"/><Relationship Id="rId678" Type="http://schemas.openxmlformats.org/officeDocument/2006/relationships/hyperlink" Target="http://online.zakon.kz/Document/?link_id=1008370120" TargetMode="External"/><Relationship Id="rId885" Type="http://schemas.openxmlformats.org/officeDocument/2006/relationships/hyperlink" Target="http://online.zakon.kz/Document/?doc_id=38807712" TargetMode="External"/><Relationship Id="rId1070" Type="http://schemas.openxmlformats.org/officeDocument/2006/relationships/hyperlink" Target="http://online.zakon.kz/Document/?doc_id=31577399" TargetMode="External"/><Relationship Id="rId300" Type="http://schemas.openxmlformats.org/officeDocument/2006/relationships/hyperlink" Target="http://online.zakon.kz/Document/?doc_id=38425054" TargetMode="External"/><Relationship Id="rId538" Type="http://schemas.openxmlformats.org/officeDocument/2006/relationships/hyperlink" Target="http://online.zakon.kz/Document/?doc_id=33715191" TargetMode="External"/><Relationship Id="rId745" Type="http://schemas.openxmlformats.org/officeDocument/2006/relationships/hyperlink" Target="http://online.zakon.kz/Document/?doc_id=32487946" TargetMode="External"/><Relationship Id="rId952" Type="http://schemas.openxmlformats.org/officeDocument/2006/relationships/hyperlink" Target="http://online.zakon.kz/Document/?doc_id=33381761" TargetMode="External"/><Relationship Id="rId1168" Type="http://schemas.openxmlformats.org/officeDocument/2006/relationships/hyperlink" Target="http://online.zakon.kz/Document/?doc_id=31577399" TargetMode="External"/><Relationship Id="rId1375" Type="http://schemas.openxmlformats.org/officeDocument/2006/relationships/hyperlink" Target="http://online.zakon.kz/Document/?doc_id=35229464" TargetMode="External"/><Relationship Id="rId1582" Type="http://schemas.openxmlformats.org/officeDocument/2006/relationships/hyperlink" Target="http://online.zakon.kz/Document/?doc_id=1008032" TargetMode="External"/><Relationship Id="rId81" Type="http://schemas.openxmlformats.org/officeDocument/2006/relationships/hyperlink" Target="http://online.zakon.kz/Document/?doc_id=35547106" TargetMode="External"/><Relationship Id="rId605" Type="http://schemas.openxmlformats.org/officeDocument/2006/relationships/hyperlink" Target="http://online.zakon.kz/Document/?doc_id=34150990" TargetMode="External"/><Relationship Id="rId812" Type="http://schemas.openxmlformats.org/officeDocument/2006/relationships/hyperlink" Target="http://online.zakon.kz/Document/?doc_id=33823079" TargetMode="External"/><Relationship Id="rId1028" Type="http://schemas.openxmlformats.org/officeDocument/2006/relationships/hyperlink" Target="http://online.zakon.kz/Document/?doc_id=31577399" TargetMode="External"/><Relationship Id="rId1235" Type="http://schemas.openxmlformats.org/officeDocument/2006/relationships/hyperlink" Target="http://online.zakon.kz/Document/?doc_id=1008032" TargetMode="External"/><Relationship Id="rId1442" Type="http://schemas.openxmlformats.org/officeDocument/2006/relationships/hyperlink" Target="http://online.zakon.kz/Document/?doc_id=31575252" TargetMode="External"/><Relationship Id="rId1302" Type="http://schemas.openxmlformats.org/officeDocument/2006/relationships/hyperlink" Target="http://online.zakon.kz/Document/?doc_id=35229464" TargetMode="External"/><Relationship Id="rId1747" Type="http://schemas.openxmlformats.org/officeDocument/2006/relationships/theme" Target="theme/theme1.xml"/><Relationship Id="rId39" Type="http://schemas.openxmlformats.org/officeDocument/2006/relationships/hyperlink" Target="http://online.zakon.kz/Document/?doc_id=36810001" TargetMode="External"/><Relationship Id="rId1607" Type="http://schemas.openxmlformats.org/officeDocument/2006/relationships/hyperlink" Target="http://online.zakon.kz/Document/?doc_id=32838585" TargetMode="External"/><Relationship Id="rId188" Type="http://schemas.openxmlformats.org/officeDocument/2006/relationships/hyperlink" Target="http://online.zakon.kz/Document/?doc_id=39924040" TargetMode="External"/><Relationship Id="rId395" Type="http://schemas.openxmlformats.org/officeDocument/2006/relationships/hyperlink" Target="http://online.zakon.kz/Document/?doc_id=35229464" TargetMode="External"/><Relationship Id="rId255" Type="http://schemas.openxmlformats.org/officeDocument/2006/relationships/hyperlink" Target="http://online.zakon.kz/Document/?doc_id=33715191" TargetMode="External"/><Relationship Id="rId462" Type="http://schemas.openxmlformats.org/officeDocument/2006/relationships/hyperlink" Target="http://online.zakon.kz/Document/?doc_id=31565247"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5229464" TargetMode="External"/><Relationship Id="rId115" Type="http://schemas.openxmlformats.org/officeDocument/2006/relationships/hyperlink" Target="http://online.zakon.kz/Document/?doc_id=32461636" TargetMode="External"/><Relationship Id="rId322" Type="http://schemas.openxmlformats.org/officeDocument/2006/relationships/hyperlink" Target="http://online.zakon.kz/Document/?doc_id=1021136" TargetMode="External"/><Relationship Id="rId767" Type="http://schemas.openxmlformats.org/officeDocument/2006/relationships/hyperlink" Target="http://online.zakon.kz/Document/?doc_id=33715191" TargetMode="External"/><Relationship Id="rId974" Type="http://schemas.openxmlformats.org/officeDocument/2006/relationships/hyperlink" Target="http://online.zakon.kz/Document/?doc_id=1008032" TargetMode="External"/><Relationship Id="rId627" Type="http://schemas.openxmlformats.org/officeDocument/2006/relationships/hyperlink" Target="http://online.zakon.kz/Document/?link_id=1008370120" TargetMode="External"/><Relationship Id="rId834" Type="http://schemas.openxmlformats.org/officeDocument/2006/relationships/hyperlink" Target="http://online.zakon.kz/Document/?doc_id=35229464" TargetMode="External"/><Relationship Id="rId1257" Type="http://schemas.openxmlformats.org/officeDocument/2006/relationships/hyperlink" Target="http://online.zakon.kz/Document/?doc_id=33715191" TargetMode="External"/><Relationship Id="rId1464" Type="http://schemas.openxmlformats.org/officeDocument/2006/relationships/hyperlink" Target="http://online.zakon.kz/Document/?doc_id=31577399" TargetMode="External"/><Relationship Id="rId1671" Type="http://schemas.openxmlformats.org/officeDocument/2006/relationships/hyperlink" Target="http://online.zakon.kz/Document/?doc_id=31575252" TargetMode="External"/><Relationship Id="rId901" Type="http://schemas.openxmlformats.org/officeDocument/2006/relationships/hyperlink" Target="http://online.zakon.kz/Document/?doc_id=37864151" TargetMode="External"/><Relationship Id="rId1117" Type="http://schemas.openxmlformats.org/officeDocument/2006/relationships/hyperlink" Target="http://online.zakon.kz/Document/?doc_id=35229464" TargetMode="External"/><Relationship Id="rId1324" Type="http://schemas.openxmlformats.org/officeDocument/2006/relationships/hyperlink" Target="http://online.zakon.kz/Document/?doc_id=35229464" TargetMode="External"/><Relationship Id="rId1531" Type="http://schemas.openxmlformats.org/officeDocument/2006/relationships/hyperlink" Target="http://online.zakon.kz/Document/?doc_id=35229464" TargetMode="External"/><Relationship Id="rId30" Type="http://schemas.openxmlformats.org/officeDocument/2006/relationships/hyperlink" Target="http://online.zakon.kz/Document/?doc_id=35563008" TargetMode="External"/><Relationship Id="rId1629" Type="http://schemas.openxmlformats.org/officeDocument/2006/relationships/hyperlink" Target="http://online.zakon.kz/Document/?doc_id=31575252" TargetMode="External"/><Relationship Id="rId277" Type="http://schemas.openxmlformats.org/officeDocument/2006/relationships/hyperlink" Target="http://online.zakon.kz/Document/?doc_id=31565247" TargetMode="External"/><Relationship Id="rId484" Type="http://schemas.openxmlformats.org/officeDocument/2006/relationships/hyperlink" Target="http://online.zakon.kz/Document/?link_id=1008370120" TargetMode="External"/><Relationship Id="rId137" Type="http://schemas.openxmlformats.org/officeDocument/2006/relationships/hyperlink" Target="http://online.zakon.kz/Document/?doc_id=35229464" TargetMode="External"/><Relationship Id="rId344" Type="http://schemas.openxmlformats.org/officeDocument/2006/relationships/hyperlink" Target="http://online.zakon.kz/Document/?doc_id=31565247" TargetMode="External"/><Relationship Id="rId691" Type="http://schemas.openxmlformats.org/officeDocument/2006/relationships/hyperlink" Target="http://online.zakon.kz/Document/?doc_id=39443519" TargetMode="External"/><Relationship Id="rId789" Type="http://schemas.openxmlformats.org/officeDocument/2006/relationships/hyperlink" Target="http://online.zakon.kz/Document/?doc_id=33715191" TargetMode="External"/><Relationship Id="rId996" Type="http://schemas.openxmlformats.org/officeDocument/2006/relationships/hyperlink" Target="http://online.zakon.kz/Document/?doc_id=35229464" TargetMode="External"/><Relationship Id="rId551" Type="http://schemas.openxmlformats.org/officeDocument/2006/relationships/hyperlink" Target="http://online.zakon.kz/Document/?doc_id=31718843" TargetMode="External"/><Relationship Id="rId649" Type="http://schemas.openxmlformats.org/officeDocument/2006/relationships/hyperlink" Target="http://online.zakon.kz/Document/?doc_id=30525705" TargetMode="External"/><Relationship Id="rId856" Type="http://schemas.openxmlformats.org/officeDocument/2006/relationships/hyperlink" Target="http://online.zakon.kz/Document/?doc_id=39210043"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1008032" TargetMode="External"/><Relationship Id="rId1486" Type="http://schemas.openxmlformats.org/officeDocument/2006/relationships/hyperlink" Target="http://online.zakon.kz/Document/?doc_id=31575252" TargetMode="External"/><Relationship Id="rId204" Type="http://schemas.openxmlformats.org/officeDocument/2006/relationships/hyperlink" Target="http://online.zakon.kz/Document/?doc_id=36148637" TargetMode="External"/><Relationship Id="rId411" Type="http://schemas.openxmlformats.org/officeDocument/2006/relationships/hyperlink" Target="http://online.zakon.kz/Document/?doc_id=35229464" TargetMode="External"/><Relationship Id="rId509" Type="http://schemas.openxmlformats.org/officeDocument/2006/relationships/hyperlink" Target="http://online.zakon.kz/Document/?doc_id=37404261"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100803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8062458" TargetMode="External"/><Relationship Id="rId716" Type="http://schemas.openxmlformats.org/officeDocument/2006/relationships/hyperlink" Target="http://online.zakon.kz/Document/?doc_id=33715191" TargetMode="External"/><Relationship Id="rId923" Type="http://schemas.openxmlformats.org/officeDocument/2006/relationships/hyperlink" Target="http://online.zakon.kz/Document/?doc_id=35229464" TargetMode="External"/><Relationship Id="rId1553" Type="http://schemas.openxmlformats.org/officeDocument/2006/relationships/hyperlink" Target="http://online.zakon.kz/Document/?doc_id=35229464" TargetMode="External"/><Relationship Id="rId52" Type="http://schemas.openxmlformats.org/officeDocument/2006/relationships/hyperlink" Target="http://online.zakon.kz/Document/?doc_id=39611024" TargetMode="External"/><Relationship Id="rId1206" Type="http://schemas.openxmlformats.org/officeDocument/2006/relationships/hyperlink" Target="http://online.zakon.kz/Document/?doc_id=1008032" TargetMode="External"/><Relationship Id="rId1413" Type="http://schemas.openxmlformats.org/officeDocument/2006/relationships/hyperlink" Target="http://online.zakon.kz/Document/?doc_id=35229464" TargetMode="External"/><Relationship Id="rId1620" Type="http://schemas.openxmlformats.org/officeDocument/2006/relationships/hyperlink" Target="http://online.zakon.kz/Document/?doc_id=1008032" TargetMode="External"/><Relationship Id="rId1718" Type="http://schemas.openxmlformats.org/officeDocument/2006/relationships/hyperlink" Target="http://online.zakon.kz/Document/?doc_id=30482970" TargetMode="External"/><Relationship Id="rId299" Type="http://schemas.openxmlformats.org/officeDocument/2006/relationships/hyperlink" Target="http://online.zakon.kz/Document/?doc_id=39563570" TargetMode="External"/><Relationship Id="rId159" Type="http://schemas.openxmlformats.org/officeDocument/2006/relationships/hyperlink" Target="http://online.zakon.kz/Document/?doc_id=36206683" TargetMode="External"/><Relationship Id="rId366" Type="http://schemas.openxmlformats.org/officeDocument/2006/relationships/hyperlink" Target="http://online.zakon.kz/Document/?doc_id=38164501" TargetMode="External"/><Relationship Id="rId573" Type="http://schemas.openxmlformats.org/officeDocument/2006/relationships/hyperlink" Target="http://online.zakon.kz/Document/?doc_id=31872818" TargetMode="External"/><Relationship Id="rId780" Type="http://schemas.openxmlformats.org/officeDocument/2006/relationships/hyperlink" Target="http://online.zakon.kz/Document/?doc_id=38597658" TargetMode="External"/><Relationship Id="rId226" Type="http://schemas.openxmlformats.org/officeDocument/2006/relationships/hyperlink" Target="http://online.zakon.kz/Document/?doc_id=35771456" TargetMode="External"/><Relationship Id="rId433" Type="http://schemas.openxmlformats.org/officeDocument/2006/relationships/hyperlink" Target="http://online.zakon.kz/Document/?doc_id=31483077" TargetMode="External"/><Relationship Id="rId878" Type="http://schemas.openxmlformats.org/officeDocument/2006/relationships/hyperlink" Target="http://online.zakon.kz/Document/?doc_id=33885902" TargetMode="External"/><Relationship Id="rId1063" Type="http://schemas.openxmlformats.org/officeDocument/2006/relationships/hyperlink" Target="http://online.zakon.kz/Document/?doc_id=35229464" TargetMode="External"/><Relationship Id="rId1270" Type="http://schemas.openxmlformats.org/officeDocument/2006/relationships/hyperlink" Target="http://online.zakon.kz/Document/?doc_id=31577399" TargetMode="External"/><Relationship Id="rId640" Type="http://schemas.openxmlformats.org/officeDocument/2006/relationships/hyperlink" Target="http://online.zakon.kz/Document/?doc_id=34573950" TargetMode="External"/><Relationship Id="rId738" Type="http://schemas.openxmlformats.org/officeDocument/2006/relationships/hyperlink" Target="http://online.zakon.kz/Document/?doc_id=34791798" TargetMode="External"/><Relationship Id="rId945" Type="http://schemas.openxmlformats.org/officeDocument/2006/relationships/hyperlink" Target="http://online.zakon.kz/Document/?doc_id=35878533" TargetMode="External"/><Relationship Id="rId1368" Type="http://schemas.openxmlformats.org/officeDocument/2006/relationships/hyperlink" Target="http://online.zakon.kz/Document/?doc_id=31577399" TargetMode="External"/><Relationship Id="rId1575" Type="http://schemas.openxmlformats.org/officeDocument/2006/relationships/hyperlink" Target="http://online.zakon.kz/Document/?doc_id=35229464" TargetMode="External"/><Relationship Id="rId74" Type="http://schemas.openxmlformats.org/officeDocument/2006/relationships/hyperlink" Target="http://online.zakon.kz/Document/?doc_id=31577399" TargetMode="External"/><Relationship Id="rId500" Type="http://schemas.openxmlformats.org/officeDocument/2006/relationships/hyperlink" Target="http://online.zakon.kz/Document/?doc_id=32253857" TargetMode="External"/><Relationship Id="rId805" Type="http://schemas.openxmlformats.org/officeDocument/2006/relationships/hyperlink" Target="http://online.zakon.kz/Document/?doc_id=35229464" TargetMode="External"/><Relationship Id="rId1130" Type="http://schemas.openxmlformats.org/officeDocument/2006/relationships/hyperlink" Target="http://online.zakon.kz/Document/?doc_id=33715191" TargetMode="External"/><Relationship Id="rId1228" Type="http://schemas.openxmlformats.org/officeDocument/2006/relationships/hyperlink" Target="http://online.zakon.kz/Document/?doc_id=31577399" TargetMode="External"/><Relationship Id="rId1435" Type="http://schemas.openxmlformats.org/officeDocument/2006/relationships/hyperlink" Target="http://online.zakon.kz/Document/?doc_id=1008032" TargetMode="External"/><Relationship Id="rId1642" Type="http://schemas.openxmlformats.org/officeDocument/2006/relationships/hyperlink" Target="http://online.zakon.kz/Document/?doc_id=35229464" TargetMode="External"/><Relationship Id="rId1502" Type="http://schemas.openxmlformats.org/officeDocument/2006/relationships/hyperlink" Target="http://online.zakon.kz/Document/?doc_id=33715191" TargetMode="External"/><Relationship Id="rId290" Type="http://schemas.openxmlformats.org/officeDocument/2006/relationships/hyperlink" Target="http://online.zakon.kz/Document/?doc_id=39563570" TargetMode="External"/><Relationship Id="rId388" Type="http://schemas.openxmlformats.org/officeDocument/2006/relationships/hyperlink" Target="http://online.zakon.kz/Document/?doc_id=35229464" TargetMode="External"/><Relationship Id="rId150" Type="http://schemas.openxmlformats.org/officeDocument/2006/relationships/hyperlink" Target="http://online.zakon.kz/Document/?doc_id=35229464" TargetMode="External"/><Relationship Id="rId595" Type="http://schemas.openxmlformats.org/officeDocument/2006/relationships/hyperlink" Target="http://online.zakon.kz/Document/?doc_id=32353116" TargetMode="External"/><Relationship Id="rId248" Type="http://schemas.openxmlformats.org/officeDocument/2006/relationships/hyperlink" Target="http://online.zakon.kz/Document/?doc_id=33603321" TargetMode="External"/><Relationship Id="rId455" Type="http://schemas.openxmlformats.org/officeDocument/2006/relationships/hyperlink" Target="http://online.zakon.kz/Document/?doc_id=38804189" TargetMode="External"/><Relationship Id="rId662" Type="http://schemas.openxmlformats.org/officeDocument/2006/relationships/hyperlink" Target="http://online.zakon.kz/Document/?doc_id=33509536"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575252" TargetMode="External"/><Relationship Id="rId108" Type="http://schemas.openxmlformats.org/officeDocument/2006/relationships/hyperlink" Target="http://online.zakon.kz/Document/?link_id=1006565345" TargetMode="External"/><Relationship Id="rId315" Type="http://schemas.openxmlformats.org/officeDocument/2006/relationships/hyperlink" Target="http://online.zakon.kz/Document/?doc_id=39563570" TargetMode="External"/><Relationship Id="rId522" Type="http://schemas.openxmlformats.org/officeDocument/2006/relationships/hyperlink" Target="http://online.zakon.kz/Document/?doc_id=31718843" TargetMode="External"/><Relationship Id="rId967" Type="http://schemas.openxmlformats.org/officeDocument/2006/relationships/hyperlink" Target="http://online.zakon.kz/Document/?doc_id=1006061" TargetMode="External"/><Relationship Id="rId1152" Type="http://schemas.openxmlformats.org/officeDocument/2006/relationships/hyperlink" Target="http://online.zakon.kz/Document/?doc_id=33715191" TargetMode="External"/><Relationship Id="rId1597" Type="http://schemas.openxmlformats.org/officeDocument/2006/relationships/hyperlink" Target="http://online.zakon.kz/Document/?doc_id=35229464" TargetMode="External"/><Relationship Id="rId96" Type="http://schemas.openxmlformats.org/officeDocument/2006/relationships/hyperlink" Target="http://online.zakon.kz/Document/?doc_id=37902500" TargetMode="External"/><Relationship Id="rId827" Type="http://schemas.openxmlformats.org/officeDocument/2006/relationships/hyperlink" Target="http://online.zakon.kz/Document/?doc_id=35784880"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8062458" TargetMode="External"/><Relationship Id="rId1664" Type="http://schemas.openxmlformats.org/officeDocument/2006/relationships/hyperlink" Target="http://online.zakon.kz/Document/?doc_id=1008032" TargetMode="External"/><Relationship Id="rId1317" Type="http://schemas.openxmlformats.org/officeDocument/2006/relationships/hyperlink" Target="http://online.zakon.kz/Document/?doc_id=33715191" TargetMode="External"/><Relationship Id="rId1524" Type="http://schemas.openxmlformats.org/officeDocument/2006/relationships/hyperlink" Target="http://online.zakon.kz/Document/?doc_id=31577399" TargetMode="External"/><Relationship Id="rId1731" Type="http://schemas.openxmlformats.org/officeDocument/2006/relationships/hyperlink" Target="http://online.zakon.kz/Document/?doc_id=30861792" TargetMode="External"/><Relationship Id="rId23" Type="http://schemas.openxmlformats.org/officeDocument/2006/relationships/hyperlink" Target="http://online.zakon.kz/Document/?doc_id=36041210" TargetMode="External"/><Relationship Id="rId172" Type="http://schemas.openxmlformats.org/officeDocument/2006/relationships/hyperlink" Target="http://online.zakon.kz/Document/?doc_id=32078841" TargetMode="External"/><Relationship Id="rId477" Type="http://schemas.openxmlformats.org/officeDocument/2006/relationships/hyperlink" Target="http://online.zakon.kz/Document/?doc_id=33095038" TargetMode="External"/><Relationship Id="rId684" Type="http://schemas.openxmlformats.org/officeDocument/2006/relationships/hyperlink" Target="http://online.zakon.kz/Document/?doc_id=38597658" TargetMode="External"/><Relationship Id="rId337" Type="http://schemas.openxmlformats.org/officeDocument/2006/relationships/hyperlink" Target="http://online.zakon.kz/Document/?doc_id=31565901" TargetMode="External"/><Relationship Id="rId891" Type="http://schemas.openxmlformats.org/officeDocument/2006/relationships/hyperlink" Target="http://online.zakon.kz/Document/?doc_id=33715191" TargetMode="External"/><Relationship Id="rId989" Type="http://schemas.openxmlformats.org/officeDocument/2006/relationships/hyperlink" Target="http://online.zakon.kz/Document/?doc_id=31575252" TargetMode="External"/><Relationship Id="rId544" Type="http://schemas.openxmlformats.org/officeDocument/2006/relationships/hyperlink" Target="http://online.zakon.kz/Document/?link_id=1008370120" TargetMode="External"/><Relationship Id="rId751" Type="http://schemas.openxmlformats.org/officeDocument/2006/relationships/hyperlink" Target="http://online.zakon.kz/Document/?doc_id=35229464" TargetMode="External"/><Relationship Id="rId849" Type="http://schemas.openxmlformats.org/officeDocument/2006/relationships/hyperlink" Target="http://online.zakon.kz/Document/?doc_id=32487946"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1008032" TargetMode="External"/><Relationship Id="rId1479" Type="http://schemas.openxmlformats.org/officeDocument/2006/relationships/hyperlink" Target="http://online.zakon.kz/Document/?doc_id=1008032" TargetMode="External"/><Relationship Id="rId1686" Type="http://schemas.openxmlformats.org/officeDocument/2006/relationships/hyperlink" Target="http://online.zakon.kz/Document/?doc_id=36031892" TargetMode="External"/><Relationship Id="rId404" Type="http://schemas.openxmlformats.org/officeDocument/2006/relationships/hyperlink" Target="http://online.zakon.kz/Document/?doc_id=35229464" TargetMode="External"/><Relationship Id="rId611" Type="http://schemas.openxmlformats.org/officeDocument/2006/relationships/hyperlink" Target="http://online.zakon.kz/Document/?doc_id=32561784" TargetMode="External"/><Relationship Id="rId1034" Type="http://schemas.openxmlformats.org/officeDocument/2006/relationships/hyperlink" Target="http://online.zakon.kz/Document/?doc_id=1008032" TargetMode="External"/><Relationship Id="rId1241" Type="http://schemas.openxmlformats.org/officeDocument/2006/relationships/hyperlink" Target="http://online.zakon.kz/Document/?doc_id=1008032" TargetMode="External"/><Relationship Id="rId1339" Type="http://schemas.openxmlformats.org/officeDocument/2006/relationships/hyperlink" Target="http://online.zakon.kz/Document/?doc_id=1008032" TargetMode="External"/><Relationship Id="rId709" Type="http://schemas.openxmlformats.org/officeDocument/2006/relationships/hyperlink" Target="http://online.zakon.kz/Document/?doc_id=37551732" TargetMode="External"/><Relationship Id="rId916" Type="http://schemas.openxmlformats.org/officeDocument/2006/relationships/hyperlink" Target="http://online.zakon.kz/Document/?doc_id=33061895" TargetMode="External"/><Relationship Id="rId1101" Type="http://schemas.openxmlformats.org/officeDocument/2006/relationships/hyperlink" Target="http://online.zakon.kz/Document/?doc_id=33715191" TargetMode="External"/><Relationship Id="rId1546" Type="http://schemas.openxmlformats.org/officeDocument/2006/relationships/hyperlink" Target="http://online.zakon.kz/Document/?doc_id=31575252" TargetMode="External"/><Relationship Id="rId45" Type="http://schemas.openxmlformats.org/officeDocument/2006/relationships/hyperlink" Target="http://online.zakon.kz/Document/?doc_id=35132264" TargetMode="External"/><Relationship Id="rId1406" Type="http://schemas.openxmlformats.org/officeDocument/2006/relationships/hyperlink" Target="http://online.zakon.kz/Document/?doc_id=33715191" TargetMode="External"/><Relationship Id="rId1613" Type="http://schemas.openxmlformats.org/officeDocument/2006/relationships/hyperlink" Target="http://online.zakon.kz/Document/?doc_id=37448298" TargetMode="External"/><Relationship Id="rId194" Type="http://schemas.openxmlformats.org/officeDocument/2006/relationships/hyperlink" Target="http://online.zakon.kz/Document/?doc_id=36148637" TargetMode="External"/><Relationship Id="rId261" Type="http://schemas.openxmlformats.org/officeDocument/2006/relationships/hyperlink" Target="http://online.zakon.kz/Document/?doc_id=33715191" TargetMode="External"/><Relationship Id="rId499" Type="http://schemas.openxmlformats.org/officeDocument/2006/relationships/hyperlink" Target="http://online.zakon.kz/Document/?doc_id=32253857" TargetMode="External"/><Relationship Id="rId359" Type="http://schemas.openxmlformats.org/officeDocument/2006/relationships/hyperlink" Target="http://online.zakon.kz/Document/?doc_id=36323404" TargetMode="External"/><Relationship Id="rId566" Type="http://schemas.openxmlformats.org/officeDocument/2006/relationships/hyperlink" Target="http://online.zakon.kz/Document/?doc_id=32399237" TargetMode="External"/><Relationship Id="rId773" Type="http://schemas.openxmlformats.org/officeDocument/2006/relationships/hyperlink" Target="http://online.zakon.kz/Document/?doc_id=35229464" TargetMode="External"/><Relationship Id="rId1196" Type="http://schemas.openxmlformats.org/officeDocument/2006/relationships/hyperlink" Target="http://online.zakon.kz/Document/?doc_id=33715191" TargetMode="External"/><Relationship Id="rId121" Type="http://schemas.openxmlformats.org/officeDocument/2006/relationships/hyperlink" Target="http://online.zakon.kz/Document/?link_id=1008370120" TargetMode="External"/><Relationship Id="rId219" Type="http://schemas.openxmlformats.org/officeDocument/2006/relationships/hyperlink" Target="http://online.zakon.kz/Document/?doc_id=1023502" TargetMode="External"/><Relationship Id="rId426" Type="http://schemas.openxmlformats.org/officeDocument/2006/relationships/hyperlink" Target="http://online.zakon.kz/Document/?doc_id=38804189" TargetMode="External"/><Relationship Id="rId633" Type="http://schemas.openxmlformats.org/officeDocument/2006/relationships/hyperlink" Target="http://online.zakon.kz/Document/?doc_id=35362841" TargetMode="External"/><Relationship Id="rId980" Type="http://schemas.openxmlformats.org/officeDocument/2006/relationships/hyperlink" Target="http://online.zakon.kz/Document/?doc_id=1008032" TargetMode="External"/><Relationship Id="rId1056" Type="http://schemas.openxmlformats.org/officeDocument/2006/relationships/hyperlink" Target="http://online.zakon.kz/Document/?doc_id=33715191" TargetMode="External"/><Relationship Id="rId1263" Type="http://schemas.openxmlformats.org/officeDocument/2006/relationships/hyperlink" Target="http://online.zakon.kz/Document/?doc_id=38062458" TargetMode="External"/><Relationship Id="rId840" Type="http://schemas.openxmlformats.org/officeDocument/2006/relationships/hyperlink" Target="http://online.zakon.kz/Document/?doc_id=32487946" TargetMode="External"/><Relationship Id="rId938" Type="http://schemas.openxmlformats.org/officeDocument/2006/relationships/hyperlink" Target="http://online.zakon.kz/Document/?doc_id=32063575" TargetMode="External"/><Relationship Id="rId1470" Type="http://schemas.openxmlformats.org/officeDocument/2006/relationships/hyperlink" Target="http://online.zakon.kz/Document/?doc_id=35229464" TargetMode="External"/><Relationship Id="rId1568" Type="http://schemas.openxmlformats.org/officeDocument/2006/relationships/hyperlink" Target="http://online.zakon.kz/Document/?doc_id=31577399" TargetMode="External"/><Relationship Id="rId67" Type="http://schemas.openxmlformats.org/officeDocument/2006/relationships/hyperlink" Target="http://online.zakon.kz/Document/?doc_id=33885902" TargetMode="External"/><Relationship Id="rId700" Type="http://schemas.openxmlformats.org/officeDocument/2006/relationships/hyperlink" Target="http://online.zakon.kz/Document/?doc_id=34126451"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31577399" TargetMode="External"/><Relationship Id="rId1428" Type="http://schemas.openxmlformats.org/officeDocument/2006/relationships/hyperlink" Target="http://online.zakon.kz/Document/?doc_id=1008032" TargetMode="External"/><Relationship Id="rId1635" Type="http://schemas.openxmlformats.org/officeDocument/2006/relationships/hyperlink" Target="http://online.zakon.kz/Document/?doc_id=35229464" TargetMode="External"/><Relationship Id="rId1702" Type="http://schemas.openxmlformats.org/officeDocument/2006/relationships/hyperlink" Target="http://online.zakon.kz/Document/?doc_id=30773279" TargetMode="External"/><Relationship Id="rId283" Type="http://schemas.openxmlformats.org/officeDocument/2006/relationships/hyperlink" Target="http://online.zakon.kz/Document/?doc_id=35229464" TargetMode="External"/><Relationship Id="rId490" Type="http://schemas.openxmlformats.org/officeDocument/2006/relationships/hyperlink" Target="http://online.zakon.kz/Document/?doc_id=35563008" TargetMode="External"/><Relationship Id="rId143" Type="http://schemas.openxmlformats.org/officeDocument/2006/relationships/hyperlink" Target="http://online.zakon.kz/Document/?doc_id=32946577" TargetMode="External"/><Relationship Id="rId350" Type="http://schemas.openxmlformats.org/officeDocument/2006/relationships/hyperlink" Target="http://online.zakon.kz/Document/?doc_id=34178648" TargetMode="External"/><Relationship Id="rId588" Type="http://schemas.openxmlformats.org/officeDocument/2006/relationships/hyperlink" Target="http://online.zakon.kz/Document/?doc_id=37427565" TargetMode="External"/><Relationship Id="rId795" Type="http://schemas.openxmlformats.org/officeDocument/2006/relationships/hyperlink" Target="http://online.zakon.kz/Document/?doc_id=35229464"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6148637" TargetMode="External"/><Relationship Id="rId448" Type="http://schemas.openxmlformats.org/officeDocument/2006/relationships/hyperlink" Target="http://online.zakon.kz/Document/?doc_id=31565247" TargetMode="External"/><Relationship Id="rId655" Type="http://schemas.openxmlformats.org/officeDocument/2006/relationships/hyperlink" Target="http://online.zakon.kz/Document/?doc_id=35017549" TargetMode="External"/><Relationship Id="rId862" Type="http://schemas.openxmlformats.org/officeDocument/2006/relationships/hyperlink" Target="http://online.zakon.kz/Document/?doc_id=39519684" TargetMode="External"/><Relationship Id="rId1078" Type="http://schemas.openxmlformats.org/officeDocument/2006/relationships/hyperlink" Target="http://online.zakon.kz/Document/?doc_id=1008032" TargetMode="External"/><Relationship Id="rId1285" Type="http://schemas.openxmlformats.org/officeDocument/2006/relationships/hyperlink" Target="http://online.zakon.kz/Document/?doc_id=1008032" TargetMode="External"/><Relationship Id="rId1492" Type="http://schemas.openxmlformats.org/officeDocument/2006/relationships/hyperlink" Target="http://online.zakon.kz/Document/?doc_id=35229464" TargetMode="External"/><Relationship Id="rId308" Type="http://schemas.openxmlformats.org/officeDocument/2006/relationships/hyperlink" Target="http://online.zakon.kz/Document/?doc_id=32007574" TargetMode="External"/><Relationship Id="rId515" Type="http://schemas.openxmlformats.org/officeDocument/2006/relationships/hyperlink" Target="http://online.zakon.kz/Document/?doc_id=31718843" TargetMode="External"/><Relationship Id="rId722" Type="http://schemas.openxmlformats.org/officeDocument/2006/relationships/hyperlink" Target="http://online.zakon.kz/Document/?doc_id=1041485"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89" Type="http://schemas.openxmlformats.org/officeDocument/2006/relationships/hyperlink" Target="http://online.zakon.kz/Document/?doc_id=30466908" TargetMode="External"/><Relationship Id="rId1005" Type="http://schemas.openxmlformats.org/officeDocument/2006/relationships/hyperlink" Target="http://online.zakon.kz/Document/?doc_id=35229464" TargetMode="External"/><Relationship Id="rId1212" Type="http://schemas.openxmlformats.org/officeDocument/2006/relationships/hyperlink" Target="http://online.zakon.kz/Document/?doc_id=35229464" TargetMode="External"/><Relationship Id="rId1657" Type="http://schemas.openxmlformats.org/officeDocument/2006/relationships/hyperlink" Target="http://online.zakon.kz/Document/?doc_id=1008032" TargetMode="External"/><Relationship Id="rId1517" Type="http://schemas.openxmlformats.org/officeDocument/2006/relationships/hyperlink" Target="http://online.zakon.kz/Document/?doc_id=35229464" TargetMode="External"/><Relationship Id="rId1724" Type="http://schemas.openxmlformats.org/officeDocument/2006/relationships/hyperlink" Target="http://online.zakon.kz/Document/?doc_id=37708063" TargetMode="External"/><Relationship Id="rId16" Type="http://schemas.openxmlformats.org/officeDocument/2006/relationships/hyperlink" Target="http://online.zakon.kz/Document/?doc_id=31565247"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4150990" TargetMode="External"/><Relationship Id="rId677" Type="http://schemas.openxmlformats.org/officeDocument/2006/relationships/hyperlink" Target="http://online.zakon.kz/Document/?doc_id=35731106" TargetMode="External"/><Relationship Id="rId232" Type="http://schemas.openxmlformats.org/officeDocument/2006/relationships/hyperlink" Target="http://online.zakon.kz/Document/?doc_id=31565247" TargetMode="External"/><Relationship Id="rId884" Type="http://schemas.openxmlformats.org/officeDocument/2006/relationships/hyperlink" Target="http://online.zakon.kz/Document/?doc_id=35229464" TargetMode="External"/><Relationship Id="rId537" Type="http://schemas.openxmlformats.org/officeDocument/2006/relationships/hyperlink" Target="http://online.zakon.kz/Document/?doc_id=35229464" TargetMode="External"/><Relationship Id="rId744" Type="http://schemas.openxmlformats.org/officeDocument/2006/relationships/hyperlink" Target="http://online.zakon.kz/Document/?doc_id=30754954" TargetMode="External"/><Relationship Id="rId951" Type="http://schemas.openxmlformats.org/officeDocument/2006/relationships/hyperlink" Target="http://online.zakon.kz/Document/?doc_id=31778122" TargetMode="External"/><Relationship Id="rId1167" Type="http://schemas.openxmlformats.org/officeDocument/2006/relationships/hyperlink" Target="http://online.zakon.kz/Document/?doc_id=31577399" TargetMode="External"/><Relationship Id="rId1374" Type="http://schemas.openxmlformats.org/officeDocument/2006/relationships/hyperlink" Target="http://online.zakon.kz/Document/?doc_id=31577399"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3715191" TargetMode="External"/><Relationship Id="rId80" Type="http://schemas.openxmlformats.org/officeDocument/2006/relationships/hyperlink" Target="http://online.zakon.kz/Document/?doc_id=36810001" TargetMode="External"/><Relationship Id="rId604" Type="http://schemas.openxmlformats.org/officeDocument/2006/relationships/hyperlink" Target="http://online.zakon.kz/Document/?doc_id=38597658" TargetMode="External"/><Relationship Id="rId811" Type="http://schemas.openxmlformats.org/officeDocument/2006/relationships/hyperlink" Target="http://online.zakon.kz/Document/?doc_id=35229464" TargetMode="External"/><Relationship Id="rId1027" Type="http://schemas.openxmlformats.org/officeDocument/2006/relationships/hyperlink" Target="http://online.zakon.kz/Document/?doc_id=31577399" TargetMode="External"/><Relationship Id="rId1234" Type="http://schemas.openxmlformats.org/officeDocument/2006/relationships/hyperlink" Target="http://online.zakon.kz/Document/?doc_id=1008032" TargetMode="External"/><Relationship Id="rId1441" Type="http://schemas.openxmlformats.org/officeDocument/2006/relationships/hyperlink" Target="http://online.zakon.kz/Document/?doc_id=31575252" TargetMode="External"/><Relationship Id="rId909" Type="http://schemas.openxmlformats.org/officeDocument/2006/relationships/hyperlink" Target="http://online.zakon.kz/Document/?doc_id=35101852" TargetMode="External"/><Relationship Id="rId1301" Type="http://schemas.openxmlformats.org/officeDocument/2006/relationships/hyperlink" Target="http://online.zakon.kz/Document/?doc_id=33715191" TargetMode="External"/><Relationship Id="rId1539" Type="http://schemas.openxmlformats.org/officeDocument/2006/relationships/hyperlink" Target="http://online.zakon.kz/Document/?doc_id=1008032" TargetMode="External"/><Relationship Id="rId1746" Type="http://schemas.openxmlformats.org/officeDocument/2006/relationships/fontTable" Target="fontTable.xml"/><Relationship Id="rId38" Type="http://schemas.openxmlformats.org/officeDocument/2006/relationships/hyperlink" Target="http://online.zakon.kz/Document/?doc_id=31577399" TargetMode="External"/><Relationship Id="rId1606" Type="http://schemas.openxmlformats.org/officeDocument/2006/relationships/hyperlink" Target="http://online.zakon.kz/Document/?doc_id=32838585" TargetMode="External"/><Relationship Id="rId187" Type="http://schemas.openxmlformats.org/officeDocument/2006/relationships/hyperlink" Target="http://online.zakon.kz/Document/?doc_id=39924040" TargetMode="External"/><Relationship Id="rId394" Type="http://schemas.openxmlformats.org/officeDocument/2006/relationships/hyperlink" Target="http://online.zakon.kz/Document/?doc_id=38062458" TargetMode="External"/><Relationship Id="rId254" Type="http://schemas.openxmlformats.org/officeDocument/2006/relationships/hyperlink" Target="http://online.zakon.kz/Document/?doc_id=35229464"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1575252" TargetMode="External"/><Relationship Id="rId114" Type="http://schemas.openxmlformats.org/officeDocument/2006/relationships/hyperlink" Target="http://online.zakon.kz/Document/?doc_id=32751776" TargetMode="External"/><Relationship Id="rId461" Type="http://schemas.openxmlformats.org/officeDocument/2006/relationships/hyperlink" Target="http://online.zakon.kz/Document/?doc_id=36041210" TargetMode="External"/><Relationship Id="rId559" Type="http://schemas.openxmlformats.org/officeDocument/2006/relationships/hyperlink" Target="http://online.zakon.kz/Document/?link_id=1008370120" TargetMode="External"/><Relationship Id="rId766" Type="http://schemas.openxmlformats.org/officeDocument/2006/relationships/hyperlink" Target="http://online.zakon.kz/Document/?doc_id=35229464"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3715191" TargetMode="External"/><Relationship Id="rId321" Type="http://schemas.openxmlformats.org/officeDocument/2006/relationships/hyperlink" Target="http://online.zakon.kz/Document/?doc_id=1003931" TargetMode="External"/><Relationship Id="rId419" Type="http://schemas.openxmlformats.org/officeDocument/2006/relationships/hyperlink" Target="http://online.zakon.kz/Document/?doc_id=37629861" TargetMode="External"/><Relationship Id="rId626" Type="http://schemas.openxmlformats.org/officeDocument/2006/relationships/hyperlink" Target="http://online.zakon.kz/Document/?link_id=1008370120" TargetMode="External"/><Relationship Id="rId973" Type="http://schemas.openxmlformats.org/officeDocument/2006/relationships/hyperlink" Target="http://online.zakon.kz/Document/?doc_id=100803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5229464" TargetMode="External"/><Relationship Id="rId833" Type="http://schemas.openxmlformats.org/officeDocument/2006/relationships/hyperlink" Target="http://online.zakon.kz/Document/?doc_id=33715191" TargetMode="External"/><Relationship Id="rId1116" Type="http://schemas.openxmlformats.org/officeDocument/2006/relationships/hyperlink" Target="http://online.zakon.kz/Document/?doc_id=33715191" TargetMode="External"/><Relationship Id="rId1463" Type="http://schemas.openxmlformats.org/officeDocument/2006/relationships/hyperlink" Target="http://online.zakon.kz/Document/?doc_id=31577399" TargetMode="External"/><Relationship Id="rId1670" Type="http://schemas.openxmlformats.org/officeDocument/2006/relationships/hyperlink" Target="http://online.zakon.kz/Document/?doc_id=31575252" TargetMode="External"/><Relationship Id="rId900" Type="http://schemas.openxmlformats.org/officeDocument/2006/relationships/hyperlink" Target="http://online.zakon.kz/Document/?doc_id=37864151" TargetMode="External"/><Relationship Id="rId1323" Type="http://schemas.openxmlformats.org/officeDocument/2006/relationships/hyperlink" Target="http://online.zakon.kz/Document/?doc_id=33715191" TargetMode="External"/><Relationship Id="rId1530" Type="http://schemas.openxmlformats.org/officeDocument/2006/relationships/hyperlink" Target="http://online.zakon.kz/Document/?doc_id=31577399" TargetMode="External"/><Relationship Id="rId1628" Type="http://schemas.openxmlformats.org/officeDocument/2006/relationships/hyperlink" Target="http://online.zakon.kz/Document/?doc_id=31575252" TargetMode="External"/><Relationship Id="rId276" Type="http://schemas.openxmlformats.org/officeDocument/2006/relationships/hyperlink" Target="http://online.zakon.kz/Document/?doc_id=33715191" TargetMode="External"/><Relationship Id="rId483" Type="http://schemas.openxmlformats.org/officeDocument/2006/relationships/hyperlink" Target="http://online.zakon.kz/Document/?link_id=1008370120" TargetMode="External"/><Relationship Id="rId690" Type="http://schemas.openxmlformats.org/officeDocument/2006/relationships/hyperlink" Target="http://online.zakon.kz/Document/?doc_id=39443519" TargetMode="External"/><Relationship Id="rId136" Type="http://schemas.openxmlformats.org/officeDocument/2006/relationships/hyperlink" Target="http://online.zakon.kz/Document/?doc_id=32946577" TargetMode="External"/><Relationship Id="rId343" Type="http://schemas.openxmlformats.org/officeDocument/2006/relationships/hyperlink" Target="http://online.zakon.kz/Document/?doc_id=31565247" TargetMode="External"/><Relationship Id="rId550" Type="http://schemas.openxmlformats.org/officeDocument/2006/relationships/hyperlink" Target="http://online.zakon.kz/Document/?doc_id=31718843" TargetMode="External"/><Relationship Id="rId788" Type="http://schemas.openxmlformats.org/officeDocument/2006/relationships/hyperlink" Target="http://online.zakon.kz/Document/?doc_id=35229464" TargetMode="External"/><Relationship Id="rId995" Type="http://schemas.openxmlformats.org/officeDocument/2006/relationships/hyperlink" Target="http://online.zakon.kz/Document/?doc_id=33715191" TargetMode="External"/><Relationship Id="rId1180"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378377</Words>
  <Characters>2156750</Characters>
  <Application>Microsoft Office Word</Application>
  <DocSecurity>0</DocSecurity>
  <Lines>17972</Lines>
  <Paragraphs>5060</Paragraphs>
  <ScaleCrop>false</ScaleCrop>
  <Company/>
  <LinksUpToDate>false</LinksUpToDate>
  <CharactersWithSpaces>2530067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2023-10-25T15:03:00Z</dcterms:created>
  <dcterms:modified xsi:type="dcterms:W3CDTF">2023-10-25T15:03:00Z</dcterms:modified>
</cp:coreProperties>
</file>