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0C1">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br/>
      </w:r>
      <w:r>
        <w:br/>
      </w:r>
      <w:r>
        <w:rPr>
          <w:rStyle w:val="s1"/>
        </w:rPr>
        <w:t>Қазақстан</w:t>
      </w:r>
      <w:r>
        <w:rPr>
          <w:rStyle w:val="s1"/>
        </w:rPr>
        <w:t xml:space="preserve"> Республикасының кейбір заңнамалық актілеріне төрелік мәселелері бойынша </w:t>
      </w:r>
      <w:r>
        <w:rPr>
          <w:rStyle w:val="s1"/>
        </w:rPr>
        <w:br/>
        <w:t>өзгерістер мен толықтырулар енгізу туралы</w:t>
      </w:r>
    </w:p>
    <w:p w:rsidR="00000000" w:rsidRDefault="007E50C1">
      <w:pPr>
        <w:ind w:firstLine="400"/>
        <w:jc w:val="both"/>
      </w:pPr>
      <w:r>
        <w:rPr>
          <w:rStyle w:val="s0"/>
        </w:rPr>
        <w:t> </w:t>
      </w:r>
    </w:p>
    <w:p w:rsidR="00000000" w:rsidRDefault="007E50C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E50C1">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ат; № 19, 88-құжат; № 24, 125, 134-құжаттар; 2010 ж., № 1-2, 2-құжат; № 7, 28-құжат; № 15, 71-құжат; № 17-18, 112-құжат; 2011 ж., № 2, 21, 28-құжаттар; № 3, 32-құжат; № 4, 37-құжат; № 5, 43-құжат; № 6, 50-құжат; № 16, 129-құжат; № 24, 196-құжат; 2012 ж., №</w:t>
      </w:r>
      <w:r>
        <w:rPr>
          <w:rStyle w:val="s0"/>
        </w:rPr>
        <w:t xml:space="preserve"> 1, 5-құжат; № 2, 13, 15-құжаттар; № 6, 43-құжат; № 8, 64-құжат; № 10, 77-құжат; № 11, 80-құжат; № 20, 121-құжат; № 21-22, 124-құжат; № 23-24, 125-құжат; 2013 ж., № 7, 36-құжат; № 10-11, 56-құжат; № 14, 72-құжат; № 15, 76-құжат; 2014 ж., № 4-5, 24-құжат; №</w:t>
      </w:r>
      <w:r>
        <w:rPr>
          <w:rStyle w:val="s0"/>
        </w:rPr>
        <w:t xml:space="preserve"> 10, 52-құжат; № 11, 61, 63-құжаттар; № 14, 84-құжат; № 21, 122-құжат; № 23, 143-құжат; 2015 ж., № 7, 34-құжат; № 8, 42, 45-құжаттар; № 13, 68-құжат; № 15, 78-құжат; № 16, 79-құжат; № 20-I, 110-құжат; № 20-IV, 113-құжат; № 20-VII, 115-құжат):</w:t>
      </w:r>
    </w:p>
    <w:p w:rsidR="00000000" w:rsidRDefault="007E50C1">
      <w:pPr>
        <w:ind w:firstLine="400"/>
        <w:jc w:val="both"/>
      </w:pPr>
      <w:r>
        <w:rPr>
          <w:rStyle w:val="s0"/>
        </w:rPr>
        <w:t xml:space="preserve">1) </w:t>
      </w:r>
      <w:hyperlink r:id="rId8" w:anchor="sub_id=90000" w:history="1">
        <w:r>
          <w:rPr>
            <w:rStyle w:val="a3"/>
          </w:rPr>
          <w:t>9-баптың</w:t>
        </w:r>
      </w:hyperlink>
      <w:r>
        <w:rPr>
          <w:rStyle w:val="s0"/>
        </w:rPr>
        <w:t xml:space="preserve"> 1-тармағы мынадай редакцияда жазылсын:</w:t>
      </w:r>
    </w:p>
    <w:p w:rsidR="00000000" w:rsidRDefault="007E50C1">
      <w:pPr>
        <w:ind w:firstLine="400"/>
        <w:jc w:val="both"/>
      </w:pPr>
      <w:r>
        <w:rPr>
          <w:rStyle w:val="s0"/>
        </w:rPr>
        <w:t>«1. Азаматтық құқықты қорғауды сот, төрелік: құқықтарды мойындату; құқық бұзылғанға дейін болған жағдайды қалпына келтіру; құқықты бұза</w:t>
      </w:r>
      <w:r>
        <w:rPr>
          <w:rStyle w:val="s0"/>
        </w:rPr>
        <w:t>тын немесе оны бұзуға қауіп төндіретін әрекеттердің жолын кесу; міндетті заттай орындатуға ұйғарым шығару; залалдарды, тұрақсыздық айыбын өндіріп алу; мәмілені жарамсыз деп тану; моральдық зиянның өтемін төлету; құқықтық қатынастарды тоқтату немесе өзгерту</w:t>
      </w:r>
      <w:r>
        <w:rPr>
          <w:rStyle w:val="s0"/>
        </w:rPr>
        <w:t>; мемлекеттік басқару органының немесе жергілікті өкілді не атқарушы органның заңнамаға сәйкес келмейтін актісін жарамсыз немесе қолданысқа жатпайды деп тану; азаматқа немесе заңды тұлғаға құқықты иеленуіне немесе жүзеге асыруына кедергі келтіргені үшін ме</w:t>
      </w:r>
      <w:r>
        <w:rPr>
          <w:rStyle w:val="s0"/>
        </w:rPr>
        <w:t>млекеттік басқару органынан немесе лауазымды адамнан айыппұл өндіріп алу арқылы, сондай-ақ заңнамалық актілерде көзделген өзге де тәсілдермен жүзеге асырады.»;</w:t>
      </w:r>
    </w:p>
    <w:p w:rsidR="00000000" w:rsidRDefault="007E50C1">
      <w:pPr>
        <w:ind w:firstLine="400"/>
        <w:jc w:val="both"/>
      </w:pPr>
      <w:r>
        <w:rPr>
          <w:rStyle w:val="s0"/>
        </w:rPr>
        <w:t xml:space="preserve">2) </w:t>
      </w:r>
      <w:hyperlink r:id="rId9" w:anchor="sub_id=1560000" w:history="1">
        <w:r>
          <w:rPr>
            <w:rStyle w:val="a3"/>
          </w:rPr>
          <w:t>156-бапт</w:t>
        </w:r>
        <w:r>
          <w:rPr>
            <w:rStyle w:val="a3"/>
          </w:rPr>
          <w:t>ың</w:t>
        </w:r>
      </w:hyperlink>
      <w:r>
        <w:rPr>
          <w:rStyle w:val="s0"/>
        </w:rPr>
        <w:t xml:space="preserve"> 5-тармағы мынадай редакцияда жазылсын:</w:t>
      </w:r>
    </w:p>
    <w:p w:rsidR="00000000" w:rsidRDefault="007E50C1">
      <w:pPr>
        <w:ind w:firstLine="400"/>
        <w:jc w:val="both"/>
      </w:pPr>
      <w:r>
        <w:rPr>
          <w:rStyle w:val="s0"/>
        </w:rPr>
        <w:t>«5. Биржалық мәмiлелер жасасуға байланысты даулар тиiстi биржа жанындағы биржа төрелiгiнде қаралады, Қазақстан Республикасының заңында көзделген жағдайларда сот оның шешiмiнің күшін жоюы мүмкiн.».</w:t>
      </w:r>
    </w:p>
    <w:p w:rsidR="00000000" w:rsidRDefault="007E50C1">
      <w:pPr>
        <w:ind w:firstLine="400"/>
        <w:jc w:val="both"/>
      </w:pPr>
      <w:r>
        <w:rPr>
          <w:rStyle w:val="s0"/>
        </w:rPr>
        <w:t xml:space="preserve">2. 2008 жылғы 10 </w:t>
      </w:r>
      <w:r>
        <w:rPr>
          <w:rStyle w:val="s0"/>
        </w:rPr>
        <w:t xml:space="preserve">желтоқсандағы «Салық және бюджетке төленетін басқа да міндетті төлемдер туралы» Қазақстан Республикасының </w:t>
      </w:r>
      <w:hyperlink r:id="rId10" w:history="1">
        <w:r>
          <w:rPr>
            <w:rStyle w:val="a3"/>
          </w:rPr>
          <w:t>кодексіне</w:t>
        </w:r>
      </w:hyperlink>
      <w:r>
        <w:rPr>
          <w:rStyle w:val="s0"/>
        </w:rPr>
        <w:t xml:space="preserve"> (Салық кодексі) (Қазақстан Республикасы Парламентінің Жаршысы, 2008 ж., № 2</w:t>
      </w:r>
      <w:r>
        <w:rPr>
          <w:rStyle w:val="s0"/>
        </w:rPr>
        <w:t xml:space="preserve">2-I, № 22-II, 112-құжат, 2009 ж., № 2-3, 16, 18-құжаттар; № 13-14, 63-құжат; № 15-16, 74-құжат; № 17, 82-құжат; № 18, 84-құжат; № 23, 100-құжат; № 24, 134-құжат; 2010 ж., № 1-2, 5-құжат; № 5, 23-құжат; № 7, 28, 29-құжаттар; № 11, 58-құжат; № 15, 71-құжат; </w:t>
      </w:r>
      <w:r>
        <w:rPr>
          <w:rStyle w:val="s0"/>
        </w:rPr>
        <w:t>№ 17-18, 112-құжат; № 22, 130, 132-құжаттар; № 24, 145, 146, 149-құжаттар; 2011 ж., № 1, 2, 3-құжаттар; № 2, 21, 25-құжаттар; № 4, 37-құжат; № 6, 50-құжат; № 11, 102-құжат; № 12, 111-құжат; № 13, 116-құжат; № 14, 117-құжат; № 15, 120-құжат; № 16, 128-құжат</w:t>
      </w:r>
      <w:r>
        <w:rPr>
          <w:rStyle w:val="s0"/>
        </w:rPr>
        <w:t xml:space="preserve">; № 20, 151-құжат; № 21, 161-құжат; № 24, 196-құжат; 2012 ж., № 1, 5-құжат; № 2, 11, 15-құжаттар; № 3, 21, 22, 25,27-құжаттар; № 4, 32-құжат; 5, 35-құжат; № 6, 43, 44-құжаттар; № 8, 64-құжат; № 10, 77-құжат; № 11, 80-құжат; № 13, 91-құжат; № 14, 92-құжат; </w:t>
      </w:r>
      <w:r>
        <w:rPr>
          <w:rStyle w:val="s0"/>
        </w:rPr>
        <w:t xml:space="preserve">№ 15, 97-құжат; № 20, 121-құжат; № 21-22, 124-құжат; № 23-24,125-құжат; 2013 ж., № 1, 3-құжат; № 2, 7, 10-құжаттар; № 3, 15-құжат; № 4, 21-құжат; № 8, 50-құжат; № 9, 51-құжат; № 10-11, 56-құжат; № 12, 57-құжат; № 14, 72-құжат; № 15, 76, 81, 82-құжаттар; № </w:t>
      </w:r>
      <w:r>
        <w:rPr>
          <w:rStyle w:val="s0"/>
        </w:rPr>
        <w:t xml:space="preserve">16, 83-құжат; № 21-22, 114, 115-құжаттар; № 23-24, 116-құжат; 2014 ж., № 1, 9-құжат; № 4-5, 24-құжат; № 7, 37-құжат; № 8, 44, 49-құжат; № 10, 52-құжат; № 11, 63, 64, 65, 69-құжаттар; № 12, 82-құжат; № 14, 84-құжат; № 16, 90-құжат; № 19-I, 19-II, 96-құжат; </w:t>
      </w:r>
      <w:r>
        <w:rPr>
          <w:rStyle w:val="s0"/>
        </w:rPr>
        <w:t>№ 21, 122-құжат; № 22, 128, 131-құжаттар; № 23, 143-құжат; № 24, 145-құжат; 2015 ж., № 7, 34-құжат; № 8, 44-құжат; № 11, 52-құжат; № 14, 72-құжат; № 15; 78-құжат; № 19-I, 99, 100,101-құжаттар; № 20-I, 110-құжат; № 20-IV, 113-құжат; № 20-VII, 115, 119-құжат</w:t>
      </w:r>
      <w:r>
        <w:rPr>
          <w:rStyle w:val="s0"/>
        </w:rPr>
        <w:t>тар; № 21-I, 124-құжат; № 21-II, 130-құжат; № 21-III, 136, 137-құжаттар; № 22-I, 140,143-құжаттар; № 22-II, 144, 145-құжаттар; № 22-III, 149-құжат; № 22-V, 156, 158-құжаттар; № 22-VI, 159-құжат; № 22-VII, 161-құжат; № 23-I, 169-құжат; 2016 ж., № 1, 4-құжат</w:t>
      </w:r>
      <w:r>
        <w:rPr>
          <w:rStyle w:val="s0"/>
        </w:rPr>
        <w:t>):</w:t>
      </w:r>
    </w:p>
    <w:p w:rsidR="00000000" w:rsidRDefault="007E50C1">
      <w:pPr>
        <w:ind w:firstLine="400"/>
        <w:jc w:val="both"/>
      </w:pPr>
      <w:r>
        <w:rPr>
          <w:rStyle w:val="s0"/>
        </w:rPr>
        <w:t xml:space="preserve">1) </w:t>
      </w:r>
      <w:hyperlink r:id="rId11" w:anchor="sub_id=1920000" w:history="1">
        <w:r>
          <w:rPr>
            <w:rStyle w:val="a3"/>
          </w:rPr>
          <w:t>192-баптың</w:t>
        </w:r>
      </w:hyperlink>
      <w:r>
        <w:rPr>
          <w:rStyle w:val="s0"/>
        </w:rPr>
        <w:t xml:space="preserve"> 1-тармағы 3) тармақшасының бірінші бөлігі мынадай редакцияда жазылсын:</w:t>
      </w:r>
    </w:p>
    <w:p w:rsidR="00000000" w:rsidRDefault="007E50C1">
      <w:pPr>
        <w:ind w:firstLine="400"/>
        <w:jc w:val="both"/>
      </w:pPr>
      <w:r>
        <w:rPr>
          <w:rStyle w:val="s0"/>
        </w:rPr>
        <w:t>«3) Қазақстан Республикасының шегінен тыс жерлерде басқарушылық, қаржылық, консульт</w:t>
      </w:r>
      <w:r>
        <w:rPr>
          <w:rStyle w:val="s0"/>
        </w:rPr>
        <w:t>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7E50C1">
      <w:pPr>
        <w:ind w:firstLine="400"/>
        <w:jc w:val="both"/>
      </w:pPr>
      <w:r>
        <w:rPr>
          <w:rStyle w:val="s0"/>
        </w:rPr>
        <w:t xml:space="preserve">2) </w:t>
      </w:r>
      <w:hyperlink r:id="rId12" w:anchor="sub_id=5340000" w:history="1">
        <w:r>
          <w:rPr>
            <w:rStyle w:val="a3"/>
          </w:rPr>
          <w:t>534-баптың</w:t>
        </w:r>
      </w:hyperlink>
      <w:r>
        <w:rPr>
          <w:rStyle w:val="s0"/>
        </w:rPr>
        <w:t xml:space="preserve"> 1-тармағының 1) тармақшасы мынадай редакцияда жазылсын:</w:t>
      </w:r>
    </w:p>
    <w:p w:rsidR="00000000" w:rsidRDefault="007E50C1">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w:t>
      </w:r>
      <w:r>
        <w:rPr>
          <w:rStyle w:val="s0"/>
        </w:rPr>
        <w:t>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w:t>
      </w:r>
      <w:r>
        <w:rPr>
          <w:rStyle w:val="s0"/>
        </w:rPr>
        <w:t>ының және өзге де құжаттардың көшiрмелерiн қайтадан беру туралы арыздардан;»;</w:t>
      </w:r>
    </w:p>
    <w:p w:rsidR="00000000" w:rsidRDefault="007E50C1">
      <w:pPr>
        <w:ind w:firstLine="400"/>
        <w:jc w:val="both"/>
      </w:pPr>
      <w:r>
        <w:rPr>
          <w:rStyle w:val="s0"/>
        </w:rPr>
        <w:t xml:space="preserve">3) </w:t>
      </w:r>
      <w:hyperlink r:id="rId13" w:anchor="sub_id=5350000" w:history="1">
        <w:r>
          <w:rPr>
            <w:rStyle w:val="a3"/>
          </w:rPr>
          <w:t>535-баптың</w:t>
        </w:r>
      </w:hyperlink>
      <w:r>
        <w:rPr>
          <w:rStyle w:val="s0"/>
        </w:rPr>
        <w:t xml:space="preserve"> 1-тармағында:</w:t>
      </w:r>
    </w:p>
    <w:p w:rsidR="00000000" w:rsidRDefault="007E50C1">
      <w:pPr>
        <w:ind w:firstLine="400"/>
        <w:jc w:val="both"/>
      </w:pPr>
      <w:r>
        <w:rPr>
          <w:rStyle w:val="s0"/>
        </w:rPr>
        <w:t>бірінші абзац мынадай редакцияда жазылсын:</w:t>
      </w:r>
    </w:p>
    <w:p w:rsidR="00000000" w:rsidRDefault="007E50C1">
      <w:pPr>
        <w:ind w:firstLine="400"/>
        <w:jc w:val="both"/>
      </w:pPr>
      <w:r>
        <w:rPr>
          <w:rStyle w:val="s0"/>
        </w:rPr>
        <w:t>«1. Сотқа берiлетiн та</w:t>
      </w:r>
      <w:r>
        <w:rPr>
          <w:rStyle w:val="s0"/>
        </w:rPr>
        <w:t xml:space="preserve">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w:t>
      </w:r>
      <w:r>
        <w:rPr>
          <w:rStyle w:val="s0"/>
        </w:rPr>
        <w:t>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7E50C1">
      <w:pPr>
        <w:ind w:firstLine="400"/>
        <w:jc w:val="both"/>
      </w:pPr>
      <w:r>
        <w:rPr>
          <w:rStyle w:val="s0"/>
        </w:rPr>
        <w:t>9) тармақша мынадай редакцияда жа</w:t>
      </w:r>
      <w:r>
        <w:rPr>
          <w:rStyle w:val="s0"/>
        </w:rPr>
        <w:t>зылсын:</w:t>
      </w:r>
    </w:p>
    <w:p w:rsidR="00000000" w:rsidRDefault="007E50C1">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w:t>
      </w:r>
      <w:r>
        <w:rPr>
          <w:rStyle w:val="s0"/>
        </w:rPr>
        <w:t>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7E50C1">
      <w:pPr>
        <w:ind w:firstLine="400"/>
        <w:jc w:val="both"/>
      </w:pPr>
      <w:r>
        <w:rPr>
          <w:rStyle w:val="s0"/>
        </w:rPr>
        <w:t>11) тармақша мынадай редакцияда жазылсын:</w:t>
      </w:r>
    </w:p>
    <w:p w:rsidR="00000000" w:rsidRDefault="007E50C1">
      <w:pPr>
        <w:ind w:firstLine="400"/>
        <w:jc w:val="both"/>
      </w:pPr>
      <w:r>
        <w:rPr>
          <w:rStyle w:val="s0"/>
        </w:rPr>
        <w:t>«11) атқару парағының телнұсқасын беру туралы арыздарда</w:t>
      </w:r>
      <w:r>
        <w:rPr>
          <w:rStyle w:val="s0"/>
        </w:rPr>
        <w:t>н, төреліктің және шетелдік соттардың шешiмдерiн мәжбүрлеп орындатуға арналған атқару парағын беру туралы арыздардан - 500 пайыз;».</w:t>
      </w:r>
    </w:p>
    <w:p w:rsidR="00000000" w:rsidRDefault="007E50C1">
      <w:pPr>
        <w:ind w:firstLine="400"/>
        <w:jc w:val="both"/>
      </w:pPr>
      <w:r>
        <w:rPr>
          <w:rStyle w:val="s0"/>
        </w:rPr>
        <w:t xml:space="preserve">3. 2014 жылғы 3 шілдедегі Қазақстан Республикасының </w:t>
      </w:r>
      <w:hyperlink r:id="rId14" w:history="1">
        <w:r>
          <w:rPr>
            <w:rStyle w:val="a3"/>
          </w:rPr>
          <w:t>Қылмыст</w:t>
        </w:r>
        <w:r>
          <w:rPr>
            <w:rStyle w:val="a3"/>
          </w:rPr>
          <w:t>ық кодексіне</w:t>
        </w:r>
      </w:hyperlink>
      <w:r>
        <w:rPr>
          <w:rStyle w:val="s0"/>
        </w:rPr>
        <w:t xml:space="preserve"> (Қазақстан Республикасы Парламентінің Жаршысы, 2014 ж.,№ 13-І, 13-ІІ, 83-құжат; № 21, 122-құжат; 2015 ж., № 16, 79-құжат; № 21-ІІІ, 137-құжат; № 22-ІІІ, 149-құжат; № 22-V, 156-құжат; № 22-VІ, 159-құжат):</w:t>
      </w:r>
    </w:p>
    <w:p w:rsidR="00000000" w:rsidRDefault="007E50C1">
      <w:pPr>
        <w:ind w:firstLine="400"/>
        <w:jc w:val="both"/>
      </w:pPr>
      <w:r>
        <w:rPr>
          <w:rStyle w:val="s0"/>
        </w:rPr>
        <w:t xml:space="preserve">1) </w:t>
      </w:r>
      <w:hyperlink r:id="rId15" w:anchor="sub_id=30000" w:history="1">
        <w:r>
          <w:rPr>
            <w:rStyle w:val="a3"/>
          </w:rPr>
          <w:t>3-баптың</w:t>
        </w:r>
      </w:hyperlink>
      <w:r>
        <w:rPr>
          <w:rStyle w:val="s0"/>
        </w:rPr>
        <w:t xml:space="preserve"> 2) тармақшасындағы «218-бапта - екі мың айлық есептік көрсеткіштен асатын сомаға қылмыстық жолмен алынған ақша және (немесе) өзге мүлік;» деген сөздер алып тасталсын;</w:t>
      </w:r>
    </w:p>
    <w:p w:rsidR="00000000" w:rsidRDefault="007E50C1">
      <w:pPr>
        <w:ind w:firstLine="400"/>
        <w:jc w:val="both"/>
      </w:pPr>
      <w:r>
        <w:rPr>
          <w:rStyle w:val="s0"/>
        </w:rPr>
        <w:t xml:space="preserve">2) </w:t>
      </w:r>
      <w:hyperlink r:id="rId16" w:anchor="sub_id=2180000" w:history="1">
        <w:r>
          <w:rPr>
            <w:rStyle w:val="a3"/>
          </w:rPr>
          <w:t>218-баптың</w:t>
        </w:r>
      </w:hyperlink>
      <w:r>
        <w:rPr>
          <w:rStyle w:val="s0"/>
        </w:rPr>
        <w:t xml:space="preserve"> бірінші бөлігінің бірінші абзацы мынадай редакцияда жазылсын:</w:t>
      </w:r>
    </w:p>
    <w:p w:rsidR="00000000" w:rsidRDefault="007E50C1">
      <w:pPr>
        <w:ind w:firstLine="400"/>
        <w:jc w:val="both"/>
      </w:pPr>
      <w:r>
        <w:rPr>
          <w:rStyle w:val="s0"/>
        </w:rPr>
        <w:t>«1. Қылмыстық құқық бұзушылықтардан түскен табыстар болып табылатын мүлікті конверсиялау немесе ау</w:t>
      </w:r>
      <w:r>
        <w:rPr>
          <w:rStyle w:val="s0"/>
        </w:rPr>
        <w:t>дару түрінде мәмілелер жасасу арқылы қылмыстық жолмен алынған ақшаны және (немесе) өзге мүлікті заңды айналымға тарту не мұндай мүлікті иелену және пайдалану, егер мұндай мүліктің қылмыстық құқық бұзушылықтардан түскен табыстар болып табылатыны белгілі бол</w:t>
      </w:r>
      <w:r>
        <w:rPr>
          <w:rStyle w:val="s0"/>
        </w:rPr>
        <w:t>са, оның шынайы сипатын, көзін, орналасқан жерін, оған билік ету, оны ауыстыру тәсілін, мүлікке құқықтарды немесе оның тиесілігін жасыру немесе жасырып қалу, сол сияқты қылмыстық жолмен алынған ақшаны және (немесе) өзге мүлікті заңдастыруға делдалдық ету,»</w:t>
      </w:r>
      <w:r>
        <w:rPr>
          <w:rStyle w:val="s0"/>
        </w:rPr>
        <w:t>.</w:t>
      </w:r>
    </w:p>
    <w:p w:rsidR="00000000" w:rsidRDefault="007E50C1">
      <w:pPr>
        <w:ind w:firstLine="400"/>
        <w:jc w:val="both"/>
      </w:pPr>
      <w:r>
        <w:rPr>
          <w:rStyle w:val="s0"/>
        </w:rPr>
        <w:t xml:space="preserve">4. 2014 жылғы 4 шілдедегі Қазақстан Республикасының </w:t>
      </w:r>
      <w:hyperlink r:id="rId17" w:history="1">
        <w:r>
          <w:rPr>
            <w:rStyle w:val="a3"/>
          </w:rPr>
          <w:t>Қылмыстық</w:t>
        </w:r>
        <w:r>
          <w:rPr>
            <w:rStyle w:val="a3"/>
          </w:rPr>
          <w:t>-процестік кодексiне</w:t>
        </w:r>
      </w:hyperlink>
      <w:r>
        <w:rPr>
          <w:rStyle w:val="s0"/>
        </w:rPr>
        <w:t xml:space="preserve"> (Қазақстан Республикасы Парламентінің Жаршысы, 2014 ж., № 15-І, 15-ІІ, 88-құжат; № 19-І, 19-ІІ, 96-құжат; №</w:t>
      </w:r>
      <w:r>
        <w:rPr>
          <w:rStyle w:val="s0"/>
        </w:rPr>
        <w:t xml:space="preserve"> 21, 122-құжат; № 20-VІІ, 115-құжат):</w:t>
      </w:r>
    </w:p>
    <w:p w:rsidR="00000000" w:rsidRDefault="007E50C1">
      <w:pPr>
        <w:ind w:firstLine="400"/>
        <w:jc w:val="both"/>
      </w:pPr>
      <w:hyperlink r:id="rId18" w:anchor="sub_id=780000" w:history="1">
        <w:r>
          <w:rPr>
            <w:rStyle w:val="a3"/>
          </w:rPr>
          <w:t>78-баптың</w:t>
        </w:r>
      </w:hyperlink>
      <w:r>
        <w:rPr>
          <w:rStyle w:val="s0"/>
        </w:rPr>
        <w:t xml:space="preserve"> екінші бөлігінің 2) тармақшасы мынадай редакцияда жазылсын:</w:t>
      </w:r>
    </w:p>
    <w:p w:rsidR="00000000" w:rsidRDefault="007E50C1">
      <w:pPr>
        <w:ind w:firstLine="400"/>
        <w:jc w:val="both"/>
      </w:pPr>
      <w:r>
        <w:rPr>
          <w:rStyle w:val="s0"/>
        </w:rPr>
        <w:t>«2) төрешінің міндеттерін атқаруға байланысты өзіне белгілі болғ</w:t>
      </w:r>
      <w:r>
        <w:rPr>
          <w:rStyle w:val="s0"/>
        </w:rPr>
        <w:t>ан мән-жайлар туралы — төрешi;».</w:t>
      </w:r>
    </w:p>
    <w:p w:rsidR="00000000" w:rsidRDefault="007E50C1">
      <w:pPr>
        <w:ind w:firstLine="400"/>
        <w:jc w:val="both"/>
      </w:pPr>
      <w:r>
        <w:rPr>
          <w:rStyle w:val="s0"/>
        </w:rPr>
        <w:t xml:space="preserve">5. 2015 жылғы 29 қазандағы Қазақстан Республикасының </w:t>
      </w:r>
      <w:hyperlink r:id="rId19" w:history="1">
        <w:r>
          <w:rPr>
            <w:rStyle w:val="a3"/>
          </w:rPr>
          <w:t>Кәсіпкерлік кодексіне</w:t>
        </w:r>
      </w:hyperlink>
      <w:r>
        <w:rPr>
          <w:rStyle w:val="s0"/>
        </w:rPr>
        <w:t xml:space="preserve"> </w:t>
      </w:r>
      <w:r>
        <w:rPr>
          <w:rStyle w:val="s0"/>
        </w:rPr>
        <w:t>(Қазақстан Республикасы Парламентінің Жаршысы, 2015 ж., № 20-ІІ, № 20-ІІІ, 112-құжат; 2016 ж., № 1, 4-құжат):</w:t>
      </w:r>
    </w:p>
    <w:p w:rsidR="00000000" w:rsidRDefault="007E50C1">
      <w:pPr>
        <w:ind w:firstLine="400"/>
        <w:jc w:val="both"/>
      </w:pPr>
      <w:r>
        <w:rPr>
          <w:rStyle w:val="s0"/>
        </w:rPr>
        <w:t xml:space="preserve">1) </w:t>
      </w:r>
      <w:hyperlink r:id="rId20" w:anchor="sub_id=2960000" w:history="1">
        <w:r>
          <w:rPr>
            <w:rStyle w:val="a3"/>
          </w:rPr>
          <w:t>296-баптың</w:t>
        </w:r>
      </w:hyperlink>
      <w:r>
        <w:rPr>
          <w:rStyle w:val="s0"/>
        </w:rPr>
        <w:t xml:space="preserve"> 3-тармағы мынадай редакцияда жазылсын:</w:t>
      </w:r>
    </w:p>
    <w:p w:rsidR="00000000" w:rsidRDefault="007E50C1">
      <w:pPr>
        <w:ind w:firstLine="400"/>
        <w:jc w:val="both"/>
      </w:pPr>
      <w:r>
        <w:rPr>
          <w:rStyle w:val="s0"/>
        </w:rPr>
        <w:t>«3. Инве</w:t>
      </w:r>
      <w:r>
        <w:rPr>
          <w:rStyle w:val="s0"/>
        </w:rPr>
        <w:t>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w:t>
      </w:r>
      <w:r>
        <w:rPr>
          <w:rStyle w:val="s0"/>
        </w:rPr>
        <w:t>йқындалатын төрелiктерде жүргiзiледi.»;</w:t>
      </w:r>
    </w:p>
    <w:p w:rsidR="00000000" w:rsidRDefault="007E50C1">
      <w:pPr>
        <w:ind w:firstLine="400"/>
        <w:jc w:val="both"/>
      </w:pPr>
      <w:r>
        <w:rPr>
          <w:rStyle w:val="s0"/>
        </w:rPr>
        <w:t xml:space="preserve">2) </w:t>
      </w:r>
      <w:hyperlink r:id="rId21" w:anchor="sub_id=3040000" w:history="1">
        <w:r>
          <w:rPr>
            <w:rStyle w:val="a3"/>
          </w:rPr>
          <w:t>304-баптың</w:t>
        </w:r>
      </w:hyperlink>
      <w:r>
        <w:rPr>
          <w:rStyle w:val="s0"/>
        </w:rPr>
        <w:t xml:space="preserve"> 2, 3 және 4-тармақтары мынадай редакцияда жазылсын:</w:t>
      </w:r>
    </w:p>
    <w:p w:rsidR="00000000" w:rsidRDefault="007E50C1">
      <w:pPr>
        <w:ind w:firstLine="400"/>
        <w:jc w:val="both"/>
      </w:pPr>
      <w:r>
        <w:rPr>
          <w:rStyle w:val="s0"/>
        </w:rPr>
        <w:t>«2. Дауды шешу үшін төреліктер тұрақты жұмыс істейтін төрелік нем</w:t>
      </w:r>
      <w:r>
        <w:rPr>
          <w:rStyle w:val="s0"/>
        </w:rPr>
        <w:t>есе нақты дауды шешуге арналған төрелік түрінде құрылуы мүмкін.</w:t>
      </w:r>
    </w:p>
    <w:p w:rsidR="00000000" w:rsidRDefault="007E50C1">
      <w:pPr>
        <w:ind w:firstLine="400"/>
        <w:jc w:val="both"/>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w:t>
      </w:r>
      <w:r>
        <w:rPr>
          <w:rStyle w:val="s0"/>
        </w:rPr>
        <w:t>ттарында белгіленеді.</w:t>
      </w:r>
    </w:p>
    <w:p w:rsidR="00000000" w:rsidRDefault="007E50C1">
      <w:pPr>
        <w:ind w:firstLine="400"/>
        <w:jc w:val="both"/>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w:t>
      </w:r>
      <w:r>
        <w:rPr>
          <w:rStyle w:val="s0"/>
        </w:rPr>
        <w:t>йқындалады.».</w:t>
      </w:r>
    </w:p>
    <w:p w:rsidR="00000000" w:rsidRDefault="007E50C1">
      <w:pPr>
        <w:ind w:firstLine="400"/>
        <w:jc w:val="both"/>
      </w:pPr>
      <w:r>
        <w:rPr>
          <w:rStyle w:val="s0"/>
        </w:rPr>
        <w:t xml:space="preserve">6. 2015 жылғы 31 қазандағы Қазақстан Республикасының </w:t>
      </w:r>
      <w:hyperlink r:id="rId22" w:history="1">
        <w:r>
          <w:rPr>
            <w:rStyle w:val="a3"/>
          </w:rPr>
          <w:t>Азаматтық процестік кодексіне</w:t>
        </w:r>
      </w:hyperlink>
      <w:r>
        <w:rPr>
          <w:rStyle w:val="s0"/>
        </w:rPr>
        <w:t xml:space="preserve"> (Қазақстан Республикасы Парламентінің Жаршысы, 2015 ж., № 20-V, № 20-VІ, 114-құжат):</w:t>
      </w:r>
    </w:p>
    <w:p w:rsidR="00000000" w:rsidRDefault="007E50C1">
      <w:pPr>
        <w:ind w:firstLine="400"/>
        <w:jc w:val="both"/>
      </w:pPr>
      <w:r>
        <w:rPr>
          <w:rStyle w:val="s0"/>
        </w:rPr>
        <w:t xml:space="preserve">1) </w:t>
      </w:r>
      <w:hyperlink r:id="rId23" w:anchor="sub_id=4020000" w:history="1">
        <w:r>
          <w:rPr>
            <w:rStyle w:val="a3"/>
          </w:rPr>
          <w:t>402-баптың</w:t>
        </w:r>
      </w:hyperlink>
      <w:r>
        <w:rPr>
          <w:rStyle w:val="s0"/>
        </w:rPr>
        <w:t xml:space="preserve"> бірінші абзацындағы «және әкімшілік» деген сөздер алып тасталсын;</w:t>
      </w:r>
    </w:p>
    <w:p w:rsidR="00000000" w:rsidRDefault="007E50C1">
      <w:pPr>
        <w:ind w:firstLine="400"/>
        <w:jc w:val="both"/>
      </w:pPr>
      <w:r>
        <w:rPr>
          <w:rStyle w:val="s0"/>
        </w:rPr>
        <w:t xml:space="preserve">2) </w:t>
      </w:r>
      <w:hyperlink r:id="rId24" w:anchor="sub_id=5050000" w:history="1">
        <w:r>
          <w:rPr>
            <w:rStyle w:val="a3"/>
          </w:rPr>
          <w:t>505-баптың</w:t>
        </w:r>
      </w:hyperlink>
      <w:r>
        <w:rPr>
          <w:rStyle w:val="s0"/>
        </w:rPr>
        <w:t xml:space="preserve"> ү</w:t>
      </w:r>
      <w:r>
        <w:rPr>
          <w:rStyle w:val="s0"/>
        </w:rPr>
        <w:t>шінші бөлігі мынадай редакцияда жазылсын:</w:t>
      </w:r>
    </w:p>
    <w:p w:rsidR="00000000" w:rsidRDefault="007E50C1">
      <w:pPr>
        <w:ind w:firstLine="400"/>
        <w:jc w:val="both"/>
      </w:pPr>
      <w:r>
        <w:rPr>
          <w:rStyle w:val="s0"/>
        </w:rPr>
        <w:t>«3. Аралық соттардың төрелік туралы заңнамалық акт қолданысқа енгізілгенге дейін шығарылған шешімдерінің осы Кодекстің 56-тарауында көзделген тәртіппен күші жойылуы мүмкін және олар бойынша атқарушылық парақтар осы</w:t>
      </w:r>
      <w:r>
        <w:rPr>
          <w:rStyle w:val="s0"/>
        </w:rPr>
        <w:t xml:space="preserve"> Кодекстің 20-тарауында көзделген тәртіппен жазылып берілуі мүмкін.».</w:t>
      </w:r>
    </w:p>
    <w:p w:rsidR="00000000" w:rsidRDefault="007E50C1">
      <w:pPr>
        <w:ind w:firstLine="400"/>
        <w:jc w:val="both"/>
      </w:pPr>
      <w:r>
        <w:rPr>
          <w:rStyle w:val="s0"/>
        </w:rPr>
        <w:t xml:space="preserve">7. «Қазақстан Республикасындағы банктер және банк қызметі туралы» 1995 жылғы 31 тамыздағы Қазақстан Республикасының </w:t>
      </w:r>
      <w:hyperlink r:id="rId25" w:history="1">
        <w:r>
          <w:rPr>
            <w:rStyle w:val="a3"/>
          </w:rPr>
          <w:t>Заңын</w:t>
        </w:r>
        <w:r>
          <w:rPr>
            <w:rStyle w:val="a3"/>
          </w:rPr>
          <w:t>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w:t>
      </w:r>
      <w:r>
        <w:rPr>
          <w:rStyle w:val="s0"/>
        </w:rPr>
        <w:t xml:space="preserve"> № 11-12, 176-құжат; № 17-18, 224-құжат; 1999 ж., 20, 727-құжат; 2000 ж., № 3-4, 66-құжат; № 22, 408-құжат; 2001 ж., № 8, 52-құжат; № 9, 86-құжат; 2002 ж., № 17, 155-құжат; 2003 ж., № 5, 31-құжат; № 10, 51-құжат; № 11, 56, 67-құжаттар; № 15, 138-139-құжатт</w:t>
      </w:r>
      <w:r>
        <w:rPr>
          <w:rStyle w:val="s0"/>
        </w:rPr>
        <w:t xml:space="preserve">ар; 2004 ж., № 11-12, 66-құжат; № 15, 86-құжат; № 16, 91-құжат; № 23, 140-құжат; 2005 ж., № 7-8, 24-құжат; № 14, 55-58-құжаттар; № 23, 104-құжат; 2006 ж., № 3, 22-құжат; № 4, 24-құжат; № 8, 45-құжат; № 11, 55-құжат; № 16, 99-құжат; 2007 ж., № 2, 18-құжат; </w:t>
      </w:r>
      <w:r>
        <w:rPr>
          <w:rStyle w:val="s0"/>
        </w:rPr>
        <w:t>№ 4, 28, 33-құжаттар; 2008 ж., № 17-18, 72-құжат; № 20, 88-құжат; № 23, 114-құжат; 2009 ж., № 2-3, 16, 18, 21-құжаттар; № 17, 81-құжат; № 19, 88-құжат; № 24, 134-құжат; 2010 ж., № 5, 23-құжат; № 7, 28-құжат; № 17-18, 111-құжат; 2011 ж., № 3, 32-құжат; № 5,</w:t>
      </w:r>
      <w:r>
        <w:rPr>
          <w:rStyle w:val="s0"/>
        </w:rPr>
        <w:t xml:space="preserve"> 43-құжат; № 6, 50-құжат; № 12, 111-құжат; № 13, 116-құжат; № 14, 117-құжат; № 24, 196-құжат; 2012 ж., № 2, 15-құжат; № 8, 64-құжат; № 10, 77-құжат; № 13, 91-құжат; № 20, 121-құжат; № 21-22, 124-құжат; № 23-24, 125-құжат; 2013 ж., № 10-11, 56-құжат; № 15, </w:t>
      </w:r>
      <w:r>
        <w:rPr>
          <w:rStyle w:val="s0"/>
        </w:rPr>
        <w:t>76-құжат; 2014 ж., № 1, 9-құжат; № 4-5, 24-құжат; № 6, 27-құжат; № 10, 52-құжат; № 11, 61-құжат; № 12, 82-құжат; № 19-I, 19-II, 94, 96-құжаттар; № 21, 122-құжат; № 22, 131-құжат; № 23, 143-құжат; 2015 ж., № 8, 45-құжат; № 13, 68-құжат; № 15, 78-құжат; № 16</w:t>
      </w:r>
      <w:r>
        <w:rPr>
          <w:rStyle w:val="s0"/>
        </w:rPr>
        <w:t>, 79-құжат; № 20-VІІ, 115-құжат):</w:t>
      </w:r>
    </w:p>
    <w:p w:rsidR="00000000" w:rsidRDefault="007E50C1">
      <w:pPr>
        <w:ind w:firstLine="400"/>
        <w:jc w:val="both"/>
      </w:pPr>
      <w:hyperlink r:id="rId26" w:anchor="sub_id=59030000" w:history="1">
        <w:r>
          <w:rPr>
            <w:rStyle w:val="a3"/>
          </w:rPr>
          <w:t>59-3-баптың</w:t>
        </w:r>
      </w:hyperlink>
      <w:r>
        <w:rPr>
          <w:rStyle w:val="s0"/>
        </w:rPr>
        <w:t xml:space="preserve"> 13-тармағы мынадай редакцияда жазылсын:</w:t>
      </w:r>
    </w:p>
    <w:p w:rsidR="00000000" w:rsidRDefault="007E50C1">
      <w:pPr>
        <w:ind w:firstLine="400"/>
        <w:jc w:val="both"/>
      </w:pPr>
      <w:r>
        <w:rPr>
          <w:rStyle w:val="s0"/>
        </w:rPr>
        <w:t>«13. Қайта құрылымдау жоспарында көзделген шаралар кешенін жүзеге асыруға байланысты</w:t>
      </w:r>
      <w:r>
        <w:rPr>
          <w:rStyle w:val="s0"/>
        </w:rPr>
        <w:t xml:space="preserve">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7E50C1">
      <w:pPr>
        <w:ind w:firstLine="400"/>
        <w:jc w:val="both"/>
      </w:pPr>
      <w:r>
        <w:rPr>
          <w:rStyle w:val="s0"/>
        </w:rPr>
        <w:t xml:space="preserve">8. «Адвокаттық </w:t>
      </w:r>
      <w:r>
        <w:rPr>
          <w:rStyle w:val="s0"/>
        </w:rPr>
        <w:t>қызмет</w:t>
      </w:r>
      <w:r>
        <w:rPr>
          <w:rStyle w:val="s0"/>
        </w:rPr>
        <w:t xml:space="preserve"> туралы» 1997 жылғы 5 желтоқсандағы Қазақстан Республикасының </w:t>
      </w:r>
      <w:hyperlink r:id="rId27" w:history="1">
        <w:r>
          <w:rPr>
            <w:rStyle w:val="a3"/>
          </w:rPr>
          <w:t>Заңына</w:t>
        </w:r>
      </w:hyperlink>
      <w:r>
        <w:rPr>
          <w:rStyle w:val="s0"/>
        </w:rPr>
        <w:t xml:space="preserve"> </w:t>
      </w:r>
      <w:r>
        <w:rPr>
          <w:rStyle w:val="s0"/>
        </w:rPr>
        <w:t>(Қазақстан Республикасы Парламентiнiң Жаршысы, 1997 ж., № 22, 328-құжат; 2001 ж., № 15-16, 236-құжат; 2003 ж., № 11, 65-құжат; 2004 ж., № 23, 142-құжат; 2007 ж., № 2, 18-құжат; № 9, 67-құжат; № 10, 69-құжат; 2009 ж., № 8, 44-құжат; № 19, 88-құжат, № 24, 13</w:t>
      </w:r>
      <w:r>
        <w:rPr>
          <w:rStyle w:val="s0"/>
        </w:rPr>
        <w:t>0-құжат; 2010 ж., № 5, 23-құжат; 2011 ж., № 23, 179-құжат; 2012 ж., № 4, 32-құжат; № 6, 44-құжат; № 10, 77-құжат; 2013 ж., № 14, 72, 74-құжаттар; № 15, 76-құжат; 2014 ж., № 10, 52-құжат; № 11, 61-құжат; № 16, 90-құжат; № 19-ІІ, 96-құжат; 2015 ж., № 16, 79-</w:t>
      </w:r>
      <w:r>
        <w:rPr>
          <w:rStyle w:val="s0"/>
        </w:rPr>
        <w:t>құжат</w:t>
      </w:r>
      <w:r>
        <w:rPr>
          <w:rStyle w:val="s0"/>
        </w:rPr>
        <w:t>; № 20-VІІ, 115-құжат; № 23-ІІ, 170-құжат):</w:t>
      </w:r>
    </w:p>
    <w:p w:rsidR="00000000" w:rsidRDefault="007E50C1">
      <w:pPr>
        <w:ind w:firstLine="400"/>
        <w:jc w:val="both"/>
      </w:pPr>
      <w:r>
        <w:rPr>
          <w:rStyle w:val="s0"/>
        </w:rPr>
        <w:t xml:space="preserve">1) </w:t>
      </w:r>
      <w:hyperlink r:id="rId28" w:anchor="sub_id=40000" w:history="1">
        <w:r>
          <w:rPr>
            <w:rStyle w:val="a3"/>
          </w:rPr>
          <w:t>4-баптың</w:t>
        </w:r>
      </w:hyperlink>
      <w:r>
        <w:rPr>
          <w:rStyle w:val="s0"/>
        </w:rPr>
        <w:t xml:space="preserve"> 1-тармағының 5) тармақшасы мынадай редакцияда жазылсын:</w:t>
      </w:r>
    </w:p>
    <w:p w:rsidR="00000000" w:rsidRDefault="007E50C1">
      <w:pPr>
        <w:ind w:firstLine="400"/>
        <w:jc w:val="both"/>
      </w:pPr>
      <w:r>
        <w:rPr>
          <w:rStyle w:val="s0"/>
        </w:rPr>
        <w:t>«5) медиация жүргізу кезінде, төрелікте және дауларды ше</w:t>
      </w:r>
      <w:r>
        <w:rPr>
          <w:rStyle w:val="s0"/>
        </w:rPr>
        <w:t>шетін өзге де органдарда істерді талқылауға сенім білдірушінің өкілі ретінде қатысады;»;</w:t>
      </w:r>
    </w:p>
    <w:p w:rsidR="00000000" w:rsidRDefault="007E50C1">
      <w:pPr>
        <w:ind w:firstLine="400"/>
        <w:jc w:val="both"/>
      </w:pPr>
      <w:r>
        <w:rPr>
          <w:rStyle w:val="s0"/>
        </w:rPr>
        <w:t xml:space="preserve">2) </w:t>
      </w:r>
      <w:hyperlink r:id="rId29" w:anchor="sub_id=150000" w:history="1">
        <w:r>
          <w:rPr>
            <w:rStyle w:val="a3"/>
          </w:rPr>
          <w:t>15-баптың</w:t>
        </w:r>
      </w:hyperlink>
      <w:r>
        <w:rPr>
          <w:rStyle w:val="s0"/>
        </w:rPr>
        <w:t xml:space="preserve"> 5-тармағының бірінші бөлігі мынадай редакцияда жазылсын:</w:t>
      </w:r>
    </w:p>
    <w:p w:rsidR="00000000" w:rsidRDefault="007E50C1">
      <w:pPr>
        <w:ind w:firstLine="400"/>
        <w:jc w:val="both"/>
      </w:pPr>
      <w:r>
        <w:rPr>
          <w:rStyle w:val="s0"/>
        </w:rPr>
        <w:t>«5. Адвокатты</w:t>
      </w:r>
      <w:r>
        <w:rPr>
          <w:rStyle w:val="s0"/>
        </w:rPr>
        <w:t>ң</w:t>
      </w:r>
      <w:r>
        <w:rPr>
          <w:rStyle w:val="s0"/>
        </w:rPr>
        <w:t xml:space="preserve">, коммерциялық ұйымның байқау кеңесiнiң құрамына кіру, дауды шешу үшін тиісті төрелікте төреші болып сайлану немесе тағайындалу, сондай-ақ оқытушылық, ғылыми немесе шығармашылық қызметпен айналысу жағдайларын қоспағанда, мемлекеттiк қызметте болуына және </w:t>
      </w:r>
      <w:r>
        <w:rPr>
          <w:rStyle w:val="s0"/>
        </w:rPr>
        <w:t>кәсіпкерлік қызметпен айналысуына, өзге де ақылы лауазымда болуына тыйым салынады.».</w:t>
      </w:r>
    </w:p>
    <w:p w:rsidR="00000000" w:rsidRDefault="007E50C1">
      <w:pPr>
        <w:ind w:firstLine="400"/>
        <w:jc w:val="both"/>
      </w:pPr>
      <w:r>
        <w:rPr>
          <w:rStyle w:val="s0"/>
        </w:rPr>
        <w:t xml:space="preserve">9. «Коммерциялық емес ұйымдар туралы» 2001 жылғы 16 қаңтардағы Қазақстан Республикасының </w:t>
      </w:r>
      <w:hyperlink r:id="rId30" w:history="1">
        <w:r>
          <w:rPr>
            <w:rStyle w:val="a3"/>
          </w:rPr>
          <w:t>Заңына</w:t>
        </w:r>
      </w:hyperlink>
      <w:r>
        <w:rPr>
          <w:rStyle w:val="s0"/>
        </w:rPr>
        <w:t xml:space="preserve"> (Қазақстан</w:t>
      </w:r>
      <w:r>
        <w:rPr>
          <w:rStyle w:val="s0"/>
        </w:rPr>
        <w:t xml:space="preserve"> Республикасы Парламентінің Жаршысы, 2001 ж., № 1, 8-құжат; № 24, 338-құжат; 2003 ж., № 11, 56-құжат; 2004 ж., № 5, 30-құжат; № 10, 56-құжат; 2005 ж., № 13, 53-құжат; 2006 ж., № 8, 45-құжат; № 15, 95-құжат; 2007 ж., № 2, 18-құжат; № 9, 67-құжат; № 17, 141-</w:t>
      </w:r>
      <w:r>
        <w:rPr>
          <w:rStyle w:val="s0"/>
        </w:rPr>
        <w:t>құжат</w:t>
      </w:r>
      <w:r>
        <w:rPr>
          <w:rStyle w:val="s0"/>
        </w:rPr>
        <w:t>; 2010 ж., № 5, 23-құжат; № 7, 28-құжат; 2011 ж., № 2, 21-құжат; № 5, 43-құжат; № 17, 136-құжат; № 23, 179-құжат; № 24, 196-құжат; 2012 ж., № 2, 13-құжат; № 8, 64-құжат; № 21-22, 124-құжат; 2013 ж., № 10-11, 56-құжат; № 15, 81-құжат; 2014 ж., № 11, 63</w:t>
      </w:r>
      <w:r>
        <w:rPr>
          <w:rStyle w:val="s0"/>
        </w:rPr>
        <w:t>, 67-құжаттар; № 21, 122-құжат; № 23, 143-құжат; 2015 ж., № 16, 79-құжат; № 20-І, 110-құжат; № 21-І, 128-құжат; № 22-І, 140-құжат; № 23-І, 166-құжат; № 23-ІІ, 170-құжат):</w:t>
      </w:r>
    </w:p>
    <w:p w:rsidR="00000000" w:rsidRDefault="007E50C1">
      <w:pPr>
        <w:ind w:firstLine="400"/>
        <w:jc w:val="both"/>
      </w:pPr>
      <w:hyperlink r:id="rId31" w:anchor="sub_id=170000" w:history="1">
        <w:r>
          <w:rPr>
            <w:rStyle w:val="a3"/>
          </w:rPr>
          <w:t>1</w:t>
        </w:r>
        <w:r>
          <w:rPr>
            <w:rStyle w:val="a3"/>
          </w:rPr>
          <w:t>7-баптың</w:t>
        </w:r>
      </w:hyperlink>
      <w:r>
        <w:rPr>
          <w:rStyle w:val="s0"/>
        </w:rPr>
        <w:t xml:space="preserve"> 2-тармағы «республикалық палатасы,» деген сөздерден кейін «Қазақстанның төрелік палатасы,» деген сөздермен толықтырылсын.</w:t>
      </w:r>
    </w:p>
    <w:p w:rsidR="00000000" w:rsidRDefault="007E50C1">
      <w:pPr>
        <w:ind w:firstLine="400"/>
        <w:jc w:val="both"/>
      </w:pPr>
      <w:r>
        <w:rPr>
          <w:rStyle w:val="s0"/>
        </w:rPr>
        <w:t xml:space="preserve">10. «Астық туралы» 2001 жылғы 19 қаңтардағы Қазақстан Республикасының </w:t>
      </w:r>
      <w:hyperlink r:id="rId32" w:history="1">
        <w:r>
          <w:rPr>
            <w:rStyle w:val="a3"/>
          </w:rPr>
          <w:t>Заңына</w:t>
        </w:r>
      </w:hyperlink>
      <w:r>
        <w:rPr>
          <w:rStyle w:val="s0"/>
        </w:rPr>
        <w:t xml:space="preserve"> (Қазақстан Республикасы Парламентінің Жаршысы, 2001 ж., № 2, 12-құжат; № 15-16, 232-құжат; 2003 ж., № 19-20, 148-құжат; 2004 ж., № 23, 142-құжат; 2006 ж., № 1, 5-құжат; № 24, 148-құжат; 2007 ж., № 2, 18-құжат; № 3, 20-құжат; № 9, 67-құжат;</w:t>
      </w:r>
      <w:r>
        <w:rPr>
          <w:rStyle w:val="s0"/>
        </w:rPr>
        <w:t xml:space="preserve"> № 18, 145-құжат; 2008 ж., № 13-14, 58-құжат; № 20, 89-құжат; 2009 ж., № 18, 84-құжат; № 24, 129-құжат; 2010 ж., № 5, 23-құжат; № 15, 71-құжат; 2011 ж., № 1, 2-құжат; № 11, 102-құжат; № 12, 111-құжат; 2012 ж., № 2, 14-құжат; № 14, 94-құжат; № 15, 97-құжат;</w:t>
      </w:r>
      <w:r>
        <w:rPr>
          <w:rStyle w:val="s0"/>
        </w:rPr>
        <w:t xml:space="preserve"> № 21-22, 124-құжат; 2013 ж., № 9, 51-құжат; № 14, 75-құжат; 2014 ж., № 1, 4-құжат; № 4-5, 24-құжат; № 10, 52-құжат; № 19-ІІ, 96-құжат; № 21, 22-құжат; № 23, 143-құжат; 2015 ж., № 11, 52-құжат; № 20-ІV, 113-құжат; № 23-ІІ, 172-құжат):</w:t>
      </w:r>
    </w:p>
    <w:p w:rsidR="00000000" w:rsidRDefault="007E50C1">
      <w:pPr>
        <w:ind w:firstLine="400"/>
        <w:jc w:val="both"/>
      </w:pPr>
      <w:hyperlink r:id="rId33" w:anchor="sub_id=370000" w:history="1">
        <w:r>
          <w:rPr>
            <w:rStyle w:val="a3"/>
          </w:rPr>
          <w:t>37-баптың</w:t>
        </w:r>
      </w:hyperlink>
      <w:r>
        <w:rPr>
          <w:rStyle w:val="s0"/>
        </w:rPr>
        <w:t xml:space="preserve"> 5-тармағының бірінші бөлігі мынадай редакцияда жазылсын:</w:t>
      </w:r>
    </w:p>
    <w:p w:rsidR="00000000" w:rsidRDefault="007E50C1">
      <w:pPr>
        <w:ind w:firstLine="400"/>
        <w:jc w:val="both"/>
      </w:pPr>
      <w:r>
        <w:rPr>
          <w:rStyle w:val="s0"/>
        </w:rPr>
        <w:t>«5. Астық қоймасын (элеваторды, астық қабылдау пунктiн) иеленген не оны сот шешімінің, төрелік шешімнің орындау тәртiбiмен алғ</w:t>
      </w:r>
      <w:r>
        <w:rPr>
          <w:rStyle w:val="s0"/>
        </w:rPr>
        <w:t>ан адам бұрынғы астық қабылдау кәсiпорны берген астық қолхатынан туындайтын мiндеттемелер бойынша астықты қабылдау-өткiзу жөнiндегi комиссия жасаған астық қалдықтарын түгендеу актiсiнде белгiленген мөлшерде жауапты болады.».</w:t>
      </w:r>
    </w:p>
    <w:p w:rsidR="00000000" w:rsidRDefault="007E50C1">
      <w:pPr>
        <w:ind w:firstLine="400"/>
        <w:jc w:val="both"/>
      </w:pPr>
      <w:r>
        <w:rPr>
          <w:rStyle w:val="s0"/>
        </w:rPr>
        <w:t>11. «Сауда мақсатында теңізде ж</w:t>
      </w:r>
      <w:r>
        <w:rPr>
          <w:rStyle w:val="s0"/>
        </w:rPr>
        <w:t>үзу</w:t>
      </w:r>
      <w:r>
        <w:rPr>
          <w:rStyle w:val="s0"/>
        </w:rPr>
        <w:t xml:space="preserve"> туралы» 2002 жылғы 17 қаңтардағы Қазақстан Республикасының </w:t>
      </w:r>
      <w:hyperlink r:id="rId34" w:history="1">
        <w:r>
          <w:rPr>
            <w:rStyle w:val="a3"/>
          </w:rPr>
          <w:t>Заңына</w:t>
        </w:r>
      </w:hyperlink>
      <w:r>
        <w:rPr>
          <w:rStyle w:val="s0"/>
        </w:rPr>
        <w:t xml:space="preserve"> (Қазақстан Республикасы Парламентінің Жаршысы, 2002 ж., № 2, 16-құжат; 2004 ж., № 20, 116-құжат; № 23, 142-құжат; 2005 ж.</w:t>
      </w:r>
      <w:r>
        <w:rPr>
          <w:rStyle w:val="s0"/>
        </w:rPr>
        <w:t>, № 11, 36-құжат; 2006 ж., № 3, 22-құжат; № 24, 148-құжат; 2007 ж., № 9, 67-құжат; № 18, 143-құжат; 2009 ж., № 24, 134-құжат; 2010 ж., № 5, 23-құжат; № 24, 146-құжат; 2011 ж., № 1, 2, 3-құжаттар; № 5, 43-құжат; № 6, 50-құжат; № 12, 111-құжат; 2012 ж., № 8,</w:t>
      </w:r>
      <w:r>
        <w:rPr>
          <w:rStyle w:val="s0"/>
        </w:rPr>
        <w:t xml:space="preserve"> 64-құжат; № 14, 95, 96-құжаттар, № 15, 97-құжат; 2013 ж., № 2, 10-құжат; № 14, 72, 75-құжаттар; № 16, 83-құжат; 2014 ж., № 1, 4-құжат; № 7, 37-құжат; № 10, 52-құжат; № 19-І, № 19-ІІ, 96-құжат; № 21, 122-құжат; 2015 ж., № 2, 3-құжат; № 8, 45-құжат; № 19-І,</w:t>
      </w:r>
      <w:r>
        <w:rPr>
          <w:rStyle w:val="s0"/>
        </w:rPr>
        <w:t xml:space="preserve"> 100-құжат):</w:t>
      </w:r>
    </w:p>
    <w:p w:rsidR="00000000" w:rsidRDefault="007E50C1">
      <w:pPr>
        <w:ind w:firstLine="400"/>
        <w:jc w:val="both"/>
      </w:pPr>
      <w:hyperlink r:id="rId35" w:anchor="sub_id=1840000" w:history="1">
        <w:r>
          <w:rPr>
            <w:rStyle w:val="a3"/>
          </w:rPr>
          <w:t>184-баптың</w:t>
        </w:r>
      </w:hyperlink>
      <w:r>
        <w:rPr>
          <w:rStyle w:val="s0"/>
        </w:rPr>
        <w:t xml:space="preserve"> 2-тармағы мынадай редакцияда жазылсын:</w:t>
      </w:r>
    </w:p>
    <w:p w:rsidR="00000000" w:rsidRDefault="007E50C1">
      <w:pPr>
        <w:ind w:firstLine="400"/>
        <w:jc w:val="both"/>
      </w:pPr>
      <w:r>
        <w:rPr>
          <w:rStyle w:val="s0"/>
        </w:rPr>
        <w:t>«2. Осы баптың 1-тармағында көзделген мән-жайлар болып, құтқарушы өзi жүргiзген құтқару операцияларының нәти</w:t>
      </w:r>
      <w:r>
        <w:rPr>
          <w:rStyle w:val="s0"/>
        </w:rPr>
        <w:t>жесiнде қоршаған ортаға залалды болғызбаған немесе азайтқан жағдайда, осы баптың 1-тармағына сәйкес құтқарушыға кеме иесi төлейтiн арнаулы өтем оған жұмсалған шығыстардың ең көп дегенде отыз пайызына дейiн көбейтiлуi мүмкiн. Сот немесе төрелік осы Заңның 1</w:t>
      </w:r>
      <w:r>
        <w:rPr>
          <w:rStyle w:val="s0"/>
        </w:rPr>
        <w:t>83-бабының 1-тармағында көзделген критерийлердi ескере отырып, арнаулы өтемнiң мөлшерiн құтқару операциясының барысында құтқарушы жасаған шығыстардың толық сомасына дейiн көбейтуге құқылы.».</w:t>
      </w:r>
    </w:p>
    <w:p w:rsidR="00000000" w:rsidRDefault="007E50C1">
      <w:pPr>
        <w:ind w:firstLine="400"/>
        <w:jc w:val="both"/>
      </w:pPr>
      <w:r>
        <w:rPr>
          <w:rStyle w:val="s0"/>
        </w:rPr>
        <w:t>12. «Концессиялар туралы» 2006 жылғы 7 шілдедегі Қазақстан Респуб</w:t>
      </w:r>
      <w:r>
        <w:rPr>
          <w:rStyle w:val="s0"/>
        </w:rPr>
        <w:t xml:space="preserve">ликасының </w:t>
      </w:r>
      <w:hyperlink r:id="rId36" w:history="1">
        <w:r>
          <w:rPr>
            <w:rStyle w:val="a3"/>
          </w:rPr>
          <w:t>Заңына</w:t>
        </w:r>
      </w:hyperlink>
      <w:r>
        <w:rPr>
          <w:rStyle w:val="s0"/>
        </w:rPr>
        <w:t xml:space="preserve"> (Қазақстан Республикасы Парламентінің Жаршысы, 2006 ж., № 14, 88-құжат; 2008 ж., № 15-16, 64-құжат; № 21, 97-құжат; 2009 ж., № 24, 133-құжат; 2010 ж., № 7, 29-құжат; 2011 ж.,</w:t>
      </w:r>
      <w:r>
        <w:rPr>
          <w:rStyle w:val="s0"/>
        </w:rPr>
        <w:t xml:space="preserve"> № 1, 2-құжат; № 20, 151-құжат; 2012 ж., № 2, 11, 15-құжаттар; 2013 ж., № 15, 76, 82-құжаттар; № 20, 113-құжат; 2014 ж., № 11, 64-құжат; № 12, 82-құжат; № 19-І, 19-ІІ, 96-құжат; № 20-VІІ, 117-құжат):</w:t>
      </w:r>
    </w:p>
    <w:p w:rsidR="00000000" w:rsidRDefault="007E50C1">
      <w:pPr>
        <w:ind w:firstLine="400"/>
        <w:jc w:val="both"/>
      </w:pPr>
      <w:hyperlink r:id="rId37" w:anchor="sub_id=270000" w:history="1">
        <w:r>
          <w:rPr>
            <w:rStyle w:val="a3"/>
          </w:rPr>
          <w:t>27-баптың</w:t>
        </w:r>
      </w:hyperlink>
      <w:r>
        <w:rPr>
          <w:rStyle w:val="s0"/>
        </w:rPr>
        <w:t xml:space="preserve"> 2-тармағы мынадай редакцияда жазылсын:</w:t>
      </w:r>
    </w:p>
    <w:p w:rsidR="00000000" w:rsidRDefault="007E50C1">
      <w:pPr>
        <w:ind w:firstLine="400"/>
        <w:jc w:val="both"/>
      </w:pPr>
      <w:r>
        <w:rPr>
          <w:rStyle w:val="s0"/>
        </w:rPr>
        <w:t>«2. Егер шартты орындауға және тоқтатуға байланысты даулардың осы баптың 1-тармағына сәйкес шешiлуі мүмкін болмаса, онда та</w:t>
      </w:r>
      <w:r>
        <w:rPr>
          <w:rStyle w:val="s0"/>
        </w:rPr>
        <w:t>раптар дауды Қазақстан Республикасы заңнамасының талаптарына сәйкес сот тәртiбiмен, сондай-ақ «Төрелiк туралы» Қазақстан Республикасының Заңына сәйкес төрелiкке жүгiну арқылы шешуге құқылы. Ерекше маңызы бар концессиялық жобаларға қатысты концессионер акци</w:t>
      </w:r>
      <w:r>
        <w:rPr>
          <w:rStyle w:val="s0"/>
        </w:rPr>
        <w:t>онерлерінің (қатысушыларының) ең болмағанда біреуі Қазақстан Республикасының бейрезиденті болып табылған жағдайда төрелiк тараптардың келісімі бойынша айқындалады.».</w:t>
      </w:r>
    </w:p>
    <w:p w:rsidR="00000000" w:rsidRDefault="007E50C1">
      <w:pPr>
        <w:ind w:firstLine="400"/>
        <w:jc w:val="both"/>
      </w:pPr>
      <w:r>
        <w:rPr>
          <w:rStyle w:val="s0"/>
        </w:rPr>
        <w:t xml:space="preserve">13. «Мақта саласын дамыту туралы» 2007 жылғы 21 шілдедегі Қазақстан Республикасының </w:t>
      </w:r>
      <w:hyperlink r:id="rId38" w:history="1">
        <w:r>
          <w:rPr>
            <w:rStyle w:val="a3"/>
          </w:rPr>
          <w:t>Заңына</w:t>
        </w:r>
      </w:hyperlink>
      <w:r>
        <w:rPr>
          <w:rStyle w:val="s0"/>
        </w:rPr>
        <w:t xml:space="preserve"> (Қазақстан Республикасы Парламентінің Жаршысы, 2007 ж., № 16, 130-құжат; 2009 ж., № 18, 84-құжат; № 24, 129-құжат; 2010 ж., № 5, 23-құжат; № 15, 71-құжат; 2011 ж., № 1, 2-құжат; № 11, 102-құ</w:t>
      </w:r>
      <w:r>
        <w:rPr>
          <w:rStyle w:val="s0"/>
        </w:rPr>
        <w:t>жат; № 12, 111-құжат; 2012 ж., № 15, 97-құжат; № 21-22, 124-құжат; 2013 ж., № 9, 51-құжат; 2014 ж., № 4-5, 24-құжат; № 19-I, 19-II, 96-құжат; № 23, 143-құжат; 2015 ж., № 14, 71-құжат; № 15, 78-құжат; № 20-І, 110-құжат; № 20-ІV, 113-құжат):</w:t>
      </w:r>
    </w:p>
    <w:p w:rsidR="00000000" w:rsidRDefault="007E50C1">
      <w:pPr>
        <w:ind w:firstLine="400"/>
        <w:jc w:val="both"/>
      </w:pPr>
      <w:hyperlink r:id="rId39" w:anchor="sub_id=190000" w:history="1">
        <w:r>
          <w:rPr>
            <w:rStyle w:val="a3"/>
          </w:rPr>
          <w:t>19-баптың</w:t>
        </w:r>
      </w:hyperlink>
      <w:r>
        <w:rPr>
          <w:rStyle w:val="s0"/>
        </w:rPr>
        <w:t xml:space="preserve"> 4-тармағының бірінші бөлігіндегі «аралық соттың» деген сөздер «төрелік шешімнің» деген сөздермен ауыстырылсын.</w:t>
      </w:r>
    </w:p>
    <w:p w:rsidR="00000000" w:rsidRDefault="007E50C1">
      <w:pPr>
        <w:ind w:firstLine="400"/>
        <w:jc w:val="both"/>
      </w:pPr>
      <w:r>
        <w:rPr>
          <w:rStyle w:val="s0"/>
        </w:rPr>
        <w:t xml:space="preserve">14. «Тауар биржалары туралы» 2009 жылғы 4 мамырдағы Қазақстан Республикасының </w:t>
      </w:r>
      <w:hyperlink r:id="rId40" w:history="1">
        <w:r>
          <w:rPr>
            <w:rStyle w:val="a3"/>
          </w:rPr>
          <w:t>Заңына</w:t>
        </w:r>
      </w:hyperlink>
      <w:r>
        <w:rPr>
          <w:rStyle w:val="s0"/>
        </w:rPr>
        <w:t xml:space="preserve"> (Қазақстан Республикасы Парламентінің Жаршысы, 2009 ж., № 9-10, 46-құжат; № 18, 84-құжат; № 19, 88-құжат; </w:t>
      </w:r>
      <w:r>
        <w:rPr>
          <w:rStyle w:val="s0"/>
        </w:rPr>
        <w:t>2010 ж., № 5, 23-құжат; 2011 ж., № 1, 2-құжат; № 11, 102-құжат; № 12, 111-құжат; 2012 ж., № 10, 77-құжат; № 15, 97-құжат; 2013 ж., № 4, 21-құжат; № 14, 75-құжат; 2014 ж., № 1, 4, 9-құжаттар; № 10, 52-құжат; № 11, 61-құжат; № 16, 90-құжат; № 19-І, 19-ІІ, 96</w:t>
      </w:r>
      <w:r>
        <w:rPr>
          <w:rStyle w:val="s0"/>
        </w:rPr>
        <w:t>-құжат; 2015 ж., № 19-І, 101-құжат; № 20-ІV, 113-құжат; № 23, 143-құжат; № 22-ІІІ, 149-құжат):</w:t>
      </w:r>
    </w:p>
    <w:p w:rsidR="00000000" w:rsidRDefault="007E50C1">
      <w:pPr>
        <w:ind w:firstLine="400"/>
        <w:jc w:val="both"/>
      </w:pPr>
      <w:hyperlink r:id="rId41" w:anchor="sub_id=80000" w:history="1">
        <w:r>
          <w:rPr>
            <w:rStyle w:val="a3"/>
          </w:rPr>
          <w:t>8-баптың</w:t>
        </w:r>
      </w:hyperlink>
      <w:r>
        <w:rPr>
          <w:rStyle w:val="s0"/>
        </w:rPr>
        <w:t xml:space="preserve"> 2-тармағы мынадай редакцияда жазылсын:</w:t>
      </w:r>
    </w:p>
    <w:p w:rsidR="00000000" w:rsidRDefault="007E50C1">
      <w:pPr>
        <w:ind w:firstLine="400"/>
        <w:jc w:val="both"/>
      </w:pPr>
      <w:r>
        <w:rPr>
          <w:rStyle w:val="s0"/>
        </w:rPr>
        <w:t>«2. Биржалық төреліктің қызмет</w:t>
      </w:r>
      <w:r>
        <w:rPr>
          <w:rStyle w:val="s0"/>
        </w:rPr>
        <w:t>і Қазақстан Республикасының төрелік туралы заңнамасында реттеледі.».</w:t>
      </w:r>
    </w:p>
    <w:p w:rsidR="00000000" w:rsidRDefault="007E50C1">
      <w:pPr>
        <w:ind w:firstLine="400"/>
        <w:jc w:val="both"/>
      </w:pPr>
      <w:r>
        <w:rPr>
          <w:rStyle w:val="s0"/>
        </w:rPr>
        <w:t xml:space="preserve">15.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42" w:history="1">
        <w:r>
          <w:rPr>
            <w:rStyle w:val="a3"/>
          </w:rPr>
          <w:t>Заңына</w:t>
        </w:r>
      </w:hyperlink>
      <w:r>
        <w:rPr>
          <w:rStyle w:val="s0"/>
        </w:rPr>
        <w:t xml:space="preserve"> (Қазақстан Республикасы Парламентінің Жаршысы, 2009 ж., № 19, 87-құжат; 2010 ж., № 7, 32-құжат; 2011 ж., № 11, 102-құжат; 2012 ж., № 10, 77-құжат; № 13, 91-құжат; 2013 ж., № 10-11, 56-құжат; 2014 ж.</w:t>
      </w:r>
      <w:r>
        <w:rPr>
          <w:rStyle w:val="s0"/>
        </w:rPr>
        <w:t>, № 11, 61-құжат; № 14, 84-құжат; № 21, 118, 122-құжаттар; 2015 ж., № 16, 79-құжат; № 22-I, 140-құжат):</w:t>
      </w:r>
    </w:p>
    <w:p w:rsidR="00000000" w:rsidRDefault="007E50C1">
      <w:pPr>
        <w:ind w:firstLine="400"/>
        <w:jc w:val="both"/>
      </w:pPr>
      <w:hyperlink r:id="rId43" w:anchor="sub_id=10000" w:history="1">
        <w:r>
          <w:rPr>
            <w:rStyle w:val="a3"/>
          </w:rPr>
          <w:t>1-баптың</w:t>
        </w:r>
      </w:hyperlink>
      <w:r>
        <w:rPr>
          <w:rStyle w:val="s0"/>
        </w:rPr>
        <w:t xml:space="preserve"> 11) тармақшасы мынадай редакцияда жазылсын:</w:t>
      </w:r>
    </w:p>
    <w:p w:rsidR="00000000" w:rsidRDefault="007E50C1">
      <w:pPr>
        <w:ind w:firstLine="400"/>
        <w:jc w:val="both"/>
      </w:pPr>
      <w:r>
        <w:rPr>
          <w:rStyle w:val="s0"/>
        </w:rPr>
        <w:t>«11) қылмыстық ж</w:t>
      </w:r>
      <w:r>
        <w:rPr>
          <w:rStyle w:val="s0"/>
        </w:rPr>
        <w:t xml:space="preserve">олмен алынған кiрiстердi заңдастыру (жылыстату) - қылмыстық құқық бұзушылықтардан түскен табыстар болып табылатын мүлікті конверсиялау немесе аудару түрінде мәмiлелер жасасу арқылы қылмыстық жолмен алынған ақшаны және (немесе) өзге мүлiктi заңды айналымға </w:t>
      </w:r>
      <w:r>
        <w:rPr>
          <w:rStyle w:val="s0"/>
        </w:rPr>
        <w:t>тарту не мұндай мүлікті иелену және пайдалану,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ауыстыру тәсілін, мүлікке құқықтарды немес</w:t>
      </w:r>
      <w:r>
        <w:rPr>
          <w:rStyle w:val="s0"/>
        </w:rPr>
        <w:t>е оның тиесілігін жасыру немесе жасырып қалу, сол сияқты қылмыстық жолмен алынған ақшаны және (немесе) өзге мүлiктi заңдастыруға делдалдық ету;».</w:t>
      </w:r>
    </w:p>
    <w:p w:rsidR="00000000" w:rsidRDefault="007E50C1">
      <w:pPr>
        <w:ind w:firstLine="400"/>
        <w:jc w:val="both"/>
      </w:pPr>
      <w:r>
        <w:rPr>
          <w:rStyle w:val="s0"/>
        </w:rPr>
        <w:t>16. «Атқарушылық iс жүргiзу және сот орындаушыларының мәртебесi туралы» 2010 жылғы 2 сәуірдегі Қазақстан Респу</w:t>
      </w:r>
      <w:r>
        <w:rPr>
          <w:rStyle w:val="s0"/>
        </w:rPr>
        <w:t xml:space="preserve">бликасының </w:t>
      </w:r>
      <w:hyperlink r:id="rId44" w:history="1">
        <w:r>
          <w:rPr>
            <w:rStyle w:val="a3"/>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w:t>
      </w:r>
      <w:r>
        <w:rPr>
          <w:rStyle w:val="s0"/>
        </w:rPr>
        <w:t xml:space="preserve">4-құжат; № 13, 91-құжат; № 21-22, 124-құжат; 2013 ж., № 2, 10-құжат; № 9, 51-құжат; № 10-11, 56-құжат; № 15, 76-құжат; 2014 ж., № 1, 9-құжат; № 4-5, 24-құжат; № 6, 27-құжат; № 10, 52-құжат; № 14, 84-құжат; № 16, 90-құжат; № 19-I, 19-II, 94, 96-құжаттар; № </w:t>
      </w:r>
      <w:r>
        <w:rPr>
          <w:rStyle w:val="s0"/>
        </w:rPr>
        <w:t>21, 122-құжат; № 22, 131-құжат; № 23, 143-құжат; № 24, 144-құжат; 2015 ж., № 8, 42-құжат; № 19-II, 106-құжат; № 20-ІV, 113-құжат; № 20-VІІ, 115-құжат):</w:t>
      </w:r>
    </w:p>
    <w:p w:rsidR="00000000" w:rsidRDefault="007E50C1">
      <w:pPr>
        <w:ind w:firstLine="400"/>
        <w:jc w:val="both"/>
      </w:pPr>
      <w:r>
        <w:rPr>
          <w:rStyle w:val="s0"/>
        </w:rPr>
        <w:t xml:space="preserve">1) </w:t>
      </w:r>
      <w:hyperlink r:id="rId45" w:anchor="sub_id=90000" w:history="1">
        <w:r>
          <w:rPr>
            <w:rStyle w:val="a3"/>
          </w:rPr>
          <w:t>9-баптың</w:t>
        </w:r>
      </w:hyperlink>
      <w:r>
        <w:rPr>
          <w:rStyle w:val="s0"/>
        </w:rPr>
        <w:t xml:space="preserve"> 1-тармағы</w:t>
      </w:r>
      <w:r>
        <w:rPr>
          <w:rStyle w:val="s0"/>
        </w:rPr>
        <w:t>ның 4) тармақшасы мынадай редакцияда жазылсын:</w:t>
      </w:r>
    </w:p>
    <w:p w:rsidR="00000000" w:rsidRDefault="007E50C1">
      <w:pPr>
        <w:ind w:firstLine="400"/>
        <w:jc w:val="both"/>
      </w:pPr>
      <w:r>
        <w:rPr>
          <w:rStyle w:val="s0"/>
        </w:rPr>
        <w:t>«4) төреліктің шешiмдерiн мәжбүрлеп орындату туралы соттың ұйғарымы негiзiнде берiлетiн атқару парақтары;»;</w:t>
      </w:r>
    </w:p>
    <w:p w:rsidR="00000000" w:rsidRDefault="007E50C1">
      <w:pPr>
        <w:ind w:firstLine="400"/>
        <w:jc w:val="both"/>
      </w:pPr>
      <w:r>
        <w:rPr>
          <w:rStyle w:val="s0"/>
        </w:rPr>
        <w:t xml:space="preserve">2) </w:t>
      </w:r>
      <w:hyperlink r:id="rId46" w:anchor="sub_id=110000" w:history="1">
        <w:r>
          <w:rPr>
            <w:rStyle w:val="a3"/>
          </w:rPr>
          <w:t>11-бапта</w:t>
        </w:r>
      </w:hyperlink>
      <w:r>
        <w:rPr>
          <w:rStyle w:val="s0"/>
        </w:rPr>
        <w:t>:</w:t>
      </w:r>
    </w:p>
    <w:p w:rsidR="00000000" w:rsidRDefault="007E50C1">
      <w:pPr>
        <w:ind w:firstLine="400"/>
        <w:jc w:val="both"/>
      </w:pPr>
      <w:r>
        <w:rPr>
          <w:rStyle w:val="s0"/>
        </w:rPr>
        <w:t>1-та</w:t>
      </w:r>
      <w:r>
        <w:rPr>
          <w:rStyle w:val="s0"/>
        </w:rPr>
        <w:t>рмақтың 2) тармақшасы мынадай редакцияда жазылсын:</w:t>
      </w:r>
    </w:p>
    <w:p w:rsidR="00000000" w:rsidRDefault="007E50C1">
      <w:pPr>
        <w:ind w:firstLine="400"/>
        <w:jc w:val="both"/>
      </w:pPr>
      <w:r>
        <w:rPr>
          <w:rStyle w:val="s0"/>
        </w:rPr>
        <w:t>«2) төрелiктiң шешiмдерiн, халықаралық және шетелдік төреліктердің шешімдерін мәжбүрлеп орындату туралы соттың ұйғарымы негiзiнде берiлетiн атқару парақтары - үш жыл iшiнде;»;</w:t>
      </w:r>
    </w:p>
    <w:p w:rsidR="00000000" w:rsidRDefault="007E50C1">
      <w:pPr>
        <w:ind w:firstLine="400"/>
        <w:jc w:val="both"/>
      </w:pPr>
      <w:r>
        <w:rPr>
          <w:rStyle w:val="s0"/>
        </w:rPr>
        <w:t>2-тармақтың 2) тармақшасы мын</w:t>
      </w:r>
      <w:r>
        <w:rPr>
          <w:rStyle w:val="s0"/>
        </w:rPr>
        <w:t>адай редакцияда жазылсын:</w:t>
      </w:r>
    </w:p>
    <w:p w:rsidR="00000000" w:rsidRDefault="007E50C1">
      <w:pPr>
        <w:ind w:firstLine="400"/>
        <w:jc w:val="both"/>
      </w:pPr>
      <w:r>
        <w:rPr>
          <w:rStyle w:val="s0"/>
        </w:rPr>
        <w:t>«2) төрелiктiң шешiмдерiн, халықаралық және шетелдік төреліктердің шешімдерін мәжбүрлеп орындату туралы соттың ұйғарымы негiзiнде берiлген атқару парақтарын орындау кезiнде - шешiм күшiне енгеннен кейiнгi күннен бастап;».</w:t>
      </w:r>
    </w:p>
    <w:p w:rsidR="00000000" w:rsidRDefault="007E50C1">
      <w:pPr>
        <w:ind w:firstLine="400"/>
        <w:jc w:val="both"/>
      </w:pPr>
      <w:r>
        <w:rPr>
          <w:rStyle w:val="s0"/>
        </w:rPr>
        <w:t>17. «Тұт</w:t>
      </w:r>
      <w:r>
        <w:rPr>
          <w:rStyle w:val="s0"/>
        </w:rPr>
        <w:t xml:space="preserve">ынушылардың құқықтарын қорғау туралы» 2010 жылғы 4 мамырдағы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2010 ж., № 9, 43-құжат; 2011 ж., № 11, 102-құжат; </w:t>
      </w:r>
      <w:r>
        <w:rPr>
          <w:rStyle w:val="s0"/>
        </w:rPr>
        <w:t>2014 ж., № 1, 4-құжат; № 21,122-құжат; № 22, 128-құжат; № 23, 143-құжат; 2015 ж., № 22-VІІ, 161-құжат):</w:t>
      </w:r>
    </w:p>
    <w:p w:rsidR="00000000" w:rsidRDefault="007E50C1">
      <w:pPr>
        <w:ind w:firstLine="400"/>
        <w:jc w:val="both"/>
      </w:pPr>
      <w:hyperlink r:id="rId48" w:anchor="sub_id=220000" w:history="1">
        <w:r>
          <w:rPr>
            <w:rStyle w:val="a3"/>
          </w:rPr>
          <w:t>22-баптың</w:t>
        </w:r>
      </w:hyperlink>
      <w:r>
        <w:rPr>
          <w:rStyle w:val="s0"/>
        </w:rPr>
        <w:t xml:space="preserve"> бірінші бөлігі мынадай редакцияда жазылсын:</w:t>
      </w:r>
    </w:p>
    <w:p w:rsidR="00000000" w:rsidRDefault="007E50C1">
      <w:pPr>
        <w:ind w:firstLine="400"/>
        <w:jc w:val="both"/>
      </w:pPr>
      <w:r>
        <w:rPr>
          <w:rStyle w:val="s0"/>
        </w:rPr>
        <w:t>«Тұтынушыларды</w:t>
      </w:r>
      <w:r>
        <w:rPr>
          <w:rStyle w:val="s0"/>
        </w:rPr>
        <w:t>ң</w:t>
      </w:r>
      <w:r>
        <w:rPr>
          <w:rStyle w:val="s0"/>
        </w:rPr>
        <w:t xml:space="preserve"> құқықтары мен заңды мүдделерін қорғауды тиісті мемлекеттік органдар, сот және төрелік өз құзыреті шегінде жүзеге асырады.».</w:t>
      </w:r>
    </w:p>
    <w:p w:rsidR="00000000" w:rsidRDefault="007E50C1">
      <w:pPr>
        <w:ind w:firstLine="400"/>
        <w:jc w:val="both"/>
      </w:pPr>
      <w:r>
        <w:rPr>
          <w:rStyle w:val="s0"/>
        </w:rPr>
        <w:t xml:space="preserve">18. «Қазақстан Республикасының Ұлттық кәсіпкерлер палатасы туралы» 2013 жылғы 4 шілдедегі Қазақстан Республикасының </w:t>
      </w:r>
      <w:hyperlink r:id="rId49" w:history="1">
        <w:r>
          <w:rPr>
            <w:rStyle w:val="a3"/>
          </w:rPr>
          <w:t>Заңына</w:t>
        </w:r>
      </w:hyperlink>
      <w:r>
        <w:rPr>
          <w:rStyle w:val="s0"/>
        </w:rPr>
        <w:t xml:space="preserve"> (Қазақстан Республикасы Парламентінің Жаршысы, 2013 ж., № 15, 80-құжат; 2014 ж., № 12, 82-құжат; № 21,122-құжат; № 23, 143-құжат; 2015 ж., № 20-ІV, 113-құжат; № 22-V, 152-құжат):</w:t>
      </w:r>
    </w:p>
    <w:p w:rsidR="00000000" w:rsidRDefault="007E50C1">
      <w:pPr>
        <w:ind w:firstLine="400"/>
        <w:jc w:val="both"/>
      </w:pPr>
      <w:hyperlink r:id="rId50" w:anchor="sub_id=90000" w:history="1">
        <w:r>
          <w:rPr>
            <w:rStyle w:val="a3"/>
          </w:rPr>
          <w:t>9-баптың</w:t>
        </w:r>
      </w:hyperlink>
      <w:r>
        <w:rPr>
          <w:rStyle w:val="s0"/>
        </w:rPr>
        <w:t xml:space="preserve"> 2-тармағының 6) тармақшасы мынадай редакцияда жазылсын:</w:t>
      </w:r>
    </w:p>
    <w:p w:rsidR="00000000" w:rsidRDefault="007E50C1">
      <w:pPr>
        <w:ind w:firstLine="400"/>
        <w:jc w:val="both"/>
      </w:pPr>
      <w:r>
        <w:rPr>
          <w:rStyle w:val="s0"/>
        </w:rPr>
        <w:t>«6) «Төрелік туралы» Қазақстан Республикасының Заңына сәйкес төрелікті құрады.».</w:t>
      </w:r>
    </w:p>
    <w:p w:rsidR="00000000" w:rsidRDefault="007E50C1">
      <w:pPr>
        <w:ind w:firstLine="400"/>
        <w:jc w:val="both"/>
      </w:pPr>
      <w:r>
        <w:rPr>
          <w:rStyle w:val="s0"/>
        </w:rPr>
        <w:t xml:space="preserve">19. «Оңалту және банкроттық туралы» 2014 жылғы 7 наурыздағы Қазақстан Республикасының </w:t>
      </w:r>
      <w:hyperlink r:id="rId51" w:history="1">
        <w:r>
          <w:rPr>
            <w:rStyle w:val="a3"/>
          </w:rPr>
          <w:t>Заңына</w:t>
        </w:r>
      </w:hyperlink>
      <w:r>
        <w:rPr>
          <w:rStyle w:val="s0"/>
        </w:rPr>
        <w:t xml:space="preserve"> (Қазақстан Республикасы Парламентінің Жаршысы, 2014 ж., № 4-5, 23-құжат; № 10, 52-құжат; № 19-I, 1</w:t>
      </w:r>
      <w:r>
        <w:rPr>
          <w:rStyle w:val="s0"/>
        </w:rPr>
        <w:t>9-II, 96-құжат; № 21, 122-құжат; № 23, 143-құжат; 2015 ж., № 8, 42-құжат; № 15, 78-құжат; № 20-ІV, 113-құжат; № 22-VІ, 159-құжат):</w:t>
      </w:r>
    </w:p>
    <w:p w:rsidR="00000000" w:rsidRDefault="007E50C1">
      <w:pPr>
        <w:ind w:firstLine="400"/>
        <w:jc w:val="both"/>
      </w:pPr>
      <w:r>
        <w:rPr>
          <w:rStyle w:val="s0"/>
        </w:rPr>
        <w:t xml:space="preserve">1) </w:t>
      </w:r>
      <w:hyperlink r:id="rId52" w:anchor="sub_id=28050000" w:history="1">
        <w:r>
          <w:rPr>
            <w:rStyle w:val="a3"/>
          </w:rPr>
          <w:t>28-5-баптың</w:t>
        </w:r>
      </w:hyperlink>
      <w:r>
        <w:rPr>
          <w:rStyle w:val="s0"/>
        </w:rPr>
        <w:t xml:space="preserve"> 3) тармақшасы мынадай ре</w:t>
      </w:r>
      <w:r>
        <w:rPr>
          <w:rStyle w:val="s0"/>
        </w:rPr>
        <w:t>дакцияда жазылсын:</w:t>
      </w:r>
    </w:p>
    <w:p w:rsidR="00000000" w:rsidRDefault="007E50C1">
      <w:pPr>
        <w:ind w:firstLine="400"/>
        <w:jc w:val="both"/>
      </w:pPr>
      <w:r>
        <w:rPr>
          <w:rStyle w:val="s0"/>
        </w:rPr>
        <w:t>«3) төлеу мерзімі төлем қабілетсіздігін реттеу туралы келісім жасасқаннан кейін басталған, моральдық зиянды өтеу туралы талаптарды есепке алмай, өмiріне немесе денсаулығына зиян келтiргенi үшiн борышкер жауаптылықта болатын азаматтарға т</w:t>
      </w:r>
      <w:r>
        <w:rPr>
          <w:rStyle w:val="s0"/>
        </w:rPr>
        <w:t>өленетін</w:t>
      </w:r>
      <w:r>
        <w:rPr>
          <w:rStyle w:val="s0"/>
        </w:rPr>
        <w:t xml:space="preserve"> төлемдердi қоспағанда, соттардың бұрын қабылданған шешімдерін, төрелік шешімдерін орындау тоқтатылады;»;</w:t>
      </w:r>
    </w:p>
    <w:p w:rsidR="00000000" w:rsidRDefault="007E50C1">
      <w:pPr>
        <w:ind w:firstLine="400"/>
        <w:jc w:val="both"/>
      </w:pPr>
      <w:r>
        <w:rPr>
          <w:rStyle w:val="s0"/>
        </w:rPr>
        <w:t xml:space="preserve">2) </w:t>
      </w:r>
      <w:hyperlink r:id="rId53" w:anchor="sub_id=320000" w:history="1">
        <w:r>
          <w:rPr>
            <w:rStyle w:val="a3"/>
          </w:rPr>
          <w:t>32-баптың</w:t>
        </w:r>
      </w:hyperlink>
      <w:r>
        <w:rPr>
          <w:rStyle w:val="s0"/>
        </w:rPr>
        <w:t xml:space="preserve"> 2-тармағының 2) тармақшасы мынадай редакцияда</w:t>
      </w:r>
      <w:r>
        <w:rPr>
          <w:rStyle w:val="s0"/>
        </w:rPr>
        <w:t xml:space="preserve"> жазылсын:</w:t>
      </w:r>
    </w:p>
    <w:p w:rsidR="00000000" w:rsidRDefault="007E50C1">
      <w:pPr>
        <w:ind w:firstLine="400"/>
        <w:jc w:val="both"/>
      </w:pPr>
      <w:r>
        <w:rPr>
          <w:rStyle w:val="s0"/>
        </w:rPr>
        <w:t>«2) оңалту жоспарына енгiзiлген бiртектi кредиторлар тобына кiретiн кредиторлардың, сондай-ақ борышкер мүлкiнiң меншiк иелерiнiң (олар уәкiлеттiк берген органдардың), құрылтайшылардың (қатысушылардың) борышкердің мүлкiне қатысты талап қою бойынша соттардың</w:t>
      </w:r>
      <w:r>
        <w:rPr>
          <w:rStyle w:val="s0"/>
        </w:rPr>
        <w:t>, төреліктің бұрын қабылдаған шешiмдерiн орындау жеделдетiлген оңалту рәсімін тоқтату туралы сот шешім шығарғанға дейін тоқтатыла тұрады;»;</w:t>
      </w:r>
    </w:p>
    <w:p w:rsidR="00000000" w:rsidRDefault="007E50C1">
      <w:pPr>
        <w:ind w:firstLine="400"/>
        <w:jc w:val="both"/>
      </w:pPr>
      <w:r>
        <w:rPr>
          <w:rStyle w:val="s0"/>
        </w:rPr>
        <w:t xml:space="preserve">3) </w:t>
      </w:r>
      <w:hyperlink r:id="rId54" w:anchor="sub_id=360000" w:history="1">
        <w:r>
          <w:rPr>
            <w:rStyle w:val="a3"/>
          </w:rPr>
          <w:t>36-баптың</w:t>
        </w:r>
      </w:hyperlink>
      <w:r>
        <w:rPr>
          <w:rStyle w:val="s0"/>
        </w:rPr>
        <w:t xml:space="preserve"> 1-тармағының 2) тар</w:t>
      </w:r>
      <w:r>
        <w:rPr>
          <w:rStyle w:val="s0"/>
        </w:rPr>
        <w:t>мақшасы мынадай редакцияда жазылсын:</w:t>
      </w:r>
    </w:p>
    <w:p w:rsidR="00000000" w:rsidRDefault="007E50C1">
      <w:pPr>
        <w:ind w:firstLine="400"/>
        <w:jc w:val="both"/>
      </w:pPr>
      <w:r>
        <w:rPr>
          <w:rStyle w:val="s0"/>
        </w:rPr>
        <w:t>«2) оңалту жоспарына енгiзiлген бiртектi кредиторлар тобына кiретiн кредиторлардың, сондай-ақ борышкер мүлкiнiң меншiк иелерiнiң (олар уәкiлеттiк берген органдардың), құрылтайшылардың (қатысушылардың) борышкердің мүлкiн</w:t>
      </w:r>
      <w:r>
        <w:rPr>
          <w:rStyle w:val="s0"/>
        </w:rPr>
        <w:t>е қатысты талап қою бойынша соттардың, төреліктердің бұрын қабылдаған шешiмдерiн орындау тоқтатыла тұрады;»;</w:t>
      </w:r>
    </w:p>
    <w:p w:rsidR="00000000" w:rsidRDefault="007E50C1">
      <w:pPr>
        <w:ind w:firstLine="400"/>
        <w:jc w:val="both"/>
      </w:pPr>
      <w:r>
        <w:rPr>
          <w:rStyle w:val="s0"/>
        </w:rPr>
        <w:t xml:space="preserve">4) </w:t>
      </w:r>
      <w:hyperlink r:id="rId55" w:anchor="sub_id=500000" w:history="1">
        <w:r>
          <w:rPr>
            <w:rStyle w:val="a3"/>
          </w:rPr>
          <w:t>50-баптың</w:t>
        </w:r>
      </w:hyperlink>
      <w:r>
        <w:rPr>
          <w:rStyle w:val="s0"/>
        </w:rPr>
        <w:t xml:space="preserve"> 1-тармағының 2) тармақшасы мынадай редакцияда жазы</w:t>
      </w:r>
      <w:r>
        <w:rPr>
          <w:rStyle w:val="s0"/>
        </w:rPr>
        <w:t>лсын:</w:t>
      </w:r>
    </w:p>
    <w:p w:rsidR="00000000" w:rsidRDefault="007E50C1">
      <w:pPr>
        <w:ind w:firstLine="400"/>
        <w:jc w:val="both"/>
      </w:pPr>
      <w:r>
        <w:rPr>
          <w:rStyle w:val="s0"/>
        </w:rPr>
        <w:t>«2) моральдық зиянды өтеу туралы талаптарды есептемегенде, өмiрiне немесе денсаулығына зиян келтiргенi үшiн борышкер жауапты болатын азаматтарға төленетін төлемдердi қоспағанда, борышкер мүлкіне қатысты бұрын қабылдаған соттардың шешімдерін, төрелікт</w:t>
      </w:r>
      <w:r>
        <w:rPr>
          <w:rStyle w:val="s0"/>
        </w:rPr>
        <w:t>ің шешімдерін, мемлекеттік кіріс органдарының, сондай-ақ меншiк иелерiнiң (құрылтайшылардың, қатысушылардың) немесе борышкер органдарының шешiмдерiн орындау тоқтатыла тұрады;»;</w:t>
      </w:r>
    </w:p>
    <w:p w:rsidR="00000000" w:rsidRDefault="007E50C1">
      <w:pPr>
        <w:ind w:firstLine="400"/>
        <w:jc w:val="both"/>
      </w:pPr>
      <w:r>
        <w:rPr>
          <w:rStyle w:val="s0"/>
        </w:rPr>
        <w:t xml:space="preserve">5) </w:t>
      </w:r>
      <w:hyperlink r:id="rId56" w:anchor="sub_id=680000" w:history="1">
        <w:r>
          <w:rPr>
            <w:rStyle w:val="a3"/>
          </w:rPr>
          <w:t>68-баптың</w:t>
        </w:r>
      </w:hyperlink>
      <w:r>
        <w:rPr>
          <w:rStyle w:val="s0"/>
        </w:rPr>
        <w:t xml:space="preserve"> 1-тармағының 3) тармақшасы мынадай редакцияда жазылсын:</w:t>
      </w:r>
    </w:p>
    <w:p w:rsidR="00000000" w:rsidRDefault="007E50C1">
      <w:pPr>
        <w:ind w:firstLine="400"/>
        <w:jc w:val="both"/>
      </w:pPr>
      <w:r>
        <w:rPr>
          <w:rStyle w:val="s0"/>
        </w:rPr>
        <w:t>«3) моральдық зиянды өтеу туралы талаптарды есептемегенде, төлеу мерзімі оңалту рәсімін қолданғаннан кейін басталған, өмiріне немесе денсаулығына зиян келтiргенi үшiн борышкер жауапт</w:t>
      </w:r>
      <w:r>
        <w:rPr>
          <w:rStyle w:val="s0"/>
        </w:rPr>
        <w:t>ы болатын азаматтарға төленетін төлемдердi қоспағанда, борышкер мүлкіне қатысты қабылдаған соттардың шешімдерін, төреліктің шешімдерін, мемлекеттік кіріс органдарының, сондай-ақ борышкер мүлкінің меншік иелерінің (олар уәкілеттік берген органдардың), құрыл</w:t>
      </w:r>
      <w:r>
        <w:rPr>
          <w:rStyle w:val="s0"/>
        </w:rPr>
        <w:t>тайшылардың (қатысушылардың) шешімдерін орындау тоқтатыла тұрады;».</w:t>
      </w:r>
    </w:p>
    <w:p w:rsidR="00000000" w:rsidRDefault="007E50C1">
      <w:pPr>
        <w:ind w:firstLine="400"/>
        <w:jc w:val="both"/>
      </w:pPr>
      <w:r>
        <w:rPr>
          <w:rStyle w:val="s0"/>
        </w:rPr>
        <w:t xml:space="preserve">20. «Кәсiптiк одақтар туралы» 2014 жылғы 27 маусымдағы Қазақстан Республикасының </w:t>
      </w:r>
      <w:hyperlink r:id="rId57" w:history="1">
        <w:r>
          <w:rPr>
            <w:rStyle w:val="a3"/>
          </w:rPr>
          <w:t>Заңына</w:t>
        </w:r>
      </w:hyperlink>
      <w:r>
        <w:rPr>
          <w:rStyle w:val="s0"/>
        </w:rPr>
        <w:t xml:space="preserve"> (Қазақстан Республикасы Парламентін</w:t>
      </w:r>
      <w:r>
        <w:rPr>
          <w:rStyle w:val="s0"/>
        </w:rPr>
        <w:t>ің Жаршысы, 2014 ж., № 11, 66-құжат; 2015 ж., № 22-V, 152-құжат):</w:t>
      </w:r>
    </w:p>
    <w:p w:rsidR="00000000" w:rsidRDefault="007E50C1">
      <w:pPr>
        <w:ind w:firstLine="400"/>
        <w:jc w:val="both"/>
      </w:pPr>
      <w:hyperlink r:id="rId58" w:anchor="sub_id=160000" w:history="1">
        <w:r>
          <w:rPr>
            <w:rStyle w:val="a3"/>
          </w:rPr>
          <w:t>16-баптың</w:t>
        </w:r>
      </w:hyperlink>
      <w:r>
        <w:rPr>
          <w:rStyle w:val="s0"/>
        </w:rPr>
        <w:t xml:space="preserve"> 1-тармағының 2) тармақшасы мынадай редакцияда жазылсын:</w:t>
      </w:r>
    </w:p>
    <w:p w:rsidR="00000000" w:rsidRDefault="007E50C1">
      <w:pPr>
        <w:ind w:firstLine="400"/>
        <w:jc w:val="both"/>
      </w:pPr>
      <w:r>
        <w:rPr>
          <w:rStyle w:val="s0"/>
        </w:rPr>
        <w:t>«2) өз мүшелерінің құқықтары мен мүдделе</w:t>
      </w:r>
      <w:r>
        <w:rPr>
          <w:rStyle w:val="s0"/>
        </w:rPr>
        <w:t>рін қорғау үшін сотқа талап қою беруге, медиация жүргізу кезінде, сотта, еңбек төрелігінде немесе төрелікте, мемлекеттік органдарда олардың мүдделерiнде әрекет етуге, оларға өзге де құқықтық көмек көрсетуге;».</w:t>
      </w:r>
    </w:p>
    <w:p w:rsidR="00000000" w:rsidRDefault="007E50C1">
      <w:pPr>
        <w:ind w:firstLine="400"/>
        <w:jc w:val="both"/>
      </w:pPr>
      <w:r>
        <w:rPr>
          <w:rStyle w:val="s0"/>
        </w:rPr>
        <w:t>21. «Қазақстан Республикасының кейбір заңнамал</w:t>
      </w:r>
      <w:r>
        <w:rPr>
          <w:rStyle w:val="s0"/>
        </w:rPr>
        <w:t xml:space="preserve">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2015 жылғы 2 тамыздағы Қазақстан Республикасының </w:t>
      </w:r>
      <w:hyperlink r:id="rId59" w:history="1">
        <w:r>
          <w:rPr>
            <w:rStyle w:val="a3"/>
          </w:rPr>
          <w:t>Заңына</w:t>
        </w:r>
      </w:hyperlink>
      <w:r>
        <w:rPr>
          <w:rStyle w:val="s0"/>
        </w:rPr>
        <w:t xml:space="preserve"> (Қазақстан Республикасы Парламентінің Жаршысы, 2015 ж., № 16, 79-құжат; № 22-І, 143-құжат):</w:t>
      </w:r>
    </w:p>
    <w:p w:rsidR="00000000" w:rsidRDefault="007E50C1">
      <w:pPr>
        <w:ind w:firstLine="400"/>
        <w:jc w:val="both"/>
      </w:pPr>
      <w:hyperlink r:id="rId60" w:anchor="sub_id=20000" w:history="1">
        <w:r>
          <w:rPr>
            <w:rStyle w:val="a3"/>
          </w:rPr>
          <w:t>2-бап</w:t>
        </w:r>
      </w:hyperlink>
      <w:r>
        <w:rPr>
          <w:rStyle w:val="s0"/>
        </w:rPr>
        <w:t xml:space="preserve"> мынадай редакцияда жазыл</w:t>
      </w:r>
      <w:r>
        <w:rPr>
          <w:rStyle w:val="s0"/>
        </w:rPr>
        <w:t>сын:</w:t>
      </w:r>
    </w:p>
    <w:p w:rsidR="00000000" w:rsidRDefault="007E50C1">
      <w:pPr>
        <w:ind w:firstLine="400"/>
        <w:jc w:val="both"/>
      </w:pPr>
      <w:r>
        <w:rPr>
          <w:rStyle w:val="s0"/>
        </w:rPr>
        <w:t>«2-бап.</w:t>
      </w:r>
    </w:p>
    <w:p w:rsidR="00000000" w:rsidRDefault="007E50C1">
      <w:pPr>
        <w:ind w:firstLine="400"/>
        <w:jc w:val="both"/>
      </w:pPr>
      <w:r>
        <w:rPr>
          <w:rStyle w:val="s0"/>
        </w:rPr>
        <w:t>Осы Заң:</w:t>
      </w:r>
    </w:p>
    <w:p w:rsidR="00000000" w:rsidRDefault="007E50C1">
      <w:pPr>
        <w:ind w:firstLine="400"/>
        <w:jc w:val="both"/>
      </w:pPr>
      <w:r>
        <w:rPr>
          <w:rStyle w:val="s0"/>
        </w:rPr>
        <w:t>1) алғашқы ресми жарияланған күнінен кейін алты ай өткен соң қолданысқа енгізілетін 1-баптың 3-тармағының 2), 4) тармақшаларын, 4, 10, 11, 12-тармақтарын, 13-тармағы 1) тармақшасының үшінші абзацын,</w:t>
      </w:r>
    </w:p>
    <w:p w:rsidR="00000000" w:rsidRDefault="007E50C1">
      <w:pPr>
        <w:ind w:firstLine="400"/>
        <w:jc w:val="both"/>
      </w:pPr>
      <w:r>
        <w:rPr>
          <w:rStyle w:val="s0"/>
        </w:rPr>
        <w:t>3) тармақшасының екінші - жиырма бірінші абзацтарын, 4), 5), 6), 10), 11) тармақшаларын, 14) тармақшасының бесінші - сегізінші абзацтарын және 14-тармағын;</w:t>
      </w:r>
    </w:p>
    <w:p w:rsidR="00000000" w:rsidRDefault="007E50C1">
      <w:pPr>
        <w:ind w:firstLine="400"/>
        <w:jc w:val="both"/>
      </w:pPr>
      <w:r>
        <w:rPr>
          <w:rStyle w:val="s0"/>
        </w:rPr>
        <w:t>2) 2016 жылғы 1 сәуірден бастап қолданысқа енгізілетін 1-баптың 1-тармағын, 3-тармағының 1) тармақша</w:t>
      </w:r>
      <w:r>
        <w:rPr>
          <w:rStyle w:val="s0"/>
        </w:rPr>
        <w:t>сын, 9-тармағын, 13-тармағы 1) тармақшасының төртінші және оныншы абзацтарын, 2) тармақшасын, 7) тармақшасының екінші - жетінші абзацтарын, 12) тармақшасының екінші және үшінші абзацтарын және 16-тармағын;</w:t>
      </w:r>
    </w:p>
    <w:p w:rsidR="00000000" w:rsidRDefault="007E50C1">
      <w:pPr>
        <w:ind w:firstLine="400"/>
        <w:jc w:val="both"/>
      </w:pPr>
      <w:r>
        <w:rPr>
          <w:rStyle w:val="s0"/>
        </w:rPr>
        <w:t>3) 2017 жылғы 1 қаңтардан бастап қолданысқа енгізі</w:t>
      </w:r>
      <w:r>
        <w:rPr>
          <w:rStyle w:val="s0"/>
        </w:rPr>
        <w:t>летін 1-баптың 8-тармағын және 13-тармағының 9) тармақшасын қоспағанда, алғашқы ресми жарияланған күнінен кейін күнтізбелік он күн өткен соң қолданысқа енгізіледі.».</w:t>
      </w:r>
    </w:p>
    <w:p w:rsidR="00000000" w:rsidRDefault="007E50C1">
      <w:pPr>
        <w:ind w:firstLine="400"/>
        <w:jc w:val="both"/>
      </w:pPr>
      <w:r>
        <w:rPr>
          <w:rStyle w:val="s0"/>
        </w:rPr>
        <w:t>22. «Мемлекеттік-жекешелік әріптестік туралы» 2015 жылғы 31 қазандағы Қазақстан Республика</w:t>
      </w:r>
      <w:r>
        <w:rPr>
          <w:rStyle w:val="s0"/>
        </w:rPr>
        <w:t xml:space="preserve">сының </w:t>
      </w:r>
      <w:hyperlink r:id="rId61" w:history="1">
        <w:r>
          <w:rPr>
            <w:rStyle w:val="a3"/>
          </w:rPr>
          <w:t>Заңына</w:t>
        </w:r>
      </w:hyperlink>
      <w:r>
        <w:rPr>
          <w:rStyle w:val="s0"/>
        </w:rPr>
        <w:t xml:space="preserve"> (Қазақстан Республикасы Парламентінің Жаршысы, 2015 ж., № 20-VII, 116-құжат):</w:t>
      </w:r>
    </w:p>
    <w:p w:rsidR="00000000" w:rsidRDefault="007E50C1">
      <w:pPr>
        <w:ind w:firstLine="400"/>
        <w:jc w:val="both"/>
      </w:pPr>
      <w:hyperlink r:id="rId62" w:anchor="sub_id=570000" w:history="1">
        <w:r>
          <w:rPr>
            <w:rStyle w:val="a3"/>
          </w:rPr>
          <w:t>57-баптың</w:t>
        </w:r>
      </w:hyperlink>
      <w:r>
        <w:rPr>
          <w:rStyle w:val="s0"/>
        </w:rPr>
        <w:t xml:space="preserve"> 2-тарм</w:t>
      </w:r>
      <w:r>
        <w:rPr>
          <w:rStyle w:val="s0"/>
        </w:rPr>
        <w:t>ағы мынадай редакцияда жазылсын:</w:t>
      </w:r>
    </w:p>
    <w:p w:rsidR="00000000" w:rsidRDefault="007E50C1">
      <w:pPr>
        <w:ind w:firstLine="400"/>
        <w:jc w:val="both"/>
      </w:pPr>
      <w:r>
        <w:rPr>
          <w:rStyle w:val="s0"/>
        </w:rPr>
        <w:t>«2. Егер мемлекеттік-жекешелік әріптестік шартын орындауға және тоқтатуға байланысты даулар осы баптың 1-тармағына сәйкес шешілмесе, онда мемлекеттік-жекешелік әріптестік шартының тараптары дауды Қазақстан Республикасы заңн</w:t>
      </w:r>
      <w:r>
        <w:rPr>
          <w:rStyle w:val="s0"/>
        </w:rPr>
        <w:t>амасының талаптарына сәйкес сот тәртібімен, сондай-ақ «Төрелік туралы» Қазақстан Республикасының Заңына сәйкес төрелікке жүгіну арқылы шешуге құқылы.</w:t>
      </w:r>
    </w:p>
    <w:p w:rsidR="00000000" w:rsidRDefault="007E50C1">
      <w:pPr>
        <w:ind w:firstLine="400"/>
        <w:jc w:val="both"/>
      </w:pPr>
      <w:r>
        <w:rPr>
          <w:rStyle w:val="s0"/>
        </w:rPr>
        <w:t>Жекеше әріптес Қазақстан Республикасының бейрезиденті болып табылған жағдайда, ерекше маңызды мемлекеттік-</w:t>
      </w:r>
      <w:r>
        <w:rPr>
          <w:rStyle w:val="s0"/>
        </w:rPr>
        <w:t>жекешелік әріптестік жобаларына қатысты төрелік мемлекеттік-жекешелік әріптестік шарты тараптарының келісуі бойынша айқындалады.».</w:t>
      </w:r>
    </w:p>
    <w:p w:rsidR="00000000" w:rsidRDefault="007E50C1">
      <w:pPr>
        <w:ind w:firstLine="400"/>
        <w:jc w:val="both"/>
      </w:pPr>
      <w:r>
        <w:rPr>
          <w:rStyle w:val="s0"/>
        </w:rPr>
        <w:t xml:space="preserve">23. «Мемлекеттік сатып алу туралы» 2015 жылғы 4 желтоқсандағы Қазақстан Республикасының </w:t>
      </w:r>
      <w:hyperlink r:id="rId63" w:history="1">
        <w:r>
          <w:rPr>
            <w:rStyle w:val="a3"/>
          </w:rPr>
          <w:t>Заңына</w:t>
        </w:r>
      </w:hyperlink>
      <w:r>
        <w:rPr>
          <w:rStyle w:val="s0"/>
        </w:rPr>
        <w:t xml:space="preserve"> (Қазақстан Республикасы Парламентінің Жаршысы, 2015 ж., № 23-II, 171-құжат):</w:t>
      </w:r>
    </w:p>
    <w:p w:rsidR="00000000" w:rsidRDefault="007E50C1">
      <w:pPr>
        <w:ind w:firstLine="400"/>
        <w:jc w:val="both"/>
      </w:pPr>
      <w:hyperlink r:id="rId64" w:anchor="sub_id=430000" w:history="1">
        <w:r>
          <w:rPr>
            <w:rStyle w:val="a3"/>
          </w:rPr>
          <w:t>43-баптың</w:t>
        </w:r>
      </w:hyperlink>
      <w:r>
        <w:rPr>
          <w:rStyle w:val="s0"/>
        </w:rPr>
        <w:t xml:space="preserve"> 5-тармағы мынадай редакцияда жазылсын:</w:t>
      </w:r>
    </w:p>
    <w:p w:rsidR="00000000" w:rsidRDefault="007E50C1">
      <w:pPr>
        <w:ind w:firstLine="400"/>
        <w:jc w:val="both"/>
      </w:pPr>
      <w:r>
        <w:rPr>
          <w:rStyle w:val="s0"/>
        </w:rPr>
        <w:t>«5. Егер ме</w:t>
      </w:r>
      <w:r>
        <w:rPr>
          <w:rStyle w:val="s0"/>
        </w:rPr>
        <w:t>млекеттік сатып алу туралы шартта осы шарт бойынша туындаған немесе туындауы мүмкін дауларды төреліктің қарауына беру көзделсе, оған төрелік келісімнің қорытындысына тиісті саладағы уәкілетті органның (республикалық меншікке қатысты) немесе жергілікті атқа</w:t>
      </w:r>
      <w:r>
        <w:rPr>
          <w:rStyle w:val="s0"/>
        </w:rPr>
        <w:t>рушы органның (коммуналдық мүлікке қатысты) жазбаша келісімі қоса берілуге тиіс.».</w:t>
      </w:r>
    </w:p>
    <w:p w:rsidR="00000000" w:rsidRDefault="007E50C1">
      <w:pPr>
        <w:ind w:left="1200" w:hanging="800"/>
        <w:jc w:val="both"/>
      </w:pPr>
      <w:r>
        <w:rPr>
          <w:rStyle w:val="s1"/>
        </w:rPr>
        <w:t xml:space="preserve">2-бап. </w:t>
      </w:r>
      <w:r>
        <w:rPr>
          <w:rStyle w:val="s0"/>
        </w:rPr>
        <w:t xml:space="preserve">Осы Заң алғашқы ресми </w:t>
      </w:r>
      <w:hyperlink r:id="rId65"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r>
        <w:rPr>
          <w:rStyle w:val="s0"/>
          <w:b/>
          <w:bCs/>
        </w:rPr>
        <w:t>Қазақстан</w:t>
      </w:r>
      <w:r>
        <w:rPr>
          <w:rStyle w:val="s0"/>
          <w:b/>
          <w:bCs/>
        </w:rPr>
        <w:t xml:space="preserve"> Республикасының </w:t>
      </w:r>
    </w:p>
    <w:p w:rsidR="00000000" w:rsidRDefault="007E50C1">
      <w:r>
        <w:rPr>
          <w:rStyle w:val="s0"/>
          <w:b/>
          <w:bCs/>
        </w:rPr>
        <w:t xml:space="preserve">             Президенті </w:t>
      </w:r>
    </w:p>
    <w:p w:rsidR="00000000" w:rsidRDefault="007E50C1">
      <w:r>
        <w:rPr>
          <w:rStyle w:val="s0"/>
          <w:b/>
          <w:bCs/>
        </w:rPr>
        <w:t> </w:t>
      </w:r>
    </w:p>
    <w:p w:rsidR="00000000" w:rsidRDefault="007E50C1">
      <w:r>
        <w:rPr>
          <w:rStyle w:val="s0"/>
          <w:b/>
          <w:bCs/>
        </w:rPr>
        <w:t>       Н. НАЗАРБАЕВ</w:t>
      </w:r>
    </w:p>
    <w:p w:rsidR="00000000" w:rsidRDefault="007E50C1">
      <w:r>
        <w:rPr>
          <w:rStyle w:val="s0"/>
          <w:b/>
          <w:bCs/>
        </w:rPr>
        <w:t> </w:t>
      </w:r>
    </w:p>
    <w:p w:rsidR="00000000" w:rsidRDefault="007E50C1">
      <w:r>
        <w:rPr>
          <w:rStyle w:val="s0"/>
        </w:rPr>
        <w:t xml:space="preserve">Астана, Ақорда, 2016 жылғы сәуірдің 8-і. </w:t>
      </w:r>
    </w:p>
    <w:p w:rsidR="00000000" w:rsidRDefault="007E50C1">
      <w:pPr>
        <w:ind w:firstLine="400"/>
        <w:jc w:val="both"/>
      </w:pPr>
      <w:r>
        <w:rPr>
          <w:rStyle w:val="s0"/>
        </w:rPr>
        <w:t>         № 489-V</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t> </w:t>
      </w:r>
    </w:p>
    <w:p w:rsidR="00000000" w:rsidRDefault="007E50C1">
      <w:pPr>
        <w:ind w:firstLine="400"/>
        <w:jc w:val="both"/>
      </w:pPr>
      <w: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p w:rsidR="00000000" w:rsidRDefault="007E50C1">
      <w:pPr>
        <w:ind w:firstLine="400"/>
        <w:jc w:val="both"/>
      </w:pPr>
      <w:r>
        <w:rPr>
          <w:rStyle w:val="s0"/>
        </w:rP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0C1" w:rsidRDefault="007E50C1" w:rsidP="007E50C1">
      <w:r>
        <w:separator/>
      </w:r>
    </w:p>
  </w:endnote>
  <w:endnote w:type="continuationSeparator" w:id="0">
    <w:p w:rsidR="007E50C1" w:rsidRDefault="007E50C1" w:rsidP="007E50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0C1" w:rsidRDefault="007E50C1" w:rsidP="007E50C1">
      <w:r>
        <w:separator/>
      </w:r>
    </w:p>
  </w:footnote>
  <w:footnote w:type="continuationSeparator" w:id="0">
    <w:p w:rsidR="007E50C1" w:rsidRDefault="007E50C1" w:rsidP="007E50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rsidP="007E50C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0C1" w:rsidRDefault="007E50C1" w:rsidP="007E50C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төрелік мәселелері бойынша өзгерістер мен толықтырулар енгізу туралы» Қазақстан Республикасының 2016 жылғы 8 сәуірдегі № 489-V Заңы</w:t>
    </w:r>
  </w:p>
  <w:p w:rsidR="007E50C1" w:rsidRPr="007E50C1" w:rsidRDefault="007E50C1" w:rsidP="007E50C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C1" w:rsidRDefault="007E50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0C1"/>
    <w:rsid w:val="007E50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E50C1"/>
    <w:pPr>
      <w:tabs>
        <w:tab w:val="center" w:pos="4677"/>
        <w:tab w:val="right" w:pos="9355"/>
      </w:tabs>
    </w:pPr>
  </w:style>
  <w:style w:type="character" w:customStyle="1" w:styleId="a6">
    <w:name w:val="Верхний колонтитул Знак"/>
    <w:basedOn w:val="a0"/>
    <w:link w:val="a5"/>
    <w:uiPriority w:val="99"/>
    <w:rsid w:val="007E50C1"/>
    <w:rPr>
      <w:rFonts w:eastAsiaTheme="minorEastAsia"/>
      <w:color w:val="000000"/>
      <w:sz w:val="24"/>
      <w:szCs w:val="24"/>
    </w:rPr>
  </w:style>
  <w:style w:type="paragraph" w:styleId="a7">
    <w:name w:val="footer"/>
    <w:basedOn w:val="a"/>
    <w:link w:val="a8"/>
    <w:uiPriority w:val="99"/>
    <w:unhideWhenUsed/>
    <w:rsid w:val="007E50C1"/>
    <w:pPr>
      <w:tabs>
        <w:tab w:val="center" w:pos="4677"/>
        <w:tab w:val="right" w:pos="9355"/>
      </w:tabs>
    </w:pPr>
  </w:style>
  <w:style w:type="character" w:customStyle="1" w:styleId="a8">
    <w:name w:val="Нижний колонтитул Знак"/>
    <w:basedOn w:val="a0"/>
    <w:link w:val="a7"/>
    <w:uiPriority w:val="99"/>
    <w:rsid w:val="007E50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E50C1"/>
    <w:pPr>
      <w:tabs>
        <w:tab w:val="center" w:pos="4677"/>
        <w:tab w:val="right" w:pos="9355"/>
      </w:tabs>
    </w:pPr>
  </w:style>
  <w:style w:type="character" w:customStyle="1" w:styleId="a6">
    <w:name w:val="Верхний колонтитул Знак"/>
    <w:basedOn w:val="a0"/>
    <w:link w:val="a5"/>
    <w:uiPriority w:val="99"/>
    <w:rsid w:val="007E50C1"/>
    <w:rPr>
      <w:rFonts w:eastAsiaTheme="minorEastAsia"/>
      <w:color w:val="000000"/>
      <w:sz w:val="24"/>
      <w:szCs w:val="24"/>
    </w:rPr>
  </w:style>
  <w:style w:type="paragraph" w:styleId="a7">
    <w:name w:val="footer"/>
    <w:basedOn w:val="a"/>
    <w:link w:val="a8"/>
    <w:uiPriority w:val="99"/>
    <w:unhideWhenUsed/>
    <w:rsid w:val="007E50C1"/>
    <w:pPr>
      <w:tabs>
        <w:tab w:val="center" w:pos="4677"/>
        <w:tab w:val="right" w:pos="9355"/>
      </w:tabs>
    </w:pPr>
  </w:style>
  <w:style w:type="character" w:customStyle="1" w:styleId="a8">
    <w:name w:val="Нижний колонтитул Знак"/>
    <w:basedOn w:val="a0"/>
    <w:link w:val="a7"/>
    <w:uiPriority w:val="99"/>
    <w:rsid w:val="007E50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575888" TargetMode="External"/><Relationship Id="rId26" Type="http://schemas.openxmlformats.org/officeDocument/2006/relationships/hyperlink" Target="http://online.zakon.kz/Document/?doc_id=51003931" TargetMode="External"/><Relationship Id="rId39" Type="http://schemas.openxmlformats.org/officeDocument/2006/relationships/hyperlink" Target="http://online.zakon.kz/Document/?doc_id=30114458"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51027617" TargetMode="External"/><Relationship Id="rId42" Type="http://schemas.openxmlformats.org/officeDocument/2006/relationships/hyperlink" Target="http://online.zakon.kz/Document/?doc_id=30466644" TargetMode="External"/><Relationship Id="rId47" Type="http://schemas.openxmlformats.org/officeDocument/2006/relationships/hyperlink" Target="http://online.zakon.kz/Document/?doc_id=30711870" TargetMode="External"/><Relationship Id="rId50" Type="http://schemas.openxmlformats.org/officeDocument/2006/relationships/hyperlink" Target="http://online.zakon.kz/Document/?doc_id=31416320" TargetMode="External"/><Relationship Id="rId55" Type="http://schemas.openxmlformats.org/officeDocument/2006/relationships/hyperlink" Target="http://online.zakon.kz/Document/?doc_id=31518760" TargetMode="External"/><Relationship Id="rId63" Type="http://schemas.openxmlformats.org/officeDocument/2006/relationships/hyperlink" Target="http://online.zakon.kz/Document/?doc_id=34146377" TargetMode="External"/><Relationship Id="rId68" Type="http://schemas.openxmlformats.org/officeDocument/2006/relationships/footer" Target="footer1.xml"/><Relationship Id="rId7" Type="http://schemas.openxmlformats.org/officeDocument/2006/relationships/hyperlink" Target="http://online.zakon.kz/Document/?doc_id=51006061"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51008408" TargetMode="Externa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2683909" TargetMode="External"/><Relationship Id="rId32" Type="http://schemas.openxmlformats.org/officeDocument/2006/relationships/hyperlink" Target="http://online.zakon.kz/Document/?doc_id=51021432" TargetMode="External"/><Relationship Id="rId37" Type="http://schemas.openxmlformats.org/officeDocument/2006/relationships/hyperlink" Target="http://online.zakon.kz/Document/?doc_id=30062938" TargetMode="External"/><Relationship Id="rId40" Type="http://schemas.openxmlformats.org/officeDocument/2006/relationships/hyperlink" Target="http://online.zakon.kz/Document/?doc_id=30414437" TargetMode="External"/><Relationship Id="rId45" Type="http://schemas.openxmlformats.org/officeDocument/2006/relationships/hyperlink" Target="http://online.zakon.kz/Document/?doc_id=30618845" TargetMode="External"/><Relationship Id="rId53" Type="http://schemas.openxmlformats.org/officeDocument/2006/relationships/hyperlink" Target="http://online.zakon.kz/Document/?doc_id=31518760" TargetMode="External"/><Relationship Id="rId58" Type="http://schemas.openxmlformats.org/officeDocument/2006/relationships/hyperlink" Target="http://online.zakon.kz/Document/?doc_id=31571943"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2683909" TargetMode="External"/><Relationship Id="rId28" Type="http://schemas.openxmlformats.org/officeDocument/2006/relationships/hyperlink" Target="http://online.zakon.kz/Document/?doc_id=51008408" TargetMode="External"/><Relationship Id="rId36" Type="http://schemas.openxmlformats.org/officeDocument/2006/relationships/hyperlink" Target="http://online.zakon.kz/Document/?doc_id=30062938" TargetMode="External"/><Relationship Id="rId49" Type="http://schemas.openxmlformats.org/officeDocument/2006/relationships/hyperlink" Target="http://online.zakon.kz/Document/?doc_id=31416320" TargetMode="External"/><Relationship Id="rId57" Type="http://schemas.openxmlformats.org/officeDocument/2006/relationships/hyperlink" Target="http://online.zakon.kz/Document/?doc_id=31571943" TargetMode="External"/><Relationship Id="rId61" Type="http://schemas.openxmlformats.org/officeDocument/2006/relationships/hyperlink" Target="http://online.zakon.kz/Document/?doc_id=38154137" TargetMode="External"/><Relationship Id="rId10" Type="http://schemas.openxmlformats.org/officeDocument/2006/relationships/hyperlink" Target="http://online.zakon.kz/Document/?doc_id=30366245"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51021519" TargetMode="External"/><Relationship Id="rId44" Type="http://schemas.openxmlformats.org/officeDocument/2006/relationships/hyperlink" Target="http://online.zakon.kz/Document/?doc_id=30618845" TargetMode="External"/><Relationship Id="rId52" Type="http://schemas.openxmlformats.org/officeDocument/2006/relationships/hyperlink" Target="http://online.zakon.kz/Document/?doc_id=31518760" TargetMode="External"/><Relationship Id="rId60" Type="http://schemas.openxmlformats.org/officeDocument/2006/relationships/hyperlink" Target="http://online.zakon.kz/Document/?doc_id=38935980" TargetMode="External"/><Relationship Id="rId65" Type="http://schemas.openxmlformats.org/officeDocument/2006/relationships/hyperlink" Target="http://online.zakon.kz/Document/?doc_id=39749755"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2683909" TargetMode="External"/><Relationship Id="rId27" Type="http://schemas.openxmlformats.org/officeDocument/2006/relationships/hyperlink" Target="http://online.zakon.kz/Document/?doc_id=51008408" TargetMode="External"/><Relationship Id="rId30" Type="http://schemas.openxmlformats.org/officeDocument/2006/relationships/hyperlink" Target="http://online.zakon.kz/Document/?doc_id=51021519" TargetMode="External"/><Relationship Id="rId35" Type="http://schemas.openxmlformats.org/officeDocument/2006/relationships/hyperlink" Target="http://online.zakon.kz/Document/?doc_id=51027617"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0711870" TargetMode="External"/><Relationship Id="rId56" Type="http://schemas.openxmlformats.org/officeDocument/2006/relationships/hyperlink" Target="http://online.zakon.kz/Document/?doc_id=31518760" TargetMode="External"/><Relationship Id="rId64" Type="http://schemas.openxmlformats.org/officeDocument/2006/relationships/hyperlink" Target="http://online.zakon.kz/Document/?doc_id=34146377" TargetMode="External"/><Relationship Id="rId69" Type="http://schemas.openxmlformats.org/officeDocument/2006/relationships/footer" Target="footer2.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1518760"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51003931" TargetMode="External"/><Relationship Id="rId33" Type="http://schemas.openxmlformats.org/officeDocument/2006/relationships/hyperlink" Target="http://online.zakon.kz/Document/?doc_id=51021432" TargetMode="External"/><Relationship Id="rId38" Type="http://schemas.openxmlformats.org/officeDocument/2006/relationships/hyperlink" Target="http://online.zakon.kz/Document/?doc_id=30114458" TargetMode="External"/><Relationship Id="rId46" Type="http://schemas.openxmlformats.org/officeDocument/2006/relationships/hyperlink" Target="http://online.zakon.kz/Document/?doc_id=30618845" TargetMode="External"/><Relationship Id="rId59" Type="http://schemas.openxmlformats.org/officeDocument/2006/relationships/hyperlink" Target="http://online.zakon.kz/Document/?doc_id=38935980" TargetMode="External"/><Relationship Id="rId67" Type="http://schemas.openxmlformats.org/officeDocument/2006/relationships/header" Target="header2.xm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30414437" TargetMode="External"/><Relationship Id="rId54" Type="http://schemas.openxmlformats.org/officeDocument/2006/relationships/hyperlink" Target="http://online.zakon.kz/Document/?doc_id=31518760" TargetMode="External"/><Relationship Id="rId62" Type="http://schemas.openxmlformats.org/officeDocument/2006/relationships/hyperlink" Target="http://online.zakon.kz/Document/?doc_id=38154137"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4142</Words>
  <Characters>30330</Characters>
  <Application>Microsoft Office Word</Application>
  <DocSecurity>0</DocSecurity>
  <Lines>252</Lines>
  <Paragraphs>68</Paragraphs>
  <ScaleCrop>false</ScaleCrop>
  <Company>SPecialiST RePack</Company>
  <LinksUpToDate>false</LinksUpToDate>
  <CharactersWithSpaces>34404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төрелік мәселелері бойынша өзгерістер мен толықтырулар енгізу туралы» Қазақстан Республикасының 2016 жылғы 8 сәуірдегі № 489-V Заңы (©Paragraph 2024)</dc:title>
  <dc:subject/>
  <dc:creator>Сергей Мельников</dc:creator>
  <cp:keywords/>
  <dc:description/>
  <cp:lastModifiedBy>Сергей Мельников</cp:lastModifiedBy>
  <cp:revision>2</cp:revision>
  <dcterms:created xsi:type="dcterms:W3CDTF">2024-03-19T15:59:00Z</dcterms:created>
  <dcterms:modified xsi:type="dcterms:W3CDTF">2024-03-19T15:59:00Z</dcterms:modified>
</cp:coreProperties>
</file>