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5007">
      <w:pPr>
        <w:pStyle w:val="pc"/>
      </w:pPr>
      <w:bookmarkStart w:id="0" w:name="_GoBack"/>
      <w:bookmarkEnd w:id="0"/>
      <w:r>
        <w:rPr>
          <w:rStyle w:val="s1"/>
        </w:rPr>
        <w:t>Темекi өнiмдерiнiң өндiрiлуi мен айналымын мемлекеттік реттеу туралы</w:t>
      </w:r>
      <w:r>
        <w:t xml:space="preserve"> </w:t>
      </w:r>
      <w:r>
        <w:br/>
      </w:r>
      <w:r>
        <w:rPr>
          <w:rStyle w:val="s1"/>
        </w:rPr>
        <w:t>Қазақстан</w:t>
      </w:r>
      <w:r>
        <w:rPr>
          <w:rStyle w:val="s1"/>
        </w:rPr>
        <w:t xml:space="preserve"> Республикасының 2003 жылғы 12 маусымдағы № 439-ІІ Заңы</w:t>
      </w:r>
      <w:r>
        <w:t xml:space="preserve"> </w:t>
      </w:r>
    </w:p>
    <w:p w:rsidR="00000000" w:rsidRDefault="00975007">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75007">
      <w:pPr>
        <w:pStyle w:val="pc"/>
      </w:pPr>
      <w:r>
        <w:t> </w:t>
      </w:r>
    </w:p>
    <w:p w:rsidR="00000000" w:rsidRDefault="00975007">
      <w:pPr>
        <w:pStyle w:val="pji"/>
      </w:pPr>
      <w:r>
        <w:rPr>
          <w:rStyle w:val="s3"/>
        </w:rPr>
        <w:t xml:space="preserve">Осы редакция 2024 жылғы 1 шілдеде енгізілген өзгерістеріне дейін қолданылды </w:t>
      </w:r>
    </w:p>
    <w:p w:rsidR="00000000" w:rsidRDefault="00975007">
      <w:pPr>
        <w:pStyle w:val="pji"/>
      </w:pPr>
      <w:r>
        <w:t> </w:t>
      </w:r>
    </w:p>
    <w:bookmarkStart w:id="1" w:name="ContentStart"/>
    <w:bookmarkEnd w:id="1"/>
    <w:p w:rsidR="00000000" w:rsidRDefault="00975007">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1-бап. Осы Заңда пайдаланылатын негiзгi ұғымдар </w:t>
      </w:r>
      <w:r>
        <w:rPr>
          <w:rStyle w:val="s9"/>
        </w:rPr>
        <w:fldChar w:fldCharType="end"/>
      </w:r>
    </w:p>
    <w:p w:rsidR="00000000" w:rsidRDefault="00975007">
      <w:pPr>
        <w:pStyle w:val="pj"/>
      </w:pPr>
      <w:hyperlink w:anchor="sub20000" w:history="1">
        <w:r>
          <w:rPr>
            <w:rStyle w:val="a4"/>
            <w:i/>
            <w:iCs/>
          </w:rPr>
          <w:t>2-бап. Қазақстан Республикасының темекi өнiмдерiнiң өндiрiлуi ме</w:t>
        </w:r>
        <w:r>
          <w:rPr>
            <w:rStyle w:val="a4"/>
            <w:i/>
            <w:iCs/>
          </w:rPr>
          <w:t xml:space="preserve">н айналымын мемлекеттiк реттеу туралы заңдары </w:t>
        </w:r>
      </w:hyperlink>
    </w:p>
    <w:p w:rsidR="00000000" w:rsidRDefault="00975007">
      <w:pPr>
        <w:pStyle w:val="pj"/>
      </w:pPr>
      <w:hyperlink w:anchor="sub30000" w:history="1">
        <w:r>
          <w:rPr>
            <w:rStyle w:val="a4"/>
            <w:i/>
            <w:iCs/>
          </w:rPr>
          <w:t xml:space="preserve">3-бап. Темекi өнiмдерiнiң өндiрiлуi мен айналымын мемлекеттiк реттеу </w:t>
        </w:r>
      </w:hyperlink>
    </w:p>
    <w:p w:rsidR="00000000" w:rsidRDefault="00975007">
      <w:pPr>
        <w:pStyle w:val="pj"/>
      </w:pPr>
      <w:hyperlink w:anchor="sub40000" w:history="1">
        <w:r>
          <w:rPr>
            <w:rStyle w:val="a4"/>
            <w:i/>
            <w:iCs/>
          </w:rPr>
          <w:t xml:space="preserve">4-бап. Қазақстан Республикасы Үкiметiнiң құзыретi </w:t>
        </w:r>
      </w:hyperlink>
    </w:p>
    <w:p w:rsidR="00000000" w:rsidRDefault="00975007">
      <w:pPr>
        <w:pStyle w:val="pj"/>
      </w:pPr>
      <w:hyperlink w:anchor="sub50000" w:history="1">
        <w:r>
          <w:rPr>
            <w:rStyle w:val="a4"/>
            <w:i/>
            <w:iCs/>
          </w:rPr>
          <w:t>5-бап. Уәкiлеттi органның құзыретi</w:t>
        </w:r>
      </w:hyperlink>
    </w:p>
    <w:p w:rsidR="00000000" w:rsidRDefault="00975007">
      <w:pPr>
        <w:pStyle w:val="pj"/>
      </w:pPr>
      <w:hyperlink w:anchor="sub60000" w:history="1">
        <w:r>
          <w:rPr>
            <w:rStyle w:val="a4"/>
            <w:i/>
            <w:iCs/>
          </w:rPr>
          <w:t xml:space="preserve">6-бап. Темекi өнiмдерiнiң өндiрiлу жағдайларының ерекшелiктерi </w:t>
        </w:r>
      </w:hyperlink>
    </w:p>
    <w:p w:rsidR="00000000" w:rsidRDefault="00975007">
      <w:pPr>
        <w:pStyle w:val="pj"/>
      </w:pPr>
      <w:hyperlink w:anchor="sub70000" w:history="1">
        <w:r>
          <w:rPr>
            <w:rStyle w:val="a4"/>
            <w:i/>
            <w:iCs/>
          </w:rPr>
          <w:t xml:space="preserve">7-бап. Өндiрiс паспортына енгiзiлетiн мәлiметтер </w:t>
        </w:r>
      </w:hyperlink>
    </w:p>
    <w:p w:rsidR="00000000" w:rsidRDefault="00975007">
      <w:pPr>
        <w:pStyle w:val="pj"/>
      </w:pPr>
      <w:hyperlink w:anchor="sub80000" w:history="1">
        <w:r>
          <w:rPr>
            <w:rStyle w:val="a4"/>
            <w:i/>
            <w:iCs/>
          </w:rPr>
          <w:t>8-бап. Те</w:t>
        </w:r>
        <w:r>
          <w:rPr>
            <w:rStyle w:val="a4"/>
            <w:i/>
            <w:iCs/>
          </w:rPr>
          <w:t xml:space="preserve">мекi өнiмдерiнiң өндiрiлуi мен айналымының мониторингi және оны декларациялау </w:t>
        </w:r>
      </w:hyperlink>
    </w:p>
    <w:p w:rsidR="00000000" w:rsidRDefault="00975007">
      <w:pPr>
        <w:pStyle w:val="pj"/>
      </w:pPr>
      <w:hyperlink w:anchor="sub90000" w:history="1">
        <w:r>
          <w:rPr>
            <w:rStyle w:val="a4"/>
            <w:i/>
            <w:iCs/>
          </w:rPr>
          <w:t xml:space="preserve">9-бап. Темекi өнiмдерiн өндiру жөнiндегi қызметтi лицензиялау </w:t>
        </w:r>
      </w:hyperlink>
    </w:p>
    <w:p w:rsidR="00000000" w:rsidRDefault="00975007">
      <w:pPr>
        <w:pStyle w:val="pj"/>
      </w:pPr>
      <w:hyperlink w:anchor="sub100000" w:history="1">
        <w:r>
          <w:rPr>
            <w:rStyle w:val="a4"/>
            <w:i/>
            <w:iCs/>
          </w:rPr>
          <w:t>10-бап. Лицензияның қолданылуын тоқтата тұру және о</w:t>
        </w:r>
        <w:r>
          <w:rPr>
            <w:rStyle w:val="a4"/>
            <w:i/>
            <w:iCs/>
          </w:rPr>
          <w:t>дан айыру</w:t>
        </w:r>
      </w:hyperlink>
      <w:r>
        <w:rPr>
          <w:rStyle w:val="s3"/>
        </w:rPr>
        <w:t xml:space="preserve"> </w:t>
      </w:r>
    </w:p>
    <w:p w:rsidR="00000000" w:rsidRDefault="00975007">
      <w:pPr>
        <w:pStyle w:val="pj"/>
      </w:pPr>
      <w:hyperlink w:anchor="sub110000" w:history="1">
        <w:r>
          <w:rPr>
            <w:rStyle w:val="a4"/>
            <w:i/>
            <w:iCs/>
          </w:rPr>
          <w:t xml:space="preserve">11-бап. Темекi өнiмдерiн өткiзу </w:t>
        </w:r>
      </w:hyperlink>
    </w:p>
    <w:p w:rsidR="00000000" w:rsidRDefault="00975007">
      <w:pPr>
        <w:pStyle w:val="pj"/>
      </w:pPr>
      <w:hyperlink w:anchor="sub120000" w:history="1">
        <w:r>
          <w:rPr>
            <w:rStyle w:val="a4"/>
            <w:i/>
            <w:iCs/>
          </w:rPr>
          <w:t xml:space="preserve">12-бап. Темекi өнiмдерiнiң импортын реттеу </w:t>
        </w:r>
      </w:hyperlink>
    </w:p>
    <w:p w:rsidR="00000000" w:rsidRDefault="00975007">
      <w:pPr>
        <w:pStyle w:val="pj"/>
      </w:pPr>
      <w:hyperlink w:anchor="sub130000" w:history="1">
        <w:r>
          <w:rPr>
            <w:rStyle w:val="a4"/>
            <w:i/>
            <w:iCs/>
          </w:rPr>
          <w:t>13-бап. Қазақстан Республикасының темекi өнiмдерiнiң өндiрiлуi мен айнал</w:t>
        </w:r>
        <w:r>
          <w:rPr>
            <w:rStyle w:val="a4"/>
            <w:i/>
            <w:iCs/>
          </w:rPr>
          <w:t xml:space="preserve">ымын мемлекеттiк реттеу туралы заңдарын бұзғаны үшiн жауаптылық </w:t>
        </w:r>
      </w:hyperlink>
    </w:p>
    <w:p w:rsidR="00000000" w:rsidRDefault="00975007">
      <w:pPr>
        <w:pStyle w:val="pj"/>
      </w:pPr>
      <w:hyperlink w:anchor="sub140000" w:history="1">
        <w:r>
          <w:rPr>
            <w:rStyle w:val="a4"/>
            <w:i/>
            <w:iCs/>
          </w:rPr>
          <w:t>14-бап. Осы Заңды қолданысқа енгізу тәртібі</w:t>
        </w:r>
      </w:hyperlink>
    </w:p>
    <w:p w:rsidR="00000000" w:rsidRDefault="00975007">
      <w:pPr>
        <w:pStyle w:val="pji"/>
      </w:pPr>
      <w:bookmarkStart w:id="2" w:name="ContentEnd"/>
      <w:bookmarkEnd w:id="2"/>
      <w:r>
        <w:rPr>
          <w:rStyle w:val="s3"/>
        </w:rPr>
        <w:t> </w:t>
      </w:r>
    </w:p>
    <w:p w:rsidR="00000000" w:rsidRDefault="00975007">
      <w:pPr>
        <w:pStyle w:val="pj"/>
      </w:pPr>
      <w:r>
        <w:rPr>
          <w:rStyle w:val="s0"/>
        </w:rPr>
        <w:t> </w:t>
      </w:r>
    </w:p>
    <w:p w:rsidR="00000000" w:rsidRDefault="00975007">
      <w:pPr>
        <w:pStyle w:val="pj"/>
      </w:pPr>
      <w:r>
        <w:rPr>
          <w:rStyle w:val="s0"/>
        </w:rPr>
        <w:t>Осы Заң темекi өнiмдерiнiң өндiрiлуi мен айналымы процесiнде туындайтын қоғамдық қатынастарды реттейдi.</w:t>
      </w:r>
    </w:p>
    <w:p w:rsidR="00000000" w:rsidRDefault="00975007">
      <w:pPr>
        <w:pStyle w:val="pj"/>
      </w:pPr>
      <w:r>
        <w:rPr>
          <w:rStyle w:val="s0"/>
        </w:rPr>
        <w:t> </w:t>
      </w:r>
    </w:p>
    <w:p w:rsidR="00000000" w:rsidRDefault="00975007">
      <w:pPr>
        <w:pStyle w:val="pj"/>
        <w:ind w:left="1200" w:hanging="800"/>
      </w:pPr>
      <w:bookmarkStart w:id="3" w:name="SUB10000"/>
      <w:bookmarkEnd w:id="3"/>
      <w:r>
        <w:rPr>
          <w:rStyle w:val="s1"/>
        </w:rPr>
        <w:t xml:space="preserve">1-бап. Осы Заңда пайдаланылатын негiзгi ұғымдар </w:t>
      </w:r>
    </w:p>
    <w:p w:rsidR="00000000" w:rsidRDefault="00975007">
      <w:pPr>
        <w:pStyle w:val="pj"/>
      </w:pPr>
      <w:r>
        <w:t xml:space="preserve">Осы Заңда мынадай негiзгi ұғымдар пайдаланылады: </w:t>
      </w:r>
    </w:p>
    <w:p w:rsidR="00000000" w:rsidRDefault="00975007">
      <w:pPr>
        <w:pStyle w:val="pj"/>
      </w:pPr>
      <w:r>
        <w:t xml:space="preserve">1) </w:t>
      </w:r>
      <w:r>
        <w:rPr>
          <w:rStyle w:val="s0"/>
        </w:rPr>
        <w:t xml:space="preserve">2021.31.12. № 100-VII ҚР </w:t>
      </w:r>
      <w:hyperlink r:id="rId8" w:anchor="sub_id=1200" w:history="1">
        <w:r>
          <w:rPr>
            <w:rStyle w:val="a4"/>
          </w:rPr>
          <w:t>Заңымен</w:t>
        </w:r>
      </w:hyperlink>
      <w:r>
        <w:rPr>
          <w:rStyle w:val="s0"/>
        </w:rPr>
        <w:t xml:space="preserve"> алып тасталды </w:t>
      </w:r>
      <w:r>
        <w:rPr>
          <w:rStyle w:val="s3"/>
        </w:rPr>
        <w:t>(2022 ж. 1 қаңтардан баст</w:t>
      </w:r>
      <w:r>
        <w:rPr>
          <w:rStyle w:val="s3"/>
        </w:rPr>
        <w:t>ап қолданысқа енгізілді) (</w:t>
      </w:r>
      <w:hyperlink r:id="rId9" w:anchor="sub_id=10000" w:history="1">
        <w:r>
          <w:rPr>
            <w:rStyle w:val="a4"/>
            <w:i/>
            <w:iCs/>
          </w:rPr>
          <w:t>бұр. ред. қара</w:t>
        </w:r>
      </w:hyperlink>
      <w:r>
        <w:rPr>
          <w:rStyle w:val="s3"/>
        </w:rPr>
        <w:t>)</w:t>
      </w:r>
    </w:p>
    <w:p w:rsidR="00000000" w:rsidRDefault="00975007">
      <w:pPr>
        <w:pStyle w:val="pj"/>
      </w:pPr>
      <w:r>
        <w:rPr>
          <w:rStyle w:val="s0"/>
        </w:rPr>
        <w:t xml:space="preserve">1-1) 2024.06.04. № 71-VIII ҚР </w:t>
      </w:r>
      <w:hyperlink r:id="rId10" w:anchor="sub_id=5000" w:history="1">
        <w:r>
          <w:rPr>
            <w:rStyle w:val="s2"/>
          </w:rPr>
          <w:t>Заңымен</w:t>
        </w:r>
      </w:hyperlink>
      <w:r>
        <w:rPr>
          <w:rStyle w:val="s0"/>
        </w:rPr>
        <w:t xml:space="preserve"> алып тастал</w:t>
      </w:r>
      <w:r>
        <w:rPr>
          <w:rStyle w:val="s0"/>
        </w:rPr>
        <w:t xml:space="preserve">ды </w:t>
      </w:r>
      <w:r>
        <w:rPr>
          <w:rStyle w:val="s3"/>
        </w:rPr>
        <w:t>(2024 ж. 8 маусымнан бастап қолданысқа енгізілді) (</w:t>
      </w:r>
      <w:hyperlink r:id="rId11" w:anchor="sub_id=100101" w:history="1">
        <w:r>
          <w:rPr>
            <w:rStyle w:val="a4"/>
            <w:i/>
            <w:iCs/>
          </w:rPr>
          <w:t>бұр. ред. қара</w:t>
        </w:r>
      </w:hyperlink>
      <w:r>
        <w:rPr>
          <w:rStyle w:val="s3"/>
        </w:rPr>
        <w:t>)</w:t>
      </w:r>
    </w:p>
    <w:p w:rsidR="00000000" w:rsidRDefault="00975007">
      <w:pPr>
        <w:pStyle w:val="pj"/>
      </w:pPr>
      <w:r>
        <w:rPr>
          <w:rStyle w:val="s0"/>
        </w:rPr>
        <w:t xml:space="preserve">1-2) 2021.05.01. № 407-VI ҚР </w:t>
      </w:r>
      <w:hyperlink r:id="rId12" w:anchor="sub_id=70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 w:anchor="sub_id=10000" w:history="1">
        <w:r>
          <w:rPr>
            <w:rStyle w:val="a4"/>
            <w:i/>
            <w:iCs/>
          </w:rPr>
          <w:t>бұр. ред. қара</w:t>
        </w:r>
      </w:hyperlink>
      <w:r>
        <w:rPr>
          <w:rStyle w:val="s3"/>
        </w:rPr>
        <w:t>)</w:t>
      </w:r>
    </w:p>
    <w:p w:rsidR="00000000" w:rsidRDefault="00975007">
      <w:pPr>
        <w:pStyle w:val="pji"/>
      </w:pPr>
      <w:r>
        <w:rPr>
          <w:rStyle w:val="s3"/>
        </w:rPr>
        <w:t xml:space="preserve">2016.30.11. № 26-VI ҚР </w:t>
      </w:r>
      <w:hyperlink r:id="rId14" w:anchor="sub_id=800" w:history="1">
        <w:r>
          <w:rPr>
            <w:rStyle w:val="a4"/>
            <w:i/>
            <w:iCs/>
          </w:rPr>
          <w:t>Заңымен</w:t>
        </w:r>
      </w:hyperlink>
      <w:r>
        <w:rPr>
          <w:rStyle w:val="s3"/>
        </w:rPr>
        <w:t xml:space="preserve"> 1-3) тармақша жаңа редакцияда (2017 ж. 1 қаңтардан бастап қолданысқа енгізілді) (</w:t>
      </w:r>
      <w:hyperlink r:id="rId15" w:anchor="sub_id=100103" w:history="1">
        <w:r>
          <w:rPr>
            <w:rStyle w:val="a4"/>
            <w:i/>
            <w:iCs/>
          </w:rPr>
          <w:t>бұ</w:t>
        </w:r>
        <w:r>
          <w:rPr>
            <w:rStyle w:val="a4"/>
            <w:i/>
            <w:iCs/>
          </w:rPr>
          <w:t>р. ред. қара</w:t>
        </w:r>
      </w:hyperlink>
      <w:r>
        <w:rPr>
          <w:rStyle w:val="s3"/>
        </w:rPr>
        <w:t>)</w:t>
      </w:r>
    </w:p>
    <w:p w:rsidR="00000000" w:rsidRDefault="00975007">
      <w:pPr>
        <w:pStyle w:val="pj"/>
      </w:pPr>
      <w:r>
        <w:rPr>
          <w:rStyle w:val="s0"/>
        </w:rPr>
        <w:t>1-3) қорап - картоннан немесе қағаздан немесе өзге де материалдан жасалған, темекi өнiмiнiң белгiлi саны бар тұтыну ыдысының бiрлiгi;</w:t>
      </w:r>
    </w:p>
    <w:p w:rsidR="00000000" w:rsidRDefault="00975007">
      <w:pPr>
        <w:pStyle w:val="pji"/>
      </w:pPr>
      <w:r>
        <w:rPr>
          <w:rStyle w:val="s3"/>
        </w:rPr>
        <w:t xml:space="preserve">2016.30.11. № 26-VI ҚР </w:t>
      </w:r>
      <w:hyperlink r:id="rId16" w:anchor="sub_id=800" w:history="1">
        <w:r>
          <w:rPr>
            <w:rStyle w:val="a4"/>
            <w:i/>
            <w:iCs/>
          </w:rPr>
          <w:t>Заңы</w:t>
        </w:r>
        <w:r>
          <w:rPr>
            <w:rStyle w:val="a4"/>
            <w:i/>
            <w:iCs/>
          </w:rPr>
          <w:t>мен</w:t>
        </w:r>
      </w:hyperlink>
      <w:r>
        <w:rPr>
          <w:rStyle w:val="s3"/>
        </w:rPr>
        <w:t xml:space="preserve"> 1-4) тармақша жаңа редакцияда (2017 ж. 1 қаңтардан бастап қолданысқа енгізілді) (</w:t>
      </w:r>
      <w:hyperlink r:id="rId17" w:anchor="sub_id=100104" w:history="1">
        <w:r>
          <w:rPr>
            <w:rStyle w:val="a4"/>
            <w:i/>
            <w:iCs/>
          </w:rPr>
          <w:t>бұр. ред. қара</w:t>
        </w:r>
      </w:hyperlink>
      <w:r>
        <w:rPr>
          <w:rStyle w:val="s3"/>
        </w:rPr>
        <w:t>)</w:t>
      </w:r>
    </w:p>
    <w:p w:rsidR="00000000" w:rsidRDefault="00975007">
      <w:pPr>
        <w:pStyle w:val="pj"/>
      </w:pPr>
      <w:r>
        <w:rPr>
          <w:rStyle w:val="s0"/>
        </w:rPr>
        <w:t>1-4) орам - белгiлi қорап саны бар топтап тұтыну ыдысының бiрлiгi;</w:t>
      </w:r>
    </w:p>
    <w:p w:rsidR="00000000" w:rsidRDefault="00975007">
      <w:pPr>
        <w:pStyle w:val="pj"/>
      </w:pPr>
      <w:r>
        <w:rPr>
          <w:rStyle w:val="s0"/>
        </w:rPr>
        <w:t xml:space="preserve">1-5) 2024.06.04. № 71-VIII ҚР </w:t>
      </w:r>
      <w:hyperlink r:id="rId18" w:anchor="sub_id=50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19" w:anchor="sub_id=100105" w:history="1">
        <w:r>
          <w:rPr>
            <w:rStyle w:val="a4"/>
            <w:i/>
            <w:iCs/>
          </w:rPr>
          <w:t>бұр. ред. қара</w:t>
        </w:r>
      </w:hyperlink>
      <w:r>
        <w:rPr>
          <w:rStyle w:val="s3"/>
        </w:rPr>
        <w:t>)</w:t>
      </w:r>
    </w:p>
    <w:p w:rsidR="00000000" w:rsidRDefault="00975007">
      <w:pPr>
        <w:pStyle w:val="pji"/>
      </w:pPr>
      <w:r>
        <w:rPr>
          <w:rStyle w:val="s3"/>
        </w:rPr>
        <w:t xml:space="preserve">2016.30.11. № 26-VI ҚР </w:t>
      </w:r>
      <w:hyperlink r:id="rId20" w:anchor="sub_id=800" w:history="1">
        <w:r>
          <w:rPr>
            <w:rStyle w:val="a4"/>
            <w:i/>
            <w:iCs/>
          </w:rPr>
          <w:t>Заңымен</w:t>
        </w:r>
      </w:hyperlink>
      <w:r>
        <w:rPr>
          <w:rStyle w:val="s3"/>
        </w:rPr>
        <w:t xml:space="preserve"> 1-6) тармақшамен толықтырылды (2017 ж. 1 қаңтардан бастап қолданысқа енгізілді); 2021.31.12. № 100-VII ҚР </w:t>
      </w:r>
      <w:hyperlink r:id="rId21" w:anchor="sub_id=1200" w:history="1">
        <w:r>
          <w:rPr>
            <w:rStyle w:val="a4"/>
            <w:i/>
            <w:iCs/>
          </w:rPr>
          <w:t>Заңымен</w:t>
        </w:r>
      </w:hyperlink>
      <w:r>
        <w:rPr>
          <w:rStyle w:val="s3"/>
        </w:rPr>
        <w:t xml:space="preserve"> 1-6) тармақша жаңа редакцияда (2022 ж. 1 қаңтардан бастап қолданысқа енгізілді) (</w:t>
      </w:r>
      <w:hyperlink r:id="rId22" w:anchor="sub_id=100106" w:history="1">
        <w:r>
          <w:rPr>
            <w:rStyle w:val="a4"/>
            <w:i/>
            <w:iCs/>
          </w:rPr>
          <w:t xml:space="preserve">бұр. ред. </w:t>
        </w:r>
        <w:r>
          <w:rPr>
            <w:rStyle w:val="a4"/>
            <w:i/>
            <w:iCs/>
          </w:rPr>
          <w:t>қара</w:t>
        </w:r>
      </w:hyperlink>
      <w:r>
        <w:rPr>
          <w:rStyle w:val="s3"/>
        </w:rPr>
        <w:t>)</w:t>
      </w:r>
    </w:p>
    <w:p w:rsidR="00000000" w:rsidRDefault="00975007">
      <w:pPr>
        <w:pStyle w:val="pj"/>
      </w:pPr>
      <w:r>
        <w:rPr>
          <w:rStyle w:val="s0"/>
        </w:rPr>
        <w:t>1-6) 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пайдаланыла отырып ұсынылған, машинамен оқылатын нысандағы символдардың бірегей тізбегі;</w:t>
      </w:r>
    </w:p>
    <w:p w:rsidR="00000000" w:rsidRDefault="00975007">
      <w:pPr>
        <w:pStyle w:val="pji"/>
      </w:pPr>
      <w:r>
        <w:rPr>
          <w:rStyle w:val="s3"/>
        </w:rPr>
        <w:t xml:space="preserve">2021.31.12. № 100-VII ҚР </w:t>
      </w:r>
      <w:hyperlink r:id="rId23" w:anchor="sub_id=1200" w:history="1">
        <w:r>
          <w:rPr>
            <w:rStyle w:val="a4"/>
            <w:i/>
            <w:iCs/>
          </w:rPr>
          <w:t>Заңымен</w:t>
        </w:r>
      </w:hyperlink>
      <w:r>
        <w:rPr>
          <w:rStyle w:val="s3"/>
        </w:rPr>
        <w:t xml:space="preserve"> 1-7) тармақшамен толықтырылды (2022 ж. 1 қаңтардан бастап қолданысқа енгізілді)</w:t>
      </w:r>
    </w:p>
    <w:p w:rsidR="00000000" w:rsidRDefault="00975007">
      <w:pPr>
        <w:pStyle w:val="pj"/>
      </w:pPr>
      <w:r>
        <w:rPr>
          <w:rStyle w:val="s0"/>
        </w:rPr>
        <w:t>1-7) таңбалау - тұтынушыға арналған ақпаратты құрайтын және қ</w:t>
      </w:r>
      <w:r>
        <w:rPr>
          <w:rStyle w:val="s0"/>
        </w:rPr>
        <w:t>орабы мен орамындағы мәтiн, шартты белгi және суреттер;</w:t>
      </w:r>
    </w:p>
    <w:p w:rsidR="00000000" w:rsidRDefault="00975007">
      <w:pPr>
        <w:pStyle w:val="pj"/>
      </w:pPr>
      <w:r>
        <w:t xml:space="preserve"> 2) темекi өнiмдерiнiң айналымы - темекi өнiмдерiн экспорттау, импорттау, сақтау, көтерме және бөлшек саудамен өткізу; </w:t>
      </w:r>
    </w:p>
    <w:p w:rsidR="00000000" w:rsidRDefault="00975007">
      <w:pPr>
        <w:pStyle w:val="pj"/>
      </w:pPr>
      <w:r>
        <w:t>3) темекi өнiмдерiн көтерме саудамен өткізу - темекi өнiмдерiн одан әрi қайта са</w:t>
      </w:r>
      <w:r>
        <w:t xml:space="preserve">ту үшiн өткізу (жөнелту); </w:t>
      </w:r>
    </w:p>
    <w:p w:rsidR="00000000" w:rsidRDefault="00975007">
      <w:pPr>
        <w:pStyle w:val="pj"/>
      </w:pPr>
      <w:r>
        <w:t xml:space="preserve">4) өндiрiс паспорты - темекi өнiмдерiн өндiрушiнiң өндiрiстiк қуаттарының көрсеткiштерiн, өндiрiстiң технологиялық процесiн сақтау үшiн қолда бар жабдықтарды пайдалануды реттейтiн оның негізгі сипаттамаларын көрсететiн құжат; </w:t>
      </w:r>
    </w:p>
    <w:p w:rsidR="00000000" w:rsidRDefault="00975007">
      <w:pPr>
        <w:pStyle w:val="pj"/>
      </w:pPr>
      <w:r>
        <w:t>5)</w:t>
      </w:r>
      <w:r>
        <w:t xml:space="preserve"> темекi өнiмдерiн өндiрушi - сату үшiн темекi өнiмдерiн өндiретiн жеке немесе заңды тұлға; </w:t>
      </w:r>
    </w:p>
    <w:p w:rsidR="00000000" w:rsidRDefault="00975007">
      <w:pPr>
        <w:pStyle w:val="pji"/>
      </w:pPr>
      <w:r>
        <w:rPr>
          <w:rStyle w:val="s3"/>
        </w:rPr>
        <w:t xml:space="preserve">2015.03.12. № 432-V ҚР </w:t>
      </w:r>
      <w:hyperlink r:id="rId24" w:anchor="sub_id=600" w:history="1">
        <w:r>
          <w:rPr>
            <w:rStyle w:val="a4"/>
            <w:i/>
            <w:iCs/>
          </w:rPr>
          <w:t>Заңымен</w:t>
        </w:r>
      </w:hyperlink>
      <w:r>
        <w:rPr>
          <w:rStyle w:val="s3"/>
        </w:rPr>
        <w:t xml:space="preserve"> 5-1) тармақшамен толықтырылды (2016 ж. 1 шілдеден ба</w:t>
      </w:r>
      <w:r>
        <w:rPr>
          <w:rStyle w:val="s3"/>
        </w:rPr>
        <w:t xml:space="preserve">стап қолданысқа енгізілді); 2021.05.01. № 407-VI ҚР </w:t>
      </w:r>
      <w:hyperlink r:id="rId25" w:anchor="sub_id=700" w:history="1">
        <w:r>
          <w:rPr>
            <w:rStyle w:val="a4"/>
            <w:i/>
            <w:iCs/>
          </w:rPr>
          <w:t>Заңымен</w:t>
        </w:r>
      </w:hyperlink>
      <w:r>
        <w:rPr>
          <w:rStyle w:val="s3"/>
        </w:rPr>
        <w:t xml:space="preserve"> 5-1) тармақша жаңа редакцияда (2020 ж. 1 қаңтардан бастап қолданысқа енгізілді) (</w:t>
      </w:r>
      <w:hyperlink r:id="rId26" w:anchor="sub_id=10000" w:history="1">
        <w:r>
          <w:rPr>
            <w:rStyle w:val="a4"/>
            <w:i/>
            <w:iCs/>
          </w:rPr>
          <w:t>бұр. ред. қара</w:t>
        </w:r>
      </w:hyperlink>
      <w:r>
        <w:rPr>
          <w:rStyle w:val="s3"/>
        </w:rPr>
        <w:t>)</w:t>
      </w:r>
    </w:p>
    <w:p w:rsidR="00000000" w:rsidRDefault="00975007">
      <w:pPr>
        <w:pStyle w:val="pj"/>
      </w:pPr>
      <w:r>
        <w:rPr>
          <w:rStyle w:val="s0"/>
        </w:rPr>
        <w:t>5-1) тауарларға ілеспе жүкқұжат - темекі өнімдерінің орын ауыстыруын бақылауға арналған құжат;</w:t>
      </w:r>
    </w:p>
    <w:p w:rsidR="00000000" w:rsidRDefault="00975007">
      <w:pPr>
        <w:pStyle w:val="pji"/>
      </w:pPr>
      <w:r>
        <w:rPr>
          <w:rStyle w:val="s3"/>
        </w:rPr>
        <w:t xml:space="preserve">2018.05.10. № 184-VІ ҚР </w:t>
      </w:r>
      <w:hyperlink r:id="rId27" w:anchor="sub_id=2800" w:history="1">
        <w:r>
          <w:rPr>
            <w:rStyle w:val="a4"/>
            <w:i/>
            <w:iCs/>
          </w:rPr>
          <w:t>Заңымен</w:t>
        </w:r>
      </w:hyperlink>
      <w:r>
        <w:rPr>
          <w:rStyle w:val="s3"/>
        </w:rPr>
        <w:t xml:space="preserve"> 6) тармақша жаңа редакцияда (2019 ж. 11 сәуірден бастап қолданысқа енгізілді) (</w:t>
      </w:r>
      <w:hyperlink r:id="rId28" w:anchor="sub_id=10000" w:history="1">
        <w:r>
          <w:rPr>
            <w:rStyle w:val="a4"/>
            <w:i/>
            <w:iCs/>
          </w:rPr>
          <w:t>бұр. ред. қара</w:t>
        </w:r>
      </w:hyperlink>
      <w:r>
        <w:rPr>
          <w:rStyle w:val="s3"/>
        </w:rPr>
        <w:t>)</w:t>
      </w:r>
    </w:p>
    <w:p w:rsidR="00000000" w:rsidRDefault="00975007">
      <w:pPr>
        <w:pStyle w:val="pj"/>
      </w:pPr>
      <w:r>
        <w:rPr>
          <w:rStyle w:val="s0"/>
        </w:rPr>
        <w:t>6) темекі өнімдерінің өндірісі - стандарттау жөніндегі құжаттарға сәйкес келетін темекі өнімдерін дайындауды қамтамасыз ететін технологиялық процестер жиынтығы;</w:t>
      </w:r>
      <w:r>
        <w:t xml:space="preserve"> </w:t>
      </w:r>
    </w:p>
    <w:p w:rsidR="00000000" w:rsidRDefault="00975007">
      <w:pPr>
        <w:pStyle w:val="pji"/>
      </w:pPr>
      <w:r>
        <w:rPr>
          <w:rStyle w:val="s3"/>
        </w:rPr>
        <w:t xml:space="preserve">2006.11.12. </w:t>
      </w:r>
      <w:hyperlink r:id="rId29" w:anchor="sub_id=1200" w:history="1">
        <w:r>
          <w:rPr>
            <w:rStyle w:val="a4"/>
            <w:i/>
            <w:iCs/>
          </w:rPr>
          <w:t>№ 201-III</w:t>
        </w:r>
      </w:hyperlink>
      <w:r>
        <w:rPr>
          <w:rStyle w:val="s3"/>
        </w:rPr>
        <w:t xml:space="preserve"> ҚР Заңымен 7) тармақша жаңа редакцияда (2007.01.01. бастап қолданысқа енгізілді) (бұр. </w:t>
      </w:r>
      <w:hyperlink r:id="rId30" w:anchor="sub_id=10000" w:history="1">
        <w:r>
          <w:rPr>
            <w:rStyle w:val="a4"/>
            <w:i/>
            <w:iCs/>
          </w:rPr>
          <w:t>ред</w:t>
        </w:r>
      </w:hyperlink>
      <w:r>
        <w:rPr>
          <w:rStyle w:val="s3"/>
        </w:rPr>
        <w:t xml:space="preserve">. қара); 2016.30.11. № 26-VI ҚР </w:t>
      </w:r>
      <w:hyperlink r:id="rId31" w:anchor="sub_id=800" w:history="1">
        <w:r>
          <w:rPr>
            <w:rStyle w:val="a4"/>
            <w:i/>
            <w:iCs/>
          </w:rPr>
          <w:t>Заңымен</w:t>
        </w:r>
      </w:hyperlink>
      <w:r>
        <w:rPr>
          <w:rStyle w:val="s3"/>
        </w:rPr>
        <w:t xml:space="preserve"> (2017 ж. 1 қаңтардан бастап қолданысқа енгізілді) (</w:t>
      </w:r>
      <w:hyperlink r:id="rId32" w:anchor="sub_id=10007" w:history="1">
        <w:r>
          <w:rPr>
            <w:rStyle w:val="a4"/>
            <w:i/>
            <w:iCs/>
          </w:rPr>
          <w:t>бұр. ред. қара</w:t>
        </w:r>
      </w:hyperlink>
      <w:r>
        <w:rPr>
          <w:rStyle w:val="s3"/>
        </w:rPr>
        <w:t xml:space="preserve">); 2020.07.07. № 361-VI ҚР </w:t>
      </w:r>
      <w:hyperlink r:id="rId33" w:anchor="sub_id=1600" w:history="1">
        <w:r>
          <w:rPr>
            <w:rStyle w:val="a4"/>
            <w:i/>
            <w:iCs/>
          </w:rPr>
          <w:t>Заңымен</w:t>
        </w:r>
      </w:hyperlink>
      <w:r>
        <w:rPr>
          <w:rStyle w:val="s3"/>
        </w:rPr>
        <w:t xml:space="preserve"> (</w:t>
      </w:r>
      <w:hyperlink r:id="rId34" w:anchor="sub_id=10007" w:history="1">
        <w:r>
          <w:rPr>
            <w:rStyle w:val="a4"/>
            <w:i/>
            <w:iCs/>
          </w:rPr>
          <w:t>бұр. ред. қара</w:t>
        </w:r>
      </w:hyperlink>
      <w:r>
        <w:rPr>
          <w:rStyle w:val="s3"/>
        </w:rPr>
        <w:t>) 7) тармақша жаңа редакцияда</w:t>
      </w:r>
    </w:p>
    <w:p w:rsidR="00000000" w:rsidRDefault="00975007">
      <w:pPr>
        <w:pStyle w:val="pj"/>
      </w:pPr>
      <w:r>
        <w:rPr>
          <w:rStyle w:val="s0"/>
        </w:rPr>
        <w:t>7) темекi өнімдері - шегу, сору, шайнау, иіскеу немесе тұтынудың өзге д</w:t>
      </w:r>
      <w:r>
        <w:rPr>
          <w:rStyle w:val="s0"/>
        </w:rPr>
        <w:t>е тәсілдері үшін, оның ішінде темекіні қыздыруға арналған жүйелердің немесе кез келген өзге де аспаптың көмегімен пайдаланылатындай етіп дайындалған шикізат ретінде темекі жапырағынан және (немесе) темекі өсімдігінің басқа бөліктерінен толығымен немесе іші</w:t>
      </w:r>
      <w:r>
        <w:rPr>
          <w:rStyle w:val="s0"/>
        </w:rPr>
        <w:t>нара жасалған өнімдер;</w:t>
      </w:r>
    </w:p>
    <w:p w:rsidR="00000000" w:rsidRDefault="00975007">
      <w:pPr>
        <w:pStyle w:val="pji"/>
      </w:pPr>
      <w:r>
        <w:rPr>
          <w:rStyle w:val="s3"/>
        </w:rPr>
        <w:t xml:space="preserve">2006.11.12. </w:t>
      </w:r>
      <w:hyperlink r:id="rId35" w:anchor="sub_id=1200" w:history="1">
        <w:r>
          <w:rPr>
            <w:rStyle w:val="a4"/>
            <w:i/>
            <w:iCs/>
          </w:rPr>
          <w:t>№ 201-III</w:t>
        </w:r>
      </w:hyperlink>
      <w:r>
        <w:rPr>
          <w:rStyle w:val="s3"/>
        </w:rPr>
        <w:t xml:space="preserve"> ҚР Заңымен 7-1) және 7-2) тармақшалармен толықтырылды (2007.01.01. бастап қолданысқа енгізілді) </w:t>
      </w:r>
    </w:p>
    <w:p w:rsidR="00000000" w:rsidRDefault="00975007">
      <w:pPr>
        <w:pStyle w:val="pj"/>
      </w:pPr>
      <w:r>
        <w:rPr>
          <w:rStyle w:val="s0"/>
        </w:rPr>
        <w:t>7-1) фильтрлі сигареттер - кесіл</w:t>
      </w:r>
      <w:r>
        <w:rPr>
          <w:rStyle w:val="s0"/>
        </w:rPr>
        <w:t>ген темекіден жасалған, фильтр қолданыла отырып, сигарет қағазымен оралған, шегуге арналған темекі өнімдерінің бір түрі;</w:t>
      </w:r>
    </w:p>
    <w:p w:rsidR="00000000" w:rsidRDefault="00975007">
      <w:pPr>
        <w:pStyle w:val="pj"/>
      </w:pPr>
      <w:r>
        <w:rPr>
          <w:rStyle w:val="s0"/>
        </w:rPr>
        <w:t>7-2) фильтрсіз сигареттер - кесілген темекіден жасалған, фильтрдің қолданылуынсыз сигарет қағазымен оралған, шегуге арналған темекі өні</w:t>
      </w:r>
      <w:r>
        <w:rPr>
          <w:rStyle w:val="s0"/>
        </w:rPr>
        <w:t xml:space="preserve">мдерінің бір түрі; </w:t>
      </w:r>
    </w:p>
    <w:p w:rsidR="00000000" w:rsidRDefault="00975007">
      <w:pPr>
        <w:pStyle w:val="pj"/>
        <w:spacing w:after="240"/>
      </w:pPr>
      <w:r>
        <w:t>8) уәкiлеттi орган - темекi өнiмдерiнiң өндiрiлуi мен айналымын мемлекеттік бақылауды және реттеудi жүзеге асыратын мемлекеттік орган.</w:t>
      </w:r>
    </w:p>
    <w:p w:rsidR="00000000" w:rsidRDefault="00975007">
      <w:pPr>
        <w:pStyle w:val="pj"/>
        <w:ind w:left="1200" w:hanging="800"/>
      </w:pPr>
      <w:bookmarkStart w:id="4" w:name="SUB20000"/>
      <w:bookmarkEnd w:id="4"/>
      <w:r>
        <w:rPr>
          <w:rStyle w:val="s1"/>
        </w:rPr>
        <w:t>2-бап. Қазақстан Республикасының темекi өнiмдерiнiң өндiрiлуi мен айналымын мемлекеттік реттеу туралы</w:t>
      </w:r>
      <w:r>
        <w:rPr>
          <w:rStyle w:val="s1"/>
        </w:rPr>
        <w:t xml:space="preserve"> заңдары </w:t>
      </w:r>
    </w:p>
    <w:p w:rsidR="00000000" w:rsidRDefault="00975007">
      <w:pPr>
        <w:pStyle w:val="pj"/>
      </w:pPr>
      <w:r>
        <w:t xml:space="preserve">1. Қазақстан Республикасының темекi өнiмдерiнiң өндiрiлуi мен айналымын мемлекеттік реттеу туралы заңдары Қазақстан Республикасының </w:t>
      </w:r>
      <w:hyperlink r:id="rId36" w:history="1">
        <w:r>
          <w:rPr>
            <w:rStyle w:val="a4"/>
          </w:rPr>
          <w:t>Конституциясына</w:t>
        </w:r>
      </w:hyperlink>
      <w:r>
        <w:t xml:space="preserve"> негiзделедi және осы Заң мен Қаза</w:t>
      </w:r>
      <w:r>
        <w:t>қстан</w:t>
      </w:r>
      <w:r>
        <w:t xml:space="preserve"> Республикасының темекi өнiмдерiнiң өндiрiлуi мен айналымына байланысты қатынастарды реттейтiн өзге де нормативтiк құқықтық актілерінен тұрады. </w:t>
      </w:r>
    </w:p>
    <w:p w:rsidR="00000000" w:rsidRDefault="00975007">
      <w:pPr>
        <w:pStyle w:val="pj"/>
        <w:spacing w:after="240"/>
      </w:pPr>
      <w:r>
        <w:t>2. Егер Қазақстан Республикасы бекiткен халықаралық шартта осы Заңдағыдан өзгеше ережелер белгiленген болс</w:t>
      </w:r>
      <w:r>
        <w:t>а, онда халықаралық шарттың ережелерi қолданылады.</w:t>
      </w:r>
    </w:p>
    <w:p w:rsidR="00000000" w:rsidRDefault="00975007">
      <w:pPr>
        <w:pStyle w:val="pj"/>
        <w:ind w:left="1200" w:hanging="800"/>
      </w:pPr>
      <w:bookmarkStart w:id="5" w:name="SUB30000"/>
      <w:bookmarkEnd w:id="5"/>
      <w:r>
        <w:rPr>
          <w:rStyle w:val="s1"/>
        </w:rPr>
        <w:t xml:space="preserve">3-бап. Темекi өнiмдерiнiң өндiрiлуi мен айналымын мемлекеттік реттеу </w:t>
      </w:r>
    </w:p>
    <w:p w:rsidR="00000000" w:rsidRDefault="00975007">
      <w:pPr>
        <w:pStyle w:val="pji"/>
      </w:pPr>
      <w:r>
        <w:rPr>
          <w:rStyle w:val="s3"/>
        </w:rPr>
        <w:t xml:space="preserve">2011.05.07. № 452-IV ҚР </w:t>
      </w:r>
      <w:hyperlink r:id="rId37" w:anchor="sub_id=8100" w:history="1">
        <w:r>
          <w:rPr>
            <w:rStyle w:val="a4"/>
            <w:i/>
            <w:iCs/>
          </w:rPr>
          <w:t>Заңымен</w:t>
        </w:r>
      </w:hyperlink>
      <w:r>
        <w:rPr>
          <w:rStyle w:val="s3"/>
        </w:rPr>
        <w:t xml:space="preserve"> </w:t>
      </w:r>
      <w:r>
        <w:rPr>
          <w:rStyle w:val="s3"/>
        </w:rPr>
        <w:t xml:space="preserve">1-тармақ өзгертілді (алғашқы ресми </w:t>
      </w:r>
      <w:hyperlink r:id="rId38" w:history="1">
        <w:r>
          <w:rPr>
            <w:rStyle w:val="a4"/>
            <w:i/>
            <w:iCs/>
          </w:rPr>
          <w:t>жарияланғанынан</w:t>
        </w:r>
      </w:hyperlink>
      <w:r>
        <w:rPr>
          <w:rStyle w:val="s3"/>
        </w:rPr>
        <w:t xml:space="preserve"> кейін үш ай өткен соң қолданысқа енгізілді) (</w:t>
      </w:r>
      <w:hyperlink r:id="rId39" w:anchor="sub_id=30000" w:history="1">
        <w:r>
          <w:rPr>
            <w:rStyle w:val="a4"/>
            <w:i/>
            <w:iCs/>
          </w:rPr>
          <w:t>бұр. ред. қа</w:t>
        </w:r>
        <w:r>
          <w:rPr>
            <w:rStyle w:val="a4"/>
            <w:i/>
            <w:iCs/>
          </w:rPr>
          <w:t>ра</w:t>
        </w:r>
      </w:hyperlink>
      <w:r>
        <w:rPr>
          <w:rStyle w:val="s3"/>
        </w:rPr>
        <w:t>)</w:t>
      </w:r>
    </w:p>
    <w:p w:rsidR="00000000" w:rsidRDefault="00975007">
      <w:pPr>
        <w:pStyle w:val="pj"/>
      </w:pPr>
      <w:r>
        <w:t xml:space="preserve">1. Темекi өнiмдерiнiң өндiрiлуi мен айналымын мемлекеттік реттеудi </w:t>
      </w:r>
      <w:r>
        <w:rPr>
          <w:rStyle w:val="s0"/>
        </w:rPr>
        <w:t>Қазақстан</w:t>
      </w:r>
      <w:r>
        <w:rPr>
          <w:rStyle w:val="s0"/>
        </w:rPr>
        <w:t xml:space="preserve"> Республикасының Президенті,</w:t>
      </w:r>
      <w:r>
        <w:t xml:space="preserve"> Қазақстан Республикасының Үкіметі, уәкiлеттi орган, сондай-ақ Қазақстан Республикасының заңдарымен белгiленген өз құзыретi шегiнде өзге де мемлекет</w:t>
      </w:r>
      <w:r>
        <w:t xml:space="preserve">тік органдар жүзеге асырады. </w:t>
      </w:r>
    </w:p>
    <w:p w:rsidR="00000000" w:rsidRDefault="00975007">
      <w:pPr>
        <w:pStyle w:val="pj"/>
      </w:pPr>
      <w:r>
        <w:t xml:space="preserve">2. Темекi өнiмдерiнiң өндiрiлуi мен айналымын мемлекеттік реттеу: </w:t>
      </w:r>
    </w:p>
    <w:p w:rsidR="00000000" w:rsidRDefault="00975007">
      <w:pPr>
        <w:pStyle w:val="pj"/>
      </w:pPr>
      <w:r>
        <w:t xml:space="preserve">1) темекi өнiмдерiн өндiру жөніндегі қызметтi лицензиялауды; </w:t>
      </w:r>
    </w:p>
    <w:p w:rsidR="00000000" w:rsidRDefault="00975007">
      <w:pPr>
        <w:pStyle w:val="pj"/>
      </w:pPr>
      <w:r>
        <w:t xml:space="preserve">2) темекi өнiмдерiнiң импортын реттеудi; </w:t>
      </w:r>
    </w:p>
    <w:p w:rsidR="00000000" w:rsidRDefault="00975007">
      <w:pPr>
        <w:pStyle w:val="pji"/>
      </w:pPr>
      <w:r>
        <w:rPr>
          <w:rStyle w:val="s3"/>
        </w:rPr>
        <w:t xml:space="preserve">2006.11.12. </w:t>
      </w:r>
      <w:hyperlink r:id="rId40" w:anchor="sub_id=1202" w:history="1">
        <w:r>
          <w:rPr>
            <w:rStyle w:val="a4"/>
            <w:i/>
            <w:iCs/>
          </w:rPr>
          <w:t>№ 201-III</w:t>
        </w:r>
      </w:hyperlink>
      <w:r>
        <w:rPr>
          <w:rStyle w:val="s3"/>
        </w:rPr>
        <w:t xml:space="preserve"> ҚР Заңымен 3) тармақша өзгертілді (2007.01.01. бастап қолданысқа енгізілді) (бұр. </w:t>
      </w:r>
      <w:hyperlink r:id="rId41" w:anchor="sub_id=30000" w:history="1">
        <w:r>
          <w:rPr>
            <w:rStyle w:val="a4"/>
            <w:i/>
            <w:iCs/>
          </w:rPr>
          <w:t>ред</w:t>
        </w:r>
      </w:hyperlink>
      <w:r>
        <w:rPr>
          <w:rStyle w:val="s3"/>
        </w:rPr>
        <w:t>. қара)</w:t>
      </w:r>
    </w:p>
    <w:p w:rsidR="00000000" w:rsidRDefault="00975007">
      <w:pPr>
        <w:pStyle w:val="pj"/>
      </w:pPr>
      <w:r>
        <w:t xml:space="preserve">3) темекi өнiмдерiнiң өндiрiлуi мен айналымына мониторингтi жүзеге асыру және декларациялау тәртібін белгiлеу арқылы бақылау жасауды; </w:t>
      </w:r>
    </w:p>
    <w:p w:rsidR="00000000" w:rsidRDefault="00975007">
      <w:pPr>
        <w:pStyle w:val="pji"/>
      </w:pPr>
      <w:r>
        <w:rPr>
          <w:rStyle w:val="s3"/>
        </w:rPr>
        <w:t xml:space="preserve">2006.11.12. </w:t>
      </w:r>
      <w:hyperlink r:id="rId42" w:anchor="sub_id=1202" w:history="1">
        <w:r>
          <w:rPr>
            <w:rStyle w:val="a4"/>
            <w:i/>
            <w:iCs/>
          </w:rPr>
          <w:t>№ 201-III</w:t>
        </w:r>
      </w:hyperlink>
      <w:r>
        <w:rPr>
          <w:rStyle w:val="s3"/>
        </w:rPr>
        <w:t xml:space="preserve"> ҚР За</w:t>
      </w:r>
      <w:r>
        <w:rPr>
          <w:rStyle w:val="s3"/>
        </w:rPr>
        <w:t>ңымен</w:t>
      </w:r>
      <w:r>
        <w:rPr>
          <w:rStyle w:val="s3"/>
        </w:rPr>
        <w:t xml:space="preserve"> 4) тармақшамен толықтырылды (2007.01.01. бастап қолданысқа енгізілді); 2016.30.11. № 26-VI ҚР </w:t>
      </w:r>
      <w:hyperlink r:id="rId43" w:anchor="sub_id=3" w:history="1">
        <w:r>
          <w:rPr>
            <w:rStyle w:val="a4"/>
            <w:i/>
            <w:iCs/>
          </w:rPr>
          <w:t>Заңымен</w:t>
        </w:r>
      </w:hyperlink>
      <w:r>
        <w:rPr>
          <w:rStyle w:val="s3"/>
        </w:rPr>
        <w:t xml:space="preserve"> (2017 ж. 1 қаңтардан бастап қолданысқа енгізілді) (</w:t>
      </w:r>
      <w:hyperlink r:id="rId44" w:anchor="sub_id=300204" w:history="1">
        <w:r>
          <w:rPr>
            <w:rStyle w:val="a4"/>
            <w:i/>
            <w:iCs/>
          </w:rPr>
          <w:t>бұр. ред. қара</w:t>
        </w:r>
      </w:hyperlink>
      <w:r>
        <w:rPr>
          <w:rStyle w:val="s3"/>
        </w:rPr>
        <w:t xml:space="preserve">); 2021.30.12. № 95-VII ҚР </w:t>
      </w:r>
      <w:hyperlink r:id="rId45" w:anchor="sub_id=1100" w:history="1">
        <w:r>
          <w:rPr>
            <w:rStyle w:val="a4"/>
            <w:i/>
            <w:iCs/>
          </w:rPr>
          <w:t>Заңымен</w:t>
        </w:r>
      </w:hyperlink>
      <w:r>
        <w:rPr>
          <w:rStyle w:val="s3"/>
        </w:rPr>
        <w:t xml:space="preserve"> (2022 ж. 2 наурыздан бастап қолданысқа енгізілді) (</w:t>
      </w:r>
      <w:hyperlink r:id="rId46" w:anchor="sub_id=300204" w:history="1">
        <w:r>
          <w:rPr>
            <w:rStyle w:val="a4"/>
            <w:i/>
            <w:iCs/>
          </w:rPr>
          <w:t>бұр. ред. қара</w:t>
        </w:r>
      </w:hyperlink>
      <w:r>
        <w:rPr>
          <w:rStyle w:val="s3"/>
        </w:rPr>
        <w:t xml:space="preserve">) 4) тармақша жаңа редакцияда </w:t>
      </w:r>
    </w:p>
    <w:p w:rsidR="00000000" w:rsidRDefault="00975007">
      <w:pPr>
        <w:pStyle w:val="pj"/>
      </w:pPr>
      <w:r>
        <w:rPr>
          <w:rStyle w:val="s0"/>
        </w:rPr>
        <w:t>4) фильтрлі, фильтрсіз сигареттерге, папиростарға, сигариллаларға және қыздырылатын темекісі бар бұйымдарға ең төмен бөлшек сауда бағал</w:t>
      </w:r>
      <w:r>
        <w:rPr>
          <w:rStyle w:val="s0"/>
        </w:rPr>
        <w:t>арын белгілеуді қамтиды.</w:t>
      </w:r>
    </w:p>
    <w:p w:rsidR="00000000" w:rsidRDefault="00975007">
      <w:pPr>
        <w:pStyle w:val="pj"/>
      </w:pPr>
      <w:r>
        <w:t> </w:t>
      </w:r>
    </w:p>
    <w:p w:rsidR="00000000" w:rsidRDefault="00975007">
      <w:pPr>
        <w:pStyle w:val="pj"/>
        <w:ind w:left="1200" w:hanging="800"/>
      </w:pPr>
      <w:bookmarkStart w:id="6" w:name="SUB40000"/>
      <w:bookmarkEnd w:id="6"/>
      <w:r>
        <w:rPr>
          <w:rStyle w:val="s1"/>
        </w:rPr>
        <w:t xml:space="preserve">4-бап. Қазақстан Республикасы Үкіметінiң құзыретi </w:t>
      </w:r>
    </w:p>
    <w:p w:rsidR="00000000" w:rsidRDefault="00975007">
      <w:pPr>
        <w:pStyle w:val="pj"/>
      </w:pPr>
      <w:r>
        <w:t>Қазақстан</w:t>
      </w:r>
      <w:r>
        <w:t xml:space="preserve"> Республикасының Үкіметі: </w:t>
      </w:r>
    </w:p>
    <w:p w:rsidR="00000000" w:rsidRDefault="00975007">
      <w:pPr>
        <w:pStyle w:val="pj"/>
      </w:pPr>
      <w:r>
        <w:t xml:space="preserve">1) темекi өнiмдерiнiң өндiрiлуi мен айналымын мемлекеттік реттеу саласындағы мемлекеттік саясаттың негiзгi бағыттарын әзiрлейдi; </w:t>
      </w:r>
    </w:p>
    <w:p w:rsidR="00000000" w:rsidRDefault="00975007">
      <w:pPr>
        <w:pStyle w:val="pj"/>
      </w:pPr>
      <w:r>
        <w:t xml:space="preserve">2) </w:t>
      </w:r>
      <w:r>
        <w:rPr>
          <w:rStyle w:val="s0"/>
        </w:rPr>
        <w:t>2023.19.0</w:t>
      </w:r>
      <w:r>
        <w:rPr>
          <w:rStyle w:val="s0"/>
        </w:rPr>
        <w:t xml:space="preserve">4. № 223-VІІ ҚР </w:t>
      </w:r>
      <w:hyperlink r:id="rId47" w:anchor="sub_id=59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8" w:anchor="sub_id=40000" w:history="1">
        <w:r>
          <w:rPr>
            <w:rStyle w:val="a4"/>
            <w:i/>
            <w:iCs/>
          </w:rPr>
          <w:t>бұр</w:t>
        </w:r>
        <w:r>
          <w:rPr>
            <w:rStyle w:val="a4"/>
            <w:i/>
            <w:iCs/>
          </w:rPr>
          <w:t>. ред. қара</w:t>
        </w:r>
      </w:hyperlink>
      <w:r>
        <w:rPr>
          <w:rStyle w:val="s3"/>
        </w:rPr>
        <w:t>)</w:t>
      </w:r>
    </w:p>
    <w:p w:rsidR="00000000" w:rsidRDefault="00975007">
      <w:pPr>
        <w:pStyle w:val="pj"/>
      </w:pPr>
      <w:r>
        <w:t>3) Қазақстан Республикасының заңдарына сәйкес Қазақстан Республикасына темекi өнiмдерiн әкелуге шектеулер мен тыйымдар белгiлейдi;</w:t>
      </w:r>
    </w:p>
    <w:p w:rsidR="00000000" w:rsidRDefault="00975007">
      <w:pPr>
        <w:pStyle w:val="pj"/>
      </w:pPr>
      <w:r>
        <w:rPr>
          <w:rStyle w:val="s0"/>
        </w:rPr>
        <w:t xml:space="preserve">4) 2014.29.12. № 269-V ҚР </w:t>
      </w:r>
      <w:hyperlink r:id="rId49" w:anchor="sub_id=5000" w:history="1">
        <w:r>
          <w:rPr>
            <w:rStyle w:val="a4"/>
          </w:rPr>
          <w:t>Заңы</w:t>
        </w:r>
        <w:r>
          <w:rPr>
            <w:rStyle w:val="a4"/>
          </w:rPr>
          <w:t>мен</w:t>
        </w:r>
      </w:hyperlink>
      <w:r>
        <w:t xml:space="preserve"> алып тасталды </w:t>
      </w:r>
      <w:r>
        <w:rPr>
          <w:rStyle w:val="s3"/>
        </w:rPr>
        <w:t>(</w:t>
      </w:r>
      <w:hyperlink r:id="rId50" w:anchor="sub_id=40000" w:history="1">
        <w:r>
          <w:rPr>
            <w:rStyle w:val="a4"/>
            <w:b/>
            <w:bCs/>
            <w:i/>
            <w:iCs/>
          </w:rPr>
          <w:t>бұр. ред. қара</w:t>
        </w:r>
      </w:hyperlink>
      <w:r>
        <w:rPr>
          <w:rStyle w:val="s3"/>
        </w:rPr>
        <w:t>)</w:t>
      </w:r>
    </w:p>
    <w:p w:rsidR="00000000" w:rsidRDefault="00975007">
      <w:pPr>
        <w:pStyle w:val="pj"/>
      </w:pPr>
      <w:r>
        <w:rPr>
          <w:rStyle w:val="s0"/>
        </w:rPr>
        <w:t xml:space="preserve">4-1) 2014.29.09. № 239-V ҚР </w:t>
      </w:r>
      <w:hyperlink r:id="rId51" w:anchor="sub_id=7100" w:history="1">
        <w:r>
          <w:rPr>
            <w:rStyle w:val="a4"/>
          </w:rPr>
          <w:t>Заңымен</w:t>
        </w:r>
      </w:hyperlink>
      <w:r>
        <w:t xml:space="preserve"> алып тасталды </w:t>
      </w:r>
      <w:r>
        <w:rPr>
          <w:rStyle w:val="s3"/>
        </w:rPr>
        <w:t>(</w:t>
      </w:r>
      <w:hyperlink r:id="rId52" w:anchor="sub_id=40000" w:history="1">
        <w:r>
          <w:rPr>
            <w:rStyle w:val="a4"/>
            <w:i/>
            <w:iCs/>
          </w:rPr>
          <w:t>бұр. ред. қара</w:t>
        </w:r>
      </w:hyperlink>
      <w:r>
        <w:rPr>
          <w:rStyle w:val="s3"/>
        </w:rPr>
        <w:t>)</w:t>
      </w:r>
    </w:p>
    <w:p w:rsidR="00000000" w:rsidRDefault="00975007">
      <w:pPr>
        <w:pStyle w:val="pj"/>
      </w:pPr>
      <w:r>
        <w:rPr>
          <w:rStyle w:val="s0"/>
        </w:rPr>
        <w:t xml:space="preserve">4-2) 2021.24.11. № 75-VII ҚР </w:t>
      </w:r>
      <w:hyperlink r:id="rId53" w:anchor="sub_id=2100" w:history="1">
        <w:r>
          <w:rPr>
            <w:rStyle w:val="a4"/>
          </w:rPr>
          <w:t>Заңымен</w:t>
        </w:r>
      </w:hyperlink>
      <w:r>
        <w:rPr>
          <w:rStyle w:val="s2"/>
        </w:rPr>
        <w:t xml:space="preserve"> </w:t>
      </w:r>
      <w:r>
        <w:t xml:space="preserve">алып тасталды </w:t>
      </w:r>
      <w:r>
        <w:rPr>
          <w:rStyle w:val="s3"/>
        </w:rPr>
        <w:t>(</w:t>
      </w:r>
      <w:hyperlink r:id="rId54" w:anchor="sub_id=400402" w:history="1">
        <w:r>
          <w:rPr>
            <w:rStyle w:val="a4"/>
            <w:i/>
            <w:iCs/>
          </w:rPr>
          <w:t>бұр. ред. қара</w:t>
        </w:r>
      </w:hyperlink>
      <w:r>
        <w:rPr>
          <w:rStyle w:val="s3"/>
        </w:rPr>
        <w:t>)</w:t>
      </w:r>
    </w:p>
    <w:p w:rsidR="00000000" w:rsidRDefault="00975007">
      <w:pPr>
        <w:pStyle w:val="pj"/>
      </w:pPr>
      <w:r>
        <w:t xml:space="preserve">5) 2004.20.12. № 13-III ҚР </w:t>
      </w:r>
      <w:hyperlink r:id="rId55" w:anchor="sub_id=1011900" w:history="1">
        <w:r>
          <w:rPr>
            <w:rStyle w:val="a4"/>
          </w:rPr>
          <w:t>Заңымен</w:t>
        </w:r>
      </w:hyperlink>
      <w:r>
        <w:t xml:space="preserve"> алып тасталды </w:t>
      </w:r>
      <w:r>
        <w:rPr>
          <w:rStyle w:val="s3"/>
        </w:rPr>
        <w:t>(01.01.05 ж. бастап қолданысқа енгізілді) (бұ</w:t>
      </w:r>
      <w:r>
        <w:rPr>
          <w:rStyle w:val="s3"/>
        </w:rPr>
        <w:t xml:space="preserve">р. </w:t>
      </w:r>
      <w:hyperlink r:id="rId56" w:anchor="sub_id=40000" w:history="1">
        <w:r>
          <w:rPr>
            <w:rStyle w:val="a4"/>
            <w:i/>
            <w:iCs/>
          </w:rPr>
          <w:t>ред.</w:t>
        </w:r>
      </w:hyperlink>
      <w:r>
        <w:rPr>
          <w:rStyle w:val="s3"/>
        </w:rPr>
        <w:t xml:space="preserve"> қара)</w:t>
      </w:r>
    </w:p>
    <w:p w:rsidR="00000000" w:rsidRDefault="00975007">
      <w:pPr>
        <w:pStyle w:val="pj"/>
      </w:pPr>
      <w:r>
        <w:rPr>
          <w:rStyle w:val="s0"/>
        </w:rPr>
        <w:t xml:space="preserve">6) 2014.29.09. № 239-V ҚР </w:t>
      </w:r>
      <w:hyperlink r:id="rId57" w:anchor="sub_id=7100" w:history="1">
        <w:r>
          <w:rPr>
            <w:rStyle w:val="a4"/>
          </w:rPr>
          <w:t>Заңымен</w:t>
        </w:r>
      </w:hyperlink>
      <w:r>
        <w:t xml:space="preserve"> алып тасталды </w:t>
      </w:r>
      <w:r>
        <w:rPr>
          <w:rStyle w:val="s3"/>
        </w:rPr>
        <w:t>(</w:t>
      </w:r>
      <w:hyperlink r:id="rId58" w:anchor="sub_id=40000" w:history="1">
        <w:r>
          <w:rPr>
            <w:rStyle w:val="a4"/>
            <w:i/>
            <w:iCs/>
          </w:rPr>
          <w:t>бұр. ред. қара</w:t>
        </w:r>
      </w:hyperlink>
      <w:r>
        <w:rPr>
          <w:rStyle w:val="s3"/>
        </w:rPr>
        <w:t>)</w:t>
      </w:r>
    </w:p>
    <w:p w:rsidR="00000000" w:rsidRDefault="00975007">
      <w:pPr>
        <w:pStyle w:val="pj"/>
      </w:pPr>
      <w:r>
        <w:rPr>
          <w:rStyle w:val="s0"/>
        </w:rPr>
        <w:t xml:space="preserve">7) 2014.29.09. № 239-V ҚР </w:t>
      </w:r>
      <w:hyperlink r:id="rId59" w:anchor="sub_id=7100" w:history="1">
        <w:r>
          <w:rPr>
            <w:rStyle w:val="a4"/>
          </w:rPr>
          <w:t>Заңымен</w:t>
        </w:r>
      </w:hyperlink>
      <w:r>
        <w:t xml:space="preserve"> алып тасталды </w:t>
      </w:r>
      <w:r>
        <w:rPr>
          <w:rStyle w:val="s3"/>
        </w:rPr>
        <w:t>(</w:t>
      </w:r>
      <w:hyperlink r:id="rId60" w:anchor="sub_id=40000" w:history="1">
        <w:r>
          <w:rPr>
            <w:rStyle w:val="a4"/>
            <w:i/>
            <w:iCs/>
          </w:rPr>
          <w:t>бұр. ред. қара</w:t>
        </w:r>
      </w:hyperlink>
      <w:r>
        <w:rPr>
          <w:rStyle w:val="s3"/>
        </w:rPr>
        <w:t>)</w:t>
      </w:r>
    </w:p>
    <w:p w:rsidR="00000000" w:rsidRDefault="00975007">
      <w:pPr>
        <w:pStyle w:val="pj"/>
      </w:pPr>
      <w:r>
        <w:rPr>
          <w:rStyle w:val="s0"/>
        </w:rPr>
        <w:t xml:space="preserve">8) 2023.19.04. № 223-VІІ ҚР </w:t>
      </w:r>
      <w:hyperlink r:id="rId61" w:anchor="sub_id=5900" w:history="1">
        <w:r>
          <w:rPr>
            <w:rStyle w:val="a4"/>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62" w:anchor="sub_id=40000" w:history="1">
        <w:r>
          <w:rPr>
            <w:rStyle w:val="a4"/>
            <w:i/>
            <w:iCs/>
          </w:rPr>
          <w:t>бұр. ред. қара</w:t>
        </w:r>
      </w:hyperlink>
      <w:r>
        <w:rPr>
          <w:rStyle w:val="s3"/>
        </w:rPr>
        <w:t>)</w:t>
      </w:r>
    </w:p>
    <w:p w:rsidR="00000000" w:rsidRDefault="00975007">
      <w:pPr>
        <w:pStyle w:val="pj"/>
      </w:pPr>
      <w:r>
        <w:rPr>
          <w:rStyle w:val="s3"/>
        </w:rPr>
        <w:t> </w:t>
      </w:r>
    </w:p>
    <w:p w:rsidR="00000000" w:rsidRDefault="00975007">
      <w:pPr>
        <w:pStyle w:val="pji"/>
      </w:pPr>
      <w:bookmarkStart w:id="7" w:name="SUB50000"/>
      <w:bookmarkEnd w:id="7"/>
      <w:r>
        <w:rPr>
          <w:rStyle w:val="s3"/>
        </w:rPr>
        <w:t xml:space="preserve">2011.05.07. № 452-IV ҚР </w:t>
      </w:r>
      <w:hyperlink r:id="rId63" w:anchor="sub_id=8100" w:history="1">
        <w:r>
          <w:rPr>
            <w:rStyle w:val="a4"/>
            <w:i/>
            <w:iCs/>
          </w:rPr>
          <w:t>Заңымен</w:t>
        </w:r>
      </w:hyperlink>
      <w:r>
        <w:rPr>
          <w:rStyle w:val="s3"/>
        </w:rPr>
        <w:t xml:space="preserve"> 5-бап жаңа редакцияда (алғашқы ресми </w:t>
      </w:r>
      <w:hyperlink r:id="rId64" w:history="1">
        <w:r>
          <w:rPr>
            <w:rStyle w:val="a4"/>
            <w:i/>
            <w:iCs/>
          </w:rPr>
          <w:t>жарияланғанынан</w:t>
        </w:r>
      </w:hyperlink>
      <w:r>
        <w:rPr>
          <w:rStyle w:val="s3"/>
        </w:rPr>
        <w:t xml:space="preserve"> кейін үш ай өткен соң қолданысқа енгізілді) (</w:t>
      </w:r>
      <w:hyperlink r:id="rId65" w:anchor="sub_id=50000" w:history="1">
        <w:r>
          <w:rPr>
            <w:rStyle w:val="a4"/>
            <w:i/>
            <w:iCs/>
          </w:rPr>
          <w:t>бұр. ред. қара</w:t>
        </w:r>
      </w:hyperlink>
      <w:r>
        <w:rPr>
          <w:rStyle w:val="s3"/>
        </w:rPr>
        <w:t>)</w:t>
      </w:r>
    </w:p>
    <w:p w:rsidR="00000000" w:rsidRDefault="00975007">
      <w:pPr>
        <w:pStyle w:val="pj"/>
        <w:ind w:left="1200" w:hanging="800"/>
      </w:pPr>
      <w:r>
        <w:rPr>
          <w:rStyle w:val="s1"/>
        </w:rPr>
        <w:t>5-бап. Уәкiлеттi органның құзыр</w:t>
      </w:r>
      <w:r>
        <w:rPr>
          <w:rStyle w:val="s1"/>
        </w:rPr>
        <w:t>етi</w:t>
      </w:r>
    </w:p>
    <w:p w:rsidR="00000000" w:rsidRDefault="00975007">
      <w:pPr>
        <w:pStyle w:val="pj"/>
      </w:pPr>
      <w:r>
        <w:rPr>
          <w:rStyle w:val="s0"/>
        </w:rPr>
        <w:t>Уәкiлеттi орган:</w:t>
      </w:r>
    </w:p>
    <w:p w:rsidR="00000000" w:rsidRDefault="00975007">
      <w:pPr>
        <w:pStyle w:val="pji"/>
      </w:pPr>
      <w:r>
        <w:rPr>
          <w:rStyle w:val="s3"/>
        </w:rPr>
        <w:t xml:space="preserve">2023.19.04. № 223-VІІ ҚР </w:t>
      </w:r>
      <w:hyperlink r:id="rId66" w:anchor="sub_id=59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67" w:anchor="sub_id=50000" w:history="1">
        <w:r>
          <w:rPr>
            <w:rStyle w:val="a4"/>
            <w:i/>
            <w:iCs/>
          </w:rPr>
          <w:t>бұр. ред. қара</w:t>
        </w:r>
      </w:hyperlink>
      <w:r>
        <w:rPr>
          <w:rStyle w:val="s3"/>
        </w:rPr>
        <w:t>)</w:t>
      </w:r>
    </w:p>
    <w:p w:rsidR="00000000" w:rsidRDefault="00975007">
      <w:pPr>
        <w:pStyle w:val="pj"/>
      </w:pPr>
      <w:r>
        <w:t>1) темекі өнімдерінің өндірілуі мен айналымын мемлекеттік реттеу саласындағы мемлекеттік саясатты қалыптастырады және іске асырады;</w:t>
      </w:r>
    </w:p>
    <w:p w:rsidR="00000000" w:rsidRDefault="00975007">
      <w:pPr>
        <w:pStyle w:val="pj"/>
      </w:pPr>
      <w:r>
        <w:rPr>
          <w:rStyle w:val="s0"/>
        </w:rPr>
        <w:t>2) темекi өнiмдерiнiң өндiрiлуi мен айналымы көлемдерiнiң теңгерiмiне бақылау, есеп жүргiзедi және талдау жасайды;</w:t>
      </w:r>
    </w:p>
    <w:p w:rsidR="00000000" w:rsidRDefault="00975007">
      <w:pPr>
        <w:pStyle w:val="pji"/>
      </w:pPr>
      <w:r>
        <w:rPr>
          <w:rStyle w:val="s3"/>
        </w:rPr>
        <w:t xml:space="preserve">2021.24.11. № 75-VII ҚР </w:t>
      </w:r>
      <w:hyperlink r:id="rId68" w:anchor="sub_id=5" w:history="1">
        <w:r>
          <w:rPr>
            <w:rStyle w:val="a4"/>
            <w:i/>
            <w:iCs/>
          </w:rPr>
          <w:t>Заңымен</w:t>
        </w:r>
      </w:hyperlink>
      <w:r>
        <w:rPr>
          <w:rStyle w:val="s3"/>
        </w:rPr>
        <w:t xml:space="preserve"> 2-1) тармақшамен толықтырылды;</w:t>
      </w:r>
      <w:r>
        <w:rPr>
          <w:rStyle w:val="s3"/>
        </w:rPr>
        <w:t xml:space="preserve"> 2021.30.12. № 95-VII ҚР </w:t>
      </w:r>
      <w:hyperlink r:id="rId69" w:anchor="sub_id=115" w:history="1">
        <w:r>
          <w:rPr>
            <w:rStyle w:val="a4"/>
            <w:i/>
            <w:iCs/>
          </w:rPr>
          <w:t>Заңымен</w:t>
        </w:r>
      </w:hyperlink>
      <w:r>
        <w:rPr>
          <w:rStyle w:val="s3"/>
        </w:rPr>
        <w:t xml:space="preserve"> 2-1) тармақша жаңа редакцияда (2022 ж. 2 наурыздан бастап қолданысқа енгізілді) (</w:t>
      </w:r>
      <w:hyperlink r:id="rId70" w:anchor="sub_id=50000" w:history="1">
        <w:r>
          <w:rPr>
            <w:rStyle w:val="a4"/>
            <w:i/>
            <w:iCs/>
          </w:rPr>
          <w:t>бұр. ред. қара</w:t>
        </w:r>
      </w:hyperlink>
      <w:r>
        <w:rPr>
          <w:rStyle w:val="s3"/>
        </w:rPr>
        <w:t>)</w:t>
      </w:r>
    </w:p>
    <w:p w:rsidR="00000000" w:rsidRDefault="00975007">
      <w:pPr>
        <w:pStyle w:val="pj"/>
      </w:pPr>
      <w:r>
        <w:rPr>
          <w:rStyle w:val="s0"/>
        </w:rPr>
        <w:t xml:space="preserve">2-1) фильтрлі, фильтрсіз сигареттерге, папиростарға, сигариллаларға және қыздырылатын темекісі бар бұйымдарға ең төмен бөлшек сауда </w:t>
      </w:r>
      <w:hyperlink r:id="rId71" w:history="1">
        <w:r>
          <w:rPr>
            <w:rStyle w:val="a4"/>
          </w:rPr>
          <w:t>бағаларын</w:t>
        </w:r>
      </w:hyperlink>
      <w:r>
        <w:rPr>
          <w:rStyle w:val="s0"/>
        </w:rPr>
        <w:t xml:space="preserve"> белгілейді;</w:t>
      </w:r>
    </w:p>
    <w:p w:rsidR="00000000" w:rsidRDefault="00975007">
      <w:pPr>
        <w:pStyle w:val="pji"/>
      </w:pPr>
      <w:r>
        <w:rPr>
          <w:rStyle w:val="s3"/>
        </w:rPr>
        <w:t xml:space="preserve">2014.16.05. № 203-V ҚР </w:t>
      </w:r>
      <w:hyperlink r:id="rId72" w:anchor="sub_id=445" w:history="1">
        <w:r>
          <w:rPr>
            <w:rStyle w:val="a4"/>
            <w:i/>
            <w:iCs/>
          </w:rPr>
          <w:t>Заңымен</w:t>
        </w:r>
      </w:hyperlink>
      <w:r>
        <w:rPr>
          <w:rStyle w:val="s3"/>
        </w:rPr>
        <w:t xml:space="preserve"> 3) тармақша жаңа редакцияда (</w:t>
      </w:r>
      <w:hyperlink r:id="rId73" w:anchor="sub_id=50000" w:history="1">
        <w:r>
          <w:rPr>
            <w:rStyle w:val="a4"/>
            <w:i/>
            <w:iCs/>
          </w:rPr>
          <w:t>бұр. ред. қара</w:t>
        </w:r>
      </w:hyperlink>
      <w:r>
        <w:rPr>
          <w:rStyle w:val="s3"/>
        </w:rPr>
        <w:t>)</w:t>
      </w:r>
    </w:p>
    <w:p w:rsidR="00000000" w:rsidRDefault="00975007">
      <w:pPr>
        <w:pStyle w:val="pj"/>
      </w:pPr>
      <w:r>
        <w:rPr>
          <w:rStyle w:val="s0"/>
        </w:rPr>
        <w:t>3) Қазақстан Республикасының рұқсаттар және хабарламалар туралы заңнамасына сәйкес темекi өнiмдерiн өндiруге лицензиялар бередi;</w:t>
      </w:r>
    </w:p>
    <w:p w:rsidR="00000000" w:rsidRDefault="00975007">
      <w:pPr>
        <w:pStyle w:val="pj"/>
      </w:pPr>
      <w:r>
        <w:rPr>
          <w:rStyle w:val="s0"/>
        </w:rPr>
        <w:t>4) мемлекеттік органдармен темекi өнiмдерiнiң өндiрiлуi мен айналымын бақылауды жүзеге асыру жөнiнде өзара iс-қимыл жасайды;</w:t>
      </w:r>
    </w:p>
    <w:p w:rsidR="00000000" w:rsidRDefault="00975007">
      <w:pPr>
        <w:pStyle w:val="pj"/>
      </w:pPr>
      <w:r>
        <w:rPr>
          <w:rStyle w:val="s0"/>
        </w:rPr>
        <w:t>5)</w:t>
      </w:r>
      <w:r>
        <w:rPr>
          <w:rStyle w:val="s0"/>
        </w:rPr>
        <w:t xml:space="preserve"> 2014.13.01. № 159-V ҚР </w:t>
      </w:r>
      <w:hyperlink r:id="rId74" w:anchor="sub_id=3900" w:history="1">
        <w:r>
          <w:rPr>
            <w:rStyle w:val="a4"/>
          </w:rPr>
          <w:t>Заңымен</w:t>
        </w:r>
      </w:hyperlink>
      <w:r>
        <w:t xml:space="preserve"> алып тасталды </w:t>
      </w:r>
      <w:r>
        <w:rPr>
          <w:rStyle w:val="s3"/>
        </w:rPr>
        <w:t>(</w:t>
      </w:r>
      <w:hyperlink r:id="rId75" w:anchor="sub_id=50000" w:history="1">
        <w:r>
          <w:rPr>
            <w:rStyle w:val="a4"/>
            <w:i/>
            <w:iCs/>
          </w:rPr>
          <w:t>бұр.ред.қара</w:t>
        </w:r>
      </w:hyperlink>
      <w:r>
        <w:rPr>
          <w:rStyle w:val="s3"/>
        </w:rPr>
        <w:t>)</w:t>
      </w:r>
    </w:p>
    <w:p w:rsidR="00000000" w:rsidRDefault="00975007">
      <w:pPr>
        <w:pStyle w:val="pji"/>
      </w:pPr>
      <w:r>
        <w:rPr>
          <w:rStyle w:val="s3"/>
        </w:rPr>
        <w:t xml:space="preserve">2014.29.09. № 239-V ҚР </w:t>
      </w:r>
      <w:hyperlink r:id="rId76" w:anchor="sub_id=715" w:history="1">
        <w:r>
          <w:rPr>
            <w:rStyle w:val="a4"/>
            <w:i/>
            <w:iCs/>
          </w:rPr>
          <w:t>Заңымен</w:t>
        </w:r>
      </w:hyperlink>
      <w:r>
        <w:rPr>
          <w:rStyle w:val="s3"/>
        </w:rPr>
        <w:t xml:space="preserve"> 5-1), 5-2) және 5-3) тармақшалармен толықтырылды</w:t>
      </w:r>
    </w:p>
    <w:p w:rsidR="00000000" w:rsidRDefault="00975007">
      <w:pPr>
        <w:pStyle w:val="pj"/>
      </w:pPr>
      <w:r>
        <w:rPr>
          <w:rStyle w:val="s0"/>
        </w:rPr>
        <w:t xml:space="preserve">5-1) мониторингті жүзеге асыру үшін қажетті мәліметтерді ұсыну нысанын, </w:t>
      </w:r>
      <w:hyperlink r:id="rId77" w:history="1">
        <w:r>
          <w:rPr>
            <w:rStyle w:val="a4"/>
          </w:rPr>
          <w:t>тәртібі мен мерзімдерін</w:t>
        </w:r>
      </w:hyperlink>
      <w:r>
        <w:rPr>
          <w:rStyle w:val="s0"/>
        </w:rPr>
        <w:t xml:space="preserve"> айқындайды;</w:t>
      </w:r>
    </w:p>
    <w:p w:rsidR="00000000" w:rsidRDefault="00975007">
      <w:pPr>
        <w:pStyle w:val="pj"/>
      </w:pPr>
      <w:r>
        <w:rPr>
          <w:rStyle w:val="s0"/>
        </w:rPr>
        <w:t xml:space="preserve">5-2) темекі өнімдерінің қалдықтары және (немесе) айналымы туралы декларацияларды табыс ету </w:t>
      </w:r>
      <w:hyperlink r:id="rId78" w:anchor="sub_id=1" w:history="1">
        <w:r>
          <w:rPr>
            <w:rStyle w:val="a4"/>
          </w:rPr>
          <w:t>нысанын</w:t>
        </w:r>
      </w:hyperlink>
      <w:r>
        <w:rPr>
          <w:rStyle w:val="s0"/>
        </w:rPr>
        <w:t xml:space="preserve">, </w:t>
      </w:r>
      <w:hyperlink r:id="rId79" w:anchor="sub_id=100" w:history="1">
        <w:r>
          <w:rPr>
            <w:rStyle w:val="a4"/>
          </w:rPr>
          <w:t>тәртібі мен мерзімдерін</w:t>
        </w:r>
      </w:hyperlink>
      <w:r>
        <w:rPr>
          <w:rStyle w:val="s0"/>
        </w:rPr>
        <w:t xml:space="preserve"> айқындайды;</w:t>
      </w:r>
    </w:p>
    <w:p w:rsidR="00000000" w:rsidRDefault="00975007">
      <w:pPr>
        <w:pStyle w:val="pji"/>
      </w:pPr>
      <w:r>
        <w:rPr>
          <w:rStyle w:val="s3"/>
        </w:rPr>
        <w:t xml:space="preserve">2021.05.01. № 407-VI ҚР </w:t>
      </w:r>
      <w:hyperlink r:id="rId80" w:anchor="sub_id=5" w:history="1">
        <w:r>
          <w:rPr>
            <w:rStyle w:val="a4"/>
            <w:i/>
            <w:iCs/>
          </w:rPr>
          <w:t>Заңымен</w:t>
        </w:r>
      </w:hyperlink>
      <w:r>
        <w:rPr>
          <w:rStyle w:val="s3"/>
        </w:rPr>
        <w:t xml:space="preserve"> (2020 ж. 1 қаңтардан бастап қолданысқа енгізілді) (</w:t>
      </w:r>
      <w:hyperlink r:id="rId81" w:anchor="sub_id=50000" w:history="1">
        <w:r>
          <w:rPr>
            <w:rStyle w:val="a4"/>
            <w:i/>
            <w:iCs/>
          </w:rPr>
          <w:t>бұр. ред. қара</w:t>
        </w:r>
      </w:hyperlink>
      <w:r>
        <w:rPr>
          <w:rStyle w:val="s3"/>
        </w:rPr>
        <w:t xml:space="preserve">); 2021.31.12. № 100-VII ҚР </w:t>
      </w:r>
      <w:hyperlink r:id="rId82" w:anchor="sub_id=125" w:history="1">
        <w:r>
          <w:rPr>
            <w:rStyle w:val="a4"/>
            <w:i/>
            <w:iCs/>
          </w:rPr>
          <w:t>Заңымен</w:t>
        </w:r>
      </w:hyperlink>
      <w:r>
        <w:rPr>
          <w:rStyle w:val="s3"/>
        </w:rPr>
        <w:t xml:space="preserve"> (2022 ж. 1 қаңтардан бастап қолданысқа енгізілді</w:t>
      </w:r>
      <w:r>
        <w:rPr>
          <w:rStyle w:val="s3"/>
        </w:rPr>
        <w:t>) (</w:t>
      </w:r>
      <w:hyperlink r:id="rId83" w:anchor="sub_id=50000" w:history="1">
        <w:r>
          <w:rPr>
            <w:rStyle w:val="a4"/>
            <w:i/>
            <w:iCs/>
          </w:rPr>
          <w:t>бұр. ред. қара</w:t>
        </w:r>
      </w:hyperlink>
      <w:r>
        <w:rPr>
          <w:rStyle w:val="s3"/>
        </w:rPr>
        <w:t>) 5-3) тармақша жаңа редакцияда</w:t>
      </w:r>
    </w:p>
    <w:p w:rsidR="00000000" w:rsidRDefault="00975007">
      <w:pPr>
        <w:pStyle w:val="pj"/>
      </w:pPr>
      <w:r>
        <w:rPr>
          <w:rStyle w:val="s0"/>
        </w:rPr>
        <w:t>5-3) темекі бұйымдарын сәйкестендіру құралдарымен таңбалау және олардың қадағалану тәртібін айқындайды;</w:t>
      </w:r>
    </w:p>
    <w:p w:rsidR="00000000" w:rsidRDefault="00975007">
      <w:pPr>
        <w:pStyle w:val="pj"/>
      </w:pPr>
      <w:r>
        <w:rPr>
          <w:rStyle w:val="s0"/>
        </w:rPr>
        <w:t>5-4) 2021.05.01. № 4</w:t>
      </w:r>
      <w:r>
        <w:rPr>
          <w:rStyle w:val="s0"/>
        </w:rPr>
        <w:t xml:space="preserve">07-VI ҚР </w:t>
      </w:r>
      <w:hyperlink r:id="rId84" w:anchor="sub_id=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85" w:anchor="sub_id=50000" w:history="1">
        <w:r>
          <w:rPr>
            <w:rStyle w:val="a4"/>
            <w:i/>
            <w:iCs/>
          </w:rPr>
          <w:t>бұр. ред. қара</w:t>
        </w:r>
      </w:hyperlink>
      <w:r>
        <w:rPr>
          <w:rStyle w:val="s3"/>
        </w:rPr>
        <w:t>)</w:t>
      </w:r>
    </w:p>
    <w:p w:rsidR="00000000" w:rsidRDefault="00975007">
      <w:pPr>
        <w:pStyle w:val="pj"/>
      </w:pPr>
      <w:r>
        <w:rPr>
          <w:rStyle w:val="s0"/>
        </w:rPr>
        <w:t xml:space="preserve">5-5) 2024.06.04. № 71-VIII ҚР </w:t>
      </w:r>
      <w:hyperlink r:id="rId86" w:anchor="sub_id=505"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87" w:anchor="sub_id=50055" w:history="1">
        <w:r>
          <w:rPr>
            <w:rStyle w:val="a4"/>
            <w:i/>
            <w:iCs/>
          </w:rPr>
          <w:t>бұр. ред. қара</w:t>
        </w:r>
      </w:hyperlink>
      <w:r>
        <w:rPr>
          <w:rStyle w:val="s3"/>
        </w:rPr>
        <w:t>)</w:t>
      </w:r>
    </w:p>
    <w:p w:rsidR="00000000" w:rsidRDefault="00975007">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75007">
      <w:pPr>
        <w:pStyle w:val="pj"/>
      </w:pPr>
      <w:r>
        <w:t> </w:t>
      </w:r>
    </w:p>
    <w:p w:rsidR="00000000" w:rsidRDefault="00975007">
      <w:pPr>
        <w:pStyle w:val="pj"/>
        <w:ind w:left="1200" w:hanging="800"/>
      </w:pPr>
      <w:bookmarkStart w:id="8" w:name="SUB60000"/>
      <w:bookmarkEnd w:id="8"/>
      <w:r>
        <w:rPr>
          <w:rStyle w:val="s1"/>
        </w:rPr>
        <w:t xml:space="preserve">6-бап. Темекi </w:t>
      </w:r>
      <w:r>
        <w:rPr>
          <w:rStyle w:val="s1"/>
        </w:rPr>
        <w:t>өн</w:t>
      </w:r>
      <w:r>
        <w:rPr>
          <w:rStyle w:val="s1"/>
        </w:rPr>
        <w:t>iмдерiнiң өндiрiлу жағдайларының ерекшелiктерi</w:t>
      </w:r>
    </w:p>
    <w:p w:rsidR="00000000" w:rsidRDefault="00975007">
      <w:pPr>
        <w:pStyle w:val="pj"/>
      </w:pPr>
      <w:r>
        <w:t>Темекi өнiмдерiн өндiру:</w:t>
      </w:r>
    </w:p>
    <w:p w:rsidR="00000000" w:rsidRDefault="00975007">
      <w:pPr>
        <w:pStyle w:val="pj"/>
      </w:pPr>
      <w:r>
        <w:t>1) лицензияда көрсетiлген мекенжай бойынша;</w:t>
      </w:r>
    </w:p>
    <w:p w:rsidR="00000000" w:rsidRDefault="00975007">
      <w:pPr>
        <w:pStyle w:val="pji"/>
      </w:pPr>
      <w:r>
        <w:rPr>
          <w:rStyle w:val="s3"/>
        </w:rPr>
        <w:t xml:space="preserve">2018.05.10. № 184-VІ ҚР </w:t>
      </w:r>
      <w:hyperlink r:id="rId88" w:anchor="sub_id=286" w:history="1">
        <w:r>
          <w:rPr>
            <w:rStyle w:val="a4"/>
            <w:i/>
            <w:iCs/>
          </w:rPr>
          <w:t>Заңымен</w:t>
        </w:r>
      </w:hyperlink>
      <w:r>
        <w:rPr>
          <w:rStyle w:val="s3"/>
        </w:rPr>
        <w:t xml:space="preserve"> 2) тармақша жаңа редакция</w:t>
      </w:r>
      <w:r>
        <w:rPr>
          <w:rStyle w:val="s3"/>
        </w:rPr>
        <w:t>да (2019 ж. 11 сәуірден бастап қолданысқа енгізілді) (</w:t>
      </w:r>
      <w:hyperlink r:id="rId89" w:anchor="sub_id=60000" w:history="1">
        <w:r>
          <w:rPr>
            <w:rStyle w:val="a4"/>
            <w:i/>
            <w:iCs/>
          </w:rPr>
          <w:t>бұр. ред. қара</w:t>
        </w:r>
      </w:hyperlink>
      <w:r>
        <w:rPr>
          <w:rStyle w:val="s3"/>
        </w:rPr>
        <w:t>)</w:t>
      </w:r>
    </w:p>
    <w:p w:rsidR="00000000" w:rsidRDefault="00975007">
      <w:pPr>
        <w:pStyle w:val="pj"/>
      </w:pPr>
      <w:r>
        <w:rPr>
          <w:rStyle w:val="s0"/>
        </w:rPr>
        <w:t>2) стандарттау жөніндегі құжаттарда белгіленген талаптарға сәйкес келетін жабдықта;</w:t>
      </w:r>
    </w:p>
    <w:p w:rsidR="00000000" w:rsidRDefault="00975007">
      <w:pPr>
        <w:pStyle w:val="pj"/>
      </w:pPr>
      <w:r>
        <w:t>3) өндiрiс паспорты</w:t>
      </w:r>
      <w:r>
        <w:t xml:space="preserve"> болған кезде;</w:t>
      </w:r>
    </w:p>
    <w:p w:rsidR="00000000" w:rsidRDefault="00975007">
      <w:pPr>
        <w:pStyle w:val="pj"/>
      </w:pPr>
      <w:r>
        <w:t>4) темекi өнiмдерiн өндiрушiге меншiк құқығымен немесе өзге де құқықтармен тиесiлi темекi өнiмдерiн өндiру үшiн қажеттi үйлер мен үй-жайлар болған кезде;</w:t>
      </w:r>
    </w:p>
    <w:p w:rsidR="00000000" w:rsidRDefault="00975007">
      <w:pPr>
        <w:pStyle w:val="pj"/>
        <w:spacing w:after="240"/>
      </w:pPr>
      <w:r>
        <w:t>5) темекi өнiмдерiн өндiрудi технологиялық бақылау жөніндегі зертханасы болған кезде жү</w:t>
      </w:r>
      <w:r>
        <w:t>зеге асырылады.</w:t>
      </w:r>
    </w:p>
    <w:p w:rsidR="00000000" w:rsidRDefault="00975007">
      <w:pPr>
        <w:pStyle w:val="pj"/>
        <w:ind w:left="1200" w:hanging="800"/>
      </w:pPr>
      <w:bookmarkStart w:id="9" w:name="SUB70000"/>
      <w:bookmarkEnd w:id="9"/>
      <w:r>
        <w:rPr>
          <w:rStyle w:val="s1"/>
        </w:rPr>
        <w:t>7-бап. Өндiрiс паспортына енгiзiлетiн мәлiметтер</w:t>
      </w:r>
    </w:p>
    <w:p w:rsidR="00000000" w:rsidRDefault="00975007">
      <w:pPr>
        <w:pStyle w:val="pj"/>
      </w:pPr>
      <w:r>
        <w:t>1. Өндiрiс паспортын темекi өнiмдерiн өндiрушi әзiрлеп, толтырады және уәкiлеттi органға жiбередi.</w:t>
      </w:r>
    </w:p>
    <w:p w:rsidR="00000000" w:rsidRDefault="00975007">
      <w:pPr>
        <w:pStyle w:val="pj"/>
      </w:pPr>
      <w:r>
        <w:t>2. Өндiрiс паспортында мынадай негiзгi мәлiметтер болуға тиіс:</w:t>
      </w:r>
    </w:p>
    <w:p w:rsidR="00000000" w:rsidRDefault="00975007">
      <w:pPr>
        <w:pStyle w:val="pj"/>
      </w:pPr>
      <w:r>
        <w:t>1) технологиялық жабдықтың негiзгi сипаттамалары көрсетiлген темекi өнiмдерiн өндiрудiң технологиялық схемасы;</w:t>
      </w:r>
    </w:p>
    <w:p w:rsidR="00000000" w:rsidRDefault="00975007">
      <w:pPr>
        <w:pStyle w:val="pj"/>
      </w:pPr>
      <w:r>
        <w:t>2) сапа бақылауын ұйымдастыру;</w:t>
      </w:r>
    </w:p>
    <w:p w:rsidR="00000000" w:rsidRDefault="00975007">
      <w:pPr>
        <w:pStyle w:val="pj"/>
      </w:pPr>
      <w:r>
        <w:t>3) дайын өнiмнiң қойма үй-жайларының сыйымдылығы;</w:t>
      </w:r>
    </w:p>
    <w:p w:rsidR="00000000" w:rsidRDefault="00975007">
      <w:pPr>
        <w:pStyle w:val="pj"/>
      </w:pPr>
      <w:r>
        <w:t>4) темекi және темекi емес компоненттер шығыстарының нормативтер</w:t>
      </w:r>
      <w:r>
        <w:t>i, ысырап нормалары.</w:t>
      </w:r>
    </w:p>
    <w:p w:rsidR="00000000" w:rsidRDefault="00975007">
      <w:pPr>
        <w:pStyle w:val="pj"/>
        <w:spacing w:after="240"/>
      </w:pPr>
      <w:r>
        <w:t>3. Өндiрiс паспортындағы мәлiметтер өзгерген жағдайда, темекi өнiмдерiн өндiрушi бiр ай iшiнде аталған өзгерістер туралы уәкiлеттi органға құжаттап хабарлауға мiндеттi.</w:t>
      </w:r>
    </w:p>
    <w:p w:rsidR="00000000" w:rsidRDefault="00975007">
      <w:pPr>
        <w:pStyle w:val="pj"/>
        <w:ind w:left="1200" w:hanging="800"/>
      </w:pPr>
      <w:bookmarkStart w:id="10" w:name="SUB80000"/>
      <w:bookmarkEnd w:id="10"/>
      <w:r>
        <w:rPr>
          <w:rStyle w:val="s1"/>
        </w:rPr>
        <w:t>8-бап. Темекi өнiмдерiнiң өндiрiлуi мен айналымының мониторингi жә</w:t>
      </w:r>
      <w:r>
        <w:rPr>
          <w:rStyle w:val="s1"/>
        </w:rPr>
        <w:t>не оны декларациялау</w:t>
      </w:r>
    </w:p>
    <w:p w:rsidR="00000000" w:rsidRDefault="00975007">
      <w:pPr>
        <w:pStyle w:val="pj"/>
      </w:pPr>
      <w:r>
        <w:t>1. Темекi өнiмдерiнiң өндiрiсiн жүзеге асырушы тұлғалар уәкiлеттi органға Қазақстан Республикасының заңдарында белгiленген тәртiппен мониторингтi жүзеге асыру үшiн қажеттi мәлiметтер беруге мiндеттi.</w:t>
      </w:r>
    </w:p>
    <w:p w:rsidR="00000000" w:rsidRDefault="00975007">
      <w:pPr>
        <w:pStyle w:val="pji"/>
      </w:pPr>
      <w:r>
        <w:rPr>
          <w:rStyle w:val="s3"/>
        </w:rPr>
        <w:t xml:space="preserve">2021.05.01. № 407-VI ҚР </w:t>
      </w:r>
      <w:hyperlink r:id="rId90" w:anchor="sub_id=8" w:history="1">
        <w:r>
          <w:rPr>
            <w:rStyle w:val="a4"/>
            <w:i/>
            <w:iCs/>
          </w:rPr>
          <w:t>Заңымен</w:t>
        </w:r>
      </w:hyperlink>
      <w:r>
        <w:rPr>
          <w:rStyle w:val="s3"/>
        </w:rPr>
        <w:t xml:space="preserve"> 2-тармақша жаңа редакцияда (2020 ж. 1 қаңтардан бастап қолданысқа енгізілді) (</w:t>
      </w:r>
      <w:hyperlink r:id="rId91" w:anchor="sub_id=80000" w:history="1">
        <w:r>
          <w:rPr>
            <w:rStyle w:val="a4"/>
            <w:i/>
            <w:iCs/>
          </w:rPr>
          <w:t>бұр. ред. қара</w:t>
        </w:r>
      </w:hyperlink>
      <w:r>
        <w:rPr>
          <w:rStyle w:val="s3"/>
        </w:rPr>
        <w:t>)</w:t>
      </w:r>
    </w:p>
    <w:p w:rsidR="00000000" w:rsidRDefault="00975007">
      <w:pPr>
        <w:pStyle w:val="pj"/>
      </w:pPr>
      <w:r>
        <w:rPr>
          <w:rStyle w:val="s0"/>
        </w:rPr>
        <w:t xml:space="preserve">2. </w:t>
      </w:r>
      <w:r>
        <w:rPr>
          <w:rStyle w:val="s0"/>
        </w:rPr>
        <w:t>Темекі өнімдерін импорттауды және (немесе) көтерме саудада өткізуді жүзеге асыратын тұлғалар уәкілетті органға темекі өнімдерінің қалдықтары және (немесе) айналымы туралы декларациялар ұсынуға міндетті.</w:t>
      </w:r>
    </w:p>
    <w:p w:rsidR="00000000" w:rsidRDefault="00975007">
      <w:pPr>
        <w:pStyle w:val="pj"/>
      </w:pPr>
      <w:r>
        <w:rPr>
          <w:rStyle w:val="s0"/>
        </w:rPr>
        <w:t> </w:t>
      </w:r>
    </w:p>
    <w:p w:rsidR="00000000" w:rsidRDefault="00975007">
      <w:pPr>
        <w:pStyle w:val="pji"/>
      </w:pPr>
      <w:bookmarkStart w:id="11" w:name="SUB90000"/>
      <w:bookmarkEnd w:id="11"/>
      <w:r>
        <w:rPr>
          <w:rStyle w:val="s3"/>
        </w:rPr>
        <w:t xml:space="preserve">2014.16.05. № 203-V ҚР </w:t>
      </w:r>
      <w:hyperlink r:id="rId92" w:anchor="sub_id=449" w:history="1">
        <w:r>
          <w:rPr>
            <w:rStyle w:val="a4"/>
            <w:i/>
            <w:iCs/>
          </w:rPr>
          <w:t>Заңымен</w:t>
        </w:r>
      </w:hyperlink>
      <w:r>
        <w:rPr>
          <w:rStyle w:val="s3"/>
        </w:rPr>
        <w:t xml:space="preserve"> 9-бап жаңа редакцияда (</w:t>
      </w:r>
      <w:hyperlink r:id="rId93" w:anchor="sub_id=90000" w:history="1">
        <w:r>
          <w:rPr>
            <w:rStyle w:val="a4"/>
            <w:i/>
            <w:iCs/>
          </w:rPr>
          <w:t>бұр. ред. қара</w:t>
        </w:r>
      </w:hyperlink>
      <w:r>
        <w:rPr>
          <w:rStyle w:val="s3"/>
        </w:rPr>
        <w:t>)</w:t>
      </w:r>
    </w:p>
    <w:p w:rsidR="00000000" w:rsidRDefault="00975007">
      <w:pPr>
        <w:pStyle w:val="pj"/>
        <w:ind w:left="1200" w:hanging="800"/>
      </w:pPr>
      <w:r>
        <w:rPr>
          <w:rStyle w:val="s1"/>
        </w:rPr>
        <w:t>9-бап. Темекi өнiмдерiн өндiру жөнiндегi қызметтi лицензиялау</w:t>
      </w:r>
    </w:p>
    <w:p w:rsidR="00000000" w:rsidRDefault="00975007">
      <w:pPr>
        <w:pStyle w:val="pj"/>
      </w:pPr>
      <w:r>
        <w:rPr>
          <w:rStyle w:val="s0"/>
        </w:rPr>
        <w:t>Темекі өнiм</w:t>
      </w:r>
      <w:r>
        <w:rPr>
          <w:rStyle w:val="s0"/>
        </w:rPr>
        <w:t xml:space="preserve">дерiн өндiру жөнiндегi қызмет Қазақстан Республикасының рұқсаттар және хабарламалар туралы </w:t>
      </w:r>
      <w:hyperlink r:id="rId94" w:history="1">
        <w:r>
          <w:rPr>
            <w:rStyle w:val="a4"/>
          </w:rPr>
          <w:t>заңнамасына</w:t>
        </w:r>
      </w:hyperlink>
      <w:r>
        <w:rPr>
          <w:rStyle w:val="s0"/>
        </w:rPr>
        <w:t xml:space="preserve"> сәйкес лицензиялануға жатады.</w:t>
      </w:r>
    </w:p>
    <w:p w:rsidR="00000000" w:rsidRDefault="00975007">
      <w:pPr>
        <w:pStyle w:val="pj"/>
      </w:pPr>
      <w:r>
        <w:t> </w:t>
      </w:r>
    </w:p>
    <w:p w:rsidR="00000000" w:rsidRDefault="00975007">
      <w:pPr>
        <w:pStyle w:val="pji"/>
      </w:pPr>
      <w:bookmarkStart w:id="12" w:name="SUB100000"/>
      <w:bookmarkEnd w:id="12"/>
      <w:r>
        <w:rPr>
          <w:rStyle w:val="s3"/>
        </w:rPr>
        <w:t xml:space="preserve">2007.12.01 № 222-III ҚР </w:t>
      </w:r>
      <w:hyperlink r:id="rId95" w:anchor="sub_id=5100" w:history="1">
        <w:r>
          <w:rPr>
            <w:rStyle w:val="a4"/>
            <w:i/>
            <w:iCs/>
          </w:rPr>
          <w:t>Заңымен</w:t>
        </w:r>
      </w:hyperlink>
      <w:r>
        <w:rPr>
          <w:rStyle w:val="s3"/>
        </w:rPr>
        <w:t xml:space="preserve"> 10-бап өзгертілді (күшіне енетін </w:t>
      </w:r>
      <w:hyperlink r:id="rId96" w:anchor="sub_id=2" w:history="1">
        <w:r>
          <w:rPr>
            <w:rStyle w:val="a4"/>
            <w:i/>
            <w:iCs/>
          </w:rPr>
          <w:t>мерзімін</w:t>
        </w:r>
      </w:hyperlink>
      <w:r>
        <w:rPr>
          <w:rStyle w:val="s3"/>
        </w:rPr>
        <w:t xml:space="preserve"> қара) (бұр.</w:t>
      </w:r>
      <w:hyperlink r:id="rId97" w:anchor="sub_id=100000" w:history="1">
        <w:r>
          <w:rPr>
            <w:rStyle w:val="a4"/>
            <w:i/>
            <w:iCs/>
          </w:rPr>
          <w:t>ред</w:t>
        </w:r>
      </w:hyperlink>
      <w:r>
        <w:rPr>
          <w:rStyle w:val="s3"/>
        </w:rPr>
        <w:t>.қара)</w:t>
      </w:r>
    </w:p>
    <w:p w:rsidR="00000000" w:rsidRDefault="00975007">
      <w:pPr>
        <w:pStyle w:val="pj"/>
        <w:ind w:left="1200" w:hanging="800"/>
      </w:pPr>
      <w:r>
        <w:rPr>
          <w:rStyle w:val="s1"/>
        </w:rPr>
        <w:t>10-бап. Лицензияның қолданылуын тоқтата тұру және одан айыру</w:t>
      </w:r>
    </w:p>
    <w:p w:rsidR="00000000" w:rsidRDefault="00975007">
      <w:pPr>
        <w:pStyle w:val="pj"/>
      </w:pPr>
      <w:r>
        <w:t>1. Темекi өнiмдерiн өндiруге берiлетiн лицензияның қолданылуын лицензиар:</w:t>
      </w:r>
    </w:p>
    <w:p w:rsidR="00000000" w:rsidRDefault="00975007">
      <w:pPr>
        <w:pStyle w:val="pji"/>
      </w:pPr>
      <w:r>
        <w:rPr>
          <w:rStyle w:val="s3"/>
        </w:rPr>
        <w:t xml:space="preserve">2011.15.07. № 461-IV ҚР </w:t>
      </w:r>
      <w:hyperlink r:id="rId98" w:anchor="sub_id=3900" w:history="1">
        <w:r>
          <w:rPr>
            <w:rStyle w:val="a4"/>
            <w:i/>
            <w:iCs/>
          </w:rPr>
          <w:t>Заңымен</w:t>
        </w:r>
      </w:hyperlink>
      <w:r>
        <w:rPr>
          <w:rStyle w:val="s3"/>
        </w:rPr>
        <w:t xml:space="preserve"> (алғашы ресми </w:t>
      </w:r>
      <w:hyperlink r:id="rId99" w:history="1">
        <w:r>
          <w:rPr>
            <w:rStyle w:val="a4"/>
            <w:i/>
            <w:iCs/>
          </w:rPr>
          <w:t>жарияланғанынан</w:t>
        </w:r>
      </w:hyperlink>
      <w:r>
        <w:rPr>
          <w:rStyle w:val="s3"/>
        </w:rPr>
        <w:t xml:space="preserve"> кейін алты ай өткен соң қолданысқа енгізілді) (</w:t>
      </w:r>
      <w:hyperlink r:id="rId100" w:anchor="sub_id=100000" w:history="1">
        <w:r>
          <w:rPr>
            <w:rStyle w:val="a4"/>
            <w:i/>
            <w:iCs/>
          </w:rPr>
          <w:t>бұр. ред. қара</w:t>
        </w:r>
      </w:hyperlink>
      <w:r>
        <w:rPr>
          <w:rStyle w:val="s3"/>
        </w:rPr>
        <w:t xml:space="preserve">); 2014.16.05. № 203-V ҚР </w:t>
      </w:r>
      <w:hyperlink r:id="rId101" w:anchor="sub_id=4410" w:history="1">
        <w:r>
          <w:rPr>
            <w:rStyle w:val="a4"/>
            <w:i/>
            <w:iCs/>
          </w:rPr>
          <w:t>Заңымен</w:t>
        </w:r>
      </w:hyperlink>
      <w:r>
        <w:rPr>
          <w:rStyle w:val="s3"/>
        </w:rPr>
        <w:t xml:space="preserve"> (</w:t>
      </w:r>
      <w:hyperlink r:id="rId102" w:anchor="sub_id=100000" w:history="1">
        <w:r>
          <w:rPr>
            <w:rStyle w:val="a4"/>
            <w:i/>
            <w:iCs/>
          </w:rPr>
          <w:t>бұр. ред. қара</w:t>
        </w:r>
      </w:hyperlink>
      <w:r>
        <w:rPr>
          <w:rStyle w:val="s3"/>
        </w:rPr>
        <w:t>) 1)</w:t>
      </w:r>
      <w:r>
        <w:rPr>
          <w:rStyle w:val="s3"/>
        </w:rPr>
        <w:t xml:space="preserve"> тармақша жаңа редакцияда</w:t>
      </w:r>
    </w:p>
    <w:p w:rsidR="00000000" w:rsidRDefault="00975007">
      <w:pPr>
        <w:pStyle w:val="pj"/>
      </w:pPr>
      <w:r>
        <w:rPr>
          <w:rStyle w:val="s0"/>
        </w:rPr>
        <w:t xml:space="preserve">1) осы Заңның </w:t>
      </w:r>
      <w:hyperlink w:anchor="sub60000" w:history="1">
        <w:r>
          <w:rPr>
            <w:rStyle w:val="a4"/>
          </w:rPr>
          <w:t>6</w:t>
        </w:r>
      </w:hyperlink>
      <w:r>
        <w:rPr>
          <w:rStyle w:val="s0"/>
        </w:rPr>
        <w:t xml:space="preserve">, </w:t>
      </w:r>
      <w:hyperlink w:anchor="sub70000" w:history="1">
        <w:r>
          <w:rPr>
            <w:rStyle w:val="a4"/>
          </w:rPr>
          <w:t>7</w:t>
        </w:r>
      </w:hyperlink>
      <w:r>
        <w:rPr>
          <w:rStyle w:val="s0"/>
        </w:rPr>
        <w:t xml:space="preserve"> және </w:t>
      </w:r>
      <w:hyperlink w:anchor="sub80000" w:history="1">
        <w:r>
          <w:rPr>
            <w:rStyle w:val="a4"/>
          </w:rPr>
          <w:t>8-баптарында</w:t>
        </w:r>
      </w:hyperlink>
      <w:r>
        <w:rPr>
          <w:rStyle w:val="s0"/>
        </w:rPr>
        <w:t xml:space="preserve"> белгiленген нормалар және Қазақстан Республикасының рұқсаттар және хабарламалар туралы заңнамасы бұз</w:t>
      </w:r>
      <w:r>
        <w:rPr>
          <w:rStyle w:val="s0"/>
        </w:rPr>
        <w:t>ылған;</w:t>
      </w:r>
    </w:p>
    <w:p w:rsidR="00000000" w:rsidRDefault="00975007">
      <w:pPr>
        <w:pStyle w:val="pj"/>
      </w:pPr>
      <w:r>
        <w:t>2) лицензиат біліктiлiк талаптарын бұзған;</w:t>
      </w:r>
    </w:p>
    <w:p w:rsidR="00000000" w:rsidRDefault="00975007">
      <w:pPr>
        <w:pStyle w:val="pj"/>
      </w:pPr>
      <w:r>
        <w:t>3) лицензия берiлген күннен бастап бiр жыл iшiнде лицензияланатын қызмет жүзеге асырылмаған;</w:t>
      </w:r>
    </w:p>
    <w:p w:rsidR="00000000" w:rsidRDefault="00975007">
      <w:pPr>
        <w:pStyle w:val="pj"/>
      </w:pPr>
      <w:r>
        <w:t>4) лицензиарға оның құзыретiне сәйкес мәлiмет беруден бас тартқан немесе дәйектемесiз ақпарат берген;</w:t>
      </w:r>
    </w:p>
    <w:p w:rsidR="00000000" w:rsidRDefault="00975007">
      <w:pPr>
        <w:pStyle w:val="pji"/>
      </w:pPr>
      <w:r>
        <w:rPr>
          <w:rStyle w:val="s3"/>
        </w:rPr>
        <w:t>2006.11.12.</w:t>
      </w:r>
      <w:r>
        <w:rPr>
          <w:rStyle w:val="s3"/>
        </w:rPr>
        <w:t xml:space="preserve"> </w:t>
      </w:r>
      <w:hyperlink r:id="rId103" w:anchor="sub_id=1204" w:history="1">
        <w:r>
          <w:rPr>
            <w:rStyle w:val="a4"/>
            <w:i/>
            <w:iCs/>
          </w:rPr>
          <w:t>№ 201-III</w:t>
        </w:r>
      </w:hyperlink>
      <w:r>
        <w:rPr>
          <w:rStyle w:val="s3"/>
        </w:rPr>
        <w:t xml:space="preserve"> ҚР Заңымен (2007.01.01. бастап қолданысқа енгізілді) (бұр. </w:t>
      </w:r>
      <w:hyperlink r:id="rId104" w:anchor="sub_id=100000" w:history="1">
        <w:r>
          <w:rPr>
            <w:rStyle w:val="a4"/>
            <w:i/>
            <w:iCs/>
          </w:rPr>
          <w:t>ред</w:t>
        </w:r>
      </w:hyperlink>
      <w:r>
        <w:rPr>
          <w:rStyle w:val="s3"/>
        </w:rPr>
        <w:t xml:space="preserve">. қара); 2014.16.05. № 203-V ҚР </w:t>
      </w:r>
      <w:hyperlink r:id="rId105" w:anchor="sub_id=4410" w:history="1">
        <w:r>
          <w:rPr>
            <w:rStyle w:val="a4"/>
            <w:i/>
            <w:iCs/>
          </w:rPr>
          <w:t>Заңымен</w:t>
        </w:r>
      </w:hyperlink>
      <w:r>
        <w:rPr>
          <w:rStyle w:val="s3"/>
        </w:rPr>
        <w:t xml:space="preserve"> (</w:t>
      </w:r>
      <w:hyperlink r:id="rId106" w:anchor="sub_id=100000" w:history="1">
        <w:r>
          <w:rPr>
            <w:rStyle w:val="a4"/>
            <w:i/>
            <w:iCs/>
          </w:rPr>
          <w:t>бұр. ред. қара</w:t>
        </w:r>
      </w:hyperlink>
      <w:r>
        <w:rPr>
          <w:rStyle w:val="s3"/>
        </w:rPr>
        <w:t>) 5) тармақша өзгертілді; 2021.05.0</w:t>
      </w:r>
      <w:r>
        <w:rPr>
          <w:rStyle w:val="s3"/>
        </w:rPr>
        <w:t xml:space="preserve">1. № 407-VI ҚР </w:t>
      </w:r>
      <w:hyperlink r:id="rId107" w:anchor="sub_id=10" w:history="1">
        <w:r>
          <w:rPr>
            <w:rStyle w:val="a4"/>
            <w:i/>
            <w:iCs/>
          </w:rPr>
          <w:t>Заңымен</w:t>
        </w:r>
      </w:hyperlink>
      <w:r>
        <w:rPr>
          <w:rStyle w:val="s3"/>
        </w:rPr>
        <w:t xml:space="preserve"> (2020 ж. 1 қаңтардан бастап қолданысқа енгізілді) (</w:t>
      </w:r>
      <w:hyperlink r:id="rId108" w:anchor="sub_id=100000" w:history="1">
        <w:r>
          <w:rPr>
            <w:rStyle w:val="a4"/>
            <w:i/>
            <w:iCs/>
          </w:rPr>
          <w:t>бұр. ред. қара</w:t>
        </w:r>
      </w:hyperlink>
      <w:r>
        <w:rPr>
          <w:rStyle w:val="s3"/>
        </w:rPr>
        <w:t>); 2</w:t>
      </w:r>
      <w:r>
        <w:rPr>
          <w:rStyle w:val="s3"/>
        </w:rPr>
        <w:t xml:space="preserve">021.31.12. № 100-VII ҚР </w:t>
      </w:r>
      <w:hyperlink r:id="rId109" w:anchor="sub_id=1210" w:history="1">
        <w:r>
          <w:rPr>
            <w:rStyle w:val="a4"/>
            <w:i/>
            <w:iCs/>
          </w:rPr>
          <w:t>Заңымен</w:t>
        </w:r>
      </w:hyperlink>
      <w:r>
        <w:rPr>
          <w:rStyle w:val="s3"/>
        </w:rPr>
        <w:t xml:space="preserve"> (2022 ж. 1 қаңтардан бастап қолданысқа енгізілді) (</w:t>
      </w:r>
      <w:hyperlink r:id="rId110" w:anchor="sub_id=100000" w:history="1">
        <w:r>
          <w:rPr>
            <w:rStyle w:val="a4"/>
            <w:i/>
            <w:iCs/>
          </w:rPr>
          <w:t>бұр. ре</w:t>
        </w:r>
        <w:r>
          <w:rPr>
            <w:rStyle w:val="a4"/>
            <w:i/>
            <w:iCs/>
          </w:rPr>
          <w:t>д. қара</w:t>
        </w:r>
      </w:hyperlink>
      <w:r>
        <w:rPr>
          <w:rStyle w:val="s3"/>
        </w:rPr>
        <w:t>) 5) тармақша жаңа редакцияда</w:t>
      </w:r>
    </w:p>
    <w:p w:rsidR="00000000" w:rsidRDefault="00975007">
      <w:pPr>
        <w:pStyle w:val="pj"/>
      </w:pPr>
      <w:r>
        <w:rPr>
          <w:rStyle w:val="s0"/>
        </w:rPr>
        <w:t>5) темекі бұйымдарын сәйкестендіру құралдарымен таңбалау және олардың қадағалану қағидалары бұзылған жағдайларда Қазақстан Республикасының заңдарына сәйкес алты айға дейінгі мерзімге тоқтата тұра алады.</w:t>
      </w:r>
    </w:p>
    <w:p w:rsidR="00000000" w:rsidRDefault="00975007">
      <w:pPr>
        <w:pStyle w:val="pji"/>
      </w:pPr>
      <w:r>
        <w:rPr>
          <w:rStyle w:val="s3"/>
        </w:rPr>
        <w:t>2007.12.01 № 222</w:t>
      </w:r>
      <w:r>
        <w:rPr>
          <w:rStyle w:val="s3"/>
        </w:rPr>
        <w:t xml:space="preserve">-III ҚР </w:t>
      </w:r>
      <w:hyperlink r:id="rId111" w:anchor="sub_id=5100" w:history="1">
        <w:r>
          <w:rPr>
            <w:rStyle w:val="a4"/>
            <w:i/>
            <w:iCs/>
          </w:rPr>
          <w:t>Заңымен</w:t>
        </w:r>
      </w:hyperlink>
      <w:r>
        <w:rPr>
          <w:rStyle w:val="s3"/>
        </w:rPr>
        <w:t xml:space="preserve"> 2-тармақ өзгертілді (күшіне енетін </w:t>
      </w:r>
      <w:hyperlink r:id="rId112" w:anchor="sub_id=2" w:history="1">
        <w:r>
          <w:rPr>
            <w:rStyle w:val="a4"/>
            <w:i/>
            <w:iCs/>
          </w:rPr>
          <w:t>мерзімін</w:t>
        </w:r>
      </w:hyperlink>
      <w:r>
        <w:rPr>
          <w:rStyle w:val="s3"/>
        </w:rPr>
        <w:t xml:space="preserve"> қара) (бұр.</w:t>
      </w:r>
      <w:hyperlink r:id="rId113" w:anchor="sub_id=100000" w:history="1">
        <w:r>
          <w:rPr>
            <w:rStyle w:val="a4"/>
            <w:i/>
            <w:iCs/>
          </w:rPr>
          <w:t>ред</w:t>
        </w:r>
      </w:hyperlink>
      <w:r>
        <w:rPr>
          <w:rStyle w:val="s3"/>
        </w:rPr>
        <w:t>.қара)</w:t>
      </w:r>
    </w:p>
    <w:p w:rsidR="00000000" w:rsidRDefault="00975007">
      <w:pPr>
        <w:pStyle w:val="pj"/>
        <w:spacing w:after="240"/>
      </w:pPr>
      <w:r>
        <w:t xml:space="preserve">2. Темекi өнiмдерiн өндiруге берiлген </w:t>
      </w:r>
      <w:r>
        <w:rPr>
          <w:rStyle w:val="s0"/>
        </w:rPr>
        <w:t>лицензиядан айыру</w:t>
      </w:r>
      <w:r>
        <w:t xml:space="preserve"> Қазақстан Республикасының </w:t>
      </w:r>
      <w:r>
        <w:rPr>
          <w:rStyle w:val="s0"/>
        </w:rPr>
        <w:t>әкімшілік</w:t>
      </w:r>
      <w:r>
        <w:rPr>
          <w:rStyle w:val="s0"/>
        </w:rPr>
        <w:t xml:space="preserve"> құқық бұзушылық туралы </w:t>
      </w:r>
      <w:r>
        <w:t xml:space="preserve">заңдарына сәйкес сот тәртібімен </w:t>
      </w:r>
      <w:r>
        <w:rPr>
          <w:rStyle w:val="s0"/>
        </w:rPr>
        <w:t>жүзеге асырылады</w:t>
      </w:r>
      <w:r>
        <w:t>.</w:t>
      </w:r>
    </w:p>
    <w:p w:rsidR="00000000" w:rsidRDefault="00975007">
      <w:pPr>
        <w:pStyle w:val="pji"/>
      </w:pPr>
      <w:bookmarkStart w:id="13" w:name="SUB110000"/>
      <w:bookmarkEnd w:id="13"/>
      <w:r>
        <w:rPr>
          <w:rStyle w:val="s3"/>
        </w:rPr>
        <w:t>2015.03.12. № 432-V Қ</w:t>
      </w:r>
      <w:r>
        <w:rPr>
          <w:rStyle w:val="s3"/>
        </w:rPr>
        <w:t xml:space="preserve">Р </w:t>
      </w:r>
      <w:hyperlink r:id="rId114" w:anchor="sub_id=11" w:history="1">
        <w:r>
          <w:rPr>
            <w:rStyle w:val="a4"/>
            <w:i/>
            <w:iCs/>
          </w:rPr>
          <w:t>Заңымен</w:t>
        </w:r>
      </w:hyperlink>
      <w:r>
        <w:rPr>
          <w:rStyle w:val="s3"/>
        </w:rPr>
        <w:t xml:space="preserve"> 11-бап жаңа редакцияда (2016 ж. 1 шілдеден бастап қолданысқа енгізілді) (</w:t>
      </w:r>
      <w:hyperlink r:id="rId115" w:anchor="sub_id=110000" w:history="1">
        <w:r>
          <w:rPr>
            <w:rStyle w:val="a4"/>
            <w:i/>
            <w:iCs/>
          </w:rPr>
          <w:t>бұр.ред.қ</w:t>
        </w:r>
        <w:r>
          <w:rPr>
            <w:rStyle w:val="a4"/>
            <w:i/>
            <w:iCs/>
          </w:rPr>
          <w:t>ара</w:t>
        </w:r>
      </w:hyperlink>
      <w:r>
        <w:rPr>
          <w:rStyle w:val="s3"/>
        </w:rPr>
        <w:t>)</w:t>
      </w:r>
    </w:p>
    <w:p w:rsidR="00000000" w:rsidRDefault="00975007">
      <w:pPr>
        <w:pStyle w:val="pj"/>
        <w:ind w:left="1200" w:hanging="800"/>
      </w:pPr>
      <w:r>
        <w:rPr>
          <w:rStyle w:val="s1"/>
        </w:rPr>
        <w:t>11-бап. Темекi өнiмдерiн өткiзу</w:t>
      </w:r>
    </w:p>
    <w:p w:rsidR="00000000" w:rsidRDefault="00975007">
      <w:pPr>
        <w:pStyle w:val="pj"/>
      </w:pPr>
      <w:r>
        <w:rPr>
          <w:rStyle w:val="s0"/>
        </w:rPr>
        <w:t>1. Қазақстан Республикасының аумағында темекi өнiмдерiн өткiзу Қазақстан Республикасының заңнамасына сәйкес жүзеге асырылады.</w:t>
      </w:r>
    </w:p>
    <w:p w:rsidR="00000000" w:rsidRDefault="00975007">
      <w:pPr>
        <w:pStyle w:val="pji"/>
      </w:pPr>
      <w:r>
        <w:rPr>
          <w:rStyle w:val="s3"/>
        </w:rPr>
        <w:t xml:space="preserve">2021.05.01. № 407-VI ҚР </w:t>
      </w:r>
      <w:hyperlink r:id="rId116" w:anchor="sub_id=11" w:history="1">
        <w:r>
          <w:rPr>
            <w:rStyle w:val="a4"/>
            <w:i/>
            <w:iCs/>
          </w:rPr>
          <w:t>Заңымен</w:t>
        </w:r>
      </w:hyperlink>
      <w:r>
        <w:rPr>
          <w:rStyle w:val="s3"/>
        </w:rPr>
        <w:t xml:space="preserve"> (2020 ж. 1 қаңтардан бастап қолданысқа енгізілді) (</w:t>
      </w:r>
      <w:hyperlink r:id="rId117" w:anchor="sub_id=110200" w:history="1">
        <w:r>
          <w:rPr>
            <w:rStyle w:val="a4"/>
            <w:i/>
            <w:iCs/>
          </w:rPr>
          <w:t>бұр. ред. қара</w:t>
        </w:r>
      </w:hyperlink>
      <w:r>
        <w:rPr>
          <w:rStyle w:val="s3"/>
        </w:rPr>
        <w:t xml:space="preserve">); 2024.06.04. № 71-VIII ҚР </w:t>
      </w:r>
      <w:hyperlink r:id="rId118" w:anchor="sub_id=5011" w:history="1">
        <w:r>
          <w:rPr>
            <w:rStyle w:val="a4"/>
            <w:i/>
            <w:iCs/>
          </w:rPr>
          <w:t>Заңымен</w:t>
        </w:r>
      </w:hyperlink>
      <w:r>
        <w:rPr>
          <w:rStyle w:val="s3"/>
        </w:rPr>
        <w:t xml:space="preserve"> (2024 ж. 8 маусымнан бастап қолданысқа енгізілді) (</w:t>
      </w:r>
      <w:hyperlink r:id="rId119" w:anchor="sub_id=110200" w:history="1">
        <w:r>
          <w:rPr>
            <w:rStyle w:val="a4"/>
            <w:i/>
            <w:iCs/>
          </w:rPr>
          <w:t>бұр</w:t>
        </w:r>
        <w:r>
          <w:rPr>
            <w:rStyle w:val="a4"/>
            <w:i/>
            <w:iCs/>
          </w:rPr>
          <w:t>. ред. қара</w:t>
        </w:r>
      </w:hyperlink>
      <w:r>
        <w:rPr>
          <w:rStyle w:val="s3"/>
        </w:rPr>
        <w:t>) 2-тармақ жаңа редакцияда</w:t>
      </w:r>
    </w:p>
    <w:p w:rsidR="00000000" w:rsidRDefault="00975007">
      <w:pPr>
        <w:pStyle w:val="pj"/>
      </w:pPr>
      <w:r>
        <w:rPr>
          <w:rStyle w:val="s0"/>
        </w:rPr>
        <w:t xml:space="preserve">2. Темекі өнімдерінің айналымы кезінде міндетті түрде тауарларды </w:t>
      </w:r>
      <w:r>
        <w:rPr>
          <w:rStyle w:val="s0"/>
        </w:rPr>
        <w:t>ə</w:t>
      </w:r>
      <w:r>
        <w:rPr>
          <w:rStyle w:val="s0"/>
        </w:rPr>
        <w:t>келу туралы хабарлама ж</w:t>
      </w:r>
      <w:r>
        <w:rPr>
          <w:rStyle w:val="s0"/>
        </w:rPr>
        <w:t>ə</w:t>
      </w:r>
      <w:r>
        <w:rPr>
          <w:rStyle w:val="s0"/>
        </w:rPr>
        <w:t>не қабылдау (беру) актісі ресімделеді.</w:t>
      </w:r>
    </w:p>
    <w:p w:rsidR="00000000" w:rsidRDefault="00975007">
      <w:pPr>
        <w:pStyle w:val="pj"/>
      </w:pPr>
      <w:r>
        <w:rPr>
          <w:rStyle w:val="s0"/>
        </w:rPr>
        <w:t xml:space="preserve">Тауарларды </w:t>
      </w:r>
      <w:r>
        <w:rPr>
          <w:rStyle w:val="s0"/>
        </w:rPr>
        <w:t>ə</w:t>
      </w:r>
      <w:r>
        <w:rPr>
          <w:rStyle w:val="s0"/>
        </w:rPr>
        <w:t>келу туралы хабарламаны ж</w:t>
      </w:r>
      <w:r>
        <w:rPr>
          <w:rStyle w:val="s0"/>
        </w:rPr>
        <w:t>ə</w:t>
      </w:r>
      <w:r>
        <w:rPr>
          <w:rStyle w:val="s0"/>
        </w:rPr>
        <w:t>не қабылдау (беру) актісін ресімдеу т</w:t>
      </w:r>
      <w:r>
        <w:rPr>
          <w:rStyle w:val="s0"/>
        </w:rPr>
        <w:t>ə</w:t>
      </w:r>
      <w:r>
        <w:rPr>
          <w:rStyle w:val="s0"/>
        </w:rPr>
        <w:t>ртібін у</w:t>
      </w:r>
      <w:r>
        <w:rPr>
          <w:rStyle w:val="s0"/>
        </w:rPr>
        <w:t>ə</w:t>
      </w:r>
      <w:r>
        <w:rPr>
          <w:rStyle w:val="s0"/>
        </w:rPr>
        <w:t>кіле</w:t>
      </w:r>
      <w:r>
        <w:rPr>
          <w:rStyle w:val="s0"/>
        </w:rPr>
        <w:t>тті орган белгілейді.</w:t>
      </w:r>
    </w:p>
    <w:p w:rsidR="00000000" w:rsidRDefault="00975007">
      <w:pPr>
        <w:pStyle w:val="pj"/>
      </w:pPr>
      <w:r>
        <w:rPr>
          <w:rStyle w:val="s0"/>
        </w:rPr>
        <w:t xml:space="preserve">Тауарларды </w:t>
      </w:r>
      <w:r>
        <w:rPr>
          <w:rStyle w:val="s0"/>
        </w:rPr>
        <w:t>ə</w:t>
      </w:r>
      <w:r>
        <w:rPr>
          <w:rStyle w:val="s0"/>
        </w:rPr>
        <w:t>келу туралы хабарламасы ж</w:t>
      </w:r>
      <w:r>
        <w:rPr>
          <w:rStyle w:val="s0"/>
        </w:rPr>
        <w:t>ə</w:t>
      </w:r>
      <w:r>
        <w:rPr>
          <w:rStyle w:val="s0"/>
        </w:rPr>
        <w:t>не қабылдау (беру) актісі жоқ, сондай-ақ темекі өнімдерін с</w:t>
      </w:r>
      <w:r>
        <w:rPr>
          <w:rStyle w:val="s0"/>
        </w:rPr>
        <w:t>ə</w:t>
      </w:r>
      <w:r>
        <w:rPr>
          <w:rStyle w:val="s0"/>
        </w:rPr>
        <w:t>йкестендіру құралдарымен таңбалау ж</w:t>
      </w:r>
      <w:r>
        <w:rPr>
          <w:rStyle w:val="s0"/>
        </w:rPr>
        <w:t>ə</w:t>
      </w:r>
      <w:r>
        <w:rPr>
          <w:rStyle w:val="s0"/>
        </w:rPr>
        <w:t>не олардың қадағалану қағидалары бұзылған темекі өнімдерінің айналымына ж</w:t>
      </w:r>
      <w:r>
        <w:rPr>
          <w:rStyle w:val="s0"/>
        </w:rPr>
        <w:t>ə</w:t>
      </w:r>
      <w:r>
        <w:rPr>
          <w:rStyle w:val="s0"/>
        </w:rPr>
        <w:t>не орнын ауыстыруына тыйым</w:t>
      </w:r>
      <w:r>
        <w:rPr>
          <w:rStyle w:val="s0"/>
        </w:rPr>
        <w:t xml:space="preserve"> салынады.</w:t>
      </w:r>
    </w:p>
    <w:p w:rsidR="00000000" w:rsidRDefault="00975007">
      <w:pPr>
        <w:pStyle w:val="pj"/>
      </w:pPr>
      <w:r>
        <w:rPr>
          <w:rStyle w:val="s0"/>
        </w:rPr>
        <w:t xml:space="preserve">3. 2024.06.04. № 71-VIII ҚР </w:t>
      </w:r>
      <w:hyperlink r:id="rId120" w:anchor="sub_id=501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21" w:anchor="sub_id=110300" w:history="1">
        <w:r>
          <w:rPr>
            <w:rStyle w:val="a4"/>
            <w:i/>
            <w:iCs/>
          </w:rPr>
          <w:t>бұр. ред. қара</w:t>
        </w:r>
      </w:hyperlink>
      <w:r>
        <w:rPr>
          <w:rStyle w:val="s3"/>
        </w:rPr>
        <w:t xml:space="preserve">) </w:t>
      </w:r>
    </w:p>
    <w:p w:rsidR="00000000" w:rsidRDefault="00975007">
      <w:pPr>
        <w:pStyle w:val="pj"/>
      </w:pPr>
      <w:r>
        <w:t> </w:t>
      </w:r>
    </w:p>
    <w:p w:rsidR="00000000" w:rsidRDefault="00975007">
      <w:pPr>
        <w:pStyle w:val="pji"/>
      </w:pPr>
      <w:bookmarkStart w:id="14" w:name="SUB120000"/>
      <w:bookmarkEnd w:id="14"/>
      <w:r>
        <w:rPr>
          <w:rStyle w:val="s3"/>
        </w:rPr>
        <w:t xml:space="preserve">2015.08.06. № 317-V ҚР </w:t>
      </w:r>
      <w:hyperlink r:id="rId122" w:anchor="sub_id=500" w:history="1">
        <w:r>
          <w:rPr>
            <w:rStyle w:val="a4"/>
            <w:i/>
            <w:iCs/>
          </w:rPr>
          <w:t>Заңымен</w:t>
        </w:r>
      </w:hyperlink>
      <w:r>
        <w:rPr>
          <w:rStyle w:val="s3"/>
        </w:rPr>
        <w:t xml:space="preserve"> 12-бап өзгертілді (</w:t>
      </w:r>
      <w:hyperlink r:id="rId123" w:anchor="sub_id=120000" w:history="1">
        <w:r>
          <w:rPr>
            <w:rStyle w:val="a4"/>
            <w:i/>
            <w:iCs/>
          </w:rPr>
          <w:t>бұр. ред. қара</w:t>
        </w:r>
      </w:hyperlink>
      <w:r>
        <w:rPr>
          <w:rStyle w:val="s3"/>
        </w:rPr>
        <w:t>)</w:t>
      </w:r>
    </w:p>
    <w:p w:rsidR="00000000" w:rsidRDefault="00975007">
      <w:pPr>
        <w:pStyle w:val="pj"/>
        <w:ind w:left="1200" w:hanging="800"/>
      </w:pPr>
      <w:r>
        <w:rPr>
          <w:rStyle w:val="s1"/>
        </w:rPr>
        <w:t>12-бап. Темекi өнiмдерiнiң импортын реттеу</w:t>
      </w:r>
    </w:p>
    <w:p w:rsidR="00000000" w:rsidRDefault="00975007">
      <w:pPr>
        <w:pStyle w:val="pj"/>
        <w:spacing w:after="240"/>
      </w:pPr>
      <w:r>
        <w:t xml:space="preserve">Темекi өнiмдерiнiң импортын реттеу акциз ставкаларын, кедендiк, </w:t>
      </w:r>
      <w:r>
        <w:rPr>
          <w:rStyle w:val="s0"/>
        </w:rPr>
        <w:t>арнайы</w:t>
      </w:r>
      <w:r>
        <w:t>, демпингке қарсы және өтемдiк баждар ставкаларын, темекi өнiмдерiнiң импортына квоталарды бекіту (өзгерту) арқылы жүзеге асыры</w:t>
      </w:r>
      <w:r>
        <w:t>лады.</w:t>
      </w:r>
    </w:p>
    <w:p w:rsidR="00000000" w:rsidRDefault="00975007">
      <w:pPr>
        <w:pStyle w:val="pj"/>
        <w:ind w:left="1200" w:hanging="800"/>
      </w:pPr>
      <w:bookmarkStart w:id="15" w:name="SUB130000"/>
      <w:bookmarkEnd w:id="15"/>
      <w:r>
        <w:rPr>
          <w:rStyle w:val="s1"/>
        </w:rPr>
        <w:t>13-бап. Қазақстан Республикасының темекi өнiмдерiнiң өндiрiлуi мен айналымын мемлекеттік реттеу туралы заңдарын бұзғаны үшiн жауаптылық</w:t>
      </w:r>
    </w:p>
    <w:p w:rsidR="00000000" w:rsidRDefault="00975007">
      <w:pPr>
        <w:pStyle w:val="pj"/>
      </w:pPr>
      <w:r>
        <w:t>1. Қызметiн Қазақстан Республикасының темекi өнiмдерiнiң өндiрiлуi мен айналымын мемлекеттік реттеу туралы заңдары</w:t>
      </w:r>
      <w:r>
        <w:t>н бұза отырып жүзеге асырушы жеке және заңды тұлғалар Қазақстан Республикасының заңдарына сәйкес жауапты болады.</w:t>
      </w:r>
    </w:p>
    <w:p w:rsidR="00000000" w:rsidRDefault="00975007">
      <w:pPr>
        <w:pStyle w:val="pji"/>
      </w:pPr>
      <w:r>
        <w:rPr>
          <w:rStyle w:val="s3"/>
        </w:rPr>
        <w:t xml:space="preserve">2006.11.12. </w:t>
      </w:r>
      <w:hyperlink r:id="rId124" w:anchor="sub_id=1205" w:history="1">
        <w:r>
          <w:rPr>
            <w:rStyle w:val="a4"/>
            <w:i/>
            <w:iCs/>
          </w:rPr>
          <w:t>№ 201-III</w:t>
        </w:r>
      </w:hyperlink>
      <w:r>
        <w:rPr>
          <w:rStyle w:val="s3"/>
        </w:rPr>
        <w:t xml:space="preserve"> ҚР Заңымен 2-тармақ өзгертілді (2007.01</w:t>
      </w:r>
      <w:r>
        <w:rPr>
          <w:rStyle w:val="s3"/>
        </w:rPr>
        <w:t xml:space="preserve">.01. бастап қолданысқа енгізілді) (бұр. </w:t>
      </w:r>
      <w:hyperlink r:id="rId125" w:anchor="sub_id=130000" w:history="1">
        <w:r>
          <w:rPr>
            <w:rStyle w:val="a4"/>
            <w:i/>
            <w:iCs/>
          </w:rPr>
          <w:t>ред</w:t>
        </w:r>
      </w:hyperlink>
      <w:r>
        <w:rPr>
          <w:rStyle w:val="s3"/>
        </w:rPr>
        <w:t xml:space="preserve">. қара); 2021.05.01. № 407-VI ҚР </w:t>
      </w:r>
      <w:hyperlink r:id="rId126" w:anchor="sub_id=13" w:history="1">
        <w:r>
          <w:rPr>
            <w:rStyle w:val="a4"/>
            <w:i/>
            <w:iCs/>
          </w:rPr>
          <w:t>Заңымен</w:t>
        </w:r>
      </w:hyperlink>
      <w:r>
        <w:rPr>
          <w:rStyle w:val="s3"/>
        </w:rPr>
        <w:t xml:space="preserve"> 2-тармақ</w:t>
      </w:r>
      <w:r>
        <w:rPr>
          <w:rStyle w:val="s3"/>
        </w:rPr>
        <w:t xml:space="preserve"> жаңа редакцияда (2020 ж. 1 қаңтардан бастап қолданысқа енгізілді) (</w:t>
      </w:r>
      <w:hyperlink r:id="rId127" w:anchor="sub_id=130000" w:history="1">
        <w:r>
          <w:rPr>
            <w:rStyle w:val="a4"/>
            <w:i/>
            <w:iCs/>
          </w:rPr>
          <w:t>бұр. ред. қара</w:t>
        </w:r>
      </w:hyperlink>
      <w:r>
        <w:rPr>
          <w:rStyle w:val="s3"/>
        </w:rPr>
        <w:t xml:space="preserve">); 2021.31.12. № 100-VII ҚР </w:t>
      </w:r>
      <w:hyperlink r:id="rId128" w:anchor="sub_id=1213" w:history="1">
        <w:r>
          <w:rPr>
            <w:rStyle w:val="a4"/>
            <w:i/>
            <w:iCs/>
          </w:rPr>
          <w:t>Заңымен</w:t>
        </w:r>
      </w:hyperlink>
      <w:r>
        <w:rPr>
          <w:rStyle w:val="s3"/>
        </w:rPr>
        <w:t xml:space="preserve"> 2-тармақ өзгертілді (2022 ж. 1 қаңтардан бастап қолданысқа енгізілді) (</w:t>
      </w:r>
      <w:hyperlink r:id="rId129" w:anchor="sub_id=130200" w:history="1">
        <w:r>
          <w:rPr>
            <w:rStyle w:val="a4"/>
            <w:i/>
            <w:iCs/>
          </w:rPr>
          <w:t>бұр. ред. қ</w:t>
        </w:r>
        <w:r>
          <w:rPr>
            <w:rStyle w:val="a4"/>
            <w:i/>
            <w:iCs/>
          </w:rPr>
          <w:t>ара</w:t>
        </w:r>
      </w:hyperlink>
      <w:r>
        <w:rPr>
          <w:rStyle w:val="s3"/>
        </w:rPr>
        <w:t>)</w:t>
      </w:r>
    </w:p>
    <w:p w:rsidR="00000000" w:rsidRDefault="00975007">
      <w:pPr>
        <w:pStyle w:val="pj"/>
      </w:pPr>
      <w:r>
        <w:rPr>
          <w:rStyle w:val="s0"/>
        </w:rPr>
        <w:t>2. Шығарылған жері белгіленбеген, Қазақстан Республикасы заңнамасының талаптарына және техникалық регламенттердің талаптарына және (немесе) санитариялық-эпидемиологиялық және гигиеналық талаптарға сәйкес келмейтін, сондай-ақ сәйкестендіру құралдарынсы</w:t>
      </w:r>
      <w:r>
        <w:rPr>
          <w:rStyle w:val="s0"/>
        </w:rPr>
        <w:t>з және сәйкестендіру құралдарымен темекі бұйымдарын таңбалау және олардың қадағалану қағидалары бұзыла отырып өткізілетін темекі өнімдері Қазақстан Республикасының заңнамасында белгіленген тәртіппен алып қоюға және жоюға жатады.</w:t>
      </w:r>
    </w:p>
    <w:p w:rsidR="00000000" w:rsidRDefault="00975007">
      <w:pPr>
        <w:pStyle w:val="pj"/>
      </w:pPr>
      <w:r>
        <w:t> </w:t>
      </w:r>
    </w:p>
    <w:p w:rsidR="00000000" w:rsidRDefault="00975007">
      <w:pPr>
        <w:pStyle w:val="pj"/>
        <w:ind w:left="1200" w:hanging="800"/>
      </w:pPr>
      <w:bookmarkStart w:id="16" w:name="SUB140000"/>
      <w:bookmarkEnd w:id="16"/>
      <w:r>
        <w:rPr>
          <w:rStyle w:val="s1"/>
        </w:rPr>
        <w:t>14-бап. Осы Заңды қолданы</w:t>
      </w:r>
      <w:r>
        <w:rPr>
          <w:rStyle w:val="s1"/>
        </w:rPr>
        <w:t>сқа енгізу тәртібі</w:t>
      </w:r>
    </w:p>
    <w:p w:rsidR="00000000" w:rsidRDefault="00975007">
      <w:pPr>
        <w:pStyle w:val="pj"/>
        <w:spacing w:after="240"/>
      </w:pPr>
      <w:r>
        <w:t>Осы Заң 2004 жылғы 1 қаңтардан бастап қолданысқа енгізіледі.</w:t>
      </w:r>
    </w:p>
    <w:p w:rsidR="00000000" w:rsidRDefault="0097500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489"/>
        <w:gridCol w:w="674"/>
        <w:gridCol w:w="5408"/>
      </w:tblGrid>
      <w:tr w:rsidR="00000000">
        <w:trPr>
          <w:tblCellSpacing w:w="0" w:type="dxa"/>
        </w:trPr>
        <w:tc>
          <w:tcPr>
            <w:tcW w:w="0" w:type="auto"/>
            <w:tcMar>
              <w:top w:w="0" w:type="dxa"/>
              <w:left w:w="108" w:type="dxa"/>
              <w:bottom w:w="0" w:type="dxa"/>
              <w:right w:w="108" w:type="dxa"/>
            </w:tcMar>
            <w:hideMark/>
          </w:tcPr>
          <w:p w:rsidR="00000000" w:rsidRDefault="00975007">
            <w:pPr>
              <w:pStyle w:val="pj"/>
            </w:pPr>
            <w:r>
              <w:rPr>
                <w:b/>
                <w:bCs/>
              </w:rPr>
              <w:t xml:space="preserve">Президенті </w:t>
            </w:r>
          </w:p>
        </w:tc>
        <w:tc>
          <w:tcPr>
            <w:tcW w:w="0" w:type="auto"/>
            <w:tcMar>
              <w:top w:w="0" w:type="dxa"/>
              <w:left w:w="108" w:type="dxa"/>
              <w:bottom w:w="0" w:type="dxa"/>
              <w:right w:w="108" w:type="dxa"/>
            </w:tcMar>
            <w:hideMark/>
          </w:tcPr>
          <w:p w:rsidR="00000000" w:rsidRDefault="00975007">
            <w:pPr>
              <w:pStyle w:val="pr"/>
            </w:pPr>
            <w:r>
              <w:rPr>
                <w:b/>
                <w:bCs/>
              </w:rPr>
              <w:t> </w:t>
            </w:r>
          </w:p>
        </w:tc>
        <w:tc>
          <w:tcPr>
            <w:tcW w:w="0" w:type="auto"/>
            <w:tcMar>
              <w:top w:w="0" w:type="dxa"/>
              <w:left w:w="108" w:type="dxa"/>
              <w:bottom w:w="0" w:type="dxa"/>
              <w:right w:w="108" w:type="dxa"/>
            </w:tcMar>
            <w:hideMark/>
          </w:tcPr>
          <w:p w:rsidR="00000000" w:rsidRDefault="00975007">
            <w:pPr>
              <w:pStyle w:val="pr"/>
              <w:spacing w:after="240"/>
            </w:pPr>
            <w:r>
              <w:rPr>
                <w:b/>
                <w:bCs/>
                <w:caps/>
              </w:rPr>
              <w:t>Н.А. Назарбаев</w:t>
            </w:r>
          </w:p>
        </w:tc>
      </w:tr>
    </w:tbl>
    <w:p w:rsidR="00000000" w:rsidRDefault="00975007">
      <w:pPr>
        <w:pStyle w:val="p"/>
      </w:pPr>
      <w:r>
        <w:t> </w:t>
      </w:r>
    </w:p>
    <w:p w:rsidR="00000000" w:rsidRDefault="00975007">
      <w:pPr>
        <w:pStyle w:val="p"/>
      </w:pPr>
      <w:r>
        <w:t> </w:t>
      </w:r>
    </w:p>
    <w:p w:rsidR="00000000" w:rsidRDefault="00975007">
      <w:pPr>
        <w:pStyle w:val="p"/>
      </w:pPr>
      <w:r>
        <w:t> </w:t>
      </w:r>
    </w:p>
    <w:p w:rsidR="00000000" w:rsidRDefault="00975007">
      <w:pPr>
        <w:pStyle w:val="p"/>
      </w:pPr>
      <w:r>
        <w:t> </w:t>
      </w:r>
    </w:p>
    <w:sectPr w:rsidR="00000000">
      <w:headerReference w:type="even" r:id="rId130"/>
      <w:headerReference w:type="default" r:id="rId131"/>
      <w:footerReference w:type="even" r:id="rId132"/>
      <w:footerReference w:type="default" r:id="rId133"/>
      <w:headerReference w:type="first" r:id="rId134"/>
      <w:footerReference w:type="first" r:id="rId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5007" w:rsidRDefault="00975007" w:rsidP="00975007">
      <w:r>
        <w:separator/>
      </w:r>
    </w:p>
  </w:endnote>
  <w:endnote w:type="continuationSeparator" w:id="0">
    <w:p w:rsidR="00975007" w:rsidRDefault="00975007" w:rsidP="009750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5007" w:rsidRDefault="00975007" w:rsidP="00975007">
      <w:r>
        <w:separator/>
      </w:r>
    </w:p>
  </w:footnote>
  <w:footnote w:type="continuationSeparator" w:id="0">
    <w:p w:rsidR="00975007" w:rsidRDefault="00975007" w:rsidP="009750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rsidP="009750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5007" w:rsidRPr="00975007" w:rsidRDefault="00975007" w:rsidP="00975007">
    <w:pPr>
      <w:pStyle w:val="a6"/>
      <w:spacing w:after="100"/>
      <w:jc w:val="right"/>
      <w:rPr>
        <w:rFonts w:ascii="Arial" w:hAnsi="Arial" w:cs="Arial"/>
        <w:color w:val="808080"/>
        <w:sz w:val="20"/>
      </w:rPr>
    </w:pPr>
    <w:r>
      <w:rPr>
        <w:rFonts w:ascii="Arial" w:hAnsi="Arial" w:cs="Arial"/>
        <w:color w:val="808080"/>
        <w:sz w:val="20"/>
      </w:rPr>
      <w:t>Документ: (БҰРЫНҒЫ РЕДАКЦИЯ) ТЕМЕКІ ӨНІМДЕРІНІҢ ӨНДІРІЛУІ МЕН АЙНАЛЫМЫН МЕМЛЕКЕТТ...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007" w:rsidRDefault="009750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5007"/>
    <w:rsid w:val="009750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75007"/>
    <w:pPr>
      <w:tabs>
        <w:tab w:val="center" w:pos="4677"/>
        <w:tab w:val="right" w:pos="9355"/>
      </w:tabs>
    </w:pPr>
  </w:style>
  <w:style w:type="character" w:customStyle="1" w:styleId="a7">
    <w:name w:val="Верхний колонтитул Знак"/>
    <w:basedOn w:val="a0"/>
    <w:link w:val="a6"/>
    <w:uiPriority w:val="99"/>
    <w:rsid w:val="00975007"/>
    <w:rPr>
      <w:rFonts w:eastAsiaTheme="minorEastAsia"/>
      <w:sz w:val="24"/>
      <w:szCs w:val="24"/>
    </w:rPr>
  </w:style>
  <w:style w:type="paragraph" w:styleId="a8">
    <w:name w:val="footer"/>
    <w:basedOn w:val="a"/>
    <w:link w:val="a9"/>
    <w:uiPriority w:val="99"/>
    <w:unhideWhenUsed/>
    <w:rsid w:val="00975007"/>
    <w:pPr>
      <w:tabs>
        <w:tab w:val="center" w:pos="4677"/>
        <w:tab w:val="right" w:pos="9355"/>
      </w:tabs>
    </w:pPr>
  </w:style>
  <w:style w:type="character" w:customStyle="1" w:styleId="a9">
    <w:name w:val="Нижний колонтитул Знак"/>
    <w:basedOn w:val="a0"/>
    <w:link w:val="a8"/>
    <w:uiPriority w:val="99"/>
    <w:rsid w:val="0097500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75007"/>
    <w:pPr>
      <w:tabs>
        <w:tab w:val="center" w:pos="4677"/>
        <w:tab w:val="right" w:pos="9355"/>
      </w:tabs>
    </w:pPr>
  </w:style>
  <w:style w:type="character" w:customStyle="1" w:styleId="a7">
    <w:name w:val="Верхний колонтитул Знак"/>
    <w:basedOn w:val="a0"/>
    <w:link w:val="a6"/>
    <w:uiPriority w:val="99"/>
    <w:rsid w:val="00975007"/>
    <w:rPr>
      <w:rFonts w:eastAsiaTheme="minorEastAsia"/>
      <w:sz w:val="24"/>
      <w:szCs w:val="24"/>
    </w:rPr>
  </w:style>
  <w:style w:type="paragraph" w:styleId="a8">
    <w:name w:val="footer"/>
    <w:basedOn w:val="a"/>
    <w:link w:val="a9"/>
    <w:uiPriority w:val="99"/>
    <w:unhideWhenUsed/>
    <w:rsid w:val="00975007"/>
    <w:pPr>
      <w:tabs>
        <w:tab w:val="center" w:pos="4677"/>
        <w:tab w:val="right" w:pos="9355"/>
      </w:tabs>
    </w:pPr>
  </w:style>
  <w:style w:type="character" w:customStyle="1" w:styleId="a9">
    <w:name w:val="Нижний колонтитул Знак"/>
    <w:basedOn w:val="a0"/>
    <w:link w:val="a8"/>
    <w:uiPriority w:val="99"/>
    <w:rsid w:val="0097500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318726" TargetMode="External"/><Relationship Id="rId117" Type="http://schemas.openxmlformats.org/officeDocument/2006/relationships/hyperlink" Target="http://online.zakon.kz/Document/?doc_id=32318726" TargetMode="External"/><Relationship Id="rId21" Type="http://schemas.openxmlformats.org/officeDocument/2006/relationships/hyperlink" Target="http://online.zakon.kz/Document/?doc_id=38044076" TargetMode="External"/><Relationship Id="rId42" Type="http://schemas.openxmlformats.org/officeDocument/2006/relationships/hyperlink" Target="http://online.zakon.kz/Document/?doc_id=30082286" TargetMode="External"/><Relationship Id="rId47" Type="http://schemas.openxmlformats.org/officeDocument/2006/relationships/hyperlink" Target="http://online.zakon.kz/Document/?doc_id=33647221" TargetMode="External"/><Relationship Id="rId63" Type="http://schemas.openxmlformats.org/officeDocument/2006/relationships/hyperlink" Target="http://online.zakon.kz/Document/?doc_id=31025648" TargetMode="External"/><Relationship Id="rId68" Type="http://schemas.openxmlformats.org/officeDocument/2006/relationships/hyperlink" Target="http://online.zakon.kz/Document/?doc_id=38853144" TargetMode="External"/><Relationship Id="rId84" Type="http://schemas.openxmlformats.org/officeDocument/2006/relationships/hyperlink" Target="http://online.zakon.kz/Document/?doc_id=33240474" TargetMode="External"/><Relationship Id="rId89" Type="http://schemas.openxmlformats.org/officeDocument/2006/relationships/hyperlink" Target="http://online.zakon.kz/Document/?doc_id=35281840" TargetMode="External"/><Relationship Id="rId112" Type="http://schemas.openxmlformats.org/officeDocument/2006/relationships/hyperlink" Target="http://online.zakon.kz/Document/?doc_id=30086770" TargetMode="External"/><Relationship Id="rId133" Type="http://schemas.openxmlformats.org/officeDocument/2006/relationships/footer" Target="footer2.xml"/><Relationship Id="rId16" Type="http://schemas.openxmlformats.org/officeDocument/2006/relationships/hyperlink" Target="http://online.zakon.kz/Document/?doc_id=37072521" TargetMode="External"/><Relationship Id="rId107" Type="http://schemas.openxmlformats.org/officeDocument/2006/relationships/hyperlink" Target="http://online.zakon.kz/Document/?doc_id=33240474" TargetMode="External"/><Relationship Id="rId11" Type="http://schemas.openxmlformats.org/officeDocument/2006/relationships/hyperlink" Target="http://online.zakon.kz/Document/?doc_id=38046174" TargetMode="External"/><Relationship Id="rId32" Type="http://schemas.openxmlformats.org/officeDocument/2006/relationships/hyperlink" Target="http://online.zakon.kz/Document/?doc_id=37173009" TargetMode="External"/><Relationship Id="rId37" Type="http://schemas.openxmlformats.org/officeDocument/2006/relationships/hyperlink" Target="http://online.zakon.kz/Document/?doc_id=31025648" TargetMode="External"/><Relationship Id="rId53" Type="http://schemas.openxmlformats.org/officeDocument/2006/relationships/hyperlink" Target="http://online.zakon.kz/Document/?doc_id=38853144" TargetMode="External"/><Relationship Id="rId58" Type="http://schemas.openxmlformats.org/officeDocument/2006/relationships/hyperlink" Target="http://online.zakon.kz/Document/?doc_id=31612011" TargetMode="External"/><Relationship Id="rId74" Type="http://schemas.openxmlformats.org/officeDocument/2006/relationships/hyperlink" Target="http://online.zakon.kz/Document/?doc_id=31492312" TargetMode="External"/><Relationship Id="rId79" Type="http://schemas.openxmlformats.org/officeDocument/2006/relationships/hyperlink" Target="http://online.zakon.kz/Document/?doc_id=38136625" TargetMode="External"/><Relationship Id="rId102" Type="http://schemas.openxmlformats.org/officeDocument/2006/relationships/hyperlink" Target="http://online.zakon.kz/Document/?doc_id=31629302" TargetMode="External"/><Relationship Id="rId123" Type="http://schemas.openxmlformats.org/officeDocument/2006/relationships/hyperlink" Target="http://online.zakon.kz/Document/?doc_id=37182260" TargetMode="External"/><Relationship Id="rId128" Type="http://schemas.openxmlformats.org/officeDocument/2006/relationships/hyperlink" Target="http://online.zakon.kz/Document/?doc_id=38044076" TargetMode="External"/><Relationship Id="rId5" Type="http://schemas.openxmlformats.org/officeDocument/2006/relationships/footnotes" Target="footnotes.xml"/><Relationship Id="rId90" Type="http://schemas.openxmlformats.org/officeDocument/2006/relationships/hyperlink" Target="http://online.zakon.kz/Document/?doc_id=33240474" TargetMode="External"/><Relationship Id="rId95" Type="http://schemas.openxmlformats.org/officeDocument/2006/relationships/hyperlink" Target="http://online.zakon.kz/Document/?doc_id=30086770" TargetMode="External"/><Relationship Id="rId14" Type="http://schemas.openxmlformats.org/officeDocument/2006/relationships/hyperlink" Target="http://online.zakon.kz/Document/?doc_id=37072521" TargetMode="External"/><Relationship Id="rId22" Type="http://schemas.openxmlformats.org/officeDocument/2006/relationships/hyperlink" Target="http://online.zakon.kz/Document/?doc_id=38928738" TargetMode="External"/><Relationship Id="rId27" Type="http://schemas.openxmlformats.org/officeDocument/2006/relationships/hyperlink" Target="http://online.zakon.kz/Document/?doc_id=32935660" TargetMode="External"/><Relationship Id="rId30" Type="http://schemas.openxmlformats.org/officeDocument/2006/relationships/hyperlink" Target="http://online.zakon.kz/Document/?doc_id=30082414" TargetMode="External"/><Relationship Id="rId35" Type="http://schemas.openxmlformats.org/officeDocument/2006/relationships/hyperlink" Target="http://online.zakon.kz/Document/?doc_id=30082286" TargetMode="External"/><Relationship Id="rId43" Type="http://schemas.openxmlformats.org/officeDocument/2006/relationships/hyperlink" Target="http://online.zakon.kz/Document/?doc_id=37072521" TargetMode="External"/><Relationship Id="rId48" Type="http://schemas.openxmlformats.org/officeDocument/2006/relationships/hyperlink" Target="http://online.zakon.kz/Document/?doc_id=35421234" TargetMode="External"/><Relationship Id="rId56" Type="http://schemas.openxmlformats.org/officeDocument/2006/relationships/hyperlink" Target="http://online.zakon.kz/Document/?doc_id=53040347" TargetMode="External"/><Relationship Id="rId64" Type="http://schemas.openxmlformats.org/officeDocument/2006/relationships/hyperlink" Target="http://online.zakon.kz/Document/?doc_id=31025653" TargetMode="External"/><Relationship Id="rId69" Type="http://schemas.openxmlformats.org/officeDocument/2006/relationships/hyperlink" Target="http://online.zakon.kz/Document/?doc_id=37704737" TargetMode="External"/><Relationship Id="rId77" Type="http://schemas.openxmlformats.org/officeDocument/2006/relationships/hyperlink" Target="http://online.zakon.kz/Document/?doc_id=37041673" TargetMode="External"/><Relationship Id="rId100" Type="http://schemas.openxmlformats.org/officeDocument/2006/relationships/hyperlink" Target="http://online.zakon.kz/Document/?doc_id=31113541" TargetMode="External"/><Relationship Id="rId105" Type="http://schemas.openxmlformats.org/officeDocument/2006/relationships/hyperlink" Target="http://online.zakon.kz/Document/?doc_id=31548171" TargetMode="External"/><Relationship Id="rId113" Type="http://schemas.openxmlformats.org/officeDocument/2006/relationships/hyperlink" Target="http://online.zakon.kz/Document/?doc_id=30119222" TargetMode="External"/><Relationship Id="rId118" Type="http://schemas.openxmlformats.org/officeDocument/2006/relationships/hyperlink" Target="http://online.zakon.kz/Document/?doc_id=33661201" TargetMode="External"/><Relationship Id="rId126" Type="http://schemas.openxmlformats.org/officeDocument/2006/relationships/hyperlink" Target="http://online.zakon.kz/Document/?doc_id=33240474" TargetMode="External"/><Relationship Id="rId134" Type="http://schemas.openxmlformats.org/officeDocument/2006/relationships/header" Target="header3.xml"/><Relationship Id="rId8" Type="http://schemas.openxmlformats.org/officeDocument/2006/relationships/hyperlink" Target="http://online.zakon.kz/Document/?doc_id=38044076"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31548171" TargetMode="External"/><Relationship Id="rId80" Type="http://schemas.openxmlformats.org/officeDocument/2006/relationships/hyperlink" Target="http://online.zakon.kz/Document/?doc_id=33240474" TargetMode="External"/><Relationship Id="rId85" Type="http://schemas.openxmlformats.org/officeDocument/2006/relationships/hyperlink" Target="http://online.zakon.kz/Document/?doc_id=32318726" TargetMode="External"/><Relationship Id="rId93" Type="http://schemas.openxmlformats.org/officeDocument/2006/relationships/hyperlink" Target="http://online.zakon.kz/Document/?doc_id=31629302" TargetMode="External"/><Relationship Id="rId98" Type="http://schemas.openxmlformats.org/officeDocument/2006/relationships/hyperlink" Target="http://online.zakon.kz/Document/?doc_id=31034316" TargetMode="External"/><Relationship Id="rId121" Type="http://schemas.openxmlformats.org/officeDocument/2006/relationships/hyperlink" Target="http://online.zakon.kz/Document/?doc_id=38046174" TargetMode="External"/><Relationship Id="rId3" Type="http://schemas.openxmlformats.org/officeDocument/2006/relationships/settings" Target="settings.xml"/><Relationship Id="rId12" Type="http://schemas.openxmlformats.org/officeDocument/2006/relationships/hyperlink" Target="http://online.zakon.kz/Document/?doc_id=33240474" TargetMode="External"/><Relationship Id="rId17" Type="http://schemas.openxmlformats.org/officeDocument/2006/relationships/hyperlink" Target="http://online.zakon.kz/Document/?doc_id=37173009" TargetMode="External"/><Relationship Id="rId25" Type="http://schemas.openxmlformats.org/officeDocument/2006/relationships/hyperlink" Target="http://online.zakon.kz/Document/?doc_id=33240474" TargetMode="External"/><Relationship Id="rId33" Type="http://schemas.openxmlformats.org/officeDocument/2006/relationships/hyperlink" Target="http://online.zakon.kz/Document/?doc_id=35579697" TargetMode="External"/><Relationship Id="rId38" Type="http://schemas.openxmlformats.org/officeDocument/2006/relationships/hyperlink" Target="http://online.zakon.kz/Document/?doc_id=31025653" TargetMode="External"/><Relationship Id="rId46" Type="http://schemas.openxmlformats.org/officeDocument/2006/relationships/hyperlink" Target="http://online.zakon.kz/Document/?doc_id=36648446" TargetMode="External"/><Relationship Id="rId59" Type="http://schemas.openxmlformats.org/officeDocument/2006/relationships/hyperlink" Target="http://online.zakon.kz/Document/?doc_id=31609214" TargetMode="External"/><Relationship Id="rId67" Type="http://schemas.openxmlformats.org/officeDocument/2006/relationships/hyperlink" Target="http://online.zakon.kz/Document/?doc_id=35421234" TargetMode="External"/><Relationship Id="rId103" Type="http://schemas.openxmlformats.org/officeDocument/2006/relationships/hyperlink" Target="http://online.zakon.kz/Document/?doc_id=30082286" TargetMode="External"/><Relationship Id="rId108" Type="http://schemas.openxmlformats.org/officeDocument/2006/relationships/hyperlink" Target="http://online.zakon.kz/Document/?doc_id=32318726" TargetMode="External"/><Relationship Id="rId116" Type="http://schemas.openxmlformats.org/officeDocument/2006/relationships/hyperlink" Target="http://online.zakon.kz/Document/?doc_id=33240474" TargetMode="External"/><Relationship Id="rId124" Type="http://schemas.openxmlformats.org/officeDocument/2006/relationships/hyperlink" Target="http://online.zakon.kz/Document/?doc_id=30082286" TargetMode="External"/><Relationship Id="rId129" Type="http://schemas.openxmlformats.org/officeDocument/2006/relationships/hyperlink" Target="http://online.zakon.kz/Document/?doc_id=38928738" TargetMode="External"/><Relationship Id="rId137" Type="http://schemas.openxmlformats.org/officeDocument/2006/relationships/theme" Target="theme/theme1.xml"/><Relationship Id="rId20" Type="http://schemas.openxmlformats.org/officeDocument/2006/relationships/hyperlink" Target="http://online.zakon.kz/Document/?doc_id=37072521" TargetMode="External"/><Relationship Id="rId41" Type="http://schemas.openxmlformats.org/officeDocument/2006/relationships/hyperlink" Target="http://online.zakon.kz/Document/?doc_id=30082414" TargetMode="External"/><Relationship Id="rId54" Type="http://schemas.openxmlformats.org/officeDocument/2006/relationships/hyperlink" Target="http://online.zakon.kz/Document/?doc_id=33610045" TargetMode="External"/><Relationship Id="rId62" Type="http://schemas.openxmlformats.org/officeDocument/2006/relationships/hyperlink" Target="http://online.zakon.kz/Document/?doc_id=35421234" TargetMode="External"/><Relationship Id="rId70" Type="http://schemas.openxmlformats.org/officeDocument/2006/relationships/hyperlink" Target="http://online.zakon.kz/Document/?doc_id=36648446" TargetMode="External"/><Relationship Id="rId75" Type="http://schemas.openxmlformats.org/officeDocument/2006/relationships/hyperlink" Target="http://online.zakon.kz/Document/?doc_id=31492760" TargetMode="External"/><Relationship Id="rId83" Type="http://schemas.openxmlformats.org/officeDocument/2006/relationships/hyperlink" Target="http://online.zakon.kz/Document/?doc_id=38928738" TargetMode="External"/><Relationship Id="rId88" Type="http://schemas.openxmlformats.org/officeDocument/2006/relationships/hyperlink" Target="http://online.zakon.kz/Document/?doc_id=32935660" TargetMode="External"/><Relationship Id="rId91" Type="http://schemas.openxmlformats.org/officeDocument/2006/relationships/hyperlink" Target="http://online.zakon.kz/Document/?doc_id=32318726" TargetMode="External"/><Relationship Id="rId96" Type="http://schemas.openxmlformats.org/officeDocument/2006/relationships/hyperlink" Target="http://online.zakon.kz/Document/?doc_id=30086770" TargetMode="External"/><Relationship Id="rId111" Type="http://schemas.openxmlformats.org/officeDocument/2006/relationships/hyperlink" Target="http://online.zakon.kz/Document/?doc_id=30086770" TargetMode="External"/><Relationship Id="rId132"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7173009" TargetMode="External"/><Relationship Id="rId23" Type="http://schemas.openxmlformats.org/officeDocument/2006/relationships/hyperlink" Target="http://online.zakon.kz/Document/?doc_id=38044076" TargetMode="External"/><Relationship Id="rId28" Type="http://schemas.openxmlformats.org/officeDocument/2006/relationships/hyperlink" Target="http://online.zakon.kz/Document/?doc_id=35281840" TargetMode="External"/><Relationship Id="rId36" Type="http://schemas.openxmlformats.org/officeDocument/2006/relationships/hyperlink" Target="http://online.zakon.kz/Document/?doc_id=51005029" TargetMode="External"/><Relationship Id="rId49" Type="http://schemas.openxmlformats.org/officeDocument/2006/relationships/hyperlink" Target="http://online.zakon.kz/Document/?doc_id=31646018"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1629302" TargetMode="External"/><Relationship Id="rId114" Type="http://schemas.openxmlformats.org/officeDocument/2006/relationships/hyperlink" Target="http://online.zakon.kz/Document/?doc_id=35263046" TargetMode="External"/><Relationship Id="rId119" Type="http://schemas.openxmlformats.org/officeDocument/2006/relationships/hyperlink" Target="http://online.zakon.kz/Document/?doc_id=38046174" TargetMode="External"/><Relationship Id="rId127" Type="http://schemas.openxmlformats.org/officeDocument/2006/relationships/hyperlink" Target="http://online.zakon.kz/Document/?doc_id=32318726" TargetMode="External"/><Relationship Id="rId10" Type="http://schemas.openxmlformats.org/officeDocument/2006/relationships/hyperlink" Target="http://online.zakon.kz/Document/?doc_id=33661201" TargetMode="External"/><Relationship Id="rId31" Type="http://schemas.openxmlformats.org/officeDocument/2006/relationships/hyperlink" Target="http://online.zakon.kz/Document/?doc_id=37072521" TargetMode="External"/><Relationship Id="rId44" Type="http://schemas.openxmlformats.org/officeDocument/2006/relationships/hyperlink" Target="http://online.zakon.kz/Document/?doc_id=37173009" TargetMode="External"/><Relationship Id="rId52" Type="http://schemas.openxmlformats.org/officeDocument/2006/relationships/hyperlink" Target="http://online.zakon.kz/Document/?doc_id=31612011" TargetMode="External"/><Relationship Id="rId60" Type="http://schemas.openxmlformats.org/officeDocument/2006/relationships/hyperlink" Target="http://online.zakon.kz/Document/?doc_id=31612011" TargetMode="External"/><Relationship Id="rId65" Type="http://schemas.openxmlformats.org/officeDocument/2006/relationships/hyperlink" Target="http://online.zakon.kz/Document/?doc_id=31066562" TargetMode="External"/><Relationship Id="rId73" Type="http://schemas.openxmlformats.org/officeDocument/2006/relationships/hyperlink" Target="http://online.zakon.kz/Document/?doc_id=31629302" TargetMode="External"/><Relationship Id="rId78" Type="http://schemas.openxmlformats.org/officeDocument/2006/relationships/hyperlink" Target="http://online.zakon.kz/Document/?doc_id=38136625" TargetMode="External"/><Relationship Id="rId81" Type="http://schemas.openxmlformats.org/officeDocument/2006/relationships/hyperlink" Target="http://online.zakon.kz/Document/?doc_id=32318726" TargetMode="External"/><Relationship Id="rId86" Type="http://schemas.openxmlformats.org/officeDocument/2006/relationships/hyperlink" Target="http://online.zakon.kz/Document/?doc_id=33661201" TargetMode="External"/><Relationship Id="rId94" Type="http://schemas.openxmlformats.org/officeDocument/2006/relationships/hyperlink" Target="http://online.zakon.kz/Document/?doc_id=31548173" TargetMode="External"/><Relationship Id="rId99" Type="http://schemas.openxmlformats.org/officeDocument/2006/relationships/hyperlink" Target="http://online.zakon.kz/Document/?doc_id=31034351" TargetMode="External"/><Relationship Id="rId101" Type="http://schemas.openxmlformats.org/officeDocument/2006/relationships/hyperlink" Target="http://online.zakon.kz/Document/?doc_id=31548171" TargetMode="External"/><Relationship Id="rId122" Type="http://schemas.openxmlformats.org/officeDocument/2006/relationships/hyperlink" Target="http://online.zakon.kz/Document/?doc_id=32632877" TargetMode="External"/><Relationship Id="rId130" Type="http://schemas.openxmlformats.org/officeDocument/2006/relationships/header" Target="header1.xml"/><Relationship Id="rId13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928738" TargetMode="External"/><Relationship Id="rId13" Type="http://schemas.openxmlformats.org/officeDocument/2006/relationships/hyperlink" Target="http://online.zakon.kz/Document/?doc_id=32318726" TargetMode="External"/><Relationship Id="rId18" Type="http://schemas.openxmlformats.org/officeDocument/2006/relationships/hyperlink" Target="http://online.zakon.kz/Document/?doc_id=33661201" TargetMode="External"/><Relationship Id="rId39" Type="http://schemas.openxmlformats.org/officeDocument/2006/relationships/hyperlink" Target="http://online.zakon.kz/Document/?doc_id=31066562" TargetMode="External"/><Relationship Id="rId109" Type="http://schemas.openxmlformats.org/officeDocument/2006/relationships/hyperlink" Target="http://online.zakon.kz/Document/?doc_id=38044076" TargetMode="External"/><Relationship Id="rId34" Type="http://schemas.openxmlformats.org/officeDocument/2006/relationships/hyperlink" Target="http://online.zakon.kz/Document/?doc_id=34718687" TargetMode="External"/><Relationship Id="rId50" Type="http://schemas.openxmlformats.org/officeDocument/2006/relationships/hyperlink" Target="http://online.zakon.kz/Document/?doc_id=31647227"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0119222" TargetMode="External"/><Relationship Id="rId104" Type="http://schemas.openxmlformats.org/officeDocument/2006/relationships/hyperlink" Target="http://online.zakon.kz/Document/?doc_id=30082414" TargetMode="External"/><Relationship Id="rId120" Type="http://schemas.openxmlformats.org/officeDocument/2006/relationships/hyperlink" Target="http://online.zakon.kz/Document/?doc_id=33661201" TargetMode="External"/><Relationship Id="rId125" Type="http://schemas.openxmlformats.org/officeDocument/2006/relationships/hyperlink" Target="http://online.zakon.kz/Document/?doc_id=30082414" TargetMode="External"/><Relationship Id="rId7" Type="http://schemas.openxmlformats.org/officeDocument/2006/relationships/hyperlink" Target="http://online.zakon.kz/Document/?doc_id=62040347" TargetMode="External"/><Relationship Id="rId71" Type="http://schemas.openxmlformats.org/officeDocument/2006/relationships/hyperlink" Target="http://online.zakon.kz/Document/?doc_id=34208435" TargetMode="External"/><Relationship Id="rId92" Type="http://schemas.openxmlformats.org/officeDocument/2006/relationships/hyperlink" Target="http://online.zakon.kz/Document/?doc_id=31548171" TargetMode="External"/><Relationship Id="rId2" Type="http://schemas.microsoft.com/office/2007/relationships/stylesWithEffects" Target="stylesWithEffects.xml"/><Relationship Id="rId29" Type="http://schemas.openxmlformats.org/officeDocument/2006/relationships/hyperlink" Target="http://online.zakon.kz/Document/?doc_id=30082286" TargetMode="External"/><Relationship Id="rId24" Type="http://schemas.openxmlformats.org/officeDocument/2006/relationships/hyperlink" Target="http://online.zakon.kz/Document/?doc_id=35263046" TargetMode="External"/><Relationship Id="rId40" Type="http://schemas.openxmlformats.org/officeDocument/2006/relationships/hyperlink" Target="http://online.zakon.kz/Document/?doc_id=30082286" TargetMode="External"/><Relationship Id="rId45" Type="http://schemas.openxmlformats.org/officeDocument/2006/relationships/hyperlink" Target="http://online.zakon.kz/Document/?doc_id=37704737" TargetMode="External"/><Relationship Id="rId66" Type="http://schemas.openxmlformats.org/officeDocument/2006/relationships/hyperlink" Target="http://online.zakon.kz/Document/?doc_id=33647221" TargetMode="External"/><Relationship Id="rId87" Type="http://schemas.openxmlformats.org/officeDocument/2006/relationships/hyperlink" Target="http://online.zakon.kz/Document/?doc_id=38046174" TargetMode="External"/><Relationship Id="rId110" Type="http://schemas.openxmlformats.org/officeDocument/2006/relationships/hyperlink" Target="http://online.zakon.kz/Document/?doc_id=38928738" TargetMode="External"/><Relationship Id="rId115" Type="http://schemas.openxmlformats.org/officeDocument/2006/relationships/hyperlink" Target="http://online.zakon.kz/Document/?doc_id=36411099" TargetMode="External"/><Relationship Id="rId131" Type="http://schemas.openxmlformats.org/officeDocument/2006/relationships/header" Target="header2.xml"/><Relationship Id="rId136" Type="http://schemas.openxmlformats.org/officeDocument/2006/relationships/fontTable" Target="fontTable.xm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8044076" TargetMode="External"/><Relationship Id="rId19" Type="http://schemas.openxmlformats.org/officeDocument/2006/relationships/hyperlink" Target="http://online.zakon.kz/Document/?doc_id=38046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2211</Words>
  <Characters>25803</Characters>
  <Application>Microsoft Office Word</Application>
  <DocSecurity>0</DocSecurity>
  <Lines>215</Lines>
  <Paragraphs>55</Paragraphs>
  <ScaleCrop>false</ScaleCrop>
  <Company>SPecialiST RePack</Company>
  <LinksUpToDate>false</LinksUpToDate>
  <CharactersWithSpaces>27959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ТЕМЕКІ ӨНІМДЕРІНІҢ ӨНДІРІЛУІ МЕН АЙНАЛЫМЫН МЕМЛЕКЕТТ... (©Paragraph 2024)</dc:title>
  <dc:subject/>
  <dc:creator>Сергей Мельников</dc:creator>
  <cp:keywords/>
  <dc:description/>
  <cp:lastModifiedBy>Сергей Мельников</cp:lastModifiedBy>
  <cp:revision>2</cp:revision>
  <dcterms:created xsi:type="dcterms:W3CDTF">2024-08-29T08:22:00Z</dcterms:created>
  <dcterms:modified xsi:type="dcterms:W3CDTF">2024-08-29T08:22:00Z</dcterms:modified>
</cp:coreProperties>
</file>