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2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удостоверения о допуске к осуществлению международных автомобильных перевозок и карточки допуска на автотранспортные средства» (приложение 2 к приказу Министра по инвестициям и развитию Республики Казахстан от 30 апр</w:t>
      </w:r>
      <w:r>
        <w:rPr>
          <w:rStyle w:val="s0"/>
          <w:b/>
          <w:bCs/>
        </w:rPr>
        <w:t>еля 2015 года № 557) (с изменениями и дополнениями по состоянию на 05.11.2019 г.) (утратил силу)</w:t>
      </w:r>
    </w:p>
    <w:p w:rsidR="00000000" w:rsidRDefault="00D432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323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11476</w:t>
      </w:r>
    </w:p>
    <w:p w:rsidR="00000000" w:rsidRDefault="00D43233">
      <w:pPr>
        <w:ind w:firstLine="400"/>
        <w:jc w:val="both"/>
      </w:pPr>
      <w:r>
        <w:rPr>
          <w:rStyle w:val="s0"/>
        </w:rPr>
        <w:t> </w:t>
      </w:r>
    </w:p>
    <w:p w:rsidR="00000000" w:rsidRDefault="00D4323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ноября 2015 г.</w:t>
        </w:r>
      </w:hyperlink>
    </w:p>
    <w:p w:rsidR="00000000" w:rsidRDefault="00D43233">
      <w:pPr>
        <w:ind w:firstLine="400"/>
        <w:jc w:val="both"/>
      </w:pPr>
      <w:r>
        <w:t> </w:t>
      </w:r>
    </w:p>
    <w:p w:rsidR="00000000" w:rsidRDefault="00D4323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года № 531</w:t>
      </w:r>
    </w:p>
    <w:p w:rsidR="00000000" w:rsidRDefault="00D43233">
      <w:pPr>
        <w:ind w:firstLine="400"/>
        <w:jc w:val="both"/>
      </w:pPr>
      <w:r>
        <w:t> </w:t>
      </w:r>
    </w:p>
    <w:p w:rsidR="00000000" w:rsidRDefault="00D4323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43233">
      <w:pPr>
        <w:ind w:firstLine="400"/>
        <w:jc w:val="both"/>
      </w:pPr>
      <w:r>
        <w:rPr>
          <w:rStyle w:val="s0"/>
        </w:rPr>
        <w:t> </w:t>
      </w:r>
    </w:p>
    <w:p w:rsidR="00000000" w:rsidRDefault="00D43233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</w:t>
      </w:r>
      <w:r>
        <w:rPr>
          <w:rStyle w:val="s0"/>
        </w:rPr>
        <w:t xml:space="preserve">Министра по инвестициям и развитию РК от 25.01.16 г. № 62 (введен в действие по истечении двадцати одного календарного дня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233">
      <w:pPr>
        <w:ind w:firstLine="400"/>
        <w:jc w:val="both"/>
      </w:pPr>
      <w:hyperlink r:id="rId11" w:anchor="sub_id=901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43233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индустрии и инфраструктурного развития РК от 05.11.19 г. № 826 (</w:t>
      </w:r>
      <w:r>
        <w:rPr>
          <w:rStyle w:val="s0"/>
        </w:rPr>
        <w:t xml:space="preserve">введен в действие по истечении двадцати одного календарного дня </w:t>
      </w:r>
      <w:r>
        <w:rPr>
          <w:rStyle w:val="s0"/>
        </w:rPr>
        <w:t xml:space="preserve">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D43233">
      <w:pPr>
        <w:ind w:firstLine="400"/>
        <w:jc w:val="both"/>
      </w:pPr>
      <w:r>
        <w:rPr>
          <w:rStyle w:val="s0"/>
        </w:rPr>
        <w:t> </w:t>
      </w:r>
    </w:p>
    <w:p w:rsidR="00000000" w:rsidRDefault="00D4323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43233">
      <w:pPr>
        <w:ind w:firstLine="400"/>
        <w:jc w:val="both"/>
      </w:pPr>
      <w:r>
        <w:t> </w:t>
      </w:r>
    </w:p>
    <w:p w:rsidR="00000000" w:rsidRDefault="00D43233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5.01.16 г.</w:t>
      </w:r>
    </w:p>
    <w:p w:rsidR="00000000" w:rsidRDefault="00D43233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28.04.18 г.</w:t>
      </w:r>
    </w:p>
    <w:p w:rsidR="00000000" w:rsidRDefault="00D43233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</w:t>
      </w:r>
      <w:r>
        <w:t>.19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233" w:rsidRDefault="00D43233" w:rsidP="00D43233">
      <w:r>
        <w:separator/>
      </w:r>
    </w:p>
  </w:endnote>
  <w:endnote w:type="continuationSeparator" w:id="0">
    <w:p w:rsidR="00D43233" w:rsidRDefault="00D43233" w:rsidP="00D43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33" w:rsidRDefault="00D432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33" w:rsidRDefault="00D432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33" w:rsidRDefault="00D432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233" w:rsidRDefault="00D43233" w:rsidP="00D43233">
      <w:r>
        <w:separator/>
      </w:r>
    </w:p>
  </w:footnote>
  <w:footnote w:type="continuationSeparator" w:id="0">
    <w:p w:rsidR="00D43233" w:rsidRDefault="00D43233" w:rsidP="00D43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33" w:rsidRDefault="00D432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33" w:rsidRDefault="00D43233" w:rsidP="00D43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233" w:rsidRPr="00D43233" w:rsidRDefault="00D43233" w:rsidP="00D43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удостоверения о допуске к осуществлению международных автомобильных перевозок и карточки допуска на автотранспортные средства» (приложение 2 к приказу Министра по инвестициям и развитию Республики Казахстан от 30 апреля 2015 года № 557) (с изменениями и дополнениями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233" w:rsidRDefault="00D432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233"/>
    <w:rsid w:val="00D43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D43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2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2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D43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2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2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hyperlink" Target="http://online.zakon.kz/Document/?doc_id=319219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476" TargetMode="External"/><Relationship Id="rId12" Type="http://schemas.openxmlformats.org/officeDocument/2006/relationships/hyperlink" Target="http://online.zakon.kz/Document/?doc_id=39962945" TargetMode="External"/><Relationship Id="rId17" Type="http://schemas.openxmlformats.org/officeDocument/2006/relationships/hyperlink" Target="http://online.zakon.kz/Document/?doc_id=343801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2912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847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1071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81559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9950" TargetMode="External"/><Relationship Id="rId14" Type="http://schemas.openxmlformats.org/officeDocument/2006/relationships/hyperlink" Target="http://online.zakon.kz/Document/?doc_id=3786680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2094</Characters>
  <Application>Microsoft Office Word</Application>
  <DocSecurity>0</DocSecurity>
  <Lines>17</Lines>
  <Paragraphs>4</Paragraphs>
  <ScaleCrop>false</ScaleCrop>
  <Company/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удостоверения о допуске к осуществлению международных автомобильных перевозок и карточки допуска на автотранспортные средства» (приложение 2 к приказу Министра по инвестициям и развитию Республики Казахстан от 30 апреля 2015 года № 557) (с изменениями и дополнениями по состоянию на 05.11.2019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2023-11-18T00:32:00Z</dcterms:created>
  <dcterms:modified xsi:type="dcterms:W3CDTF">2023-11-18T00:32:00Z</dcterms:modified>
</cp:coreProperties>
</file>