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203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Экология жңне табиғи ресурстар министрлігінің мңселелері» Қазақстан Республикасы Үкіметінің 2019 жылғы 5 шілдедегі № 479 Қаулысы (2025.20.02. берілген өзгерістер мен толықтырулармен)</w:t>
      </w:r>
    </w:p>
    <w:p w:rsidR="00000000" w:rsidRDefault="00282038">
      <w:pPr>
        <w:pStyle w:val="pj"/>
      </w:pPr>
      <w:r>
        <w:rPr>
          <w:rStyle w:val="s0"/>
          <w:b/>
          <w:bCs/>
        </w:rPr>
        <w:t> </w:t>
      </w:r>
    </w:p>
    <w:p w:rsidR="00000000" w:rsidRDefault="00282038">
      <w:pPr>
        <w:pStyle w:val="pj"/>
      </w:pPr>
      <w:r>
        <w:rPr>
          <w:rStyle w:val="s0"/>
        </w:rPr>
        <w:t xml:space="preserve">Жариялануы: </w:t>
      </w:r>
      <w:hyperlink r:id="rId7" w:anchor="!/doc/133479/kaz" w:history="1">
        <w:r>
          <w:rPr>
            <w:rStyle w:val="a4"/>
          </w:rPr>
          <w:t>«ҚР НҚА электрондық түрдегі эталондық бақылау банкі» АЖ 2019 ж. 31 шілдеде</w:t>
        </w:r>
      </w:hyperlink>
      <w:r>
        <w:rPr>
          <w:rStyle w:val="s0"/>
        </w:rPr>
        <w:t>; ҚР Президенті мен ҚР Үкіметінің Актілер жинағы, 2019 ж., № 26-27, 236-құжат</w:t>
      </w:r>
    </w:p>
    <w:p w:rsidR="00000000" w:rsidRDefault="00282038">
      <w:pPr>
        <w:pStyle w:val="pj"/>
      </w:pPr>
      <w:r>
        <w:rPr>
          <w:rStyle w:val="s0"/>
        </w:rPr>
        <w:t> </w:t>
      </w:r>
    </w:p>
    <w:p w:rsidR="00000000" w:rsidRDefault="00282038">
      <w:pPr>
        <w:pStyle w:val="pj"/>
      </w:pPr>
      <w:r>
        <w:rPr>
          <w:rStyle w:val="s0"/>
        </w:rPr>
        <w:t>Енгізілген өзгерістер:</w:t>
      </w:r>
    </w:p>
    <w:p w:rsidR="00000000" w:rsidRDefault="00282038">
      <w:pPr>
        <w:pStyle w:val="pj"/>
      </w:pPr>
      <w:r>
        <w:rPr>
          <w:rStyle w:val="s0"/>
        </w:rPr>
        <w:t> </w:t>
      </w:r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</w:rPr>
        <w:t xml:space="preserve"> 2019.20.12. № 951 </w:t>
      </w:r>
      <w:hyperlink r:id="rId8" w:anchor="sub_id=500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2020.14.02. № 54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2020.03.04. № 166 </w:t>
      </w:r>
      <w:hyperlink r:id="rId10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2020.20.08.</w:t>
      </w:r>
      <w:r>
        <w:rPr>
          <w:rStyle w:val="s0"/>
        </w:rPr>
        <w:t xml:space="preserve"> № 527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2020.08.09. № 558 </w:t>
      </w:r>
      <w:hyperlink r:id="rId13" w:anchor="sub_id=300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2020.31.12. № 955 </w:t>
      </w:r>
      <w:hyperlink r:id="rId14" w:anchor="sub_id=43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2021.09.03. № 128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2021.18.03. № 145 </w:t>
      </w:r>
      <w:hyperlink r:id="rId16" w:anchor="sub_id=3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2021.15.04. № 241 </w:t>
      </w:r>
      <w:hyperlink r:id="rId18" w:anchor="sub_id=300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2021.14.08. № 559 </w:t>
      </w:r>
      <w:hyperlink r:id="rId19" w:anchor="sub_id=800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2021.22.11. № 825 </w:t>
      </w:r>
      <w:hyperlink r:id="rId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2021.07.12. № 867 </w:t>
      </w:r>
      <w:hyperlink r:id="rId2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</w:t>
      </w:r>
      <w:r>
        <w:rPr>
          <w:rStyle w:val="s0"/>
        </w:rPr>
        <w:t xml:space="preserve">іметінің 2021.30.12. № 971 </w:t>
      </w:r>
      <w:hyperlink r:id="rId22" w:anchor="sub_id=400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2022.18.01. № 20 </w:t>
      </w:r>
      <w:hyperlink r:id="rId23" w:anchor="sub_id=400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2022.20.04. № 232 </w:t>
      </w:r>
      <w:hyperlink r:id="rId2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2022.03.06. № 361 </w:t>
      </w:r>
      <w:hyperlink r:id="rId25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2022.25.05. № 330 </w:t>
      </w:r>
      <w:hyperlink r:id="rId2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2022.11.07. № 471 </w:t>
      </w:r>
      <w:hyperlink r:id="rId27" w:anchor="sub_id=1100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</w:t>
      </w:r>
      <w:r>
        <w:rPr>
          <w:rStyle w:val="s0"/>
        </w:rPr>
        <w:t xml:space="preserve">ің 2022.18.08. № 569 </w:t>
      </w:r>
      <w:hyperlink r:id="rId2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қаңтардан бастап </w:t>
      </w:r>
      <w:hyperlink r:id="rId2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2022.26.10. № 85</w:t>
      </w:r>
      <w:r>
        <w:rPr>
          <w:rStyle w:val="s0"/>
        </w:rPr>
        <w:t xml:space="preserve">0 </w:t>
      </w:r>
      <w:hyperlink r:id="rId30" w:anchor="sub_id=3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8 қарашадан бастап </w:t>
      </w:r>
      <w:hyperlink r:id="rId31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2022.19.10. № 834 </w:t>
      </w:r>
      <w:hyperlink r:id="rId32" w:anchor="sub_id=1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14 қарашадан, 2023 ж. 1 қаңтардан бастап </w:t>
      </w:r>
      <w:hyperlink r:id="rId33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2022.26.12. № 1062 </w:t>
      </w:r>
      <w:hyperlink r:id="rId34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(күшіне енетін </w:t>
      </w:r>
      <w:hyperlink r:id="rId35" w:anchor="sub_id=3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2023.20.01. № 28 </w:t>
      </w:r>
      <w:hyperlink r:id="rId36" w:anchor="sub_id=300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2023.16.03. № 222 </w:t>
      </w:r>
      <w:hyperlink r:id="rId3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31 наурыздан бастап </w:t>
      </w:r>
      <w:hyperlink r:id="rId38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2023.05.05. № 359 </w:t>
      </w:r>
      <w:hyperlink r:id="rId3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шілдеден, 2023 ж. 1 қыркүйектен бастап </w:t>
      </w:r>
      <w:hyperlink r:id="rId40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2023.03.08. № 643 </w:t>
      </w:r>
      <w:hyperlink r:id="rId41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2023.31.08. № 747 </w:t>
      </w:r>
      <w:hyperlink r:id="rId42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2023.01.09. № 762 </w:t>
      </w:r>
      <w:hyperlink r:id="rId43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16 қыркүйектен бастап </w:t>
      </w:r>
      <w:hyperlink r:id="rId44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862 </w:t>
      </w:r>
      <w:hyperlink r:id="rId45" w:anchor="sub_id=2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863 </w:t>
      </w:r>
      <w:hyperlink r:id="rId46" w:anchor="sub_id=104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2023.07.12. № 1089 </w:t>
      </w:r>
      <w:hyperlink r:id="rId4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2024.05.02. № 68 </w:t>
      </w:r>
      <w:hyperlink r:id="rId48" w:anchor="sub_id=600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2024.28.06. № 520 </w:t>
      </w:r>
      <w:hyperlink r:id="rId49" w:anchor="sub_id=300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2024.29.07. № 610 </w:t>
      </w:r>
      <w:hyperlink r:id="rId5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2024.06.12. № 1031 </w:t>
      </w:r>
      <w:hyperlink r:id="rId51" w:anchor="sub_id=200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2025.20.02. № 82 </w:t>
      </w:r>
      <w:hyperlink r:id="rId52" w:history="1">
        <w:r>
          <w:rPr>
            <w:rStyle w:val="a4"/>
          </w:rPr>
          <w:t>Қаулысымен</w:t>
        </w:r>
      </w:hyperlink>
    </w:p>
    <w:p w:rsidR="00000000" w:rsidRDefault="00282038">
      <w:pPr>
        <w:pStyle w:val="pj"/>
      </w:pPr>
      <w:r>
        <w:t> </w:t>
      </w:r>
    </w:p>
    <w:p w:rsidR="00000000" w:rsidRDefault="00282038">
      <w:pPr>
        <w:pStyle w:val="pj"/>
      </w:pPr>
      <w:r>
        <w:rPr>
          <w:rStyle w:val="s0"/>
        </w:rPr>
        <w:t>Бұрынғы редакциялар:</w:t>
      </w:r>
    </w:p>
    <w:p w:rsidR="00000000" w:rsidRDefault="00282038">
      <w:pPr>
        <w:pStyle w:val="pj"/>
      </w:pPr>
      <w:r>
        <w:rPr>
          <w:rStyle w:val="s0"/>
        </w:rPr>
        <w:t> </w:t>
      </w:r>
    </w:p>
    <w:p w:rsidR="00000000" w:rsidRDefault="00282038">
      <w:pPr>
        <w:pStyle w:val="pj"/>
      </w:pPr>
      <w:r>
        <w:rPr>
          <w:rStyle w:val="s0"/>
        </w:rPr>
        <w:t xml:space="preserve">2019 ж. 20 желтоқсанға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2020 ж. 14 ақпанға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2020 ж. 3 сәуірге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2020 ж. 20 тамызға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2020 ж. 8 қыркүйекке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2020 ж. 31 желтоқсанға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>2021 ж. 9 наурызға дейін қол</w:t>
      </w:r>
      <w:r>
        <w:rPr>
          <w:rStyle w:val="s0"/>
        </w:rPr>
        <w:t xml:space="preserve">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2021 ж. 18 наурызға және 2021 ж. 15 сәуірге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2021 ж. 14 тамызға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2021 ж. 22 қарашаға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2021 ж. 7 желтоқсанға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2022 ж. 18 қаңтарға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2022 ж. 20 сәуірге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2022 ж. 3 маусымға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2022 ж. 25 мамырға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>2022 ж. 26 қазанға дейін қолданылғ</w:t>
      </w:r>
      <w:r>
        <w:rPr>
          <w:rStyle w:val="s0"/>
        </w:rPr>
        <w:t xml:space="preserve">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2022 ж. 19 қазанға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t xml:space="preserve">2023 ж. 1 қаңтарға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2023 ж. 20 қаңтарға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2023 ж. 16 наурызға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2023 ж. 5 мамырға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t xml:space="preserve">2023 ж. 01.07. дейін қолданылған </w:t>
      </w:r>
      <w:hyperlink r:id="rId76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rPr>
          <w:rStyle w:val="s2"/>
        </w:rPr>
        <w:t xml:space="preserve"> </w:t>
      </w:r>
    </w:p>
    <w:p w:rsidR="00000000" w:rsidRDefault="00282038">
      <w:pPr>
        <w:pStyle w:val="pj"/>
      </w:pPr>
      <w:r>
        <w:rPr>
          <w:rStyle w:val="s0"/>
        </w:rPr>
        <w:t xml:space="preserve">2023 ж. 3 тамызға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2023 ж. 5 мамырға дейін қолданылған </w:t>
      </w:r>
      <w:hyperlink r:id="rId7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қыркүйектен бастап қо</w:t>
      </w:r>
      <w:r>
        <w:rPr>
          <w:rStyle w:val="s0"/>
        </w:rPr>
        <w:t>лданысқа енгізілді)</w:t>
      </w:r>
    </w:p>
    <w:p w:rsidR="00000000" w:rsidRDefault="00282038">
      <w:pPr>
        <w:pStyle w:val="pj"/>
      </w:pPr>
      <w:r>
        <w:rPr>
          <w:rStyle w:val="s0"/>
        </w:rPr>
        <w:t xml:space="preserve">2023 ж. 1 қыркүйекке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2023 ж. 4 қазанға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>2023 ж. 7 жел</w:t>
      </w:r>
      <w:r>
        <w:rPr>
          <w:rStyle w:val="s0"/>
        </w:rPr>
        <w:t xml:space="preserve">тоқсанға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2024 ж. 5 ақпанға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2024 ж. 28 маусымға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2024 ж. 29 шілдеге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t xml:space="preserve">2024 ж. 6 желтоқсанға дейін қолданылған </w:t>
      </w:r>
      <w:hyperlink r:id="rId85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282038">
      <w:pPr>
        <w:pStyle w:val="pj"/>
      </w:pPr>
      <w:r>
        <w:t xml:space="preserve">2025 ж. 01.01.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282038">
      <w:pPr>
        <w:pStyle w:val="pj"/>
      </w:pPr>
      <w:r>
        <w:rPr>
          <w:rStyle w:val="s0"/>
        </w:rPr>
        <w:t xml:space="preserve">2025 ж. 20 ақпанға дейін қолданылған </w:t>
      </w:r>
      <w:hyperlink r:id="rId87" w:history="1">
        <w:r>
          <w:rPr>
            <w:rStyle w:val="s2"/>
          </w:rPr>
          <w:t>редакция</w:t>
        </w:r>
      </w:hyperlink>
    </w:p>
    <w:p w:rsidR="00000000" w:rsidRDefault="00282038">
      <w:pPr>
        <w:pStyle w:val="pj"/>
      </w:pPr>
      <w:r>
        <w:t> </w:t>
      </w:r>
    </w:p>
    <w:p w:rsidR="00000000" w:rsidRDefault="00282038">
      <w:pPr>
        <w:pStyle w:val="pj"/>
      </w:pPr>
      <w:r>
        <w:rPr>
          <w:rStyle w:val="s0"/>
        </w:rPr>
        <w:t> </w:t>
      </w:r>
    </w:p>
    <w:p w:rsidR="00000000" w:rsidRDefault="00282038">
      <w:pPr>
        <w:pStyle w:val="pj"/>
      </w:pPr>
      <w:r>
        <w:rPr>
          <w:rStyle w:val="s0"/>
        </w:rPr>
        <w:t> </w:t>
      </w:r>
    </w:p>
    <w:sectPr w:rsidR="00000000">
      <w:headerReference w:type="even" r:id="rId88"/>
      <w:headerReference w:type="default" r:id="rId89"/>
      <w:footerReference w:type="even" r:id="rId90"/>
      <w:footerReference w:type="default" r:id="rId91"/>
      <w:headerReference w:type="first" r:id="rId92"/>
      <w:footerReference w:type="first" r:id="rId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2038" w:rsidRDefault="00282038" w:rsidP="00282038">
      <w:r>
        <w:separator/>
      </w:r>
    </w:p>
  </w:endnote>
  <w:endnote w:type="continuationSeparator" w:id="0">
    <w:p w:rsidR="00282038" w:rsidRDefault="00282038" w:rsidP="00282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038" w:rsidRDefault="002820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038" w:rsidRDefault="002820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038" w:rsidRDefault="002820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2038" w:rsidRDefault="00282038" w:rsidP="00282038">
      <w:r>
        <w:separator/>
      </w:r>
    </w:p>
  </w:footnote>
  <w:footnote w:type="continuationSeparator" w:id="0">
    <w:p w:rsidR="00282038" w:rsidRDefault="00282038" w:rsidP="002820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038" w:rsidRDefault="002820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038" w:rsidRDefault="00282038" w:rsidP="002820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2038" w:rsidRPr="00282038" w:rsidRDefault="00282038" w:rsidP="002820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Экология және табиғи ресурстар министрлігінің мәселелері» Қазақстан Республикасы Үкіметінің 2019 жылғы 5 шілдедегі № 479 Қаулысы (2025.20.02.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038" w:rsidRDefault="002820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2038"/>
    <w:rsid w:val="00282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20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20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20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20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20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20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20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20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994317" TargetMode="External"/><Relationship Id="rId21" Type="http://schemas.openxmlformats.org/officeDocument/2006/relationships/hyperlink" Target="http://online.zakon.kz/Document/?doc_id=33369369" TargetMode="External"/><Relationship Id="rId42" Type="http://schemas.openxmlformats.org/officeDocument/2006/relationships/hyperlink" Target="http://online.zakon.kz/Document/?doc_id=37315566" TargetMode="External"/><Relationship Id="rId47" Type="http://schemas.openxmlformats.org/officeDocument/2006/relationships/hyperlink" Target="http://online.zakon.kz/Document/?doc_id=36566179" TargetMode="External"/><Relationship Id="rId63" Type="http://schemas.openxmlformats.org/officeDocument/2006/relationships/hyperlink" Target="http://online.zakon.kz/Document/?doc_id=34854533" TargetMode="External"/><Relationship Id="rId68" Type="http://schemas.openxmlformats.org/officeDocument/2006/relationships/hyperlink" Target="http://online.zakon.kz/Document/?doc_id=34553136" TargetMode="External"/><Relationship Id="rId84" Type="http://schemas.openxmlformats.org/officeDocument/2006/relationships/hyperlink" Target="http://online.zakon.kz/Document/?doc_id=38568077" TargetMode="External"/><Relationship Id="rId89" Type="http://schemas.openxmlformats.org/officeDocument/2006/relationships/header" Target="header2.xml"/><Relationship Id="rId16" Type="http://schemas.openxmlformats.org/officeDocument/2006/relationships/hyperlink" Target="http://online.zakon.kz/Document/?doc_id=36475800" TargetMode="External"/><Relationship Id="rId11" Type="http://schemas.openxmlformats.org/officeDocument/2006/relationships/hyperlink" Target="http://online.zakon.kz/Document/?doc_id=38311673" TargetMode="External"/><Relationship Id="rId32" Type="http://schemas.openxmlformats.org/officeDocument/2006/relationships/hyperlink" Target="http://online.zakon.kz/Document/?doc_id=33845271" TargetMode="External"/><Relationship Id="rId37" Type="http://schemas.openxmlformats.org/officeDocument/2006/relationships/hyperlink" Target="http://online.zakon.kz/Document/?doc_id=32522387" TargetMode="External"/><Relationship Id="rId53" Type="http://schemas.openxmlformats.org/officeDocument/2006/relationships/hyperlink" Target="http://online.zakon.kz/Document/?doc_id=38550452" TargetMode="External"/><Relationship Id="rId58" Type="http://schemas.openxmlformats.org/officeDocument/2006/relationships/hyperlink" Target="http://online.zakon.kz/Document/?doc_id=38575626" TargetMode="External"/><Relationship Id="rId74" Type="http://schemas.openxmlformats.org/officeDocument/2006/relationships/hyperlink" Target="http://online.zakon.kz/Document/?doc_id=38876740" TargetMode="External"/><Relationship Id="rId79" Type="http://schemas.openxmlformats.org/officeDocument/2006/relationships/hyperlink" Target="http://online.zakon.kz/Document/?doc_id=35003002" TargetMode="External"/><Relationship Id="rId5" Type="http://schemas.openxmlformats.org/officeDocument/2006/relationships/footnotes" Target="footnotes.xml"/><Relationship Id="rId90" Type="http://schemas.openxmlformats.org/officeDocument/2006/relationships/footer" Target="footer1.xml"/><Relationship Id="rId95" Type="http://schemas.openxmlformats.org/officeDocument/2006/relationships/theme" Target="theme/theme1.xml"/><Relationship Id="rId22" Type="http://schemas.openxmlformats.org/officeDocument/2006/relationships/hyperlink" Target="http://online.zakon.kz/Document/?doc_id=37349554" TargetMode="External"/><Relationship Id="rId27" Type="http://schemas.openxmlformats.org/officeDocument/2006/relationships/hyperlink" Target="http://online.zakon.kz/Document/?doc_id=31866734" TargetMode="External"/><Relationship Id="rId43" Type="http://schemas.openxmlformats.org/officeDocument/2006/relationships/hyperlink" Target="http://online.zakon.kz/Document/?doc_id=38672480" TargetMode="External"/><Relationship Id="rId48" Type="http://schemas.openxmlformats.org/officeDocument/2006/relationships/hyperlink" Target="http://online.zakon.kz/Document/?doc_id=37318357" TargetMode="External"/><Relationship Id="rId64" Type="http://schemas.openxmlformats.org/officeDocument/2006/relationships/hyperlink" Target="http://online.zakon.kz/Document/?doc_id=39236918" TargetMode="External"/><Relationship Id="rId69" Type="http://schemas.openxmlformats.org/officeDocument/2006/relationships/hyperlink" Target="http://online.zakon.kz/Document/?doc_id=37028129" TargetMode="External"/><Relationship Id="rId8" Type="http://schemas.openxmlformats.org/officeDocument/2006/relationships/hyperlink" Target="http://online.zakon.kz/Document/?doc_id=34812091" TargetMode="External"/><Relationship Id="rId51" Type="http://schemas.openxmlformats.org/officeDocument/2006/relationships/hyperlink" Target="http://online.zakon.kz/Document/?doc_id=36102770" TargetMode="External"/><Relationship Id="rId72" Type="http://schemas.openxmlformats.org/officeDocument/2006/relationships/hyperlink" Target="http://online.zakon.kz/Document/?doc_id=32574184" TargetMode="External"/><Relationship Id="rId80" Type="http://schemas.openxmlformats.org/officeDocument/2006/relationships/hyperlink" Target="http://online.zakon.kz/Document/?doc_id=36950826" TargetMode="External"/><Relationship Id="rId85" Type="http://schemas.openxmlformats.org/officeDocument/2006/relationships/hyperlink" Target="http://online.zakon.kz/Document/?doc_id=39698156" TargetMode="External"/><Relationship Id="rId93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363104" TargetMode="External"/><Relationship Id="rId17" Type="http://schemas.openxmlformats.org/officeDocument/2006/relationships/hyperlink" Target="http://online.zakon.kz/Document/?doc_id=33116573" TargetMode="External"/><Relationship Id="rId25" Type="http://schemas.openxmlformats.org/officeDocument/2006/relationships/hyperlink" Target="http://online.zakon.kz/Document/?doc_id=35944877" TargetMode="External"/><Relationship Id="rId33" Type="http://schemas.openxmlformats.org/officeDocument/2006/relationships/hyperlink" Target="http://online.zakon.kz/Document/?doc_id=33845271" TargetMode="External"/><Relationship Id="rId38" Type="http://schemas.openxmlformats.org/officeDocument/2006/relationships/hyperlink" Target="http://online.zakon.kz/Document/?doc_id=32522387" TargetMode="External"/><Relationship Id="rId46" Type="http://schemas.openxmlformats.org/officeDocument/2006/relationships/hyperlink" Target="http://online.zakon.kz/Document/?doc_id=35583730" TargetMode="External"/><Relationship Id="rId59" Type="http://schemas.openxmlformats.org/officeDocument/2006/relationships/hyperlink" Target="http://online.zakon.kz/Document/?doc_id=31786253" TargetMode="External"/><Relationship Id="rId67" Type="http://schemas.openxmlformats.org/officeDocument/2006/relationships/hyperlink" Target="http://online.zakon.kz/Document/?doc_id=34196844" TargetMode="External"/><Relationship Id="rId20" Type="http://schemas.openxmlformats.org/officeDocument/2006/relationships/hyperlink" Target="http://online.zakon.kz/Document/?doc_id=39899600" TargetMode="External"/><Relationship Id="rId41" Type="http://schemas.openxmlformats.org/officeDocument/2006/relationships/hyperlink" Target="http://online.zakon.kz/Document/?doc_id=34166940" TargetMode="External"/><Relationship Id="rId54" Type="http://schemas.openxmlformats.org/officeDocument/2006/relationships/hyperlink" Target="http://online.zakon.kz/Document/?doc_id=35886240" TargetMode="External"/><Relationship Id="rId62" Type="http://schemas.openxmlformats.org/officeDocument/2006/relationships/hyperlink" Target="http://online.zakon.kz/Document/?doc_id=37871497" TargetMode="External"/><Relationship Id="rId70" Type="http://schemas.openxmlformats.org/officeDocument/2006/relationships/hyperlink" Target="http://online.zakon.kz/Document/?doc_id=38882158" TargetMode="External"/><Relationship Id="rId75" Type="http://schemas.openxmlformats.org/officeDocument/2006/relationships/hyperlink" Target="http://online.zakon.kz/Document/?doc_id=36652988" TargetMode="External"/><Relationship Id="rId83" Type="http://schemas.openxmlformats.org/officeDocument/2006/relationships/hyperlink" Target="http://online.zakon.kz/Document/?doc_id=37487928" TargetMode="External"/><Relationship Id="rId88" Type="http://schemas.openxmlformats.org/officeDocument/2006/relationships/header" Target="header1.xml"/><Relationship Id="rId9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790813" TargetMode="External"/><Relationship Id="rId23" Type="http://schemas.openxmlformats.org/officeDocument/2006/relationships/hyperlink" Target="http://online.zakon.kz/Document/?doc_id=32943198" TargetMode="External"/><Relationship Id="rId28" Type="http://schemas.openxmlformats.org/officeDocument/2006/relationships/hyperlink" Target="http://online.zakon.kz/Document/?doc_id=39201002" TargetMode="External"/><Relationship Id="rId36" Type="http://schemas.openxmlformats.org/officeDocument/2006/relationships/hyperlink" Target="http://online.zakon.kz/Document/?doc_id=33949514" TargetMode="External"/><Relationship Id="rId49" Type="http://schemas.openxmlformats.org/officeDocument/2006/relationships/hyperlink" Target="http://online.zakon.kz/Document/?doc_id=38631611" TargetMode="External"/><Relationship Id="rId57" Type="http://schemas.openxmlformats.org/officeDocument/2006/relationships/hyperlink" Target="http://online.zakon.kz/Document/?doc_id=38798065" TargetMode="External"/><Relationship Id="rId10" Type="http://schemas.openxmlformats.org/officeDocument/2006/relationships/hyperlink" Target="http://online.zakon.kz/Document/?doc_id=38465332" TargetMode="External"/><Relationship Id="rId31" Type="http://schemas.openxmlformats.org/officeDocument/2006/relationships/hyperlink" Target="http://online.zakon.kz/Document/?doc_id=33379831" TargetMode="External"/><Relationship Id="rId44" Type="http://schemas.openxmlformats.org/officeDocument/2006/relationships/hyperlink" Target="http://online.zakon.kz/Document/?doc_id=38672480" TargetMode="External"/><Relationship Id="rId52" Type="http://schemas.openxmlformats.org/officeDocument/2006/relationships/hyperlink" Target="http://online.zakon.kz/Document/?doc_id=34144658" TargetMode="External"/><Relationship Id="rId60" Type="http://schemas.openxmlformats.org/officeDocument/2006/relationships/hyperlink" Target="http://online.zakon.kz/Document/?doc_id=36144304" TargetMode="External"/><Relationship Id="rId65" Type="http://schemas.openxmlformats.org/officeDocument/2006/relationships/hyperlink" Target="http://online.zakon.kz/Document/?doc_id=33210765" TargetMode="External"/><Relationship Id="rId73" Type="http://schemas.openxmlformats.org/officeDocument/2006/relationships/hyperlink" Target="http://online.zakon.kz/Document/?doc_id=37882098" TargetMode="External"/><Relationship Id="rId78" Type="http://schemas.openxmlformats.org/officeDocument/2006/relationships/hyperlink" Target="http://online.zakon.kz/Document/?doc_id=39827923" TargetMode="External"/><Relationship Id="rId81" Type="http://schemas.openxmlformats.org/officeDocument/2006/relationships/hyperlink" Target="http://online.zakon.kz/Document/?doc_id=35323722" TargetMode="External"/><Relationship Id="rId86" Type="http://schemas.openxmlformats.org/officeDocument/2006/relationships/hyperlink" Target="http://online.zakon.kz/Document/?doc_id=32068705" TargetMode="External"/><Relationship Id="rId9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13392" TargetMode="External"/><Relationship Id="rId13" Type="http://schemas.openxmlformats.org/officeDocument/2006/relationships/hyperlink" Target="http://online.zakon.kz/Document/?doc_id=34001918" TargetMode="External"/><Relationship Id="rId18" Type="http://schemas.openxmlformats.org/officeDocument/2006/relationships/hyperlink" Target="http://online.zakon.kz/Document/?doc_id=31720798" TargetMode="External"/><Relationship Id="rId39" Type="http://schemas.openxmlformats.org/officeDocument/2006/relationships/hyperlink" Target="http://online.zakon.kz/Document/?doc_id=34785712" TargetMode="External"/><Relationship Id="rId34" Type="http://schemas.openxmlformats.org/officeDocument/2006/relationships/hyperlink" Target="http://online.zakon.kz/Document/?doc_id=33131134" TargetMode="External"/><Relationship Id="rId50" Type="http://schemas.openxmlformats.org/officeDocument/2006/relationships/hyperlink" Target="http://online.zakon.kz/Document/?doc_id=32083806" TargetMode="External"/><Relationship Id="rId55" Type="http://schemas.openxmlformats.org/officeDocument/2006/relationships/hyperlink" Target="http://online.zakon.kz/Document/?doc_id=31794480" TargetMode="External"/><Relationship Id="rId76" Type="http://schemas.openxmlformats.org/officeDocument/2006/relationships/hyperlink" Target="http://online.zakon.kz/Document/?doc_id=38760712" TargetMode="External"/><Relationship Id="rId7" Type="http://schemas.openxmlformats.org/officeDocument/2006/relationships/hyperlink" Target="http://law.gov.kz/client/" TargetMode="External"/><Relationship Id="rId71" Type="http://schemas.openxmlformats.org/officeDocument/2006/relationships/hyperlink" Target="http://online.zakon.kz/Document/?doc_id=36069983" TargetMode="External"/><Relationship Id="rId92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201002" TargetMode="External"/><Relationship Id="rId24" Type="http://schemas.openxmlformats.org/officeDocument/2006/relationships/hyperlink" Target="http://online.zakon.kz/Document/?doc_id=39816024" TargetMode="External"/><Relationship Id="rId40" Type="http://schemas.openxmlformats.org/officeDocument/2006/relationships/hyperlink" Target="http://online.zakon.kz/Document/?doc_id=34785712" TargetMode="External"/><Relationship Id="rId45" Type="http://schemas.openxmlformats.org/officeDocument/2006/relationships/hyperlink" Target="http://online.zakon.kz/Document/?doc_id=32695723" TargetMode="External"/><Relationship Id="rId66" Type="http://schemas.openxmlformats.org/officeDocument/2006/relationships/hyperlink" Target="http://online.zakon.kz/Document/?doc_id=36471758" TargetMode="External"/><Relationship Id="rId87" Type="http://schemas.openxmlformats.org/officeDocument/2006/relationships/hyperlink" Target="http://online.zakon.kz/Document/?doc_id=32068705" TargetMode="External"/><Relationship Id="rId61" Type="http://schemas.openxmlformats.org/officeDocument/2006/relationships/hyperlink" Target="http://online.zakon.kz/Document/?doc_id=38623962" TargetMode="External"/><Relationship Id="rId82" Type="http://schemas.openxmlformats.org/officeDocument/2006/relationships/hyperlink" Target="http://online.zakon.kz/Document/?doc_id=36559044" TargetMode="External"/><Relationship Id="rId19" Type="http://schemas.openxmlformats.org/officeDocument/2006/relationships/hyperlink" Target="http://online.zakon.kz/Document/?doc_id=35275160" TargetMode="External"/><Relationship Id="rId14" Type="http://schemas.openxmlformats.org/officeDocument/2006/relationships/hyperlink" Target="http://online.zakon.kz/Document/?doc_id=33064921" TargetMode="External"/><Relationship Id="rId30" Type="http://schemas.openxmlformats.org/officeDocument/2006/relationships/hyperlink" Target="http://online.zakon.kz/Document/?doc_id=33379831" TargetMode="External"/><Relationship Id="rId35" Type="http://schemas.openxmlformats.org/officeDocument/2006/relationships/hyperlink" Target="http://online.zakon.kz/Document/?doc_id=33131134" TargetMode="External"/><Relationship Id="rId56" Type="http://schemas.openxmlformats.org/officeDocument/2006/relationships/hyperlink" Target="http://online.zakon.kz/Document/?doc_id=35805156" TargetMode="External"/><Relationship Id="rId77" Type="http://schemas.openxmlformats.org/officeDocument/2006/relationships/hyperlink" Target="http://online.zakon.kz/Document/?doc_id=356303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612</Words>
  <Characters>9447</Characters>
  <Application>Microsoft Office Word</Application>
  <DocSecurity>0</DocSecurity>
  <Lines>78</Lines>
  <Paragraphs>20</Paragraphs>
  <ScaleCrop>false</ScaleCrop>
  <Company/>
  <LinksUpToDate>false</LinksUpToDate>
  <CharactersWithSpaces>10039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2025-03-19T04:04:00Z</dcterms:created>
  <dcterms:modified xsi:type="dcterms:W3CDTF">2025-03-19T04:04:00Z</dcterms:modified>
</cp:coreProperties>
</file>