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86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июня 2015 года № 140-ФЗ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(с изменениями и дополне</w:t>
      </w:r>
      <w:r>
        <w:rPr>
          <w:rStyle w:val="s0"/>
          <w:b/>
          <w:bCs/>
        </w:rPr>
        <w:t>ниями по состоянию на 09.03.2022 г.)</w:t>
      </w:r>
    </w:p>
    <w:p w:rsidR="00000000" w:rsidRDefault="00CF5860">
      <w:pPr>
        <w:pStyle w:val="pj"/>
      </w:pPr>
      <w:r>
        <w:rPr>
          <w:rStyle w:val="s0"/>
          <w:b/>
          <w:bCs/>
        </w:rPr>
        <w:t> </w:t>
      </w:r>
    </w:p>
    <w:p w:rsidR="00000000" w:rsidRDefault="00CF5860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8 июня 2015 г., «Российская газета» от 10 июня 2015 г., № 124.</w:t>
      </w:r>
    </w:p>
    <w:p w:rsidR="00000000" w:rsidRDefault="00CF5860">
      <w:pPr>
        <w:pStyle w:val="pj"/>
      </w:pPr>
      <w:r>
        <w:rPr>
          <w:rStyle w:val="s0"/>
        </w:rPr>
        <w:t> </w:t>
      </w:r>
    </w:p>
    <w:p w:rsidR="00000000" w:rsidRDefault="00CF5860">
      <w:pPr>
        <w:pStyle w:val="pj"/>
      </w:pPr>
      <w:r>
        <w:rPr>
          <w:rStyle w:val="s0"/>
        </w:rPr>
        <w:t>Внесены изменения:</w:t>
      </w:r>
    </w:p>
    <w:p w:rsidR="00000000" w:rsidRDefault="00CF5860">
      <w:pPr>
        <w:pStyle w:val="pj"/>
      </w:pPr>
      <w:r>
        <w:rPr>
          <w:rStyle w:val="s0"/>
        </w:rPr>
        <w:t> </w:t>
      </w:r>
    </w:p>
    <w:p w:rsidR="00000000" w:rsidRDefault="00CF5860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401-ФЗ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5860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05.04.16 г. № 88-ФЗ (см. </w:t>
      </w:r>
      <w:hyperlink r:id="rId10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F5860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19.02.18 г. № 33-ФЗ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5860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29.05.19 г. № 110-ФЗ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5860">
      <w:pPr>
        <w:pStyle w:val="pj"/>
      </w:pPr>
      <w:hyperlink r:id="rId1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26.11.19 г. № 378-ФЗ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F5860">
      <w:pPr>
        <w:pStyle w:val="pj"/>
      </w:pPr>
      <w:hyperlink r:id="rId17" w:anchor="sub_id=25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02.12.19 г. № 394-ФЗ;</w:t>
      </w:r>
    </w:p>
    <w:p w:rsidR="00000000" w:rsidRDefault="00CF5860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09.03.22 г. № 48-ФЗ (вступил в силу со дня его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F5860">
      <w:pPr>
        <w:pStyle w:val="pj"/>
      </w:pPr>
      <w:r>
        <w:rPr>
          <w:rStyle w:val="s0"/>
        </w:rPr>
        <w:t> </w:t>
      </w:r>
    </w:p>
    <w:p w:rsidR="00000000" w:rsidRDefault="00CF5860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860" w:rsidRDefault="00CF5860" w:rsidP="00CF5860">
      <w:r>
        <w:separator/>
      </w:r>
    </w:p>
  </w:endnote>
  <w:endnote w:type="continuationSeparator" w:id="0">
    <w:p w:rsidR="00CF5860" w:rsidRDefault="00CF5860" w:rsidP="00CF58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0" w:rsidRDefault="00CF58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0" w:rsidRDefault="00CF58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0" w:rsidRDefault="00CF58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860" w:rsidRDefault="00CF5860" w:rsidP="00CF5860">
      <w:r>
        <w:separator/>
      </w:r>
    </w:p>
  </w:footnote>
  <w:footnote w:type="continuationSeparator" w:id="0">
    <w:p w:rsidR="00CF5860" w:rsidRDefault="00CF5860" w:rsidP="00CF58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0" w:rsidRDefault="00CF58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0" w:rsidRDefault="00CF5860" w:rsidP="00CF5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860" w:rsidRPr="00CF5860" w:rsidRDefault="00CF5860" w:rsidP="00CF58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июня 2015 года № 140-ФЗ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(с изменениями и дополнениями по состоянию на 09.03.2022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860" w:rsidRDefault="00CF58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860"/>
    <w:rsid w:val="00CF5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5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58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5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58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F58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58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58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58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580630" TargetMode="External"/><Relationship Id="rId13" Type="http://schemas.openxmlformats.org/officeDocument/2006/relationships/hyperlink" Target="http://online.zakon.kz/Document/?doc_id=37731795" TargetMode="External"/><Relationship Id="rId18" Type="http://schemas.openxmlformats.org/officeDocument/2006/relationships/hyperlink" Target="http://online.zakon.kz/Document/?doc_id=3846896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7647063" TargetMode="External"/><Relationship Id="rId12" Type="http://schemas.openxmlformats.org/officeDocument/2006/relationships/hyperlink" Target="http://online.zakon.kz/Document/?doc_id=36811830" TargetMode="External"/><Relationship Id="rId17" Type="http://schemas.openxmlformats.org/officeDocument/2006/relationships/hyperlink" Target="http://online.zakon.kz/Document/?doc_id=3287040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94228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543954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07698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6259332" TargetMode="External"/><Relationship Id="rId19" Type="http://schemas.openxmlformats.org/officeDocument/2006/relationships/hyperlink" Target="http://online.zakon.kz/Document/?doc_id=397305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59332" TargetMode="External"/><Relationship Id="rId14" Type="http://schemas.openxmlformats.org/officeDocument/2006/relationships/hyperlink" Target="http://online.zakon.kz/Document/?doc_id=3657180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8 июня 2015 года № 140-ФЗ «О добровольном декларировании физическими лицами активов и счетов (вкладов) в банках и о внесении изменений в отдельные законодательные акты Российской Федерации» (с изменениями и дополнениями по состоянию на 09.03.2022 г.) (©Paragraph 2023)</dc:title>
  <dc:subject/>
  <dc:creator>Сергей М</dc:creator>
  <cp:keywords/>
  <dc:description/>
  <cp:lastModifiedBy>Сергей М</cp:lastModifiedBy>
  <cp:revision>2</cp:revision>
  <dcterms:created xsi:type="dcterms:W3CDTF">2023-11-09T17:31:00Z</dcterms:created>
  <dcterms:modified xsi:type="dcterms:W3CDTF">2023-11-09T17:31:00Z</dcterms:modified>
</cp:coreProperties>
</file>