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B41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190B4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27.04.2023 г.)</w:t>
      </w:r>
    </w:p>
    <w:p w:rsidR="00000000" w:rsidRDefault="00190B41">
      <w:pPr>
        <w:pStyle w:val="pc"/>
      </w:pPr>
      <w:r>
        <w:t> </w:t>
      </w:r>
    </w:p>
    <w:p w:rsidR="00000000" w:rsidRDefault="00190B41">
      <w:pPr>
        <w:pStyle w:val="pji"/>
      </w:pPr>
      <w:r>
        <w:rPr>
          <w:rStyle w:val="s3"/>
        </w:rPr>
        <w:t>Данная редакция действовала до внесения изменений от 27 июня 2023 года  </w:t>
      </w:r>
    </w:p>
    <w:p w:rsidR="00000000" w:rsidRDefault="00190B41">
      <w:pPr>
        <w:pStyle w:val="pc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190B41">
      <w:pPr>
        <w:pStyle w:val="pj"/>
      </w:pPr>
      <w:r>
        <w:rPr>
          <w:rStyle w:val="s0"/>
        </w:rPr>
        <w:t>1. Утвердить прилагаемые:</w:t>
      </w:r>
    </w:p>
    <w:p w:rsidR="00000000" w:rsidRDefault="00190B41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190B41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190B41">
      <w:pPr>
        <w:pStyle w:val="pj"/>
      </w:pPr>
      <w:r>
        <w:rPr>
          <w:rStyle w:val="s0"/>
        </w:rPr>
        <w:t>4. Реорганизовать:</w:t>
      </w:r>
    </w:p>
    <w:p w:rsidR="00000000" w:rsidRDefault="00190B41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190B41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90B41">
      <w:pPr>
        <w:pStyle w:val="pj"/>
      </w:pPr>
      <w:r>
        <w:rPr>
          <w:rStyle w:val="s0"/>
        </w:rPr>
        <w:t>5. Переименовать:</w:t>
      </w:r>
    </w:p>
    <w:p w:rsidR="00000000" w:rsidRDefault="00190B41">
      <w:pPr>
        <w:pStyle w:val="pj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190B41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</w:t>
      </w:r>
      <w:r>
        <w:rPr>
          <w:rStyle w:val="s0"/>
        </w:rPr>
        <w:t>ю;</w:t>
      </w:r>
    </w:p>
    <w:p w:rsidR="00000000" w:rsidRDefault="00190B41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90B41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190B41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190B41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190B41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190B41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190B41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190B41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190B41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190B41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190B41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190B41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190B41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190B41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B41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B41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B41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90B41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190B41">
      <w:pPr>
        <w:pStyle w:val="pj"/>
      </w:pPr>
      <w:r>
        <w:t> </w:t>
      </w:r>
    </w:p>
    <w:p w:rsidR="00000000" w:rsidRDefault="00190B41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r"/>
      </w:pPr>
      <w:r>
        <w:t>Утверждено</w:t>
      </w:r>
    </w:p>
    <w:p w:rsidR="00000000" w:rsidRDefault="00190B4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190B41">
      <w:pPr>
        <w:pStyle w:val="pr"/>
      </w:pPr>
      <w:r>
        <w:t>Республики Казахстан</w:t>
      </w:r>
    </w:p>
    <w:p w:rsidR="00000000" w:rsidRDefault="00190B41">
      <w:pPr>
        <w:pStyle w:val="pr"/>
      </w:pPr>
      <w:r>
        <w:t>от 24 апреля 2008 года № 387 </w:t>
      </w:r>
    </w:p>
    <w:p w:rsidR="00000000" w:rsidRDefault="00190B41">
      <w:pPr>
        <w:pStyle w:val="pr"/>
      </w:pPr>
      <w:r>
        <w:t> </w:t>
      </w:r>
    </w:p>
    <w:p w:rsidR="00000000" w:rsidRDefault="00190B41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190B41">
      <w:pPr>
        <w:pStyle w:val="pc"/>
      </w:pPr>
      <w:r>
        <w:rPr>
          <w:rStyle w:val="s1"/>
        </w:rPr>
        <w:t> </w:t>
      </w:r>
    </w:p>
    <w:p w:rsidR="00000000" w:rsidRDefault="00190B41">
      <w:pPr>
        <w:pStyle w:val="pc"/>
      </w:pPr>
      <w:r>
        <w:rPr>
          <w:rStyle w:val="s1"/>
        </w:rPr>
        <w:t>Глава 1. Общие положения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1. Министерство финансов Республики Казахстан (далее – Министерство) является государственным органом Республики</w:t>
      </w:r>
      <w:r>
        <w:rPr>
          <w:rStyle w:val="s0"/>
        </w:rPr>
        <w:t xml:space="preserve"> Казахстан, осуществляющим руководство в сферах:</w:t>
      </w:r>
    </w:p>
    <w:p w:rsidR="00000000" w:rsidRDefault="00190B41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190B41">
      <w:pPr>
        <w:pStyle w:val="pj"/>
      </w:pPr>
      <w:r>
        <w:rPr>
          <w:rStyle w:val="s0"/>
        </w:rPr>
        <w:t>2) исполнения бюджета;</w:t>
      </w:r>
    </w:p>
    <w:p w:rsidR="00000000" w:rsidRDefault="00190B41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190B41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190B41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190B41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190B41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190B41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190B41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190B41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190B41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190B41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190B41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190B41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190B41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190B41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190B41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190B41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190B41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190B41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190B41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190B41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190B41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190B41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190B41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190B41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13. Задачи:</w:t>
      </w:r>
    </w:p>
    <w:p w:rsidR="00000000" w:rsidRDefault="00190B41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190B41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190B41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4) обеспечение в пр</w:t>
      </w:r>
      <w:r>
        <w:rPr>
          <w:rStyle w:val="s0"/>
        </w:rPr>
        <w:t>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190B41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6) государственное регулиров</w:t>
      </w:r>
      <w:r>
        <w:rPr>
          <w:rStyle w:val="s0"/>
        </w:rPr>
        <w:t>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190B41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</w:t>
      </w:r>
      <w:r>
        <w:rPr>
          <w:rStyle w:val="s0"/>
        </w:rPr>
        <w:t>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</w:t>
      </w:r>
      <w:r>
        <w:rPr>
          <w:rStyle w:val="s0"/>
        </w:rPr>
        <w:t xml:space="preserve">я внутреннего государственного аудита и финансового контроля, государственного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</w:t>
      </w:r>
      <w:r>
        <w:rPr>
          <w:rStyle w:val="s0"/>
        </w:rPr>
        <w:t>фондов), а также осуществления руководства в сфере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190B41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</w:t>
      </w:r>
      <w:r>
        <w:rPr>
          <w:rStyle w:val="s0"/>
        </w:rPr>
        <w:t xml:space="preserve"> государственных учреждений, в областях аудиторской деятельности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190B41">
      <w:pPr>
        <w:pStyle w:val="pj"/>
      </w:pPr>
      <w:r>
        <w:rPr>
          <w:rStyle w:val="s0"/>
        </w:rPr>
        <w:t>9) обеспечение формиров</w:t>
      </w:r>
      <w:r>
        <w:rPr>
          <w:rStyle w:val="s0"/>
        </w:rPr>
        <w:t>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190B41">
      <w:pPr>
        <w:pStyle w:val="pj"/>
      </w:pPr>
      <w:r>
        <w:rPr>
          <w:rStyle w:val="s0"/>
        </w:rPr>
        <w:t>10) осуществление государственного мониторинга собственности в отр</w:t>
      </w:r>
      <w:r>
        <w:rPr>
          <w:rStyle w:val="s0"/>
        </w:rPr>
        <w:t xml:space="preserve">аслях экономики, имеющих стратегическое значение, в соответствии с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</w:t>
      </w:r>
      <w:r>
        <w:rPr>
          <w:rStyle w:val="s0"/>
        </w:rPr>
        <w:t>ие»;</w:t>
      </w:r>
    </w:p>
    <w:p w:rsidR="00000000" w:rsidRDefault="00190B41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2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</w:t>
      </w:r>
      <w:r>
        <w:rPr>
          <w:rStyle w:val="s0"/>
        </w:rPr>
        <w:t xml:space="preserve">юза, ратифицированным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190B41">
      <w:pPr>
        <w:pStyle w:val="pj"/>
      </w:pPr>
      <w:r>
        <w:rPr>
          <w:rStyle w:val="s0"/>
        </w:rPr>
        <w:t>14. П</w:t>
      </w:r>
      <w:r>
        <w:rPr>
          <w:rStyle w:val="s0"/>
        </w:rPr>
        <w:t>олномочия:</w:t>
      </w:r>
    </w:p>
    <w:p w:rsidR="00000000" w:rsidRDefault="00190B41">
      <w:pPr>
        <w:pStyle w:val="pj"/>
      </w:pPr>
      <w:r>
        <w:rPr>
          <w:rStyle w:val="s0"/>
        </w:rPr>
        <w:t>1) права:</w:t>
      </w:r>
    </w:p>
    <w:p w:rsidR="00000000" w:rsidRDefault="00190B41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190B41">
      <w:pPr>
        <w:pStyle w:val="pj"/>
      </w:pPr>
      <w:r>
        <w:rPr>
          <w:rStyle w:val="s0"/>
        </w:rPr>
        <w:t>осуществлять в</w:t>
      </w:r>
      <w:r>
        <w:rPr>
          <w:rStyle w:val="s0"/>
        </w:rPr>
        <w:t xml:space="preserve">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190B41">
      <w:pPr>
        <w:pStyle w:val="pj"/>
      </w:pPr>
      <w:r>
        <w:rPr>
          <w:rStyle w:val="s0"/>
        </w:rPr>
        <w:t>давать разъяснения и коммент</w:t>
      </w:r>
      <w:r>
        <w:rPr>
          <w:rStyle w:val="s0"/>
        </w:rPr>
        <w:t>арии по применению действующего законодательства по вопросам, входящим в компетенцию Министерства;</w:t>
      </w:r>
    </w:p>
    <w:p w:rsidR="00000000" w:rsidRDefault="00190B41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</w:t>
      </w:r>
      <w:r>
        <w:rPr>
          <w:rStyle w:val="s0"/>
        </w:rPr>
        <w:t>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</w:t>
      </w:r>
      <w:r>
        <w:rPr>
          <w:rStyle w:val="s0"/>
        </w:rPr>
        <w:t>, служебной, коммерческой, банковской и иной охраняемой законом тайны;</w:t>
      </w:r>
    </w:p>
    <w:p w:rsidR="00000000" w:rsidRDefault="00190B41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190B41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материальной ответственности в</w:t>
      </w:r>
      <w:r>
        <w:rPr>
          <w:rStyle w:val="s0"/>
        </w:rPr>
        <w:t xml:space="preserve"> случаях и порядке, предусмотренных </w:t>
      </w:r>
      <w:hyperlink r:id="rId34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190B41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190B41">
      <w:pPr>
        <w:pStyle w:val="pj"/>
      </w:pPr>
      <w:r>
        <w:rPr>
          <w:rStyle w:val="s0"/>
        </w:rPr>
        <w:t>давать обя</w:t>
      </w:r>
      <w:r>
        <w:rPr>
          <w:rStyle w:val="s0"/>
        </w:rPr>
        <w:t>зательные для исполнения указания территориальным подразделениям ведомств;</w:t>
      </w:r>
    </w:p>
    <w:p w:rsidR="00000000" w:rsidRDefault="00190B41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заключать соглашения по применению трансферт</w:t>
      </w:r>
      <w:r>
        <w:rPr>
          <w:rStyle w:val="s0"/>
        </w:rPr>
        <w:t>ного ценообразования в порядке, определенном уполномоченным органом;</w:t>
      </w:r>
    </w:p>
    <w:p w:rsidR="00000000" w:rsidRDefault="00190B41">
      <w:pPr>
        <w:pStyle w:val="pj"/>
      </w:pPr>
      <w:r>
        <w:rPr>
          <w:rStyle w:val="s0"/>
        </w:rPr>
        <w:t>осуществлять иные права, предусмотренные действующими законодательными актами;</w:t>
      </w:r>
    </w:p>
    <w:p w:rsidR="00000000" w:rsidRDefault="00190B41">
      <w:pPr>
        <w:pStyle w:val="pj"/>
      </w:pPr>
      <w:r>
        <w:rPr>
          <w:rStyle w:val="s0"/>
        </w:rPr>
        <w:t>2) обязанности:</w:t>
      </w:r>
    </w:p>
    <w:p w:rsidR="00000000" w:rsidRDefault="00190B41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</w:t>
      </w:r>
      <w:r>
        <w:rPr>
          <w:rStyle w:val="s0"/>
        </w:rPr>
        <w:t>им в компетенцию Министерства, в порядке, установленном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</w:t>
      </w:r>
      <w:r>
        <w:rPr>
          <w:rStyle w:val="s0"/>
        </w:rPr>
        <w:t>авление необходимых документов, отчетностей по установленным формам;</w:t>
      </w:r>
    </w:p>
    <w:p w:rsidR="00000000" w:rsidRDefault="00190B41">
      <w:pPr>
        <w:pStyle w:val="pj"/>
      </w:pPr>
      <w:r>
        <w:rPr>
          <w:rStyle w:val="s0"/>
        </w:rPr>
        <w:t>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</w:t>
      </w:r>
      <w:r>
        <w:rPr>
          <w:rStyle w:val="s0"/>
        </w:rPr>
        <w:t>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190B41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осуществлять обмен информацией с государственными органами иностранного государств</w:t>
      </w:r>
      <w:r>
        <w:rPr>
          <w:rStyle w:val="s0"/>
        </w:rPr>
        <w:t>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необходимых сведений для осуще</w:t>
      </w:r>
      <w:r>
        <w:rPr>
          <w:rStyle w:val="s0"/>
        </w:rPr>
        <w:t>ствления государственного регулирования производства и оборота табачных изделий;</w:t>
      </w:r>
    </w:p>
    <w:p w:rsidR="00000000" w:rsidRDefault="00190B41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</w:t>
      </w:r>
      <w:r>
        <w:rPr>
          <w:rStyle w:val="s0"/>
        </w:rPr>
        <w:t>и;</w:t>
      </w:r>
    </w:p>
    <w:p w:rsidR="00000000" w:rsidRDefault="00190B41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190B41">
      <w:pPr>
        <w:pStyle w:val="pj"/>
      </w:pPr>
      <w:r>
        <w:rPr>
          <w:rStyle w:val="s0"/>
        </w:rPr>
        <w:t>при несоо</w:t>
      </w:r>
      <w:r>
        <w:rPr>
          <w:rStyle w:val="s0"/>
        </w:rPr>
        <w:t>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190B41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190B41">
      <w:pPr>
        <w:pStyle w:val="pji"/>
      </w:pPr>
      <w:r>
        <w:rPr>
          <w:rStyle w:val="s3"/>
        </w:rPr>
        <w:t>В пункт 15 вне</w:t>
      </w:r>
      <w:r>
        <w:rPr>
          <w:rStyle w:val="s3"/>
        </w:rPr>
        <w:t xml:space="preserve">сены изменения в соответствии с </w:t>
      </w:r>
      <w:hyperlink r:id="rId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07.06.22 г. № 375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8" w:anchor="sub_id=1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); с 1 января 2023 г.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4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</w:t>
      </w:r>
      <w:r>
        <w:rPr>
          <w:rStyle w:val="s3"/>
        </w:rPr>
        <w:t>г. № 908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</w:t>
      </w:r>
      <w:r>
        <w:rPr>
          <w:rStyle w:val="s3"/>
        </w:rPr>
        <w:t>йствие с 27 февраля 2023 г.)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01.03.23 г. № 172 (</w:t>
      </w:r>
      <w:hyperlink r:id="rId4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335 </w:t>
      </w:r>
      <w:r>
        <w:rPr>
          <w:rStyle w:val="s3"/>
        </w:rPr>
        <w:t>(</w:t>
      </w:r>
      <w:hyperlink r:id="rId4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15. Функции:</w:t>
      </w:r>
    </w:p>
    <w:p w:rsidR="00000000" w:rsidRDefault="00190B41">
      <w:pPr>
        <w:pStyle w:val="pj"/>
      </w:pPr>
      <w:r>
        <w:rPr>
          <w:rStyle w:val="s0"/>
        </w:rPr>
        <w:t xml:space="preserve">1) формирование и реализация государственной политики в области бюджетного планирования, исполнения бюджета, бухгалтерского и бюджетного учета, </w:t>
      </w:r>
      <w:r>
        <w:rPr>
          <w:rStyle w:val="s0"/>
        </w:rPr>
        <w:t>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государством, реализация в пр</w:t>
      </w:r>
      <w:r>
        <w:rPr>
          <w:rStyle w:val="s0"/>
        </w:rPr>
        <w:t>еделах своей компетенции государственной 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 и банкротства (за искл</w:t>
      </w:r>
      <w:r>
        <w:rPr>
          <w:rStyle w:val="s0"/>
        </w:rPr>
        <w:t>ючением банков, страховых (перестраховочных) организаций и накопительных пенсионных фондов), в области восстановления платежеспособности и банкротства граждан Республики Казахстан, а также участие в формировании и реализация политики по накоплению в Национ</w:t>
      </w:r>
      <w:r>
        <w:rPr>
          <w:rStyle w:val="s0"/>
        </w:rPr>
        <w:t>альный фонд Республики Казахстан финансовых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алкогольной продукции и табачных изделий, государственного регулиро</w:t>
      </w:r>
      <w:r>
        <w:rPr>
          <w:rStyle w:val="s0"/>
        </w:rPr>
        <w:t>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</w:t>
      </w:r>
      <w:r>
        <w:rPr>
          <w:rStyle w:val="s0"/>
        </w:rPr>
        <w:t>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</w:t>
      </w:r>
      <w:r>
        <w:rPr>
          <w:rStyle w:val="s0"/>
        </w:rPr>
        <w:t>ьным Банком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190B41">
      <w:pPr>
        <w:pStyle w:val="pj"/>
      </w:pPr>
      <w:r>
        <w:rPr>
          <w:rStyle w:val="s0"/>
        </w:rPr>
        <w:t>4) участие в прогнозировании</w:t>
      </w:r>
      <w:r>
        <w:rPr>
          <w:rStyle w:val="s0"/>
        </w:rPr>
        <w:t xml:space="preserve">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190B41">
      <w:pPr>
        <w:pStyle w:val="pj"/>
      </w:pPr>
      <w:r>
        <w:rPr>
          <w:rStyle w:val="s0"/>
        </w:rPr>
        <w:t>5) международное сотрудничество по вопросам, входящим в компе</w:t>
      </w:r>
      <w:r>
        <w:rPr>
          <w:rStyle w:val="s0"/>
        </w:rPr>
        <w:t>тенцию Министерства;</w:t>
      </w:r>
    </w:p>
    <w:p w:rsidR="00000000" w:rsidRDefault="00190B41">
      <w:pPr>
        <w:pStyle w:val="pj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</w:t>
      </w:r>
      <w:r>
        <w:rPr>
          <w:rStyle w:val="s0"/>
        </w:rPr>
        <w:t>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190B41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190B41">
      <w:pPr>
        <w:pStyle w:val="pj"/>
      </w:pPr>
      <w:r>
        <w:rPr>
          <w:rStyle w:val="s0"/>
        </w:rPr>
        <w:t>8) организация исполнения республиканского бюджета и коо</w:t>
      </w:r>
      <w:r>
        <w:rPr>
          <w:rStyle w:val="s0"/>
        </w:rPr>
        <w:t>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190B41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10) подготовка аналитической информации об испол</w:t>
      </w:r>
      <w:r>
        <w:rPr>
          <w:rStyle w:val="s0"/>
        </w:rPr>
        <w:t>нении бюджета;</w:t>
      </w:r>
    </w:p>
    <w:p w:rsidR="00000000" w:rsidRDefault="00190B41">
      <w:pPr>
        <w:pStyle w:val="pj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13) разработка и утверждение совместно с Высшей ауди</w:t>
      </w:r>
      <w:r>
        <w:rPr>
          <w:rStyle w:val="s0"/>
        </w:rPr>
        <w:t>торской палатой Республики Казахстан процедурных стандартов государственного аудита и финансового контроля;</w:t>
      </w:r>
    </w:p>
    <w:p w:rsidR="00000000" w:rsidRDefault="00190B41">
      <w:pPr>
        <w:pStyle w:val="pj"/>
      </w:pPr>
      <w:r>
        <w:rPr>
          <w:rStyle w:val="s0"/>
        </w:rPr>
        <w:t xml:space="preserve">14) разработка и утверждение процедурных стандартов внутреннего государственного аудита и финансового контроля по согласованию с Высшей аудиторской </w:t>
      </w:r>
      <w:r>
        <w:rPr>
          <w:rStyle w:val="s0"/>
        </w:rPr>
        <w:t>палатой Республики Казахстан;</w:t>
      </w:r>
    </w:p>
    <w:p w:rsidR="00000000" w:rsidRDefault="00190B41">
      <w:pPr>
        <w:pStyle w:val="pj"/>
      </w:pPr>
      <w:r>
        <w:rPr>
          <w:rStyle w:val="s0"/>
        </w:rPr>
        <w:t>15) разработка и утверждение по согласованию с Высшей аудиторской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190B41">
      <w:pPr>
        <w:pStyle w:val="pj"/>
      </w:pPr>
      <w:r>
        <w:rPr>
          <w:rStyle w:val="s0"/>
        </w:rPr>
        <w:t>16) разработка и утверждение стандартов оценки и иных</w:t>
      </w:r>
      <w:r>
        <w:rPr>
          <w:rStyle w:val="s0"/>
        </w:rPr>
        <w:t xml:space="preserve"> нормативных правовых актов в области оценочной деятельности;</w:t>
      </w:r>
    </w:p>
    <w:p w:rsidR="00000000" w:rsidRDefault="00190B41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190B41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требований к экспертному заключению и п</w:t>
      </w:r>
      <w:r>
        <w:rPr>
          <w:rStyle w:val="s0"/>
        </w:rPr>
        <w:t>орядку его утверждения;</w:t>
      </w:r>
    </w:p>
    <w:p w:rsidR="00000000" w:rsidRDefault="00190B41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190B41">
      <w:pPr>
        <w:pStyle w:val="pj"/>
      </w:pPr>
      <w:r>
        <w:rPr>
          <w:rStyle w:val="s0"/>
        </w:rPr>
        <w:t>20) определение объемов, форм и условий заимствования Правительством Республики Казахстан объемов погашения и обслуж</w:t>
      </w:r>
      <w:r>
        <w:rPr>
          <w:rStyle w:val="s0"/>
        </w:rPr>
        <w:t>ивания правительственного долга, утверждаемых в республиканском бюджете на соответствующий финансовый год;</w:t>
      </w:r>
    </w:p>
    <w:p w:rsidR="00000000" w:rsidRDefault="00190B41">
      <w:pPr>
        <w:pStyle w:val="pj"/>
      </w:pPr>
      <w:r>
        <w:rPr>
          <w:rStyle w:val="s0"/>
        </w:rPr>
        <w:t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</w:t>
      </w:r>
      <w:r>
        <w:rPr>
          <w:rStyle w:val="s0"/>
        </w:rPr>
        <w:t>нный орган по внутреннему государственному аудиту, ежеквартально – в Администрацию Президента Республики Казахстан, отчет об исполнении республиканского бюджета – в Высшую аудиторскую палату Республики Казахстан;</w:t>
      </w:r>
    </w:p>
    <w:p w:rsidR="00000000" w:rsidRDefault="00190B41">
      <w:pPr>
        <w:pStyle w:val="pj"/>
      </w:pPr>
      <w:r>
        <w:rPr>
          <w:rStyle w:val="s0"/>
        </w:rPr>
        <w:t>22) ведение статистики государственных фина</w:t>
      </w:r>
      <w:r>
        <w:rPr>
          <w:rStyle w:val="s0"/>
        </w:rPr>
        <w:t>нсов;</w:t>
      </w:r>
    </w:p>
    <w:p w:rsidR="00000000" w:rsidRDefault="00190B41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</w:t>
      </w:r>
      <w:r>
        <w:rPr>
          <w:rStyle w:val="s0"/>
        </w:rPr>
        <w:t>ли) деятельности по оказанию поддержки малой родине по государственному, республиканскому и местным бюджетам;</w:t>
      </w:r>
    </w:p>
    <w:p w:rsidR="00000000" w:rsidRDefault="00190B41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190B41">
      <w:pPr>
        <w:pStyle w:val="pj"/>
      </w:pPr>
      <w:r>
        <w:rPr>
          <w:rStyle w:val="s0"/>
        </w:rPr>
        <w:t>25) предоставление поручительств государс</w:t>
      </w:r>
      <w:r>
        <w:rPr>
          <w:rStyle w:val="s0"/>
        </w:rPr>
        <w:t>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190B41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</w:t>
      </w:r>
      <w:r>
        <w:rPr>
          <w:rStyle w:val="s0"/>
        </w:rPr>
        <w:t>жке экспорта;</w:t>
      </w:r>
    </w:p>
    <w:p w:rsidR="00000000" w:rsidRDefault="00190B41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190B41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</w:t>
      </w:r>
      <w:r>
        <w:rPr>
          <w:rStyle w:val="s0"/>
        </w:rPr>
        <w:t>но-частного партнерства;</w:t>
      </w:r>
    </w:p>
    <w:p w:rsidR="00000000" w:rsidRDefault="00190B41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190B41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</w:t>
      </w:r>
      <w:r>
        <w:rPr>
          <w:rStyle w:val="s0"/>
        </w:rPr>
        <w:t>рственным займам;</w:t>
      </w:r>
    </w:p>
    <w:p w:rsidR="00000000" w:rsidRDefault="00190B41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финансового рынка</w:t>
      </w:r>
      <w:r>
        <w:rPr>
          <w:rStyle w:val="s0"/>
        </w:rPr>
        <w:t xml:space="preserve"> и финансовыми организациями, местными исполнительными органами, организациями и уполномоченными лицами в органы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проведению;</w:t>
      </w:r>
    </w:p>
    <w:p w:rsidR="00000000" w:rsidRDefault="00190B41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</w:t>
      </w:r>
      <w:r>
        <w:rPr>
          <w:rStyle w:val="s0"/>
        </w:rPr>
        <w:t>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190B41">
      <w:pPr>
        <w:pStyle w:val="pj"/>
      </w:pPr>
      <w:r>
        <w:rPr>
          <w:rStyle w:val="s0"/>
        </w:rPr>
        <w:t>34) мониторинг гарантированных государством обязательств по поддержк</w:t>
      </w:r>
      <w:r>
        <w:rPr>
          <w:rStyle w:val="s0"/>
        </w:rPr>
        <w:t>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190B41">
      <w:pPr>
        <w:pStyle w:val="pj"/>
      </w:pPr>
      <w:r>
        <w:rPr>
          <w:rStyle w:val="s0"/>
        </w:rPr>
        <w:t>35) согласование требований к разработке или корректировке заключения центрального уполномоченного органа по государственному планиров</w:t>
      </w:r>
      <w:r>
        <w:rPr>
          <w:rStyle w:val="s0"/>
        </w:rPr>
        <w:t>анию для предоставления государственных гарантий по поддержке экспорта;</w:t>
      </w:r>
    </w:p>
    <w:p w:rsidR="00000000" w:rsidRDefault="00190B41">
      <w:pPr>
        <w:pStyle w:val="pj"/>
      </w:pPr>
      <w:r>
        <w:rPr>
          <w:rStyle w:val="s0"/>
        </w:rPr>
        <w:t>36) определение порядка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государственному план</w:t>
      </w:r>
      <w:r>
        <w:rPr>
          <w:rStyle w:val="s0"/>
        </w:rPr>
        <w:t>ированию;</w:t>
      </w:r>
    </w:p>
    <w:p w:rsidR="00000000" w:rsidRDefault="00190B41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190B41">
      <w:pPr>
        <w:pStyle w:val="pj"/>
      </w:pPr>
      <w:r>
        <w:rPr>
          <w:rStyle w:val="s0"/>
        </w:rPr>
        <w:t>38) разработка и представление в Правительство Республики Казахстан предложений по предупреждению и устранению негативных процессов в сфере эконом</w:t>
      </w:r>
      <w:r>
        <w:rPr>
          <w:rStyle w:val="s0"/>
        </w:rPr>
        <w:t>ики;</w:t>
      </w:r>
    </w:p>
    <w:p w:rsidR="00000000" w:rsidRDefault="00190B41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190B41">
      <w:pPr>
        <w:pStyle w:val="pj"/>
      </w:pPr>
      <w:r>
        <w:rPr>
          <w:rStyle w:val="s0"/>
        </w:rPr>
        <w:t>40) разработка и утверждение по согласованию с уполномоченным органом в сфере разрешений и уведомлений и уполномоченным органом в сфере и</w:t>
      </w:r>
      <w:r>
        <w:rPr>
          <w:rStyle w:val="s0"/>
        </w:rPr>
        <w:t>нформатизации форм свидетельств об аккредитации профессиональной аудиторской организации, профессиональной организации бухгалтеров, организации по профессиональной сертификации бухгалтеров;</w:t>
      </w:r>
    </w:p>
    <w:p w:rsidR="00000000" w:rsidRDefault="00190B41">
      <w:pPr>
        <w:pStyle w:val="pj"/>
      </w:pPr>
      <w:r>
        <w:rPr>
          <w:rStyle w:val="s0"/>
        </w:rPr>
        <w:t xml:space="preserve">41) разработка и утверждение учетной политики для государственных </w:t>
      </w:r>
      <w:r>
        <w:rPr>
          <w:rStyle w:val="s0"/>
        </w:rPr>
        <w:t>учреждений;</w:t>
      </w:r>
    </w:p>
    <w:p w:rsidR="00000000" w:rsidRDefault="00190B41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190B41">
      <w:pPr>
        <w:pStyle w:val="pji"/>
      </w:pPr>
      <w:r>
        <w:rPr>
          <w:rStyle w:val="s3"/>
        </w:rPr>
        <w:t xml:space="preserve">Подпункт 43 пункта 15 </w:t>
      </w:r>
      <w:hyperlink r:id="rId48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190B41">
      <w:pPr>
        <w:pStyle w:val="pj"/>
      </w:pPr>
      <w:r>
        <w:rPr>
          <w:rStyle w:val="s19"/>
        </w:rPr>
        <w:t>43) разра</w:t>
      </w:r>
      <w:r>
        <w:rPr>
          <w:rStyle w:val="s19"/>
        </w:rPr>
        <w:t>ботка и утверждение единого плана счетов;</w:t>
      </w:r>
    </w:p>
    <w:p w:rsidR="00000000" w:rsidRDefault="00190B41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состоянии задолженности;</w:t>
      </w:r>
    </w:p>
    <w:p w:rsidR="00000000" w:rsidRDefault="00190B41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190B41">
      <w:pPr>
        <w:pStyle w:val="pj"/>
      </w:pPr>
      <w:r>
        <w:rPr>
          <w:rStyle w:val="s0"/>
        </w:rPr>
        <w:t>46) разработка и утверждение порядка ведения бухгалтерского учета</w:t>
      </w:r>
      <w:r>
        <w:rPr>
          <w:rStyle w:val="s0"/>
        </w:rPr>
        <w:t xml:space="preserve"> в государственных учреждениях;</w:t>
      </w:r>
    </w:p>
    <w:p w:rsidR="00000000" w:rsidRDefault="00190B41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190B41">
      <w:pPr>
        <w:pStyle w:val="pj"/>
      </w:pPr>
      <w:r>
        <w:rPr>
          <w:rStyle w:val="s0"/>
        </w:rPr>
        <w:t>48) с</w:t>
      </w:r>
      <w:r>
        <w:rPr>
          <w:rStyle w:val="s0"/>
        </w:rPr>
        <w:t>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190B41">
      <w:pPr>
        <w:pStyle w:val="pj"/>
      </w:pPr>
      <w:r>
        <w:rPr>
          <w:rStyle w:val="s0"/>
        </w:rPr>
        <w:t>49) разработка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</w:t>
      </w:r>
      <w:r>
        <w:rPr>
          <w:rStyle w:val="s0"/>
        </w:rPr>
        <w:t>ерского учета и составление финансовой отчетности;</w:t>
      </w:r>
    </w:p>
    <w:p w:rsidR="00000000" w:rsidRDefault="00190B41">
      <w:pPr>
        <w:pStyle w:val="pj"/>
      </w:pPr>
      <w:r>
        <w:rPr>
          <w:rStyle w:val="s0"/>
        </w:rPr>
        <w:t>50) разработка и утверждение порядка проведения инвентаризации в государственных учреждениях;</w:t>
      </w:r>
    </w:p>
    <w:p w:rsidR="00000000" w:rsidRDefault="00190B41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190B41">
      <w:pPr>
        <w:pStyle w:val="pj"/>
      </w:pPr>
      <w:r>
        <w:rPr>
          <w:rStyle w:val="s0"/>
        </w:rPr>
        <w:t>52) разраб</w:t>
      </w:r>
      <w:r>
        <w:rPr>
          <w:rStyle w:val="s0"/>
        </w:rPr>
        <w:t>отка и утверждение формы и порядка составления и представления финансовой отчетности;</w:t>
      </w:r>
    </w:p>
    <w:p w:rsidR="00000000" w:rsidRDefault="00190B41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190B41">
      <w:pPr>
        <w:pStyle w:val="pj"/>
      </w:pPr>
      <w:r>
        <w:rPr>
          <w:rStyle w:val="s0"/>
        </w:rPr>
        <w:t>54) согласование перечня объектов, предла</w:t>
      </w:r>
      <w:r>
        <w:rPr>
          <w:rStyle w:val="s0"/>
        </w:rPr>
        <w:t>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190B41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</w:t>
      </w:r>
      <w:r>
        <w:rPr>
          <w:rStyle w:val="s0"/>
        </w:rPr>
        <w:t xml:space="preserve">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190B41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190B41">
      <w:pPr>
        <w:pStyle w:val="pj"/>
      </w:pPr>
      <w:r>
        <w:rPr>
          <w:rStyle w:val="s0"/>
        </w:rPr>
        <w:t>57) раз</w:t>
      </w:r>
      <w:r>
        <w:rPr>
          <w:rStyle w:val="s0"/>
        </w:rPr>
        <w:t>работка и утверждение правил формирования и ведения реестров в сфере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190B41">
      <w:pPr>
        <w:pStyle w:val="pj"/>
      </w:pPr>
      <w:r>
        <w:rPr>
          <w:rStyle w:val="s0"/>
        </w:rPr>
        <w:t>58) разработка и утверждение</w:t>
      </w:r>
      <w:r>
        <w:rPr>
          <w:rStyle w:val="s0"/>
        </w:rPr>
        <w:t xml:space="preserve"> нормативных правовых актов в сфере управления государственным имуществом в пределах компетенции Министерства;</w:t>
      </w:r>
    </w:p>
    <w:p w:rsidR="00000000" w:rsidRDefault="00190B41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совместно с центральными исполнител</w:t>
      </w:r>
      <w:r>
        <w:rPr>
          <w:rStyle w:val="s0"/>
        </w:rPr>
        <w:t>ьными органами и лицами, в собственности либо управлении которых находятся объекты мониторинга;</w:t>
      </w:r>
    </w:p>
    <w:p w:rsidR="00000000" w:rsidRDefault="00190B41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квазигосударственного сектора, за исключением Фонда национального благосостояния и органи</w:t>
      </w:r>
      <w:r>
        <w:rPr>
          <w:rStyle w:val="s0"/>
        </w:rPr>
        <w:t>заций Фонда национального благосостояния, в том числе в случае возникновения технических сбоев в работе веб-порталов;</w:t>
      </w:r>
    </w:p>
    <w:p w:rsidR="00000000" w:rsidRDefault="00190B41">
      <w:pPr>
        <w:pStyle w:val="pj"/>
      </w:pPr>
      <w:r>
        <w:rPr>
          <w:rStyle w:val="s0"/>
        </w:rPr>
        <w:t xml:space="preserve">61) определение веб-порталов закупок отдельных субъектов квазигосударственного сектора, за исключением Фонда национального благосостояния </w:t>
      </w:r>
      <w:r>
        <w:rPr>
          <w:rStyle w:val="s0"/>
        </w:rPr>
        <w:t>и организаций Фонда национального благосостояния;</w:t>
      </w:r>
    </w:p>
    <w:p w:rsidR="00000000" w:rsidRDefault="00190B41">
      <w:pPr>
        <w:pStyle w:val="pj"/>
      </w:pPr>
      <w:r>
        <w:rPr>
          <w:rStyle w:val="s0"/>
        </w:rPr>
        <w:t>62) утверждение правил формирования и ведения реестров в сфере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том числе порядка формирования</w:t>
      </w:r>
      <w:r>
        <w:rPr>
          <w:rStyle w:val="s0"/>
        </w:rPr>
        <w:t xml:space="preserve"> отчетности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64)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</w:t>
      </w:r>
      <w:r>
        <w:rPr>
          <w:rStyle w:val="s0"/>
        </w:rPr>
        <w:t>упок;</w:t>
      </w:r>
    </w:p>
    <w:p w:rsidR="00000000" w:rsidRDefault="00190B41">
      <w:pPr>
        <w:pStyle w:val="pj"/>
      </w:pPr>
      <w:r>
        <w:rPr>
          <w:rStyle w:val="s0"/>
        </w:rPr>
        <w:t>66)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67) разработка правил осуществления государственных закупок с применением особого порядка;</w:t>
      </w:r>
    </w:p>
    <w:p w:rsidR="00000000" w:rsidRDefault="00190B41">
      <w:pPr>
        <w:pStyle w:val="pj"/>
      </w:pPr>
      <w:r>
        <w:rPr>
          <w:rStyle w:val="s0"/>
        </w:rPr>
        <w:t>68) разработка правил установления</w:t>
      </w:r>
      <w:r>
        <w:rPr>
          <w:rStyle w:val="s0"/>
        </w:rPr>
        <w:t xml:space="preserve"> изъятий из национального режима при осуществлении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69) утверждение типовых договоров государственных закупок товаров, работ, услуг;</w:t>
      </w:r>
    </w:p>
    <w:p w:rsidR="00000000" w:rsidRDefault="00190B41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</w:t>
      </w:r>
      <w:r>
        <w:rPr>
          <w:rStyle w:val="s0"/>
        </w:rPr>
        <w:t>ельность в сфере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71) утверждение перечня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190B41">
      <w:pPr>
        <w:pStyle w:val="pj"/>
      </w:pPr>
      <w:r>
        <w:rPr>
          <w:rStyle w:val="s0"/>
        </w:rPr>
        <w:t>72) определе</w:t>
      </w:r>
      <w:r>
        <w:rPr>
          <w:rStyle w:val="s0"/>
        </w:rPr>
        <w:t>ние перечней товаров, работ, услуг, по которым государственные закупки осуществляются едиными организаторами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Президента Республики Казахстан и Правительство Республики Казахстан, а также размещение его на веб-портале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75) утверждение перечня това</w:t>
      </w:r>
      <w:r>
        <w:rPr>
          <w:rStyle w:val="s0"/>
        </w:rPr>
        <w:t>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190B41">
      <w:pPr>
        <w:pStyle w:val="pj"/>
      </w:pPr>
      <w:r>
        <w:rPr>
          <w:rStyle w:val="s0"/>
        </w:rPr>
        <w:t>76) определение правил ведения реестра государственного имущества, включая порядок взаимодействия государственных органов и п</w:t>
      </w:r>
      <w:r>
        <w:rPr>
          <w:rStyle w:val="s0"/>
        </w:rPr>
        <w:t>редставления пользователям сведений из него;</w:t>
      </w:r>
    </w:p>
    <w:p w:rsidR="00000000" w:rsidRDefault="00190B41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190B41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палатой Республики Казахстан;</w:t>
      </w:r>
    </w:p>
    <w:p w:rsidR="00000000" w:rsidRDefault="00190B41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выполнения обязательств</w:t>
      </w:r>
      <w:r>
        <w:rPr>
          <w:rStyle w:val="s0"/>
        </w:rPr>
        <w:t xml:space="preserve"> согласно договору займа, гарантированного государством, возврату средств республиканского бюджета, отвлеченных в случае исполнения обязательств по государственной гарантии;</w:t>
      </w:r>
    </w:p>
    <w:p w:rsidR="00000000" w:rsidRDefault="00190B41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</w:t>
      </w:r>
      <w:r>
        <w:rPr>
          <w:rStyle w:val="s0"/>
        </w:rPr>
        <w:t>ашение и обслуживание которых предусмотрены в законе о республиканском бюджете;</w:t>
      </w:r>
    </w:p>
    <w:p w:rsidR="00000000" w:rsidRDefault="00190B41">
      <w:pPr>
        <w:pStyle w:val="pj"/>
      </w:pPr>
      <w:r>
        <w:rPr>
          <w:rStyle w:val="s0"/>
        </w:rPr>
        <w:t xml:space="preserve">81) исключен в соответствии с </w:t>
      </w:r>
      <w:hyperlink r:id="rId4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</w:t>
      </w:r>
      <w:r>
        <w:rPr>
          <w:rStyle w:val="s0"/>
        </w:rPr>
        <w:t>ннего государственного аудита;</w:t>
      </w:r>
    </w:p>
    <w:p w:rsidR="00000000" w:rsidRDefault="00190B41">
      <w:pPr>
        <w:pStyle w:val="pj"/>
      </w:pPr>
      <w:r>
        <w:rPr>
          <w:rStyle w:val="s0"/>
        </w:rPr>
        <w:t>83) разработка и утверждение типового положения о службах внутреннего аудита;</w:t>
      </w:r>
    </w:p>
    <w:p w:rsidR="00000000" w:rsidRDefault="00190B41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</w:t>
      </w:r>
      <w:r>
        <w:rPr>
          <w:rStyle w:val="s0"/>
        </w:rPr>
        <w:t>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</w:t>
      </w:r>
      <w:r>
        <w:rPr>
          <w:rStyle w:val="s0"/>
        </w:rPr>
        <w:t>ан;</w:t>
      </w:r>
    </w:p>
    <w:p w:rsidR="00000000" w:rsidRDefault="00190B41">
      <w:pPr>
        <w:pStyle w:val="pj"/>
      </w:pPr>
      <w:r>
        <w:rPr>
          <w:rStyle w:val="s0"/>
        </w:rPr>
        <w:t>85) разработка и утверждение правил электронного внутреннего государственного аудита;</w:t>
      </w:r>
    </w:p>
    <w:p w:rsidR="00000000" w:rsidRDefault="00190B41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принятых мерах по исполнению рекомендаций, отраженных в заключении по оценке проекта рес</w:t>
      </w:r>
      <w:r>
        <w:rPr>
          <w:rStyle w:val="s0"/>
        </w:rPr>
        <w:t>публиканского бюджета;</w:t>
      </w:r>
    </w:p>
    <w:p w:rsidR="00000000" w:rsidRDefault="00190B41">
      <w:pPr>
        <w:pStyle w:val="pj"/>
      </w:pPr>
      <w:r>
        <w:rPr>
          <w:rStyle w:val="s0"/>
        </w:rPr>
        <w:t>87)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190B41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</w:t>
      </w:r>
      <w:r>
        <w:rPr>
          <w:rStyle w:val="s0"/>
        </w:rPr>
        <w:t>сти таможенного дела;</w:t>
      </w:r>
    </w:p>
    <w:p w:rsidR="00000000" w:rsidRDefault="00190B41">
      <w:pPr>
        <w:pStyle w:val="pj"/>
      </w:pPr>
      <w:r>
        <w:rPr>
          <w:rStyle w:val="s0"/>
        </w:rPr>
        <w:t>89)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</w:t>
      </w:r>
      <w:r>
        <w:rPr>
          <w:rStyle w:val="s0"/>
        </w:rPr>
        <w:t>ванного государством заимствования и долга, долга по поручительствам государства;</w:t>
      </w:r>
    </w:p>
    <w:p w:rsidR="00000000" w:rsidRDefault="00190B41">
      <w:pPr>
        <w:pStyle w:val="pj"/>
      </w:pPr>
      <w:r>
        <w:rPr>
          <w:rStyle w:val="s0"/>
        </w:rPr>
        <w:t>90) разработка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190B41">
      <w:pPr>
        <w:pStyle w:val="pj"/>
      </w:pPr>
      <w:r>
        <w:rPr>
          <w:rStyle w:val="s0"/>
        </w:rPr>
        <w:t xml:space="preserve">91) разработка и реализация </w:t>
      </w:r>
      <w:r>
        <w:rPr>
          <w:rStyle w:val="s0"/>
        </w:rPr>
        <w:t>государственных программ, утверждаемых Правительством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190B41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190B41">
      <w:pPr>
        <w:pStyle w:val="pj"/>
      </w:pPr>
      <w:r>
        <w:rPr>
          <w:rStyle w:val="s0"/>
        </w:rPr>
        <w:t>94) разработка и утверждение порядка разработки и выполнения госуда</w:t>
      </w:r>
      <w:r>
        <w:rPr>
          <w:rStyle w:val="s0"/>
        </w:rPr>
        <w:t>рственного задания;</w:t>
      </w:r>
    </w:p>
    <w:p w:rsidR="00000000" w:rsidRDefault="00190B41">
      <w:pPr>
        <w:pStyle w:val="pj"/>
      </w:pPr>
      <w:r>
        <w:rPr>
          <w:rStyle w:val="s0"/>
        </w:rPr>
        <w:t>95) определение порядка составления и представления бюджетной отчетности;</w:t>
      </w:r>
    </w:p>
    <w:p w:rsidR="00000000" w:rsidRDefault="00190B41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</w:t>
      </w:r>
      <w:r>
        <w:rPr>
          <w:rStyle w:val="s0"/>
        </w:rPr>
        <w:t xml:space="preserve"> деньги от реализации которых остаются в их распоряжении;</w:t>
      </w:r>
    </w:p>
    <w:p w:rsidR="00000000" w:rsidRDefault="00190B41">
      <w:pPr>
        <w:pStyle w:val="pj"/>
      </w:pPr>
      <w:r>
        <w:rPr>
          <w:rStyle w:val="s0"/>
        </w:rPr>
        <w:t>97)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190B41">
      <w:pPr>
        <w:pStyle w:val="pj"/>
      </w:pPr>
      <w:r>
        <w:rPr>
          <w:rStyle w:val="s0"/>
        </w:rPr>
        <w:t>9</w:t>
      </w:r>
      <w:r>
        <w:rPr>
          <w:rStyle w:val="s0"/>
        </w:rPr>
        <w:t>8) установление порядка и сроков предоставления в налоговый орган отчетов об использовании квитанций,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190B41">
      <w:pPr>
        <w:pStyle w:val="pj"/>
      </w:pPr>
      <w:r>
        <w:rPr>
          <w:rStyle w:val="s0"/>
        </w:rPr>
        <w:t>99) взаимодействие по вопросам бухгал</w:t>
      </w:r>
      <w:r>
        <w:rPr>
          <w:rStyle w:val="s0"/>
        </w:rPr>
        <w:t>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190B41">
      <w:pPr>
        <w:pStyle w:val="pji"/>
      </w:pPr>
      <w:r>
        <w:rPr>
          <w:rStyle w:val="s3"/>
        </w:rPr>
        <w:t xml:space="preserve">Подпункт 100 пункта 15 </w:t>
      </w:r>
      <w:hyperlink r:id="rId5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2023 года</w:t>
      </w:r>
    </w:p>
    <w:p w:rsidR="00000000" w:rsidRDefault="00190B41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размещение на интернет-ресурсе актов, касающихся критериев оценки степени риска и проверочных листов, применяемых для проведения профилактического контроля с посе</w:t>
      </w:r>
      <w:r>
        <w:rPr>
          <w:rStyle w:val="s40"/>
        </w:rPr>
        <w:t>щением субъекта (объекта) контроля и надзора и проверок на соответствие требованиям;</w:t>
      </w:r>
    </w:p>
    <w:p w:rsidR="00000000" w:rsidRDefault="00190B41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назначения и</w:t>
      </w:r>
      <w:r>
        <w:rPr>
          <w:rStyle w:val="s0"/>
        </w:rPr>
        <w:t xml:space="preserve"> отстранения реабилитационного и банкротного управляющих;</w:t>
      </w:r>
    </w:p>
    <w:p w:rsidR="00000000" w:rsidRDefault="00190B41">
      <w:pPr>
        <w:pStyle w:val="pj"/>
      </w:pPr>
      <w:r>
        <w:rPr>
          <w:rStyle w:val="s0"/>
        </w:rPr>
        <w:t>102) определение порядка повышения квалификации администратора;</w:t>
      </w:r>
    </w:p>
    <w:p w:rsidR="00000000" w:rsidRDefault="00190B41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190B41">
      <w:pPr>
        <w:pStyle w:val="pj"/>
      </w:pPr>
      <w:r>
        <w:rPr>
          <w:rStyle w:val="s0"/>
        </w:rPr>
        <w:t>104) утверждение правил проведения квалификационного э</w:t>
      </w:r>
      <w:r>
        <w:rPr>
          <w:rStyle w:val="s0"/>
        </w:rPr>
        <w:t>кзамена для подтверждения квалификаций кандидатов в оценщики, эксперты;</w:t>
      </w:r>
    </w:p>
    <w:p w:rsidR="00000000" w:rsidRDefault="00190B41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</w:t>
      </w:r>
      <w:r>
        <w:rPr>
          <w:rStyle w:val="s0"/>
        </w:rPr>
        <w:t>рждении квалификационных требований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190B41">
      <w:pPr>
        <w:pStyle w:val="pj"/>
      </w:pPr>
      <w:r>
        <w:rPr>
          <w:rStyle w:val="s0"/>
        </w:rPr>
        <w:t>106)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190B41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190B41">
      <w:pPr>
        <w:pStyle w:val="pj"/>
      </w:pPr>
      <w:r>
        <w:rPr>
          <w:rStyle w:val="s0"/>
        </w:rPr>
        <w:t>108) утверждение типового кодекса деловой и профессиональной этики оценщико</w:t>
      </w:r>
      <w:r>
        <w:rPr>
          <w:rStyle w:val="s0"/>
        </w:rPr>
        <w:t>в и требований к рассмотрению палатой оценщиков обращений касательно нарушения ее членами требований Закона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190B41">
      <w:pPr>
        <w:pStyle w:val="pj"/>
      </w:pPr>
      <w:r>
        <w:rPr>
          <w:rStyle w:val="s0"/>
        </w:rPr>
        <w:t>109) определение порядка осуществлени</w:t>
      </w:r>
      <w:r>
        <w:rPr>
          <w:rStyle w:val="s0"/>
        </w:rPr>
        <w:t>я взаимодействия администратора с уполномоченным органом и иными лицами электронным способом;</w:t>
      </w:r>
    </w:p>
    <w:p w:rsidR="00000000" w:rsidRDefault="00190B41">
      <w:pPr>
        <w:pStyle w:val="pj"/>
      </w:pPr>
      <w:r>
        <w:rPr>
          <w:rStyle w:val="s0"/>
        </w:rPr>
        <w:t>110) определение порядка расчета коэффициентов и определения границ классов финансовой устойчивости;</w:t>
      </w:r>
    </w:p>
    <w:p w:rsidR="00000000" w:rsidRDefault="00190B41">
      <w:pPr>
        <w:pStyle w:val="pj"/>
      </w:pPr>
      <w:r>
        <w:rPr>
          <w:rStyle w:val="s0"/>
        </w:rPr>
        <w:t>111) разработка и утверждение типовых форм заключения временн</w:t>
      </w:r>
      <w:r>
        <w:rPr>
          <w:rStyle w:val="s0"/>
        </w:rPr>
        <w:t>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190B41">
      <w:pPr>
        <w:pStyle w:val="pj"/>
      </w:pPr>
      <w:r>
        <w:rPr>
          <w:rStyle w:val="s0"/>
        </w:rPr>
        <w:t xml:space="preserve">112) </w:t>
      </w:r>
      <w:r>
        <w:rPr>
          <w:rStyle w:val="s0"/>
        </w:rPr>
        <w:t>разработка и утверждение типовой формы плана реабилитации;</w:t>
      </w:r>
    </w:p>
    <w:p w:rsidR="00000000" w:rsidRDefault="00190B41">
      <w:pPr>
        <w:pStyle w:val="pj"/>
      </w:pPr>
      <w:r>
        <w:rPr>
          <w:rStyle w:val="s0"/>
        </w:rPr>
        <w:t>113) разработка и утверждение формы заключительного отчета реабилитационного и банкротного управляющих;</w:t>
      </w:r>
    </w:p>
    <w:p w:rsidR="00000000" w:rsidRDefault="00190B41">
      <w:pPr>
        <w:pStyle w:val="pj"/>
      </w:pPr>
      <w:r>
        <w:rPr>
          <w:rStyle w:val="s0"/>
        </w:rPr>
        <w:t>114) определение порядка проведения и организатора электронного аукциона по продаже имущества</w:t>
      </w:r>
      <w:r>
        <w:rPr>
          <w:rStyle w:val="s0"/>
        </w:rPr>
        <w:t xml:space="preserve"> банкрота (должника) в соответствии с законами Республики Казахстан «</w:t>
      </w:r>
      <w:hyperlink r:id="rId52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53" w:history="1">
        <w:r>
          <w:rPr>
            <w:rStyle w:val="a4"/>
          </w:rPr>
          <w:t>О восстановлении платеже</w:t>
        </w:r>
        <w:r>
          <w:rPr>
            <w:rStyle w:val="a4"/>
          </w:rPr>
          <w:t>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190B41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190B41">
      <w:pPr>
        <w:pStyle w:val="pj"/>
      </w:pPr>
      <w:r>
        <w:rPr>
          <w:rStyle w:val="s0"/>
        </w:rPr>
        <w:t>116) установление минимального и максимального пределов основного вознаграждения</w:t>
      </w:r>
      <w:r>
        <w:rPr>
          <w:rStyle w:val="s0"/>
        </w:rPr>
        <w:t xml:space="preserve"> банкротного управляющего;</w:t>
      </w:r>
    </w:p>
    <w:p w:rsidR="00000000" w:rsidRDefault="00190B41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реабилитационной процедуры или процедуры банкротства, а также правил и сроков ее предоставления;</w:t>
      </w:r>
    </w:p>
    <w:p w:rsidR="00000000" w:rsidRDefault="00190B41">
      <w:pPr>
        <w:pStyle w:val="pj"/>
      </w:pPr>
      <w:r>
        <w:rPr>
          <w:rStyle w:val="s0"/>
        </w:rPr>
        <w:t>118) определение порядка выплаты основног</w:t>
      </w:r>
      <w:r>
        <w:rPr>
          <w:rStyle w:val="s0"/>
        </w:rPr>
        <w:t>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190B41">
      <w:pPr>
        <w:pStyle w:val="pj"/>
      </w:pPr>
      <w:r>
        <w:rPr>
          <w:rStyle w:val="s0"/>
        </w:rPr>
        <w:t>119) разработка и утверждение правил выбора временного управляющего, если заявителем являются кредитор по налогам и таможенным плате</w:t>
      </w:r>
      <w:r>
        <w:rPr>
          <w:rStyle w:val="s0"/>
        </w:rPr>
        <w:t>жам, государственный орган или юридическое лицо с участием государства;</w:t>
      </w:r>
    </w:p>
    <w:p w:rsidR="00000000" w:rsidRDefault="00190B41">
      <w:pPr>
        <w:pStyle w:val="pj"/>
      </w:pPr>
      <w:r>
        <w:rPr>
          <w:rStyle w:val="s0"/>
        </w:rPr>
        <w:t xml:space="preserve">120) разработка и утверждение форм уведомления об устранении нарушений, выявленных по результатам профилактического контроля без посещения субъекта контроля, и извещения о нарушениях, </w:t>
      </w:r>
      <w:r>
        <w:rPr>
          <w:rStyle w:val="s0"/>
        </w:rPr>
        <w:t>выявленных по результатам профилактического контроля, без посещения субъекта контроля, которые невозможно устранить;</w:t>
      </w:r>
    </w:p>
    <w:p w:rsidR="00000000" w:rsidRDefault="00190B41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190B41">
      <w:pPr>
        <w:pStyle w:val="pj"/>
      </w:pPr>
      <w:r>
        <w:rPr>
          <w:rStyle w:val="s0"/>
        </w:rPr>
        <w:t>122) определение порядка внесения изменений и (или) дополнений</w:t>
      </w:r>
      <w:r>
        <w:rPr>
          <w:rStyle w:val="s0"/>
        </w:rPr>
        <w:t xml:space="preserve"> в сформированный реестр требований кредиторов в соответствии с законами Республики Казахстан «</w:t>
      </w:r>
      <w:hyperlink r:id="rId54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55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190B41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</w:t>
      </w:r>
      <w:r>
        <w:rPr>
          <w:rStyle w:val="s0"/>
        </w:rPr>
        <w:t>) и должностных лиц;</w:t>
      </w:r>
    </w:p>
    <w:p w:rsidR="00000000" w:rsidRDefault="00190B41">
      <w:pPr>
        <w:pStyle w:val="pj"/>
      </w:pPr>
      <w:r>
        <w:rPr>
          <w:rStyle w:val="s0"/>
        </w:rPr>
        <w:t xml:space="preserve">123-1) разработка и утверждение формы заявления должника о применении процедуры внесудебного банкротства в соответствии с </w:t>
      </w: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</w:t>
      </w:r>
      <w:r>
        <w:rPr>
          <w:rStyle w:val="s0"/>
        </w:rPr>
        <w:t>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123-2) разработка и утверждение формы решения о завершении процедуры внесудебного банкротства и признании должника банкротом в соответствии с Законом Республики Казахстан «О восстановлении плат</w:t>
      </w:r>
      <w:r>
        <w:rPr>
          <w:rStyle w:val="s0"/>
        </w:rPr>
        <w:t>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123-3) разработка и утверждение формы заключения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</w:t>
      </w:r>
      <w:r>
        <w:rPr>
          <w:rStyle w:val="s0"/>
        </w:rPr>
        <w:t>тан»;</w:t>
      </w:r>
    </w:p>
    <w:p w:rsidR="00000000" w:rsidRDefault="00190B41">
      <w:pPr>
        <w:pStyle w:val="pj"/>
      </w:pPr>
      <w:r>
        <w:rPr>
          <w:rStyle w:val="s0"/>
        </w:rPr>
        <w:t>123-4) разработка и утверждение формы заключения финансового управляющего о наличии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</w:t>
      </w:r>
      <w:r>
        <w:rPr>
          <w:rStyle w:val="s0"/>
        </w:rPr>
        <w:t>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123-5) разработка и утверждение формы уведомления об отказе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</w:t>
      </w:r>
      <w:r>
        <w:rPr>
          <w:rStyle w:val="s0"/>
        </w:rPr>
        <w:t>ан»;</w:t>
      </w:r>
    </w:p>
    <w:p w:rsidR="00000000" w:rsidRDefault="00190B41">
      <w:pPr>
        <w:pStyle w:val="pj"/>
      </w:pPr>
      <w:r>
        <w:rPr>
          <w:rStyle w:val="s0"/>
        </w:rPr>
        <w:t>123-6) разработка и утверждение формы типового плана восстановления платежеспособности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123-7) разработка и утверждение форм</w:t>
      </w:r>
      <w:r>
        <w:rPr>
          <w:rStyle w:val="s0"/>
        </w:rPr>
        <w:t>ы заключительного отчета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123-8) разработка и утверждение правил и сроков проведения мониторинга финансо</w:t>
      </w:r>
      <w:r>
        <w:rPr>
          <w:rStyle w:val="s0"/>
        </w:rPr>
        <w:t xml:space="preserve">вого состояния должника в соответствии с </w:t>
      </w:r>
      <w:hyperlink r:id="rId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124) согласование проектов планов разви</w:t>
      </w:r>
      <w:r>
        <w:rPr>
          <w:rStyle w:val="s0"/>
        </w:rPr>
        <w:t>тия государственных органов (проектов изменений и дополнений в планы развития государственных органов);</w:t>
      </w:r>
    </w:p>
    <w:p w:rsidR="00000000" w:rsidRDefault="00190B41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190B41">
      <w:pPr>
        <w:pStyle w:val="pj"/>
      </w:pPr>
      <w:r>
        <w:rPr>
          <w:rStyle w:val="s0"/>
        </w:rPr>
        <w:t>126) выработка предложений по совершенствованию бюджетного законодательс</w:t>
      </w:r>
      <w:r>
        <w:rPr>
          <w:rStyle w:val="s0"/>
        </w:rPr>
        <w:t>тва;</w:t>
      </w:r>
    </w:p>
    <w:p w:rsidR="00000000" w:rsidRDefault="00190B41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190B41">
      <w:pPr>
        <w:pStyle w:val="pj"/>
      </w:pPr>
      <w:r>
        <w:rPr>
          <w:rStyle w:val="s0"/>
        </w:rPr>
        <w:t>128) осуществление согласования национальных проектов,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190B41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</w:t>
      </w:r>
      <w:r>
        <w:rPr>
          <w:rStyle w:val="s0"/>
        </w:rPr>
        <w:t>ы бюджетного планирования;</w:t>
      </w:r>
    </w:p>
    <w:p w:rsidR="00000000" w:rsidRDefault="00190B41">
      <w:pPr>
        <w:pStyle w:val="pj"/>
      </w:pPr>
      <w:r>
        <w:rPr>
          <w:rStyle w:val="s0"/>
        </w:rPr>
        <w:t>130) определение по 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190B41">
      <w:pPr>
        <w:pStyle w:val="pj"/>
      </w:pPr>
      <w:r>
        <w:rPr>
          <w:rStyle w:val="s0"/>
        </w:rPr>
        <w:t>131) ведение реестра саморегулируемых организаций в соответству</w:t>
      </w:r>
      <w:r>
        <w:rPr>
          <w:rStyle w:val="s0"/>
        </w:rPr>
        <w:t>ющей сфере (отрасли);</w:t>
      </w:r>
    </w:p>
    <w:p w:rsidR="00000000" w:rsidRDefault="00190B41">
      <w:pPr>
        <w:pStyle w:val="pji"/>
      </w:pPr>
      <w:r>
        <w:rPr>
          <w:rStyle w:val="s3"/>
        </w:rPr>
        <w:t xml:space="preserve">Подпункт 132 пункта 15 </w:t>
      </w:r>
      <w:hyperlink r:id="rId58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190B41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</w:t>
      </w:r>
      <w:r>
        <w:rPr>
          <w:rStyle w:val="s40"/>
        </w:rPr>
        <w:t>ьном членстве (участии);</w:t>
      </w:r>
    </w:p>
    <w:p w:rsidR="00000000" w:rsidRDefault="00190B41">
      <w:pPr>
        <w:pStyle w:val="pj"/>
      </w:pPr>
      <w:r>
        <w:rPr>
          <w:rStyle w:val="s0"/>
        </w:rPr>
        <w:t>133)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190B41">
      <w:pPr>
        <w:pStyle w:val="pj"/>
      </w:pPr>
      <w:r>
        <w:rPr>
          <w:rStyle w:val="s0"/>
        </w:rPr>
        <w:t>134) разработка и утверждение порядка составления и предста</w:t>
      </w:r>
      <w:r>
        <w:rPr>
          <w:rStyle w:val="s0"/>
        </w:rPr>
        <w:t>вления бюджетной заявки;</w:t>
      </w:r>
    </w:p>
    <w:p w:rsidR="00000000" w:rsidRDefault="00190B41">
      <w:pPr>
        <w:pStyle w:val="pj"/>
      </w:pPr>
      <w:r>
        <w:rPr>
          <w:rStyle w:val="s0"/>
        </w:rPr>
        <w:t>135) организация и обеспечение деятельности Республиканской бюджетной комиссии;</w:t>
      </w:r>
    </w:p>
    <w:p w:rsidR="00000000" w:rsidRDefault="00190B41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190B41">
      <w:pPr>
        <w:pStyle w:val="pj"/>
      </w:pPr>
      <w:r>
        <w:rPr>
          <w:rStyle w:val="s0"/>
        </w:rPr>
        <w:t xml:space="preserve">137) рассмотрение показателей проектов бюджетных </w:t>
      </w:r>
      <w:r>
        <w:rPr>
          <w:rStyle w:val="s0"/>
        </w:rPr>
        <w:t>программ администраторов бюджетных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190B41">
      <w:pPr>
        <w:pStyle w:val="pj"/>
      </w:pPr>
      <w:r>
        <w:rPr>
          <w:rStyle w:val="s0"/>
        </w:rPr>
        <w:t>138) разработка проектов постановлений Правительства Рес</w:t>
      </w:r>
      <w:r>
        <w:rPr>
          <w:rStyle w:val="s0"/>
        </w:rPr>
        <w:t>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190B41">
      <w:pPr>
        <w:pStyle w:val="pj"/>
      </w:pPr>
      <w:r>
        <w:rPr>
          <w:rStyle w:val="s0"/>
        </w:rPr>
        <w:t>139) разработка чрезвычайного государ</w:t>
      </w:r>
      <w:r>
        <w:rPr>
          <w:rStyle w:val="s0"/>
        </w:rPr>
        <w:t>ственного бюджета;</w:t>
      </w:r>
    </w:p>
    <w:p w:rsidR="00000000" w:rsidRDefault="00190B41">
      <w:pPr>
        <w:pStyle w:val="pj"/>
      </w:pPr>
      <w:r>
        <w:rPr>
          <w:rStyle w:val="s0"/>
        </w:rPr>
        <w:t>140) внесение предложений по уточнению (корректировке) и секвестированию республиканского бюджета;</w:t>
      </w:r>
    </w:p>
    <w:p w:rsidR="00000000" w:rsidRDefault="00190B41">
      <w:pPr>
        <w:pStyle w:val="pj"/>
      </w:pPr>
      <w:r>
        <w:rPr>
          <w:rStyle w:val="s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</w:t>
      </w:r>
      <w:r>
        <w:rPr>
          <w:rStyle w:val="s0"/>
        </w:rPr>
        <w:t xml:space="preserve">ублики Казахстан, Фондом компенсации потерпевшим и бюджетами государств – членов Евразийского экономического союза, нормативов распределения доходов между областным бюджетом и его районными (городов областного значения) бюджетами, устанавливаемых решением </w:t>
      </w:r>
      <w:r>
        <w:rPr>
          <w:rStyle w:val="s0"/>
        </w:rPr>
        <w:t>областного маслихата, а также перечня организаций нефтяного сектора;</w:t>
      </w:r>
    </w:p>
    <w:p w:rsidR="00000000" w:rsidRDefault="00190B41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190B41">
      <w:pPr>
        <w:pStyle w:val="pj"/>
      </w:pPr>
      <w:r>
        <w:rPr>
          <w:rStyle w:val="s0"/>
        </w:rPr>
        <w:t xml:space="preserve">143) формирование заключений на разработку или корректировку, </w:t>
      </w:r>
      <w:r>
        <w:rPr>
          <w:rStyle w:val="s0"/>
        </w:rPr>
        <w:t>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Республиканско</w:t>
      </w:r>
      <w:r>
        <w:rPr>
          <w:rStyle w:val="s0"/>
        </w:rPr>
        <w:t>й бюджетной комиссии;</w:t>
      </w:r>
    </w:p>
    <w:p w:rsidR="00000000" w:rsidRDefault="00190B41">
      <w:pPr>
        <w:pStyle w:val="pj"/>
      </w:pPr>
      <w:r>
        <w:rPr>
          <w:rStyle w:val="s0"/>
        </w:rPr>
        <w:t>144)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190B41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концессионного проекта на основании соответств</w:t>
      </w:r>
      <w:r>
        <w:rPr>
          <w:rStyle w:val="s0"/>
        </w:rPr>
        <w:t>ующих экспертиз в соответствии с законодательством Республики Казахстан о концессиях и внесение их на рассмотрение Республиканской бюджетной комиссии;</w:t>
      </w:r>
    </w:p>
    <w:p w:rsidR="00000000" w:rsidRDefault="00190B41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сети, штатах, контингентах;</w:t>
      </w:r>
    </w:p>
    <w:p w:rsidR="00000000" w:rsidRDefault="00190B41">
      <w:pPr>
        <w:pStyle w:val="pj"/>
      </w:pPr>
      <w:r>
        <w:rPr>
          <w:rStyle w:val="s0"/>
        </w:rPr>
        <w:t>147) опред</w:t>
      </w:r>
      <w:r>
        <w:rPr>
          <w:rStyle w:val="s0"/>
        </w:rPr>
        <w:t>еление порядка ведения органами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обязательных платежах в бюджет (Налоговый кодекс)», указанных сведе</w:t>
      </w:r>
      <w:r>
        <w:rPr>
          <w:rStyle w:val="s0"/>
        </w:rPr>
        <w:t>ний и иных сведений, подлежащих к размещению, а также порядка включения и исключения из базы данных;</w:t>
      </w:r>
    </w:p>
    <w:p w:rsidR="00000000" w:rsidRDefault="00190B41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59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190B41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предпринимате</w:t>
      </w:r>
      <w:r>
        <w:rPr>
          <w:rStyle w:val="s0"/>
        </w:rPr>
        <w:t>льства;</w:t>
      </w:r>
    </w:p>
    <w:p w:rsidR="00000000" w:rsidRDefault="00190B41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190B41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государственных учреждений в центральном уполномоченном органе п</w:t>
      </w:r>
      <w:r>
        <w:rPr>
          <w:rStyle w:val="s0"/>
        </w:rPr>
        <w:t>о исполнению бюджета;</w:t>
      </w:r>
    </w:p>
    <w:p w:rsidR="00000000" w:rsidRDefault="00190B41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перечисление;</w:t>
      </w:r>
    </w:p>
    <w:p w:rsidR="00000000" w:rsidRDefault="00190B41">
      <w:pPr>
        <w:pStyle w:val="pj"/>
      </w:pPr>
      <w:r>
        <w:rPr>
          <w:rStyle w:val="s0"/>
        </w:rPr>
        <w:t xml:space="preserve">153) </w:t>
      </w:r>
      <w:r>
        <w:rPr>
          <w:rStyle w:val="s0"/>
        </w:rPr>
        <w:t>утверждение порядка и периодичности перечисления трансфертов общего характера;</w:t>
      </w:r>
    </w:p>
    <w:p w:rsidR="00000000" w:rsidRDefault="00190B41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</w:t>
      </w:r>
      <w:r>
        <w:rPr>
          <w:rStyle w:val="s0"/>
        </w:rPr>
        <w:t>ых за счет использования выделенных целевых трансфертов;</w:t>
      </w:r>
    </w:p>
    <w:p w:rsidR="00000000" w:rsidRDefault="00190B41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</w:t>
      </w:r>
      <w:r>
        <w:rPr>
          <w:rStyle w:val="s0"/>
        </w:rPr>
        <w:t>язательств по проектам государственно-частного партнерства, в том числе государственных концессионных обязательств и порядка его мониторинга;</w:t>
      </w:r>
    </w:p>
    <w:p w:rsidR="00000000" w:rsidRDefault="00190B41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190B41">
      <w:pPr>
        <w:pStyle w:val="pj"/>
      </w:pPr>
      <w:r>
        <w:rPr>
          <w:rStyle w:val="s0"/>
        </w:rPr>
        <w:t>157) утверждение порядка финансирования бюджетных программ,</w:t>
      </w:r>
      <w:r>
        <w:rPr>
          <w:rStyle w:val="s0"/>
        </w:rPr>
        <w:t xml:space="preserve"> направленных на вложение целевого вклада;</w:t>
      </w:r>
    </w:p>
    <w:p w:rsidR="00000000" w:rsidRDefault="00190B41">
      <w:pPr>
        <w:pStyle w:val="pj"/>
      </w:pPr>
      <w:r>
        <w:rPr>
          <w:rStyle w:val="s0"/>
        </w:rPr>
        <w:t>158) разработка и утверждение плана развития Министерства;</w:t>
      </w:r>
    </w:p>
    <w:p w:rsidR="00000000" w:rsidRDefault="00190B41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организаций, организаций по сертификации;</w:t>
      </w:r>
    </w:p>
    <w:p w:rsidR="00000000" w:rsidRDefault="00190B41">
      <w:pPr>
        <w:pStyle w:val="pj"/>
      </w:pPr>
      <w:r>
        <w:rPr>
          <w:rStyle w:val="s0"/>
        </w:rPr>
        <w:t>160) делегирование представителя в состав пра</w:t>
      </w:r>
      <w:r>
        <w:rPr>
          <w:rStyle w:val="s0"/>
        </w:rPr>
        <w:t>вления профессионального совета по аудиторской деятельности;</w:t>
      </w:r>
    </w:p>
    <w:p w:rsidR="00000000" w:rsidRDefault="00190B41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190B41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сертификата о прохождении курсов по повышению квалификации аудиторов;</w:t>
      </w:r>
    </w:p>
    <w:p w:rsidR="00000000" w:rsidRDefault="00190B41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190B41">
      <w:pPr>
        <w:pStyle w:val="pj"/>
      </w:pPr>
      <w:r>
        <w:rPr>
          <w:rStyle w:val="s0"/>
        </w:rPr>
        <w:t>164) утверждение с</w:t>
      </w:r>
      <w:r>
        <w:rPr>
          <w:rStyle w:val="s0"/>
        </w:rPr>
        <w:t>остава и положения об апелляционной комиссии по рассмотрению возражений к аудиторскому отчету по финансовой отчетности, уведомлению об устранении нарушений, выявленных по результатам камерального контроля уполномоченного органа по внутреннему государственн</w:t>
      </w:r>
      <w:r>
        <w:rPr>
          <w:rStyle w:val="s0"/>
        </w:rPr>
        <w:t>ому аудиту, обжалованию решений, действий (бездействие) уполномоченного органа по внутреннему государственному аудиту и (или) его должностных лиц;</w:t>
      </w:r>
    </w:p>
    <w:p w:rsidR="00000000" w:rsidRDefault="00190B41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 уведомлений и упо</w:t>
      </w:r>
      <w:r>
        <w:rPr>
          <w:rStyle w:val="s0"/>
        </w:rPr>
        <w:t>лномоченным органом в сфере информатизации нормативного правового акта об утверждении квалификационных требований при лицензировании аудиторской деятельности и перечня документов, подтверждающих соответствие им;</w:t>
      </w:r>
    </w:p>
    <w:p w:rsidR="00000000" w:rsidRDefault="00190B41">
      <w:pPr>
        <w:pStyle w:val="pj"/>
      </w:pPr>
      <w:r>
        <w:rPr>
          <w:rStyle w:val="s0"/>
        </w:rPr>
        <w:t>166) утверждение порядка ведения бухгалтерск</w:t>
      </w:r>
      <w:r>
        <w:rPr>
          <w:rStyle w:val="s0"/>
        </w:rPr>
        <w:t>ого учета;</w:t>
      </w:r>
    </w:p>
    <w:p w:rsidR="00000000" w:rsidRDefault="00190B41">
      <w:pPr>
        <w:pStyle w:val="pj"/>
      </w:pPr>
      <w:r>
        <w:rPr>
          <w:rStyle w:val="s0"/>
        </w:rPr>
        <w:t>167) разработка и утверждение процедур исполнения бюджета и его кассового обслуживания, за исключением процедур исполнения бюджета специальными государственными органами;</w:t>
      </w:r>
    </w:p>
    <w:p w:rsidR="00000000" w:rsidRDefault="00190B41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169) разраб</w:t>
      </w:r>
      <w:r>
        <w:rPr>
          <w:rStyle w:val="s0"/>
        </w:rPr>
        <w:t>отка и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</w:t>
      </w:r>
      <w:r>
        <w:rPr>
          <w:rStyle w:val="s0"/>
        </w:rPr>
        <w:t>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190B41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 полезных и</w:t>
      </w:r>
      <w:r>
        <w:rPr>
          <w:rStyle w:val="s0"/>
        </w:rPr>
        <w:t>скопаемых правил проведения экономической экспертизы проектов дополнений к контракту на недропользование;</w:t>
      </w:r>
    </w:p>
    <w:p w:rsidR="00000000" w:rsidRDefault="00190B41">
      <w:pPr>
        <w:pStyle w:val="pj"/>
      </w:pPr>
      <w:r>
        <w:rPr>
          <w:rStyle w:val="s0"/>
        </w:rPr>
        <w:t xml:space="preserve">171) разработка и утверждение порядка, формы и сроков представления отчетности, способов представления отчетности, структуры и формата представляемых </w:t>
      </w:r>
      <w:r>
        <w:rPr>
          <w:rStyle w:val="s0"/>
        </w:rPr>
        <w:t>отчетов в виде электронного документа, порядка их заполнения;</w:t>
      </w:r>
    </w:p>
    <w:p w:rsidR="00000000" w:rsidRDefault="00190B41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</w:t>
      </w:r>
      <w:r>
        <w:rPr>
          <w:rStyle w:val="s0"/>
        </w:rPr>
        <w:t xml:space="preserve"> на свободном складе, учрежденном на территории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иностранных товаров, в отношении которых на территории Республики Казахстан не применяется таможенная процедур</w:t>
      </w:r>
      <w:r>
        <w:rPr>
          <w:rStyle w:val="s0"/>
        </w:rPr>
        <w:t>а свободного склада;</w:t>
      </w:r>
    </w:p>
    <w:p w:rsidR="00000000" w:rsidRDefault="00190B41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помещенных под там</w:t>
      </w:r>
      <w:r>
        <w:rPr>
          <w:rStyle w:val="s0"/>
        </w:rPr>
        <w:t>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190B41">
      <w:pPr>
        <w:pStyle w:val="pj"/>
      </w:pPr>
      <w:r>
        <w:rPr>
          <w:rStyle w:val="s0"/>
        </w:rPr>
        <w:t>175) разработка и утверждение правил завершения действия таможенной процедуры свободного склада в случае полного или частичн</w:t>
      </w:r>
      <w:r>
        <w:rPr>
          <w:rStyle w:val="s0"/>
        </w:rPr>
        <w:t>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</w:t>
      </w:r>
      <w:r>
        <w:rPr>
          <w:rStyle w:val="s0"/>
        </w:rPr>
        <w:t>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190B41">
      <w:pPr>
        <w:pStyle w:val="pj"/>
      </w:pPr>
      <w:r>
        <w:rPr>
          <w:rStyle w:val="s0"/>
        </w:rPr>
        <w:t>176) разработка и утверждение правил завершения действия тамо</w:t>
      </w:r>
      <w:r>
        <w:rPr>
          <w:rStyle w:val="s0"/>
        </w:rPr>
        <w:t>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</w:t>
      </w:r>
      <w:r>
        <w:rPr>
          <w:rStyle w:val="s0"/>
        </w:rPr>
        <w:t>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190B41">
      <w:pPr>
        <w:pStyle w:val="pj"/>
      </w:pPr>
      <w:r>
        <w:rPr>
          <w:rStyle w:val="s0"/>
        </w:rPr>
        <w:t>177) раз</w:t>
      </w:r>
      <w:r>
        <w:rPr>
          <w:rStyle w:val="s0"/>
        </w:rPr>
        <w:t>работка и утверждение правил и условий совершения операций по хранению, операции по погрузке (разгрузке) товаров и иных грузовых операций, связанных с хранением, операций, необходимых для обеспечения сохранности товаров, а также обычных операций по подгото</w:t>
      </w:r>
      <w:r>
        <w:rPr>
          <w:rStyle w:val="s0"/>
        </w:rPr>
        <w:t>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</w:t>
      </w:r>
      <w:r>
        <w:rPr>
          <w:rStyle w:val="s0"/>
        </w:rPr>
        <w:t>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</w:t>
      </w:r>
      <w:r>
        <w:rPr>
          <w:rStyle w:val="s0"/>
        </w:rPr>
        <w:t>а;</w:t>
      </w:r>
    </w:p>
    <w:p w:rsidR="00000000" w:rsidRDefault="00190B41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</w:t>
      </w:r>
      <w:r>
        <w:rPr>
          <w:rStyle w:val="s0"/>
        </w:rPr>
        <w:t>ада;</w:t>
      </w:r>
    </w:p>
    <w:p w:rsidR="00000000" w:rsidRDefault="00190B41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</w:t>
      </w:r>
      <w:r>
        <w:rPr>
          <w:rStyle w:val="s0"/>
        </w:rPr>
        <w:t>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190B41">
      <w:pPr>
        <w:pStyle w:val="pj"/>
      </w:pPr>
      <w:r>
        <w:rPr>
          <w:rStyle w:val="s0"/>
        </w:rPr>
        <w:t>180) разработка и утверждение правил завершения действи</w:t>
      </w:r>
      <w:r>
        <w:rPr>
          <w:rStyle w:val="s0"/>
        </w:rPr>
        <w:t>я таможенной процедуры свободного склада при ликвидации владельца свободного склада;</w:t>
      </w:r>
    </w:p>
    <w:p w:rsidR="00000000" w:rsidRDefault="00190B41">
      <w:pPr>
        <w:pStyle w:val="pj"/>
      </w:pPr>
      <w:r>
        <w:rPr>
          <w:rStyle w:val="s0"/>
        </w:rPr>
        <w:t>181) разработка и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</w:t>
      </w:r>
      <w:r>
        <w:rPr>
          <w:rStyle w:val="s0"/>
        </w:rPr>
        <w:t>ра такой территории системой видеонаблюдения;</w:t>
      </w:r>
    </w:p>
    <w:p w:rsidR="00000000" w:rsidRDefault="00190B41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</w:t>
      </w:r>
      <w:r>
        <w:rPr>
          <w:rStyle w:val="s0"/>
        </w:rPr>
        <w:t>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190B41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190B41">
      <w:pPr>
        <w:pStyle w:val="pj"/>
      </w:pPr>
      <w:r>
        <w:rPr>
          <w:rStyle w:val="s0"/>
        </w:rPr>
        <w:t xml:space="preserve">184) разработка и утверждение правил ведения учета товаров, помещенных под </w:t>
      </w:r>
      <w:r>
        <w:rPr>
          <w:rStyle w:val="s0"/>
        </w:rPr>
        <w:t>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185) разработк</w:t>
      </w:r>
      <w:r>
        <w:rPr>
          <w:rStyle w:val="s0"/>
        </w:rPr>
        <w:t xml:space="preserve">а и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</w:t>
      </w:r>
      <w:r>
        <w:rPr>
          <w:rStyle w:val="s0"/>
        </w:rPr>
        <w:t>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90B41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</w:t>
      </w:r>
      <w:r>
        <w:rPr>
          <w:rStyle w:val="s0"/>
        </w:rPr>
        <w:t xml:space="preserve">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</w:t>
      </w:r>
      <w:r>
        <w:rPr>
          <w:rStyle w:val="s0"/>
        </w:rPr>
        <w:t>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90B41">
      <w:pPr>
        <w:pStyle w:val="pj"/>
      </w:pPr>
      <w:r>
        <w:rPr>
          <w:rStyle w:val="s0"/>
        </w:rPr>
        <w:t>187) разработка и утверждение порядка и условий передачи товаров участник</w:t>
      </w:r>
      <w:r>
        <w:rPr>
          <w:rStyle w:val="s0"/>
        </w:rPr>
        <w:t>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</w:t>
      </w:r>
      <w:r>
        <w:rPr>
          <w:rStyle w:val="s0"/>
        </w:rPr>
        <w:t>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190B41">
      <w:pPr>
        <w:pStyle w:val="pj"/>
      </w:pPr>
      <w:r>
        <w:rPr>
          <w:rStyle w:val="s0"/>
        </w:rPr>
        <w:t>188) разработка и утверждение правил осуществлен</w:t>
      </w:r>
      <w:r>
        <w:rPr>
          <w:rStyle w:val="s0"/>
        </w:rPr>
        <w:t>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190B41">
      <w:pPr>
        <w:pStyle w:val="pj"/>
      </w:pPr>
      <w:r>
        <w:rPr>
          <w:rStyle w:val="s0"/>
        </w:rPr>
        <w:t xml:space="preserve">189) разработка и утверждение </w:t>
      </w:r>
      <w:r>
        <w:rPr>
          <w:rStyle w:val="s0"/>
        </w:rPr>
        <w:t>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190B41">
      <w:pPr>
        <w:pStyle w:val="pj"/>
      </w:pPr>
      <w:r>
        <w:rPr>
          <w:rStyle w:val="s0"/>
        </w:rPr>
        <w:t>190) разработка и утверждение правил завершения действия таможенной процедуры свободной таможенной зоны при ликвидации (прекращении де</w:t>
      </w:r>
      <w:r>
        <w:rPr>
          <w:rStyle w:val="s0"/>
        </w:rPr>
        <w:t>ятельности) лица, являющегося участником свободной (специальной, особой) экономической зоны;</w:t>
      </w:r>
    </w:p>
    <w:p w:rsidR="00000000" w:rsidRDefault="00190B41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излишне уплаченной, излишне взысканной и ошибочно уплаченной суммы таможенных пош</w:t>
      </w:r>
      <w:r>
        <w:rPr>
          <w:rStyle w:val="s0"/>
        </w:rPr>
        <w:t>лин, таможенных сборов, налогов, пеней, процентов, а также сумм авансовых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190B41">
      <w:pPr>
        <w:pStyle w:val="pj"/>
      </w:pPr>
      <w:r>
        <w:rPr>
          <w:rStyle w:val="s0"/>
        </w:rPr>
        <w:t>192) разработка и утверждение правил ведения л</w:t>
      </w:r>
      <w:r>
        <w:rPr>
          <w:rStyle w:val="s0"/>
        </w:rPr>
        <w:t>ицевого счета плательщика;</w:t>
      </w:r>
    </w:p>
    <w:p w:rsidR="00000000" w:rsidRDefault="00190B41">
      <w:pPr>
        <w:pStyle w:val="pj"/>
      </w:pPr>
      <w:r>
        <w:rPr>
          <w:rStyle w:val="s0"/>
        </w:rPr>
        <w:t>193) разработка и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190B41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</w:t>
      </w:r>
      <w:r>
        <w:rPr>
          <w:rStyle w:val="s0"/>
        </w:rPr>
        <w:t>ения обязанности по уплате таможенных пошлин, налогов;</w:t>
      </w:r>
    </w:p>
    <w:p w:rsidR="00000000" w:rsidRDefault="00190B41">
      <w:pPr>
        <w:pStyle w:val="pj"/>
      </w:pPr>
      <w:r>
        <w:rPr>
          <w:rStyle w:val="s0"/>
        </w:rPr>
        <w:t>195) разработка и 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</w:t>
      </w:r>
      <w:r>
        <w:rPr>
          <w:rStyle w:val="s0"/>
        </w:rPr>
        <w:t>ения;</w:t>
      </w:r>
    </w:p>
    <w:p w:rsidR="00000000" w:rsidRDefault="00190B41">
      <w:pPr>
        <w:pStyle w:val="pj"/>
      </w:pPr>
      <w:r>
        <w:rPr>
          <w:rStyle w:val="s0"/>
        </w:rPr>
        <w:t>196) разработка и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</w:t>
      </w:r>
      <w:r>
        <w:rPr>
          <w:rStyle w:val="s0"/>
        </w:rPr>
        <w:t>истемы управления рисками, правил ее функционирования и реализация процесса управления рисками;</w:t>
      </w:r>
    </w:p>
    <w:p w:rsidR="00000000" w:rsidRDefault="00190B41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</w:t>
      </w:r>
      <w:r>
        <w:rPr>
          <w:rStyle w:val="s0"/>
        </w:rPr>
        <w:t>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190B41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</w:t>
      </w:r>
      <w:r>
        <w:rPr>
          <w:rStyle w:val="s0"/>
        </w:rPr>
        <w:t>блики Казахстан;</w:t>
      </w:r>
    </w:p>
    <w:p w:rsidR="00000000" w:rsidRDefault="00190B41">
      <w:pPr>
        <w:pStyle w:val="pj"/>
      </w:pPr>
      <w:r>
        <w:rPr>
          <w:rStyle w:val="s0"/>
        </w:rPr>
        <w:t>200) разработка и утверждение правил совершения таможенной очистки товаров должностными лицами органов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</w:t>
      </w:r>
      <w:r>
        <w:rPr>
          <w:rStyle w:val="s0"/>
        </w:rPr>
        <w:t>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190B41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</w:t>
      </w:r>
      <w:r>
        <w:rPr>
          <w:rStyle w:val="s0"/>
        </w:rPr>
        <w:t>мещений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</w:t>
      </w:r>
      <w:r>
        <w:rPr>
          <w:rStyle w:val="s0"/>
        </w:rPr>
        <w:t>метра территории свободного склада;</w:t>
      </w:r>
    </w:p>
    <w:p w:rsidR="00000000" w:rsidRDefault="00190B41">
      <w:pPr>
        <w:pStyle w:val="pj"/>
      </w:pPr>
      <w:r>
        <w:rPr>
          <w:rStyle w:val="s0"/>
        </w:rPr>
        <w:t>203) разработка и утверждение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190B41">
      <w:pPr>
        <w:pStyle w:val="pj"/>
      </w:pPr>
      <w:r>
        <w:rPr>
          <w:rStyle w:val="s0"/>
        </w:rPr>
        <w:t>204) разработ</w:t>
      </w:r>
      <w:r>
        <w:rPr>
          <w:rStyle w:val="s0"/>
        </w:rPr>
        <w:t>ка и утверждение правил реализации товаров в магазинах беспошлинной торговли;</w:t>
      </w:r>
    </w:p>
    <w:p w:rsidR="00000000" w:rsidRDefault="00190B41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190B41">
      <w:pPr>
        <w:pStyle w:val="pj"/>
      </w:pPr>
      <w:r>
        <w:rPr>
          <w:rStyle w:val="s0"/>
        </w:rPr>
        <w:t>206) разработка и утверждение правил маркировки</w:t>
      </w:r>
      <w:r>
        <w:rPr>
          <w:rStyle w:val="s0"/>
        </w:rPr>
        <w:t xml:space="preserve"> (перемаркировки) алкогольной продукции, за исключением вина наливом и пивоваренной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190B41">
      <w:pPr>
        <w:pStyle w:val="pj"/>
      </w:pPr>
      <w:r>
        <w:rPr>
          <w:rStyle w:val="s0"/>
        </w:rPr>
        <w:t>207) определение сроков перемаркировки подакцизных товаров, ук</w:t>
      </w:r>
      <w:r>
        <w:rPr>
          <w:rStyle w:val="s0"/>
        </w:rPr>
        <w:t xml:space="preserve">азанных в </w:t>
      </w:r>
      <w:hyperlink r:id="rId60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 (Налоговый кодекс)», учетно-контрольными или акцизными марками нового образца;</w:t>
      </w:r>
    </w:p>
    <w:p w:rsidR="00000000" w:rsidRDefault="00190B41">
      <w:pPr>
        <w:pStyle w:val="pj"/>
      </w:pPr>
      <w:r>
        <w:rPr>
          <w:rStyle w:val="s0"/>
        </w:rPr>
        <w:t xml:space="preserve">208) разработка и утверждение правил получения, учета, хранения, выдачи учетно-контрольных марок </w:t>
      </w:r>
      <w:r>
        <w:rPr>
          <w:rStyle w:val="s0"/>
        </w:rPr>
        <w:t>и представления обязательства, отчета производителя и (или) импортера о целевом использовании учетно-контрольных марок при производстве и (или) импорте в Республику Казахстан алкогольной продукции, а также порядка учета и размера обеспечения такого обязате</w:t>
      </w:r>
      <w:r>
        <w:rPr>
          <w:rStyle w:val="s0"/>
        </w:rPr>
        <w:t>льства;</w:t>
      </w:r>
    </w:p>
    <w:p w:rsidR="00000000" w:rsidRDefault="00190B41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Казахстан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</w:t>
      </w:r>
      <w:r>
        <w:rPr>
          <w:rStyle w:val="s0"/>
        </w:rPr>
        <w:t>атежей, поступивших за календарный месяц на счет для осуществления предпринимательской деятельности налогоплательщиков – физических лиц, состоящих на регистрационном учете в качестве индивидуальных предпринимателей, применяющих отдельные специальные налого</w:t>
      </w:r>
      <w:r>
        <w:rPr>
          <w:rStyle w:val="s0"/>
        </w:rPr>
        <w:t>вые режимы и являющихся пользователями специального мобильного приложения;</w:t>
      </w:r>
    </w:p>
    <w:p w:rsidR="00000000" w:rsidRDefault="00190B41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190B41">
      <w:pPr>
        <w:pStyle w:val="pj"/>
      </w:pPr>
      <w:r>
        <w:rPr>
          <w:rStyle w:val="s0"/>
        </w:rPr>
        <w:t>211) утверждение форм налоговой отчетности и правил их составления;</w:t>
      </w:r>
    </w:p>
    <w:p w:rsidR="00000000" w:rsidRDefault="00190B41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190B41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190B41">
      <w:pPr>
        <w:pStyle w:val="pj"/>
      </w:pPr>
      <w:r>
        <w:rPr>
          <w:rStyle w:val="s0"/>
        </w:rPr>
        <w:t>214) разработка и утверждение формы и правил ведения таможенн</w:t>
      </w:r>
      <w:r>
        <w:rPr>
          <w:rStyle w:val="s0"/>
        </w:rPr>
        <w:t>ого реестра объектов интеллектуальной собственности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215) разработка и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</w:t>
      </w:r>
      <w:r>
        <w:rPr>
          <w:rStyle w:val="s0"/>
        </w:rPr>
        <w:t>в автомобильных пунктах пропуска через таможенную границу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 и типовых требований к обустройству и материально-техничес</w:t>
      </w:r>
      <w:r>
        <w:rPr>
          <w:rStyle w:val="s0"/>
        </w:rPr>
        <w:t>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</w:t>
      </w:r>
      <w:r>
        <w:rPr>
          <w:rStyle w:val="s0"/>
        </w:rPr>
        <w:t>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</w:t>
      </w:r>
      <w:r>
        <w:rPr>
          <w:rStyle w:val="s0"/>
        </w:rPr>
        <w:t xml:space="preserve"> проводиться таможенный контроль;</w:t>
      </w:r>
    </w:p>
    <w:p w:rsidR="00000000" w:rsidRDefault="00190B41">
      <w:pPr>
        <w:pStyle w:val="pj"/>
      </w:pPr>
      <w:r>
        <w:rPr>
          <w:rStyle w:val="s0"/>
        </w:rPr>
        <w:t>217) разработка и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</w:t>
      </w:r>
      <w:r>
        <w:rPr>
          <w:rStyle w:val="s0"/>
        </w:rPr>
        <w:t>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</w:t>
      </w:r>
      <w:r>
        <w:rPr>
          <w:rStyle w:val="s0"/>
        </w:rPr>
        <w:t>ных операций и (или) использования (хранения) товаров, помещенных под таможенную процедуру свободной таможенной зоны;</w:t>
      </w:r>
    </w:p>
    <w:p w:rsidR="00000000" w:rsidRDefault="00190B41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(специальной, особой) экономической зоны, пределы которой пол</w:t>
      </w:r>
      <w:r>
        <w:rPr>
          <w:rStyle w:val="s0"/>
        </w:rPr>
        <w:t>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190B41">
      <w:pPr>
        <w:pStyle w:val="pj"/>
      </w:pPr>
      <w:r>
        <w:rPr>
          <w:rStyle w:val="s0"/>
        </w:rPr>
        <w:t xml:space="preserve">219) разработка и утверждение правил обеспечения контрольно-пропускного </w:t>
      </w:r>
      <w:r>
        <w:rPr>
          <w:rStyle w:val="s0"/>
        </w:rPr>
        <w:t>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190B41">
      <w:pPr>
        <w:pStyle w:val="pj"/>
      </w:pPr>
      <w:r>
        <w:rPr>
          <w:rStyle w:val="s0"/>
        </w:rPr>
        <w:t>220) разработка и утверждени</w:t>
      </w:r>
      <w:r>
        <w:rPr>
          <w:rStyle w:val="s0"/>
        </w:rPr>
        <w:t>е 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</w:t>
      </w:r>
      <w:r>
        <w:rPr>
          <w:rStyle w:val="s0"/>
        </w:rPr>
        <w:t xml:space="preserve">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</w:t>
      </w:r>
      <w:r>
        <w:rPr>
          <w:rStyle w:val="s0"/>
        </w:rPr>
        <w:t>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</w:t>
      </w:r>
      <w:r>
        <w:rPr>
          <w:rStyle w:val="s0"/>
        </w:rPr>
        <w:t>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</w:t>
      </w:r>
      <w:r>
        <w:rPr>
          <w:rStyle w:val="s0"/>
        </w:rPr>
        <w:t>и в свободной (специальной, особой) экономической зоне;</w:t>
      </w:r>
    </w:p>
    <w:p w:rsidR="00000000" w:rsidRDefault="00190B41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</w:t>
      </w:r>
      <w:r>
        <w:rPr>
          <w:rStyle w:val="s0"/>
        </w:rPr>
        <w:t>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</w:t>
      </w:r>
      <w:r>
        <w:rPr>
          <w:rStyle w:val="s0"/>
        </w:rPr>
        <w:t>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223) разработка и утверждение требований к системе учета товаров с использованием информационной системы и порядка ее</w:t>
      </w:r>
      <w:r>
        <w:rPr>
          <w:rStyle w:val="s0"/>
        </w:rPr>
        <w:t xml:space="preserve">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190B41">
      <w:pPr>
        <w:pStyle w:val="pj"/>
      </w:pPr>
      <w:r>
        <w:rPr>
          <w:rStyle w:val="s0"/>
        </w:rPr>
        <w:t>224) учас</w:t>
      </w:r>
      <w:r>
        <w:rPr>
          <w:rStyle w:val="s0"/>
        </w:rPr>
        <w:t>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</w:t>
      </w:r>
      <w:r>
        <w:rPr>
          <w:rStyle w:val="s0"/>
        </w:rPr>
        <w:t>пециальной экономической зоны, в перечень приоритетных видов деятельности;</w:t>
      </w:r>
    </w:p>
    <w:p w:rsidR="00000000" w:rsidRDefault="00190B41">
      <w:pPr>
        <w:pStyle w:val="pj"/>
      </w:pPr>
      <w:r>
        <w:rPr>
          <w:rStyle w:val="s0"/>
        </w:rPr>
        <w:t>225) разработка и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190B41">
      <w:pPr>
        <w:pStyle w:val="pj"/>
      </w:pPr>
      <w:r>
        <w:rPr>
          <w:rStyle w:val="s0"/>
        </w:rPr>
        <w:t>226) разработка и утверждение инструкции по совершению</w:t>
      </w:r>
      <w:r>
        <w:rPr>
          <w:rStyle w:val="s0"/>
        </w:rPr>
        <w:t xml:space="preserve"> отдельных таможенных операций;</w:t>
      </w:r>
    </w:p>
    <w:p w:rsidR="00000000" w:rsidRDefault="00190B41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190B41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</w:t>
      </w:r>
      <w:r>
        <w:rPr>
          <w:rStyle w:val="s0"/>
        </w:rPr>
        <w:t>о производству и обороту нефтепродуктов;</w:t>
      </w:r>
    </w:p>
    <w:p w:rsidR="00000000" w:rsidRDefault="00190B41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190B41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</w:t>
      </w:r>
      <w:r>
        <w:rPr>
          <w:rStyle w:val="s0"/>
        </w:rPr>
        <w:t>;</w:t>
      </w:r>
    </w:p>
    <w:p w:rsidR="00000000" w:rsidRDefault="00190B41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 обороту нефтепродуктов;</w:t>
      </w:r>
    </w:p>
    <w:p w:rsidR="00000000" w:rsidRDefault="00190B41">
      <w:pPr>
        <w:pStyle w:val="pj"/>
      </w:pPr>
      <w:r>
        <w:rPr>
          <w:rStyle w:val="s0"/>
        </w:rPr>
        <w:t>232) разработка и утверждение правил и требований по оснащению резервуаров производственных объектов производителей нефтепродуктов и автозаправоч</w:t>
      </w:r>
      <w:r>
        <w:rPr>
          <w:rStyle w:val="s0"/>
        </w:rPr>
        <w:t>ных станций (кроме автозаправочных станций передвижного типа) контрольными приборами учета;</w:t>
      </w:r>
    </w:p>
    <w:p w:rsidR="00000000" w:rsidRDefault="00190B41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папиросы, сигариллы и изделия с нагреваемым табаком;</w:t>
      </w:r>
    </w:p>
    <w:p w:rsidR="00000000" w:rsidRDefault="00190B41">
      <w:pPr>
        <w:pStyle w:val="pj"/>
      </w:pPr>
      <w:r>
        <w:rPr>
          <w:rStyle w:val="s0"/>
        </w:rPr>
        <w:t>234) разработка и утверждение</w:t>
      </w:r>
      <w:r>
        <w:rPr>
          <w:rStyle w:val="s0"/>
        </w:rPr>
        <w:t xml:space="preserve">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также пива и пивного напитка, пр</w:t>
      </w:r>
      <w:r>
        <w:rPr>
          <w:rStyle w:val="s0"/>
        </w:rPr>
        <w:t>оизводственные мощности которых ниже четырехсот тысяч декалитров в год;</w:t>
      </w:r>
    </w:p>
    <w:p w:rsidR="00000000" w:rsidRDefault="00190B41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190B41">
      <w:pPr>
        <w:pStyle w:val="pj"/>
      </w:pPr>
      <w:r>
        <w:rPr>
          <w:rStyle w:val="s0"/>
        </w:rPr>
        <w:t>236) разработка и утверждение порядка представления декла</w:t>
      </w:r>
      <w:r>
        <w:rPr>
          <w:rStyle w:val="s0"/>
        </w:rPr>
        <w:t>раций по производству и обороту этилового спирта и алкогольной продукции;</w:t>
      </w:r>
    </w:p>
    <w:p w:rsidR="00000000" w:rsidRDefault="00190B41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190B41">
      <w:pPr>
        <w:pStyle w:val="pj"/>
      </w:pPr>
      <w:r>
        <w:rPr>
          <w:rStyle w:val="s0"/>
        </w:rPr>
        <w:t>238) разработка и утверждение правил присвоения персональных идентификационных номеро</w:t>
      </w:r>
      <w:r>
        <w:rPr>
          <w:rStyle w:val="s0"/>
        </w:rPr>
        <w:t>в-кодов на табачные изделия;</w:t>
      </w:r>
    </w:p>
    <w:p w:rsidR="00000000" w:rsidRDefault="00190B41">
      <w:pPr>
        <w:pStyle w:val="pj"/>
      </w:pPr>
      <w:r>
        <w:rPr>
          <w:rStyle w:val="s0"/>
        </w:rPr>
        <w:t>239) определение порядка, формы и сроков представления сведений, необходимых для осуществления мониторинга;</w:t>
      </w:r>
    </w:p>
    <w:p w:rsidR="00000000" w:rsidRDefault="00190B41">
      <w:pPr>
        <w:pStyle w:val="pj"/>
      </w:pPr>
      <w:r>
        <w:rPr>
          <w:rStyle w:val="s0"/>
        </w:rPr>
        <w:t>240) определение порядка, формы и сроков представления сведений, необходимых для осуществления мониторинга, а также дек</w:t>
      </w:r>
      <w:r>
        <w:rPr>
          <w:rStyle w:val="s0"/>
        </w:rPr>
        <w:t>лараций об остатках и (или) обороте табачных изделий;</w:t>
      </w:r>
    </w:p>
    <w:p w:rsidR="00000000" w:rsidRDefault="00190B41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специальных налоговых режимов;</w:t>
      </w:r>
    </w:p>
    <w:p w:rsidR="00000000" w:rsidRDefault="00190B41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регламента его работы;</w:t>
      </w:r>
    </w:p>
    <w:p w:rsidR="00000000" w:rsidRDefault="00190B41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190B41">
      <w:pPr>
        <w:pStyle w:val="pj"/>
      </w:pPr>
      <w:r>
        <w:rPr>
          <w:rStyle w:val="s0"/>
        </w:rPr>
        <w:t>244) разработка и утверждение формы уведомления об устранени</w:t>
      </w:r>
      <w:r>
        <w:rPr>
          <w:rStyle w:val="s0"/>
        </w:rPr>
        <w:t>и правонарушений в области оборота биотоплива, паспорта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190B41">
      <w:pPr>
        <w:pStyle w:val="pj"/>
      </w:pPr>
      <w:r>
        <w:rPr>
          <w:rStyle w:val="s0"/>
        </w:rPr>
        <w:t>245) разработка и утверждение правил заключения соглашения по применению трансфертного це</w:t>
      </w:r>
      <w:r>
        <w:rPr>
          <w:rStyle w:val="s0"/>
        </w:rPr>
        <w:t>нообразования;</w:t>
      </w:r>
    </w:p>
    <w:p w:rsidR="00000000" w:rsidRDefault="00190B41">
      <w:pPr>
        <w:pStyle w:val="pj"/>
      </w:pPr>
      <w:r>
        <w:rPr>
          <w:rStyle w:val="s0"/>
        </w:rPr>
        <w:t xml:space="preserve">246)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</w:t>
      </w:r>
      <w:r>
        <w:rPr>
          <w:rStyle w:val="s0"/>
        </w:rPr>
        <w:t>сроки, установленные налоговым и (или) таможенным законодательством;</w:t>
      </w:r>
    </w:p>
    <w:p w:rsidR="00000000" w:rsidRDefault="00190B41">
      <w:pPr>
        <w:pStyle w:val="pj"/>
      </w:pPr>
      <w:r>
        <w:rPr>
          <w:rStyle w:val="s0"/>
        </w:rPr>
        <w:t>247)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</w:t>
      </w:r>
      <w:r>
        <w:rPr>
          <w:rStyle w:val="s0"/>
        </w:rPr>
        <w:t>вующих административно-территориальных единиц;</w:t>
      </w:r>
    </w:p>
    <w:p w:rsidR="00000000" w:rsidRDefault="00190B41">
      <w:pPr>
        <w:pStyle w:val="pj"/>
      </w:pPr>
      <w:r>
        <w:rPr>
          <w:rStyle w:val="s0"/>
        </w:rPr>
        <w:t>248) определение лимитов расходов администраторов бюджетных программ и порядка их определения;</w:t>
      </w:r>
    </w:p>
    <w:p w:rsidR="00000000" w:rsidRDefault="00190B41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государственно-частного партнерства, в том числ</w:t>
      </w:r>
      <w:r>
        <w:rPr>
          <w:rStyle w:val="s0"/>
        </w:rPr>
        <w:t>е государственных концессионных обязательств, местного исполнительного органа на трехлетний период;</w:t>
      </w:r>
    </w:p>
    <w:p w:rsidR="00000000" w:rsidRDefault="00190B41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государственных гарантий и поручительств государства по согласовани</w:t>
      </w:r>
      <w:r>
        <w:rPr>
          <w:rStyle w:val="s0"/>
        </w:rPr>
        <w:t>ю с уполномоченным органом по государственному планированию;</w:t>
      </w:r>
    </w:p>
    <w:p w:rsidR="00000000" w:rsidRDefault="00190B41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190B41">
      <w:pPr>
        <w:pStyle w:val="pj"/>
      </w:pPr>
      <w:r>
        <w:rPr>
          <w:rStyle w:val="s0"/>
        </w:rPr>
        <w:t>252) по решению Правительства Республики Казахстан ос</w:t>
      </w:r>
      <w:r>
        <w:rPr>
          <w:rStyle w:val="s0"/>
        </w:rPr>
        <w:t xml:space="preserve">уществление оплаты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61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190B41">
      <w:pPr>
        <w:pStyle w:val="pj"/>
      </w:pPr>
      <w:r>
        <w:rPr>
          <w:rStyle w:val="s0"/>
        </w:rPr>
        <w:t>253) утверждение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190B41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</w:t>
      </w:r>
      <w:r>
        <w:rPr>
          <w:rStyle w:val="s0"/>
        </w:rPr>
        <w:t>м концессии по согласованию с уполномоченным органом по государственному планированию;</w:t>
      </w:r>
    </w:p>
    <w:p w:rsidR="00000000" w:rsidRDefault="00190B41">
      <w:pPr>
        <w:pStyle w:val="pj"/>
      </w:pPr>
      <w:r>
        <w:rPr>
          <w:rStyle w:val="s0"/>
        </w:rPr>
        <w:t>255)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190B41">
      <w:pPr>
        <w:pStyle w:val="pj"/>
      </w:pPr>
      <w:r>
        <w:rPr>
          <w:rStyle w:val="s0"/>
        </w:rPr>
        <w:t xml:space="preserve">256) согласование конкурсной (аукционной) документации </w:t>
      </w:r>
      <w:r>
        <w:rPr>
          <w:rStyle w:val="s0"/>
        </w:rPr>
        <w:t>проекта государственно-частного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190B41">
      <w:pPr>
        <w:pStyle w:val="pj"/>
      </w:pPr>
      <w:r>
        <w:rPr>
          <w:rStyle w:val="s0"/>
        </w:rPr>
        <w:t>257) обеспечени</w:t>
      </w:r>
      <w:r>
        <w:rPr>
          <w:rStyle w:val="s0"/>
        </w:rPr>
        <w:t>е условий для развития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190B41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</w:t>
      </w:r>
      <w:r>
        <w:rPr>
          <w:rStyle w:val="s0"/>
        </w:rPr>
        <w:t>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190B41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190B41">
      <w:pPr>
        <w:pStyle w:val="pj"/>
      </w:pPr>
      <w:r>
        <w:rPr>
          <w:rStyle w:val="s0"/>
        </w:rPr>
        <w:t>260) определение порядка пл</w:t>
      </w:r>
      <w:r>
        <w:rPr>
          <w:rStyle w:val="s0"/>
        </w:rPr>
        <w:t>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190B41">
      <w:pPr>
        <w:pStyle w:val="pj"/>
      </w:pPr>
      <w:r>
        <w:rPr>
          <w:rStyle w:val="s0"/>
        </w:rPr>
        <w:t>261) разработка и утверждение формы централизованного реестра</w:t>
      </w:r>
      <w:r>
        <w:rPr>
          <w:rStyle w:val="s0"/>
        </w:rPr>
        <w:t xml:space="preserve"> получателей компенсации и порядка его представления;</w:t>
      </w:r>
    </w:p>
    <w:p w:rsidR="00000000" w:rsidRDefault="00190B41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должностным лицам государственных органов, а также определение категорий должностных лиц государственных органов, подпадающих на</w:t>
      </w:r>
      <w:r>
        <w:rPr>
          <w:rStyle w:val="s0"/>
        </w:rPr>
        <w:t xml:space="preserve"> получение компенсации, совместно с Управлением Делами Президента Республики Казахстан (по согласованию);</w:t>
      </w:r>
    </w:p>
    <w:p w:rsidR="00000000" w:rsidRDefault="00190B41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190B41">
      <w:pPr>
        <w:pStyle w:val="pj"/>
      </w:pPr>
      <w:r>
        <w:rPr>
          <w:rStyle w:val="s0"/>
        </w:rPr>
        <w:t>263) р</w:t>
      </w:r>
      <w:r>
        <w:rPr>
          <w:rStyle w:val="s0"/>
        </w:rPr>
        <w:t>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190B41">
      <w:pPr>
        <w:pStyle w:val="pji"/>
      </w:pPr>
      <w:r>
        <w:rPr>
          <w:rStyle w:val="s3"/>
        </w:rPr>
        <w:t xml:space="preserve">Подпункт 264 пункта 15 </w:t>
      </w:r>
      <w:hyperlink r:id="rId6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190B41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190B41">
      <w:pPr>
        <w:pStyle w:val="pj"/>
      </w:pPr>
      <w:r>
        <w:rPr>
          <w:rStyle w:val="s0"/>
        </w:rPr>
        <w:t>265) разработка и утверждение правил сост</w:t>
      </w:r>
      <w:r>
        <w:rPr>
          <w:rStyle w:val="s0"/>
        </w:rPr>
        <w:t>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190B41">
      <w:pPr>
        <w:pStyle w:val="pj"/>
      </w:pPr>
      <w:r>
        <w:rPr>
          <w:rStyle w:val="s0"/>
        </w:rPr>
        <w:t>266) разработка и утверждение перечня</w:t>
      </w:r>
      <w:r>
        <w:rPr>
          <w:rStyle w:val="s0"/>
        </w:rPr>
        <w:t xml:space="preserve">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190B41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осущест</w:t>
      </w:r>
      <w:r>
        <w:rPr>
          <w:rStyle w:val="s0"/>
        </w:rPr>
        <w:t>вляющего деятельность в сфере таможенного дела, замены одного способа обеспечения другим;</w:t>
      </w:r>
    </w:p>
    <w:p w:rsidR="00000000" w:rsidRDefault="00190B41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190B41">
      <w:pPr>
        <w:pStyle w:val="pj"/>
      </w:pPr>
      <w:r>
        <w:rPr>
          <w:rStyle w:val="s0"/>
        </w:rPr>
        <w:t>269) разработка и утверждение правил регистрации или отказа в регистрации пассажирской таможенной декларации;</w:t>
      </w:r>
    </w:p>
    <w:p w:rsidR="00000000" w:rsidRDefault="00190B41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</w:t>
      </w:r>
      <w:r>
        <w:rPr>
          <w:rStyle w:val="s0"/>
        </w:rPr>
        <w:t>ении товаров, которые незаконно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271) разработка и утверждение правил выдачи разрешения органов государственных доходо</w:t>
      </w:r>
      <w:r>
        <w:rPr>
          <w:rStyle w:val="s0"/>
        </w:rPr>
        <w:t>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190B41">
      <w:pPr>
        <w:pStyle w:val="pj"/>
      </w:pPr>
      <w:r>
        <w:rPr>
          <w:rStyle w:val="s0"/>
        </w:rPr>
        <w:t>272) разработка и утверждение особенностей заявл</w:t>
      </w:r>
      <w:r>
        <w:rPr>
          <w:rStyle w:val="s0"/>
        </w:rPr>
        <w:t>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(перевозочн</w:t>
      </w:r>
      <w:r>
        <w:rPr>
          <w:rStyle w:val="s0"/>
        </w:rPr>
        <w:t>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</w:t>
      </w:r>
      <w:r>
        <w:rPr>
          <w:rStyle w:val="s0"/>
        </w:rPr>
        <w:t>тории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190B41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</w:t>
      </w:r>
      <w:r>
        <w:rPr>
          <w:rStyle w:val="s0"/>
        </w:rPr>
        <w:t>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</w:t>
      </w:r>
      <w:r>
        <w:rPr>
          <w:rStyle w:val="s0"/>
        </w:rPr>
        <w:t>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190B41">
      <w:pPr>
        <w:pStyle w:val="pj"/>
      </w:pPr>
      <w:r>
        <w:rPr>
          <w:rStyle w:val="s0"/>
        </w:rPr>
        <w:t>278)</w:t>
      </w:r>
      <w:r>
        <w:rPr>
          <w:rStyle w:val="s0"/>
        </w:rPr>
        <w:t xml:space="preserve"> разработка и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190B41">
      <w:pPr>
        <w:pStyle w:val="pj"/>
      </w:pPr>
      <w:r>
        <w:rPr>
          <w:rStyle w:val="s0"/>
        </w:rPr>
        <w:t>279) разработка и утверждение порядка подтве</w:t>
      </w:r>
      <w:r>
        <w:rPr>
          <w:rStyle w:val="s0"/>
        </w:rPr>
        <w:t>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</w:t>
      </w:r>
      <w:r>
        <w:rPr>
          <w:rStyle w:val="s0"/>
        </w:rPr>
        <w:t>ации;</w:t>
      </w:r>
    </w:p>
    <w:p w:rsidR="00000000" w:rsidRDefault="00190B41">
      <w:pPr>
        <w:pStyle w:val="pj"/>
      </w:pPr>
      <w:r>
        <w:rPr>
          <w:rStyle w:val="s0"/>
        </w:rPr>
        <w:t xml:space="preserve">280) разработка и 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соответствии с </w:t>
      </w:r>
      <w:hyperlink r:id="rId6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предварительных решений о классификации товаров, а также</w:t>
      </w:r>
      <w:r>
        <w:rPr>
          <w:rStyle w:val="s0"/>
        </w:rPr>
        <w:t xml:space="preserve"> формы заявления лица о принятии предварительного решения о классификации товара;</w:t>
      </w:r>
    </w:p>
    <w:p w:rsidR="00000000" w:rsidRDefault="00190B41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190B41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 ув</w:t>
      </w:r>
      <w:r>
        <w:rPr>
          <w:rStyle w:val="s0"/>
        </w:rPr>
        <w:t>едомлений, уполномоченным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190B41">
      <w:pPr>
        <w:pStyle w:val="pj"/>
      </w:pPr>
      <w:r>
        <w:rPr>
          <w:rStyle w:val="s0"/>
        </w:rPr>
        <w:t>283) разработка и утверждение правил и сроков проведения консуль</w:t>
      </w:r>
      <w:r>
        <w:rPr>
          <w:rStyle w:val="s0"/>
        </w:rPr>
        <w:t>таций;</w:t>
      </w:r>
    </w:p>
    <w:p w:rsidR="00000000" w:rsidRDefault="00190B41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190B41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</w:t>
      </w:r>
      <w:r>
        <w:rPr>
          <w:rStyle w:val="s0"/>
        </w:rPr>
        <w:t xml:space="preserve"> в том числе в некомплектном или незавершенном виде;</w:t>
      </w:r>
    </w:p>
    <w:p w:rsidR="00000000" w:rsidRDefault="00190B41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</w:t>
      </w:r>
      <w:r>
        <w:rPr>
          <w:rStyle w:val="s0"/>
        </w:rPr>
        <w:t>я различными товарными партиями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</w:t>
      </w:r>
      <w:r>
        <w:rPr>
          <w:rStyle w:val="s0"/>
        </w:rPr>
        <w:t>ается различными товарными партиями в течение определенного периода времени;</w:t>
      </w:r>
    </w:p>
    <w:p w:rsidR="00000000" w:rsidRDefault="00190B41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</w:t>
      </w:r>
      <w:r>
        <w:rPr>
          <w:rStyle w:val="s0"/>
        </w:rPr>
        <w:t>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190B41">
      <w:pPr>
        <w:pStyle w:val="pj"/>
      </w:pPr>
      <w:r>
        <w:rPr>
          <w:rStyle w:val="s0"/>
        </w:rPr>
        <w:t>288) разработка и утверждение правил проведения таможенной экспертизы уполномоченным таможенным орг</w:t>
      </w:r>
      <w:r>
        <w:rPr>
          <w:rStyle w:val="s0"/>
        </w:rPr>
        <w:t>аном и формы решения органа государственных доходов о назначении таможенной экспертизы;</w:t>
      </w:r>
    </w:p>
    <w:p w:rsidR="00000000" w:rsidRDefault="00190B41">
      <w:pPr>
        <w:pStyle w:val="pj"/>
      </w:pPr>
      <w:r>
        <w:rPr>
          <w:rStyle w:val="s0"/>
        </w:rPr>
        <w:t>289) разработка и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</w:t>
      </w:r>
      <w:r>
        <w:rPr>
          <w:rStyle w:val="s0"/>
        </w:rPr>
        <w:t>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</w:t>
      </w:r>
      <w:r>
        <w:rPr>
          <w:rStyle w:val="s0"/>
        </w:rPr>
        <w:t>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190B41">
      <w:pPr>
        <w:pStyle w:val="pj"/>
      </w:pPr>
      <w:r>
        <w:rPr>
          <w:rStyle w:val="s0"/>
        </w:rPr>
        <w:t>290) разработка и утверждение форм уведомлений о не уплаченных в установленный срок суммах таможе</w:t>
      </w:r>
      <w:r>
        <w:rPr>
          <w:rStyle w:val="s0"/>
        </w:rPr>
        <w:t>нных пошлин, налогов, специальных, антидемпинговых, компенсационных пошлин, пеней, процентов и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90B41">
      <w:pPr>
        <w:pStyle w:val="pj"/>
      </w:pPr>
      <w:r>
        <w:rPr>
          <w:rStyle w:val="s0"/>
        </w:rPr>
        <w:t xml:space="preserve">291) разработка и утверждение </w:t>
      </w:r>
      <w:r>
        <w:rPr>
          <w:rStyle w:val="s0"/>
        </w:rPr>
        <w:t>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292) разработка и утверждение правил хранения иных товаров совместно с товарами, находящимися на временном хранении, в сооружениях, помещени</w:t>
      </w:r>
      <w:r>
        <w:rPr>
          <w:rStyle w:val="s0"/>
        </w:rPr>
        <w:t>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190B41">
      <w:pPr>
        <w:pStyle w:val="pj"/>
      </w:pPr>
      <w:r>
        <w:rPr>
          <w:rStyle w:val="s0"/>
        </w:rPr>
        <w:t>293) разработка и утверждение правил изъятия таможенных, транспортных (перевозочных), коммерческих</w:t>
      </w:r>
      <w:r>
        <w:rPr>
          <w:rStyle w:val="s0"/>
        </w:rPr>
        <w:t xml:space="preserve">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190B41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</w:t>
      </w:r>
      <w:r>
        <w:rPr>
          <w:rStyle w:val="s0"/>
        </w:rPr>
        <w:t>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295) разработка и утверждение форм постоянных и временных пропус</w:t>
      </w:r>
      <w:r>
        <w:rPr>
          <w:rStyle w:val="s0"/>
        </w:rPr>
        <w:t>ков, журнала регистрации постоянных и временных пропусков;</w:t>
      </w:r>
    </w:p>
    <w:p w:rsidR="00000000" w:rsidRDefault="00190B41">
      <w:pPr>
        <w:pStyle w:val="pj"/>
      </w:pPr>
      <w:r>
        <w:rPr>
          <w:rStyle w:val="s0"/>
        </w:rPr>
        <w:t>296) разработка и утверждение порядка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информации, включа</w:t>
      </w:r>
      <w:r>
        <w:rPr>
          <w:rStyle w:val="s0"/>
        </w:rPr>
        <w:t>я технические требования к информационным системам перевозчиков;</w:t>
      </w:r>
    </w:p>
    <w:p w:rsidR="00000000" w:rsidRDefault="00190B41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</w:t>
      </w:r>
      <w:r>
        <w:rPr>
          <w:rStyle w:val="s0"/>
        </w:rPr>
        <w:t>евозки (транспортировки) и (или) хранения;</w:t>
      </w:r>
    </w:p>
    <w:p w:rsidR="00000000" w:rsidRDefault="00190B41">
      <w:pPr>
        <w:pStyle w:val="pj"/>
      </w:pPr>
      <w:r>
        <w:rPr>
          <w:rStyle w:val="s0"/>
        </w:rPr>
        <w:t>298) разработка и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</w:t>
      </w:r>
      <w:r>
        <w:rPr>
          <w:rStyle w:val="s0"/>
        </w:rPr>
        <w:t>й задолженности, плательщика –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90B41">
      <w:pPr>
        <w:pStyle w:val="pj"/>
      </w:pPr>
      <w:r>
        <w:rPr>
          <w:rStyle w:val="s0"/>
        </w:rPr>
        <w:t>299) разработка и утверждение по согласованию с уполномоченным органом в сфере внешней политики д</w:t>
      </w:r>
      <w:r>
        <w:rPr>
          <w:rStyle w:val="s0"/>
        </w:rPr>
        <w:t>ополнительных условий включения в реестр владельцев магазинов беспошлинной торговли;</w:t>
      </w:r>
    </w:p>
    <w:p w:rsidR="00000000" w:rsidRDefault="00190B41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</w:t>
      </w:r>
      <w:r>
        <w:rPr>
          <w:rStyle w:val="s0"/>
        </w:rPr>
        <w:t>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190B41">
      <w:pPr>
        <w:pStyle w:val="pj"/>
      </w:pPr>
      <w:r>
        <w:rPr>
          <w:rStyle w:val="s0"/>
        </w:rPr>
        <w:t>301) разработка и утверждение правил доступа, получения и использования лицами информации, содержащейся в и</w:t>
      </w:r>
      <w:r>
        <w:rPr>
          <w:rStyle w:val="s0"/>
        </w:rPr>
        <w:t>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190B41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безопасности Республики Казахстан и уполномоченным органом в области н</w:t>
      </w:r>
      <w:r>
        <w:rPr>
          <w:rStyle w:val="s0"/>
        </w:rPr>
        <w:t>ефти и газа порядка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</w:t>
      </w:r>
      <w:r>
        <w:rPr>
          <w:rStyle w:val="s0"/>
        </w:rPr>
        <w:t xml:space="preserve"> товаров, перевозимых воздушным или водным транспортом, и (или) морем;</w:t>
      </w:r>
    </w:p>
    <w:p w:rsidR="00000000" w:rsidRDefault="00190B41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определения таможенной стоимости ввозимых товаров, а также порядка</w:t>
      </w:r>
      <w:r>
        <w:rPr>
          <w:rStyle w:val="s0"/>
        </w:rPr>
        <w:t xml:space="preserve"> и сроков применения такого предварительного решения;</w:t>
      </w:r>
    </w:p>
    <w:p w:rsidR="00000000" w:rsidRDefault="00190B41">
      <w:pPr>
        <w:pStyle w:val="pj"/>
      </w:pPr>
      <w:r>
        <w:rPr>
          <w:rStyle w:val="s0"/>
        </w:rPr>
        <w:t>304) разработка и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305) разработ</w:t>
      </w:r>
      <w:r>
        <w:rPr>
          <w:rStyle w:val="s0"/>
        </w:rPr>
        <w:t>ка и утверждение правил ведения специальной таможенной статистики;</w:t>
      </w:r>
    </w:p>
    <w:p w:rsidR="00000000" w:rsidRDefault="00190B41">
      <w:pPr>
        <w:pStyle w:val="pj"/>
      </w:pPr>
      <w:r>
        <w:rPr>
          <w:rStyle w:val="s0"/>
        </w:rPr>
        <w:t>306) разработка и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</w:t>
      </w:r>
      <w:r>
        <w:rPr>
          <w:rStyle w:val="s0"/>
        </w:rPr>
        <w:t xml:space="preserve"> различия, а также правил ее ношения;</w:t>
      </w:r>
    </w:p>
    <w:p w:rsidR="00000000" w:rsidRDefault="00190B41">
      <w:pPr>
        <w:pStyle w:val="pj"/>
      </w:pPr>
      <w:r>
        <w:rPr>
          <w:rStyle w:val="s0"/>
        </w:rPr>
        <w:t xml:space="preserve">307) разработка и утверждение требований к программным продуктам, используемым декларантами или лицами, осуществляющими деятельность в сфере таможенного дела, для представления документов и сведений, предусмотренных </w:t>
      </w:r>
      <w:hyperlink r:id="rId6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190B41">
      <w:pPr>
        <w:pStyle w:val="pj"/>
      </w:pPr>
      <w:r>
        <w:rPr>
          <w:rStyle w:val="s0"/>
        </w:rPr>
        <w:t>308) разработка и утверждение правил подтверждения наличия оснований для предоставления отсрочки или рассрочки</w:t>
      </w:r>
      <w:r>
        <w:rPr>
          <w:rStyle w:val="s0"/>
        </w:rPr>
        <w:t xml:space="preserve"> уплаты ввозных таможенных пошлин, форм решений о предоставлении отсрочки или рассрочки уплаты ввозных таможенных пошлин и отказе в их предоставлении;</w:t>
      </w:r>
    </w:p>
    <w:p w:rsidR="00000000" w:rsidRDefault="00190B41">
      <w:pPr>
        <w:pStyle w:val="pj"/>
      </w:pPr>
      <w:r>
        <w:rPr>
          <w:rStyle w:val="s0"/>
        </w:rPr>
        <w:t>309) разработка и утверждение правил представления документов для освобождения от обложения таможенными с</w:t>
      </w:r>
      <w:r>
        <w:rPr>
          <w:rStyle w:val="s0"/>
        </w:rPr>
        <w:t>борами;</w:t>
      </w:r>
    </w:p>
    <w:p w:rsidR="00000000" w:rsidRDefault="00190B41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190B41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</w:t>
      </w:r>
      <w:r>
        <w:rPr>
          <w:rStyle w:val="s0"/>
        </w:rPr>
        <w:t>ля информационной системы органов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190B41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</w:t>
      </w:r>
      <w:r>
        <w:rPr>
          <w:rStyle w:val="s0"/>
        </w:rPr>
        <w:t>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314) </w:t>
      </w:r>
      <w:r>
        <w:rPr>
          <w:rStyle w:val="s0"/>
        </w:rPr>
        <w:t>разработка и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пошлин;</w:t>
      </w:r>
    </w:p>
    <w:p w:rsidR="00000000" w:rsidRDefault="00190B41">
      <w:pPr>
        <w:pStyle w:val="pj"/>
      </w:pPr>
      <w:r>
        <w:rPr>
          <w:rStyle w:val="s0"/>
        </w:rPr>
        <w:t>315) разработка и утверждение инструкции по организации системы учета отдельных товаров пр</w:t>
      </w:r>
      <w:r>
        <w:rPr>
          <w:rStyle w:val="s0"/>
        </w:rPr>
        <w:t>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316) разработка и утверждение перечня отдельных таможенных операций, правил и мест совершения отдельных таможенных операций, а также случаев сов</w:t>
      </w:r>
      <w:r>
        <w:rPr>
          <w:rStyle w:val="s0"/>
        </w:rPr>
        <w:t>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317) определение зон деятельности органов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318) утверждение правил использования</w:t>
      </w:r>
      <w:r>
        <w:rPr>
          <w:rStyle w:val="s0"/>
        </w:rPr>
        <w:t xml:space="preserve"> водных и воздушных судов органов государственных доходов в целях проведения таможенного контроля;</w:t>
      </w:r>
    </w:p>
    <w:p w:rsidR="00000000" w:rsidRDefault="00190B41">
      <w:pPr>
        <w:pStyle w:val="pj"/>
      </w:pPr>
      <w:r>
        <w:rPr>
          <w:rStyle w:val="s0"/>
        </w:rPr>
        <w:t>319) разработка и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190B41">
      <w:pPr>
        <w:pStyle w:val="pj"/>
      </w:pPr>
      <w:r>
        <w:rPr>
          <w:rStyle w:val="s0"/>
        </w:rPr>
        <w:t>320) разработка и</w:t>
      </w:r>
      <w:r>
        <w:rPr>
          <w:rStyle w:val="s0"/>
        </w:rPr>
        <w:t xml:space="preserve"> утверждение классификаторов кодов, подтверждающих соблюдение запретов и ограничений, используемых при таможенном декларировании, формирование идентификационного таможенного номера, характера сделки, особенности внешнеэкономической сделки;</w:t>
      </w:r>
    </w:p>
    <w:p w:rsidR="00000000" w:rsidRDefault="00190B41">
      <w:pPr>
        <w:pStyle w:val="pj"/>
      </w:pPr>
      <w:r>
        <w:rPr>
          <w:rStyle w:val="s0"/>
        </w:rPr>
        <w:t xml:space="preserve">321) разработка </w:t>
      </w:r>
      <w:r>
        <w:rPr>
          <w:rStyle w:val="s0"/>
        </w:rPr>
        <w:t>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его заполнения и внесения в него изменений (дополнен</w:t>
      </w:r>
      <w:r>
        <w:rPr>
          <w:rStyle w:val="s0"/>
        </w:rPr>
        <w:t>ий);</w:t>
      </w:r>
    </w:p>
    <w:p w:rsidR="00000000" w:rsidRDefault="00190B41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190B41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 xml:space="preserve">324) разработка </w:t>
      </w:r>
      <w:r>
        <w:rPr>
          <w:rStyle w:val="s0"/>
        </w:rPr>
        <w:t>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190B41">
      <w:pPr>
        <w:pStyle w:val="pj"/>
      </w:pPr>
      <w:r>
        <w:rPr>
          <w:rStyle w:val="s0"/>
        </w:rPr>
        <w:t>325) разработка</w:t>
      </w:r>
      <w:r>
        <w:rPr>
          <w:rStyle w:val="s0"/>
        </w:rPr>
        <w:t xml:space="preserve">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326) разработка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</w:t>
      </w:r>
      <w:r>
        <w:rPr>
          <w:rStyle w:val="s0"/>
        </w:rPr>
        <w:t>и финансовой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190B41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индивидуальных предпринимателей, применяющих специальные налоговые реж</w:t>
      </w:r>
      <w:r>
        <w:rPr>
          <w:rStyle w:val="s0"/>
        </w:rPr>
        <w:t>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190B41">
      <w:pPr>
        <w:pStyle w:val="pj"/>
      </w:pPr>
      <w:r>
        <w:rPr>
          <w:rStyle w:val="s0"/>
        </w:rPr>
        <w:t>328) разработка и утверждение форм квитанции для сбора налогов на имущество, транспортные средства и земельного налога, уплачиваемых налогоплательщиком – физическим лицом;</w:t>
      </w:r>
    </w:p>
    <w:p w:rsidR="00000000" w:rsidRDefault="00190B41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</w:t>
      </w:r>
      <w:r>
        <w:rPr>
          <w:rStyle w:val="s0"/>
        </w:rPr>
        <w:t xml:space="preserve">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330) разработка и утверждение форм документа, подтверждающего резиденство, и справки о суммах полученных доходов из источн</w:t>
      </w:r>
      <w:r>
        <w:rPr>
          <w:rStyle w:val="s0"/>
        </w:rPr>
        <w:t>иков в Республике Казахстан и удержанных (уплаченных) налогов;</w:t>
      </w:r>
    </w:p>
    <w:p w:rsidR="00000000" w:rsidRDefault="00190B41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190B41">
      <w:pPr>
        <w:pStyle w:val="pj"/>
      </w:pPr>
      <w:r>
        <w:rPr>
          <w:rStyle w:val="s0"/>
        </w:rPr>
        <w:t>332) разработка и утверждение совместно с Национальным Банк</w:t>
      </w:r>
      <w:r>
        <w:rPr>
          <w:rStyle w:val="s0"/>
        </w:rPr>
        <w:t xml:space="preserve">ом Республики Казахстан правил предоставления Национальным Банком Республики Казахстан Министерству полученной от уполномоченных банков информации о платежах и (или) переводах денег из Республики Казахстан и в Республику Казахстан по валютным операциям на </w:t>
      </w:r>
      <w:r>
        <w:rPr>
          <w:rStyle w:val="s0"/>
        </w:rPr>
        <w:t>сумму свыше 50 000 долларов Соединенных Штатов Америки в эквиваленте;</w:t>
      </w:r>
    </w:p>
    <w:p w:rsidR="00000000" w:rsidRDefault="00190B41">
      <w:pPr>
        <w:pStyle w:val="pj"/>
      </w:pPr>
      <w:r>
        <w:rPr>
          <w:rStyle w:val="s0"/>
        </w:rPr>
        <w:t>333) утверждение по согласованию с Национальным Банком Республики Казахстан правил и сроков представления банками второго уровня и организациями, осуществляющими отдельные виды банковски</w:t>
      </w:r>
      <w:r>
        <w:rPr>
          <w:rStyle w:val="s0"/>
        </w:rPr>
        <w:t>х операций, сведений о наличии банковских счетов и их номерах,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190B41">
      <w:pPr>
        <w:pStyle w:val="pj"/>
      </w:pPr>
      <w:r>
        <w:rPr>
          <w:rStyle w:val="s0"/>
        </w:rPr>
        <w:t>334) разработка и утверждение правил представления органом г</w:t>
      </w:r>
      <w:r>
        <w:rPr>
          <w:rStyle w:val="s0"/>
        </w:rPr>
        <w:t>осударственных доходов уполномоченным государственным органам сведений о представленных декларациях о доходах и имуществе;</w:t>
      </w:r>
    </w:p>
    <w:p w:rsidR="00000000" w:rsidRDefault="00190B41">
      <w:pPr>
        <w:pStyle w:val="pj"/>
      </w:pPr>
      <w:r>
        <w:rPr>
          <w:rStyle w:val="s0"/>
        </w:rPr>
        <w:t>335) разработка и утверждение перечня товаров, на которые распространяется обязанность по оформлению сопроводительных накладных на то</w:t>
      </w:r>
      <w:r>
        <w:rPr>
          <w:rStyle w:val="s0"/>
        </w:rPr>
        <w:t>вары, а также порядка оформления и их документооборота;</w:t>
      </w:r>
    </w:p>
    <w:p w:rsidR="00000000" w:rsidRDefault="00190B41">
      <w:pPr>
        <w:pStyle w:val="pj"/>
      </w:pPr>
      <w:r>
        <w:rPr>
          <w:rStyle w:val="s0"/>
        </w:rPr>
        <w:t>336) разработка и утверждение правил и сроков представления сведений в органы государственных доходов банками второго уровня, филиалами банков-нерезидентов Республики Казахстан и организациями, осущес</w:t>
      </w:r>
      <w:r>
        <w:rPr>
          <w:rStyle w:val="s0"/>
        </w:rPr>
        <w:t>твляющими отдельные виды банковских операций, кастодианами, центральным депозитарием, брокерами и (или) дилерами, обладающими правом ведения счетов клиентов в качестве номинальных держателей ценных бумаг, управляющих инвестиционным портфелем, а также страх</w:t>
      </w:r>
      <w:r>
        <w:rPr>
          <w:rStyle w:val="s0"/>
        </w:rPr>
        <w:t>овыми (перестраховочными) организациями, филиалами страховых (перестраховочными) организаций-нерезидентов Республики Казахстан по согласованию с Агентством Республики Казахстан по регулированию и развитию финансового рынка;</w:t>
      </w:r>
    </w:p>
    <w:p w:rsidR="00000000" w:rsidRDefault="00190B41">
      <w:pPr>
        <w:pStyle w:val="pj"/>
      </w:pPr>
      <w:r>
        <w:rPr>
          <w:rStyle w:val="s0"/>
        </w:rPr>
        <w:t>337) разработка и утверждение пр</w:t>
      </w:r>
      <w:r>
        <w:rPr>
          <w:rStyle w:val="s0"/>
        </w:rPr>
        <w:t>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190B41">
      <w:pPr>
        <w:pStyle w:val="pj"/>
      </w:pPr>
      <w:r>
        <w:rPr>
          <w:rStyle w:val="s0"/>
        </w:rPr>
        <w:t>338) разработка и</w:t>
      </w:r>
      <w:r>
        <w:rPr>
          <w:rStyle w:val="s0"/>
        </w:rPr>
        <w:t xml:space="preserve">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объектах налогообложения и (или) объектах, связ</w:t>
      </w:r>
      <w:r>
        <w:rPr>
          <w:rStyle w:val="s0"/>
        </w:rPr>
        <w:t>анных с налогообложением;</w:t>
      </w:r>
    </w:p>
    <w:p w:rsidR="00000000" w:rsidRDefault="00190B41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сведений об инвестиционных контрактах, заключенных в соответствии с законодательством Республики Казахстан в сфере предприн</w:t>
      </w:r>
      <w:r>
        <w:rPr>
          <w:rStyle w:val="s0"/>
        </w:rPr>
        <w:t>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контрактов, иных сведений и их формы;</w:t>
      </w:r>
    </w:p>
    <w:p w:rsidR="00000000" w:rsidRDefault="00190B41">
      <w:pPr>
        <w:pStyle w:val="pj"/>
      </w:pPr>
      <w:r>
        <w:rPr>
          <w:rStyle w:val="s0"/>
        </w:rPr>
        <w:t>340) разработка и утверждение формы, правил и сроков представления нотариус</w:t>
      </w:r>
      <w:r>
        <w:rPr>
          <w:rStyle w:val="s0"/>
        </w:rPr>
        <w:t>ами сведений по сделкам и договорам, а также по выданным свидетельствам о праве на наследство физических лиц по согласованию с Министерством юстиции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</w:t>
      </w:r>
      <w:r>
        <w:rPr>
          <w:rStyle w:val="s0"/>
        </w:rPr>
        <w:t>ям, не являющимся конфиденциальной информацией;</w:t>
      </w:r>
    </w:p>
    <w:p w:rsidR="00000000" w:rsidRDefault="00190B41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</w:t>
      </w:r>
      <w:r>
        <w:rPr>
          <w:rStyle w:val="s0"/>
        </w:rPr>
        <w:t xml:space="preserve"> незаработанным премиям, не произошедшим убыткам, заявленным, но неурегулированным убыткам, произошедшим, но незаявленным убыткам требованиям, установленным законодательством Республики Казахстан о страховании и страховой деятельности;</w:t>
      </w:r>
    </w:p>
    <w:p w:rsidR="00000000" w:rsidRDefault="00190B41">
      <w:pPr>
        <w:pStyle w:val="pj"/>
      </w:pPr>
      <w:r>
        <w:rPr>
          <w:rStyle w:val="s0"/>
        </w:rPr>
        <w:t>343) разработка и ут</w:t>
      </w:r>
      <w:r>
        <w:rPr>
          <w:rStyle w:val="s0"/>
        </w:rPr>
        <w:t>верждение совместно с Национальным Банком Республики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валютного контроля и последующей их передачи уполномоченным банкам</w:t>
      </w:r>
      <w:r>
        <w:rPr>
          <w:rStyle w:val="s0"/>
        </w:rPr>
        <w:t>, являющимся агентами валютного контроля;</w:t>
      </w:r>
    </w:p>
    <w:p w:rsidR="00000000" w:rsidRDefault="00190B41">
      <w:pPr>
        <w:pStyle w:val="pj"/>
      </w:pPr>
      <w:r>
        <w:rPr>
          <w:rStyle w:val="s0"/>
        </w:rPr>
        <w:t>344) разработка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Национального Банка Республики Казахстан для осуществления ва</w:t>
      </w:r>
      <w:r>
        <w:rPr>
          <w:rStyle w:val="s0"/>
        </w:rPr>
        <w:t>лютного контроля;</w:t>
      </w:r>
    </w:p>
    <w:p w:rsidR="00000000" w:rsidRDefault="00190B41">
      <w:pPr>
        <w:pStyle w:val="pj"/>
      </w:pPr>
      <w:r>
        <w:rPr>
          <w:rStyle w:val="s0"/>
        </w:rPr>
        <w:t>345) определение по согласованию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электронных площадок с нал</w:t>
      </w:r>
      <w:r>
        <w:rPr>
          <w:rStyle w:val="s0"/>
        </w:rPr>
        <w:t>оговыми органами для целей передачи сведений по операциям в специальное мобильное приложение;</w:t>
      </w:r>
    </w:p>
    <w:p w:rsidR="00000000" w:rsidRDefault="00190B41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агентству;</w:t>
      </w:r>
    </w:p>
    <w:p w:rsidR="00000000" w:rsidRDefault="00190B41">
      <w:pPr>
        <w:pStyle w:val="pj"/>
      </w:pPr>
      <w:r>
        <w:rPr>
          <w:rStyle w:val="s0"/>
        </w:rPr>
        <w:t>347) разработк</w:t>
      </w:r>
      <w:r>
        <w:rPr>
          <w:rStyle w:val="s0"/>
        </w:rPr>
        <w:t>а и утверждение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>348) утверждение правил, сроков и формы представления лицами, осущес</w:t>
      </w:r>
      <w:r>
        <w:rPr>
          <w:rStyle w:val="s0"/>
        </w:rPr>
        <w:t>твляющими электронную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</w:t>
      </w:r>
      <w:r>
        <w:rPr>
          <w:rStyle w:val="s0"/>
        </w:rPr>
        <w:t>гаемый доход индивидуального предпринимателя, уменьшения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190B41">
      <w:pPr>
        <w:pStyle w:val="pj"/>
      </w:pPr>
      <w:r>
        <w:rPr>
          <w:rStyle w:val="s0"/>
        </w:rPr>
        <w:t xml:space="preserve">349) определение уполномоченного юридического лица в сфере реализации </w:t>
      </w:r>
      <w:r>
        <w:rPr>
          <w:rStyle w:val="s0"/>
        </w:rPr>
        <w:t>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350) утвер</w:t>
      </w:r>
      <w:r>
        <w:rPr>
          <w:rStyle w:val="s0"/>
        </w:rPr>
        <w:t>ждение по согласованию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190B41">
      <w:pPr>
        <w:pStyle w:val="pj"/>
      </w:pPr>
      <w:r>
        <w:rPr>
          <w:rStyle w:val="s0"/>
        </w:rPr>
        <w:t>351) утверждение по согласованию с Национальным Бан</w:t>
      </w:r>
      <w:r>
        <w:rPr>
          <w:rStyle w:val="s0"/>
        </w:rPr>
        <w:t>ком Республики Казахстан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190B41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190B41">
      <w:pPr>
        <w:pStyle w:val="pj"/>
      </w:pPr>
      <w:r>
        <w:rPr>
          <w:rStyle w:val="s0"/>
        </w:rPr>
        <w:t>353) разработка и утверждение перечня государ</w:t>
      </w:r>
      <w:r>
        <w:rPr>
          <w:rStyle w:val="s0"/>
        </w:rPr>
        <w:t>ств с льготным налогообложением;</w:t>
      </w:r>
    </w:p>
    <w:p w:rsidR="00000000" w:rsidRDefault="00190B41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</w:t>
      </w:r>
      <w:r>
        <w:rPr>
          <w:rStyle w:val="s0"/>
        </w:rPr>
        <w:t xml:space="preserve"> занимающихся частной практикой;</w:t>
      </w:r>
    </w:p>
    <w:p w:rsidR="00000000" w:rsidRDefault="00190B41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190B41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190B41">
      <w:pPr>
        <w:pStyle w:val="pj"/>
      </w:pPr>
      <w:r>
        <w:rPr>
          <w:rStyle w:val="s0"/>
        </w:rPr>
        <w:t>357) разработка и утверждение критериев оценки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190B41">
      <w:pPr>
        <w:pStyle w:val="pj"/>
      </w:pPr>
      <w:r>
        <w:rPr>
          <w:rStyle w:val="s0"/>
        </w:rPr>
        <w:t>358) разработка и утверждение перечня налог</w:t>
      </w:r>
      <w:r>
        <w:rPr>
          <w:rStyle w:val="s0"/>
        </w:rPr>
        <w:t>оплательщиков, подлежащих мониторингу, крупных налогоплательщиков;</w:t>
      </w:r>
    </w:p>
    <w:p w:rsidR="00000000" w:rsidRDefault="00190B41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190B41">
      <w:pPr>
        <w:pStyle w:val="pj"/>
      </w:pPr>
      <w:r>
        <w:rPr>
          <w:rStyle w:val="s0"/>
        </w:rPr>
        <w:t>360) разработка и утверждение формы соглашения о горизонтальном мониторинге;</w:t>
      </w:r>
    </w:p>
    <w:p w:rsidR="00000000" w:rsidRDefault="00190B41">
      <w:pPr>
        <w:pStyle w:val="pj"/>
      </w:pPr>
      <w:r>
        <w:rPr>
          <w:rStyle w:val="s0"/>
        </w:rPr>
        <w:t>361) разработка и утверждение прави</w:t>
      </w:r>
      <w:r>
        <w:rPr>
          <w:rStyle w:val="s0"/>
        </w:rPr>
        <w:t>л заключения и расторжения соглашения о горизонтальном мониторинге;</w:t>
      </w:r>
    </w:p>
    <w:p w:rsidR="00000000" w:rsidRDefault="00190B41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190B41">
      <w:pPr>
        <w:pStyle w:val="pj"/>
      </w:pPr>
      <w:r>
        <w:rPr>
          <w:rStyle w:val="s0"/>
        </w:rPr>
        <w:t>363) разработка и утверждение формы стандартного файла проверки и правил его</w:t>
      </w:r>
      <w:r>
        <w:rPr>
          <w:rStyle w:val="s0"/>
        </w:rPr>
        <w:t xml:space="preserve"> составления;</w:t>
      </w:r>
    </w:p>
    <w:p w:rsidR="00000000" w:rsidRDefault="00190B41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190B41">
      <w:pPr>
        <w:pStyle w:val="pj"/>
      </w:pPr>
      <w:r>
        <w:rPr>
          <w:rStyle w:val="s0"/>
        </w:rPr>
        <w:t xml:space="preserve">365) разработка и утверждение форм межстрановой отчетности и заявления об участии в международной группе </w:t>
      </w:r>
      <w:r>
        <w:rPr>
          <w:rStyle w:val="s0"/>
        </w:rPr>
        <w:t>и правил их заполнения;</w:t>
      </w:r>
    </w:p>
    <w:p w:rsidR="00000000" w:rsidRDefault="00190B41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190B41">
      <w:pPr>
        <w:pStyle w:val="pj"/>
      </w:pPr>
      <w:r>
        <w:rPr>
          <w:rStyle w:val="s0"/>
        </w:rPr>
        <w:t>367) разработка и утверждение правил возврата</w:t>
      </w:r>
      <w:r>
        <w:rPr>
          <w:rStyle w:val="s0"/>
        </w:rPr>
        <w:t xml:space="preserve"> превышения налога на добавленную стоимость;</w:t>
      </w:r>
    </w:p>
    <w:p w:rsidR="00000000" w:rsidRDefault="00190B41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190B41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фиксации и (или) передачи данных о</w:t>
      </w:r>
      <w:r>
        <w:rPr>
          <w:rStyle w:val="s0"/>
        </w:rPr>
        <w:t xml:space="preserve">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190B41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</w:t>
      </w:r>
      <w:r>
        <w:rPr>
          <w:rStyle w:val="s0"/>
        </w:rPr>
        <w:t>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190B41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>372) разработка и утверждение формы сведений об испо</w:t>
      </w:r>
      <w:r>
        <w:rPr>
          <w:rStyle w:val="s0"/>
        </w:rPr>
        <w:t>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190B41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 осуществляющим отдельные виды банковских опер</w:t>
      </w:r>
      <w:r>
        <w:rPr>
          <w:rStyle w:val="s0"/>
        </w:rPr>
        <w:t>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190B41">
      <w:pPr>
        <w:pStyle w:val="pj"/>
      </w:pPr>
      <w:r>
        <w:rPr>
          <w:rStyle w:val="s0"/>
        </w:rPr>
        <w:t>374) разработка и утверждение правил включения (исключения) в (из) пе</w:t>
      </w:r>
      <w:r>
        <w:rPr>
          <w:rStyle w:val="s0"/>
        </w:rPr>
        <w:t>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190B41">
      <w:pPr>
        <w:pStyle w:val="pj"/>
      </w:pPr>
      <w:r>
        <w:rPr>
          <w:rStyle w:val="s0"/>
        </w:rPr>
        <w:t>375) разработка правил использования резервов Правительства Республики Казахстан и местных исполнительных органов</w:t>
      </w:r>
      <w:r>
        <w:rPr>
          <w:rStyle w:val="s0"/>
        </w:rPr>
        <w:t>;</w:t>
      </w:r>
    </w:p>
    <w:p w:rsidR="00000000" w:rsidRDefault="00190B41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190B41">
      <w:pPr>
        <w:pStyle w:val="pj"/>
      </w:pPr>
      <w:r>
        <w:rPr>
          <w:rStyle w:val="s0"/>
        </w:rPr>
        <w:t>377) разработка и утверждение типовых правил использова</w:t>
      </w:r>
      <w:r>
        <w:rPr>
          <w:rStyle w:val="s0"/>
        </w:rPr>
        <w:t>ния средств, предусмотренных на представительские затраты, и норм представительских затрат;</w:t>
      </w:r>
    </w:p>
    <w:p w:rsidR="00000000" w:rsidRDefault="00190B41">
      <w:pPr>
        <w:pStyle w:val="pj"/>
      </w:pPr>
      <w:r>
        <w:rPr>
          <w:rStyle w:val="s0"/>
        </w:rPr>
        <w:t>378)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190B41">
      <w:pPr>
        <w:pStyle w:val="pj"/>
      </w:pPr>
      <w:r>
        <w:rPr>
          <w:rStyle w:val="s0"/>
        </w:rPr>
        <w:t xml:space="preserve">379) осуществление подготовки и внесение предложений о разработке, внесении изменений, </w:t>
      </w:r>
      <w:r>
        <w:rPr>
          <w:rStyle w:val="s0"/>
        </w:rPr>
        <w:t>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380) осущ</w:t>
      </w:r>
      <w:r>
        <w:rPr>
          <w:rStyle w:val="s0"/>
        </w:rPr>
        <w:t>ествление разработки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190B41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</w:t>
      </w:r>
      <w:r>
        <w:rPr>
          <w:rStyle w:val="s0"/>
        </w:rPr>
        <w:t>дартизации;</w:t>
      </w:r>
    </w:p>
    <w:p w:rsidR="00000000" w:rsidRDefault="00190B41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190B41">
      <w:pPr>
        <w:pStyle w:val="pj"/>
      </w:pPr>
      <w:r>
        <w:rPr>
          <w:rStyle w:val="s0"/>
        </w:rPr>
        <w:t>383)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190B41">
      <w:pPr>
        <w:pStyle w:val="pj"/>
      </w:pPr>
      <w:r>
        <w:rPr>
          <w:rStyle w:val="s0"/>
        </w:rPr>
        <w:t>384) участие в реализации единой государственной политики в области обеспечения единства измерений;</w:t>
      </w:r>
    </w:p>
    <w:p w:rsidR="00000000" w:rsidRDefault="00190B41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</w:t>
      </w:r>
      <w:r>
        <w:rPr>
          <w:rStyle w:val="s0"/>
        </w:rPr>
        <w:t>тральный уполномоченный орган по государственному планированию и органы государственного аудита и финансового контроля организация обеспечения защиты годового отчета об исполнении республиканского бюджета за отчетный финансовый год при рассмотрении в Парла</w:t>
      </w:r>
      <w:r>
        <w:rPr>
          <w:rStyle w:val="s0"/>
        </w:rPr>
        <w:t>менте Республики Казахстан;</w:t>
      </w:r>
    </w:p>
    <w:p w:rsidR="00000000" w:rsidRDefault="00190B41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190B41">
      <w:pPr>
        <w:pStyle w:val="pj"/>
      </w:pPr>
      <w:r>
        <w:rPr>
          <w:rStyle w:val="s0"/>
        </w:rPr>
        <w:t>387) утверждение перечня товаров, работ, услуг, по которым способ осущ</w:t>
      </w:r>
      <w:r>
        <w:rPr>
          <w:rStyle w:val="s0"/>
        </w:rPr>
        <w:t>ествления государственных закупок определяется уполномоченным органом;</w:t>
      </w:r>
    </w:p>
    <w:p w:rsidR="00000000" w:rsidRDefault="00190B41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</w:t>
      </w:r>
      <w:r>
        <w:rPr>
          <w:rStyle w:val="s0"/>
        </w:rPr>
        <w:t>ые требования;</w:t>
      </w:r>
    </w:p>
    <w:p w:rsidR="00000000" w:rsidRDefault="00190B41">
      <w:pPr>
        <w:pStyle w:val="pj"/>
      </w:pPr>
      <w:r>
        <w:rPr>
          <w:rStyle w:val="s0"/>
        </w:rPr>
        <w:t xml:space="preserve">389) обеспечение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</w:t>
      </w:r>
      <w:r>
        <w:rPr>
          <w:rStyle w:val="s0"/>
        </w:rPr>
        <w:t>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190B41">
      <w:pPr>
        <w:pStyle w:val="pj"/>
      </w:pPr>
      <w:r>
        <w:rPr>
          <w:rStyle w:val="s0"/>
        </w:rPr>
        <w:t>391) утверждение перечня товаров, работ, ус</w:t>
      </w:r>
      <w:r>
        <w:rPr>
          <w:rStyle w:val="s0"/>
        </w:rPr>
        <w:t>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190B41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</w:t>
      </w:r>
      <w:r>
        <w:rPr>
          <w:rStyle w:val="s0"/>
        </w:rPr>
        <w:t>го благосостояния и организаций Фонда национального благосостояния;</w:t>
      </w:r>
    </w:p>
    <w:p w:rsidR="00000000" w:rsidRDefault="00190B41">
      <w:pPr>
        <w:pStyle w:val="pj"/>
      </w:pPr>
      <w:r>
        <w:rPr>
          <w:rStyle w:val="s0"/>
        </w:rPr>
        <w:t>393) разработка и утверждение правил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</w:t>
      </w:r>
      <w:r>
        <w:rPr>
          <w:rStyle w:val="s0"/>
        </w:rPr>
        <w:t xml:space="preserve"> Фонда национального благосостояния;</w:t>
      </w:r>
    </w:p>
    <w:p w:rsidR="00000000" w:rsidRDefault="00190B41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органами;</w:t>
      </w:r>
    </w:p>
    <w:p w:rsidR="00000000" w:rsidRDefault="00190B41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</w:t>
      </w:r>
      <w:r>
        <w:rPr>
          <w:rStyle w:val="s0"/>
        </w:rPr>
        <w:t xml:space="preserve"> исключением Фонда национального благосостояния и организаций Фонда национального благосостояния, в том числе по согласованию с уполномоченными органами соответствующих отраслей;</w:t>
      </w:r>
    </w:p>
    <w:p w:rsidR="00000000" w:rsidRDefault="00190B41">
      <w:pPr>
        <w:pStyle w:val="pji"/>
      </w:pPr>
      <w:r>
        <w:rPr>
          <w:rStyle w:val="s3"/>
        </w:rPr>
        <w:t xml:space="preserve">Подпункт 396 пункта 15 </w:t>
      </w:r>
      <w:hyperlink r:id="rId6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190B41">
      <w:pPr>
        <w:pStyle w:val="pj"/>
      </w:pPr>
      <w:r>
        <w:rPr>
          <w:rStyle w:val="s40"/>
        </w:rPr>
        <w:t>396) разработка и утверждение перечня идентичных товаров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</w:t>
      </w:r>
      <w:r>
        <w:rPr>
          <w:rStyle w:val="s40"/>
        </w:rPr>
        <w:t>яния;</w:t>
      </w:r>
    </w:p>
    <w:p w:rsidR="00000000" w:rsidRDefault="00190B41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190B41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</w:t>
      </w:r>
      <w:r>
        <w:rPr>
          <w:rStyle w:val="s0"/>
        </w:rPr>
        <w:t>иями Фонда национального благосостояния;</w:t>
      </w:r>
    </w:p>
    <w:p w:rsidR="00000000" w:rsidRDefault="00190B41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</w:t>
      </w:r>
      <w:r>
        <w:rPr>
          <w:rStyle w:val="s0"/>
        </w:rPr>
        <w:t>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</w:t>
      </w:r>
      <w:r>
        <w:rPr>
          <w:rStyle w:val="s0"/>
        </w:rPr>
        <w:t>ций;</w:t>
      </w:r>
    </w:p>
    <w:p w:rsidR="00000000" w:rsidRDefault="00190B41">
      <w:pPr>
        <w:pStyle w:val="pj"/>
      </w:pPr>
      <w:r>
        <w:rPr>
          <w:rStyle w:val="s0"/>
        </w:rPr>
        <w:t>400) разработка и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190B41">
      <w:pPr>
        <w:pStyle w:val="pj"/>
      </w:pPr>
      <w:r>
        <w:rPr>
          <w:rStyle w:val="s0"/>
        </w:rPr>
        <w:t>401) разработка и уст</w:t>
      </w:r>
      <w:r>
        <w:rPr>
          <w:rStyle w:val="s0"/>
        </w:rPr>
        <w:t xml:space="preserve">ановление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</w:t>
      </w:r>
      <w:r>
        <w:rPr>
          <w:rStyle w:val="s0"/>
        </w:rPr>
        <w:t>требований к трехкомпонентной интегрированной системе и ее учету, правил ее установки и применения;</w:t>
      </w:r>
    </w:p>
    <w:p w:rsidR="00000000" w:rsidRDefault="00190B41">
      <w:pPr>
        <w:pStyle w:val="pj"/>
      </w:pPr>
      <w:r>
        <w:rPr>
          <w:rStyle w:val="s0"/>
        </w:rPr>
        <w:t xml:space="preserve"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</w:t>
      </w:r>
      <w:r>
        <w:rPr>
          <w:rStyle w:val="s0"/>
        </w:rPr>
        <w:t xml:space="preserve">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</w:t>
      </w:r>
      <w:r>
        <w:rPr>
          <w:rStyle w:val="s0"/>
        </w:rPr>
        <w:t>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190B41">
      <w:pPr>
        <w:pStyle w:val="pj"/>
      </w:pPr>
      <w:r>
        <w:rPr>
          <w:rStyle w:val="s0"/>
        </w:rPr>
        <w:t>403) разработка и у</w:t>
      </w:r>
      <w:r>
        <w:rPr>
          <w:rStyle w:val="s0"/>
        </w:rPr>
        <w:t xml:space="preserve">тверждение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</w:t>
      </w:r>
      <w:r>
        <w:rPr>
          <w:rStyle w:val="s0"/>
        </w:rPr>
        <w:t>предоставленных услугах третьим лицам;</w:t>
      </w:r>
    </w:p>
    <w:p w:rsidR="00000000" w:rsidRDefault="00190B41">
      <w:pPr>
        <w:pStyle w:val="pj"/>
      </w:pPr>
      <w:r>
        <w:rPr>
          <w:rStyle w:val="s0"/>
        </w:rPr>
        <w:t>404) определение категорий налогоплательщиков,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</w:t>
      </w:r>
      <w:r>
        <w:rPr>
          <w:rStyle w:val="s0"/>
        </w:rPr>
        <w:t>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190B41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</w:t>
      </w:r>
      <w:r>
        <w:rPr>
          <w:rStyle w:val="s0"/>
        </w:rPr>
        <w:t>ударственных доходов по результатам камерального контроля, не исполненных и сроков его вынесения</w:t>
      </w:r>
    </w:p>
    <w:p w:rsidR="00000000" w:rsidRDefault="00190B41">
      <w:pPr>
        <w:pStyle w:val="pj"/>
      </w:pPr>
      <w:r>
        <w:rPr>
          <w:rStyle w:val="s0"/>
        </w:rPr>
        <w:t xml:space="preserve"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</w:t>
      </w:r>
      <w:r>
        <w:rPr>
          <w:rStyle w:val="s0"/>
        </w:rPr>
        <w:t>данных, а также квалификационных требований, предъявляемых к потенциальному оператору фискальных данных;</w:t>
      </w:r>
    </w:p>
    <w:p w:rsidR="00000000" w:rsidRDefault="00190B41">
      <w:pPr>
        <w:pStyle w:val="pj"/>
      </w:pPr>
      <w:r>
        <w:rPr>
          <w:rStyle w:val="s0"/>
        </w:rPr>
        <w:t xml:space="preserve"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</w:t>
      </w:r>
      <w:r>
        <w:rPr>
          <w:rStyle w:val="s0"/>
        </w:rPr>
        <w:t>системы электронных счетов-фактур;</w:t>
      </w:r>
    </w:p>
    <w:p w:rsidR="00000000" w:rsidRDefault="00190B41">
      <w:pPr>
        <w:pStyle w:val="pj"/>
      </w:pPr>
      <w:r>
        <w:rPr>
          <w:rStyle w:val="s0"/>
        </w:rPr>
        <w:t>408) определение по согласованию с уполномоченным органом в сфере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</w:t>
      </w:r>
      <w:r>
        <w:rPr>
          <w:rStyle w:val="s0"/>
        </w:rPr>
        <w:t>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</w:t>
      </w:r>
      <w:r>
        <w:rPr>
          <w:rStyle w:val="s0"/>
        </w:rPr>
        <w:t xml:space="preserve">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67" w:anchor="sub_id=291070100" w:history="1">
        <w:r>
          <w:rPr>
            <w:rStyle w:val="a4"/>
          </w:rPr>
          <w:t>пунк</w:t>
        </w:r>
        <w:r>
          <w:rPr>
            <w:rStyle w:val="a4"/>
          </w:rPr>
          <w:t>том 7-1 статьи 291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190B41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190B41">
      <w:pPr>
        <w:pStyle w:val="pj"/>
      </w:pPr>
      <w:r>
        <w:rPr>
          <w:rStyle w:val="s0"/>
        </w:rPr>
        <w:t>410) разработка и утверждение формы требовани</w:t>
      </w:r>
      <w:r>
        <w:rPr>
          <w:rStyle w:val="s0"/>
        </w:rPr>
        <w:t xml:space="preserve">я по представлению документов и (или) сведений, предусмотренных </w:t>
      </w:r>
      <w:hyperlink r:id="rId68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</w:t>
      </w:r>
      <w:r>
        <w:rPr>
          <w:rStyle w:val="s0"/>
        </w:rPr>
        <w:t xml:space="preserve"> проверяемому лицу в ходе проведения камеральной таможенной проверки;</w:t>
      </w:r>
    </w:p>
    <w:p w:rsidR="00000000" w:rsidRDefault="00190B41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190B41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</w:t>
      </w:r>
      <w:r>
        <w:rPr>
          <w:rStyle w:val="s0"/>
        </w:rPr>
        <w:t xml:space="preserve"> Казахстан, не совпадающей с таможенной границей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413) разработка и утверждение правил осуществления органами государственных доходов контроля за соблюдением запретов и ограничений в отношении отдельных видов товаров, пере</w:t>
      </w:r>
      <w:r>
        <w:rPr>
          <w:rStyle w:val="s0"/>
        </w:rPr>
        <w:t>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414) согласование перечня приоритетных видов деятельности, на которые распространяется специальный правовой режим специальн</w:t>
      </w:r>
      <w:r>
        <w:rPr>
          <w:rStyle w:val="s0"/>
        </w:rPr>
        <w:t>ой экономической зоны;</w:t>
      </w:r>
    </w:p>
    <w:p w:rsidR="00000000" w:rsidRDefault="00190B41">
      <w:pPr>
        <w:pStyle w:val="pj"/>
      </w:pPr>
      <w:r>
        <w:rPr>
          <w:rStyle w:val="s0"/>
        </w:rPr>
        <w:t>415) предоставление расчета предельного размера стоимости контрольного (идентификационного) знака, средства идентификации, применяемых в маркировке товаров, на утверждение в Правительство Республики Казахстан по согласованию с коорди</w:t>
      </w:r>
      <w:r>
        <w:rPr>
          <w:rStyle w:val="s0"/>
        </w:rPr>
        <w:t>нирующим государственным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69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190B41">
      <w:pPr>
        <w:pStyle w:val="pj"/>
      </w:pPr>
      <w:r>
        <w:rPr>
          <w:rStyle w:val="s0"/>
        </w:rPr>
        <w:t>417) установление особенностей совершения таможенных опера</w:t>
      </w:r>
      <w:r>
        <w:rPr>
          <w:rStyle w:val="s0"/>
        </w:rPr>
        <w:t xml:space="preserve">ций в отношении отдельных категорий товаров, предусмотренных </w:t>
      </w:r>
      <w:hyperlink r:id="rId70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190B41">
      <w:pPr>
        <w:pStyle w:val="pj"/>
      </w:pPr>
      <w:r>
        <w:rPr>
          <w:rStyle w:val="s0"/>
        </w:rPr>
        <w:t xml:space="preserve">418) разработка </w:t>
      </w:r>
      <w:r>
        <w:rPr>
          <w:rStyle w:val="s0"/>
        </w:rPr>
        <w:t>и утверждение формы выписки из уведомления о результатах проверки и акта таможенной проверки;</w:t>
      </w:r>
    </w:p>
    <w:p w:rsidR="00000000" w:rsidRDefault="00190B41">
      <w:pPr>
        <w:pStyle w:val="pj"/>
      </w:pPr>
      <w:r>
        <w:rPr>
          <w:rStyle w:val="s0"/>
        </w:rPr>
        <w:t>419) разработка и утверждение формы уведомления об устранении нарушений с приложением описания выявленных нарушений при проведении камеральной таможенной проверки</w:t>
      </w:r>
      <w:r>
        <w:rPr>
          <w:rStyle w:val="s0"/>
        </w:rPr>
        <w:t>;</w:t>
      </w:r>
    </w:p>
    <w:p w:rsidR="00000000" w:rsidRDefault="00190B41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190B41">
      <w:pPr>
        <w:pStyle w:val="pj"/>
      </w:pPr>
      <w:r>
        <w:rPr>
          <w:rStyle w:val="s0"/>
        </w:rPr>
        <w:t>421) согласование бюджетных программ администраторов республиканских бюджетных программ, не разрабатывающих планы развития государственных орг</w:t>
      </w:r>
      <w:r>
        <w:rPr>
          <w:rStyle w:val="s0"/>
        </w:rPr>
        <w:t>анов;</w:t>
      </w:r>
    </w:p>
    <w:p w:rsidR="00000000" w:rsidRDefault="00190B41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190B41">
      <w:pPr>
        <w:pStyle w:val="pj"/>
      </w:pPr>
      <w:r>
        <w:rPr>
          <w:rStyle w:val="s0"/>
        </w:rPr>
        <w:t>423) разработка и утверждение правил и сроков направления или вручения проверяемому лицу предварительного акта камеральной таможенной проверки, представления п</w:t>
      </w:r>
      <w:r>
        <w:rPr>
          <w:rStyle w:val="s0"/>
        </w:rPr>
        <w:t>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190B41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назначения комплексных вые</w:t>
      </w:r>
      <w:r>
        <w:rPr>
          <w:rStyle w:val="s0"/>
        </w:rPr>
        <w:t>здных таможенных проверок;</w:t>
      </w:r>
    </w:p>
    <w:p w:rsidR="00000000" w:rsidRDefault="00190B41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190B41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190B41">
      <w:pPr>
        <w:pStyle w:val="pj"/>
      </w:pPr>
      <w:r>
        <w:rPr>
          <w:rStyle w:val="s0"/>
        </w:rPr>
        <w:t>427) разработка и утвержд</w:t>
      </w:r>
      <w:r>
        <w:rPr>
          <w:rStyle w:val="s0"/>
        </w:rPr>
        <w:t>ение формы извещения о проведении комплексной выездной таможенной проверки;</w:t>
      </w:r>
    </w:p>
    <w:p w:rsidR="00000000" w:rsidRDefault="00190B41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</w:t>
      </w:r>
      <w:r>
        <w:rPr>
          <w:rStyle w:val="s0"/>
        </w:rPr>
        <w:t>ного возражения к предварительному акту выездной таможенной проверки и рассмотрения такого возражения;</w:t>
      </w:r>
    </w:p>
    <w:p w:rsidR="00000000" w:rsidRDefault="00190B41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</w:t>
      </w:r>
      <w:r>
        <w:rPr>
          <w:rStyle w:val="s0"/>
        </w:rPr>
        <w:t>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190B41">
      <w:pPr>
        <w:pStyle w:val="pj"/>
      </w:pPr>
      <w:r>
        <w:rPr>
          <w:rStyle w:val="s0"/>
        </w:rPr>
        <w:t>430) утверждение по согласованию с уполномоченным органом в сфере информатизации правил определения нац</w:t>
      </w:r>
      <w:r>
        <w:rPr>
          <w:rStyle w:val="s0"/>
        </w:rPr>
        <w:t>ионального оператора информационной системы отслеживания международных автомобильных перевозок и требования к нему;</w:t>
      </w:r>
    </w:p>
    <w:p w:rsidR="00000000" w:rsidRDefault="00190B41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190B41">
      <w:pPr>
        <w:pStyle w:val="pj"/>
      </w:pPr>
      <w:r>
        <w:rPr>
          <w:rStyle w:val="s0"/>
        </w:rPr>
        <w:t>432) разработка и утверждение методики формирования ст</w:t>
      </w:r>
      <w:r>
        <w:rPr>
          <w:rStyle w:val="s0"/>
        </w:rPr>
        <w:t>оимостных индикаторов рисков, используемых при контроле таможенной стоимости товаров;</w:t>
      </w:r>
    </w:p>
    <w:p w:rsidR="00000000" w:rsidRDefault="00190B41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стоимости товаров;</w:t>
      </w:r>
    </w:p>
    <w:p w:rsidR="00000000" w:rsidRDefault="00190B41">
      <w:pPr>
        <w:pStyle w:val="pj"/>
      </w:pPr>
      <w:r>
        <w:rPr>
          <w:rStyle w:val="s0"/>
        </w:rPr>
        <w:t>434) установление порогового значения коэф</w:t>
      </w:r>
      <w:r>
        <w:rPr>
          <w:rStyle w:val="s0"/>
        </w:rPr>
        <w:t>фициента налоговой нагрузки за последние три года на день регистрации заявления;</w:t>
      </w:r>
    </w:p>
    <w:p w:rsidR="00000000" w:rsidRDefault="00190B41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190B41">
      <w:pPr>
        <w:pStyle w:val="pj"/>
      </w:pPr>
      <w:r>
        <w:rPr>
          <w:rStyle w:val="s0"/>
        </w:rPr>
        <w:t>436) утверждение состава и положения об Апелляционной коми</w:t>
      </w:r>
      <w:r>
        <w:rPr>
          <w:rStyle w:val="s0"/>
        </w:rPr>
        <w:t>ссии;</w:t>
      </w:r>
    </w:p>
    <w:p w:rsidR="00000000" w:rsidRDefault="00190B41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прослеживаемости товаров;</w:t>
      </w:r>
    </w:p>
    <w:p w:rsidR="00000000" w:rsidRDefault="00190B41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деятельность в сфере таможенного дела, за исключением за</w:t>
      </w:r>
      <w:r>
        <w:rPr>
          <w:rStyle w:val="s0"/>
        </w:rPr>
        <w:t>явления о включении в реестр уполномоченных экономических операторов;</w:t>
      </w:r>
    </w:p>
    <w:p w:rsidR="00000000" w:rsidRDefault="00190B41">
      <w:pPr>
        <w:pStyle w:val="pj"/>
      </w:pPr>
      <w:r>
        <w:rPr>
          <w:rStyle w:val="s0"/>
        </w:rPr>
        <w:t>439) определение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</w:t>
      </w:r>
      <w:r>
        <w:rPr>
          <w:rStyle w:val="s0"/>
        </w:rPr>
        <w:t xml:space="preserve">етствующим требованию или запросу органа прокуратуры, постановлению, вынесенному в рамках начатого досудебного расследования, а также определению суда в соответствии с </w:t>
      </w:r>
      <w:hyperlink r:id="rId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государственных закупках»;</w:t>
      </w:r>
    </w:p>
    <w:p w:rsidR="00000000" w:rsidRDefault="00190B41">
      <w:pPr>
        <w:pStyle w:val="pj"/>
      </w:pPr>
      <w:r>
        <w:rPr>
          <w:rStyle w:val="s0"/>
        </w:rPr>
        <w:t xml:space="preserve">440) возбуждение и рассмотрение дел об административных правонарушениях при проведении закупок отдельными субъектами квазигосударственного сектора и наложение административных взысканий в порядке, установленном </w:t>
      </w:r>
      <w:hyperlink r:id="rId7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90B41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экспертной комиссии либо эксперта;</w:t>
      </w:r>
    </w:p>
    <w:p w:rsidR="00000000" w:rsidRDefault="00190B41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190B41">
      <w:pPr>
        <w:pStyle w:val="pj"/>
      </w:pPr>
      <w:r>
        <w:rPr>
          <w:rStyle w:val="s0"/>
        </w:rPr>
        <w:t>443) утверждение перечня товаров, по которым государственные закупки осуществляются из электронного каталога товаров;</w:t>
      </w:r>
    </w:p>
    <w:p w:rsidR="00000000" w:rsidRDefault="00190B41">
      <w:pPr>
        <w:pStyle w:val="pj"/>
      </w:pPr>
      <w:r>
        <w:rPr>
          <w:rStyle w:val="s0"/>
        </w:rPr>
        <w:t>444) утверждение перечня товаров, работ, услуг, по которым г</w:t>
      </w:r>
      <w:r>
        <w:rPr>
          <w:rStyle w:val="s0"/>
        </w:rPr>
        <w:t>осударственные закупки осуществляются способом конкурса с использованием рамочного соглашения;</w:t>
      </w:r>
    </w:p>
    <w:p w:rsidR="00000000" w:rsidRDefault="00190B41">
      <w:pPr>
        <w:pStyle w:val="pj"/>
      </w:pPr>
      <w:r>
        <w:rPr>
          <w:rStyle w:val="s0"/>
        </w:rPr>
        <w:t>445) утверждение перечня товаров, работ, услуг, по которым государственные закупки осуществляются способом конкурса с использованием рейтингово-балльной системы;</w:t>
      </w:r>
    </w:p>
    <w:p w:rsidR="00000000" w:rsidRDefault="00190B41">
      <w:pPr>
        <w:pStyle w:val="pji"/>
      </w:pPr>
      <w:r>
        <w:rPr>
          <w:rStyle w:val="s3"/>
        </w:rPr>
        <w:t xml:space="preserve">Подпункт 446 </w:t>
      </w:r>
      <w:hyperlink r:id="rId7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190B41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 работ, услуг;</w:t>
      </w:r>
    </w:p>
    <w:p w:rsidR="00000000" w:rsidRDefault="00190B41">
      <w:pPr>
        <w:pStyle w:val="pj"/>
      </w:pPr>
      <w:r>
        <w:rPr>
          <w:rStyle w:val="s0"/>
        </w:rPr>
        <w:t>447) утверждение по согласованию с уполномоченным о</w:t>
      </w:r>
      <w:r>
        <w:rPr>
          <w:rStyle w:val="s0"/>
        </w:rPr>
        <w:t>рганом по регулированию, контролю и надзору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обеспечения аванса;</w:t>
      </w:r>
    </w:p>
    <w:p w:rsidR="00000000" w:rsidRDefault="00190B41">
      <w:pPr>
        <w:pStyle w:val="pj"/>
      </w:pPr>
      <w:r>
        <w:rPr>
          <w:rStyle w:val="s0"/>
        </w:rPr>
        <w:t>448) формирование и ведение электронного депозит</w:t>
      </w:r>
      <w:r>
        <w:rPr>
          <w:rStyle w:val="s0"/>
        </w:rPr>
        <w:t>ария в сфере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190B41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соответствующей отрасли о передаче республиканского государственного имущества, за ис</w:t>
      </w:r>
      <w:r>
        <w:rPr>
          <w:rStyle w:val="s0"/>
        </w:rPr>
        <w:t>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</w:t>
      </w:r>
      <w:r>
        <w:rPr>
          <w:rStyle w:val="s0"/>
        </w:rPr>
        <w:t xml:space="preserve"> акций акционерного общества либо в уставный капитал товарищества с ограниченной ответственностью;</w:t>
      </w:r>
    </w:p>
    <w:p w:rsidR="00000000" w:rsidRDefault="00190B41">
      <w:pPr>
        <w:pStyle w:val="pj"/>
      </w:pPr>
      <w:r>
        <w:rPr>
          <w:rStyle w:val="s0"/>
        </w:rPr>
        <w:t>451) согласование бюджетных программ администраторов республиканских бюджетных программ, разрабатывающих планы развития государственных органов;</w:t>
      </w:r>
    </w:p>
    <w:p w:rsidR="00000000" w:rsidRDefault="00190B41">
      <w:pPr>
        <w:pStyle w:val="pj"/>
      </w:pPr>
      <w:r>
        <w:rPr>
          <w:rStyle w:val="s0"/>
        </w:rPr>
        <w:t>452) утвержд</w:t>
      </w:r>
      <w:r>
        <w:rPr>
          <w:rStyle w:val="s0"/>
        </w:rPr>
        <w:t>ение правил и формы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 не менее 50 проценто</w:t>
      </w:r>
      <w:r>
        <w:rPr>
          <w:rStyle w:val="s0"/>
        </w:rPr>
        <w:t>в валютной выручки, поступившей от экспорта сырья за налоговый период;</w:t>
      </w:r>
    </w:p>
    <w:p w:rsidR="00000000" w:rsidRDefault="00190B41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190B41">
      <w:pPr>
        <w:pStyle w:val="pj"/>
      </w:pPr>
      <w:r>
        <w:rPr>
          <w:rStyle w:val="s0"/>
        </w:rPr>
        <w:t>455) внесен</w:t>
      </w:r>
      <w:r>
        <w:rPr>
          <w:rStyle w:val="s0"/>
        </w:rPr>
        <w:t>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190B41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190B41">
      <w:pPr>
        <w:pStyle w:val="pj"/>
      </w:pPr>
      <w:r>
        <w:rPr>
          <w:rStyle w:val="s0"/>
        </w:rPr>
        <w:t>457) по представлению уполно</w:t>
      </w:r>
      <w:r>
        <w:rPr>
          <w:rStyle w:val="s0"/>
        </w:rPr>
        <w:t>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произведенной им продукции), созд</w:t>
      </w:r>
      <w:r>
        <w:rPr>
          <w:rStyle w:val="s0"/>
        </w:rPr>
        <w:t>ание филиалов (представительств);</w:t>
      </w:r>
    </w:p>
    <w:p w:rsidR="00000000" w:rsidRDefault="00190B41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190B41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460) составление го</w:t>
      </w:r>
      <w:r>
        <w:rPr>
          <w:rStyle w:val="s0"/>
        </w:rPr>
        <w:t>дового отчета о формировании и использовании Национального фонда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461) составление годовой консолидированной финансовой отчетности об исполнении республиканского бюджета;</w:t>
      </w:r>
    </w:p>
    <w:p w:rsidR="00000000" w:rsidRDefault="00190B41">
      <w:pPr>
        <w:pStyle w:val="pj"/>
      </w:pPr>
      <w:r>
        <w:rPr>
          <w:rStyle w:val="s0"/>
        </w:rPr>
        <w:t>462) составление консолидированной финансовой отчетности государ</w:t>
      </w:r>
      <w:r>
        <w:rPr>
          <w:rStyle w:val="s0"/>
        </w:rPr>
        <w:t>ственного бюджета;</w:t>
      </w:r>
    </w:p>
    <w:p w:rsidR="00000000" w:rsidRDefault="00190B41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</w:t>
      </w:r>
      <w:r>
        <w:rPr>
          <w:rStyle w:val="s0"/>
        </w:rPr>
        <w:t xml:space="preserve"> физических лиц резидентов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угрозы продовольственной безопасности;</w:t>
      </w:r>
    </w:p>
    <w:p w:rsidR="00000000" w:rsidRDefault="00190B41">
      <w:pPr>
        <w:pStyle w:val="pj"/>
      </w:pPr>
      <w:r>
        <w:rPr>
          <w:rStyle w:val="s0"/>
        </w:rPr>
        <w:t>465) открытие, ведение и закрытие контрольных счетов наличности</w:t>
      </w:r>
      <w:r>
        <w:rPr>
          <w:rStyle w:val="s0"/>
        </w:rPr>
        <w:t xml:space="preserve"> и счетов, предусмотренных бюджетным законодательством;</w:t>
      </w:r>
    </w:p>
    <w:p w:rsidR="00000000" w:rsidRDefault="00190B41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190B41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190B41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190B41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190B41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</w:t>
      </w:r>
      <w:r>
        <w:rPr>
          <w:rStyle w:val="s0"/>
        </w:rPr>
        <w:t>ан;</w:t>
      </w:r>
    </w:p>
    <w:p w:rsidR="00000000" w:rsidRDefault="00190B41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</w:t>
      </w:r>
      <w:r>
        <w:rPr>
          <w:rStyle w:val="s0"/>
        </w:rPr>
        <w:t>аличности;</w:t>
      </w:r>
    </w:p>
    <w:p w:rsidR="00000000" w:rsidRDefault="00190B41">
      <w:pPr>
        <w:pStyle w:val="pj"/>
      </w:pPr>
      <w:r>
        <w:rPr>
          <w:rStyle w:val="s0"/>
        </w:rPr>
        <w:t>472)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190B41">
      <w:pPr>
        <w:pStyle w:val="pj"/>
      </w:pPr>
      <w:r>
        <w:rPr>
          <w:rStyle w:val="s0"/>
        </w:rPr>
        <w:t>473) подготовка и направление инфор</w:t>
      </w:r>
      <w:r>
        <w:rPr>
          <w:rStyle w:val="s0"/>
        </w:rPr>
        <w:t>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190B41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190B41">
      <w:pPr>
        <w:pStyle w:val="pj"/>
      </w:pPr>
      <w:r>
        <w:rPr>
          <w:rStyle w:val="s0"/>
        </w:rPr>
        <w:t xml:space="preserve">475) осуществление регистрации и учета </w:t>
      </w:r>
      <w:r>
        <w:rPr>
          <w:rStyle w:val="s0"/>
        </w:rPr>
        <w:t>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</w:t>
      </w:r>
      <w:r>
        <w:rPr>
          <w:rStyle w:val="s0"/>
        </w:rPr>
        <w:t>осударства, сделок по хеджированию займов, бюджетных кредитов;</w:t>
      </w:r>
    </w:p>
    <w:p w:rsidR="00000000" w:rsidRDefault="00190B41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</w:t>
      </w:r>
      <w:r>
        <w:rPr>
          <w:rStyle w:val="s0"/>
        </w:rPr>
        <w:t>иям, возникающим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190B41">
      <w:pPr>
        <w:pStyle w:val="pj"/>
      </w:pPr>
      <w:r>
        <w:rPr>
          <w:rStyle w:val="s0"/>
        </w:rPr>
        <w:t>478) осуществление финансовых процедур по снятию средств со счетов правительственных вн</w:t>
      </w:r>
      <w:r>
        <w:rPr>
          <w:rStyle w:val="s0"/>
        </w:rPr>
        <w:t>ешних займов, специальных счетов внешних займов, связанных грантов и средств софинансирования;</w:t>
      </w:r>
    </w:p>
    <w:p w:rsidR="00000000" w:rsidRDefault="00190B41">
      <w:pPr>
        <w:pStyle w:val="pj"/>
      </w:pPr>
      <w:r>
        <w:rPr>
          <w:rStyle w:val="s0"/>
        </w:rPr>
        <w:t>479)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</w:t>
      </w:r>
      <w:r>
        <w:rPr>
          <w:rStyle w:val="s0"/>
        </w:rPr>
        <w:t>ения налоговой задолженности;</w:t>
      </w:r>
    </w:p>
    <w:p w:rsidR="00000000" w:rsidRDefault="00190B41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190B41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190B41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</w:t>
      </w:r>
      <w:r>
        <w:rPr>
          <w:rStyle w:val="s0"/>
        </w:rPr>
        <w:t>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190B41">
      <w:pPr>
        <w:pStyle w:val="pj"/>
      </w:pPr>
      <w:r>
        <w:rPr>
          <w:rStyle w:val="s0"/>
        </w:rPr>
        <w:t>483) осуществление и учет переводных операций по обязательства</w:t>
      </w:r>
      <w:r>
        <w:rPr>
          <w:rStyle w:val="s0"/>
        </w:rPr>
        <w:t>м государственных учреждений и субъектов квазигосударственного сектора;</w:t>
      </w:r>
    </w:p>
    <w:p w:rsidR="00000000" w:rsidRDefault="00190B41">
      <w:pPr>
        <w:pStyle w:val="pj"/>
      </w:pPr>
      <w:r>
        <w:rPr>
          <w:rStyle w:val="s0"/>
        </w:rPr>
        <w:t>484)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</w:t>
      </w:r>
      <w:r>
        <w:rPr>
          <w:rStyle w:val="s0"/>
        </w:rPr>
        <w:t xml:space="preserve">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</w:t>
      </w:r>
      <w:r>
        <w:rPr>
          <w:rStyle w:val="s0"/>
        </w:rPr>
        <w:t>о-правовых сделок на соответствие бюджетному законодательству;</w:t>
      </w:r>
    </w:p>
    <w:p w:rsidR="00000000" w:rsidRDefault="00190B41">
      <w:pPr>
        <w:pStyle w:val="pj"/>
      </w:pPr>
      <w:r>
        <w:rPr>
          <w:rStyle w:val="s0"/>
        </w:rPr>
        <w:t>485) осуществление проверки представляемых субъектами квазигосударственного сектора платежных поручений;</w:t>
      </w:r>
    </w:p>
    <w:p w:rsidR="00000000" w:rsidRDefault="00190B41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</w:t>
      </w:r>
      <w:r>
        <w:rPr>
          <w:rStyle w:val="s0"/>
        </w:rPr>
        <w:t>х планов финансирования государственных учреждений;</w:t>
      </w:r>
    </w:p>
    <w:p w:rsidR="00000000" w:rsidRDefault="00190B41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190B41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190B41">
      <w:pPr>
        <w:pStyle w:val="pj"/>
      </w:pPr>
      <w:r>
        <w:rPr>
          <w:rStyle w:val="s0"/>
        </w:rPr>
        <w:t>489) осуществление приема и проверки квартальной, полугодовой, годовой бюджетной и полугодовой, годовой консолидированной финансовой отчетности адми</w:t>
      </w:r>
      <w:r>
        <w:rPr>
          <w:rStyle w:val="s0"/>
        </w:rPr>
        <w:t>нистраторов республиканских бюджетных программ и местных уполномоченных органов по исполнению бюджета;</w:t>
      </w:r>
    </w:p>
    <w:p w:rsidR="00000000" w:rsidRDefault="00190B41">
      <w:pPr>
        <w:pStyle w:val="pj"/>
      </w:pPr>
      <w:r>
        <w:rPr>
          <w:rStyle w:val="s0"/>
        </w:rPr>
        <w:t>490)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</w:t>
      </w:r>
      <w:r>
        <w:rPr>
          <w:rStyle w:val="s0"/>
        </w:rPr>
        <w:t xml:space="preserve">вных правовых актов, определяющих порядок исполнения бюджета, принятие которых предусмотрено </w:t>
      </w:r>
      <w:hyperlink r:id="rId74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190B41">
      <w:pPr>
        <w:pStyle w:val="pj"/>
      </w:pPr>
      <w:r>
        <w:rPr>
          <w:rStyle w:val="s0"/>
        </w:rPr>
        <w:t>491) формирование платежных документов на основании центр</w:t>
      </w:r>
      <w:r>
        <w:rPr>
          <w:rStyle w:val="s0"/>
        </w:rPr>
        <w:t>ализованного реестра получателей компенсации;</w:t>
      </w:r>
    </w:p>
    <w:p w:rsidR="00000000" w:rsidRDefault="00190B41">
      <w:pPr>
        <w:pStyle w:val="pj"/>
      </w:pPr>
      <w:r>
        <w:rPr>
          <w:rStyle w:val="s0"/>
        </w:rPr>
        <w:t>492)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190B41">
      <w:pPr>
        <w:pStyle w:val="pj"/>
      </w:pPr>
      <w:r>
        <w:rPr>
          <w:rStyle w:val="s0"/>
        </w:rPr>
        <w:t>493) осуществление текущего контроля при проведении платежей со с</w:t>
      </w:r>
      <w:r>
        <w:rPr>
          <w:rStyle w:val="s0"/>
        </w:rPr>
        <w:t>четов государственных закупок в рамках казначейского сопровождения;</w:t>
      </w:r>
    </w:p>
    <w:p w:rsidR="00000000" w:rsidRDefault="00190B41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 Казахстан;</w:t>
      </w:r>
    </w:p>
    <w:p w:rsidR="00000000" w:rsidRDefault="00190B41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</w:t>
      </w:r>
      <w:r>
        <w:rPr>
          <w:rStyle w:val="s0"/>
        </w:rPr>
        <w:t>опасности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сфере таможенного дела, а также реестр уполномоченных экономических операторов;</w:t>
      </w:r>
    </w:p>
    <w:p w:rsidR="00000000" w:rsidRDefault="00190B41">
      <w:pPr>
        <w:pStyle w:val="pj"/>
      </w:pPr>
      <w:r>
        <w:rPr>
          <w:rStyle w:val="s0"/>
        </w:rPr>
        <w:t>497) обеспечение защиты прав на объекты интеллектуальной собствен</w:t>
      </w:r>
      <w:r>
        <w:rPr>
          <w:rStyle w:val="s0"/>
        </w:rPr>
        <w:t>ности на таможенной территории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собственности;</w:t>
      </w:r>
    </w:p>
    <w:p w:rsidR="00000000" w:rsidRDefault="00190B41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500) осуществление таможенного администрирования в соответствии с таможенным </w:t>
      </w:r>
      <w:r>
        <w:rPr>
          <w:rStyle w:val="s0"/>
        </w:rPr>
        <w:t>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190B41">
      <w:pPr>
        <w:pStyle w:val="pj"/>
      </w:pPr>
      <w:r>
        <w:rPr>
          <w:rStyle w:val="s0"/>
        </w:rPr>
        <w:t>502) разработка и утверждение правил признания отходов, образовавшихся в результате уничтожения товаров, неп</w:t>
      </w:r>
      <w:r>
        <w:rPr>
          <w:rStyle w:val="s0"/>
        </w:rPr>
        <w:t>ригодными для их дальнейшего коммерческого использования;</w:t>
      </w:r>
    </w:p>
    <w:p w:rsidR="00000000" w:rsidRDefault="00190B41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</w:t>
      </w:r>
      <w:r>
        <w:rPr>
          <w:rStyle w:val="s0"/>
        </w:rPr>
        <w:t xml:space="preserve">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</w:t>
      </w:r>
      <w:r>
        <w:rPr>
          <w:rStyle w:val="s0"/>
        </w:rPr>
        <w:t>таможенную процедуру свободного склада, между такими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190B41">
      <w:pPr>
        <w:pStyle w:val="pj"/>
      </w:pPr>
      <w:r>
        <w:rPr>
          <w:rStyle w:val="s0"/>
        </w:rPr>
        <w:t>504) разработка и утверждение правил обеспечения кон</w:t>
      </w:r>
      <w:r>
        <w:rPr>
          <w:rStyle w:val="s0"/>
        </w:rPr>
        <w:t>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190B41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 месте нахождения и объемах электроэнергии;</w:t>
      </w:r>
    </w:p>
    <w:p w:rsidR="00000000" w:rsidRDefault="00190B41">
      <w:pPr>
        <w:pStyle w:val="pj"/>
      </w:pPr>
      <w:r>
        <w:rPr>
          <w:rStyle w:val="s0"/>
        </w:rPr>
        <w:t>50</w:t>
      </w:r>
      <w:r>
        <w:rPr>
          <w:rStyle w:val="s0"/>
        </w:rPr>
        <w:t>6)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190B41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 xml:space="preserve">508) </w:t>
      </w:r>
      <w:r>
        <w:rPr>
          <w:rStyle w:val="s0"/>
        </w:rPr>
        <w:t>ведение таможенной статистики;</w:t>
      </w:r>
    </w:p>
    <w:p w:rsidR="00000000" w:rsidRDefault="00190B41">
      <w:pPr>
        <w:pStyle w:val="pj"/>
      </w:pPr>
      <w:r>
        <w:rPr>
          <w:rStyle w:val="s0"/>
        </w:rPr>
        <w:t>509) участие в разработке правовых актов в сфере контроля специфических товаров;</w:t>
      </w:r>
    </w:p>
    <w:p w:rsidR="00000000" w:rsidRDefault="00190B41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</w:t>
      </w:r>
      <w:r>
        <w:rPr>
          <w:rStyle w:val="s0"/>
        </w:rPr>
        <w:t>тных средств, в том числе осуществляющих международные перевозки товаров;</w:t>
      </w:r>
    </w:p>
    <w:p w:rsidR="00000000" w:rsidRDefault="00190B41">
      <w:pPr>
        <w:pStyle w:val="pj"/>
      </w:pPr>
      <w:r>
        <w:rPr>
          <w:rStyle w:val="s0"/>
        </w:rPr>
        <w:t>511)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</w:t>
      </w:r>
      <w:r>
        <w:rPr>
          <w:rStyle w:val="s0"/>
        </w:rPr>
        <w:t>ийского экономического союза, необходимой информации, а также документов и сведений, касающихся перемещаемых товаров;</w:t>
      </w:r>
    </w:p>
    <w:p w:rsidR="00000000" w:rsidRDefault="00190B41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</w:t>
      </w:r>
      <w:r>
        <w:rPr>
          <w:rStyle w:val="s0"/>
        </w:rPr>
        <w:t xml:space="preserve"> Казахстан;</w:t>
      </w:r>
    </w:p>
    <w:p w:rsidR="00000000" w:rsidRDefault="00190B41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514)</w:t>
      </w:r>
      <w:r>
        <w:rPr>
          <w:rStyle w:val="s0"/>
        </w:rPr>
        <w:t xml:space="preserve"> представление информации, в том числе предварительной,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Казахстан</w:t>
      </w:r>
      <w:r>
        <w:rPr>
          <w:rStyle w:val="s0"/>
        </w:rPr>
        <w:t>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 Рес</w:t>
      </w:r>
      <w:r>
        <w:rPr>
          <w:rStyle w:val="s0"/>
        </w:rPr>
        <w:t>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515)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</w:t>
      </w:r>
      <w:r>
        <w:rPr>
          <w:rStyle w:val="s0"/>
        </w:rPr>
        <w:t>массовой информации, а также использования информационно-коммуникационных технологий;</w:t>
      </w:r>
    </w:p>
    <w:p w:rsidR="00000000" w:rsidRDefault="00190B41">
      <w:pPr>
        <w:pStyle w:val="pj"/>
      </w:pPr>
      <w:r>
        <w:rPr>
          <w:rStyle w:val="s0"/>
        </w:rPr>
        <w:t>516)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</w:t>
      </w:r>
      <w:r>
        <w:rPr>
          <w:rStyle w:val="s0"/>
        </w:rPr>
        <w:t xml:space="preserve"> и дополнениях в таможенное законодательство Евразийского экономического союза и (или) Республики Казахстан;</w:t>
      </w:r>
    </w:p>
    <w:p w:rsidR="00000000" w:rsidRDefault="00190B41">
      <w:pPr>
        <w:pStyle w:val="pj"/>
      </w:pPr>
      <w:r>
        <w:rPr>
          <w:rStyle w:val="s0"/>
        </w:rPr>
        <w:t>517)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190B41">
      <w:pPr>
        <w:pStyle w:val="pj"/>
      </w:pPr>
      <w:r>
        <w:rPr>
          <w:rStyle w:val="s0"/>
        </w:rPr>
        <w:t>518) создание информацион</w:t>
      </w:r>
      <w:r>
        <w:rPr>
          <w:rStyle w:val="s0"/>
        </w:rPr>
        <w:t>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190B41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</w:t>
      </w:r>
      <w:r>
        <w:rPr>
          <w:rStyle w:val="s0"/>
        </w:rPr>
        <w:t xml:space="preserve">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</w:t>
      </w:r>
      <w:r>
        <w:rPr>
          <w:rStyle w:val="s0"/>
        </w:rPr>
        <w:t>ии с таможенной процедурой;</w:t>
      </w:r>
    </w:p>
    <w:p w:rsidR="00000000" w:rsidRDefault="00190B41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522)</w:t>
      </w:r>
      <w:r>
        <w:rPr>
          <w:rStyle w:val="s0"/>
        </w:rPr>
        <w:t xml:space="preserve">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соответ</w:t>
      </w:r>
      <w:r>
        <w:rPr>
          <w:rStyle w:val="s0"/>
        </w:rPr>
        <w:t>ствии с законодательными актами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523) разработка ставок таможенных сборов, взимаемых органами государственных доходов;</w:t>
      </w:r>
    </w:p>
    <w:p w:rsidR="00000000" w:rsidRDefault="00190B41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контроля</w:t>
      </w:r>
      <w:r>
        <w:rPr>
          <w:rStyle w:val="s0"/>
        </w:rPr>
        <w:t xml:space="preserve"> за соблюдением таможенного законодательства и иного законодательства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525) осуществление контроля таможенной стоимости товаров;</w:t>
      </w:r>
    </w:p>
    <w:p w:rsidR="00000000" w:rsidRDefault="00190B41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определения таможенной стоимости ввоз</w:t>
      </w:r>
      <w:r>
        <w:rPr>
          <w:rStyle w:val="s0"/>
        </w:rPr>
        <w:t>имых товаров;</w:t>
      </w:r>
    </w:p>
    <w:p w:rsidR="00000000" w:rsidRDefault="00190B41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товарной номенклатурой внешнеэкономической деятельности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190B41">
      <w:pPr>
        <w:pStyle w:val="pj"/>
      </w:pPr>
      <w:r>
        <w:rPr>
          <w:rStyle w:val="s0"/>
        </w:rPr>
        <w:t>529) принятие решения о классификации товаров в несобранном или разобранном виде, в том числе в некомп</w:t>
      </w:r>
      <w:r>
        <w:rPr>
          <w:rStyle w:val="s0"/>
        </w:rPr>
        <w:t>лектном или незавершенном виде, ввоз которых предполагается различными товарными партиями в течение определенного периода времени;</w:t>
      </w:r>
    </w:p>
    <w:p w:rsidR="00000000" w:rsidRDefault="00190B41">
      <w:pPr>
        <w:pStyle w:val="pj"/>
      </w:pPr>
      <w:r>
        <w:rPr>
          <w:rStyle w:val="s0"/>
        </w:rPr>
        <w:t>530) рассмотрение документов, определенных таможенным законодательством Евразийского экономического союза и Республики Казахс</w:t>
      </w:r>
      <w:r>
        <w:rPr>
          <w:rStyle w:val="s0"/>
        </w:rPr>
        <w:t>тан, на основании которых предоставляется освобождение от таможенных платежей и налогов;</w:t>
      </w:r>
    </w:p>
    <w:p w:rsidR="00000000" w:rsidRDefault="00190B41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190B41">
      <w:pPr>
        <w:pStyle w:val="pj"/>
      </w:pPr>
      <w:r>
        <w:rPr>
          <w:rStyle w:val="s0"/>
        </w:rPr>
        <w:t>532) пров</w:t>
      </w:r>
      <w:r>
        <w:rPr>
          <w:rStyle w:val="s0"/>
        </w:rPr>
        <w:t>едение транспортного контроля в автомобильных, морских пунктах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533)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190B41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</w:t>
      </w:r>
      <w:r>
        <w:rPr>
          <w:rStyle w:val="s0"/>
        </w:rPr>
        <w:t xml:space="preserve"> административной помощи;</w:t>
      </w:r>
    </w:p>
    <w:p w:rsidR="00000000" w:rsidRDefault="00190B41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</w:t>
      </w:r>
      <w:r>
        <w:rPr>
          <w:rStyle w:val="s0"/>
        </w:rPr>
        <w:t>ию;</w:t>
      </w:r>
    </w:p>
    <w:p w:rsidR="00000000" w:rsidRDefault="00190B41">
      <w:pPr>
        <w:pStyle w:val="pj"/>
      </w:pPr>
      <w:r>
        <w:rPr>
          <w:rStyle w:val="s0"/>
        </w:rPr>
        <w:t>536)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537) обеспечение соблюдения прав и зак</w:t>
      </w:r>
      <w:r>
        <w:rPr>
          <w:rStyle w:val="s0"/>
        </w:rPr>
        <w:t>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538) выявление, предупреждение и</w:t>
      </w:r>
      <w:r>
        <w:rPr>
          <w:rStyle w:val="s0"/>
        </w:rPr>
        <w:t xml:space="preserve"> пресечение административных правонарушений в соответствии с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 xml:space="preserve">540) разработка и утверждение правил определения дохода от объектов </w:t>
      </w:r>
      <w:r>
        <w:rPr>
          <w:rStyle w:val="s0"/>
        </w:rPr>
        <w:t>интеллектуальной собственности и оказания услуг в сфере информатизации, к которому применяется уменьшение суммы исчисленного корпоративного подоходного налога на 100 процентов, по согласованию с уполномоченным органом в сфере информатизации;</w:t>
      </w:r>
    </w:p>
    <w:p w:rsidR="00000000" w:rsidRDefault="00190B41">
      <w:pPr>
        <w:pStyle w:val="pj"/>
      </w:pPr>
      <w:r>
        <w:rPr>
          <w:rStyle w:val="s0"/>
        </w:rPr>
        <w:t>541) разработк</w:t>
      </w:r>
      <w:r>
        <w:rPr>
          <w:rStyle w:val="s0"/>
        </w:rPr>
        <w:t>а и утверждение по согласованию с Национальным Банком Республики Казахстан правил, формы и сроков представления платежными организациями информации и сведений об итоговых суммах платежей и переводов за календарный год, осуществленных в пользу и в разрезе и</w:t>
      </w:r>
      <w:r>
        <w:rPr>
          <w:rStyle w:val="s0"/>
        </w:rPr>
        <w:t>ностранных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190B41">
      <w:pPr>
        <w:pStyle w:val="pj"/>
      </w:pPr>
      <w:r>
        <w:rPr>
          <w:rStyle w:val="s0"/>
        </w:rPr>
        <w:t>542) разработка и утверждение по согласованию с Национальным Банком Республики Казахстан критериев отнесения операций, прово</w:t>
      </w:r>
      <w:r>
        <w:rPr>
          <w:rStyle w:val="s0"/>
        </w:rPr>
        <w:t>димых на банковских счетах физических лиц, к операциям, имеющим признаки получения дохода от осуществления предпринимательской деятельности, правил, формы и срока представления банками второго уровня и организациями, осуществляющими отдельные виды банковск</w:t>
      </w:r>
      <w:r>
        <w:rPr>
          <w:rStyle w:val="s0"/>
        </w:rPr>
        <w:t>их операций, сведений по операциям, проводимым на банковских счетах физических лиц, отнесенным к операциям, имеющим признаки получения дохода от осуществления предпринимательской деятельности;</w:t>
      </w:r>
    </w:p>
    <w:p w:rsidR="00000000" w:rsidRDefault="00190B41">
      <w:pPr>
        <w:pStyle w:val="pj"/>
      </w:pPr>
      <w:r>
        <w:rPr>
          <w:rStyle w:val="s0"/>
        </w:rPr>
        <w:t>543) разработка и утверждение правил, форм и сроков представлен</w:t>
      </w:r>
      <w:r>
        <w:rPr>
          <w:rStyle w:val="s0"/>
        </w:rPr>
        <w:t>ия банками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предпринимательской деятельности, проводимых на банковских счетах фи</w:t>
      </w:r>
      <w:r>
        <w:rPr>
          <w:rStyle w:val="s0"/>
        </w:rPr>
        <w:t>зических лиц;</w:t>
      </w:r>
    </w:p>
    <w:p w:rsidR="00000000" w:rsidRDefault="00190B41">
      <w:pPr>
        <w:pStyle w:val="pj"/>
      </w:pPr>
      <w:r>
        <w:rPr>
          <w:rStyle w:val="s0"/>
        </w:rPr>
        <w:t>544)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190B41">
      <w:pPr>
        <w:pStyle w:val="pj"/>
      </w:pPr>
      <w:r>
        <w:rPr>
          <w:rStyle w:val="s0"/>
        </w:rPr>
        <w:t>545) обеспечение выполне</w:t>
      </w:r>
      <w:r>
        <w:rPr>
          <w:rStyle w:val="s0"/>
        </w:rPr>
        <w:t>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190B41">
      <w:pPr>
        <w:pStyle w:val="pj"/>
      </w:pPr>
      <w:r>
        <w:rPr>
          <w:rStyle w:val="s0"/>
        </w:rPr>
        <w:t>546) участие в развитии материально-технической и социальной базы таможенных органов;</w:t>
      </w:r>
    </w:p>
    <w:p w:rsidR="00000000" w:rsidRDefault="00190B41">
      <w:pPr>
        <w:pStyle w:val="pj"/>
      </w:pPr>
      <w:r>
        <w:rPr>
          <w:rStyle w:val="s0"/>
        </w:rPr>
        <w:t>547) сотрудничество с та</w:t>
      </w:r>
      <w:r>
        <w:rPr>
          <w:rStyle w:val="s0"/>
        </w:rPr>
        <w:t>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548) осуществление контроля специфических товаров в соответствии с законодательством Республики Казах</w:t>
      </w:r>
      <w:r>
        <w:rPr>
          <w:rStyle w:val="s0"/>
        </w:rPr>
        <w:t>стан;</w:t>
      </w:r>
    </w:p>
    <w:p w:rsidR="00000000" w:rsidRDefault="00190B41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190B41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190B41">
      <w:pPr>
        <w:pStyle w:val="pj"/>
      </w:pPr>
      <w:r>
        <w:rPr>
          <w:rStyle w:val="s0"/>
        </w:rPr>
        <w:t>551) обеспечение безопасности деятельности органов государственных доходов, за</w:t>
      </w:r>
      <w:r>
        <w:rPr>
          <w:rStyle w:val="s0"/>
        </w:rPr>
        <w:t>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552) осуществление во взаимодействии с органами национальной безопасности и другими соответствующими </w:t>
      </w:r>
      <w:r>
        <w:rPr>
          <w:rStyle w:val="s0"/>
        </w:rPr>
        <w:t>государственными органами мер по обеспечению защиты таможенной границы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553) осуществление сбора и анализа информации о совершении правонарушений в сфере таможенного дела;</w:t>
      </w:r>
    </w:p>
    <w:p w:rsidR="00000000" w:rsidRDefault="00190B41">
      <w:pPr>
        <w:pStyle w:val="pj"/>
      </w:pPr>
      <w:r>
        <w:rPr>
          <w:rStyle w:val="s0"/>
        </w:rPr>
        <w:t>554) оказание государственных услуг в соответствии</w:t>
      </w:r>
      <w:r>
        <w:rPr>
          <w:rStyle w:val="s0"/>
        </w:rPr>
        <w:t xml:space="preserve"> с подзаконными нормативными правовыми актами, определяющими порядок оказания государственных услуг;</w:t>
      </w:r>
    </w:p>
    <w:p w:rsidR="00000000" w:rsidRDefault="00190B41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190B41">
      <w:pPr>
        <w:pStyle w:val="pj"/>
      </w:pPr>
      <w:r>
        <w:rPr>
          <w:rStyle w:val="s0"/>
        </w:rPr>
        <w:t>556) консультирование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190B41">
      <w:pPr>
        <w:pStyle w:val="pj"/>
      </w:pPr>
      <w:r>
        <w:rPr>
          <w:rStyle w:val="s0"/>
        </w:rPr>
        <w:t>557)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190B41">
      <w:pPr>
        <w:pStyle w:val="pj"/>
      </w:pPr>
      <w:r>
        <w:rPr>
          <w:rStyle w:val="s0"/>
        </w:rPr>
        <w:t>558) взаимодействие с другими государ</w:t>
      </w:r>
      <w:r>
        <w:rPr>
          <w:rStyle w:val="s0"/>
        </w:rPr>
        <w:t>ственными органами по обеспечению экономической безопасности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190B41">
      <w:pPr>
        <w:pStyle w:val="pj"/>
      </w:pPr>
      <w:r>
        <w:rPr>
          <w:rStyle w:val="s0"/>
        </w:rPr>
        <w:t>560) осуществление налог</w:t>
      </w:r>
      <w:r>
        <w:rPr>
          <w:rStyle w:val="s0"/>
        </w:rPr>
        <w:t>ового контроля;</w:t>
      </w:r>
    </w:p>
    <w:p w:rsidR="00000000" w:rsidRDefault="00190B41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190B41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</w:t>
      </w:r>
      <w:r>
        <w:rPr>
          <w:rStyle w:val="s0"/>
        </w:rPr>
        <w:t>дка ведения учета;</w:t>
      </w:r>
    </w:p>
    <w:p w:rsidR="00000000" w:rsidRDefault="00190B41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190B41">
      <w:pPr>
        <w:pStyle w:val="pj"/>
      </w:pPr>
      <w:r>
        <w:rPr>
          <w:rStyle w:val="s0"/>
        </w:rPr>
        <w:t xml:space="preserve">565) ведение государственного реестра контрольно-кассовых машин </w:t>
      </w:r>
      <w:r>
        <w:rPr>
          <w:rStyle w:val="s0"/>
        </w:rPr>
        <w:t>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190B41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190B41">
      <w:pPr>
        <w:pStyle w:val="pj"/>
      </w:pPr>
      <w:r>
        <w:rPr>
          <w:rStyle w:val="s0"/>
        </w:rPr>
        <w:t xml:space="preserve">567) организация и обеспечение работы </w:t>
      </w:r>
      <w:r>
        <w:rPr>
          <w:rStyle w:val="s0"/>
        </w:rPr>
        <w:t>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платежам;</w:t>
      </w:r>
    </w:p>
    <w:p w:rsidR="00000000" w:rsidRDefault="00190B41">
      <w:pPr>
        <w:pStyle w:val="pj"/>
      </w:pPr>
      <w:r>
        <w:rPr>
          <w:rStyle w:val="s0"/>
        </w:rPr>
        <w:t xml:space="preserve">568) обеспечение полноты взимания </w:t>
      </w:r>
      <w:r>
        <w:rPr>
          <w:rStyle w:val="s0"/>
        </w:rPr>
        <w:t>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190B41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 налогов и (или) плат в соответствии с</w:t>
      </w:r>
      <w:r>
        <w:rPr>
          <w:rStyle w:val="s0"/>
        </w:rPr>
        <w:t xml:space="preserve">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7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</w:t>
      </w:r>
      <w:r>
        <w:rPr>
          <w:rStyle w:val="s0"/>
        </w:rPr>
        <w:t>юджет» (Налоговый кодекс) и соответствующим международным договором;</w:t>
      </w:r>
    </w:p>
    <w:p w:rsidR="00000000" w:rsidRDefault="00190B41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190B41">
      <w:pPr>
        <w:pStyle w:val="pj"/>
      </w:pPr>
      <w:r>
        <w:rPr>
          <w:rStyle w:val="s0"/>
        </w:rPr>
        <w:t xml:space="preserve">572) рассмотрение заявления участника сделки на заключение соглашения по </w:t>
      </w:r>
      <w:r>
        <w:rPr>
          <w:rStyle w:val="s0"/>
        </w:rPr>
        <w:t>применению трансфертного ценообразования;</w:t>
      </w:r>
    </w:p>
    <w:p w:rsidR="00000000" w:rsidRDefault="00190B41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76" w:anchor="sub_id=490200" w:history="1">
        <w:r>
          <w:rPr>
            <w:rStyle w:val="a4"/>
          </w:rPr>
          <w:t>по</w:t>
        </w:r>
        <w:r>
          <w:rPr>
            <w:rStyle w:val="a4"/>
          </w:rPr>
          <w:t>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574)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190B41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законодательством Республ</w:t>
      </w:r>
      <w:r>
        <w:rPr>
          <w:rStyle w:val="s0"/>
        </w:rPr>
        <w:t>ики Казахстан об информатизации;</w:t>
      </w:r>
    </w:p>
    <w:p w:rsidR="00000000" w:rsidRDefault="00190B41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190B41">
      <w:pPr>
        <w:pStyle w:val="pj"/>
      </w:pPr>
      <w:r>
        <w:rPr>
          <w:rStyle w:val="s0"/>
        </w:rPr>
        <w:t>577) взаимодействие с центральными и ме</w:t>
      </w:r>
      <w:r>
        <w:rPr>
          <w:rStyle w:val="s0"/>
        </w:rPr>
        <w:t>стными государственными органами по осуществлению контроля за исполнением налогового законодательства;</w:t>
      </w:r>
    </w:p>
    <w:p w:rsidR="00000000" w:rsidRDefault="00190B41">
      <w:pPr>
        <w:pStyle w:val="pj"/>
      </w:pPr>
      <w:r>
        <w:rPr>
          <w:rStyle w:val="s0"/>
        </w:rPr>
        <w:t>578) осуществление от лица Правительства Республики Казахстан права государства как акционера (участника, вкладчика, члена) на участие в управлении юриди</w:t>
      </w:r>
      <w:r>
        <w:rPr>
          <w:rStyle w:val="s0"/>
        </w:rPr>
        <w:t>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190B41">
      <w:pPr>
        <w:pStyle w:val="pj"/>
      </w:pPr>
      <w:r>
        <w:rPr>
          <w:rStyle w:val="s0"/>
        </w:rPr>
        <w:t>579) осуществление контроля за соблюдением законодательства Респу</w:t>
      </w:r>
      <w:r>
        <w:rPr>
          <w:rStyle w:val="s0"/>
        </w:rPr>
        <w:t>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190B41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</w:t>
      </w:r>
      <w:r>
        <w:rPr>
          <w:rStyle w:val="s0"/>
        </w:rPr>
        <w:t xml:space="preserve"> продукции, производству табачных изделий;</w:t>
      </w:r>
    </w:p>
    <w:p w:rsidR="00000000" w:rsidRDefault="00190B41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190B41">
      <w:pPr>
        <w:pStyle w:val="pj"/>
      </w:pPr>
      <w:r>
        <w:rPr>
          <w:rStyle w:val="s0"/>
        </w:rPr>
        <w:t>582) отнесение алкогольной продукции к тому или иному виду в соответствии с законодательством Рес</w:t>
      </w:r>
      <w:r>
        <w:rPr>
          <w:rStyle w:val="s0"/>
        </w:rPr>
        <w:t>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190B41">
      <w:pPr>
        <w:pStyle w:val="pj"/>
      </w:pPr>
      <w:r>
        <w:rPr>
          <w:rStyle w:val="s0"/>
        </w:rPr>
        <w:t>583) ведение контроля, учета и анализа балансов объемов производства и оборота табачных изделий;</w:t>
      </w:r>
    </w:p>
    <w:p w:rsidR="00000000" w:rsidRDefault="00190B41">
      <w:pPr>
        <w:pStyle w:val="pj"/>
      </w:pPr>
      <w:r>
        <w:rPr>
          <w:rStyle w:val="s0"/>
        </w:rPr>
        <w:t>584) организация государственного контроля н</w:t>
      </w:r>
      <w:r>
        <w:rPr>
          <w:rStyle w:val="s0"/>
        </w:rPr>
        <w:t>ад производством и оборотом, а также качеством этилового спирта и алкогольной продукции;</w:t>
      </w:r>
    </w:p>
    <w:p w:rsidR="00000000" w:rsidRDefault="00190B41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нефтепродуктов и биотоплива;</w:t>
      </w:r>
    </w:p>
    <w:p w:rsidR="00000000" w:rsidRDefault="00190B41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190B41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производства нефтепродуктов информации</w:t>
      </w:r>
      <w:r>
        <w:rPr>
          <w:rStyle w:val="s0"/>
        </w:rPr>
        <w:t xml:space="preserve">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190B41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190B41">
      <w:pPr>
        <w:pStyle w:val="pj"/>
      </w:pPr>
      <w:r>
        <w:rPr>
          <w:rStyle w:val="s0"/>
        </w:rPr>
        <w:t>589) осуществление камерального контроля за оборотом н</w:t>
      </w:r>
      <w:r>
        <w:rPr>
          <w:rStyle w:val="s0"/>
        </w:rPr>
        <w:t>ефтепродуктов;</w:t>
      </w:r>
    </w:p>
    <w:p w:rsidR="00000000" w:rsidRDefault="00190B41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190B41">
      <w:pPr>
        <w:pStyle w:val="pj"/>
      </w:pPr>
      <w:r>
        <w:rPr>
          <w:rStyle w:val="s0"/>
        </w:rPr>
        <w:t>591) разработка минимальных розничных цен на водки, водки особые, водки с защищенным наименованием места п</w:t>
      </w:r>
      <w:r>
        <w:rPr>
          <w:rStyle w:val="s0"/>
        </w:rPr>
        <w:t>роисхождения товара, крепкие ликероводочные изделия, коньяк и бренди;</w:t>
      </w:r>
    </w:p>
    <w:p w:rsidR="00000000" w:rsidRDefault="00190B41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190B41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</w:t>
      </w:r>
      <w:r>
        <w:rPr>
          <w:rStyle w:val="s0"/>
        </w:rPr>
        <w:t>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190B41">
      <w:pPr>
        <w:pStyle w:val="pj"/>
      </w:pPr>
      <w:r>
        <w:rPr>
          <w:rStyle w:val="s0"/>
        </w:rPr>
        <w:t>594) представление в пределах своей компетенции информации и разъяснений по вопросам трансфертного ценообразования;</w:t>
      </w:r>
    </w:p>
    <w:p w:rsidR="00000000" w:rsidRDefault="00190B41">
      <w:pPr>
        <w:pStyle w:val="pj"/>
      </w:pPr>
      <w:r>
        <w:rPr>
          <w:rStyle w:val="s0"/>
        </w:rPr>
        <w:t>595) проведение п</w:t>
      </w:r>
      <w:r>
        <w:rPr>
          <w:rStyle w:val="s0"/>
        </w:rPr>
        <w:t xml:space="preserve">роверок по вопросам трансфертного ценообразования в случаях, предусмотренных </w:t>
      </w:r>
      <w:hyperlink r:id="rId7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190B41">
      <w:pPr>
        <w:pStyle w:val="pj"/>
      </w:pPr>
      <w:r>
        <w:rPr>
          <w:rStyle w:val="s0"/>
        </w:rPr>
        <w:t>596) разработка правил ввоза товаров, за исключение</w:t>
      </w:r>
      <w:r>
        <w:rPr>
          <w:rStyle w:val="s0"/>
        </w:rPr>
        <w:t>м подакцизных, в качестве гуманитарной помощи;</w:t>
      </w:r>
    </w:p>
    <w:p w:rsidR="00000000" w:rsidRDefault="00190B41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190B41">
      <w:pPr>
        <w:pStyle w:val="pj"/>
      </w:pPr>
      <w:r>
        <w:rPr>
          <w:rStyle w:val="s0"/>
        </w:rPr>
        <w:t>598) разработка п</w:t>
      </w:r>
      <w:r>
        <w:rPr>
          <w:rStyle w:val="s0"/>
        </w:rPr>
        <w:t>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190B41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контролируемой иностранной ком</w:t>
      </w:r>
      <w:r>
        <w:rPr>
          <w:rStyle w:val="s0"/>
        </w:rPr>
        <w:t>пании;</w:t>
      </w:r>
    </w:p>
    <w:p w:rsidR="00000000" w:rsidRDefault="00190B41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</w:t>
      </w:r>
      <w:r>
        <w:rPr>
          <w:rStyle w:val="s0"/>
        </w:rPr>
        <w:t>е, являющемся налоговым агентом;</w:t>
      </w:r>
    </w:p>
    <w:p w:rsidR="00000000" w:rsidRDefault="00190B41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190B41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190B41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</w:t>
      </w:r>
      <w:r>
        <w:rPr>
          <w:rStyle w:val="s0"/>
        </w:rPr>
        <w:t>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</w:t>
      </w:r>
      <w:r>
        <w:rPr>
          <w:rStyle w:val="s0"/>
        </w:rPr>
        <w:t>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190B41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</w:t>
      </w:r>
      <w:r>
        <w:rPr>
          <w:rStyle w:val="s0"/>
        </w:rPr>
        <w:t>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</w:t>
      </w:r>
      <w:r>
        <w:rPr>
          <w:rStyle w:val="s0"/>
        </w:rPr>
        <w:t>льзования;</w:t>
      </w:r>
    </w:p>
    <w:p w:rsidR="00000000" w:rsidRDefault="00190B41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190B41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</w:t>
      </w:r>
      <w:r>
        <w:rPr>
          <w:rStyle w:val="s0"/>
        </w:rPr>
        <w:t>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190B41">
      <w:pPr>
        <w:pStyle w:val="pj"/>
      </w:pPr>
      <w:r>
        <w:rPr>
          <w:rStyle w:val="s0"/>
        </w:rPr>
        <w:t xml:space="preserve">602) осуществление камерального контроля в порядке, определенном </w:t>
      </w:r>
      <w:hyperlink r:id="rId78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190B41">
      <w:pPr>
        <w:pStyle w:val="pj"/>
      </w:pPr>
      <w:r>
        <w:rPr>
          <w:rStyle w:val="s0"/>
        </w:rPr>
        <w:t>603) организация деятельности по подтверждению знаний кандидатов в государственные аудиторы, которые будут осуществлять внутренний го</w:t>
      </w:r>
      <w:r>
        <w:rPr>
          <w:rStyle w:val="s0"/>
        </w:rPr>
        <w:t>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190B41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</w:t>
      </w:r>
      <w:r>
        <w:rPr>
          <w:rStyle w:val="s0"/>
        </w:rPr>
        <w:t>их внутренний государственный аудит;</w:t>
      </w:r>
    </w:p>
    <w:p w:rsidR="00000000" w:rsidRDefault="00190B41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606) осуществление на системной основе мо</w:t>
      </w:r>
      <w:r>
        <w:rPr>
          <w:rStyle w:val="s0"/>
        </w:rPr>
        <w:t>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190B41">
      <w:pPr>
        <w:pStyle w:val="pj"/>
      </w:pPr>
      <w:r>
        <w:rPr>
          <w:rStyle w:val="s0"/>
        </w:rPr>
        <w:t>607)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190B41">
      <w:pPr>
        <w:pStyle w:val="pj"/>
      </w:pPr>
      <w:r>
        <w:rPr>
          <w:rStyle w:val="s0"/>
        </w:rPr>
        <w:t>608) осуществление кон</w:t>
      </w:r>
      <w:r>
        <w:rPr>
          <w:rStyle w:val="s0"/>
        </w:rPr>
        <w:t>троля соблюдения законодательства Республики Казахстан о государственных закупках;</w:t>
      </w:r>
    </w:p>
    <w:p w:rsidR="00000000" w:rsidRDefault="00190B41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190B41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190B41">
      <w:pPr>
        <w:pStyle w:val="pj"/>
      </w:pPr>
      <w:r>
        <w:rPr>
          <w:rStyle w:val="s0"/>
        </w:rPr>
        <w:t xml:space="preserve">610) принятие решения об отмене либо отказе в отмене итогов государственных закупок в соответствии с </w:t>
      </w: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государственных закупках»;</w:t>
      </w:r>
    </w:p>
    <w:p w:rsidR="00000000" w:rsidRDefault="00190B41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рассмотрении ответственности лиц их допусти</w:t>
      </w:r>
      <w:r>
        <w:rPr>
          <w:rStyle w:val="s0"/>
        </w:rPr>
        <w:t>вших;</w:t>
      </w:r>
    </w:p>
    <w:p w:rsidR="00000000" w:rsidRDefault="00190B41">
      <w:pPr>
        <w:pStyle w:val="pj"/>
      </w:pPr>
      <w:r>
        <w:rPr>
          <w:rStyle w:val="s0"/>
        </w:rPr>
        <w:t xml:space="preserve">612) направление требования объектам государственного аудита о предоставлении сведений и необходимых материалов в соответствии с </w:t>
      </w: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</w:t>
      </w:r>
      <w:r>
        <w:rPr>
          <w:rStyle w:val="s0"/>
        </w:rPr>
        <w:t xml:space="preserve"> финансовом контроле»;</w:t>
      </w:r>
    </w:p>
    <w:p w:rsidR="00000000" w:rsidRDefault="00190B41">
      <w:pPr>
        <w:pStyle w:val="pj"/>
      </w:pPr>
      <w:r>
        <w:rPr>
          <w:rStyle w:val="s0"/>
        </w:rPr>
        <w:t>613) в случаях выявления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</w:t>
      </w:r>
      <w:r>
        <w:rPr>
          <w:rStyle w:val="s0"/>
        </w:rPr>
        <w:t xml:space="preserve">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190B41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</w:t>
      </w:r>
      <w:r>
        <w:rPr>
          <w:rStyle w:val="s0"/>
        </w:rPr>
        <w:t>у аудиту и финансовому контролю, а также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190B41">
      <w:pPr>
        <w:pStyle w:val="pj"/>
      </w:pPr>
      <w:r>
        <w:rPr>
          <w:rStyle w:val="s0"/>
        </w:rPr>
        <w:t>615) в целях координации деятельности служб внутрен</w:t>
      </w:r>
      <w:r>
        <w:rPr>
          <w:rStyle w:val="s0"/>
        </w:rPr>
        <w:t>него аудита, входящих в систему органов государственного аудита и финансового контроля:</w:t>
      </w:r>
    </w:p>
    <w:p w:rsidR="00000000" w:rsidRDefault="00190B41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190B41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</w:t>
      </w:r>
      <w:r>
        <w:rPr>
          <w:rStyle w:val="s0"/>
        </w:rPr>
        <w:t>веденному государственному аудиту и финансовому контролю;</w:t>
      </w:r>
    </w:p>
    <w:p w:rsidR="00000000" w:rsidRDefault="00190B41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190B41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</w:t>
      </w:r>
      <w:r>
        <w:rPr>
          <w:rStyle w:val="s0"/>
        </w:rPr>
        <w:t>ения государственного аудита и финансового контроля;</w:t>
      </w:r>
    </w:p>
    <w:p w:rsidR="00000000" w:rsidRDefault="00190B41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190B41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</w:t>
      </w:r>
      <w:r>
        <w:rPr>
          <w:rStyle w:val="s0"/>
        </w:rPr>
        <w:t>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190B41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</w:t>
      </w:r>
      <w:r>
        <w:rPr>
          <w:rStyle w:val="s0"/>
        </w:rPr>
        <w:t>о аудита;</w:t>
      </w:r>
    </w:p>
    <w:p w:rsidR="00000000" w:rsidRDefault="00190B41">
      <w:pPr>
        <w:pStyle w:val="pj"/>
      </w:pPr>
      <w:r>
        <w:rPr>
          <w:rStyle w:val="s0"/>
        </w:rPr>
        <w:t>616) принятие правовых актов по согласованию с Высшей аудиторской палатой Республики Казахстан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</w:t>
      </w:r>
      <w:r>
        <w:rPr>
          <w:rStyle w:val="s0"/>
        </w:rPr>
        <w:t>сударственными органами или организациями;</w:t>
      </w:r>
    </w:p>
    <w:p w:rsidR="00000000" w:rsidRDefault="00190B41">
      <w:pPr>
        <w:pStyle w:val="pj"/>
      </w:pPr>
      <w:r>
        <w:rPr>
          <w:rStyle w:val="s0"/>
        </w:rPr>
        <w:t>617)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</w:t>
      </w:r>
      <w:r>
        <w:rPr>
          <w:rStyle w:val="s0"/>
        </w:rPr>
        <w:t>иального органа уполномоченного органа по внутреннему государственному аудиту;</w:t>
      </w:r>
    </w:p>
    <w:p w:rsidR="00000000" w:rsidRDefault="00190B41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190B41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</w:t>
      </w:r>
      <w:r>
        <w:rPr>
          <w:rStyle w:val="s0"/>
        </w:rPr>
        <w:t>ных сумм нарушений и исполнения предписания;</w:t>
      </w:r>
    </w:p>
    <w:p w:rsidR="00000000" w:rsidRDefault="00190B41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</w:t>
      </w:r>
      <w:r>
        <w:rPr>
          <w:rStyle w:val="s0"/>
        </w:rPr>
        <w:t>ственных закупках, по которым обязательства исполнены надлежащим образом;</w:t>
      </w:r>
    </w:p>
    <w:p w:rsidR="00000000" w:rsidRDefault="00190B41">
      <w:pPr>
        <w:pStyle w:val="pj"/>
      </w:pPr>
      <w:r>
        <w:rPr>
          <w:rStyle w:val="s0"/>
        </w:rPr>
        <w:t>619)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</w:t>
      </w:r>
      <w:r>
        <w:rPr>
          <w:rStyle w:val="s0"/>
        </w:rPr>
        <w:t xml:space="preserve">орских организаций, в области оценочной деятельности за соблюдением палатами оценщиков требований, предусмотренных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</w:t>
      </w:r>
      <w:r>
        <w:rPr>
          <w:rStyle w:val="s0"/>
        </w:rPr>
        <w:t>ан», устава палаты оценщиков и принятых ею правил и стандартов;</w:t>
      </w:r>
    </w:p>
    <w:p w:rsidR="00000000" w:rsidRDefault="00190B41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82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190B41">
      <w:pPr>
        <w:pStyle w:val="pj"/>
      </w:pPr>
      <w:r>
        <w:rPr>
          <w:rStyle w:val="s0"/>
        </w:rPr>
        <w:t xml:space="preserve">621) </w:t>
      </w:r>
      <w:r>
        <w:rPr>
          <w:rStyle w:val="s0"/>
        </w:rPr>
        <w:t xml:space="preserve">осуществление государственного контроля за выполнением аудиторскими организациями требований </w:t>
      </w:r>
      <w:hyperlink r:id="rId8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</w:t>
      </w:r>
      <w:r>
        <w:rPr>
          <w:rStyle w:val="s0"/>
        </w:rPr>
        <w:t>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190B41">
      <w:pPr>
        <w:pStyle w:val="pj"/>
      </w:pPr>
      <w:r>
        <w:rPr>
          <w:rStyle w:val="s0"/>
        </w:rPr>
        <w:t>622) публикация в средствах массовой и</w:t>
      </w:r>
      <w:r>
        <w:rPr>
          <w:rStyle w:val="s0"/>
        </w:rPr>
        <w:t>нформации на казахском и русском языках сведений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190B41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</w:t>
      </w:r>
      <w:r>
        <w:rPr>
          <w:rStyle w:val="s0"/>
        </w:rPr>
        <w:t>твах массовой информации решения о лишении квалификационного свидетельства «аудитор»;</w:t>
      </w:r>
    </w:p>
    <w:p w:rsidR="00000000" w:rsidRDefault="00190B41">
      <w:pPr>
        <w:pStyle w:val="pj"/>
      </w:pPr>
      <w:r>
        <w:rPr>
          <w:rStyle w:val="s0"/>
        </w:rPr>
        <w:t xml:space="preserve">624)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значения, </w:t>
      </w:r>
      <w:r>
        <w:rPr>
          <w:rStyle w:val="s0"/>
        </w:rPr>
        <w:t>столицы для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 в соотве</w:t>
      </w:r>
      <w:r>
        <w:rPr>
          <w:rStyle w:val="s0"/>
        </w:rPr>
        <w:t xml:space="preserve">тствии с </w:t>
      </w:r>
      <w:hyperlink r:id="rId84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190B41">
      <w:pPr>
        <w:pStyle w:val="pj"/>
      </w:pPr>
      <w:r>
        <w:rPr>
          <w:rStyle w:val="s0"/>
        </w:rPr>
        <w:t>625) осуществление государственного контроля в области бу</w:t>
      </w:r>
      <w:r>
        <w:rPr>
          <w:rStyle w:val="s0"/>
        </w:rPr>
        <w:t>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190B41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190B41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</w:t>
      </w:r>
      <w:r>
        <w:rPr>
          <w:rStyle w:val="s0"/>
        </w:rPr>
        <w:t xml:space="preserve"> аудиторских организаций, организаций по профессиональной сертификации бухгалтеров;</w:t>
      </w:r>
    </w:p>
    <w:p w:rsidR="00000000" w:rsidRDefault="00190B41">
      <w:pPr>
        <w:pStyle w:val="pj"/>
      </w:pPr>
      <w:r>
        <w:rPr>
          <w:rStyle w:val="s0"/>
        </w:rPr>
        <w:t>628)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190B41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</w:t>
      </w:r>
      <w:r>
        <w:rPr>
          <w:rStyle w:val="s0"/>
        </w:rPr>
        <w:t>ий аудиторов, аудиторских организаций;</w:t>
      </w:r>
    </w:p>
    <w:p w:rsidR="00000000" w:rsidRDefault="00190B41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190B41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190B41">
      <w:pPr>
        <w:pStyle w:val="pj"/>
      </w:pPr>
      <w:r>
        <w:rPr>
          <w:rStyle w:val="s0"/>
        </w:rPr>
        <w:t>632) подача иска в суд о принудительной ликвида</w:t>
      </w:r>
      <w:r>
        <w:rPr>
          <w:rStyle w:val="s0"/>
        </w:rPr>
        <w:t xml:space="preserve">ции палаты оценщиков по основаниям, предусмотренным </w:t>
      </w:r>
      <w:hyperlink r:id="rId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190B41">
      <w:pPr>
        <w:pStyle w:val="pj"/>
      </w:pPr>
      <w:r>
        <w:rPr>
          <w:rStyle w:val="s0"/>
        </w:rPr>
        <w:t>633) определение порядка маркировки и прослеживаемости таб</w:t>
      </w:r>
      <w:r>
        <w:rPr>
          <w:rStyle w:val="s0"/>
        </w:rPr>
        <w:t>ачных изделий средствами идентификации;</w:t>
      </w:r>
    </w:p>
    <w:p w:rsidR="00000000" w:rsidRDefault="00190B41">
      <w:pPr>
        <w:pStyle w:val="pj"/>
      </w:pPr>
      <w:r>
        <w:rPr>
          <w:rStyle w:val="s0"/>
        </w:rPr>
        <w:t>634)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190B41">
      <w:pPr>
        <w:pStyle w:val="pj"/>
      </w:pPr>
      <w:r>
        <w:rPr>
          <w:rStyle w:val="s0"/>
        </w:rPr>
        <w:t>635) осуществление в п</w:t>
      </w:r>
      <w:r>
        <w:rPr>
          <w:rStyle w:val="s0"/>
        </w:rPr>
        <w:t>ределах компетенции маркировки и прослеживаемости товаров;</w:t>
      </w:r>
    </w:p>
    <w:p w:rsidR="00000000" w:rsidRDefault="00190B41">
      <w:pPr>
        <w:pStyle w:val="pj"/>
      </w:pPr>
      <w:r>
        <w:rPr>
          <w:rStyle w:val="s0"/>
        </w:rPr>
        <w:t>636)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</w:t>
      </w:r>
      <w:r>
        <w:rPr>
          <w:rStyle w:val="s0"/>
        </w:rPr>
        <w:t>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</w:t>
      </w:r>
      <w:r>
        <w:rPr>
          <w:rStyle w:val="s0"/>
        </w:rPr>
        <w:t>принимателей Республики Казахстан «Атамекен»;</w:t>
      </w:r>
    </w:p>
    <w:p w:rsidR="00000000" w:rsidRDefault="00190B41">
      <w:pPr>
        <w:pStyle w:val="pj"/>
      </w:pPr>
      <w:r>
        <w:rPr>
          <w:rStyle w:val="s0"/>
        </w:rPr>
        <w:t>637)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правил осущес</w:t>
      </w:r>
      <w:r>
        <w:rPr>
          <w:rStyle w:val="s0"/>
        </w:rPr>
        <w:t xml:space="preserve">твления деятельности или действий (операций), для которых </w:t>
      </w:r>
      <w:hyperlink r:id="rId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190B41">
      <w:pPr>
        <w:pStyle w:val="pj"/>
      </w:pPr>
      <w:r>
        <w:rPr>
          <w:rStyle w:val="s0"/>
        </w:rPr>
        <w:t>638) ведение реестров участников оборота т</w:t>
      </w:r>
      <w:r>
        <w:rPr>
          <w:rStyle w:val="s0"/>
        </w:rPr>
        <w:t>оваров, подлежащих маркировке и прослеживаемости;</w:t>
      </w:r>
    </w:p>
    <w:p w:rsidR="00000000" w:rsidRDefault="00190B41">
      <w:pPr>
        <w:pStyle w:val="pj"/>
      </w:pPr>
      <w:r>
        <w:rPr>
          <w:rStyle w:val="s0"/>
        </w:rPr>
        <w:t xml:space="preserve">639) осуществление в пределах своей компетенции мониторинга оборота товаров, подлежащих маркировке и прослеживаемости, в том числе во взаимной торговле с государствами – членами Евразийского экономического </w:t>
      </w:r>
      <w:r>
        <w:rPr>
          <w:rStyle w:val="s0"/>
        </w:rPr>
        <w:t>союза;</w:t>
      </w:r>
    </w:p>
    <w:p w:rsidR="00000000" w:rsidRDefault="00190B41">
      <w:pPr>
        <w:pStyle w:val="pj"/>
      </w:pPr>
      <w:r>
        <w:rPr>
          <w:rStyle w:val="s0"/>
        </w:rPr>
        <w:t>640) расчет предельного размера стоимости контрольного (идентификационного) знака, средства идентификации, применяемых в маркировке товаров;</w:t>
      </w:r>
    </w:p>
    <w:p w:rsidR="00000000" w:rsidRDefault="00190B41">
      <w:pPr>
        <w:pStyle w:val="pj"/>
      </w:pPr>
      <w:r>
        <w:rPr>
          <w:rStyle w:val="s0"/>
        </w:rPr>
        <w:t>641) принятие решения о лишении свидетельства об аккредитации профессиональных организаций бухгалтеров, проф</w:t>
      </w:r>
      <w:r>
        <w:rPr>
          <w:rStyle w:val="s0"/>
        </w:rPr>
        <w:t>ессиональных аудиторских организаций, организаций по профессиональной сертификации бухгалтеров;</w:t>
      </w:r>
    </w:p>
    <w:p w:rsidR="00000000" w:rsidRDefault="00190B41">
      <w:pPr>
        <w:pStyle w:val="pj"/>
      </w:pPr>
      <w:r>
        <w:rPr>
          <w:rStyle w:val="s0"/>
        </w:rPr>
        <w:t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</w:t>
      </w:r>
      <w:r>
        <w:rPr>
          <w:rStyle w:val="s0"/>
        </w:rPr>
        <w:t>о официального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</w:t>
      </w:r>
      <w:r>
        <w:rPr>
          <w:rStyle w:val="s0"/>
        </w:rPr>
        <w:t>нии действия лицензии на осуществление аудиторской деятельности;</w:t>
      </w:r>
    </w:p>
    <w:p w:rsidR="00000000" w:rsidRDefault="00190B41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190B41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</w:t>
      </w:r>
      <w:r>
        <w:rPr>
          <w:rStyle w:val="s0"/>
        </w:rPr>
        <w:t>ами по вопросам контроля за соблюдением законодательства Республики Казахстан о государственных закупках;</w:t>
      </w:r>
    </w:p>
    <w:p w:rsidR="00000000" w:rsidRDefault="00190B41">
      <w:pPr>
        <w:pStyle w:val="pj"/>
      </w:pPr>
      <w:r>
        <w:rPr>
          <w:rStyle w:val="s0"/>
        </w:rPr>
        <w:t>645) оценка эффективности исполнения бюджетных программ и их взаимосвязи с целями плана развития государственных органов, эффективности деятельности м</w:t>
      </w:r>
      <w:r>
        <w:rPr>
          <w:rStyle w:val="s0"/>
        </w:rPr>
        <w:t>естных исполнительных органов по достижению показателей бюджетных программ, качества и содержания публикаций гражданского бюджета центральных государственных и местных исполнительных органов, оценка использования новых практик бюджетирования (бюджета народ</w:t>
      </w:r>
      <w:r>
        <w:rPr>
          <w:rStyle w:val="s0"/>
        </w:rPr>
        <w:t>ного участия) местных исполнительных органов, а также перепроверка отчетных данных центральных государственных и местных исполнительных органов по реализации бюджетных программ;</w:t>
      </w:r>
    </w:p>
    <w:p w:rsidR="00000000" w:rsidRDefault="00190B41">
      <w:pPr>
        <w:pStyle w:val="pj"/>
      </w:pPr>
      <w:r>
        <w:rPr>
          <w:rStyle w:val="s0"/>
        </w:rPr>
        <w:t xml:space="preserve">646) ведение реестра уведомлений лиц, имеющих право осуществлять деятельность </w:t>
      </w:r>
      <w:r>
        <w:rPr>
          <w:rStyle w:val="s0"/>
        </w:rPr>
        <w:t>временного администратора, реабилитационного, временного и банкротного управляющих;</w:t>
      </w:r>
    </w:p>
    <w:p w:rsidR="00000000" w:rsidRDefault="00190B41">
      <w:pPr>
        <w:pStyle w:val="pj"/>
      </w:pPr>
      <w:r>
        <w:rPr>
          <w:rStyle w:val="s0"/>
        </w:rPr>
        <w:t>646-1) ведение государственного электронного реестра разрешений и уведомлений по уведомлениям лиц о начале или прекращении деятельности финансовых управляющих в соответстви</w:t>
      </w:r>
      <w:r>
        <w:rPr>
          <w:rStyle w:val="s0"/>
        </w:rPr>
        <w:t xml:space="preserve">и с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</w:t>
      </w:r>
      <w:r>
        <w:rPr>
          <w:rStyle w:val="s0"/>
        </w:rPr>
        <w:t>еятельность администратора;</w:t>
      </w:r>
    </w:p>
    <w:p w:rsidR="00000000" w:rsidRDefault="00190B41">
      <w:pPr>
        <w:pStyle w:val="pj"/>
      </w:pPr>
      <w:r>
        <w:rPr>
          <w:rStyle w:val="s0"/>
        </w:rPr>
        <w:t xml:space="preserve">647-1) размещение на интернет-ресурсе сведений о направленных уведомлениях лиц о начале или прекращении деятельности финансовых управляющих, условиях направления таких уведомлений в соответствии с </w:t>
      </w:r>
      <w:hyperlink r:id="rId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</w:t>
      </w:r>
      <w:r>
        <w:rPr>
          <w:rStyle w:val="s0"/>
        </w:rPr>
        <w:t>рственным органом или юридическим лицом с участием государства;</w:t>
      </w:r>
    </w:p>
    <w:p w:rsidR="00000000" w:rsidRDefault="00190B41">
      <w:pPr>
        <w:pStyle w:val="pj"/>
      </w:pPr>
      <w:r>
        <w:rPr>
          <w:rStyle w:val="s0"/>
        </w:rPr>
        <w:t>649) назначение реабилитационным или банкротным управляющим кандидатуры, представленной собранием кредиторов, а также финансового управляющего в соответствии с законами Республики Казахстан «О</w:t>
      </w:r>
      <w:r>
        <w:rPr>
          <w:rStyle w:val="s0"/>
        </w:rPr>
        <w:t xml:space="preserve">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Республики Казахстан «</w:t>
      </w:r>
      <w:hyperlink r:id="rId89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90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190B41">
      <w:pPr>
        <w:pStyle w:val="pj"/>
      </w:pPr>
      <w:r>
        <w:rPr>
          <w:rStyle w:val="s0"/>
        </w:rPr>
        <w:t>651) разработка предложений по установлен</w:t>
      </w:r>
      <w:r>
        <w:rPr>
          <w:rStyle w:val="s0"/>
        </w:rPr>
        <w:t>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</w:t>
      </w:r>
      <w:r>
        <w:rPr>
          <w:rStyle w:val="s0"/>
        </w:rPr>
        <w:t>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</w:t>
      </w:r>
      <w:r>
        <w:rPr>
          <w:rStyle w:val="s0"/>
        </w:rPr>
        <w:t xml:space="preserve">ским объектам в соответствии с законодательством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реабилитации и банкротстве»;</w:t>
      </w:r>
    </w:p>
    <w:p w:rsidR="00000000" w:rsidRDefault="00190B41">
      <w:pPr>
        <w:pStyle w:val="pj"/>
      </w:pPr>
      <w:r>
        <w:rPr>
          <w:rStyle w:val="s0"/>
        </w:rPr>
        <w:t>652) рассмотрение текущей информации реабилитационного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190B41">
      <w:pPr>
        <w:pStyle w:val="pj"/>
      </w:pPr>
      <w:r>
        <w:rPr>
          <w:rStyle w:val="s0"/>
        </w:rPr>
        <w:t xml:space="preserve">653) обращение в суд </w:t>
      </w:r>
      <w:r>
        <w:rPr>
          <w:rStyle w:val="s0"/>
        </w:rPr>
        <w:t>с заявлением о ликвидации без возбуждения процедуры банкротства отсутствующего должника;</w:t>
      </w:r>
    </w:p>
    <w:p w:rsidR="00000000" w:rsidRDefault="00190B41">
      <w:pPr>
        <w:pStyle w:val="pj"/>
      </w:pPr>
      <w:r>
        <w:rPr>
          <w:rStyle w:val="s0"/>
        </w:rPr>
        <w:t xml:space="preserve">654)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</w:t>
      </w:r>
      <w:r>
        <w:rPr>
          <w:rStyle w:val="s0"/>
        </w:rPr>
        <w:t xml:space="preserve">кредиторов в соответствии с </w:t>
      </w:r>
      <w:hyperlink r:id="rId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банкротстве», а также о выплате вознаграждения финансовому управляющему в соответствии с </w:t>
      </w: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190B41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190B41">
      <w:pPr>
        <w:pStyle w:val="pj"/>
      </w:pPr>
      <w:r>
        <w:rPr>
          <w:rStyle w:val="s0"/>
        </w:rPr>
        <w:t>656-1) проведен</w:t>
      </w:r>
      <w:r>
        <w:rPr>
          <w:rStyle w:val="s0"/>
        </w:rPr>
        <w:t xml:space="preserve">ие проверки должника на предмет выявления преднамеренного банкротства по заявлению кредитора в соответствии с </w:t>
      </w:r>
      <w:hyperlink r:id="rId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</w:t>
      </w:r>
      <w:r>
        <w:rPr>
          <w:rStyle w:val="s0"/>
        </w:rPr>
        <w:t>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95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</w:t>
      </w:r>
      <w:r>
        <w:rPr>
          <w:rStyle w:val="s0"/>
        </w:rPr>
        <w:t xml:space="preserve"> и банкротстве»;</w:t>
      </w:r>
    </w:p>
    <w:p w:rsidR="00000000" w:rsidRDefault="00190B41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190B41">
      <w:pPr>
        <w:pStyle w:val="pj"/>
      </w:pPr>
      <w:r>
        <w:rPr>
          <w:rStyle w:val="s0"/>
        </w:rPr>
        <w:t>658-1) осуществление государственного контроля за деятельностью финансового управляющего в процедурах восстанов</w:t>
      </w:r>
      <w:r>
        <w:rPr>
          <w:rStyle w:val="s0"/>
        </w:rPr>
        <w:t xml:space="preserve">ления платежеспособности и судебного банкротства в соответствии с </w:t>
      </w:r>
      <w:hyperlink r:id="rId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659) осуществл</w:t>
      </w:r>
      <w:r>
        <w:rPr>
          <w:rStyle w:val="s0"/>
        </w:rPr>
        <w:t>ение запроса у участника санации подтверждающих документов;</w:t>
      </w:r>
    </w:p>
    <w:p w:rsidR="00000000" w:rsidRDefault="00190B41">
      <w:pPr>
        <w:pStyle w:val="pj"/>
      </w:pPr>
      <w:r>
        <w:rPr>
          <w:rStyle w:val="s0"/>
        </w:rPr>
        <w:t xml:space="preserve">660) согласование продажи временным управляющим имущества банкрота в случае, предусмотренном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</w:t>
      </w:r>
      <w:r>
        <w:rPr>
          <w:rStyle w:val="s0"/>
        </w:rPr>
        <w:t>итации и банкротстве»;</w:t>
      </w:r>
    </w:p>
    <w:p w:rsidR="00000000" w:rsidRDefault="00190B41">
      <w:pPr>
        <w:pStyle w:val="pj"/>
      </w:pPr>
      <w:r>
        <w:rPr>
          <w:rStyle w:val="s0"/>
        </w:rPr>
        <w:t>661) рассмотрение жалоб на действия (бездействие) временного администратора, реабилитационного, временного, банкротного и финансового управляющих в соответствии с законами Республики Казахстан «</w:t>
      </w:r>
      <w:hyperlink r:id="rId98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99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190B41">
      <w:pPr>
        <w:pStyle w:val="pj"/>
      </w:pPr>
      <w:r>
        <w:rPr>
          <w:rStyle w:val="s0"/>
        </w:rPr>
        <w:t>662) осуществление запроса и получение от государст</w:t>
      </w:r>
      <w:r>
        <w:rPr>
          <w:rStyle w:val="s0"/>
        </w:rPr>
        <w:t>венных органов, физических и юридических лиц и их должностных лиц информации о должниках в соответствии с законами Республики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 xml:space="preserve">663) </w:t>
      </w:r>
      <w:r>
        <w:rPr>
          <w:rStyle w:val="s0"/>
        </w:rPr>
        <w:t xml:space="preserve">предоставление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 в соответствии с Законом </w:t>
      </w:r>
      <w:r>
        <w:rPr>
          <w:rStyle w:val="s0"/>
        </w:rPr>
        <w:t>Республики Казахстан «О реабилитации и банкротстве»;</w:t>
      </w:r>
    </w:p>
    <w:p w:rsidR="00000000" w:rsidRDefault="00190B41">
      <w:pPr>
        <w:pStyle w:val="pj"/>
      </w:pPr>
      <w:r>
        <w:rPr>
          <w:rStyle w:val="s0"/>
        </w:rPr>
        <w:t xml:space="preserve">663-1) представление финансовому управляющему информации о финансовом положении должника, его имуществе и обязательствах в соответствии с </w:t>
      </w: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664) оспаривание в суде решений и действий (бездействия) временного администратора, реабилитационного, временного и банкротного управляющих в слу</w:t>
      </w:r>
      <w:r>
        <w:rPr>
          <w:rStyle w:val="s0"/>
        </w:rPr>
        <w:t xml:space="preserve">чае выявления нарушений </w:t>
      </w:r>
      <w:hyperlink r:id="rId10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190B41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</w:t>
      </w:r>
      <w:r>
        <w:rPr>
          <w:rStyle w:val="s0"/>
        </w:rPr>
        <w:t>тва в пределах своей компетенции;</w:t>
      </w:r>
    </w:p>
    <w:p w:rsidR="00000000" w:rsidRDefault="00190B41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667) в соответствии с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190B41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190B41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190B41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190B41">
      <w:pPr>
        <w:pStyle w:val="pj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кредиторами;</w:t>
      </w:r>
    </w:p>
    <w:p w:rsidR="00000000" w:rsidRDefault="00190B41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190B41">
      <w:pPr>
        <w:pStyle w:val="pj"/>
      </w:pPr>
      <w:r>
        <w:rPr>
          <w:rStyle w:val="s0"/>
        </w:rPr>
        <w:t>объявле</w:t>
      </w:r>
      <w:r>
        <w:rPr>
          <w:rStyle w:val="s0"/>
        </w:rPr>
        <w:t>ния о ликвидации должника без возбуждения процедуры банкротства и порядке заявления требований кредиторами;</w:t>
      </w:r>
    </w:p>
    <w:p w:rsidR="00000000" w:rsidRDefault="00190B41">
      <w:pPr>
        <w:pStyle w:val="pj"/>
      </w:pPr>
      <w:r>
        <w:rPr>
          <w:rStyle w:val="s0"/>
        </w:rPr>
        <w:t xml:space="preserve">667-1) в соответствии с </w:t>
      </w:r>
      <w:hyperlink r:id="rId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</w:t>
      </w:r>
      <w:r>
        <w:rPr>
          <w:rStyle w:val="s0"/>
        </w:rPr>
        <w:t>бности и банкротстве граждан Республики Казахстан» размещение на интернет-ресурсе:</w:t>
      </w:r>
    </w:p>
    <w:p w:rsidR="00000000" w:rsidRDefault="00190B41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190B41">
      <w:pPr>
        <w:pStyle w:val="pj"/>
      </w:pPr>
      <w:r>
        <w:rPr>
          <w:rStyle w:val="s0"/>
        </w:rPr>
        <w:t>списка граждан, в отношении которых вступили в законную силу соотве</w:t>
      </w:r>
      <w:r>
        <w:rPr>
          <w:rStyle w:val="s0"/>
        </w:rPr>
        <w:t>тствующие определения и решения судов;</w:t>
      </w:r>
    </w:p>
    <w:p w:rsidR="00000000" w:rsidRDefault="00190B41">
      <w:pPr>
        <w:pStyle w:val="pj"/>
      </w:pPr>
      <w:r>
        <w:rPr>
          <w:rStyle w:val="s0"/>
        </w:rPr>
        <w:t>объявления на казахском и русском языках о возбуждении производства по делу о применении процедур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190B41">
      <w:pPr>
        <w:pStyle w:val="pj"/>
      </w:pPr>
      <w:r>
        <w:rPr>
          <w:rStyle w:val="s0"/>
        </w:rPr>
        <w:t>667-2) в соотве</w:t>
      </w:r>
      <w:r>
        <w:rPr>
          <w:rStyle w:val="s0"/>
        </w:rPr>
        <w:t xml:space="preserve">тствии с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веб-портале «электронное правительство»:</w:t>
      </w:r>
    </w:p>
    <w:p w:rsidR="00000000" w:rsidRDefault="00190B41">
      <w:pPr>
        <w:pStyle w:val="pj"/>
      </w:pPr>
      <w:r>
        <w:rPr>
          <w:rStyle w:val="s0"/>
        </w:rPr>
        <w:t>списка граждан, в</w:t>
      </w:r>
      <w:r>
        <w:rPr>
          <w:rStyle w:val="s0"/>
        </w:rPr>
        <w:t xml:space="preserve"> отношении которых применена, прекращена и завершена процедура внесудебного банкротства;</w:t>
      </w:r>
    </w:p>
    <w:p w:rsidR="00000000" w:rsidRDefault="00190B41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190B41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190B41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банкротом;</w:t>
      </w:r>
    </w:p>
    <w:p w:rsidR="00000000" w:rsidRDefault="00190B41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</w:t>
      </w:r>
      <w:r>
        <w:rPr>
          <w:rStyle w:val="s0"/>
        </w:rPr>
        <w:t>еятельность администратора;</w:t>
      </w:r>
    </w:p>
    <w:p w:rsidR="00000000" w:rsidRDefault="00190B41">
      <w:pPr>
        <w:pStyle w:val="pj"/>
      </w:pPr>
      <w:r>
        <w:rPr>
          <w:rStyle w:val="s0"/>
        </w:rPr>
        <w:t>668-1) направление должнику и кредитору информации об исключении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</w:t>
      </w:r>
      <w:r>
        <w:rPr>
          <w:rStyle w:val="s0"/>
        </w:rPr>
        <w:t xml:space="preserve"> со дня исключения уведомления из такого реестра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190B41">
      <w:pPr>
        <w:pStyle w:val="pj"/>
      </w:pPr>
      <w:r>
        <w:rPr>
          <w:rStyle w:val="s0"/>
        </w:rPr>
        <w:t>669-1) проведение</w:t>
      </w:r>
      <w:r>
        <w:rPr>
          <w:rStyle w:val="s0"/>
        </w:rPr>
        <w:t xml:space="preserve"> процедуры внесудебного банкротства в соответствии с </w:t>
      </w: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669-2) направление ходатайс</w:t>
      </w:r>
      <w:r>
        <w:rPr>
          <w:rStyle w:val="s0"/>
        </w:rPr>
        <w:t xml:space="preserve">тва в суд о прекращении процедуры восстановления платежеспособности или судебного банкротства в случаях, предусмотренных </w:t>
      </w:r>
      <w:hyperlink r:id="rId106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</w:t>
      </w:r>
      <w:r>
        <w:rPr>
          <w:rStyle w:val="s0"/>
        </w:rPr>
        <w:t>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 xml:space="preserve">669-3) проведение мониторинга финансового состояния должника при процедуре внесудебного и судебного банкротства, а также в течение трех лет после признания должника банкротом в </w:t>
      </w:r>
      <w:r>
        <w:rPr>
          <w:rStyle w:val="s0"/>
        </w:rPr>
        <w:t xml:space="preserve">соответствии с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669-4) направление кредиторам результатов мониторинга финансового</w:t>
      </w:r>
      <w:r>
        <w:rPr>
          <w:rStyle w:val="s0"/>
        </w:rPr>
        <w:t xml:space="preserve"> состояния банкрота в случае выявления факта приобретения банкротом имущества, подлежащего государственной регистрации, в том числе общего совместного имущества, в соответствии с </w:t>
      </w:r>
      <w:hyperlink r:id="rId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«О восстановлении платежеспособности и банкротстве граждан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190B41">
      <w:pPr>
        <w:pStyle w:val="pj"/>
      </w:pPr>
      <w:r>
        <w:rPr>
          <w:rStyle w:val="s0"/>
        </w:rPr>
        <w:t>671) осуществление координации работ по ведению государственного мо</w:t>
      </w:r>
      <w:r>
        <w:rPr>
          <w:rStyle w:val="s0"/>
        </w:rPr>
        <w:t>ниторинга собственности;</w:t>
      </w:r>
    </w:p>
    <w:p w:rsidR="00000000" w:rsidRDefault="00190B41">
      <w:pPr>
        <w:pStyle w:val="pj"/>
      </w:pPr>
      <w:r>
        <w:rPr>
          <w:rStyle w:val="s0"/>
        </w:rPr>
        <w:t>672)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190B41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</w:t>
      </w:r>
      <w:r>
        <w:rPr>
          <w:rStyle w:val="s0"/>
        </w:rPr>
        <w:t>спублики Казахстан, и представление информации пользователям реестра государственного имущества;</w:t>
      </w:r>
    </w:p>
    <w:p w:rsidR="00000000" w:rsidRDefault="00190B41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</w:t>
      </w:r>
      <w:r>
        <w:rPr>
          <w:rStyle w:val="s0"/>
        </w:rPr>
        <w:t>емого не по назначению имущества в отношении республиканского имущества;</w:t>
      </w:r>
    </w:p>
    <w:p w:rsidR="00000000" w:rsidRDefault="00190B41">
      <w:pPr>
        <w:pStyle w:val="pj"/>
      </w:pPr>
      <w:r>
        <w:rPr>
          <w:rStyle w:val="s0"/>
        </w:rPr>
        <w:t>675)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</w:t>
      </w:r>
      <w:r>
        <w:rPr>
          <w:rStyle w:val="s0"/>
        </w:rPr>
        <w:t xml:space="preserve"> Правительством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190B41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«Байконур»;</w:t>
      </w:r>
    </w:p>
    <w:p w:rsidR="00000000" w:rsidRDefault="00190B41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</w:t>
      </w:r>
      <w:r>
        <w:rPr>
          <w:rStyle w:val="s0"/>
        </w:rPr>
        <w:t xml:space="preserve">рных обществ (товариществ с ограниченной ответственностью) с участием государства по перечню вопросов, установленных </w:t>
      </w:r>
      <w:hyperlink r:id="rId109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</w:t>
      </w:r>
      <w:r>
        <w:rPr>
          <w:rStyle w:val="s0"/>
        </w:rPr>
        <w:t>нном имуществе»;</w:t>
      </w:r>
    </w:p>
    <w:p w:rsidR="00000000" w:rsidRDefault="00190B41">
      <w:pPr>
        <w:pStyle w:val="pj"/>
      </w:pPr>
      <w:r>
        <w:rPr>
          <w:rStyle w:val="s0"/>
        </w:rPr>
        <w:t>679) осуществление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</w:t>
      </w:r>
      <w:r>
        <w:rPr>
          <w:rStyle w:val="s0"/>
        </w:rPr>
        <w:t>полномоченный орган по государственному планированию;</w:t>
      </w:r>
    </w:p>
    <w:p w:rsidR="00000000" w:rsidRDefault="00190B41">
      <w:pPr>
        <w:pStyle w:val="pj"/>
      </w:pPr>
      <w:r>
        <w:rPr>
          <w:rStyle w:val="s0"/>
        </w:rPr>
        <w:t>680)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190B41">
      <w:pPr>
        <w:pStyle w:val="pj"/>
      </w:pPr>
      <w:r>
        <w:rPr>
          <w:rStyle w:val="s0"/>
        </w:rPr>
        <w:t>681) согласование концессионных проектов в случае, предусмотренном б</w:t>
      </w:r>
      <w:r>
        <w:rPr>
          <w:rStyle w:val="s0"/>
        </w:rPr>
        <w:t>юджетным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190B41">
      <w:pPr>
        <w:pStyle w:val="pj"/>
      </w:pPr>
      <w:r>
        <w:rPr>
          <w:rStyle w:val="s0"/>
        </w:rPr>
        <w:t>683) разработка и согласование с</w:t>
      </w:r>
      <w:r>
        <w:rPr>
          <w:rStyle w:val="s0"/>
        </w:rPr>
        <w:t xml:space="preserve"> уполномоченным органом проектов нормативных правовых актов по вопросам саморегулирования;</w:t>
      </w:r>
    </w:p>
    <w:p w:rsidR="00000000" w:rsidRDefault="00190B41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оценочной деятельности в соответствии с законодательством о саморегулировании на товары, подлежащие ма</w:t>
      </w:r>
      <w:r>
        <w:rPr>
          <w:rStyle w:val="s0"/>
        </w:rPr>
        <w:t>ркировке и прослеживаемости;</w:t>
      </w:r>
    </w:p>
    <w:p w:rsidR="00000000" w:rsidRDefault="00190B41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</w:t>
      </w:r>
      <w:r>
        <w:rPr>
          <w:rStyle w:val="s0"/>
        </w:rPr>
        <w:t>иквидационных и ликвидационных балансов при реорганизации и ликвидации республиканских юридических лиц;</w:t>
      </w:r>
    </w:p>
    <w:p w:rsidR="00000000" w:rsidRDefault="00190B41">
      <w:pPr>
        <w:pStyle w:val="pj"/>
      </w:pPr>
      <w:r>
        <w:rPr>
          <w:rStyle w:val="s0"/>
        </w:rPr>
        <w:t xml:space="preserve"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</w:t>
      </w:r>
      <w:r>
        <w:rPr>
          <w:rStyle w:val="s0"/>
        </w:rPr>
        <w:t>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</w:t>
      </w:r>
      <w:r>
        <w:rPr>
          <w:rStyle w:val="s0"/>
        </w:rPr>
        <w:t>й отрасли;</w:t>
      </w:r>
    </w:p>
    <w:p w:rsidR="00000000" w:rsidRDefault="00190B41">
      <w:pPr>
        <w:pStyle w:val="pj"/>
      </w:pPr>
      <w:r>
        <w:rPr>
          <w:rStyle w:val="s0"/>
        </w:rPr>
        <w:t>687)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190B41">
      <w:pPr>
        <w:pStyle w:val="pj"/>
      </w:pPr>
      <w:r>
        <w:rPr>
          <w:rStyle w:val="s0"/>
        </w:rPr>
        <w:t>688) осуществление по согласованию с уполномоченным орган</w:t>
      </w:r>
      <w:r>
        <w:rPr>
          <w:rStyle w:val="s0"/>
        </w:rPr>
        <w:t>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190B41">
      <w:pPr>
        <w:pStyle w:val="pj"/>
      </w:pPr>
      <w:r>
        <w:rPr>
          <w:rStyle w:val="s0"/>
        </w:rPr>
        <w:t>689) осуществление изъятия излишнего, неиспользуемого либо использ</w:t>
      </w:r>
      <w:r>
        <w:rPr>
          <w:rStyle w:val="s0"/>
        </w:rPr>
        <w:t>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</w:t>
      </w:r>
      <w:r>
        <w:rPr>
          <w:rStyle w:val="s0"/>
        </w:rPr>
        <w:t>оответствующей отрасли;</w:t>
      </w:r>
    </w:p>
    <w:p w:rsidR="00000000" w:rsidRDefault="00190B41">
      <w:pPr>
        <w:pStyle w:val="pj"/>
      </w:pPr>
      <w:r>
        <w:rPr>
          <w:rStyle w:val="s0"/>
        </w:rPr>
        <w:t>690)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190B41">
      <w:pPr>
        <w:pStyle w:val="pj"/>
      </w:pPr>
      <w:r>
        <w:rPr>
          <w:rStyle w:val="s0"/>
        </w:rPr>
        <w:t xml:space="preserve">691)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10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</w:t>
      </w:r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190B41">
      <w:pPr>
        <w:pStyle w:val="pj"/>
      </w:pPr>
      <w:r>
        <w:rPr>
          <w:rStyle w:val="s0"/>
        </w:rPr>
        <w:t>692)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средствам;</w:t>
      </w:r>
    </w:p>
    <w:p w:rsidR="00000000" w:rsidRDefault="00190B41">
      <w:pPr>
        <w:pStyle w:val="pj"/>
      </w:pPr>
      <w:r>
        <w:rPr>
          <w:rStyle w:val="s0"/>
        </w:rPr>
        <w:t>693) предоставление республиканского имущ</w:t>
      </w:r>
      <w:r>
        <w:rPr>
          <w:rStyle w:val="s0"/>
        </w:rPr>
        <w:t>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</w:t>
      </w:r>
      <w:r>
        <w:rPr>
          <w:rStyle w:val="s0"/>
        </w:rPr>
        <w:t>ьства на безвозмездной основе;</w:t>
      </w:r>
    </w:p>
    <w:p w:rsidR="00000000" w:rsidRDefault="00190B41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190B41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</w:t>
      </w:r>
      <w:r>
        <w:rPr>
          <w:rStyle w:val="s0"/>
        </w:rPr>
        <w:t>ми юридическими лицами;</w:t>
      </w:r>
    </w:p>
    <w:p w:rsidR="00000000" w:rsidRDefault="00190B41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центральных исполнител</w:t>
      </w:r>
      <w:r>
        <w:rPr>
          <w:rStyle w:val="s0"/>
        </w:rPr>
        <w:t>ьных органов в течение пяти рабочих дней после принятия решения о продаже для принятия им решения о дальнейшем размещении этих материальных ценностей до приватизации объекта;</w:t>
      </w:r>
    </w:p>
    <w:p w:rsidR="00000000" w:rsidRDefault="00190B41">
      <w:pPr>
        <w:pStyle w:val="pj"/>
      </w:pPr>
      <w:r>
        <w:rPr>
          <w:rStyle w:val="s0"/>
        </w:rPr>
        <w:t>697) принятие решения по передаче материальных ценностей государственного резерва</w:t>
      </w:r>
      <w:r>
        <w:rPr>
          <w:rStyle w:val="s0"/>
        </w:rPr>
        <w:t>, подлежащих освежению, и разбронированных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органами-получателями и уполномоченным органом в области госуда</w:t>
      </w:r>
      <w:r>
        <w:rPr>
          <w:rStyle w:val="s0"/>
        </w:rPr>
        <w:t>рственного материального резерва;</w:t>
      </w:r>
    </w:p>
    <w:p w:rsidR="00000000" w:rsidRDefault="00190B41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190B41">
      <w:pPr>
        <w:pStyle w:val="pj"/>
      </w:pPr>
      <w:r>
        <w:rPr>
          <w:rStyle w:val="s0"/>
        </w:rPr>
        <w:t>699) осуществление подготовки и представления по требованию п</w:t>
      </w:r>
      <w:r>
        <w:rPr>
          <w:rStyle w:val="s0"/>
        </w:rPr>
        <w:t>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190B41">
      <w:pPr>
        <w:pStyle w:val="pj"/>
      </w:pPr>
      <w:r>
        <w:rPr>
          <w:rStyle w:val="s0"/>
        </w:rPr>
        <w:t>700) осущест</w:t>
      </w:r>
      <w:r>
        <w:rPr>
          <w:rStyle w:val="s0"/>
        </w:rPr>
        <w:t>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</w:t>
      </w:r>
      <w:r>
        <w:rPr>
          <w:rStyle w:val="s0"/>
        </w:rPr>
        <w:t>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</w:t>
      </w:r>
      <w:r>
        <w:rPr>
          <w:rStyle w:val="s0"/>
        </w:rPr>
        <w:t>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190B41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</w:t>
      </w:r>
      <w:r>
        <w:rPr>
          <w:rStyle w:val="s0"/>
        </w:rPr>
        <w:t>нтроля, связанного с исполнением договора купли-продажи, в том числе прекратившего свое действие;</w:t>
      </w:r>
    </w:p>
    <w:p w:rsidR="00000000" w:rsidRDefault="00190B41">
      <w:pPr>
        <w:pStyle w:val="pj"/>
      </w:pPr>
      <w:r>
        <w:rPr>
          <w:rStyle w:val="s0"/>
        </w:rPr>
        <w:t>702)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</w:t>
      </w:r>
      <w:r>
        <w:rPr>
          <w:rStyle w:val="s0"/>
        </w:rPr>
        <w:t xml:space="preserve"> Правительства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</w:t>
      </w:r>
      <w:r>
        <w:rPr>
          <w:rStyle w:val="s0"/>
        </w:rPr>
        <w:t>ью с участием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190B41">
      <w:pPr>
        <w:pStyle w:val="pj"/>
      </w:pPr>
      <w:r>
        <w:rPr>
          <w:rStyle w:val="s0"/>
        </w:rPr>
        <w:t xml:space="preserve">705) передача прав </w:t>
      </w:r>
      <w:r>
        <w:rPr>
          <w:rStyle w:val="s0"/>
        </w:rPr>
        <w:t>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706) осуществление контроля</w:t>
      </w:r>
      <w:r>
        <w:rPr>
          <w:rStyle w:val="s0"/>
        </w:rPr>
        <w:t xml:space="preserve"> за своевременностью и полнотой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уставном капитале котор</w:t>
      </w:r>
      <w:r>
        <w:rPr>
          <w:rStyle w:val="s0"/>
        </w:rPr>
        <w:t>ого принадлежит Республике Казахстан;</w:t>
      </w:r>
    </w:p>
    <w:p w:rsidR="00000000" w:rsidRDefault="00190B41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Бюджетным кодексом Республики Казах</w:t>
      </w:r>
      <w:r>
        <w:rPr>
          <w:rStyle w:val="s0"/>
        </w:rPr>
        <w:t>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190B41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</w:t>
      </w:r>
      <w:r>
        <w:rPr>
          <w:rStyle w:val="s0"/>
        </w:rPr>
        <w:t>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190B41">
      <w:pPr>
        <w:pStyle w:val="pj"/>
      </w:pPr>
      <w:r>
        <w:rPr>
          <w:rStyle w:val="s0"/>
        </w:rPr>
        <w:t>709) представление интересов государства по вопросам республиканского имущества, осуществление защиты имущественных прав, принадлежащих Респуб</w:t>
      </w:r>
      <w:r>
        <w:rPr>
          <w:rStyle w:val="s0"/>
        </w:rPr>
        <w:t>лике Казахстан;</w:t>
      </w:r>
    </w:p>
    <w:p w:rsidR="00000000" w:rsidRDefault="00190B41">
      <w:pPr>
        <w:pStyle w:val="pj"/>
      </w:pPr>
      <w:r>
        <w:rPr>
          <w:rStyle w:val="s0"/>
        </w:rPr>
        <w:t xml:space="preserve">710)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</w:t>
      </w:r>
      <w:r>
        <w:rPr>
          <w:rStyle w:val="s0"/>
        </w:rPr>
        <w:t>енном мониторинге собственности в отраслях экономики, имеющих стратегическое значение»;</w:t>
      </w:r>
    </w:p>
    <w:p w:rsidR="00000000" w:rsidRDefault="00190B41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190B41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</w:t>
      </w:r>
      <w:r>
        <w:rPr>
          <w:rStyle w:val="s0"/>
        </w:rPr>
        <w:t>го мониторинга собственности, необходимой для достоверного и объективного анализа;</w:t>
      </w:r>
    </w:p>
    <w:p w:rsidR="00000000" w:rsidRDefault="00190B41">
      <w:pPr>
        <w:pStyle w:val="pj"/>
      </w:pPr>
      <w:r>
        <w:rPr>
          <w:rStyle w:val="s0"/>
        </w:rPr>
        <w:t>713)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190B41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190B41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190B41">
      <w:pPr>
        <w:pStyle w:val="pj"/>
      </w:pPr>
      <w:r>
        <w:rPr>
          <w:rStyle w:val="s0"/>
        </w:rPr>
        <w:t xml:space="preserve">716)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190B41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</w:t>
      </w:r>
      <w:r>
        <w:rPr>
          <w:rStyle w:val="s0"/>
        </w:rPr>
        <w:t>обственности или управлении которых находятся эти объекты;</w:t>
      </w:r>
    </w:p>
    <w:p w:rsidR="00000000" w:rsidRDefault="00190B41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</w:t>
      </w:r>
      <w:r>
        <w:rPr>
          <w:rStyle w:val="s0"/>
        </w:rPr>
        <w:t>а развития производительных сил в отраслях экономики, имеющих стратегическое значение;</w:t>
      </w:r>
    </w:p>
    <w:p w:rsidR="00000000" w:rsidRDefault="00190B41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190B41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</w:t>
      </w:r>
      <w:r>
        <w:rPr>
          <w:rStyle w:val="s0"/>
        </w:rPr>
        <w:t>нского имущества;</w:t>
      </w:r>
    </w:p>
    <w:p w:rsidR="00000000" w:rsidRDefault="00190B41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</w:t>
      </w:r>
      <w:r>
        <w:rPr>
          <w:rStyle w:val="s0"/>
        </w:rPr>
        <w:t>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кандидатуры в со</w:t>
      </w:r>
      <w:r>
        <w:rPr>
          <w:rStyle w:val="s0"/>
        </w:rPr>
        <w:t>веты директоров или наблюдательные советы;</w:t>
      </w:r>
    </w:p>
    <w:p w:rsidR="00000000" w:rsidRDefault="00190B41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112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«О государственном имуществе»;</w:t>
      </w:r>
    </w:p>
    <w:p w:rsidR="00000000" w:rsidRDefault="00190B41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190B41">
      <w:pPr>
        <w:pStyle w:val="pj"/>
      </w:pPr>
      <w:r>
        <w:rPr>
          <w:rStyle w:val="s0"/>
        </w:rPr>
        <w:t>724) участие в разработке совместно с центральным уполномоченны</w:t>
      </w:r>
      <w:r>
        <w:rPr>
          <w:rStyle w:val="s0"/>
        </w:rPr>
        <w:t>м органом по государственному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</w:t>
      </w:r>
      <w:r>
        <w:rPr>
          <w:rStyle w:val="s0"/>
        </w:rPr>
        <w:t>ациональных компаний, акционером которых является государство, а также мониторинга и оценки их реализации;</w:t>
      </w:r>
    </w:p>
    <w:p w:rsidR="00000000" w:rsidRDefault="00190B41">
      <w:pPr>
        <w:pStyle w:val="pj"/>
      </w:pPr>
      <w:r>
        <w:rPr>
          <w:rStyle w:val="s0"/>
        </w:rPr>
        <w:t xml:space="preserve">725) участие в разработке совместно с центральным уполномоченным органом по государственному планированию порядка разработки и представления отчетов </w:t>
      </w:r>
      <w:r>
        <w:rPr>
          <w:rStyle w:val="s0"/>
        </w:rPr>
        <w:t>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</w:t>
      </w:r>
      <w:r>
        <w:rPr>
          <w:rStyle w:val="s0"/>
        </w:rPr>
        <w:t>;</w:t>
      </w:r>
    </w:p>
    <w:p w:rsidR="00000000" w:rsidRDefault="00190B41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190B41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</w:t>
      </w:r>
      <w:r>
        <w:rPr>
          <w:rStyle w:val="s0"/>
        </w:rPr>
        <w:t xml:space="preserve">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190B41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</w:t>
      </w:r>
      <w:r>
        <w:rPr>
          <w:rStyle w:val="s0"/>
        </w:rPr>
        <w:t>ванию имущества, обращенного (поступившего) в республиканскую собственность;</w:t>
      </w:r>
    </w:p>
    <w:p w:rsidR="00000000" w:rsidRDefault="00190B41">
      <w:pPr>
        <w:pStyle w:val="pj"/>
      </w:pPr>
      <w:r>
        <w:rPr>
          <w:rStyle w:val="s0"/>
        </w:rPr>
        <w:t>729) обеспечение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</w:t>
      </w:r>
      <w:r>
        <w:rPr>
          <w:rStyle w:val="s0"/>
        </w:rPr>
        <w:t>правлении специальных государственных и правоохранительных органов, Вооруженных Сил Республики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</w:t>
      </w:r>
      <w:r>
        <w:rPr>
          <w:rStyle w:val="s0"/>
        </w:rPr>
        <w:t>осударственному имуществу;</w:t>
      </w:r>
    </w:p>
    <w:p w:rsidR="00000000" w:rsidRDefault="00190B41">
      <w:pPr>
        <w:pStyle w:val="pj"/>
      </w:pPr>
      <w:r>
        <w:rPr>
          <w:rStyle w:val="s0"/>
        </w:rPr>
        <w:t>730) передача в доверительное управление единому оператору 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190B41">
      <w:pPr>
        <w:pStyle w:val="pj"/>
      </w:pPr>
      <w:r>
        <w:rPr>
          <w:rStyle w:val="s0"/>
        </w:rPr>
        <w:t>731) осуществление финансирования еди</w:t>
      </w:r>
      <w:r>
        <w:rPr>
          <w:rStyle w:val="s0"/>
        </w:rPr>
        <w:t>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имуществу;</w:t>
      </w:r>
    </w:p>
    <w:p w:rsidR="00000000" w:rsidRDefault="00190B41">
      <w:pPr>
        <w:pStyle w:val="pji"/>
      </w:pPr>
      <w:r>
        <w:rPr>
          <w:rStyle w:val="s3"/>
        </w:rPr>
        <w:t xml:space="preserve">Подпункты 731-1 и 731-2 пункта 15 Положения </w:t>
      </w:r>
      <w:hyperlink r:id="rId113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190B41">
      <w:pPr>
        <w:pStyle w:val="pj"/>
      </w:pPr>
      <w:r>
        <w:rPr>
          <w:rStyle w:val="s19"/>
        </w:rPr>
        <w:t>731-1) формирование Национального доклада по управлению государственными активами и квазигосударственным сектором;</w:t>
      </w:r>
    </w:p>
    <w:p w:rsidR="00000000" w:rsidRDefault="00190B41">
      <w:pPr>
        <w:pStyle w:val="pj"/>
      </w:pPr>
      <w:r>
        <w:rPr>
          <w:rStyle w:val="s19"/>
        </w:rPr>
        <w:t>731-2) ежегодное представление Национального доклада п</w:t>
      </w:r>
      <w:r>
        <w:rPr>
          <w:rStyle w:val="s19"/>
        </w:rPr>
        <w:t>о управлению государственными активами и квазигосударственным сектором на утверждение Правительству Республики Казахстан;</w:t>
      </w:r>
    </w:p>
    <w:p w:rsidR="00000000" w:rsidRDefault="00190B41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документов, подтверждающих цену сделки и дифференциал, инфо</w:t>
      </w:r>
      <w:r>
        <w:rPr>
          <w:rStyle w:val="s0"/>
        </w:rPr>
        <w:t>рмации о применении одного из методов определения рыночной цены и другой информации, подтверждающей обоснованность применяемой цены;</w:t>
      </w:r>
    </w:p>
    <w:p w:rsidR="00000000" w:rsidRDefault="00190B41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товаров, работ, услуг, определяемому упол</w:t>
      </w:r>
      <w:r>
        <w:rPr>
          <w:rStyle w:val="s0"/>
        </w:rPr>
        <w:t>номоченным органом;</w:t>
      </w:r>
    </w:p>
    <w:p w:rsidR="00000000" w:rsidRDefault="00190B41">
      <w:pPr>
        <w:pStyle w:val="pj"/>
      </w:pPr>
      <w:r>
        <w:rPr>
          <w:rStyle w:val="s0"/>
        </w:rPr>
        <w:t xml:space="preserve">734)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190B41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</w:t>
      </w:r>
      <w:r>
        <w:rPr>
          <w:rStyle w:val="s0"/>
        </w:rPr>
        <w:t>менты, установленные Правилами осуществления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</w:t>
      </w:r>
      <w:r>
        <w:rPr>
          <w:rStyle w:val="s0"/>
        </w:rPr>
        <w:t>вления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190B41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190B41">
      <w:pPr>
        <w:pStyle w:val="pj"/>
      </w:pPr>
      <w:r>
        <w:rPr>
          <w:rStyle w:val="s0"/>
        </w:rPr>
        <w:t>размещение на веб-портале государственных закупок объявл</w:t>
      </w:r>
      <w:r>
        <w:rPr>
          <w:rStyle w:val="s0"/>
        </w:rPr>
        <w:t>ения о проведении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</w:t>
      </w:r>
      <w:r>
        <w:rPr>
          <w:rStyle w:val="s0"/>
        </w:rPr>
        <w:t xml:space="preserve">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190B41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190B41">
      <w:pPr>
        <w:pStyle w:val="pj"/>
      </w:pPr>
      <w:r>
        <w:rPr>
          <w:rStyle w:val="s0"/>
        </w:rPr>
        <w:t xml:space="preserve">735) осуществление формирования и ведение республиканских реестров в </w:t>
      </w:r>
      <w:r>
        <w:rPr>
          <w:rStyle w:val="s0"/>
        </w:rPr>
        <w:t>сфере государственных закупок;</w:t>
      </w:r>
    </w:p>
    <w:p w:rsidR="00000000" w:rsidRDefault="00190B41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>737) утверждение нормативных правовых приказов ру</w:t>
      </w:r>
      <w:r>
        <w:rPr>
          <w:rStyle w:val="s0"/>
        </w:rPr>
        <w:t>ководителями ведомств по вопросам, входящим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190B41">
      <w:pPr>
        <w:pStyle w:val="pj"/>
      </w:pPr>
      <w:r>
        <w:rPr>
          <w:rStyle w:val="s0"/>
        </w:rPr>
        <w:t>738) осуществление контроля за деятельностью физических и юридических лиц в пределах компетенции;</w:t>
      </w:r>
    </w:p>
    <w:p w:rsidR="00000000" w:rsidRDefault="00190B41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190B41">
      <w:pPr>
        <w:pStyle w:val="pj"/>
      </w:pPr>
      <w:r>
        <w:rPr>
          <w:rStyle w:val="s0"/>
        </w:rPr>
        <w:t xml:space="preserve">740) принятие решений </w:t>
      </w:r>
      <w:r>
        <w:rPr>
          <w:rStyle w:val="s0"/>
        </w:rPr>
        <w:t xml:space="preserve">о признании потенциальных поставщиков недобросовестными участниками государственных закупок в соответствии с </w:t>
      </w:r>
      <w:hyperlink r:id="rId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190B41">
      <w:pPr>
        <w:pStyle w:val="pj"/>
      </w:pPr>
      <w:r>
        <w:rPr>
          <w:rStyle w:val="s0"/>
        </w:rPr>
        <w:t>741) возбуждение и расс</w:t>
      </w:r>
      <w:r>
        <w:rPr>
          <w:rStyle w:val="s0"/>
        </w:rPr>
        <w:t xml:space="preserve">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</w:t>
      </w:r>
      <w:r>
        <w:rPr>
          <w:rStyle w:val="s0"/>
        </w:rPr>
        <w:t xml:space="preserve">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</w:t>
      </w:r>
      <w:hyperlink r:id="rId11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190B41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190B41">
      <w:pPr>
        <w:pStyle w:val="pj"/>
      </w:pPr>
      <w:r>
        <w:rPr>
          <w:rStyle w:val="s0"/>
        </w:rPr>
        <w:t>743) разработка и утверждение критериев степени риска, яв</w:t>
      </w:r>
      <w:r>
        <w:rPr>
          <w:rStyle w:val="s0"/>
        </w:rPr>
        <w:t>ляющихся конфиденциальной информацией;</w:t>
      </w:r>
    </w:p>
    <w:p w:rsidR="00000000" w:rsidRDefault="00190B41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190B41">
      <w:pPr>
        <w:pStyle w:val="pj"/>
      </w:pPr>
      <w:r>
        <w:rPr>
          <w:rStyle w:val="s0"/>
        </w:rPr>
        <w:t>745) определение порядка и условий осуществления предост</w:t>
      </w:r>
      <w:r>
        <w:rPr>
          <w:rStyle w:val="s0"/>
        </w:rPr>
        <w:t>авления государственных гарантий по поручению Правительства Республики Казахстан и осуществление его предоставления;</w:t>
      </w:r>
    </w:p>
    <w:p w:rsidR="00000000" w:rsidRDefault="00190B41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гарантии по поддержке экспорта;</w:t>
      </w:r>
    </w:p>
    <w:p w:rsidR="00000000" w:rsidRDefault="00190B41">
      <w:pPr>
        <w:pStyle w:val="pj"/>
      </w:pPr>
      <w:r>
        <w:rPr>
          <w:rStyle w:val="s0"/>
        </w:rPr>
        <w:t>747) определение по согласовани</w:t>
      </w:r>
      <w:r>
        <w:rPr>
          <w:rStyle w:val="s0"/>
        </w:rPr>
        <w:t>ю с центральным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190B41">
      <w:pPr>
        <w:pStyle w:val="pj"/>
      </w:pPr>
      <w:r>
        <w:rPr>
          <w:rStyle w:val="s0"/>
        </w:rPr>
        <w:t>748) определение по согласованию с центральным уполномоченным органом по государств</w:t>
      </w:r>
      <w:r>
        <w:rPr>
          <w:rStyle w:val="s0"/>
        </w:rPr>
        <w:t>енному планированию порядка осуществления мониторинга финансового состояния национальной компании, осуществляющей функции по поддержке экспорта, имеющей государственную гарантию по поддержке экспорта;</w:t>
      </w:r>
    </w:p>
    <w:p w:rsidR="00000000" w:rsidRDefault="00190B41">
      <w:pPr>
        <w:pStyle w:val="pj"/>
      </w:pPr>
      <w:r>
        <w:rPr>
          <w:rStyle w:val="s0"/>
        </w:rPr>
        <w:t>749) определение по согласованию с центральным уполномо</w:t>
      </w:r>
      <w:r>
        <w:rPr>
          <w:rStyle w:val="s0"/>
        </w:rPr>
        <w:t>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190B41">
      <w:pPr>
        <w:pStyle w:val="pj"/>
      </w:pPr>
      <w:r>
        <w:rPr>
          <w:rStyle w:val="s0"/>
        </w:rPr>
        <w:t>750) утверждение формы акта захоронения, обезвреживания, утилизации или уничтожения иным спосо</w:t>
      </w:r>
      <w:r>
        <w:rPr>
          <w:rStyle w:val="s0"/>
        </w:rPr>
        <w:t>бом товаров;</w:t>
      </w:r>
    </w:p>
    <w:p w:rsidR="00000000" w:rsidRDefault="00190B41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117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</w:t>
      </w:r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190B41">
      <w:pPr>
        <w:pStyle w:val="pj"/>
      </w:pPr>
      <w:r>
        <w:rPr>
          <w:rStyle w:val="s0"/>
        </w:rPr>
        <w:t>752) определение порядка зачета (возврата) сумм авансовых платежей, в том числе внесенных в качестве обеспечения исполнения обязанности по уплате таможенных пошлин, налогов, а также</w:t>
      </w:r>
      <w:r>
        <w:rPr>
          <w:rStyle w:val="s0"/>
        </w:rPr>
        <w:t xml:space="preserve"> иных денег;</w:t>
      </w:r>
    </w:p>
    <w:p w:rsidR="00000000" w:rsidRDefault="00190B41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190B41">
      <w:pPr>
        <w:pStyle w:val="pj"/>
      </w:pPr>
      <w:r>
        <w:rPr>
          <w:rStyle w:val="s0"/>
        </w:rPr>
        <w:t>754) определение порядка оформления регистрации или отказа в регистрации декларации на товары, транзитной декларации и декларации на транспортное средство;</w:t>
      </w:r>
    </w:p>
    <w:p w:rsidR="00000000" w:rsidRDefault="00190B41">
      <w:pPr>
        <w:pStyle w:val="pj"/>
      </w:pPr>
      <w:r>
        <w:rPr>
          <w:rStyle w:val="s0"/>
        </w:rPr>
        <w:t>7</w:t>
      </w:r>
      <w:r>
        <w:rPr>
          <w:rStyle w:val="s0"/>
        </w:rPr>
        <w:t>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находятся товары;</w:t>
      </w:r>
    </w:p>
    <w:p w:rsidR="00000000" w:rsidRDefault="00190B41">
      <w:pPr>
        <w:pStyle w:val="pj"/>
      </w:pPr>
      <w:r>
        <w:rPr>
          <w:rStyle w:val="s0"/>
        </w:rPr>
        <w:t>756) определение случаев, при которых мог</w:t>
      </w:r>
      <w:r>
        <w:rPr>
          <w:rStyle w:val="s0"/>
        </w:rPr>
        <w:t>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190B41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определения таможенной стоимо</w:t>
      </w:r>
      <w:r>
        <w:rPr>
          <w:rStyle w:val="s0"/>
        </w:rPr>
        <w:t>сти ввозимых товаров, а также порядка и сроков применения такого предварительного решения;</w:t>
      </w:r>
    </w:p>
    <w:p w:rsidR="00000000" w:rsidRDefault="00190B41">
      <w:pPr>
        <w:pStyle w:val="pj"/>
      </w:pPr>
      <w:r>
        <w:rPr>
          <w:rStyle w:val="s0"/>
        </w:rPr>
        <w:t>758) утверждение перечня товаров, в отношении которых таможенными органами принимаются решения о классификации товаров, в целях осуществления таможенного декларирова</w:t>
      </w:r>
      <w:r>
        <w:rPr>
          <w:rStyle w:val="s0"/>
        </w:rPr>
        <w:t xml:space="preserve">ния с учетом особенностей в соответствии с частью второй </w:t>
      </w:r>
      <w:hyperlink r:id="rId118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Казахстан»;</w:t>
      </w:r>
    </w:p>
    <w:p w:rsidR="00000000" w:rsidRDefault="00190B41">
      <w:pPr>
        <w:pStyle w:val="pj"/>
      </w:pPr>
      <w:r>
        <w:rPr>
          <w:rStyle w:val="s0"/>
        </w:rPr>
        <w:t>758-1) осущест</w:t>
      </w:r>
      <w:r>
        <w:rPr>
          <w:rStyle w:val="s0"/>
        </w:rPr>
        <w:t>вление формирования, мониторинга реализации и оценки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190B41">
      <w:pPr>
        <w:pStyle w:val="pj"/>
      </w:pPr>
      <w:r>
        <w:rPr>
          <w:rStyle w:val="s0"/>
        </w:rPr>
        <w:t>758-2) создание совета по взаимодействию и сотр</w:t>
      </w:r>
      <w:r>
        <w:rPr>
          <w:rStyle w:val="s0"/>
        </w:rPr>
        <w:t>удничеству с неправительственными организациями;</w:t>
      </w:r>
    </w:p>
    <w:p w:rsidR="00000000" w:rsidRDefault="00190B41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190B41">
      <w:pPr>
        <w:pStyle w:val="pj"/>
      </w:pPr>
      <w:r>
        <w:rPr>
          <w:rStyle w:val="s0"/>
        </w:rPr>
        <w:t>758-4) размещение на своем интернет-ресур</w:t>
      </w:r>
      <w:r>
        <w:rPr>
          <w:rStyle w:val="s0"/>
        </w:rPr>
        <w:t>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190B41">
      <w:pPr>
        <w:pStyle w:val="pj"/>
      </w:pPr>
      <w:r>
        <w:rPr>
          <w:rStyle w:val="s0"/>
        </w:rPr>
        <w:t>758-5) оказание информационной, консультативной, методической поддержки неправительственным организациям, осу</w:t>
      </w:r>
      <w:r>
        <w:rPr>
          <w:rStyle w:val="s0"/>
        </w:rPr>
        <w:t>ществляющим государственный социальный заказ;</w:t>
      </w:r>
    </w:p>
    <w:p w:rsidR="00000000" w:rsidRDefault="00190B41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организаций и рассмотрение отчета оператора о результатах реализа</w:t>
      </w:r>
      <w:r>
        <w:rPr>
          <w:rStyle w:val="s0"/>
        </w:rPr>
        <w:t>ции государственных грантов;</w:t>
      </w:r>
    </w:p>
    <w:p w:rsidR="00000000" w:rsidRDefault="00190B41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 и оценки эффективности государственных г</w:t>
      </w:r>
      <w:r>
        <w:rPr>
          <w:rStyle w:val="s0"/>
        </w:rPr>
        <w:t>рантов;</w:t>
      </w:r>
    </w:p>
    <w:p w:rsidR="00000000" w:rsidRDefault="00190B41">
      <w:pPr>
        <w:pStyle w:val="pj"/>
      </w:pPr>
      <w:r>
        <w:rPr>
          <w:rStyle w:val="s0"/>
        </w:rPr>
        <w:t xml:space="preserve"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формирование государственных грантов по направлениям </w:t>
      </w:r>
      <w:r>
        <w:rPr>
          <w:rStyle w:val="s0"/>
        </w:rPr>
        <w:t>и объемам финансирования;</w:t>
      </w:r>
    </w:p>
    <w:p w:rsidR="00000000" w:rsidRDefault="00190B41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190B41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190B41">
      <w:pPr>
        <w:pStyle w:val="pj"/>
      </w:pPr>
      <w:r>
        <w:rPr>
          <w:rStyle w:val="s40"/>
        </w:rPr>
        <w:t>758-11) ежегодно до 1 декабря представлени</w:t>
      </w:r>
      <w:r>
        <w:rPr>
          <w:rStyle w:val="s40"/>
        </w:rPr>
        <w:t>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реализацию с</w:t>
      </w:r>
      <w:r>
        <w:rPr>
          <w:rStyle w:val="s40"/>
        </w:rPr>
        <w:t>тратегического партнерства;</w:t>
      </w:r>
    </w:p>
    <w:p w:rsidR="00000000" w:rsidRDefault="00190B41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статусом, определенным законодательным актом Республики Казахстан, у международных финансовых организаций для фи</w:t>
      </w:r>
      <w:r>
        <w:rPr>
          <w:rStyle w:val="s0"/>
        </w:rPr>
        <w:t>нансирования «зеленых» проектов в рамках реализации целей устойчивого развития;</w:t>
      </w:r>
    </w:p>
    <w:p w:rsidR="00000000" w:rsidRDefault="00190B41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государственных займов местного исполнительного органа города республиканского значения с особым статусом, оп</w:t>
      </w:r>
      <w:r>
        <w:rPr>
          <w:rStyle w:val="s0"/>
        </w:rPr>
        <w:t>ределенным законодательным актом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специфических товаров;</w:t>
      </w:r>
    </w:p>
    <w:p w:rsidR="00000000" w:rsidRDefault="00190B41">
      <w:pPr>
        <w:pStyle w:val="pj"/>
      </w:pPr>
      <w:r>
        <w:rPr>
          <w:rStyle w:val="s0"/>
        </w:rPr>
        <w:t>758-15) приобретение и эксплуатация технических средств контроля специфических товаров;</w:t>
      </w:r>
    </w:p>
    <w:p w:rsidR="00000000" w:rsidRDefault="00190B41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товаров, перемещаемых через Государственную границу Республики Казахстан с государствами – членами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государствами – членами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758-18) разработка и утверждение форм актов осмотра и (и</w:t>
      </w:r>
      <w:r>
        <w:rPr>
          <w:rStyle w:val="s0"/>
        </w:rPr>
        <w:t>ли) досмотра товаров и транспортных средств, перемещаемых через Государственную границу Республики Казахстан с государствами – членами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758-19) разработка перечня мест осуществления контроля за перемещением специфических т</w:t>
      </w:r>
      <w:r>
        <w:rPr>
          <w:rStyle w:val="s0"/>
        </w:rPr>
        <w:t>оваров через Государственную границу Республики Казахстан;</w:t>
      </w:r>
    </w:p>
    <w:p w:rsidR="00000000" w:rsidRDefault="00190B41">
      <w:pPr>
        <w:pStyle w:val="pj"/>
      </w:pPr>
      <w:r>
        <w:rPr>
          <w:rStyle w:val="s0"/>
        </w:rPr>
        <w:t>758-20) разработка, создание, приобретение и эксплуатация информационных систем, систем связи, систем передачи данных, а также средств защиты информации в соответствии с законодательством Республик</w:t>
      </w:r>
      <w:r>
        <w:rPr>
          <w:rStyle w:val="s0"/>
        </w:rPr>
        <w:t>и Казахстан;</w:t>
      </w:r>
    </w:p>
    <w:p w:rsidR="00000000" w:rsidRDefault="00190B41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190B41">
      <w:pPr>
        <w:pStyle w:val="pj"/>
      </w:pPr>
      <w:r>
        <w:rPr>
          <w:rStyle w:val="s0"/>
        </w:rPr>
        <w:t>758-22) осуществление контроля за перемещением специфических товаров через Государственную границу Республики Казахстан;</w:t>
      </w:r>
    </w:p>
    <w:p w:rsidR="00000000" w:rsidRDefault="00190B41">
      <w:pPr>
        <w:pStyle w:val="pj"/>
      </w:pPr>
      <w:r>
        <w:rPr>
          <w:rStyle w:val="s0"/>
        </w:rPr>
        <w:t>758-23) осуществление контро</w:t>
      </w:r>
      <w:r>
        <w:rPr>
          <w:rStyle w:val="s0"/>
        </w:rPr>
        <w:t>ля за перемещением специфических товаров через Государственную границу Республики Казахстан с государствами – членами Евразийского экономического союза;</w:t>
      </w:r>
    </w:p>
    <w:p w:rsidR="00000000" w:rsidRDefault="00190B41">
      <w:pPr>
        <w:pStyle w:val="pj"/>
      </w:pPr>
      <w:r>
        <w:rPr>
          <w:rStyle w:val="s0"/>
        </w:rPr>
        <w:t>758-24) осуществление таможенного контроля за перемещением специфических товаров через таможенную грани</w:t>
      </w:r>
      <w:r>
        <w:rPr>
          <w:rStyle w:val="s0"/>
        </w:rPr>
        <w:t>цу Евразийского экономического союза в соответствии с таможенным законодательством Евразийского экономического союза и (или) Республики Казахстан;</w:t>
      </w:r>
    </w:p>
    <w:p w:rsidR="00000000" w:rsidRDefault="00190B41">
      <w:pPr>
        <w:pStyle w:val="pj"/>
      </w:pPr>
      <w:r>
        <w:rPr>
          <w:rStyle w:val="s0"/>
        </w:rPr>
        <w:t>758-25) принятие решения о запрете экспорта, импорта или транзита специфических товаров, перемещаемых через Г</w:t>
      </w:r>
      <w:r>
        <w:rPr>
          <w:rStyle w:val="s0"/>
        </w:rPr>
        <w:t>осударственную границу Республики Казахстан с государствами – членами Евразийского экономического союза без разрешения;</w:t>
      </w:r>
    </w:p>
    <w:p w:rsidR="00000000" w:rsidRDefault="00190B41">
      <w:pPr>
        <w:pStyle w:val="pj"/>
      </w:pPr>
      <w:r>
        <w:rPr>
          <w:rStyle w:val="s0"/>
        </w:rPr>
        <w:t>758-26) запрашивание и получение от физических и юридических лиц, осуществляющих перемещение товаров через Государственную границу Респу</w:t>
      </w:r>
      <w:r>
        <w:rPr>
          <w:rStyle w:val="s0"/>
        </w:rPr>
        <w:t>блики Казахстан с государствами – членами Евразийского экономического союза, документов и сведений, касающихся перемещаемых товаров, установленных законодательством Республики Казахстан;</w:t>
      </w:r>
    </w:p>
    <w:p w:rsidR="00000000" w:rsidRDefault="00190B41">
      <w:pPr>
        <w:pStyle w:val="pj"/>
      </w:pPr>
      <w:r>
        <w:rPr>
          <w:rStyle w:val="s0"/>
        </w:rPr>
        <w:t>758-27) привлечение государственных органов Республики Казахстан, орг</w:t>
      </w:r>
      <w:r>
        <w:rPr>
          <w:rStyle w:val="s0"/>
        </w:rPr>
        <w:t>анизаций, экспертов и специалистов для исследования вопросов, требующих специальных знаний и навыков;</w:t>
      </w:r>
    </w:p>
    <w:p w:rsidR="00000000" w:rsidRDefault="00190B41">
      <w:pPr>
        <w:pStyle w:val="pji"/>
      </w:pPr>
      <w:r>
        <w:rPr>
          <w:rStyle w:val="s3"/>
        </w:rPr>
        <w:t xml:space="preserve">Пункты 758-28 – 758-30 </w:t>
      </w:r>
      <w:hyperlink r:id="rId119" w:anchor="sub_id=2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2023 года</w:t>
      </w:r>
    </w:p>
    <w:p w:rsidR="00000000" w:rsidRDefault="00190B41">
      <w:pPr>
        <w:pStyle w:val="pj"/>
      </w:pPr>
      <w:r>
        <w:rPr>
          <w:rStyle w:val="s19"/>
        </w:rPr>
        <w:t>758-28) опре</w:t>
      </w:r>
      <w:r>
        <w:rPr>
          <w:rStyle w:val="s19"/>
        </w:rPr>
        <w:t>деление порядка пропуска через Государственную границу Республики Казахстан автомобильных транспортных средств, грузов и товаров, в том числе с использованием системы электронной очереди, по согласованию с Пограничной службой Комитета национальной безопасн</w:t>
      </w:r>
      <w:r>
        <w:rPr>
          <w:rStyle w:val="s19"/>
        </w:rPr>
        <w:t>ости Республики Казахстан;</w:t>
      </w:r>
    </w:p>
    <w:p w:rsidR="00000000" w:rsidRDefault="00190B41">
      <w:pPr>
        <w:pStyle w:val="pj"/>
      </w:pPr>
      <w:r>
        <w:rPr>
          <w:rStyle w:val="s19"/>
        </w:rPr>
        <w:t>758-29) организация разработки, внедрения и функционирования системы электронной очереди, а также мероприятий по взиманию плат за пропуск через Государственную границу Республики Казахстан автомобильных транспортных средств, груз</w:t>
      </w:r>
      <w:r>
        <w:rPr>
          <w:rStyle w:val="s19"/>
        </w:rPr>
        <w:t>ов и товаров и бронирование электронной очереди по согласованию с Пограничной службой Комитета национальной безопасности Республики Казахстан;</w:t>
      </w:r>
    </w:p>
    <w:p w:rsidR="00000000" w:rsidRDefault="00190B41">
      <w:pPr>
        <w:pStyle w:val="pj"/>
      </w:pPr>
      <w:r>
        <w:rPr>
          <w:rStyle w:val="s19"/>
        </w:rPr>
        <w:t>758-30) определение размеров плат за пропуск через Государственную границу Республики Казахстан автомобильных тра</w:t>
      </w:r>
      <w:r>
        <w:rPr>
          <w:rStyle w:val="s19"/>
        </w:rPr>
        <w:t>нспортных средств, грузов и товаров, а также их прохождение по электронной очереди по согласованию с антимонопольным органом;</w:t>
      </w:r>
    </w:p>
    <w:p w:rsidR="00000000" w:rsidRDefault="00190B41">
      <w:pPr>
        <w:pStyle w:val="pj"/>
      </w:pPr>
      <w:r>
        <w:rPr>
          <w:rStyle w:val="s0"/>
        </w:rPr>
        <w:t>759) осуществление иных функций, предусмотренных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c"/>
      </w:pPr>
      <w:r>
        <w:rPr>
          <w:rStyle w:val="s1"/>
        </w:rPr>
        <w:t>Глава 3. Статус, полномочия первого р</w:t>
      </w:r>
      <w:r>
        <w:rPr>
          <w:rStyle w:val="s1"/>
        </w:rPr>
        <w:t>уководителя Министерства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2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21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190B41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190B41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</w:t>
      </w:r>
      <w:r>
        <w:rPr>
          <w:rStyle w:val="s0"/>
        </w:rPr>
        <w:t xml:space="preserve"> должностей в соответствии с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190B41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190B41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</w:t>
      </w:r>
      <w:r>
        <w:rPr>
          <w:rStyle w:val="s0"/>
        </w:rPr>
        <w:t>емы Министерства, вопросы трудовых отношений с которыми отнесены к его компетенции;</w:t>
      </w:r>
    </w:p>
    <w:p w:rsidR="00000000" w:rsidRDefault="00190B41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190B41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190B41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190B41">
      <w:pPr>
        <w:pStyle w:val="pj"/>
      </w:pPr>
      <w:r>
        <w:rPr>
          <w:rStyle w:val="s0"/>
        </w:rPr>
        <w:t>6) несет</w:t>
      </w:r>
      <w:r>
        <w:rPr>
          <w:rStyle w:val="s0"/>
        </w:rPr>
        <w:t xml:space="preserve"> персональную ответственность за противодействие коррупции;</w:t>
      </w:r>
    </w:p>
    <w:p w:rsidR="00000000" w:rsidRDefault="00190B41">
      <w:pPr>
        <w:pStyle w:val="pj"/>
      </w:pPr>
      <w:r>
        <w:rPr>
          <w:rStyle w:val="s0"/>
        </w:rPr>
        <w:t>7) осуществляет иные полномочия, предусмотренные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</w:t>
      </w:r>
      <w:r>
        <w:rPr>
          <w:rStyle w:val="s0"/>
        </w:rPr>
        <w:t>амещающим в соответствии с действующим законодательством.</w:t>
      </w:r>
    </w:p>
    <w:p w:rsidR="00000000" w:rsidRDefault="00190B41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190B41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22. Исключен в соответствии с </w:t>
      </w:r>
      <w:hyperlink r:id="rId1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23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rPr>
          <w:rStyle w:val="s0"/>
        </w:rPr>
        <w:t>23. Министерство может иметь на праве опе</w:t>
      </w:r>
      <w:r>
        <w:rPr>
          <w:rStyle w:val="s0"/>
        </w:rPr>
        <w:t>ративного управления обособленное имущество в случаях, предусмотренных законодательством.</w:t>
      </w:r>
    </w:p>
    <w:p w:rsidR="00000000" w:rsidRDefault="00190B41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</w:t>
      </w:r>
      <w:r>
        <w:rPr>
          <w:rStyle w:val="s0"/>
        </w:rPr>
        <w:t>ной деятельности, и иных источников, не запрещенных законодательством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190B41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</w:t>
      </w:r>
      <w:r>
        <w:rPr>
          <w:rStyle w:val="s0"/>
        </w:rPr>
        <w:t>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rPr>
          <w:rStyle w:val="s0"/>
        </w:rPr>
        <w:t>26. Реорганизация и упразднение М</w:t>
      </w:r>
      <w:r>
        <w:rPr>
          <w:rStyle w:val="s0"/>
        </w:rPr>
        <w:t>инистерства осуществляются в соответствии с законодательством Республики Казахстан.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24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20.12.22 г. № 1033 (</w:t>
      </w:r>
      <w:hyperlink r:id="rId125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</w:t>
      </w:r>
      <w:r>
        <w:rPr>
          <w:rStyle w:val="s3"/>
        </w:rPr>
        <w:t>.12.22 г. № 1132 (</w:t>
      </w:r>
      <w:hyperlink r:id="rId127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Министерства и его ведомств:</w:t>
      </w:r>
    </w:p>
    <w:p w:rsidR="00000000" w:rsidRDefault="00190B41">
      <w:pPr>
        <w:pStyle w:val="pj"/>
      </w:pPr>
      <w:r>
        <w:rPr>
          <w:rStyle w:val="s0"/>
        </w:rPr>
        <w:t>1. Акционерное общество «Информационно-учетный центр».</w:t>
      </w:r>
    </w:p>
    <w:p w:rsidR="00000000" w:rsidRDefault="00190B41">
      <w:pPr>
        <w:pStyle w:val="pj"/>
      </w:pPr>
      <w:r>
        <w:rPr>
          <w:rStyle w:val="s0"/>
        </w:rPr>
        <w:t>2. Акционерно</w:t>
      </w:r>
      <w:r>
        <w:rPr>
          <w:rStyle w:val="s0"/>
        </w:rPr>
        <w:t>е общество «Фонд проблемных кредитов».</w:t>
      </w:r>
    </w:p>
    <w:p w:rsidR="00000000" w:rsidRDefault="00190B41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190B41">
      <w:pPr>
        <w:pStyle w:val="pj"/>
      </w:pPr>
      <w:r>
        <w:rPr>
          <w:rStyle w:val="s0"/>
        </w:rPr>
        <w:t>4. Частная компания «Direct Investment Fund «Kazakhstan Investment Development Fund (KIDF)» Ltd.</w:t>
      </w:r>
    </w:p>
    <w:p w:rsidR="00000000" w:rsidRDefault="00190B41">
      <w:pPr>
        <w:pStyle w:val="pj"/>
      </w:pPr>
      <w:r>
        <w:rPr>
          <w:rStyle w:val="s0"/>
        </w:rPr>
        <w:t>5. Частная компания «Kazakhstan Investment Development Fund (KIDF)</w:t>
      </w:r>
      <w:r>
        <w:rPr>
          <w:rStyle w:val="s0"/>
        </w:rPr>
        <w:t xml:space="preserve"> Management Company» Ltd.</w:t>
      </w:r>
    </w:p>
    <w:p w:rsidR="00000000" w:rsidRDefault="00190B41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2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 </w:t>
      </w:r>
      <w:r>
        <w:rPr>
          <w:rStyle w:val="s3"/>
        </w:rPr>
        <w:t>(</w:t>
      </w:r>
      <w:hyperlink r:id="rId129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</w:t>
      </w:r>
      <w:r>
        <w:rPr>
          <w:rStyle w:val="s1"/>
        </w:rPr>
        <w:t>альных подразделений его ведомств</w:t>
      </w:r>
    </w:p>
    <w:p w:rsidR="00000000" w:rsidRDefault="00190B41">
      <w:pPr>
        <w:pStyle w:val="pc"/>
      </w:pPr>
      <w:r>
        <w:rPr>
          <w:rStyle w:val="s1"/>
        </w:rPr>
        <w:t> </w:t>
      </w:r>
    </w:p>
    <w:p w:rsidR="00000000" w:rsidRDefault="00190B41">
      <w:pPr>
        <w:pStyle w:val="p"/>
      </w:pPr>
      <w:r>
        <w:rPr>
          <w:rStyle w:val="s3"/>
        </w:rPr>
        <w:t xml:space="preserve">В перечень внесены изменения в соответствии с </w:t>
      </w:r>
      <w:hyperlink r:id="rId130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3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3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c"/>
      </w:pPr>
      <w:r>
        <w:rPr>
          <w:rStyle w:val="s0"/>
        </w:rPr>
        <w:t>Перечень республиканских государственных учреждений – территориальных органов Комитета казначейства Министерства финансов Республики Казахстан</w:t>
      </w:r>
    </w:p>
    <w:p w:rsidR="00000000" w:rsidRDefault="00190B41">
      <w:pPr>
        <w:pStyle w:val="pc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3. Аршалынское районное управление казначейства Депар</w:t>
      </w:r>
      <w:r>
        <w:rPr>
          <w:rStyle w:val="s0"/>
        </w:rPr>
        <w:t>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190B41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6. Буландинское районное управление казначейства Департамента казначейства </w:t>
      </w:r>
      <w:r>
        <w:rPr>
          <w:rStyle w:val="s0"/>
        </w:rPr>
        <w:t>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8. </w:t>
      </w:r>
      <w:r>
        <w:rPr>
          <w:rStyle w:val="s0"/>
        </w:rPr>
        <w:t>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11. Есильское районное</w:t>
      </w:r>
      <w:r>
        <w:rPr>
          <w:rStyle w:val="s0"/>
        </w:rPr>
        <w:t xml:space="preserve">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15. Управление казначейства по городу Косшы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17. Степногорское гор</w:t>
      </w:r>
      <w:r>
        <w:rPr>
          <w:rStyle w:val="s0"/>
        </w:rPr>
        <w:t>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 Акмолинской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23. Айтекебийское районное управление казначейства Департамента к</w:t>
      </w:r>
      <w:r>
        <w:rPr>
          <w:rStyle w:val="s0"/>
        </w:rPr>
        <w:t>азначейства по Актюбинской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190B41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27.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28. Мартук</w:t>
      </w:r>
      <w:r>
        <w:rPr>
          <w:rStyle w:val="s0"/>
        </w:rPr>
        <w:t>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30.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31. Хромтауское районное управление к</w:t>
      </w:r>
      <w:r>
        <w:rPr>
          <w:rStyle w:val="s0"/>
        </w:rPr>
        <w:t>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33.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34. Департамент казначейства по Алматинской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35, 36. Исключены в соответствии с </w:t>
      </w:r>
      <w:hyperlink r:id="rId13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3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37.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38. Енбекшиказахское ра</w:t>
      </w:r>
      <w:r>
        <w:rPr>
          <w:rStyle w:val="s0"/>
        </w:rPr>
        <w:t>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40.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41. Карасайское районное управление казнач</w:t>
      </w:r>
      <w:r>
        <w:rPr>
          <w:rStyle w:val="s0"/>
        </w:rPr>
        <w:t>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42. – 46. Исключены в соответствии с </w:t>
      </w:r>
      <w:hyperlink r:id="rId13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равительства РК от 11.07.22 г. № 471 </w:t>
      </w:r>
      <w:r>
        <w:rPr>
          <w:rStyle w:val="s3"/>
        </w:rPr>
        <w:t>(</w:t>
      </w:r>
      <w:hyperlink r:id="rId13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48. Исключен в соответствии с </w:t>
      </w:r>
      <w:hyperlink r:id="rId13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3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4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54. Департа</w:t>
      </w:r>
      <w:r>
        <w:rPr>
          <w:rStyle w:val="s0"/>
        </w:rPr>
        <w:t>мент казначейства по Атырауской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90B41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59. Курманг</w:t>
      </w:r>
      <w:r>
        <w:rPr>
          <w:rStyle w:val="s0"/>
        </w:rPr>
        <w:t>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60. Макатское районное управление казначейства Департамента казначейства по Атырауской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62. Департамент казначейства по</w:t>
      </w:r>
      <w:r>
        <w:rPr>
          <w:rStyle w:val="s0"/>
        </w:rPr>
        <w:t xml:space="preserve"> Восточно-Казахстанской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4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</w:t>
      </w:r>
      <w:r>
        <w:rPr>
          <w:rStyle w:val="s0"/>
        </w:rPr>
        <w:t xml:space="preserve">.22 г. № 471 </w:t>
      </w:r>
      <w:r>
        <w:rPr>
          <w:rStyle w:val="s3"/>
        </w:rPr>
        <w:t>(</w:t>
      </w:r>
      <w:hyperlink r:id="rId14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 xml:space="preserve">67. Глубоковское районное управление казначейства Департамента казначейства по Восточно-Казахстанской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68. Исключен в соответствии с </w:t>
      </w:r>
      <w:hyperlink r:id="rId14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70. Управление казначейства города Алтай Депа</w:t>
      </w:r>
      <w:r>
        <w:rPr>
          <w:rStyle w:val="s0"/>
        </w:rPr>
        <w:t>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казначейства по Восточно-Казахстанской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72. Управление казначейства по району Самар Департамента казначейства по Восточно-Казахстанской области Комитета казначейства Министерства финансов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73. Исключен в соответствии с </w:t>
      </w:r>
      <w:hyperlink r:id="rId14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4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</w:t>
      </w:r>
      <w:r>
        <w:rPr>
          <w:rStyle w:val="s0"/>
        </w:rPr>
        <w:t>очно-Казахстанской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76. Исключен в соответствии с </w:t>
      </w:r>
      <w:hyperlink r:id="rId14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4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77.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78. Исключен в соответствии с </w:t>
      </w:r>
      <w:hyperlink r:id="rId15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83. Жамбылское районное управление казначейства Департа</w:t>
      </w:r>
      <w:r>
        <w:rPr>
          <w:rStyle w:val="s0"/>
        </w:rPr>
        <w:t>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190B41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88.</w:t>
      </w:r>
      <w:r>
        <w:rPr>
          <w:rStyle w:val="s0"/>
        </w:rPr>
        <w:t xml:space="preserve">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90.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91. Шуское районное управлен</w:t>
      </w:r>
      <w:r>
        <w:rPr>
          <w:rStyle w:val="s0"/>
        </w:rPr>
        <w:t>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190B41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95.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190B41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</w:t>
      </w:r>
      <w:r>
        <w:rPr>
          <w:rStyle w:val="s0"/>
        </w:rPr>
        <w:t>о Западно-Казахстанской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190B41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100. Сырымское районное управление казначейства Департамента ка</w:t>
      </w:r>
      <w:r>
        <w:rPr>
          <w:rStyle w:val="s0"/>
        </w:rPr>
        <w:t>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102. Теректинское районное управление казначейства Департамента казначейства по </w:t>
      </w:r>
      <w:r>
        <w:rPr>
          <w:rStyle w:val="s0"/>
        </w:rPr>
        <w:t>Западно-Казахстанской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190B41">
      <w:pPr>
        <w:pStyle w:val="pj"/>
      </w:pPr>
      <w:r>
        <w:rPr>
          <w:rStyle w:val="s0"/>
        </w:rPr>
        <w:t>104.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105. Департамент казначейства по Карагандинской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106.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107. Актогайское районное упра</w:t>
      </w:r>
      <w:r>
        <w:rPr>
          <w:rStyle w:val="s0"/>
        </w:rPr>
        <w:t>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109.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15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3" w:anchor="sub_id=112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113. Исключен в соответствии с </w:t>
      </w:r>
      <w:hyperlink r:id="rId154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114. Нуринское районное управление казначейства Департамента казн</w:t>
      </w:r>
      <w:r>
        <w:rPr>
          <w:rStyle w:val="s0"/>
        </w:rPr>
        <w:t>ачейства по Карагандинской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190B41">
      <w:pPr>
        <w:pStyle w:val="pj"/>
      </w:pPr>
      <w:r>
        <w:rPr>
          <w:rStyle w:val="s0"/>
        </w:rPr>
        <w:t>116.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</w:t>
      </w:r>
      <w:r>
        <w:rPr>
          <w:rStyle w:val="s0"/>
        </w:rPr>
        <w:t>а по Карагандинской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118. Исключен в соответствии с </w:t>
      </w:r>
      <w:hyperlink r:id="rId156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</w:t>
      </w:r>
      <w:r>
        <w:rPr>
          <w:rStyle w:val="s0"/>
        </w:rPr>
        <w:t xml:space="preserve">71 </w:t>
      </w:r>
      <w:r>
        <w:rPr>
          <w:rStyle w:val="s3"/>
        </w:rPr>
        <w:t>(</w:t>
      </w:r>
      <w:hyperlink r:id="rId15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120. Исключен в соответствии с </w:t>
      </w:r>
      <w:hyperlink r:id="rId158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124.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125. Байконырское городское управление казначейства Департам</w:t>
      </w:r>
      <w:r>
        <w:rPr>
          <w:rStyle w:val="s0"/>
        </w:rPr>
        <w:t>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126. Жалагашское районное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190B41">
      <w:pPr>
        <w:pStyle w:val="pj"/>
      </w:pPr>
      <w:r>
        <w:rPr>
          <w:rStyle w:val="s0"/>
        </w:rPr>
        <w:t>127.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128. Казалинское районное управление казначейства Департамента </w:t>
      </w:r>
      <w:r>
        <w:rPr>
          <w:rStyle w:val="s0"/>
        </w:rPr>
        <w:t>казначейства по Кызылординской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190B41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131. Шиелийское районное управление казначейства Департамента казна</w:t>
      </w:r>
      <w:r>
        <w:rPr>
          <w:rStyle w:val="s0"/>
        </w:rPr>
        <w:t>чейства по Кызылординской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133. Алтынсаринское районное управле</w:t>
      </w:r>
      <w:r>
        <w:rPr>
          <w:rStyle w:val="s0"/>
        </w:rPr>
        <w:t>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135.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136. Аулиекольское районное управление каз</w:t>
      </w:r>
      <w:r>
        <w:rPr>
          <w:rStyle w:val="s0"/>
        </w:rPr>
        <w:t>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137. Денисовское районное управление казначейства Департамента казначейства по Костанайской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141.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142. Кара</w:t>
      </w:r>
      <w:r>
        <w:rPr>
          <w:rStyle w:val="s0"/>
        </w:rPr>
        <w:t>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145. Мендыгаринское ра</w:t>
      </w:r>
      <w:r>
        <w:rPr>
          <w:rStyle w:val="s0"/>
        </w:rPr>
        <w:t>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146. Наурзумское районное управление казначейства Департамента казначейства по Костанайской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148. Сарыкольское районное управл</w:t>
      </w:r>
      <w:r>
        <w:rPr>
          <w:rStyle w:val="s0"/>
        </w:rPr>
        <w:t>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149. Управление казначейства района Беимбета Майлина Департамента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151. Федоровское районное управление казна</w:t>
      </w:r>
      <w:r>
        <w:rPr>
          <w:rStyle w:val="s0"/>
        </w:rPr>
        <w:t>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152.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153. Бейнеу</w:t>
      </w:r>
      <w:r>
        <w:rPr>
          <w:rStyle w:val="s0"/>
        </w:rPr>
        <w:t>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Мангистауской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156. Мангистауское р</w:t>
      </w:r>
      <w:r>
        <w:rPr>
          <w:rStyle w:val="s0"/>
        </w:rPr>
        <w:t>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159. Департамент казначей</w:t>
      </w:r>
      <w:r>
        <w:rPr>
          <w:rStyle w:val="s0"/>
        </w:rPr>
        <w:t>ства по Павлодарской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160.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190B41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</w:t>
      </w:r>
      <w:r>
        <w:rPr>
          <w:rStyle w:val="s0"/>
        </w:rPr>
        <w:t>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164. Иртыш</w:t>
      </w:r>
      <w:r>
        <w:rPr>
          <w:rStyle w:val="s0"/>
        </w:rPr>
        <w:t>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166.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167.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170.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171. Экибасту</w:t>
      </w:r>
      <w:r>
        <w:rPr>
          <w:rStyle w:val="s0"/>
        </w:rPr>
        <w:t>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174. Аккайынское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177. Есильское районное управление казначе</w:t>
      </w:r>
      <w:r>
        <w:rPr>
          <w:rStyle w:val="s0"/>
        </w:rPr>
        <w:t>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Северо-Казахстанской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180. Мамлютское районное управлени</w:t>
      </w:r>
      <w:r>
        <w:rPr>
          <w:rStyle w:val="s0"/>
        </w:rPr>
        <w:t>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казначейства по Северо-Казахстанской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183. Тайыншинское рай</w:t>
      </w:r>
      <w:r>
        <w:rPr>
          <w:rStyle w:val="s0"/>
        </w:rPr>
        <w:t>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184. Уалихановское районное управление казначейства Департамента казначейства по Северо-Казахстанской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188. Арысское город</w:t>
      </w:r>
      <w:r>
        <w:rPr>
          <w:rStyle w:val="s0"/>
        </w:rPr>
        <w:t>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189. Байдибекское районное управление казначейства Департамента казначейства по Туркестанской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191. Кентауское городское упра</w:t>
      </w:r>
      <w:r>
        <w:rPr>
          <w:rStyle w:val="s0"/>
        </w:rPr>
        <w:t>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194. Отрарское районное управление казн</w:t>
      </w:r>
      <w:r>
        <w:rPr>
          <w:rStyle w:val="s0"/>
        </w:rPr>
        <w:t>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195. Сайрамское районное управление казначейства Департамента казначейства по Туркестанской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198. Толебийское районное управление казначейства Департамента казначейства по Туркестанско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199. Туркестанское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200. Тюлку</w:t>
      </w:r>
      <w:r>
        <w:rPr>
          <w:rStyle w:val="s0"/>
        </w:rPr>
        <w:t>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201. Шардаринское районное управление казначейства Департамента казначейства по Туркестанской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202. Мактааральское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203. Келесское р</w:t>
      </w:r>
      <w:r>
        <w:rPr>
          <w:rStyle w:val="s0"/>
        </w:rPr>
        <w:t>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204. Управление казначейства по району Сауран Департамента казначейства по Туркестанской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205.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206. Турксибское районное управление казначейства Департамента казначейства по городу А</w:t>
      </w:r>
      <w:r>
        <w:rPr>
          <w:rStyle w:val="s0"/>
        </w:rPr>
        <w:t>лматы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207.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209. Алакольское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210. Аксуское районное управление казначейства Департ</w:t>
      </w:r>
      <w:r>
        <w:rPr>
          <w:rStyle w:val="s0"/>
        </w:rPr>
        <w:t>амента казначейства по области Жетісу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190B41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213. Коксуское районное управление казначейства Департамента казначейства по области Ж</w:t>
      </w:r>
      <w:r>
        <w:rPr>
          <w:rStyle w:val="s0"/>
        </w:rPr>
        <w:t>етісу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214. Панфиловское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215. Сарканское районно</w:t>
      </w:r>
      <w:r>
        <w:rPr>
          <w:rStyle w:val="s0"/>
        </w:rPr>
        <w:t>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216. Ескельдинское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217. Текелийское городское управление казначейства Департамента казначейства по области Жетісу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219. Абайское районное управление казначейства Департамента казначейства по о</w:t>
      </w:r>
      <w:r>
        <w:rPr>
          <w:rStyle w:val="s0"/>
        </w:rPr>
        <w:t>бласти Абай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221. Бескарагайское ра</w:t>
      </w:r>
      <w:r>
        <w:rPr>
          <w:rStyle w:val="s0"/>
        </w:rPr>
        <w:t>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222. Бородулихинское районное управление казначейства Департамента казначейства по области Абай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224. Кокпектинское районное управление казначейства Де</w:t>
      </w:r>
      <w:r>
        <w:rPr>
          <w:rStyle w:val="s0"/>
        </w:rPr>
        <w:t>партамента казначейства по области Абай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области Абай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190B41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190B41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</w:t>
      </w:r>
      <w:r>
        <w:rPr>
          <w:rStyle w:val="s0"/>
        </w:rPr>
        <w:t xml:space="preserve"> области Ұлытау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231. Сатпаевское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232. Улытауск</w:t>
      </w:r>
      <w:r>
        <w:rPr>
          <w:rStyle w:val="s0"/>
        </w:rPr>
        <w:t>ое районное управление казначейства Департамента казначейства по области Ұлытау Комитета казначейства Министерства финансов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60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161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500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6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16.11.22 г. № 908 (</w:t>
      </w:r>
      <w:hyperlink r:id="rId16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15.12.22 г. № </w:t>
      </w:r>
      <w:r>
        <w:rPr>
          <w:rStyle w:val="s3"/>
        </w:rPr>
        <w:t>1011 (</w:t>
      </w:r>
      <w:hyperlink r:id="rId16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16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190B41">
      <w:pPr>
        <w:pStyle w:val="pc"/>
      </w:pPr>
      <w:r>
        <w:rPr>
          <w:rStyle w:val="s1"/>
        </w:rPr>
        <w:t> </w:t>
      </w:r>
    </w:p>
    <w:p w:rsidR="00000000" w:rsidRDefault="00190B41">
      <w:pPr>
        <w:pStyle w:val="pc"/>
      </w:pPr>
      <w:r>
        <w:rPr>
          <w:rStyle w:val="s0"/>
        </w:rPr>
        <w:t>1. Перечень государственных учреждений – территориальных органов Комитета государственных доходов Министерства финансов Республики Казахстан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3. Управление государственных доходо</w:t>
      </w:r>
      <w:r>
        <w:rPr>
          <w:rStyle w:val="s0"/>
        </w:rPr>
        <w:t>в по городу Косшы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4. Управление государственных доходов по городу Степногорску Департамента государственных доходов по </w:t>
      </w:r>
      <w:r>
        <w:rPr>
          <w:rStyle w:val="s0"/>
        </w:rPr>
        <w:t>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7. Управление госуд</w:t>
      </w:r>
      <w:r>
        <w:rPr>
          <w:rStyle w:val="s0"/>
        </w:rPr>
        <w:t>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</w:t>
      </w:r>
      <w:r>
        <w:rPr>
          <w:rStyle w:val="s0"/>
        </w:rPr>
        <w:t>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10.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190B41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12. Управление государственных доходов по К</w:t>
      </w:r>
      <w:r>
        <w:rPr>
          <w:rStyle w:val="s0"/>
        </w:rPr>
        <w:t>оргалжынскому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</w:t>
      </w:r>
      <w:r>
        <w:rPr>
          <w:rStyle w:val="s0"/>
        </w:rPr>
        <w:t>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16. Упр</w:t>
      </w:r>
      <w:r>
        <w:rPr>
          <w:rStyle w:val="s0"/>
        </w:rPr>
        <w:t>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18. Управление государственных доходов по Жаксынскому район</w:t>
      </w:r>
      <w:r>
        <w:rPr>
          <w:rStyle w:val="s0"/>
        </w:rPr>
        <w:t>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государственных доходов по Акмолинской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22. Департамент государственных д</w:t>
      </w:r>
      <w:r>
        <w:rPr>
          <w:rStyle w:val="s0"/>
        </w:rPr>
        <w:t>оходов по Актюбинской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24. Исключен в соответствии с </w:t>
      </w:r>
      <w:hyperlink r:id="rId170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26. Упра</w:t>
      </w:r>
      <w:r>
        <w:rPr>
          <w:rStyle w:val="s0"/>
        </w:rPr>
        <w:t>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27. Управление государственных доходов по Айтекебийскому району </w:t>
      </w:r>
      <w:r>
        <w:rPr>
          <w:rStyle w:val="s0"/>
        </w:rPr>
        <w:t>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29.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190B41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32. Управление государственных доходов по Темирскому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33. Управление государственных доходов по Уилскому району Департамента государственных доходов по Актюбинской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34.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190B41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36. Управление государственных дохо</w:t>
      </w:r>
      <w:r>
        <w:rPr>
          <w:rStyle w:val="s0"/>
        </w:rPr>
        <w:t>дов по Шалкарскому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38. Исключен в соответствии с </w:t>
      </w:r>
      <w:hyperlink r:id="rId172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40. Исклю</w:t>
      </w:r>
      <w:r>
        <w:rPr>
          <w:rStyle w:val="s0"/>
        </w:rPr>
        <w:t xml:space="preserve">чен в соответствии с </w:t>
      </w:r>
      <w:hyperlink r:id="rId174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41</w:t>
      </w:r>
      <w:r>
        <w:rPr>
          <w:rStyle w:val="s0"/>
        </w:rPr>
        <w:t>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42. Управление государственных доходов по Жамбылскому району</w:t>
      </w:r>
      <w:r>
        <w:rPr>
          <w:rStyle w:val="s0"/>
        </w:rPr>
        <w:t xml:space="preserve">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43. Управление государственных доходов по Илийскому району Департамента государственных доходов по Алматинской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190B41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46.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47. Управление государственных доходов по Талгарскому район</w:t>
      </w:r>
      <w:r>
        <w:rPr>
          <w:rStyle w:val="s0"/>
        </w:rPr>
        <w:t>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50. – 57. Исключены в соответствии с </w:t>
      </w:r>
      <w:hyperlink r:id="rId176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58.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</w:t>
      </w:r>
      <w:r>
        <w:rPr>
          <w:rStyle w:val="s0"/>
        </w:rPr>
        <w:t>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190B41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64. Управление государственных доходов по Макатскому ра</w:t>
      </w:r>
      <w:r>
        <w:rPr>
          <w:rStyle w:val="s0"/>
        </w:rPr>
        <w:t>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65. Управление государственных доходов по Махамбетскому району Департамента государственных доходов по Атырауской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66.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67.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68. Управление государственных доходов по городу Уральску Департамента государств</w:t>
      </w:r>
      <w:r>
        <w:rPr>
          <w:rStyle w:val="s0"/>
        </w:rPr>
        <w:t>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Западно-Казахстанской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70. Управление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72. Управление го</w:t>
      </w:r>
      <w:r>
        <w:rPr>
          <w:rStyle w:val="s0"/>
        </w:rPr>
        <w:t>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73. Управление государственных доходов по Казталовскому району Депар</w:t>
      </w:r>
      <w:r>
        <w:rPr>
          <w:rStyle w:val="s0"/>
        </w:rPr>
        <w:t>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доходов по Западно-Казахс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78. Управление государственных доходов по А</w:t>
      </w:r>
      <w:r>
        <w:rPr>
          <w:rStyle w:val="s0"/>
        </w:rPr>
        <w:t>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Департамента государственны</w:t>
      </w:r>
      <w:r>
        <w:rPr>
          <w:rStyle w:val="s0"/>
        </w:rPr>
        <w:t>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государственных доходов по Западно-Казахстанской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83. Управление государственных доходов по Жамбылскому району Деп</w:t>
      </w:r>
      <w:r>
        <w:rPr>
          <w:rStyle w:val="s0"/>
        </w:rPr>
        <w:t>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190B41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87. Управление государственных до</w:t>
      </w:r>
      <w:r>
        <w:rPr>
          <w:rStyle w:val="s0"/>
        </w:rPr>
        <w:t>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88. Управление государственных доходов по Мойынкумскому району Департамента государственных </w:t>
      </w:r>
      <w:r>
        <w:rPr>
          <w:rStyle w:val="s0"/>
        </w:rPr>
        <w:t>доходов по Жамбылской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91. Управление </w:t>
      </w:r>
      <w:r>
        <w:rPr>
          <w:rStyle w:val="s0"/>
        </w:rPr>
        <w:t>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92. Управление государственных доходов по Таласскому району Департамента г</w:t>
      </w:r>
      <w:r>
        <w:rPr>
          <w:rStyle w:val="s0"/>
        </w:rPr>
        <w:t>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190B41">
      <w:pPr>
        <w:pStyle w:val="pj"/>
      </w:pPr>
      <w:r>
        <w:rPr>
          <w:rStyle w:val="s0"/>
        </w:rPr>
        <w:t xml:space="preserve">94. Исключен в соответствии с </w:t>
      </w:r>
      <w:hyperlink r:id="rId178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96. Управление государственных доходов по го</w:t>
      </w:r>
      <w:r>
        <w:rPr>
          <w:rStyle w:val="s0"/>
        </w:rPr>
        <w:t>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</w:t>
      </w:r>
      <w:r>
        <w:rPr>
          <w:rStyle w:val="s0"/>
        </w:rPr>
        <w:t>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98. Управление государственных доходов по городу Балхашу Департамента государственных доходов по Карагандинской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100, 101. Исключены в соответствии с </w:t>
      </w:r>
      <w:hyperlink r:id="rId180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1" w:anchor="sub_id=111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103. Управление государственных дох</w:t>
      </w:r>
      <w:r>
        <w:rPr>
          <w:rStyle w:val="s0"/>
        </w:rPr>
        <w:t>одов по району Әлихан Бөкейхан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</w:t>
      </w:r>
      <w:r>
        <w:rPr>
          <w:rStyle w:val="s0"/>
        </w:rPr>
        <w:t>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190B41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108. Управление государственных дох</w:t>
      </w:r>
      <w:r>
        <w:rPr>
          <w:rStyle w:val="s0"/>
        </w:rPr>
        <w:t>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182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111. Управление государственных доходов по Шетскому району Департамента го</w:t>
      </w:r>
      <w:r>
        <w:rPr>
          <w:rStyle w:val="s0"/>
        </w:rPr>
        <w:t>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114. Управление государственных доходов по городу Костанаю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115. Управление государственных доходов по городу Лисаковск</w:t>
      </w:r>
      <w:r>
        <w:rPr>
          <w:rStyle w:val="s0"/>
        </w:rPr>
        <w:t>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190B41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119. Управление государственных</w:t>
      </w:r>
      <w:r>
        <w:rPr>
          <w:rStyle w:val="s0"/>
        </w:rPr>
        <w:t xml:space="preserve">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</w:t>
      </w:r>
      <w:r>
        <w:rPr>
          <w:rStyle w:val="s0"/>
        </w:rPr>
        <w:t>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Костанайской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190B41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124. Управление государственных доходов по </w:t>
      </w:r>
      <w:r>
        <w:rPr>
          <w:rStyle w:val="s0"/>
        </w:rPr>
        <w:t>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</w:t>
      </w:r>
      <w:r>
        <w:rPr>
          <w:rStyle w:val="s0"/>
        </w:rPr>
        <w:t>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128. </w:t>
      </w:r>
      <w:r>
        <w:rPr>
          <w:rStyle w:val="s0"/>
        </w:rPr>
        <w:t>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129. Управление государственных доходов по району Беимбета</w:t>
      </w:r>
      <w:r>
        <w:rPr>
          <w:rStyle w:val="s0"/>
        </w:rPr>
        <w:t xml:space="preserve">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132. Управление государственных доходов по Амангельдинс</w:t>
      </w:r>
      <w:r>
        <w:rPr>
          <w:rStyle w:val="s0"/>
        </w:rPr>
        <w:t>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133. Управление государственных доходов по Жангильдинскому району Департамента государственных доходов по </w:t>
      </w:r>
      <w:r>
        <w:rPr>
          <w:rStyle w:val="s0"/>
        </w:rPr>
        <w:t>Костанайской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135. Управлени</w:t>
      </w:r>
      <w:r>
        <w:rPr>
          <w:rStyle w:val="s0"/>
        </w:rPr>
        <w:t>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</w:t>
      </w:r>
      <w:r>
        <w:rPr>
          <w:rStyle w:val="s0"/>
        </w:rPr>
        <w:t>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140. Управление государств</w:t>
      </w:r>
      <w:r>
        <w:rPr>
          <w:rStyle w:val="s0"/>
        </w:rPr>
        <w:t>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</w:t>
      </w:r>
      <w:r>
        <w:rPr>
          <w:rStyle w:val="s0"/>
        </w:rPr>
        <w:t>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143. Департамент государственных доходов по Мангис</w:t>
      </w:r>
      <w:r>
        <w:rPr>
          <w:rStyle w:val="s0"/>
        </w:rPr>
        <w:t>тауской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146. Управление государст</w:t>
      </w:r>
      <w:r>
        <w:rPr>
          <w:rStyle w:val="s0"/>
        </w:rPr>
        <w:t>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</w:t>
      </w:r>
      <w:r>
        <w:rPr>
          <w:rStyle w:val="s0"/>
        </w:rPr>
        <w:t>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190B41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151. Управление государственных д</w:t>
      </w:r>
      <w:r>
        <w:rPr>
          <w:rStyle w:val="s0"/>
        </w:rPr>
        <w:t>оходов «Морпорт Актау»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154. Управление государственных доходов по городу Арыси Департамента </w:t>
      </w:r>
      <w:r>
        <w:rPr>
          <w:rStyle w:val="s0"/>
        </w:rPr>
        <w:t>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155. Управление государственных доходов по городу Кентау Департамента государственных доходов по Туркестанской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190B41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158. Управление государственных доходов по Аль-Фараби</w:t>
      </w:r>
      <w:r>
        <w:rPr>
          <w:rStyle w:val="s0"/>
        </w:rPr>
        <w:t>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159. Управление государственных доходов по Байдибекскому району Департамента государственных доходов по Турке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160. Управление государственных доходов по Енбекшинскому району Департамента государственных доходов по городу Шымкенту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161.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162. Управление г</w:t>
      </w:r>
      <w:r>
        <w:rPr>
          <w:rStyle w:val="s0"/>
        </w:rPr>
        <w:t>осударственных 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163. Управление государственных доходов по Жетысайскому району Депар</w:t>
      </w:r>
      <w:r>
        <w:rPr>
          <w:rStyle w:val="s0"/>
        </w:rPr>
        <w:t>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Туркестанской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167. Управление государственн</w:t>
      </w:r>
      <w:r>
        <w:rPr>
          <w:rStyle w:val="s0"/>
        </w:rPr>
        <w:t>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168. Управление государственных доходов по Сарыагашскому району Департамента государ</w:t>
      </w:r>
      <w:r>
        <w:rPr>
          <w:rStyle w:val="s0"/>
        </w:rPr>
        <w:t>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Туркестанской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190B41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173. Управление государственных доходов по району Сау</w:t>
      </w:r>
      <w:r>
        <w:rPr>
          <w:rStyle w:val="s0"/>
        </w:rPr>
        <w:t>ран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175. Управление государственных доходов по Каратаускому району Департамента государственных доходов по городу Шымкенту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190B41">
      <w:pPr>
        <w:pStyle w:val="pj"/>
      </w:pPr>
      <w:r>
        <w:rPr>
          <w:rStyle w:val="s0"/>
        </w:rPr>
        <w:t>175-1. Управление государственных доходов по району Тұран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176. Департамент государственных доходов по Павлодарск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179. Управление государственных д</w:t>
      </w:r>
      <w:r>
        <w:rPr>
          <w:rStyle w:val="s0"/>
        </w:rPr>
        <w:t>оходов по городу Экибастузу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181. Управление государственных доходов по Баянаульском</w:t>
      </w:r>
      <w:r>
        <w:rPr>
          <w:rStyle w:val="s0"/>
        </w:rPr>
        <w:t>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</w:t>
      </w:r>
      <w:r>
        <w:rPr>
          <w:rStyle w:val="s0"/>
        </w:rPr>
        <w:t>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185. Управление государстве</w:t>
      </w:r>
      <w:r>
        <w:rPr>
          <w:rStyle w:val="s0"/>
        </w:rPr>
        <w:t>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</w:t>
      </w:r>
      <w:r>
        <w:rPr>
          <w:rStyle w:val="s0"/>
        </w:rPr>
        <w:t>одов по Павлодарской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</w:t>
      </w:r>
      <w:r>
        <w:rPr>
          <w:rStyle w:val="s0"/>
        </w:rPr>
        <w:t>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189. </w:t>
      </w:r>
      <w:r>
        <w:rPr>
          <w:rStyle w:val="s0"/>
        </w:rPr>
        <w:t>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190. Департамент государственных доходов по Северо-Казахст</w:t>
      </w:r>
      <w:r>
        <w:rPr>
          <w:rStyle w:val="s0"/>
        </w:rPr>
        <w:t>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190B41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194. Управление государственных доходо</w:t>
      </w:r>
      <w:r>
        <w:rPr>
          <w:rStyle w:val="s0"/>
        </w:rPr>
        <w:t>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</w:t>
      </w:r>
      <w:r>
        <w:rPr>
          <w:rStyle w:val="s0"/>
        </w:rPr>
        <w:t>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200. Управление государственных доходов по Акжа</w:t>
      </w:r>
      <w:r>
        <w:rPr>
          <w:rStyle w:val="s0"/>
        </w:rPr>
        <w:t>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</w:t>
      </w:r>
      <w:r>
        <w:rPr>
          <w:rStyle w:val="s0"/>
        </w:rPr>
        <w:t>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205. Департам</w:t>
      </w:r>
      <w:r>
        <w:rPr>
          <w:rStyle w:val="s0"/>
        </w:rPr>
        <w:t>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государственных доходов по Восточно-</w:t>
      </w:r>
      <w:r>
        <w:rPr>
          <w:rStyle w:val="s0"/>
        </w:rPr>
        <w:t>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207. Управление государственных доходов по району Алтай – городу Алтай Департамента государственных доходов по Восточно-Казахстанской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90B41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184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212. Управлен</w:t>
      </w:r>
      <w:r>
        <w:rPr>
          <w:rStyle w:val="s0"/>
        </w:rPr>
        <w:t>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213. Управление государственных доходов по Зайсанскому ра</w:t>
      </w:r>
      <w:r>
        <w:rPr>
          <w:rStyle w:val="s0"/>
        </w:rPr>
        <w:t>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</w:t>
      </w:r>
      <w:r>
        <w:rPr>
          <w:rStyle w:val="s0"/>
        </w:rPr>
        <w:t>осточно-Казахстанской области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217. – 221. Исключены в соответствии с </w:t>
      </w:r>
      <w:hyperlink r:id="rId186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223. Исключен в соответствии с </w:t>
      </w:r>
      <w:hyperlink r:id="rId188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90B41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</w:t>
      </w:r>
      <w:r>
        <w:rPr>
          <w:rStyle w:val="s0"/>
        </w:rPr>
        <w:t xml:space="preserve"> Астане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229. Управление государственных доходов</w:t>
      </w:r>
      <w:r>
        <w:rPr>
          <w:rStyle w:val="s0"/>
        </w:rPr>
        <w:t xml:space="preserve"> «Астана – жаңа қала»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</w:t>
      </w:r>
      <w:r>
        <w:rPr>
          <w:rStyle w:val="s0"/>
        </w:rPr>
        <w:t>ду Астане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230-1. Управление государственных доходов по району «Нұра» Департамента государственных доходов по городу Астане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190B41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233. Управление государственных доходов по Алатаускому району </w:t>
      </w:r>
      <w:r>
        <w:rPr>
          <w:rStyle w:val="s0"/>
        </w:rPr>
        <w:t>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234. Управление государственных доходов по Ауэзовскому району Департамента государственных доходов по городу Алматы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190B41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237. Управление государственных доходов по Медеускому р</w:t>
      </w:r>
      <w:r>
        <w:rPr>
          <w:rStyle w:val="s0"/>
        </w:rPr>
        <w:t>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190B41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241. Главное диспетчерское управление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242. Департамент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243. Управление государственных доходов по</w:t>
      </w:r>
      <w:r>
        <w:rPr>
          <w:rStyle w:val="s0"/>
        </w:rPr>
        <w:t xml:space="preserve"> городу Талдыкоргану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</w:t>
      </w:r>
      <w:r>
        <w:rPr>
          <w:rStyle w:val="s0"/>
        </w:rPr>
        <w:t>и Жетісу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245. Управление государственных доходов по Аксускому району Департамента государственных доходов по области Жетісу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190B41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247. Управление государственных доходов</w:t>
      </w:r>
      <w:r>
        <w:rPr>
          <w:rStyle w:val="s0"/>
        </w:rPr>
        <w:t xml:space="preserve"> по Каратальскому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248. Управление государственных доходов по Кербулакскому району Департамента государственных доходо</w:t>
      </w:r>
      <w:r>
        <w:rPr>
          <w:rStyle w:val="s0"/>
        </w:rPr>
        <w:t>в по области Жетісу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249. Управление государственных доходов по Коксускому району Департамента государственных доходов по области Жетісу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250. Управление государственных доходов по Панфиловскому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251. Управление государств</w:t>
      </w:r>
      <w:r>
        <w:rPr>
          <w:rStyle w:val="s0"/>
        </w:rPr>
        <w:t>енных доходов по Сарканскому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253. Департамент государственных доходов по области Ұлытау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 Ұлытау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190B41">
      <w:pPr>
        <w:pStyle w:val="pj"/>
      </w:pPr>
      <w:r>
        <w:rPr>
          <w:rStyle w:val="s0"/>
        </w:rPr>
        <w:t>255. Управление государственных доходов по городу Каражалу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256. Управление государственных доходов по городу С</w:t>
      </w:r>
      <w:r>
        <w:rPr>
          <w:rStyle w:val="s0"/>
        </w:rPr>
        <w:t>атпаеву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Департамента государственных доходов по области Ұлы</w:t>
      </w:r>
      <w:r>
        <w:rPr>
          <w:rStyle w:val="s0"/>
        </w:rPr>
        <w:t>тау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области Ұлытау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190B41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260. Управление государственных доходов по городу Курчатову Департамента государственных доходов по обл</w:t>
      </w:r>
      <w:r>
        <w:rPr>
          <w:rStyle w:val="s0"/>
        </w:rPr>
        <w:t>асти Абай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261. Управление государственных доходов по городу Семею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</w:t>
      </w:r>
      <w:r>
        <w:rPr>
          <w:rStyle w:val="s0"/>
        </w:rPr>
        <w:t>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263. Управление государственных доходов по Аягозскому району Департамента государственных доходов по области Абай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265. </w:t>
      </w:r>
      <w:r>
        <w:rPr>
          <w:rStyle w:val="s0"/>
        </w:rPr>
        <w:t>Управление государственных доходов по Бородулихинскому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266. Управление государственных доходов по Жарминскому району Де</w:t>
      </w:r>
      <w:r>
        <w:rPr>
          <w:rStyle w:val="s0"/>
        </w:rPr>
        <w:t>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267. Управление государственных доходов по Кокпектинскому району Департамента государственных доходов по области Абай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государственных доходов по области Абай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190B41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0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9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c"/>
      </w:pPr>
      <w:r>
        <w:rPr>
          <w:rStyle w:val="s1"/>
        </w:rPr>
        <w:t>2. Перечень специализированных государств</w:t>
      </w:r>
      <w:r>
        <w:rPr>
          <w:rStyle w:val="s1"/>
        </w:rPr>
        <w:t>енных учреждений Комитета государственных доходов Министерства финансов Республики Казахстан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2. Учебно-методический центр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190B41">
      <w:pPr>
        <w:pStyle w:val="pc"/>
      </w:pPr>
      <w:r>
        <w:rPr>
          <w:rStyle w:val="s1"/>
        </w:rPr>
        <w:t> </w:t>
      </w:r>
    </w:p>
    <w:p w:rsidR="00000000" w:rsidRDefault="00190B4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2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9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190B41">
      <w:pPr>
        <w:pStyle w:val="pc"/>
      </w:pPr>
      <w:r>
        <w:rPr>
          <w:rStyle w:val="s1"/>
        </w:rPr>
        <w:t> </w:t>
      </w:r>
    </w:p>
    <w:p w:rsidR="00000000" w:rsidRDefault="00190B41">
      <w:pPr>
        <w:pStyle w:val="pj"/>
      </w:pPr>
      <w:r>
        <w:rPr>
          <w:rStyle w:val="s0"/>
        </w:rPr>
        <w:t>1. Департамент вн</w:t>
      </w:r>
      <w:r>
        <w:rPr>
          <w:rStyle w:val="s0"/>
        </w:rPr>
        <w:t>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</w:t>
      </w:r>
      <w:r>
        <w:rPr>
          <w:rStyle w:val="s0"/>
        </w:rPr>
        <w:t>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4. Департамент внутреннего государственн</w:t>
      </w:r>
      <w:r>
        <w:rPr>
          <w:rStyle w:val="s0"/>
        </w:rPr>
        <w:t>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</w:t>
      </w:r>
      <w:r>
        <w:rPr>
          <w:rStyle w:val="s0"/>
        </w:rPr>
        <w:t>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7. Департамент внутреннего государственного аудита по </w:t>
      </w:r>
      <w:r>
        <w:rPr>
          <w:rStyle w:val="s0"/>
        </w:rPr>
        <w:t>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</w:t>
      </w:r>
      <w:r>
        <w:rPr>
          <w:rStyle w:val="s0"/>
        </w:rPr>
        <w:t>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</w:t>
      </w:r>
      <w:r>
        <w:rPr>
          <w:rStyle w:val="s0"/>
        </w:rPr>
        <w:t>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14. Депа</w:t>
      </w:r>
      <w:r>
        <w:rPr>
          <w:rStyle w:val="s0"/>
        </w:rPr>
        <w:t>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</w:t>
      </w:r>
      <w:r>
        <w:rPr>
          <w:rStyle w:val="s0"/>
        </w:rPr>
        <w:t>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17. Департамент внутреннего государств</w:t>
      </w:r>
      <w:r>
        <w:rPr>
          <w:rStyle w:val="s0"/>
        </w:rPr>
        <w:t>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18. Департамент внутреннего государственного аудита по области Жетісу Комитета внутреннего государственного аудита Министерства финанс</w:t>
      </w:r>
      <w:r>
        <w:rPr>
          <w:rStyle w:val="s0"/>
        </w:rPr>
        <w:t>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</w:t>
      </w:r>
      <w:r>
        <w:rPr>
          <w:rStyle w:val="s0"/>
        </w:rPr>
        <w:t>тета внутреннего государственного аудита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 </w:t>
      </w:r>
    </w:p>
    <w:p w:rsidR="00000000" w:rsidRDefault="00190B41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4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</w:t>
      </w:r>
      <w:r>
        <w:rPr>
          <w:rStyle w:val="s3"/>
        </w:rPr>
        <w:t>2 г. № 471 (</w:t>
      </w:r>
      <w:hyperlink r:id="rId195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97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>1. Акмолинск</w:t>
      </w:r>
      <w:r>
        <w:rPr>
          <w:rStyle w:val="s0"/>
        </w:rPr>
        <w:t>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4. Атырауский департамент госуда</w:t>
      </w:r>
      <w:r>
        <w:rPr>
          <w:rStyle w:val="s0"/>
        </w:rPr>
        <w:t>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</w:t>
      </w:r>
      <w:r>
        <w:rPr>
          <w:rStyle w:val="s0"/>
        </w:rPr>
        <w:t>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7. Западно-Казахстанский департамент госуда</w:t>
      </w:r>
      <w:r>
        <w:rPr>
          <w:rStyle w:val="s0"/>
        </w:rPr>
        <w:t>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</w:t>
      </w:r>
      <w:r>
        <w:rPr>
          <w:rStyle w:val="s0"/>
        </w:rPr>
        <w:t>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10. Кызылординский департамент государственного и</w:t>
      </w:r>
      <w:r>
        <w:rPr>
          <w:rStyle w:val="s0"/>
        </w:rPr>
        <w:t>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</w:t>
      </w:r>
      <w:r>
        <w:rPr>
          <w:rStyle w:val="s0"/>
        </w:rPr>
        <w:t>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13. Департамент государственного имущества и приватизации г</w:t>
      </w:r>
      <w:r>
        <w:rPr>
          <w:rStyle w:val="s0"/>
        </w:rPr>
        <w:t>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финансов Ре</w:t>
      </w:r>
      <w:r>
        <w:rPr>
          <w:rStyle w:val="s0"/>
        </w:rPr>
        <w:t>спублики Казахстан.</w:t>
      </w:r>
    </w:p>
    <w:p w:rsidR="00000000" w:rsidRDefault="00190B41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16. Департамент государственного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190B41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госуда</w:t>
      </w:r>
      <w:r>
        <w:rPr>
          <w:rStyle w:val="s0"/>
        </w:rPr>
        <w:t>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19. Департамент государственного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20. Департамент государственного имущества и приватизации по области Абай Комитета го</w:t>
      </w:r>
      <w:r>
        <w:rPr>
          <w:rStyle w:val="s0"/>
        </w:rPr>
        <w:t>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имущества и приватизации Министерства финансов Республики Казахстан.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190B41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190B41">
      <w:pPr>
        <w:pStyle w:val="pr"/>
      </w:pPr>
      <w:r>
        <w:rPr>
          <w:rStyle w:val="s0"/>
        </w:rPr>
        <w:t>Республики Казахстан</w:t>
      </w:r>
    </w:p>
    <w:p w:rsidR="00000000" w:rsidRDefault="00190B41">
      <w:pPr>
        <w:pStyle w:val="pr"/>
      </w:pPr>
      <w:r>
        <w:rPr>
          <w:rStyle w:val="s0"/>
        </w:rPr>
        <w:t>от 24 апреля 2008 года № 387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190B41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9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99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 xml:space="preserve">2. В </w:t>
      </w:r>
      <w:hyperlink r:id="rId20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</w:t>
      </w:r>
      <w:r>
        <w:rPr>
          <w:rStyle w:val="s0"/>
        </w:rPr>
        <w:t>., № 35, ст. 376):</w:t>
      </w:r>
    </w:p>
    <w:p w:rsidR="00000000" w:rsidRDefault="00190B41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190B41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0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</w:t>
      </w:r>
      <w:r>
        <w:rPr>
          <w:rStyle w:val="s0"/>
        </w:rPr>
        <w:t xml:space="preserve">4 г. № 563 </w:t>
      </w:r>
      <w:r>
        <w:rPr>
          <w:rStyle w:val="s3"/>
        </w:rPr>
        <w:t>(</w:t>
      </w:r>
      <w:hyperlink r:id="rId202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rPr>
          <w:rStyle w:val="s0"/>
        </w:rPr>
        <w:t xml:space="preserve">4. Пункт 2 </w:t>
      </w:r>
      <w:hyperlink r:id="rId20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</w:t>
      </w:r>
      <w:r>
        <w:rPr>
          <w:rStyle w:val="s0"/>
        </w:rPr>
        <w:t xml:space="preserve"> № 1212 «О некоторых вопросах Управления делами Президента Республики Казахстан» исключить.</w:t>
      </w:r>
    </w:p>
    <w:p w:rsidR="00000000" w:rsidRDefault="00190B41">
      <w:pPr>
        <w:pStyle w:val="pj"/>
      </w:pPr>
      <w:r>
        <w:rPr>
          <w:rStyle w:val="s0"/>
        </w:rPr>
        <w:t xml:space="preserve">5. В </w:t>
      </w:r>
      <w:hyperlink r:id="rId20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</w:t>
      </w:r>
      <w:r>
        <w:rPr>
          <w:rStyle w:val="s0"/>
        </w:rPr>
        <w:t>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</w:t>
      </w:r>
      <w:r>
        <w:rPr>
          <w:rStyle w:val="s0"/>
        </w:rPr>
        <w:t>тан, 2004 г., № 25, ст. 328):</w:t>
      </w:r>
    </w:p>
    <w:p w:rsidR="00000000" w:rsidRDefault="00190B41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190B41">
      <w:pPr>
        <w:pStyle w:val="pj"/>
      </w:pPr>
      <w:r>
        <w:rPr>
          <w:rStyle w:val="s0"/>
        </w:rPr>
        <w:t>пункты 4 и 5 исключить;</w:t>
      </w:r>
    </w:p>
    <w:p w:rsidR="00000000" w:rsidRDefault="00190B41">
      <w:pPr>
        <w:pStyle w:val="pj"/>
      </w:pPr>
      <w:r>
        <w:rPr>
          <w:rStyle w:val="s0"/>
        </w:rPr>
        <w:t>абзацы пятый, шестой, седьмой, восьмой, девятый, десятый пункт</w:t>
      </w:r>
      <w:r>
        <w:rPr>
          <w:rStyle w:val="s0"/>
        </w:rPr>
        <w:t>а 15 исключить.</w:t>
      </w:r>
    </w:p>
    <w:p w:rsidR="00000000" w:rsidRDefault="00190B41">
      <w:pPr>
        <w:pStyle w:val="pj"/>
      </w:pPr>
      <w:r>
        <w:rPr>
          <w:rStyle w:val="s0"/>
        </w:rPr>
        <w:t xml:space="preserve">6. Пункт 3 </w:t>
      </w:r>
      <w:hyperlink r:id="rId20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190B41">
      <w:pPr>
        <w:pStyle w:val="pj"/>
      </w:pPr>
      <w:r>
        <w:rPr>
          <w:rStyle w:val="s0"/>
        </w:rPr>
        <w:t xml:space="preserve">7. Подпункт 3) пункта 5 </w:t>
      </w:r>
      <w:hyperlink r:id="rId20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</w:t>
      </w:r>
      <w:r>
        <w:rPr>
          <w:rStyle w:val="s0"/>
        </w:rPr>
        <w:t>публики Казахстан, 2004 г., № 50, ст. 652) исключить.</w:t>
      </w:r>
    </w:p>
    <w:p w:rsidR="00000000" w:rsidRDefault="00190B41">
      <w:pPr>
        <w:pStyle w:val="pj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20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190B41">
      <w:pPr>
        <w:pStyle w:val="pj"/>
      </w:pPr>
      <w:r>
        <w:rPr>
          <w:rStyle w:val="s0"/>
        </w:rPr>
        <w:t xml:space="preserve">9. Подпункт 3) пункта 1 </w:t>
      </w:r>
      <w:hyperlink r:id="rId20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</w:t>
      </w:r>
      <w:r>
        <w:rPr>
          <w:rStyle w:val="s0"/>
        </w:rPr>
        <w:t>3, ст. 290) исключить.</w:t>
      </w:r>
    </w:p>
    <w:p w:rsidR="00000000" w:rsidRDefault="00190B41">
      <w:pPr>
        <w:pStyle w:val="pj"/>
      </w:pPr>
      <w:r>
        <w:rPr>
          <w:rStyle w:val="s0"/>
        </w:rPr>
        <w:t xml:space="preserve">10. Подпункт 2) пункта 2 </w:t>
      </w:r>
      <w:hyperlink r:id="rId20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190B41">
      <w:pPr>
        <w:pStyle w:val="pj"/>
      </w:pPr>
      <w:r>
        <w:rPr>
          <w:rStyle w:val="s0"/>
        </w:rPr>
        <w:t>11. Пункт 3 и</w:t>
      </w:r>
      <w:r>
        <w:rPr>
          <w:rStyle w:val="s0"/>
        </w:rPr>
        <w:t xml:space="preserve">зменений, которые вносятся в некоторые решения Правительства Республики Казахстан, утвержденных </w:t>
      </w:r>
      <w:hyperlink r:id="rId2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</w:t>
      </w:r>
      <w:r>
        <w:rPr>
          <w:rStyle w:val="s0"/>
        </w:rPr>
        <w:t>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190B41">
      <w:pPr>
        <w:pStyle w:val="pj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2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</w:t>
      </w:r>
      <w:r>
        <w:rPr>
          <w:rStyle w:val="s0"/>
        </w:rPr>
        <w:t>06 г., № 4, ст. 26) исключить.</w:t>
      </w:r>
    </w:p>
    <w:p w:rsidR="00000000" w:rsidRDefault="00190B41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190B41">
      <w:pPr>
        <w:pStyle w:val="pj"/>
      </w:pPr>
      <w:r>
        <w:rPr>
          <w:rStyle w:val="s0"/>
        </w:rPr>
        <w:t>14. Пункт 11 изменений и дополнений, которые вно</w:t>
      </w:r>
      <w:r>
        <w:rPr>
          <w:rStyle w:val="s0"/>
        </w:rPr>
        <w:t xml:space="preserve">сятся в некоторые решения Правительства Республики Казахстан, утвержденных </w:t>
      </w:r>
      <w:hyperlink r:id="rId2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</w:t>
      </w:r>
      <w:r>
        <w:rPr>
          <w:rStyle w:val="s0"/>
        </w:rPr>
        <w:t xml:space="preserve"> некоторые решения Правительства Республики Казахстан» (САПП Республики Казахстан, 2006 г., № 7, ст. 58) исключить.</w:t>
      </w:r>
    </w:p>
    <w:p w:rsidR="00000000" w:rsidRDefault="00190B41">
      <w:pPr>
        <w:pStyle w:val="pj"/>
      </w:pPr>
      <w:r>
        <w:rPr>
          <w:rStyle w:val="s0"/>
        </w:rPr>
        <w:t xml:space="preserve">15. Подпункт 2) пункта 1 </w:t>
      </w:r>
      <w:hyperlink r:id="rId21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190B41">
      <w:pPr>
        <w:pStyle w:val="pj"/>
      </w:pPr>
      <w:r>
        <w:rPr>
          <w:rStyle w:val="s0"/>
        </w:rPr>
        <w:t xml:space="preserve">16. Подпункт 2) пункта 1 </w:t>
      </w:r>
      <w:hyperlink r:id="rId21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</w:t>
      </w:r>
      <w:r>
        <w:rPr>
          <w:rStyle w:val="s0"/>
        </w:rPr>
        <w:t>т 28 октября 2004 года № 1119» (САПП Республики Казахстан, 2006 г., № 15, ст. 147) исключить.</w:t>
      </w:r>
    </w:p>
    <w:p w:rsidR="00000000" w:rsidRDefault="00190B41">
      <w:pPr>
        <w:pStyle w:val="pj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216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</w:t>
      </w:r>
      <w:r>
        <w:t>спублики Казахстан» исключить.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190B4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0B41">
      <w:pPr>
        <w:pStyle w:val="pr"/>
      </w:pPr>
      <w:r>
        <w:rPr>
          <w:rStyle w:val="s0"/>
        </w:rPr>
        <w:t>Республики Казахстан</w:t>
      </w:r>
    </w:p>
    <w:p w:rsidR="00000000" w:rsidRDefault="00190B41">
      <w:pPr>
        <w:pStyle w:val="pr"/>
      </w:pPr>
      <w:r>
        <w:rPr>
          <w:rStyle w:val="s0"/>
        </w:rPr>
        <w:t>от 24 апреля 2008 года № 387</w:t>
      </w:r>
    </w:p>
    <w:p w:rsidR="00000000" w:rsidRDefault="00190B41">
      <w:pPr>
        <w:pStyle w:val="pr"/>
      </w:pPr>
      <w:r>
        <w:rPr>
          <w:rStyle w:val="s0"/>
        </w:rPr>
        <w:t> </w:t>
      </w:r>
    </w:p>
    <w:p w:rsidR="00000000" w:rsidRDefault="00190B41">
      <w:pPr>
        <w:pStyle w:val="pc"/>
      </w:pPr>
      <w:r>
        <w:t> </w:t>
      </w:r>
    </w:p>
    <w:p w:rsidR="00000000" w:rsidRDefault="00190B41">
      <w:pPr>
        <w:pStyle w:val="pc"/>
      </w:pPr>
      <w:r>
        <w:rPr>
          <w:rStyle w:val="s1"/>
        </w:rPr>
        <w:t>Перечень</w:t>
      </w:r>
    </w:p>
    <w:p w:rsidR="00000000" w:rsidRDefault="00190B4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190B41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190B41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190B41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190B41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190B41">
      <w:pPr>
        <w:pStyle w:val="pc"/>
      </w:pPr>
      <w:r>
        <w:rPr>
          <w:rStyle w:val="s1"/>
        </w:rPr>
        <w:t xml:space="preserve">Комитета государственного имущества </w:t>
      </w:r>
      <w:r>
        <w:rPr>
          <w:rStyle w:val="s1"/>
        </w:rPr>
        <w:t>и приватизации</w:t>
      </w:r>
    </w:p>
    <w:p w:rsidR="00000000" w:rsidRDefault="00190B4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</w:t>
      </w:r>
      <w:r>
        <w:rPr>
          <w:rStyle w:val="s0"/>
        </w:rPr>
        <w:t>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</w:t>
      </w:r>
      <w:r>
        <w:rPr>
          <w:rStyle w:val="s0"/>
        </w:rPr>
        <w:t>тизации Министерства финансов Республики Казахстан «Сарыарқа» в городе Астане.</w:t>
      </w:r>
    </w:p>
    <w:p w:rsidR="00000000" w:rsidRDefault="00190B41">
      <w:pPr>
        <w:pStyle w:val="pj"/>
      </w:pPr>
      <w:r>
        <w:rPr>
          <w:rStyle w:val="s0"/>
        </w:rPr>
        <w:t xml:space="preserve"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</w:t>
      </w:r>
      <w:r>
        <w:rPr>
          <w:rStyle w:val="s0"/>
        </w:rPr>
        <w:t>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190B41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</w:t>
      </w:r>
      <w:r>
        <w:rPr>
          <w:rStyle w:val="s0"/>
        </w:rPr>
        <w:t xml:space="preserve">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</w:t>
      </w:r>
      <w:r>
        <w:rPr>
          <w:rStyle w:val="s0"/>
        </w:rPr>
        <w:t>ансов Республики Казахстан «Батыс» в городе Актобе.</w:t>
      </w:r>
    </w:p>
    <w:p w:rsidR="00000000" w:rsidRDefault="00190B41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190B41">
      <w:pPr>
        <w:pStyle w:val="pj"/>
      </w:pPr>
      <w:r>
        <w:rPr>
          <w:rStyle w:val="s0"/>
        </w:rPr>
        <w:t>5. Алм</w:t>
      </w:r>
      <w:r>
        <w:rPr>
          <w:rStyle w:val="s0"/>
        </w:rPr>
        <w:t>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</w:t>
      </w:r>
      <w:r>
        <w:rPr>
          <w:rStyle w:val="s0"/>
        </w:rPr>
        <w:t>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190B41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</w:t>
      </w:r>
      <w:r>
        <w:rPr>
          <w:rStyle w:val="s0"/>
        </w:rPr>
        <w:t>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190B41">
      <w:pPr>
        <w:pStyle w:val="pj"/>
      </w:pPr>
      <w:r>
        <w:rPr>
          <w:rStyle w:val="s0"/>
        </w:rPr>
        <w:t>7. Жамбылский территориальный комитет государственного и</w:t>
      </w:r>
      <w:r>
        <w:rPr>
          <w:rStyle w:val="s0"/>
        </w:rPr>
        <w:t>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</w:t>
      </w:r>
      <w:r>
        <w:rPr>
          <w:rStyle w:val="s0"/>
        </w:rPr>
        <w:t>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190B41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</w:t>
      </w:r>
      <w:r>
        <w:rPr>
          <w:rStyle w:val="s0"/>
        </w:rPr>
        <w:t xml:space="preserve">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190B41">
      <w:pPr>
        <w:pStyle w:val="pr"/>
      </w:pPr>
      <w:r>
        <w:t> </w:t>
      </w:r>
    </w:p>
    <w:p w:rsidR="00000000" w:rsidRDefault="00190B41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190B4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0B41">
      <w:pPr>
        <w:pStyle w:val="pr"/>
      </w:pPr>
      <w:r>
        <w:rPr>
          <w:rStyle w:val="s0"/>
        </w:rPr>
        <w:t>Республики Казахстан</w:t>
      </w:r>
    </w:p>
    <w:p w:rsidR="00000000" w:rsidRDefault="00190B41">
      <w:pPr>
        <w:pStyle w:val="pr"/>
      </w:pPr>
      <w:r>
        <w:rPr>
          <w:rStyle w:val="s0"/>
        </w:rPr>
        <w:t>от 24 апреля 2008 года № 387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c"/>
      </w:pPr>
      <w:r>
        <w:rPr>
          <w:rStyle w:val="s1"/>
        </w:rPr>
        <w:t>Перечень</w:t>
      </w:r>
    </w:p>
    <w:p w:rsidR="00000000" w:rsidRDefault="00190B41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190B41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190B41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190B41">
      <w:pPr>
        <w:pStyle w:val="pc"/>
      </w:pPr>
      <w:r>
        <w:rPr>
          <w:rStyle w:val="s1"/>
        </w:rPr>
        <w:t>Республи</w:t>
      </w:r>
      <w:r>
        <w:rPr>
          <w:rStyle w:val="s1"/>
        </w:rPr>
        <w:t>ки Казахстан в государственные учреждения - межрегиональные</w:t>
      </w:r>
    </w:p>
    <w:p w:rsidR="00000000" w:rsidRDefault="00190B41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190B4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</w:t>
      </w:r>
      <w:r>
        <w:rPr>
          <w:rStyle w:val="s0"/>
        </w:rPr>
        <w:t xml:space="preserve">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</w:t>
      </w:r>
      <w:r>
        <w:rPr>
          <w:rStyle w:val="s0"/>
        </w:rPr>
        <w:t>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190B41">
      <w:pPr>
        <w:pStyle w:val="pj"/>
      </w:pPr>
      <w:r>
        <w:rPr>
          <w:rStyle w:val="s0"/>
        </w:rPr>
        <w:t>2. Управление Комитета по работе с несостоятельными до</w:t>
      </w:r>
      <w:r>
        <w:rPr>
          <w:rStyle w:val="s0"/>
        </w:rPr>
        <w:t>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</w:t>
      </w:r>
      <w:r>
        <w:rPr>
          <w:rStyle w:val="s0"/>
        </w:rPr>
        <w:t xml:space="preserve"> по работе с несостоятельными должниками Министерства финансов Республики Казахстан «Каспий» в городе Актау.</w:t>
      </w:r>
    </w:p>
    <w:p w:rsidR="00000000" w:rsidRDefault="00190B41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</w:t>
      </w:r>
      <w:r>
        <w:rPr>
          <w:rStyle w:val="s0"/>
        </w:rPr>
        <w:t xml:space="preserve">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</w:t>
      </w:r>
      <w:r>
        <w:rPr>
          <w:rStyle w:val="s0"/>
        </w:rPr>
        <w:t>«Батыс» в городе Актобе.</w:t>
      </w:r>
    </w:p>
    <w:p w:rsidR="00000000" w:rsidRDefault="00190B41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</w:t>
      </w:r>
      <w:r>
        <w:rPr>
          <w:rStyle w:val="s0"/>
        </w:rPr>
        <w:t>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190B41">
      <w:pPr>
        <w:pStyle w:val="pj"/>
      </w:pPr>
      <w:r>
        <w:rPr>
          <w:rStyle w:val="s0"/>
        </w:rPr>
        <w:t>5. Управление Комитета по работе с несостоятельными должн</w:t>
      </w:r>
      <w:r>
        <w:rPr>
          <w:rStyle w:val="s0"/>
        </w:rPr>
        <w:t>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</w:t>
      </w:r>
      <w:r>
        <w:rPr>
          <w:rStyle w:val="s0"/>
        </w:rPr>
        <w:t xml:space="preserve"> с несостоятельными должниками Министерства финансов Республики Казахстан «Жетісу» в городе Талдыкоргане.</w:t>
      </w:r>
    </w:p>
    <w:p w:rsidR="00000000" w:rsidRDefault="00190B41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</w:t>
      </w:r>
      <w:r>
        <w:rPr>
          <w:rStyle w:val="s0"/>
        </w:rPr>
        <w:t>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</w:t>
      </w:r>
      <w:r>
        <w:rPr>
          <w:rStyle w:val="s0"/>
        </w:rPr>
        <w:t xml:space="preserve"> городе Семее.</w:t>
      </w:r>
    </w:p>
    <w:p w:rsidR="00000000" w:rsidRDefault="00190B41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</w:t>
      </w:r>
      <w:r>
        <w:rPr>
          <w:rStyle w:val="s0"/>
        </w:rPr>
        <w:t xml:space="preserve">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</w:t>
      </w:r>
      <w:r>
        <w:t>а финансов Республики Казахстан «Оңтүстік» в городе Шымкенте.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i"/>
      </w:pPr>
      <w:bookmarkStart w:id="5" w:name="SUB3"/>
      <w:bookmarkEnd w:id="5"/>
      <w:r>
        <w:rPr>
          <w:rStyle w:val="s3"/>
        </w:rPr>
        <w:t xml:space="preserve">В приложение 3 внесены изменения в соответствии с </w:t>
      </w:r>
      <w:hyperlink r:id="rId217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1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2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r"/>
      </w:pPr>
      <w:r>
        <w:rPr>
          <w:rStyle w:val="s0"/>
        </w:rPr>
        <w:t>Приложение 3</w:t>
      </w:r>
    </w:p>
    <w:p w:rsidR="00000000" w:rsidRDefault="00190B4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0B41">
      <w:pPr>
        <w:pStyle w:val="pr"/>
      </w:pPr>
      <w:r>
        <w:rPr>
          <w:rStyle w:val="s0"/>
        </w:rPr>
        <w:t>Республики Казахстан</w:t>
      </w:r>
    </w:p>
    <w:p w:rsidR="00000000" w:rsidRDefault="00190B41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c"/>
      </w:pPr>
      <w:r>
        <w:rPr>
          <w:rStyle w:val="s1"/>
        </w:rPr>
        <w:t>Перечень</w:t>
      </w:r>
    </w:p>
    <w:p w:rsidR="00000000" w:rsidRDefault="00190B4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190B41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190B4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90B41">
      <w:pPr>
        <w:pStyle w:val="pc"/>
      </w:pPr>
      <w:r>
        <w:rPr>
          <w:rStyle w:val="s1"/>
        </w:rPr>
        <w:t> </w:t>
      </w:r>
    </w:p>
    <w:p w:rsidR="00000000" w:rsidRDefault="00190B41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</w:t>
      </w:r>
      <w:r>
        <w:rPr>
          <w:rStyle w:val="s0"/>
        </w:rPr>
        <w:t>епартамент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4. Налоговый комитет по Астраханскому району Налогового ко</w:t>
      </w:r>
      <w:r>
        <w:rPr>
          <w:rStyle w:val="s0"/>
        </w:rPr>
        <w:t>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5. На</w:t>
      </w:r>
      <w:r>
        <w:rPr>
          <w:rStyle w:val="s0"/>
        </w:rPr>
        <w:t>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9. Налоговый комитет по Егиндыкольскому району</w:t>
      </w:r>
      <w:r>
        <w:rPr>
          <w:rStyle w:val="s0"/>
        </w:rPr>
        <w:t xml:space="preserve">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190B41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</w:t>
      </w:r>
      <w:r>
        <w:rPr>
          <w:rStyle w:val="s0"/>
        </w:rPr>
        <w:t>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12. Налоговый комитет по Целиноградскому району Налогового комитета по Акмолинской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</w:t>
      </w:r>
      <w:r>
        <w:rPr>
          <w:rStyle w:val="s0"/>
        </w:rPr>
        <w:t>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14. Налоговый комит</w:t>
      </w:r>
      <w:r>
        <w:rPr>
          <w:rStyle w:val="s0"/>
        </w:rPr>
        <w:t>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</w:t>
      </w:r>
      <w:r>
        <w:rPr>
          <w:rStyle w:val="s0"/>
        </w:rPr>
        <w:t>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</w:t>
      </w:r>
      <w:r>
        <w:rPr>
          <w:rStyle w:val="s0"/>
        </w:rPr>
        <w:t>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</w:t>
      </w:r>
      <w:r>
        <w:rPr>
          <w:rStyle w:val="s0"/>
        </w:rPr>
        <w:t>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27. Налоговый комитет по Мартукскому району Налогового комитета по Актюбинской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28. Налоговый комитет по Мугалжарскому району На</w:t>
      </w:r>
      <w:r>
        <w:rPr>
          <w:rStyle w:val="s0"/>
        </w:rPr>
        <w:t>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90B41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</w:t>
      </w:r>
      <w:r>
        <w:rPr>
          <w:rStyle w:val="s0"/>
        </w:rPr>
        <w:t>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32. Налоговый комитет по Хромтаускому району Налогового комитета по Актюбинской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33. Налоговый комитет по Шалкарскому району Налогового к</w:t>
      </w:r>
      <w:r>
        <w:rPr>
          <w:rStyle w:val="s0"/>
        </w:rPr>
        <w:t>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34. На</w:t>
      </w:r>
      <w:r>
        <w:rPr>
          <w:rStyle w:val="s0"/>
        </w:rPr>
        <w:t>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35. Налоговый комитет по городу Капшагай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</w:t>
      </w:r>
      <w:r>
        <w:rPr>
          <w:rStyle w:val="s0"/>
        </w:rPr>
        <w:t>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41. Налоговый ком</w:t>
      </w:r>
      <w:r>
        <w:rPr>
          <w:rStyle w:val="s0"/>
        </w:rPr>
        <w:t>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</w:t>
      </w:r>
      <w:r>
        <w:rPr>
          <w:rStyle w:val="s0"/>
        </w:rPr>
        <w:t>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45. Налоговый комитет по Аксускому району Налогового комите</w:t>
      </w:r>
      <w:r>
        <w:rPr>
          <w:rStyle w:val="s0"/>
        </w:rPr>
        <w:t>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46. Налоговый</w:t>
      </w:r>
      <w:r>
        <w:rPr>
          <w:rStyle w:val="s0"/>
        </w:rPr>
        <w:t xml:space="preserve">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50. Налоговый комитет по Панфиловскому району Налогового комитета по Алматинской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51. Налоговый комитет по Саркандскому району Н</w:t>
      </w:r>
      <w:r>
        <w:rPr>
          <w:rStyle w:val="s0"/>
        </w:rPr>
        <w:t>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90B41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Казахстан;</w:t>
      </w:r>
    </w:p>
    <w:p w:rsidR="00000000" w:rsidRDefault="00190B41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</w:t>
      </w:r>
      <w:r>
        <w:rPr>
          <w:rStyle w:val="s0"/>
        </w:rPr>
        <w:t>ырауской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</w:t>
      </w:r>
      <w:r>
        <w:rPr>
          <w:rStyle w:val="s0"/>
        </w:rPr>
        <w:t>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58. Налоговый комитет по </w:t>
      </w:r>
      <w:r>
        <w:rPr>
          <w:rStyle w:val="s0"/>
        </w:rPr>
        <w:t>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90B41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</w:t>
      </w:r>
      <w:r>
        <w:rPr>
          <w:rStyle w:val="s0"/>
        </w:rPr>
        <w:t>ртамент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63. Налоговый комитет по Зыряновскому району - городу Зыряновску Нал</w:t>
      </w:r>
      <w:r>
        <w:rPr>
          <w:rStyle w:val="s0"/>
        </w:rPr>
        <w:t>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</w:t>
      </w:r>
      <w:r>
        <w:rPr>
          <w:rStyle w:val="s0"/>
        </w:rPr>
        <w:t>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67. Налоговы</w:t>
      </w:r>
      <w:r>
        <w:rPr>
          <w:rStyle w:val="s0"/>
        </w:rPr>
        <w:t>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70. Налоговый комитет по Курчумско</w:t>
      </w:r>
      <w:r>
        <w:rPr>
          <w:rStyle w:val="s0"/>
        </w:rPr>
        <w:t>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</w:t>
      </w:r>
      <w:r>
        <w:rPr>
          <w:rStyle w:val="s0"/>
        </w:rPr>
        <w:t>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79. Налоговый комитет по</w:t>
      </w:r>
      <w:r>
        <w:rPr>
          <w:rStyle w:val="s0"/>
        </w:rPr>
        <w:t xml:space="preserve">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Жамбылской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83. Налоговый комитет по Жуалынскому району Налогового комитета по Жамбылской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</w:t>
      </w:r>
      <w:r>
        <w:rPr>
          <w:rStyle w:val="s0"/>
        </w:rPr>
        <w:t>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85. Налоговый комитет п</w:t>
      </w:r>
      <w:r>
        <w:rPr>
          <w:rStyle w:val="s0"/>
        </w:rPr>
        <w:t>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</w:t>
      </w:r>
      <w:r>
        <w:rPr>
          <w:rStyle w:val="s0"/>
        </w:rPr>
        <w:t>ртамента по Жамбылской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</w:t>
      </w:r>
      <w:r>
        <w:rPr>
          <w:rStyle w:val="s0"/>
        </w:rPr>
        <w:t>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90. Налоговый комитет по Сарысускому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190B41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96. Нал</w:t>
      </w:r>
      <w:r>
        <w:rPr>
          <w:rStyle w:val="s0"/>
        </w:rPr>
        <w:t>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</w:t>
      </w:r>
      <w:r>
        <w:rPr>
          <w:rStyle w:val="s0"/>
        </w:rPr>
        <w:t>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99. Налоговый комитет по Таскалинскому району Налогов</w:t>
      </w:r>
      <w:r>
        <w:rPr>
          <w:rStyle w:val="s0"/>
        </w:rPr>
        <w:t>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90B41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103. Налог</w:t>
      </w:r>
      <w:r>
        <w:rPr>
          <w:rStyle w:val="s0"/>
        </w:rPr>
        <w:t>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106. Налоговый комитет по горо</w:t>
      </w:r>
      <w:r>
        <w:rPr>
          <w:rStyle w:val="s0"/>
        </w:rPr>
        <w:t>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190B41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</w:t>
      </w:r>
      <w:r>
        <w:rPr>
          <w:rStyle w:val="s0"/>
        </w:rPr>
        <w:t>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111. Налоговый комитет по городу Ба</w:t>
      </w:r>
      <w:r>
        <w:rPr>
          <w:rStyle w:val="s0"/>
        </w:rPr>
        <w:t>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190B41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</w:t>
      </w:r>
      <w:r>
        <w:rPr>
          <w:rStyle w:val="s0"/>
        </w:rPr>
        <w:t>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116. Налоговый комитет по </w:t>
      </w:r>
      <w:r>
        <w:rPr>
          <w:rStyle w:val="s0"/>
        </w:rPr>
        <w:t>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</w:t>
      </w:r>
      <w:r>
        <w:rPr>
          <w:rStyle w:val="s0"/>
        </w:rPr>
        <w:t>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120. Налоговый комитет по Бухар-Жыраускому рай</w:t>
      </w:r>
      <w:r>
        <w:rPr>
          <w:rStyle w:val="s0"/>
        </w:rPr>
        <w:t>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90B41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</w:t>
      </w:r>
      <w:r>
        <w:rPr>
          <w:rStyle w:val="s0"/>
        </w:rPr>
        <w:t>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</w:t>
      </w:r>
      <w:r>
        <w:rPr>
          <w:rStyle w:val="s0"/>
        </w:rPr>
        <w:t>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129. Налоговый комитет по Кармакшинскому району Налогового комитета </w:t>
      </w:r>
      <w:r>
        <w:rPr>
          <w:rStyle w:val="s0"/>
        </w:rPr>
        <w:t>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130. </w:t>
      </w:r>
      <w:r>
        <w:rPr>
          <w:rStyle w:val="s0"/>
        </w:rPr>
        <w:t>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</w:t>
      </w:r>
      <w:r>
        <w:rPr>
          <w:rStyle w:val="s0"/>
        </w:rPr>
        <w:t>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135. Налоговый комитет по городу К</w:t>
      </w:r>
      <w:r>
        <w:rPr>
          <w:rStyle w:val="s0"/>
        </w:rPr>
        <w:t>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136.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140. Налоговый комитет по Мендыкаринско</w:t>
      </w:r>
      <w:r>
        <w:rPr>
          <w:rStyle w:val="s0"/>
        </w:rPr>
        <w:t xml:space="preserve">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190B41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</w:t>
      </w:r>
      <w:r>
        <w:rPr>
          <w:rStyle w:val="s0"/>
        </w:rPr>
        <w:t>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144. Налоговый комитет по Карабалыкскому району Налогового комите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145. Н</w:t>
      </w:r>
      <w:r>
        <w:rPr>
          <w:rStyle w:val="s0"/>
        </w:rPr>
        <w:t>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149. Налоговый комитет по Аулиекольско</w:t>
      </w:r>
      <w:r>
        <w:rPr>
          <w:rStyle w:val="s0"/>
        </w:rPr>
        <w:t>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190B41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152. Налоговый комитет по Федоровскому району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153. Налоговый комитет по Амангельдинскому району Налогового комитет</w:t>
      </w:r>
      <w:r>
        <w:rPr>
          <w:rStyle w:val="s0"/>
        </w:rPr>
        <w:t>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154. </w:t>
      </w:r>
      <w:r>
        <w:rPr>
          <w:rStyle w:val="s0"/>
        </w:rPr>
        <w:t>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</w:t>
      </w:r>
      <w:r>
        <w:rPr>
          <w:rStyle w:val="s0"/>
        </w:rPr>
        <w:t>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159. Налоговый комитет по Мангистаускому району Налогового комитета</w:t>
      </w:r>
      <w:r>
        <w:rPr>
          <w:rStyle w:val="s0"/>
        </w:rPr>
        <w:t xml:space="preserve">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160. Н</w:t>
      </w:r>
      <w:r>
        <w:rPr>
          <w:rStyle w:val="s0"/>
        </w:rPr>
        <w:t xml:space="preserve">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</w:t>
      </w:r>
      <w:r>
        <w:rPr>
          <w:rStyle w:val="s0"/>
        </w:rPr>
        <w:t>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</w:t>
      </w:r>
      <w:r>
        <w:rPr>
          <w:rStyle w:val="s0"/>
        </w:rPr>
        <w:t>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167. Налоговый комитет по Баянаульскому району Налогового коми</w:t>
      </w:r>
      <w:r>
        <w:rPr>
          <w:rStyle w:val="s0"/>
        </w:rPr>
        <w:t>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168. </w:t>
      </w:r>
      <w:r>
        <w:rPr>
          <w:rStyle w:val="s0"/>
        </w:rPr>
        <w:t>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</w:t>
      </w:r>
      <w:r>
        <w:rPr>
          <w:rStyle w:val="s0"/>
        </w:rPr>
        <w:t>департамента по Павлодарской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172. Налоговый комитет по Майскому району Налогов</w:t>
      </w:r>
      <w:r>
        <w:rPr>
          <w:rStyle w:val="s0"/>
        </w:rPr>
        <w:t>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</w:t>
      </w:r>
      <w:r>
        <w:rPr>
          <w:rStyle w:val="s0"/>
        </w:rPr>
        <w:t>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</w:t>
      </w:r>
      <w:r>
        <w:rPr>
          <w:rStyle w:val="s0"/>
        </w:rPr>
        <w:t>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190B41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182. Налоговый комитет по району Шал акына Налого</w:t>
      </w:r>
      <w:r>
        <w:rPr>
          <w:rStyle w:val="s0"/>
        </w:rPr>
        <w:t>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190B41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</w:t>
      </w:r>
      <w:r>
        <w:rPr>
          <w:rStyle w:val="s0"/>
        </w:rPr>
        <w:t>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190B41">
      <w:pPr>
        <w:pStyle w:val="pj"/>
      </w:pPr>
      <w:r>
        <w:rPr>
          <w:rStyle w:val="s0"/>
        </w:rPr>
        <w:t xml:space="preserve">186. Налоговый комитет </w:t>
      </w:r>
      <w:r>
        <w:rPr>
          <w:rStyle w:val="s0"/>
        </w:rPr>
        <w:t xml:space="preserve">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</w:t>
      </w:r>
      <w:r>
        <w:rPr>
          <w:rStyle w:val="s0"/>
        </w:rPr>
        <w:t>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189. Налоговый комитет по району имени Габита Мусрепова Налогово</w:t>
      </w:r>
      <w:r>
        <w:rPr>
          <w:rStyle w:val="s0"/>
        </w:rPr>
        <w:t>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190B41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</w:t>
      </w:r>
      <w:r>
        <w:rPr>
          <w:rStyle w:val="s0"/>
        </w:rPr>
        <w:t>епартамента по Южно-Казахстанской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195. Налоговый комитет по Байдибекскому району Налогового комитета по Южно-Казахстанской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196. Налоговый комит</w:t>
      </w:r>
      <w:r>
        <w:rPr>
          <w:rStyle w:val="s0"/>
        </w:rPr>
        <w:t>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</w:t>
      </w:r>
      <w:r>
        <w:rPr>
          <w:rStyle w:val="s0"/>
        </w:rPr>
        <w:t>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199. Налоговый комитет по Казгуртскому району Налогового комитета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</w:t>
      </w:r>
      <w:r>
        <w:rPr>
          <w:rStyle w:val="s0"/>
        </w:rPr>
        <w:t>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</w:t>
      </w:r>
      <w:r>
        <w:rPr>
          <w:rStyle w:val="s0"/>
        </w:rPr>
        <w:t>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203. Налоговый комитет по Сузакскому району Налогового ко</w:t>
      </w:r>
      <w:r>
        <w:rPr>
          <w:rStyle w:val="s0"/>
        </w:rPr>
        <w:t>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90B41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</w:t>
      </w:r>
      <w:r>
        <w:rPr>
          <w:rStyle w:val="s0"/>
        </w:rPr>
        <w:t>овый департамент по городу Алматы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209. Налоговый комитет по Бостандыкскому району Налогового комитета по городу </w:t>
      </w:r>
      <w:r>
        <w:rPr>
          <w:rStyle w:val="s0"/>
        </w:rPr>
        <w:t>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210. Налоговый комитет по Жетысус</w:t>
      </w:r>
      <w:r>
        <w:rPr>
          <w:rStyle w:val="s0"/>
        </w:rPr>
        <w:t>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190B41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</w:t>
      </w:r>
      <w:r>
        <w:rPr>
          <w:rStyle w:val="s0"/>
        </w:rPr>
        <w:t>ороду Астана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</w:t>
      </w:r>
      <w:r>
        <w:rPr>
          <w:rStyle w:val="s0"/>
        </w:rPr>
        <w:t>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</w:t>
      </w:r>
      <w:r>
        <w:rPr>
          <w:rStyle w:val="s0"/>
        </w:rPr>
        <w:t>тана - жаңа қала»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190B41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r"/>
      </w:pPr>
      <w:bookmarkStart w:id="6" w:name="SUB4"/>
      <w:bookmarkEnd w:id="6"/>
      <w:r>
        <w:rPr>
          <w:rStyle w:val="s0"/>
        </w:rPr>
        <w:t>Приложение 4</w:t>
      </w:r>
    </w:p>
    <w:p w:rsidR="00000000" w:rsidRDefault="00190B4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0B41">
      <w:pPr>
        <w:pStyle w:val="pr"/>
      </w:pPr>
      <w:r>
        <w:rPr>
          <w:rStyle w:val="s0"/>
        </w:rPr>
        <w:t>Республики Казахстан</w:t>
      </w:r>
    </w:p>
    <w:p w:rsidR="00000000" w:rsidRDefault="00190B41">
      <w:pPr>
        <w:pStyle w:val="pr"/>
      </w:pPr>
      <w:r>
        <w:rPr>
          <w:rStyle w:val="s0"/>
        </w:rPr>
        <w:t>от 24 апреля 2008 года № 387</w:t>
      </w:r>
    </w:p>
    <w:p w:rsidR="00000000" w:rsidRDefault="00190B41">
      <w:pPr>
        <w:pStyle w:val="pr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c"/>
      </w:pPr>
      <w:r>
        <w:rPr>
          <w:rStyle w:val="s1"/>
        </w:rPr>
        <w:t>Перечень</w:t>
      </w:r>
    </w:p>
    <w:p w:rsidR="00000000" w:rsidRDefault="00190B4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190B41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190B4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90B41">
      <w:pPr>
        <w:pStyle w:val="pc"/>
      </w:pPr>
      <w:r>
        <w:rPr>
          <w:b/>
          <w:bCs/>
        </w:rPr>
        <w:t> 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 xml:space="preserve">1. Управление </w:t>
      </w:r>
      <w:r>
        <w:rPr>
          <w:rStyle w:val="s0"/>
        </w:rPr>
        <w:t>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</w:t>
      </w:r>
      <w:r>
        <w:rPr>
          <w:rStyle w:val="s0"/>
        </w:rPr>
        <w:t>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</w:t>
      </w:r>
      <w:r>
        <w:rPr>
          <w:rStyle w:val="s0"/>
        </w:rPr>
        <w:t>ля по Актюбинской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</w:t>
      </w:r>
      <w:r>
        <w:rPr>
          <w:rStyle w:val="s0"/>
        </w:rPr>
        <w:t>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</w:t>
      </w:r>
      <w:r>
        <w:rPr>
          <w:rStyle w:val="s0"/>
        </w:rPr>
        <w:t>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5. Управление финансового контроля и государ</w:t>
      </w:r>
      <w:r>
        <w:rPr>
          <w:rStyle w:val="s0"/>
        </w:rPr>
        <w:t>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</w:t>
      </w:r>
      <w:r>
        <w:rPr>
          <w:rStyle w:val="s0"/>
        </w:rPr>
        <w:t>былской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</w:t>
      </w:r>
      <w:r>
        <w:rPr>
          <w:rStyle w:val="s0"/>
        </w:rPr>
        <w:t>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9. Управление финансового </w:t>
      </w:r>
      <w:r>
        <w:rPr>
          <w:rStyle w:val="s0"/>
        </w:rPr>
        <w:t>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</w:t>
      </w:r>
      <w:r>
        <w:rPr>
          <w:rStyle w:val="s0"/>
        </w:rPr>
        <w:t>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 xml:space="preserve"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</w:t>
      </w:r>
      <w:r>
        <w:rPr>
          <w:rStyle w:val="s0"/>
        </w:rPr>
        <w:t>Кызылординской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</w:t>
      </w:r>
      <w:r>
        <w:rPr>
          <w:rStyle w:val="s0"/>
        </w:rPr>
        <w:t>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13. Управление финансового контроля и</w:t>
      </w:r>
      <w:r>
        <w:rPr>
          <w:rStyle w:val="s0"/>
        </w:rPr>
        <w:t xml:space="preserve">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</w:t>
      </w:r>
      <w:r>
        <w:rPr>
          <w:rStyle w:val="s0"/>
        </w:rPr>
        <w:t>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</w:t>
      </w:r>
      <w:r>
        <w:rPr>
          <w:rStyle w:val="s0"/>
        </w:rPr>
        <w:t>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</w:t>
      </w:r>
      <w:r>
        <w:rPr>
          <w:rStyle w:val="s0"/>
        </w:rPr>
        <w:t>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190B41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i"/>
      </w:pPr>
      <w:bookmarkStart w:id="7" w:name="SUB5"/>
      <w:bookmarkEnd w:id="7"/>
      <w:r>
        <w:rPr>
          <w:rStyle w:val="s3"/>
        </w:rPr>
        <w:t xml:space="preserve">В приложение 5 внесены изменения в соответствии с </w:t>
      </w:r>
      <w:hyperlink r:id="rId221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22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r"/>
      </w:pPr>
      <w:r>
        <w:rPr>
          <w:rStyle w:val="s0"/>
        </w:rPr>
        <w:t>Приложение 5</w:t>
      </w:r>
    </w:p>
    <w:p w:rsidR="00000000" w:rsidRDefault="00190B4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190B41">
      <w:pPr>
        <w:pStyle w:val="pr"/>
      </w:pPr>
      <w:r>
        <w:rPr>
          <w:rStyle w:val="s0"/>
        </w:rPr>
        <w:t>Республики Казахстан</w:t>
      </w:r>
    </w:p>
    <w:p w:rsidR="00000000" w:rsidRDefault="00190B41">
      <w:pPr>
        <w:pStyle w:val="pr"/>
      </w:pPr>
      <w:r>
        <w:rPr>
          <w:rStyle w:val="s0"/>
        </w:rPr>
        <w:t>от 24 апреля 2008 года № 387</w:t>
      </w:r>
    </w:p>
    <w:p w:rsidR="00000000" w:rsidRDefault="00190B41">
      <w:pPr>
        <w:pStyle w:val="pr"/>
      </w:pPr>
      <w:r>
        <w:rPr>
          <w:rStyle w:val="s0"/>
        </w:rPr>
        <w:t> 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c"/>
      </w:pPr>
      <w:r>
        <w:rPr>
          <w:rStyle w:val="s1"/>
        </w:rPr>
        <w:t>Перечень</w:t>
      </w:r>
    </w:p>
    <w:p w:rsidR="00000000" w:rsidRDefault="00190B41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190B41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190B41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190B41">
      <w:pPr>
        <w:pStyle w:val="pc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Аршалынский районный отдел казначейства в А</w:t>
      </w:r>
      <w:r>
        <w:rPr>
          <w:rStyle w:val="s0"/>
        </w:rPr>
        <w:t>ршалынское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Буландинский районный от</w:t>
      </w:r>
      <w:r>
        <w:rPr>
          <w:rStyle w:val="s0"/>
        </w:rPr>
        <w:t>дел казначейства в Буландинское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</w:t>
      </w:r>
      <w:r>
        <w:rPr>
          <w:rStyle w:val="s0"/>
        </w:rPr>
        <w:t>ва;</w:t>
      </w:r>
    </w:p>
    <w:p w:rsidR="00000000" w:rsidRDefault="00190B41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10) Есильский районный отдел казначейства в Есильское райо</w:t>
      </w:r>
      <w:r>
        <w:rPr>
          <w:rStyle w:val="s0"/>
        </w:rPr>
        <w:t>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13) Коргалжинский районный отдел казначейств</w:t>
      </w:r>
      <w:r>
        <w:rPr>
          <w:rStyle w:val="s0"/>
        </w:rPr>
        <w:t>а в Коргалжинское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</w:t>
      </w:r>
      <w:r>
        <w:rPr>
          <w:rStyle w:val="s0"/>
        </w:rPr>
        <w:t xml:space="preserve">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Айтекебийский район</w:t>
      </w:r>
      <w:r>
        <w:rPr>
          <w:rStyle w:val="s0"/>
        </w:rPr>
        <w:t>ный отдел казначейства в Айтекебийское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Каргалинский районный отдел казначейства в Каргалинское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</w:t>
      </w:r>
      <w:r>
        <w:rPr>
          <w:rStyle w:val="s0"/>
        </w:rPr>
        <w:t>е казначейства;</w:t>
      </w:r>
    </w:p>
    <w:p w:rsidR="00000000" w:rsidRDefault="00190B41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</w:t>
      </w:r>
      <w:r>
        <w:rPr>
          <w:rStyle w:val="s0"/>
        </w:rPr>
        <w:t>авление казначейства;</w:t>
      </w:r>
    </w:p>
    <w:p w:rsidR="00000000" w:rsidRDefault="00190B41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3. По Департаменту казначейства по Алматинской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Балхашский</w:t>
      </w:r>
      <w:r>
        <w:rPr>
          <w:rStyle w:val="s0"/>
        </w:rPr>
        <w:t xml:space="preserve"> районный отдел казначейства в Балхашское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</w:t>
      </w:r>
      <w:r>
        <w:rPr>
          <w:rStyle w:val="s0"/>
        </w:rPr>
        <w:t>ачейства;</w:t>
      </w:r>
    </w:p>
    <w:p w:rsidR="00000000" w:rsidRDefault="00190B41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 xml:space="preserve">8) Капшагайский городской отдел казначейства в Капшагайское городское </w:t>
      </w:r>
      <w:r>
        <w:rPr>
          <w:rStyle w:val="s0"/>
        </w:rPr>
        <w:t>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 xml:space="preserve">11) Коксуский районный отдел казначейства в </w:t>
      </w:r>
      <w:r>
        <w:rPr>
          <w:rStyle w:val="s0"/>
        </w:rPr>
        <w:t>Коксуское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18) Уйгурский районный отдел казначейства в Уйгурское районное упр</w:t>
      </w:r>
      <w:r>
        <w:rPr>
          <w:rStyle w:val="s0"/>
        </w:rPr>
        <w:t>авление казначейства.</w:t>
      </w:r>
    </w:p>
    <w:p w:rsidR="00000000" w:rsidRDefault="00190B41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Индерский районный отд</w:t>
      </w:r>
      <w:r>
        <w:rPr>
          <w:rStyle w:val="s0"/>
        </w:rPr>
        <w:t>ел казначейства в Индерское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Курманг</w:t>
      </w:r>
      <w:r>
        <w:rPr>
          <w:rStyle w:val="s0"/>
        </w:rPr>
        <w:t>азинский районный отдел казначейства в Курмангазинское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управление к</w:t>
      </w:r>
      <w:r>
        <w:rPr>
          <w:rStyle w:val="s0"/>
        </w:rPr>
        <w:t>азначейства;</w:t>
      </w:r>
    </w:p>
    <w:p w:rsidR="00000000" w:rsidRDefault="00190B41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Аягузский городской отд</w:t>
      </w:r>
      <w:r>
        <w:rPr>
          <w:rStyle w:val="s0"/>
        </w:rPr>
        <w:t>ел казначейства в Аягузское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</w:t>
      </w:r>
      <w:r>
        <w:rPr>
          <w:rStyle w:val="s0"/>
        </w:rPr>
        <w:t>а;</w:t>
      </w:r>
    </w:p>
    <w:p w:rsidR="00000000" w:rsidRDefault="00190B41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Зайсанский районный отдел казначейства в Зайсанское районное управле</w:t>
      </w:r>
      <w:r>
        <w:rPr>
          <w:rStyle w:val="s0"/>
        </w:rPr>
        <w:t>ние казначейства;</w:t>
      </w:r>
    </w:p>
    <w:p w:rsidR="00000000" w:rsidRDefault="00190B41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10) Кокпектинский районный отдел казначейств</w:t>
      </w:r>
      <w:r>
        <w:rPr>
          <w:rStyle w:val="s0"/>
        </w:rPr>
        <w:t>а в Кокпектинское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13) Риддерский гор</w:t>
      </w:r>
      <w:r>
        <w:rPr>
          <w:rStyle w:val="s0"/>
        </w:rPr>
        <w:t>одской отдел казначейства в Риддерское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190B41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17) Уланский районный отдел казначейства в Уланское районное управле</w:t>
      </w:r>
      <w:r>
        <w:rPr>
          <w:rStyle w:val="s0"/>
        </w:rPr>
        <w:t>ние казначейства;</w:t>
      </w:r>
    </w:p>
    <w:p w:rsidR="00000000" w:rsidRDefault="00190B41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Байзакский районн</w:t>
      </w:r>
      <w:r>
        <w:rPr>
          <w:rStyle w:val="s0"/>
        </w:rPr>
        <w:t>ый отдел казначейства в Байзакское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Кордай</w:t>
      </w:r>
      <w:r>
        <w:rPr>
          <w:rStyle w:val="s0"/>
        </w:rPr>
        <w:t>ский районный отдел казначейства в Кордайское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190B41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</w:t>
      </w:r>
      <w:r>
        <w:rPr>
          <w:rStyle w:val="s0"/>
        </w:rPr>
        <w:t>ачейства;</w:t>
      </w:r>
    </w:p>
    <w:p w:rsidR="00000000" w:rsidRDefault="00190B41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Таласский районный отдел казначейства в Таласское районное уп</w:t>
      </w:r>
      <w:r>
        <w:rPr>
          <w:rStyle w:val="s0"/>
        </w:rPr>
        <w:t>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Акжаикский районн</w:t>
      </w:r>
      <w:r>
        <w:rPr>
          <w:rStyle w:val="s0"/>
        </w:rPr>
        <w:t>ый отдел казначейства в Акжаикское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Жа</w:t>
      </w:r>
      <w:r>
        <w:rPr>
          <w:rStyle w:val="s0"/>
        </w:rPr>
        <w:t>нибекский районный отдел казначейства в Жанибекское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</w:t>
      </w:r>
      <w:r>
        <w:rPr>
          <w:rStyle w:val="s0"/>
        </w:rPr>
        <w:t>е казначейства;</w:t>
      </w:r>
    </w:p>
    <w:p w:rsidR="00000000" w:rsidRDefault="00190B41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</w:t>
      </w:r>
      <w:r>
        <w:rPr>
          <w:rStyle w:val="s0"/>
        </w:rPr>
        <w:t>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Абайский районный отдел казначейства в Абайское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</w:t>
      </w:r>
      <w:r>
        <w:rPr>
          <w:rStyle w:val="s0"/>
        </w:rPr>
        <w:t>ейства;</w:t>
      </w:r>
    </w:p>
    <w:p w:rsidR="00000000" w:rsidRDefault="00190B41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Жезказганский городской отдел казначейства в Жезказга</w:t>
      </w:r>
      <w:r>
        <w:rPr>
          <w:rStyle w:val="s0"/>
        </w:rPr>
        <w:t>нское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Нуринский районный отд</w:t>
      </w:r>
      <w:r>
        <w:rPr>
          <w:rStyle w:val="s0"/>
        </w:rPr>
        <w:t>ел казначейства в Нуринское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Прио</w:t>
      </w:r>
      <w:r>
        <w:rPr>
          <w:rStyle w:val="s0"/>
        </w:rPr>
        <w:t>зерский городской отдел казначейства в Приозерское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 xml:space="preserve">14) Сатпаевский городской отдел казначейства в Сатпаевское городское управление </w:t>
      </w:r>
      <w:r>
        <w:rPr>
          <w:rStyle w:val="s0"/>
        </w:rPr>
        <w:t>казначейства;</w:t>
      </w:r>
    </w:p>
    <w:p w:rsidR="00000000" w:rsidRDefault="00190B41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17) Шахтинский городской отдел казначейства в Шахтинское</w:t>
      </w:r>
      <w:r>
        <w:rPr>
          <w:rStyle w:val="s0"/>
        </w:rPr>
        <w:t xml:space="preserve">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Аральский</w:t>
      </w:r>
      <w:r>
        <w:rPr>
          <w:rStyle w:val="s0"/>
        </w:rPr>
        <w:t xml:space="preserve"> районный отдел казначейства в Аральское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</w:t>
      </w:r>
      <w:r>
        <w:rPr>
          <w:rStyle w:val="s0"/>
        </w:rPr>
        <w:t>тва;</w:t>
      </w:r>
    </w:p>
    <w:p w:rsidR="00000000" w:rsidRDefault="00190B41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Кармакшинский районный отдел казначейства в Кармакшинское ра</w:t>
      </w:r>
      <w:r>
        <w:rPr>
          <w:rStyle w:val="s0"/>
        </w:rPr>
        <w:t>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10. По Департаменту казначейства по Кост</w:t>
      </w:r>
      <w:r>
        <w:rPr>
          <w:rStyle w:val="s0"/>
        </w:rPr>
        <w:t>анайской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Аулиекольский районный отдел казначейства в Аулиекольское рай</w:t>
      </w:r>
      <w:r>
        <w:rPr>
          <w:rStyle w:val="s0"/>
        </w:rPr>
        <w:t>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Житикаринский районный отдел казна</w:t>
      </w:r>
      <w:r>
        <w:rPr>
          <w:rStyle w:val="s0"/>
        </w:rPr>
        <w:t>чейства в Житикаринское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10) Карасу</w:t>
      </w:r>
      <w:r>
        <w:rPr>
          <w:rStyle w:val="s0"/>
        </w:rPr>
        <w:t>ский районный отдел казначейства в Карасуское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</w:t>
      </w:r>
      <w:r>
        <w:rPr>
          <w:rStyle w:val="s0"/>
        </w:rPr>
        <w:t>значейства;</w:t>
      </w:r>
    </w:p>
    <w:p w:rsidR="00000000" w:rsidRDefault="00190B41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15) Рудненский городской отдел казначейства в Рудненск</w:t>
      </w:r>
      <w:r>
        <w:rPr>
          <w:rStyle w:val="s0"/>
        </w:rPr>
        <w:t>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Каракиянский ра</w:t>
      </w:r>
      <w:r>
        <w:rPr>
          <w:rStyle w:val="s0"/>
        </w:rPr>
        <w:t>йонный отдел казначейства в Каракиянское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</w:t>
      </w:r>
      <w:r>
        <w:rPr>
          <w:rStyle w:val="s0"/>
        </w:rPr>
        <w:t>йства;</w:t>
      </w:r>
    </w:p>
    <w:p w:rsidR="00000000" w:rsidRDefault="00190B41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Аксуский городской отдел к</w:t>
      </w:r>
      <w:r>
        <w:rPr>
          <w:rStyle w:val="s0"/>
        </w:rPr>
        <w:t>азначейства в Аксуское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</w:t>
      </w:r>
      <w:r>
        <w:rPr>
          <w:rStyle w:val="s0"/>
        </w:rPr>
        <w:t>чейства;</w:t>
      </w:r>
    </w:p>
    <w:p w:rsidR="00000000" w:rsidRDefault="00190B41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</w:t>
      </w:r>
      <w:r>
        <w:rPr>
          <w:rStyle w:val="s0"/>
        </w:rPr>
        <w:t>ление казначейства;</w:t>
      </w:r>
    </w:p>
    <w:p w:rsidR="00000000" w:rsidRDefault="00190B41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Экибастузский городской отдел казначейства в Эки</w:t>
      </w:r>
      <w:r>
        <w:rPr>
          <w:rStyle w:val="s0"/>
        </w:rPr>
        <w:t>бастузское городское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</w:t>
      </w:r>
      <w:r>
        <w:rPr>
          <w:rStyle w:val="s0"/>
        </w:rPr>
        <w:t>ейства;</w:t>
      </w:r>
    </w:p>
    <w:p w:rsidR="00000000" w:rsidRDefault="00190B41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4) Отдел казначейства района Магжана Жумабаева в Управление казнач</w:t>
      </w:r>
      <w:r>
        <w:rPr>
          <w:rStyle w:val="s0"/>
        </w:rPr>
        <w:t>ейства района Магжана Жумабаева;</w:t>
      </w:r>
    </w:p>
    <w:p w:rsidR="00000000" w:rsidRDefault="00190B41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Кызылжарский районный отдел казначейства в К</w:t>
      </w:r>
      <w:r>
        <w:rPr>
          <w:rStyle w:val="s0"/>
        </w:rPr>
        <w:t>ызылжарское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190B41">
      <w:pPr>
        <w:pStyle w:val="pj"/>
      </w:pPr>
      <w:r>
        <w:rPr>
          <w:rStyle w:val="s0"/>
        </w:rPr>
        <w:t>10) Тимирязевский районный отд</w:t>
      </w:r>
      <w:r>
        <w:rPr>
          <w:rStyle w:val="s0"/>
        </w:rPr>
        <w:t>ел казначейства в Тимирязевское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190B41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Арысский город</w:t>
      </w:r>
      <w:r>
        <w:rPr>
          <w:rStyle w:val="s0"/>
        </w:rPr>
        <w:t>ской отдел казначейства в Арысское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190B41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11) Толебийский районный отдел казначейства в Толебийское ра</w:t>
      </w:r>
      <w:r>
        <w:rPr>
          <w:rStyle w:val="s0"/>
        </w:rPr>
        <w:t>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190B41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190B41">
      <w:pPr>
        <w:pStyle w:val="pj"/>
      </w:pPr>
      <w:r>
        <w:rPr>
          <w:rStyle w:val="s0"/>
        </w:rPr>
        <w:t>1) Алмалинский районный отдел казначейства в А</w:t>
      </w:r>
      <w:r>
        <w:rPr>
          <w:rStyle w:val="s0"/>
        </w:rPr>
        <w:t>лмалинское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190B41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24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26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28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2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0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34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r"/>
      </w:pPr>
      <w:bookmarkStart w:id="8" w:name="SUB6"/>
      <w:bookmarkEnd w:id="8"/>
      <w:r>
        <w:rPr>
          <w:rStyle w:val="s0"/>
        </w:rPr>
        <w:t>Приложение 6</w:t>
      </w:r>
    </w:p>
    <w:p w:rsidR="00000000" w:rsidRDefault="00190B41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190B41">
      <w:pPr>
        <w:pStyle w:val="pr"/>
      </w:pPr>
      <w:r>
        <w:rPr>
          <w:rStyle w:val="s0"/>
        </w:rPr>
        <w:t>Республики Казахстан</w:t>
      </w:r>
    </w:p>
    <w:p w:rsidR="00000000" w:rsidRDefault="00190B41">
      <w:pPr>
        <w:pStyle w:val="pr"/>
      </w:pPr>
      <w:r>
        <w:rPr>
          <w:rStyle w:val="s0"/>
        </w:rPr>
        <w:t>от 24 апреля 2008 года № 387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c"/>
      </w:pPr>
      <w:r>
        <w:rPr>
          <w:rStyle w:val="s1"/>
        </w:rPr>
        <w:t>Перечень утративших силу</w:t>
      </w:r>
    </w:p>
    <w:p w:rsidR="00000000" w:rsidRDefault="00190B41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rPr>
          <w:rStyle w:val="s0"/>
        </w:rPr>
        <w:t xml:space="preserve">1. </w:t>
      </w:r>
      <w:hyperlink r:id="rId23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190B41">
      <w:pPr>
        <w:pStyle w:val="pj"/>
      </w:pPr>
      <w:r>
        <w:rPr>
          <w:rStyle w:val="s0"/>
        </w:rPr>
        <w:t xml:space="preserve">2. </w:t>
      </w:r>
      <w:hyperlink r:id="rId23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</w:t>
      </w:r>
      <w:r>
        <w:rPr>
          <w:rStyle w:val="s0"/>
        </w:rPr>
        <w:t>32-33, ст. 295), за исключением подпункта 3) пункта 1 и пунктов 2 и 3.</w:t>
      </w:r>
    </w:p>
    <w:p w:rsidR="00000000" w:rsidRDefault="00190B41">
      <w:pPr>
        <w:pStyle w:val="pj"/>
      </w:pPr>
      <w:r>
        <w:rPr>
          <w:rStyle w:val="s0"/>
        </w:rPr>
        <w:t xml:space="preserve">3. </w:t>
      </w:r>
      <w:hyperlink r:id="rId23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</w:t>
      </w:r>
      <w:r>
        <w:rPr>
          <w:rStyle w:val="s0"/>
        </w:rPr>
        <w:t>нансов Республики Казахстан» (САПП Республики Казахстан, 2000 г., № 11-12, ст. 125), за исключением пункта 2.</w:t>
      </w:r>
    </w:p>
    <w:p w:rsidR="00000000" w:rsidRDefault="00190B41">
      <w:pPr>
        <w:pStyle w:val="pj"/>
      </w:pPr>
      <w:r>
        <w:rPr>
          <w:rStyle w:val="s0"/>
        </w:rPr>
        <w:t xml:space="preserve">4. </w:t>
      </w:r>
      <w:hyperlink r:id="rId23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</w:t>
      </w:r>
      <w:r>
        <w:rPr>
          <w:rStyle w:val="s0"/>
        </w:rPr>
        <w:t xml:space="preserve">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190B41">
      <w:pPr>
        <w:pStyle w:val="pj"/>
      </w:pPr>
      <w:r>
        <w:rPr>
          <w:rStyle w:val="s0"/>
        </w:rPr>
        <w:t xml:space="preserve">5. </w:t>
      </w:r>
      <w:hyperlink r:id="rId239" w:history="1">
        <w:r>
          <w:rPr>
            <w:rStyle w:val="a4"/>
          </w:rPr>
          <w:t>Постановле</w:t>
        </w:r>
        <w:r>
          <w:rPr>
            <w:rStyle w:val="a4"/>
          </w:rPr>
          <w:t>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190B41">
      <w:pPr>
        <w:pStyle w:val="pj"/>
      </w:pPr>
      <w:r>
        <w:rPr>
          <w:rStyle w:val="s0"/>
        </w:rPr>
        <w:t xml:space="preserve">6. </w:t>
      </w:r>
      <w:hyperlink r:id="rId24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190B41">
      <w:pPr>
        <w:pStyle w:val="pj"/>
      </w:pPr>
      <w:r>
        <w:rPr>
          <w:rStyle w:val="s0"/>
        </w:rPr>
        <w:t xml:space="preserve">7. </w:t>
      </w:r>
      <w:hyperlink r:id="rId24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</w:t>
      </w:r>
      <w:r>
        <w:rPr>
          <w:rStyle w:val="s0"/>
        </w:rPr>
        <w:t xml:space="preserve"> за исключением подпункта 3) пункта 1 и пункта 2.</w:t>
      </w:r>
    </w:p>
    <w:p w:rsidR="00000000" w:rsidRDefault="00190B41">
      <w:pPr>
        <w:pStyle w:val="pj"/>
      </w:pPr>
      <w:r>
        <w:rPr>
          <w:rStyle w:val="s0"/>
        </w:rPr>
        <w:t xml:space="preserve">8. </w:t>
      </w:r>
      <w:hyperlink r:id="rId24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</w:t>
      </w:r>
      <w:r>
        <w:rPr>
          <w:rStyle w:val="s0"/>
        </w:rPr>
        <w:t>ьства Республики Казахстан от 5 июля 1999 года № 930» (САПП Республики Казахстан, 2002 г., № 34, ст. 366).</w:t>
      </w:r>
    </w:p>
    <w:p w:rsidR="00000000" w:rsidRDefault="00190B41">
      <w:pPr>
        <w:pStyle w:val="pj"/>
      </w:pPr>
      <w:r>
        <w:rPr>
          <w:rStyle w:val="s0"/>
        </w:rPr>
        <w:t xml:space="preserve">9. </w:t>
      </w:r>
      <w:hyperlink r:id="rId24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</w:t>
      </w:r>
      <w:r>
        <w:rPr>
          <w:rStyle w:val="s0"/>
        </w:rPr>
        <w:t>, за исключением пункта 1.</w:t>
      </w:r>
    </w:p>
    <w:p w:rsidR="00000000" w:rsidRDefault="00190B41">
      <w:pPr>
        <w:pStyle w:val="pj"/>
      </w:pPr>
      <w:r>
        <w:rPr>
          <w:rStyle w:val="s0"/>
        </w:rPr>
        <w:t xml:space="preserve">10. </w:t>
      </w:r>
      <w:hyperlink r:id="rId24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Казахстан» (САПП Республики Казахстан, 2004 г., № 40, ст. 525), за исключением подпункта 3) пункта 1.</w:t>
      </w:r>
    </w:p>
    <w:p w:rsidR="00000000" w:rsidRDefault="00190B41">
      <w:pPr>
        <w:pStyle w:val="pj"/>
      </w:pPr>
      <w:r>
        <w:rPr>
          <w:rStyle w:val="s0"/>
        </w:rPr>
        <w:t xml:space="preserve">11. </w:t>
      </w:r>
      <w:hyperlink r:id="rId24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</w:t>
      </w:r>
      <w:r>
        <w:rPr>
          <w:rStyle w:val="s0"/>
        </w:rPr>
        <w:t xml:space="preserve">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190B41">
      <w:pPr>
        <w:pStyle w:val="pj"/>
      </w:pPr>
      <w:r>
        <w:rPr>
          <w:rStyle w:val="s0"/>
        </w:rPr>
        <w:t xml:space="preserve">12. </w:t>
      </w:r>
      <w:hyperlink r:id="rId24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190B41">
      <w:pPr>
        <w:pStyle w:val="pj"/>
      </w:pPr>
      <w:r>
        <w:rPr>
          <w:rStyle w:val="s0"/>
        </w:rPr>
        <w:t xml:space="preserve">13. </w:t>
      </w:r>
      <w:hyperlink r:id="rId24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</w:t>
      </w:r>
      <w:r>
        <w:rPr>
          <w:rStyle w:val="s0"/>
        </w:rPr>
        <w:t>ием подпункта 3) пункта 1.</w:t>
      </w:r>
    </w:p>
    <w:p w:rsidR="00000000" w:rsidRDefault="00190B41">
      <w:pPr>
        <w:pStyle w:val="pj"/>
      </w:pPr>
      <w:r>
        <w:rPr>
          <w:rStyle w:val="s0"/>
        </w:rPr>
        <w:t xml:space="preserve">14. </w:t>
      </w:r>
      <w:hyperlink r:id="rId24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</w:t>
      </w:r>
      <w:r>
        <w:rPr>
          <w:rStyle w:val="s0"/>
        </w:rPr>
        <w:t>ан» (САПП Республики Казахстан, 2004 г., № 42, ст. 537).</w:t>
      </w:r>
    </w:p>
    <w:p w:rsidR="00000000" w:rsidRDefault="00190B41">
      <w:pPr>
        <w:pStyle w:val="pj"/>
      </w:pPr>
      <w:r>
        <w:rPr>
          <w:rStyle w:val="s0"/>
        </w:rPr>
        <w:t xml:space="preserve">15. </w:t>
      </w:r>
      <w:hyperlink r:id="rId24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</w:t>
      </w:r>
      <w:r>
        <w:rPr>
          <w:rStyle w:val="s0"/>
        </w:rPr>
        <w:t xml:space="preserve">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190B41">
      <w:pPr>
        <w:pStyle w:val="pj"/>
      </w:pPr>
      <w:r>
        <w:rPr>
          <w:rStyle w:val="s0"/>
        </w:rPr>
        <w:t xml:space="preserve">16. </w:t>
      </w:r>
      <w:hyperlink r:id="rId25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</w:t>
      </w:r>
      <w:r>
        <w:rPr>
          <w:rStyle w:val="s0"/>
        </w:rPr>
        <w:t>нкта 4.</w:t>
      </w:r>
    </w:p>
    <w:p w:rsidR="00000000" w:rsidRDefault="00190B41">
      <w:pPr>
        <w:pStyle w:val="pj"/>
      </w:pPr>
      <w:r>
        <w:rPr>
          <w:rStyle w:val="s0"/>
        </w:rPr>
        <w:t xml:space="preserve">17. </w:t>
      </w:r>
      <w:hyperlink r:id="rId25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</w:t>
      </w:r>
      <w:r>
        <w:rPr>
          <w:rStyle w:val="s0"/>
        </w:rPr>
        <w:t xml:space="preserve"> (САПП Республики Казахстан, 2005 г., № 6, ст. 51).</w:t>
      </w:r>
    </w:p>
    <w:p w:rsidR="00000000" w:rsidRDefault="00190B41">
      <w:pPr>
        <w:pStyle w:val="pj"/>
      </w:pPr>
      <w:r>
        <w:rPr>
          <w:rStyle w:val="s0"/>
        </w:rPr>
        <w:t xml:space="preserve">18. </w:t>
      </w:r>
      <w:hyperlink r:id="rId25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</w:t>
      </w:r>
      <w:r>
        <w:rPr>
          <w:rStyle w:val="s0"/>
        </w:rPr>
        <w:t>лики Казахстан от 29 октября 2004 года № 1129» (САПП Республики Казахстан, 2005 г., № 15, ст. 180).</w:t>
      </w:r>
    </w:p>
    <w:p w:rsidR="00000000" w:rsidRDefault="00190B41">
      <w:pPr>
        <w:pStyle w:val="pj"/>
      </w:pPr>
      <w:r>
        <w:rPr>
          <w:rStyle w:val="s0"/>
        </w:rPr>
        <w:t xml:space="preserve">19. </w:t>
      </w:r>
      <w:hyperlink r:id="rId25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</w:t>
      </w:r>
      <w:r>
        <w:rPr>
          <w:rStyle w:val="s0"/>
        </w:rPr>
        <w:t>нии изменения в постановление Правительства Республики Казахстан от 29 октября 2004 года № 1129».</w:t>
      </w:r>
    </w:p>
    <w:p w:rsidR="00000000" w:rsidRDefault="00190B41">
      <w:pPr>
        <w:pStyle w:val="pj"/>
      </w:pPr>
      <w:r>
        <w:rPr>
          <w:rStyle w:val="s0"/>
        </w:rPr>
        <w:t xml:space="preserve">20. </w:t>
      </w:r>
      <w:hyperlink r:id="rId25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</w:t>
      </w:r>
      <w:r>
        <w:rPr>
          <w:rStyle w:val="s0"/>
        </w:rPr>
        <w:t>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190B41">
      <w:pPr>
        <w:pStyle w:val="pj"/>
      </w:pPr>
      <w:r>
        <w:rPr>
          <w:rStyle w:val="s0"/>
        </w:rPr>
        <w:t xml:space="preserve">21. </w:t>
      </w:r>
      <w:hyperlink r:id="rId25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</w:t>
      </w:r>
      <w:r>
        <w:rPr>
          <w:rStyle w:val="s0"/>
        </w:rPr>
        <w:t>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</w:t>
      </w:r>
      <w:r>
        <w:rPr>
          <w:rStyle w:val="s0"/>
        </w:rPr>
        <w:t>ием пункта 1.</w:t>
      </w:r>
    </w:p>
    <w:p w:rsidR="00000000" w:rsidRDefault="00190B41">
      <w:pPr>
        <w:pStyle w:val="pj"/>
      </w:pPr>
      <w:r>
        <w:rPr>
          <w:rStyle w:val="s0"/>
        </w:rPr>
        <w:t xml:space="preserve">22. </w:t>
      </w:r>
      <w:hyperlink r:id="rId2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</w:t>
      </w:r>
      <w:r>
        <w:rPr>
          <w:rStyle w:val="s0"/>
        </w:rPr>
        <w:t xml:space="preserve">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190B41">
      <w:pPr>
        <w:pStyle w:val="pj"/>
      </w:pPr>
      <w:r>
        <w:t> </w:t>
      </w:r>
    </w:p>
    <w:p w:rsidR="00000000" w:rsidRDefault="00190B41">
      <w:pPr>
        <w:pStyle w:val="pj"/>
      </w:pPr>
      <w:r>
        <w:t> </w:t>
      </w:r>
    </w:p>
    <w:sectPr w:rsidR="00000000">
      <w:headerReference w:type="even" r:id="rId257"/>
      <w:headerReference w:type="default" r:id="rId258"/>
      <w:footerReference w:type="even" r:id="rId259"/>
      <w:footerReference w:type="default" r:id="rId260"/>
      <w:headerReference w:type="first" r:id="rId261"/>
      <w:footerReference w:type="first" r:id="rId2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B41" w:rsidRDefault="00190B41" w:rsidP="00190B41">
      <w:r>
        <w:separator/>
      </w:r>
    </w:p>
  </w:endnote>
  <w:endnote w:type="continuationSeparator" w:id="0">
    <w:p w:rsidR="00190B41" w:rsidRDefault="00190B41" w:rsidP="00190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41" w:rsidRDefault="00190B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41" w:rsidRDefault="00190B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41" w:rsidRDefault="00190B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B41" w:rsidRDefault="00190B41" w:rsidP="00190B41">
      <w:r>
        <w:separator/>
      </w:r>
    </w:p>
  </w:footnote>
  <w:footnote w:type="continuationSeparator" w:id="0">
    <w:p w:rsidR="00190B41" w:rsidRDefault="00190B41" w:rsidP="00190B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41" w:rsidRDefault="00190B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41" w:rsidRDefault="00190B41" w:rsidP="00190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B41" w:rsidRPr="00190B41" w:rsidRDefault="00190B41" w:rsidP="00190B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B41" w:rsidRDefault="00190B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B41"/>
    <w:rsid w:val="00190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90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B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B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90B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B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B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B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082703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7030569" TargetMode="External"/><Relationship Id="rId63" Type="http://schemas.openxmlformats.org/officeDocument/2006/relationships/hyperlink" Target="http://online.zakon.kz/Document/?doc_id=39082703" TargetMode="External"/><Relationship Id="rId84" Type="http://schemas.openxmlformats.org/officeDocument/2006/relationships/hyperlink" Target="http://online.zakon.kz/Document/?doc_id=37724730" TargetMode="External"/><Relationship Id="rId138" Type="http://schemas.openxmlformats.org/officeDocument/2006/relationships/hyperlink" Target="http://online.zakon.kz/Document/?doc_id=33223597" TargetMode="External"/><Relationship Id="rId159" Type="http://schemas.openxmlformats.org/officeDocument/2006/relationships/hyperlink" Target="http://online.zakon.kz/Document/?doc_id=39842145" TargetMode="External"/><Relationship Id="rId170" Type="http://schemas.openxmlformats.org/officeDocument/2006/relationships/hyperlink" Target="http://online.zakon.kz/Document/?doc_id=33223597" TargetMode="External"/><Relationship Id="rId191" Type="http://schemas.openxmlformats.org/officeDocument/2006/relationships/hyperlink" Target="http://online.zakon.kz/Document/?doc_id=39842145" TargetMode="External"/><Relationship Id="rId205" Type="http://schemas.openxmlformats.org/officeDocument/2006/relationships/hyperlink" Target="http://online.zakon.kz/Document/?doc_id=1049134" TargetMode="External"/><Relationship Id="rId226" Type="http://schemas.openxmlformats.org/officeDocument/2006/relationships/hyperlink" Target="http://online.zakon.kz/Document/?doc_id=31350987" TargetMode="External"/><Relationship Id="rId247" Type="http://schemas.openxmlformats.org/officeDocument/2006/relationships/hyperlink" Target="http://online.zakon.kz/Document/?doc_id=1051307" TargetMode="External"/><Relationship Id="rId107" Type="http://schemas.openxmlformats.org/officeDocument/2006/relationships/hyperlink" Target="http://online.zakon.kz/Document/?doc_id=32064991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6649557" TargetMode="External"/><Relationship Id="rId53" Type="http://schemas.openxmlformats.org/officeDocument/2006/relationships/hyperlink" Target="http://online.zakon.kz/Document/?doc_id=32064991" TargetMode="External"/><Relationship Id="rId74" Type="http://schemas.openxmlformats.org/officeDocument/2006/relationships/hyperlink" Target="http://online.zakon.kz/Document/?doc_id=30364477" TargetMode="External"/><Relationship Id="rId128" Type="http://schemas.openxmlformats.org/officeDocument/2006/relationships/hyperlink" Target="http://online.zakon.kz/Document/?doc_id=31943977" TargetMode="External"/><Relationship Id="rId149" Type="http://schemas.openxmlformats.org/officeDocument/2006/relationships/hyperlink" Target="http://online.zakon.kz/Document/?doc_id=3984214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18958" TargetMode="External"/><Relationship Id="rId160" Type="http://schemas.openxmlformats.org/officeDocument/2006/relationships/hyperlink" Target="http://online.zakon.kz/Document/?doc_id=32179820" TargetMode="External"/><Relationship Id="rId181" Type="http://schemas.openxmlformats.org/officeDocument/2006/relationships/hyperlink" Target="http://online.zakon.kz/Document/?doc_id=39842145" TargetMode="External"/><Relationship Id="rId216" Type="http://schemas.openxmlformats.org/officeDocument/2006/relationships/hyperlink" Target="http://online.zakon.kz/Document/?doc_id=30113579" TargetMode="External"/><Relationship Id="rId237" Type="http://schemas.openxmlformats.org/officeDocument/2006/relationships/hyperlink" Target="http://online.zakon.kz/Document/?doc_id=1016963" TargetMode="External"/><Relationship Id="rId258" Type="http://schemas.openxmlformats.org/officeDocument/2006/relationships/header" Target="header2.xm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9047403" TargetMode="External"/><Relationship Id="rId64" Type="http://schemas.openxmlformats.org/officeDocument/2006/relationships/hyperlink" Target="http://online.zakon.kz/Document/?doc_id=39082703" TargetMode="External"/><Relationship Id="rId118" Type="http://schemas.openxmlformats.org/officeDocument/2006/relationships/hyperlink" Target="http://online.zakon.kz/Document/?doc_id=39082703" TargetMode="External"/><Relationship Id="rId139" Type="http://schemas.openxmlformats.org/officeDocument/2006/relationships/hyperlink" Target="http://online.zakon.kz/Document/?doc_id=39842145" TargetMode="External"/><Relationship Id="rId85" Type="http://schemas.openxmlformats.org/officeDocument/2006/relationships/hyperlink" Target="http://online.zakon.kz/Document/?doc_id=33693545" TargetMode="External"/><Relationship Id="rId150" Type="http://schemas.openxmlformats.org/officeDocument/2006/relationships/hyperlink" Target="http://online.zakon.kz/Document/?doc_id=33223597" TargetMode="External"/><Relationship Id="rId171" Type="http://schemas.openxmlformats.org/officeDocument/2006/relationships/hyperlink" Target="http://online.zakon.kz/Document/?doc_id=39842145" TargetMode="External"/><Relationship Id="rId192" Type="http://schemas.openxmlformats.org/officeDocument/2006/relationships/hyperlink" Target="http://online.zakon.kz/Document/?doc_id=32827517" TargetMode="External"/><Relationship Id="rId206" Type="http://schemas.openxmlformats.org/officeDocument/2006/relationships/hyperlink" Target="http://online.zakon.kz/Document/?doc_id=1052511" TargetMode="External"/><Relationship Id="rId227" Type="http://schemas.openxmlformats.org/officeDocument/2006/relationships/hyperlink" Target="http://online.zakon.kz/Document/?doc_id=31350824" TargetMode="External"/><Relationship Id="rId248" Type="http://schemas.openxmlformats.org/officeDocument/2006/relationships/hyperlink" Target="http://online.zakon.kz/Document/?doc_id=1051287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33983149" TargetMode="External"/><Relationship Id="rId108" Type="http://schemas.openxmlformats.org/officeDocument/2006/relationships/hyperlink" Target="http://online.zakon.kz/Document/?doc_id=32064991" TargetMode="External"/><Relationship Id="rId129" Type="http://schemas.openxmlformats.org/officeDocument/2006/relationships/hyperlink" Target="http://online.zakon.kz/Document/?doc_id=38662282" TargetMode="External"/><Relationship Id="rId54" Type="http://schemas.openxmlformats.org/officeDocument/2006/relationships/hyperlink" Target="http://online.zakon.kz/Document/?doc_id=31518958" TargetMode="External"/><Relationship Id="rId75" Type="http://schemas.openxmlformats.org/officeDocument/2006/relationships/hyperlink" Target="http://online.zakon.kz/Document/?doc_id=36148637" TargetMode="External"/><Relationship Id="rId96" Type="http://schemas.openxmlformats.org/officeDocument/2006/relationships/hyperlink" Target="http://online.zakon.kz/Document/?doc_id=32064991" TargetMode="External"/><Relationship Id="rId140" Type="http://schemas.openxmlformats.org/officeDocument/2006/relationships/hyperlink" Target="http://online.zakon.kz/Document/?doc_id=33223597" TargetMode="External"/><Relationship Id="rId161" Type="http://schemas.openxmlformats.org/officeDocument/2006/relationships/hyperlink" Target="http://online.zakon.kz/Document/?doc_id=35315855" TargetMode="External"/><Relationship Id="rId182" Type="http://schemas.openxmlformats.org/officeDocument/2006/relationships/hyperlink" Target="http://online.zakon.kz/Document/?doc_id=33223597" TargetMode="External"/><Relationship Id="rId217" Type="http://schemas.openxmlformats.org/officeDocument/2006/relationships/hyperlink" Target="http://online.zakon.kz/Document/?doc_id=303965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047304" TargetMode="External"/><Relationship Id="rId233" Type="http://schemas.openxmlformats.org/officeDocument/2006/relationships/hyperlink" Target="http://online.zakon.kz/Document/?doc_id=31350824" TargetMode="External"/><Relationship Id="rId238" Type="http://schemas.openxmlformats.org/officeDocument/2006/relationships/hyperlink" Target="http://online.zakon.kz/Document/?doc_id=1019031" TargetMode="External"/><Relationship Id="rId254" Type="http://schemas.openxmlformats.org/officeDocument/2006/relationships/hyperlink" Target="http://online.zakon.kz/Document/?doc_id=30030786" TargetMode="External"/><Relationship Id="rId259" Type="http://schemas.openxmlformats.org/officeDocument/2006/relationships/footer" Target="footer1.xml"/><Relationship Id="rId23" Type="http://schemas.openxmlformats.org/officeDocument/2006/relationships/hyperlink" Target="http://online.zakon.kz/Document/?doc_id=39604917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4982910" TargetMode="External"/><Relationship Id="rId114" Type="http://schemas.openxmlformats.org/officeDocument/2006/relationships/hyperlink" Target="http://online.zakon.kz/Document/?doc_id=34050877" TargetMode="External"/><Relationship Id="rId119" Type="http://schemas.openxmlformats.org/officeDocument/2006/relationships/hyperlink" Target="http://online.zakon.kz/Document/?doc_id=35839449" TargetMode="External"/><Relationship Id="rId44" Type="http://schemas.openxmlformats.org/officeDocument/2006/relationships/hyperlink" Target="http://online.zakon.kz/Document/?doc_id=32261954" TargetMode="External"/><Relationship Id="rId60" Type="http://schemas.openxmlformats.org/officeDocument/2006/relationships/hyperlink" Target="http://online.zakon.kz/Document/?doc_id=36148637" TargetMode="External"/><Relationship Id="rId65" Type="http://schemas.openxmlformats.org/officeDocument/2006/relationships/hyperlink" Target="http://online.zakon.kz/Document/?doc_id=30092011" TargetMode="External"/><Relationship Id="rId81" Type="http://schemas.openxmlformats.org/officeDocument/2006/relationships/hyperlink" Target="http://online.zakon.kz/Document/?doc_id=33693545" TargetMode="External"/><Relationship Id="rId86" Type="http://schemas.openxmlformats.org/officeDocument/2006/relationships/hyperlink" Target="http://online.zakon.kz/Document/?doc_id=31548200" TargetMode="External"/><Relationship Id="rId130" Type="http://schemas.openxmlformats.org/officeDocument/2006/relationships/hyperlink" Target="http://online.zakon.kz/Document/?doc_id=33223597" TargetMode="External"/><Relationship Id="rId135" Type="http://schemas.openxmlformats.org/officeDocument/2006/relationships/hyperlink" Target="http://online.zakon.kz/Document/?doc_id=39842145" TargetMode="External"/><Relationship Id="rId151" Type="http://schemas.openxmlformats.org/officeDocument/2006/relationships/hyperlink" Target="http://online.zakon.kz/Document/?doc_id=39842145" TargetMode="External"/><Relationship Id="rId156" Type="http://schemas.openxmlformats.org/officeDocument/2006/relationships/hyperlink" Target="http://online.zakon.kz/Document/?doc_id=33223597" TargetMode="External"/><Relationship Id="rId177" Type="http://schemas.openxmlformats.org/officeDocument/2006/relationships/hyperlink" Target="http://online.zakon.kz/Document/?doc_id=39842145" TargetMode="External"/><Relationship Id="rId198" Type="http://schemas.openxmlformats.org/officeDocument/2006/relationships/hyperlink" Target="http://online.zakon.kz/Document/?doc_id=31430969" TargetMode="External"/><Relationship Id="rId172" Type="http://schemas.openxmlformats.org/officeDocument/2006/relationships/hyperlink" Target="http://online.zakon.kz/Document/?doc_id=33223597" TargetMode="External"/><Relationship Id="rId193" Type="http://schemas.openxmlformats.org/officeDocument/2006/relationships/hyperlink" Target="http://online.zakon.kz/Document/?doc_id=36983621" TargetMode="External"/><Relationship Id="rId202" Type="http://schemas.openxmlformats.org/officeDocument/2006/relationships/hyperlink" Target="http://online.zakon.kz/Document/?doc_id=31587034" TargetMode="External"/><Relationship Id="rId207" Type="http://schemas.openxmlformats.org/officeDocument/2006/relationships/hyperlink" Target="http://online.zakon.kz/Document/?doc_id=30009290" TargetMode="External"/><Relationship Id="rId223" Type="http://schemas.openxmlformats.org/officeDocument/2006/relationships/hyperlink" Target="http://online.zakon.kz/Document/?doc_id=31350824" TargetMode="External"/><Relationship Id="rId228" Type="http://schemas.openxmlformats.org/officeDocument/2006/relationships/hyperlink" Target="http://online.zakon.kz/Document/?doc_id=31350987" TargetMode="External"/><Relationship Id="rId244" Type="http://schemas.openxmlformats.org/officeDocument/2006/relationships/hyperlink" Target="http://online.zakon.kz/Document/?doc_id=1051288" TargetMode="External"/><Relationship Id="rId249" Type="http://schemas.openxmlformats.org/officeDocument/2006/relationships/hyperlink" Target="http://online.zakon.kz/Document/?doc_id=1051399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662282" TargetMode="External"/><Relationship Id="rId109" Type="http://schemas.openxmlformats.org/officeDocument/2006/relationships/hyperlink" Target="http://online.zakon.kz/Document/?doc_id=30947363" TargetMode="External"/><Relationship Id="rId260" Type="http://schemas.openxmlformats.org/officeDocument/2006/relationships/footer" Target="footer2.xml"/><Relationship Id="rId34" Type="http://schemas.openxmlformats.org/officeDocument/2006/relationships/hyperlink" Target="http://online.zakon.kz/Document/?doc_id=38910832" TargetMode="External"/><Relationship Id="rId50" Type="http://schemas.openxmlformats.org/officeDocument/2006/relationships/hyperlink" Target="http://online.zakon.kz/Document/?doc_id=32828700" TargetMode="External"/><Relationship Id="rId55" Type="http://schemas.openxmlformats.org/officeDocument/2006/relationships/hyperlink" Target="http://online.zakon.kz/Document/?doc_id=32064991" TargetMode="External"/><Relationship Id="rId76" Type="http://schemas.openxmlformats.org/officeDocument/2006/relationships/hyperlink" Target="http://online.zakon.kz/Document/?doc_id=1006061" TargetMode="External"/><Relationship Id="rId97" Type="http://schemas.openxmlformats.org/officeDocument/2006/relationships/hyperlink" Target="http://online.zakon.kz/Document/?doc_id=31518958" TargetMode="External"/><Relationship Id="rId104" Type="http://schemas.openxmlformats.org/officeDocument/2006/relationships/hyperlink" Target="http://online.zakon.kz/Document/?doc_id=32064991" TargetMode="External"/><Relationship Id="rId120" Type="http://schemas.openxmlformats.org/officeDocument/2006/relationships/hyperlink" Target="http://online.zakon.kz/Document/?doc_id=32296470" TargetMode="External"/><Relationship Id="rId125" Type="http://schemas.openxmlformats.org/officeDocument/2006/relationships/hyperlink" Target="http://online.zakon.kz/Document/?doc_id=38662282" TargetMode="External"/><Relationship Id="rId141" Type="http://schemas.openxmlformats.org/officeDocument/2006/relationships/hyperlink" Target="http://online.zakon.kz/Document/?doc_id=39842145" TargetMode="External"/><Relationship Id="rId146" Type="http://schemas.openxmlformats.org/officeDocument/2006/relationships/hyperlink" Target="http://online.zakon.kz/Document/?doc_id=33223597" TargetMode="External"/><Relationship Id="rId167" Type="http://schemas.openxmlformats.org/officeDocument/2006/relationships/hyperlink" Target="http://online.zakon.kz/Document/?doc_id=36111649" TargetMode="External"/><Relationship Id="rId188" Type="http://schemas.openxmlformats.org/officeDocument/2006/relationships/hyperlink" Target="http://online.zakon.kz/Document/?doc_id=33223597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4050877" TargetMode="External"/><Relationship Id="rId92" Type="http://schemas.openxmlformats.org/officeDocument/2006/relationships/hyperlink" Target="http://online.zakon.kz/Document/?doc_id=31518958" TargetMode="External"/><Relationship Id="rId162" Type="http://schemas.openxmlformats.org/officeDocument/2006/relationships/hyperlink" Target="http://online.zakon.kz/Document/?doc_id=33223597" TargetMode="External"/><Relationship Id="rId183" Type="http://schemas.openxmlformats.org/officeDocument/2006/relationships/hyperlink" Target="http://online.zakon.kz/Document/?doc_id=39842145" TargetMode="External"/><Relationship Id="rId213" Type="http://schemas.openxmlformats.org/officeDocument/2006/relationships/hyperlink" Target="http://online.zakon.kz/Document/?doc_id=30047304" TargetMode="External"/><Relationship Id="rId218" Type="http://schemas.openxmlformats.org/officeDocument/2006/relationships/hyperlink" Target="http://online.zakon.kz/Document/?doc_id=30397825" TargetMode="External"/><Relationship Id="rId234" Type="http://schemas.openxmlformats.org/officeDocument/2006/relationships/hyperlink" Target="http://online.zakon.kz/Document/?doc_id=31350987" TargetMode="External"/><Relationship Id="rId239" Type="http://schemas.openxmlformats.org/officeDocument/2006/relationships/hyperlink" Target="http://online.zakon.kz/Document/?doc_id=10235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0" Type="http://schemas.openxmlformats.org/officeDocument/2006/relationships/hyperlink" Target="http://online.zakon.kz/Document/?doc_id=1051372" TargetMode="External"/><Relationship Id="rId255" Type="http://schemas.openxmlformats.org/officeDocument/2006/relationships/hyperlink" Target="http://online.zakon.kz/Document/?doc_id=30035873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2827517" TargetMode="External"/><Relationship Id="rId45" Type="http://schemas.openxmlformats.org/officeDocument/2006/relationships/hyperlink" Target="http://online.zakon.kz/Document/?doc_id=39604917" TargetMode="External"/><Relationship Id="rId66" Type="http://schemas.openxmlformats.org/officeDocument/2006/relationships/hyperlink" Target="http://online.zakon.kz/Document/?doc_id=33024788" TargetMode="External"/><Relationship Id="rId87" Type="http://schemas.openxmlformats.org/officeDocument/2006/relationships/hyperlink" Target="http://online.zakon.kz/Document/?doc_id=32064991" TargetMode="External"/><Relationship Id="rId110" Type="http://schemas.openxmlformats.org/officeDocument/2006/relationships/hyperlink" Target="http://online.zakon.kz/Document/?doc_id=30947363" TargetMode="External"/><Relationship Id="rId115" Type="http://schemas.openxmlformats.org/officeDocument/2006/relationships/hyperlink" Target="http://online.zakon.kz/Document/?doc_id=34050877" TargetMode="External"/><Relationship Id="rId131" Type="http://schemas.openxmlformats.org/officeDocument/2006/relationships/hyperlink" Target="http://online.zakon.kz/Document/?doc_id=39842145" TargetMode="External"/><Relationship Id="rId136" Type="http://schemas.openxmlformats.org/officeDocument/2006/relationships/hyperlink" Target="http://online.zakon.kz/Document/?doc_id=33223597" TargetMode="External"/><Relationship Id="rId157" Type="http://schemas.openxmlformats.org/officeDocument/2006/relationships/hyperlink" Target="http://online.zakon.kz/Document/?doc_id=39842145" TargetMode="External"/><Relationship Id="rId178" Type="http://schemas.openxmlformats.org/officeDocument/2006/relationships/hyperlink" Target="http://online.zakon.kz/Document/?doc_id=33223597" TargetMode="External"/><Relationship Id="rId61" Type="http://schemas.openxmlformats.org/officeDocument/2006/relationships/hyperlink" Target="http://online.zakon.kz/Document/?doc_id=30364477" TargetMode="External"/><Relationship Id="rId82" Type="http://schemas.openxmlformats.org/officeDocument/2006/relationships/hyperlink" Target="http://online.zakon.kz/Document/?doc_id=33885902" TargetMode="External"/><Relationship Id="rId152" Type="http://schemas.openxmlformats.org/officeDocument/2006/relationships/hyperlink" Target="http://online.zakon.kz/Document/?doc_id=33223597" TargetMode="External"/><Relationship Id="rId173" Type="http://schemas.openxmlformats.org/officeDocument/2006/relationships/hyperlink" Target="http://online.zakon.kz/Document/?doc_id=39842145" TargetMode="External"/><Relationship Id="rId194" Type="http://schemas.openxmlformats.org/officeDocument/2006/relationships/hyperlink" Target="http://online.zakon.kz/Document/?doc_id=33223597" TargetMode="External"/><Relationship Id="rId199" Type="http://schemas.openxmlformats.org/officeDocument/2006/relationships/hyperlink" Target="http://online.zakon.kz/Document/?doc_id=31437055" TargetMode="External"/><Relationship Id="rId203" Type="http://schemas.openxmlformats.org/officeDocument/2006/relationships/hyperlink" Target="http://online.zakon.kz/Document/?doc_id=1045320" TargetMode="External"/><Relationship Id="rId208" Type="http://schemas.openxmlformats.org/officeDocument/2006/relationships/hyperlink" Target="http://online.zakon.kz/Document/?doc_id=30013146" TargetMode="External"/><Relationship Id="rId229" Type="http://schemas.openxmlformats.org/officeDocument/2006/relationships/hyperlink" Target="http://online.zakon.kz/Document/?doc_id=31350824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1350987" TargetMode="External"/><Relationship Id="rId240" Type="http://schemas.openxmlformats.org/officeDocument/2006/relationships/hyperlink" Target="http://online.zakon.kz/Document/?doc_id=1033002" TargetMode="External"/><Relationship Id="rId245" Type="http://schemas.openxmlformats.org/officeDocument/2006/relationships/hyperlink" Target="http://online.zakon.kz/Document/?doc_id=1051264" TargetMode="External"/><Relationship Id="rId261" Type="http://schemas.openxmlformats.org/officeDocument/2006/relationships/header" Target="header3.xm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9604917" TargetMode="External"/><Relationship Id="rId35" Type="http://schemas.openxmlformats.org/officeDocument/2006/relationships/hyperlink" Target="http://online.zakon.kz/Document/?doc_id=36103888" TargetMode="External"/><Relationship Id="rId56" Type="http://schemas.openxmlformats.org/officeDocument/2006/relationships/hyperlink" Target="http://online.zakon.kz/Document/?doc_id=32064991" TargetMode="External"/><Relationship Id="rId77" Type="http://schemas.openxmlformats.org/officeDocument/2006/relationships/hyperlink" Target="http://online.zakon.kz/Document/?doc_id=30194061" TargetMode="External"/><Relationship Id="rId100" Type="http://schemas.openxmlformats.org/officeDocument/2006/relationships/hyperlink" Target="http://online.zakon.kz/Document/?doc_id=32064991" TargetMode="External"/><Relationship Id="rId105" Type="http://schemas.openxmlformats.org/officeDocument/2006/relationships/hyperlink" Target="http://online.zakon.kz/Document/?doc_id=32064991" TargetMode="External"/><Relationship Id="rId126" Type="http://schemas.openxmlformats.org/officeDocument/2006/relationships/hyperlink" Target="http://online.zakon.kz/Document/?doc_id=33179348" TargetMode="External"/><Relationship Id="rId147" Type="http://schemas.openxmlformats.org/officeDocument/2006/relationships/hyperlink" Target="http://online.zakon.kz/Document/?doc_id=39842145" TargetMode="External"/><Relationship Id="rId168" Type="http://schemas.openxmlformats.org/officeDocument/2006/relationships/hyperlink" Target="http://online.zakon.kz/Document/?doc_id=33356651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3024788" TargetMode="External"/><Relationship Id="rId72" Type="http://schemas.openxmlformats.org/officeDocument/2006/relationships/hyperlink" Target="http://online.zakon.kz/Document/?doc_id=31577399" TargetMode="External"/><Relationship Id="rId93" Type="http://schemas.openxmlformats.org/officeDocument/2006/relationships/hyperlink" Target="http://online.zakon.kz/Document/?doc_id=32064991" TargetMode="External"/><Relationship Id="rId98" Type="http://schemas.openxmlformats.org/officeDocument/2006/relationships/hyperlink" Target="http://online.zakon.kz/Document/?doc_id=31518958" TargetMode="External"/><Relationship Id="rId121" Type="http://schemas.openxmlformats.org/officeDocument/2006/relationships/hyperlink" Target="http://online.zakon.kz/Document/?doc_id=32296470" TargetMode="External"/><Relationship Id="rId142" Type="http://schemas.openxmlformats.org/officeDocument/2006/relationships/hyperlink" Target="http://online.zakon.kz/Document/?doc_id=33223597" TargetMode="External"/><Relationship Id="rId163" Type="http://schemas.openxmlformats.org/officeDocument/2006/relationships/hyperlink" Target="http://online.zakon.kz/Document/?doc_id=39842145" TargetMode="External"/><Relationship Id="rId184" Type="http://schemas.openxmlformats.org/officeDocument/2006/relationships/hyperlink" Target="http://online.zakon.kz/Document/?doc_id=33223597" TargetMode="External"/><Relationship Id="rId189" Type="http://schemas.openxmlformats.org/officeDocument/2006/relationships/hyperlink" Target="http://online.zakon.kz/Document/?doc_id=39842145" TargetMode="External"/><Relationship Id="rId219" Type="http://schemas.openxmlformats.org/officeDocument/2006/relationships/hyperlink" Target="http://online.zakon.kz/Document/?doc_id=3056441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47317" TargetMode="External"/><Relationship Id="rId230" Type="http://schemas.openxmlformats.org/officeDocument/2006/relationships/hyperlink" Target="http://online.zakon.kz/Document/?doc_id=31350987" TargetMode="External"/><Relationship Id="rId235" Type="http://schemas.openxmlformats.org/officeDocument/2006/relationships/hyperlink" Target="http://online.zakon.kz/Document/?doc_id=1013176" TargetMode="External"/><Relationship Id="rId251" Type="http://schemas.openxmlformats.org/officeDocument/2006/relationships/hyperlink" Target="http://online.zakon.kz/Document/?doc_id=1052882" TargetMode="External"/><Relationship Id="rId256" Type="http://schemas.openxmlformats.org/officeDocument/2006/relationships/hyperlink" Target="http://online.zakon.kz/Document/?doc_id=30053949" TargetMode="Externa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5839449" TargetMode="External"/><Relationship Id="rId67" Type="http://schemas.openxmlformats.org/officeDocument/2006/relationships/hyperlink" Target="http://online.zakon.kz/Document/?doc_id=39082703" TargetMode="External"/><Relationship Id="rId116" Type="http://schemas.openxmlformats.org/officeDocument/2006/relationships/hyperlink" Target="http://online.zakon.kz/Document/?doc_id=31577399" TargetMode="External"/><Relationship Id="rId137" Type="http://schemas.openxmlformats.org/officeDocument/2006/relationships/hyperlink" Target="http://online.zakon.kz/Document/?doc_id=39842145" TargetMode="External"/><Relationship Id="rId158" Type="http://schemas.openxmlformats.org/officeDocument/2006/relationships/hyperlink" Target="http://online.zakon.kz/Document/?doc_id=33223597" TargetMode="Externa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6983621" TargetMode="External"/><Relationship Id="rId62" Type="http://schemas.openxmlformats.org/officeDocument/2006/relationships/hyperlink" Target="http://online.zakon.kz/Document/?doc_id=33024788" TargetMode="External"/><Relationship Id="rId83" Type="http://schemas.openxmlformats.org/officeDocument/2006/relationships/hyperlink" Target="http://online.zakon.kz/Document/?doc_id=1040368" TargetMode="External"/><Relationship Id="rId88" Type="http://schemas.openxmlformats.org/officeDocument/2006/relationships/hyperlink" Target="http://online.zakon.kz/Document/?doc_id=32064991" TargetMode="External"/><Relationship Id="rId111" Type="http://schemas.openxmlformats.org/officeDocument/2006/relationships/hyperlink" Target="http://online.zakon.kz/Document/?doc_id=1044812" TargetMode="External"/><Relationship Id="rId132" Type="http://schemas.openxmlformats.org/officeDocument/2006/relationships/hyperlink" Target="http://online.zakon.kz/Document/?doc_id=32827517" TargetMode="External"/><Relationship Id="rId153" Type="http://schemas.openxmlformats.org/officeDocument/2006/relationships/hyperlink" Target="http://online.zakon.kz/Document/?doc_id=39842145" TargetMode="External"/><Relationship Id="rId174" Type="http://schemas.openxmlformats.org/officeDocument/2006/relationships/hyperlink" Target="http://online.zakon.kz/Document/?doc_id=33223597" TargetMode="External"/><Relationship Id="rId179" Type="http://schemas.openxmlformats.org/officeDocument/2006/relationships/hyperlink" Target="http://online.zakon.kz/Document/?doc_id=39842145" TargetMode="External"/><Relationship Id="rId195" Type="http://schemas.openxmlformats.org/officeDocument/2006/relationships/hyperlink" Target="http://online.zakon.kz/Document/?doc_id=39842145" TargetMode="External"/><Relationship Id="rId209" Type="http://schemas.openxmlformats.org/officeDocument/2006/relationships/hyperlink" Target="http://online.zakon.kz/Document/?doc_id=30024507" TargetMode="External"/><Relationship Id="rId190" Type="http://schemas.openxmlformats.org/officeDocument/2006/relationships/hyperlink" Target="http://online.zakon.kz/Document/?doc_id=33223597" TargetMode="External"/><Relationship Id="rId204" Type="http://schemas.openxmlformats.org/officeDocument/2006/relationships/hyperlink" Target="http://online.zakon.kz/Document/?doc_id=1049035" TargetMode="External"/><Relationship Id="rId220" Type="http://schemas.openxmlformats.org/officeDocument/2006/relationships/hyperlink" Target="http://online.zakon.kz/Document/?doc_id=30564548" TargetMode="External"/><Relationship Id="rId225" Type="http://schemas.openxmlformats.org/officeDocument/2006/relationships/hyperlink" Target="http://online.zakon.kz/Document/?doc_id=31350824" TargetMode="External"/><Relationship Id="rId241" Type="http://schemas.openxmlformats.org/officeDocument/2006/relationships/hyperlink" Target="http://online.zakon.kz/Document/?doc_id=1033784" TargetMode="External"/><Relationship Id="rId246" Type="http://schemas.openxmlformats.org/officeDocument/2006/relationships/hyperlink" Target="http://online.zakon.kz/Document/?doc_id=1051285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5213162" TargetMode="External"/><Relationship Id="rId57" Type="http://schemas.openxmlformats.org/officeDocument/2006/relationships/hyperlink" Target="http://online.zakon.kz/Document/?doc_id=32064991" TargetMode="External"/><Relationship Id="rId106" Type="http://schemas.openxmlformats.org/officeDocument/2006/relationships/hyperlink" Target="http://online.zakon.kz/Document/?doc_id=32064991" TargetMode="External"/><Relationship Id="rId127" Type="http://schemas.openxmlformats.org/officeDocument/2006/relationships/hyperlink" Target="http://online.zakon.kz/Document/?doc_id=36111649" TargetMode="External"/><Relationship Id="rId262" Type="http://schemas.openxmlformats.org/officeDocument/2006/relationships/footer" Target="footer3.xm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1044812" TargetMode="External"/><Relationship Id="rId52" Type="http://schemas.openxmlformats.org/officeDocument/2006/relationships/hyperlink" Target="http://online.zakon.kz/Document/?doc_id=31518958" TargetMode="External"/><Relationship Id="rId73" Type="http://schemas.openxmlformats.org/officeDocument/2006/relationships/hyperlink" Target="http://online.zakon.kz/Document/?doc_id=33024788" TargetMode="External"/><Relationship Id="rId78" Type="http://schemas.openxmlformats.org/officeDocument/2006/relationships/hyperlink" Target="http://online.zakon.kz/Document/?doc_id=37724730" TargetMode="External"/><Relationship Id="rId94" Type="http://schemas.openxmlformats.org/officeDocument/2006/relationships/hyperlink" Target="http://online.zakon.kz/Document/?doc_id=32064991" TargetMode="External"/><Relationship Id="rId99" Type="http://schemas.openxmlformats.org/officeDocument/2006/relationships/hyperlink" Target="http://online.zakon.kz/Document/?doc_id=32064991" TargetMode="External"/><Relationship Id="rId101" Type="http://schemas.openxmlformats.org/officeDocument/2006/relationships/hyperlink" Target="http://online.zakon.kz/Document/?doc_id=31518958" TargetMode="External"/><Relationship Id="rId122" Type="http://schemas.openxmlformats.org/officeDocument/2006/relationships/hyperlink" Target="http://online.zakon.kz/Document/?doc_id=34982910" TargetMode="External"/><Relationship Id="rId143" Type="http://schemas.openxmlformats.org/officeDocument/2006/relationships/hyperlink" Target="http://online.zakon.kz/Document/?doc_id=39842145" TargetMode="External"/><Relationship Id="rId148" Type="http://schemas.openxmlformats.org/officeDocument/2006/relationships/hyperlink" Target="http://online.zakon.kz/Document/?doc_id=33223597" TargetMode="External"/><Relationship Id="rId164" Type="http://schemas.openxmlformats.org/officeDocument/2006/relationships/hyperlink" Target="http://online.zakon.kz/Document/?doc_id=32827517" TargetMode="External"/><Relationship Id="rId169" Type="http://schemas.openxmlformats.org/officeDocument/2006/relationships/hyperlink" Target="http://online.zakon.kz/Document/?doc_id=37219653" TargetMode="External"/><Relationship Id="rId185" Type="http://schemas.openxmlformats.org/officeDocument/2006/relationships/hyperlink" Target="http://online.zakon.kz/Document/?doc_id=398421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3223597" TargetMode="External"/><Relationship Id="rId210" Type="http://schemas.openxmlformats.org/officeDocument/2006/relationships/hyperlink" Target="http://online.zakon.kz/Document/?doc_id=30030786" TargetMode="External"/><Relationship Id="rId215" Type="http://schemas.openxmlformats.org/officeDocument/2006/relationships/hyperlink" Target="http://online.zakon.kz/Document/?doc_id=30053949" TargetMode="External"/><Relationship Id="rId236" Type="http://schemas.openxmlformats.org/officeDocument/2006/relationships/hyperlink" Target="http://online.zakon.kz/Document/?doc_id=1013735" TargetMode="External"/><Relationship Id="rId257" Type="http://schemas.openxmlformats.org/officeDocument/2006/relationships/header" Target="header1.xm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1350824" TargetMode="External"/><Relationship Id="rId252" Type="http://schemas.openxmlformats.org/officeDocument/2006/relationships/hyperlink" Target="http://online.zakon.kz/Document/?doc_id=30008201" TargetMode="External"/><Relationship Id="rId47" Type="http://schemas.openxmlformats.org/officeDocument/2006/relationships/hyperlink" Target="http://online.zakon.kz/Document/?doc_id=37219653" TargetMode="External"/><Relationship Id="rId68" Type="http://schemas.openxmlformats.org/officeDocument/2006/relationships/hyperlink" Target="http://online.zakon.kz/Document/?doc_id=39082703" TargetMode="External"/><Relationship Id="rId89" Type="http://schemas.openxmlformats.org/officeDocument/2006/relationships/hyperlink" Target="http://online.zakon.kz/Document/?doc_id=31518958" TargetMode="External"/><Relationship Id="rId112" Type="http://schemas.openxmlformats.org/officeDocument/2006/relationships/hyperlink" Target="http://online.zakon.kz/Document/?doc_id=30947363" TargetMode="External"/><Relationship Id="rId133" Type="http://schemas.openxmlformats.org/officeDocument/2006/relationships/hyperlink" Target="http://online.zakon.kz/Document/?doc_id=36983621" TargetMode="External"/><Relationship Id="rId154" Type="http://schemas.openxmlformats.org/officeDocument/2006/relationships/hyperlink" Target="http://online.zakon.kz/Document/?doc_id=33223597" TargetMode="External"/><Relationship Id="rId175" Type="http://schemas.openxmlformats.org/officeDocument/2006/relationships/hyperlink" Target="http://online.zakon.kz/Document/?doc_id=39842145" TargetMode="External"/><Relationship Id="rId196" Type="http://schemas.openxmlformats.org/officeDocument/2006/relationships/hyperlink" Target="http://online.zakon.kz/Document/?doc_id=32827517" TargetMode="External"/><Relationship Id="rId200" Type="http://schemas.openxmlformats.org/officeDocument/2006/relationships/hyperlink" Target="http://online.zakon.kz/Document/?doc_id=1033877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0396546" TargetMode="External"/><Relationship Id="rId242" Type="http://schemas.openxmlformats.org/officeDocument/2006/relationships/hyperlink" Target="http://online.zakon.kz/Document/?doc_id=1033730" TargetMode="External"/><Relationship Id="rId263" Type="http://schemas.openxmlformats.org/officeDocument/2006/relationships/fontTable" Target="fontTable.xml"/><Relationship Id="rId37" Type="http://schemas.openxmlformats.org/officeDocument/2006/relationships/hyperlink" Target="http://online.zakon.kz/Document/?doc_id=35264984" TargetMode="External"/><Relationship Id="rId58" Type="http://schemas.openxmlformats.org/officeDocument/2006/relationships/hyperlink" Target="http://online.zakon.kz/Document/?doc_id=33024788" TargetMode="External"/><Relationship Id="rId79" Type="http://schemas.openxmlformats.org/officeDocument/2006/relationships/hyperlink" Target="http://online.zakon.kz/Document/?doc_id=34050877" TargetMode="External"/><Relationship Id="rId102" Type="http://schemas.openxmlformats.org/officeDocument/2006/relationships/hyperlink" Target="http://online.zakon.kz/Document/?doc_id=31518958" TargetMode="External"/><Relationship Id="rId123" Type="http://schemas.openxmlformats.org/officeDocument/2006/relationships/hyperlink" Target="http://online.zakon.kz/Document/?doc_id=32828700" TargetMode="External"/><Relationship Id="rId144" Type="http://schemas.openxmlformats.org/officeDocument/2006/relationships/hyperlink" Target="http://online.zakon.kz/Document/?doc_id=33223597" TargetMode="External"/><Relationship Id="rId90" Type="http://schemas.openxmlformats.org/officeDocument/2006/relationships/hyperlink" Target="http://online.zakon.kz/Document/?doc_id=32064991" TargetMode="External"/><Relationship Id="rId165" Type="http://schemas.openxmlformats.org/officeDocument/2006/relationships/hyperlink" Target="http://online.zakon.kz/Document/?doc_id=36983621" TargetMode="External"/><Relationship Id="rId186" Type="http://schemas.openxmlformats.org/officeDocument/2006/relationships/hyperlink" Target="http://online.zakon.kz/Document/?doc_id=33223597" TargetMode="External"/><Relationship Id="rId211" Type="http://schemas.openxmlformats.org/officeDocument/2006/relationships/hyperlink" Target="http://online.zakon.kz/Document/?doc_id=30041669" TargetMode="External"/><Relationship Id="rId232" Type="http://schemas.openxmlformats.org/officeDocument/2006/relationships/hyperlink" Target="http://online.zakon.kz/Document/?doc_id=31350987" TargetMode="External"/><Relationship Id="rId253" Type="http://schemas.openxmlformats.org/officeDocument/2006/relationships/hyperlink" Target="http://online.zakon.kz/Document/?doc_id=30020544" TargetMode="Externa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3024788" TargetMode="External"/><Relationship Id="rId69" Type="http://schemas.openxmlformats.org/officeDocument/2006/relationships/hyperlink" Target="http://online.zakon.kz/Document/?doc_id=39082703" TargetMode="External"/><Relationship Id="rId113" Type="http://schemas.openxmlformats.org/officeDocument/2006/relationships/hyperlink" Target="http://online.zakon.kz/Document/?doc_id=32261954" TargetMode="External"/><Relationship Id="rId134" Type="http://schemas.openxmlformats.org/officeDocument/2006/relationships/hyperlink" Target="http://online.zakon.kz/Document/?doc_id=33223597" TargetMode="External"/><Relationship Id="rId80" Type="http://schemas.openxmlformats.org/officeDocument/2006/relationships/hyperlink" Target="http://online.zakon.kz/Document/?doc_id=37724730" TargetMode="External"/><Relationship Id="rId155" Type="http://schemas.openxmlformats.org/officeDocument/2006/relationships/hyperlink" Target="http://online.zakon.kz/Document/?doc_id=39842145" TargetMode="External"/><Relationship Id="rId176" Type="http://schemas.openxmlformats.org/officeDocument/2006/relationships/hyperlink" Target="http://online.zakon.kz/Document/?doc_id=33223597" TargetMode="External"/><Relationship Id="rId197" Type="http://schemas.openxmlformats.org/officeDocument/2006/relationships/hyperlink" Target="http://online.zakon.kz/Document/?doc_id=36983621" TargetMode="External"/><Relationship Id="rId201" Type="http://schemas.openxmlformats.org/officeDocument/2006/relationships/hyperlink" Target="http://online.zakon.kz/Document/?doc_id=31561142" TargetMode="External"/><Relationship Id="rId222" Type="http://schemas.openxmlformats.org/officeDocument/2006/relationships/hyperlink" Target="http://online.zakon.kz/Document/?doc_id=30397825" TargetMode="External"/><Relationship Id="rId243" Type="http://schemas.openxmlformats.org/officeDocument/2006/relationships/hyperlink" Target="http://online.zakon.kz/Document/?doc_id=1036397" TargetMode="External"/><Relationship Id="rId264" Type="http://schemas.openxmlformats.org/officeDocument/2006/relationships/theme" Target="theme/theme1.xm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6006086" TargetMode="External"/><Relationship Id="rId59" Type="http://schemas.openxmlformats.org/officeDocument/2006/relationships/hyperlink" Target="http://online.zakon.kz/Document/?doc_id=36148637" TargetMode="External"/><Relationship Id="rId103" Type="http://schemas.openxmlformats.org/officeDocument/2006/relationships/hyperlink" Target="http://online.zakon.kz/Document/?doc_id=32064991" TargetMode="External"/><Relationship Id="rId124" Type="http://schemas.openxmlformats.org/officeDocument/2006/relationships/hyperlink" Target="http://online.zakon.kz/Document/?doc_id=31943977" TargetMode="External"/><Relationship Id="rId70" Type="http://schemas.openxmlformats.org/officeDocument/2006/relationships/hyperlink" Target="http://online.zakon.kz/Document/?doc_id=39082703" TargetMode="External"/><Relationship Id="rId91" Type="http://schemas.openxmlformats.org/officeDocument/2006/relationships/hyperlink" Target="http://online.zakon.kz/Document/?doc_id=31518958" TargetMode="External"/><Relationship Id="rId145" Type="http://schemas.openxmlformats.org/officeDocument/2006/relationships/hyperlink" Target="http://online.zakon.kz/Document/?doc_id=39842145" TargetMode="External"/><Relationship Id="rId166" Type="http://schemas.openxmlformats.org/officeDocument/2006/relationships/hyperlink" Target="http://online.zakon.kz/Document/?doc_id=33038838" TargetMode="External"/><Relationship Id="rId187" Type="http://schemas.openxmlformats.org/officeDocument/2006/relationships/hyperlink" Target="http://online.zakon.kz/Document/?doc_id=398421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43509</Words>
  <Characters>373267</Characters>
  <Application>Microsoft Office Word</Application>
  <DocSecurity>0</DocSecurity>
  <Lines>3110</Lines>
  <Paragraphs>831</Paragraphs>
  <ScaleCrop>false</ScaleCrop>
  <Company>SPecialiST RePack</Company>
  <LinksUpToDate>false</LinksUpToDate>
  <CharactersWithSpaces>415945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2024-04-21T09:08:00Z</dcterms:created>
  <dcterms:modified xsi:type="dcterms:W3CDTF">2024-04-21T09:08:00Z</dcterms:modified>
</cp:coreProperties>
</file>