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4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өзгерістер енгізу туралы Қазақстан Республикасының Цифрлық даму, инновациялар және </w:t>
      </w:r>
      <w:r>
        <w:rPr>
          <w:rStyle w:val="s0"/>
          <w:b/>
          <w:bCs/>
        </w:rPr>
        <w:t>аэроғарыш өнеркәсібі министрінің 2020 жылғы 10 наурыздағы № 89/НҚ бұйрығы</w:t>
      </w:r>
    </w:p>
    <w:p w:rsidR="00000000" w:rsidRDefault="00AB64C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B64C2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</w:rPr>
        <w:t xml:space="preserve">2020 жылғы 12 наурызда № 20108 </w:t>
      </w:r>
      <w:r>
        <w:rPr>
          <w:rStyle w:val="s0"/>
          <w:lang w:val="kk-KZ"/>
        </w:rPr>
        <w:t>тіркелді</w:t>
      </w:r>
    </w:p>
    <w:p w:rsidR="00000000" w:rsidRDefault="00AB64C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B64C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0151/kaz" w:history="1">
        <w:r>
          <w:rPr>
            <w:rStyle w:val="a4"/>
            <w:lang w:val="kk-KZ"/>
          </w:rPr>
          <w:t>«ҚР НҚА электрондық түрдегі эталондық бақылау банкі» АЖ 2020 ж. 12 наурызда</w:t>
        </w:r>
      </w:hyperlink>
    </w:p>
    <w:p w:rsidR="00000000" w:rsidRDefault="00AB64C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B64C2">
      <w:pPr>
        <w:ind w:firstLine="397"/>
        <w:jc w:val="both"/>
      </w:pPr>
      <w:r>
        <w:rPr>
          <w:lang w:val="kk-KZ"/>
        </w:rPr>
        <w:t> </w:t>
      </w:r>
    </w:p>
    <w:p w:rsidR="00000000" w:rsidRDefault="00AB64C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4C2" w:rsidRDefault="00AB64C2" w:rsidP="00AB64C2">
      <w:r>
        <w:separator/>
      </w:r>
    </w:p>
  </w:endnote>
  <w:endnote w:type="continuationSeparator" w:id="0">
    <w:p w:rsidR="00AB64C2" w:rsidRDefault="00AB64C2" w:rsidP="00AB6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C2" w:rsidRDefault="00AB64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C2" w:rsidRDefault="00AB64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C2" w:rsidRDefault="00AB64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4C2" w:rsidRDefault="00AB64C2" w:rsidP="00AB64C2">
      <w:r>
        <w:separator/>
      </w:r>
    </w:p>
  </w:footnote>
  <w:footnote w:type="continuationSeparator" w:id="0">
    <w:p w:rsidR="00AB64C2" w:rsidRDefault="00AB64C2" w:rsidP="00AB64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C2" w:rsidRDefault="00AB64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C2" w:rsidRDefault="00AB64C2" w:rsidP="00AB6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4C2" w:rsidRPr="00AB64C2" w:rsidRDefault="00AB64C2" w:rsidP="00AB64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өзгерістер енгізу туралы Қазақстан Республикасының Цифрлық даму, инновациялар және аэроғарыш өнеркәсібі министрінің 2020 жылғы 10 наурыздағы № 89/НҚ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C2" w:rsidRDefault="00AB64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4C2"/>
    <w:rsid w:val="00AB6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4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4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4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4C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4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4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553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 тізілімін жүргізу қағидаларын бекіту туралы» Қазақстан Республикасы Ұлттық экономика министрінің 2014 жылғы 20 қарашадағы № 98 бұйрығына өзгерістер енгізу туралы Қазақстан Республикасының Цифрлық даму, инновациялар және аэроғарыш өнеркәсібі министрінің 2020 жылғы 10 наурыздағы № 89/НҚ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2023-09-09T03:06:00Z</dcterms:created>
  <dcterms:modified xsi:type="dcterms:W3CDTF">2023-09-09T03:06:00Z</dcterms:modified>
</cp:coreProperties>
</file>