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64C4A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Приказ Министра финансов Республики Казахстан от 25 апреля 2017 года № 275 «О внесении изменений в приказ Министра финансов Республики Казахстан от 29 декабря 2008 года № 622 «Об утверждении Правил ведения лицевых счетов» (утратил силу)</w:t>
      </w:r>
    </w:p>
    <w:p w:rsidR="00000000" w:rsidRDefault="00964C4A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964C4A">
      <w:pPr>
        <w:ind w:firstLine="400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25 мая 2017 года под № 15143</w:t>
      </w:r>
    </w:p>
    <w:p w:rsidR="00000000" w:rsidRDefault="00964C4A">
      <w:pPr>
        <w:ind w:firstLine="400"/>
        <w:jc w:val="both"/>
      </w:pPr>
      <w:r>
        <w:rPr>
          <w:rStyle w:val="s0"/>
        </w:rPr>
        <w:t> </w:t>
      </w:r>
    </w:p>
    <w:p w:rsidR="00000000" w:rsidRDefault="00964C4A">
      <w:pPr>
        <w:ind w:firstLine="400"/>
        <w:jc w:val="both"/>
      </w:pPr>
      <w:r>
        <w:t xml:space="preserve">Опубликован: </w:t>
      </w:r>
      <w:hyperlink r:id="rId7" w:anchor="!/doc/112503/rus" w:history="1">
        <w:r>
          <w:rPr>
            <w:rStyle w:val="a3"/>
          </w:rPr>
          <w:t>ИС «Эталонный контрольный банк НПА РК в электронном в</w:t>
        </w:r>
        <w:r>
          <w:rPr>
            <w:rStyle w:val="a3"/>
          </w:rPr>
          <w:t>иде» 6 июня 2017 г.</w:t>
        </w:r>
      </w:hyperlink>
    </w:p>
    <w:p w:rsidR="00000000" w:rsidRDefault="00964C4A">
      <w:pPr>
        <w:ind w:firstLine="400"/>
        <w:jc w:val="both"/>
      </w:pPr>
      <w:r>
        <w:rPr>
          <w:rStyle w:val="s2"/>
          <w:u w:val="none"/>
        </w:rPr>
        <w:t> </w:t>
      </w:r>
    </w:p>
    <w:p w:rsidR="00000000" w:rsidRDefault="00964C4A">
      <w:pPr>
        <w:ind w:firstLine="397"/>
        <w:jc w:val="both"/>
      </w:pPr>
      <w:r>
        <w:rPr>
          <w:rStyle w:val="s0"/>
        </w:rPr>
        <w:t xml:space="preserve">Утратил силу в соответствии с </w:t>
      </w:r>
      <w:hyperlink r:id="rId8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финансов РК от 27 февраля 2018 года № 306</w:t>
      </w:r>
    </w:p>
    <w:p w:rsidR="00000000" w:rsidRDefault="00964C4A">
      <w:pPr>
        <w:ind w:firstLine="400"/>
        <w:jc w:val="both"/>
      </w:pPr>
      <w: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64C4A" w:rsidRDefault="00964C4A" w:rsidP="00964C4A">
      <w:r>
        <w:separator/>
      </w:r>
    </w:p>
  </w:endnote>
  <w:endnote w:type="continuationSeparator" w:id="0">
    <w:p w:rsidR="00964C4A" w:rsidRDefault="00964C4A" w:rsidP="00964C4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64C4A" w:rsidRDefault="00964C4A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64C4A" w:rsidRDefault="00964C4A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64C4A" w:rsidRDefault="00964C4A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64C4A" w:rsidRDefault="00964C4A" w:rsidP="00964C4A">
      <w:r>
        <w:separator/>
      </w:r>
    </w:p>
  </w:footnote>
  <w:footnote w:type="continuationSeparator" w:id="0">
    <w:p w:rsidR="00964C4A" w:rsidRDefault="00964C4A" w:rsidP="00964C4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64C4A" w:rsidRDefault="00964C4A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64C4A" w:rsidRDefault="00964C4A" w:rsidP="00964C4A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64C4A" w:rsidRPr="00964C4A" w:rsidRDefault="00964C4A" w:rsidP="00964C4A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финансов Республики Казахстан от 25 апреля 2017 года № 275 «О внесении изменений в приказ Министра финансов Республики Казахстан от 29 декабря 2008 года № 622 «Об утверждении Правил ведения лицевых счетов»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64C4A" w:rsidRDefault="00964C4A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64C4A"/>
    <w:rsid w:val="00964C4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964C4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64C4A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964C4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64C4A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964C4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64C4A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964C4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64C4A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8658442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zan.gov.kz/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83</Words>
  <Characters>591</Characters>
  <Application>Microsoft Office Word</Application>
  <DocSecurity>0</DocSecurity>
  <Lines>4</Lines>
  <Paragraphs>1</Paragraphs>
  <ScaleCrop>false</ScaleCrop>
  <Company/>
  <LinksUpToDate>false</LinksUpToDate>
  <CharactersWithSpaces>673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финансов Республики Казахстан от 25 апреля 2017 года № 275 «О внесении изменений в приказ Министра финансов Республики Казахстан от 29 декабря 2008 года № 622 «Об утверждении Правил ведения лицевых счетов» (утратил силу) (©Paragraph 2023)</dc:title>
  <dc:subject/>
  <dc:creator>Сергей М</dc:creator>
  <cp:keywords/>
  <dc:description/>
  <cp:lastModifiedBy>Сергей М</cp:lastModifiedBy>
  <cp:revision>2</cp:revision>
  <dcterms:created xsi:type="dcterms:W3CDTF">2023-11-16T18:20:00Z</dcterms:created>
  <dcterms:modified xsi:type="dcterms:W3CDTF">2023-11-16T18:20:00Z</dcterms:modified>
</cp:coreProperties>
</file>