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3E69">
      <w:pPr>
        <w:jc w:val="center"/>
      </w:pPr>
      <w:bookmarkStart w:id="0" w:name="_GoBack"/>
      <w:bookmarkEnd w:id="0"/>
      <w:r>
        <w:rPr>
          <w:rStyle w:val="s1"/>
        </w:rPr>
        <w:t xml:space="preserve">Совместный приказ Министра торговли и интеграции Республики Казахстан от 22 марта 2020 года № 62-НҚ и </w:t>
      </w:r>
    </w:p>
    <w:p w:rsidR="00000000" w:rsidRDefault="00C23E69">
      <w:pPr>
        <w:jc w:val="center"/>
      </w:pPr>
      <w:r>
        <w:rPr>
          <w:rStyle w:val="s1"/>
        </w:rPr>
        <w:t xml:space="preserve">Министра здравоохранения Республики Казахстан от 22 марта 2020 года № 184 </w:t>
      </w:r>
    </w:p>
    <w:p w:rsidR="00000000" w:rsidRDefault="00C23E69">
      <w:pPr>
        <w:jc w:val="center"/>
      </w:pPr>
      <w:r>
        <w:rPr>
          <w:rStyle w:val="s1"/>
        </w:rPr>
        <w:t>О внесении изменений в 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</w:t>
      </w:r>
      <w:r>
        <w:rPr>
          <w:rStyle w:val="s1"/>
        </w:rPr>
        <w:t xml:space="preserve"> торговли на период действия Указа Президента Республики Казахстан от 15 марта 2020 года № 285 «О введении чрезвычайного положения в Республике Казахстан»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300" w:history="1">
        <w:r>
          <w:rPr>
            <w:rStyle w:val="a4"/>
          </w:rPr>
          <w:t>п</w:t>
        </w:r>
        <w:r>
          <w:rPr>
            <w:rStyle w:val="a4"/>
          </w:rPr>
          <w:t>одпунктами 2) и 3) пункта 3</w:t>
        </w:r>
      </w:hyperlink>
      <w:r>
        <w:rPr>
          <w:rStyle w:val="s0"/>
        </w:rPr>
        <w:t xml:space="preserve"> Указа Президента Республики Казахстан от 15 марта 2020 года № 285 «О введении чрезвычайного положения в Республике Казахстан» </w:t>
      </w:r>
      <w:r>
        <w:rPr>
          <w:rStyle w:val="s0"/>
          <w:b/>
          <w:bCs/>
        </w:rPr>
        <w:t>ПРИКАЗЫВАЕМ</w:t>
      </w:r>
      <w:r>
        <w:rPr>
          <w:rStyle w:val="s0"/>
        </w:rPr>
        <w:t>: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совместный п</w:t>
        </w:r>
        <w:r>
          <w:rPr>
            <w:rStyle w:val="a4"/>
          </w:rPr>
          <w:t>риказ</w:t>
        </w:r>
      </w:hyperlink>
      <w:r>
        <w:rPr>
          <w:rStyle w:val="s0"/>
        </w:rPr>
        <w:t xml:space="preserve">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</w:t>
      </w:r>
      <w:r>
        <w:rPr>
          <w:rStyle w:val="s0"/>
        </w:rPr>
        <w:t>Президента Республики Казахстан» следующее изменение:</w:t>
      </w:r>
    </w:p>
    <w:p w:rsidR="00000000" w:rsidRDefault="00C23E69">
      <w:pPr>
        <w:ind w:firstLine="397"/>
        <w:jc w:val="both"/>
      </w:pPr>
      <w:hyperlink r:id="rId9" w:anchor="sub_id=1" w:history="1">
        <w:r>
          <w:rPr>
            <w:rStyle w:val="a4"/>
          </w:rPr>
          <w:t>Рекомендации</w:t>
        </w:r>
      </w:hyperlink>
      <w:r>
        <w:rPr>
          <w:rStyle w:val="s0"/>
        </w:rPr>
        <w:t xml:space="preserve"> по функционированию объектов торговли на период действия Указа Президента Республики Казахстан от 15 марта 202</w:t>
      </w:r>
      <w:r>
        <w:rPr>
          <w:rStyle w:val="s0"/>
        </w:rPr>
        <w:t xml:space="preserve">0 года № 285 «О введении чрезвычайного положения в Республике Казахстан», утвержденные вышеуказанным совместным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совместному приказу.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2. Департаменту внутренней </w:t>
      </w:r>
      <w:r>
        <w:rPr>
          <w:rStyle w:val="s0"/>
        </w:rPr>
        <w:t>торговли Министерства торговли и интеграции Республики Казахстан совместно с Комитетом контроля качества и безопасности товаров и услуг Министерства здравоохранения Республики Казахстан довести настоящий совместный приказ до сведения акиматов областей, гор</w:t>
      </w:r>
      <w:r>
        <w:rPr>
          <w:rStyle w:val="s0"/>
        </w:rPr>
        <w:t>одов Шымкент, Алматы, Нур-Султан.</w:t>
      </w:r>
    </w:p>
    <w:p w:rsidR="00000000" w:rsidRDefault="00C23E69">
      <w:pPr>
        <w:ind w:firstLine="397"/>
        <w:jc w:val="both"/>
      </w:pPr>
      <w:r>
        <w:rPr>
          <w:rStyle w:val="s0"/>
        </w:rPr>
        <w:t>3. Контроль за исполнением настоящего совместного приказа возложить на курирующего вице-министра торговли и интеграции Республики Казахстан и курирующего вице-министра здравоохранения Республики Казахстан.</w:t>
      </w:r>
    </w:p>
    <w:p w:rsidR="00000000" w:rsidRDefault="00C23E69">
      <w:pPr>
        <w:ind w:firstLine="397"/>
        <w:jc w:val="both"/>
      </w:pPr>
      <w:r>
        <w:rPr>
          <w:rStyle w:val="s0"/>
        </w:rPr>
        <w:t>4. Настоящий сов</w:t>
      </w:r>
      <w:r>
        <w:rPr>
          <w:rStyle w:val="s0"/>
        </w:rPr>
        <w:t>местный приказ вступает в силу со дня подписания.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4"/>
        <w:gridCol w:w="4877"/>
      </w:tblGrid>
      <w:tr w:rsidR="00000000">
        <w:tc>
          <w:tcPr>
            <w:tcW w:w="245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3E69">
            <w:pPr>
              <w:jc w:val="both"/>
            </w:pPr>
            <w:r>
              <w:rPr>
                <w:rStyle w:val="s0"/>
                <w:b/>
                <w:bCs/>
              </w:rPr>
              <w:t xml:space="preserve">Министр торговли и интеграции </w:t>
            </w:r>
          </w:p>
          <w:p w:rsidR="00000000" w:rsidRDefault="00C23E69">
            <w:pPr>
              <w:jc w:val="both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C23E69">
            <w:pPr>
              <w:jc w:val="both"/>
            </w:pPr>
            <w:r>
              <w:rPr>
                <w:rStyle w:val="s0"/>
                <w:b/>
                <w:bCs/>
              </w:rPr>
              <w:t>Б. Султанов</w:t>
            </w:r>
          </w:p>
        </w:tc>
        <w:tc>
          <w:tcPr>
            <w:tcW w:w="2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3E69">
            <w:pPr>
              <w:jc w:val="right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C23E69">
            <w:pPr>
              <w:jc w:val="right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C23E69">
            <w:pPr>
              <w:jc w:val="right"/>
            </w:pPr>
            <w:r>
              <w:rPr>
                <w:rStyle w:val="s0"/>
                <w:b/>
                <w:bCs/>
              </w:rPr>
              <w:t>Е. Биртанов</w:t>
            </w:r>
          </w:p>
        </w:tc>
      </w:tr>
    </w:tbl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C23E69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C23E69">
      <w:pPr>
        <w:ind w:firstLine="397"/>
        <w:jc w:val="right"/>
      </w:pPr>
      <w:r>
        <w:rPr>
          <w:rStyle w:val="s0"/>
        </w:rPr>
        <w:t>Министра торговли и интеграции</w:t>
      </w:r>
    </w:p>
    <w:p w:rsidR="00000000" w:rsidRDefault="00C23E6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C23E69">
      <w:pPr>
        <w:ind w:firstLine="397"/>
        <w:jc w:val="right"/>
      </w:pPr>
      <w:r>
        <w:rPr>
          <w:rStyle w:val="s0"/>
        </w:rPr>
        <w:t>от 22 марта 2020 года № 62-НҚ и</w:t>
      </w:r>
    </w:p>
    <w:p w:rsidR="00000000" w:rsidRDefault="00C23E69">
      <w:pPr>
        <w:ind w:firstLine="397"/>
        <w:jc w:val="right"/>
      </w:pPr>
      <w:r>
        <w:rPr>
          <w:rStyle w:val="s0"/>
        </w:rPr>
        <w:t>Министра здравоохранения</w:t>
      </w:r>
    </w:p>
    <w:p w:rsidR="00000000" w:rsidRDefault="00C23E6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C23E69">
      <w:pPr>
        <w:ind w:firstLine="397"/>
        <w:jc w:val="right"/>
      </w:pPr>
      <w:r>
        <w:rPr>
          <w:rStyle w:val="s0"/>
        </w:rPr>
        <w:t>от 22 марта 2020 года № 184</w:t>
      </w:r>
    </w:p>
    <w:p w:rsidR="00000000" w:rsidRDefault="00C23E69">
      <w:pPr>
        <w:ind w:firstLine="397"/>
        <w:jc w:val="right"/>
      </w:pPr>
      <w:r>
        <w:rPr>
          <w:rStyle w:val="s0"/>
        </w:rPr>
        <w:t> </w:t>
      </w:r>
    </w:p>
    <w:p w:rsidR="00000000" w:rsidRDefault="00C23E69">
      <w:pPr>
        <w:ind w:firstLine="397"/>
        <w:jc w:val="right"/>
      </w:pPr>
      <w:r>
        <w:rPr>
          <w:rStyle w:val="s0"/>
        </w:rPr>
        <w:t>Утверждены</w:t>
      </w:r>
    </w:p>
    <w:p w:rsidR="00000000" w:rsidRDefault="00C23E69">
      <w:pPr>
        <w:ind w:firstLine="397"/>
        <w:jc w:val="right"/>
      </w:pPr>
      <w:r>
        <w:rPr>
          <w:rStyle w:val="s0"/>
        </w:rPr>
        <w:t>совместным приказом</w:t>
      </w:r>
    </w:p>
    <w:p w:rsidR="00000000" w:rsidRDefault="00C23E69">
      <w:pPr>
        <w:ind w:firstLine="397"/>
        <w:jc w:val="right"/>
      </w:pPr>
      <w:r>
        <w:rPr>
          <w:rStyle w:val="s0"/>
        </w:rPr>
        <w:t>Министра торговли и интеграции</w:t>
      </w:r>
    </w:p>
    <w:p w:rsidR="00000000" w:rsidRDefault="00C23E6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C23E69">
      <w:pPr>
        <w:ind w:firstLine="397"/>
        <w:jc w:val="right"/>
      </w:pPr>
      <w:r>
        <w:rPr>
          <w:rStyle w:val="s0"/>
        </w:rPr>
        <w:t>от 17 марта 2020 года № 53-НҚ и</w:t>
      </w:r>
    </w:p>
    <w:p w:rsidR="00000000" w:rsidRDefault="00C23E69">
      <w:pPr>
        <w:ind w:firstLine="397"/>
        <w:jc w:val="right"/>
      </w:pPr>
      <w:r>
        <w:rPr>
          <w:rStyle w:val="s0"/>
        </w:rPr>
        <w:t>Министра здравоохранения</w:t>
      </w:r>
    </w:p>
    <w:p w:rsidR="00000000" w:rsidRDefault="00C23E69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C23E69">
      <w:pPr>
        <w:ind w:firstLine="397"/>
        <w:jc w:val="right"/>
      </w:pPr>
      <w:r>
        <w:rPr>
          <w:rStyle w:val="s0"/>
        </w:rPr>
        <w:t>от 18 марта 2020 года № 169</w:t>
      </w:r>
    </w:p>
    <w:p w:rsidR="00000000" w:rsidRDefault="00C23E69">
      <w:pPr>
        <w:ind w:firstLine="397"/>
        <w:jc w:val="right"/>
      </w:pPr>
      <w:r>
        <w:rPr>
          <w:rStyle w:val="s0"/>
        </w:rPr>
        <w:t> </w:t>
      </w:r>
    </w:p>
    <w:p w:rsidR="00000000" w:rsidRDefault="00C23E69">
      <w:pPr>
        <w:ind w:firstLine="397"/>
        <w:jc w:val="right"/>
      </w:pPr>
      <w:r>
        <w:rPr>
          <w:rStyle w:val="s0"/>
        </w:rPr>
        <w:t> </w:t>
      </w:r>
    </w:p>
    <w:p w:rsidR="00000000" w:rsidRDefault="00C23E69">
      <w:pPr>
        <w:jc w:val="center"/>
      </w:pPr>
      <w:r>
        <w:rPr>
          <w:rStyle w:val="s1"/>
        </w:rPr>
        <w:t>РЕКОМЕНДАЦИИ</w:t>
      </w:r>
      <w:r>
        <w:rPr>
          <w:rStyle w:val="s1"/>
        </w:rPr>
        <w:br/>
        <w:t>по функционированию объектов торговли на период действия Указа Президента Республики Казахстан от 15 марта 2020 года № 285 «О введени</w:t>
      </w:r>
      <w:r>
        <w:rPr>
          <w:rStyle w:val="s1"/>
        </w:rPr>
        <w:t>и чрезвычайного положения в Республике Казахстан»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</w:rPr>
        <w:t>Настоящие рекомендации разработаны в целях обеспечения безопасности населения и предотвращения распространения короновирусной инфекции и предусматривают ограничение времени работы торговых объектов. Данны</w:t>
      </w:r>
      <w:r>
        <w:rPr>
          <w:rStyle w:val="s0"/>
        </w:rPr>
        <w:t>е рекомендации распространяются на всю территорию Республики Казахстан.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1. Торговые объекты, ограничивающие свое функционирование</w:t>
      </w:r>
    </w:p>
    <w:p w:rsidR="00000000" w:rsidRDefault="00C23E69">
      <w:pPr>
        <w:ind w:firstLine="397"/>
        <w:jc w:val="both"/>
      </w:pPr>
      <w:r>
        <w:rPr>
          <w:rStyle w:val="s0"/>
        </w:rPr>
        <w:t>1.1. Крупные торговые объекты (торгово-развлекательные центры, торговые центры, гипермаркеты, торговые дома, продовольственные рынки) площадью не менее 2000 квадратных метров ограничивают время работы с 10:00 часов до 18:00 часов и работают с усилением сан</w:t>
      </w:r>
      <w:r>
        <w:rPr>
          <w:rStyle w:val="s0"/>
        </w:rPr>
        <w:t>итарных и дезинфекционных мер с полным выполнением функций.</w:t>
      </w:r>
    </w:p>
    <w:p w:rsidR="00000000" w:rsidRDefault="00C23E69">
      <w:pPr>
        <w:ind w:firstLine="397"/>
        <w:jc w:val="both"/>
      </w:pPr>
      <w:r>
        <w:rPr>
          <w:rStyle w:val="s0"/>
        </w:rPr>
        <w:t>Находящиеся в них объекты, реализующие продукты питания, лекарственные средства и непродовольственные товары, работают в обычном режиме, с соблюдением следующих требований:</w:t>
      </w:r>
    </w:p>
    <w:p w:rsidR="00000000" w:rsidRDefault="00C23E69">
      <w:pPr>
        <w:ind w:firstLine="397"/>
        <w:jc w:val="both"/>
      </w:pPr>
      <w:r>
        <w:rPr>
          <w:rStyle w:val="s0"/>
        </w:rPr>
        <w:t>1) обеспечить использов</w:t>
      </w:r>
      <w:r>
        <w:rPr>
          <w:rStyle w:val="s0"/>
        </w:rPr>
        <w:t>ание персоналом одноразовых масок при работе (смена масок не реже 1 раза в 3 часа);</w:t>
      </w:r>
    </w:p>
    <w:p w:rsidR="00000000" w:rsidRDefault="00C23E69">
      <w:pPr>
        <w:ind w:firstLine="397"/>
        <w:jc w:val="both"/>
      </w:pPr>
      <w:r>
        <w:rPr>
          <w:rStyle w:val="s0"/>
        </w:rPr>
        <w:t>2) продажу хлебобулочных, кондитерских и иных изделий, к которым есть доступ покупателей, осуществлять только в упакованном виде;</w:t>
      </w:r>
    </w:p>
    <w:p w:rsidR="00000000" w:rsidRDefault="00C23E69">
      <w:pPr>
        <w:ind w:firstLine="397"/>
        <w:jc w:val="both"/>
      </w:pPr>
      <w:r>
        <w:rPr>
          <w:rStyle w:val="s0"/>
        </w:rPr>
        <w:t>3) ввести усиленный дезинфекционный режим:</w:t>
      </w:r>
      <w:r>
        <w:rPr>
          <w:rStyle w:val="s0"/>
        </w:rPr>
        <w:t xml:space="preserve"> каждые 3 часа специальными дезинфекционными средствами обрабатывать столы, стулья, поручни эскалаторов, лестницы, двери, лифты и полы, иные поверхности, не исключающие контакта с руками посетителей;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4) ввести усиленный дезинфекционный режим: каждый час пр</w:t>
      </w:r>
      <w:r>
        <w:rPr>
          <w:rStyle w:val="s0"/>
        </w:rPr>
        <w:t>оводить уборку туалетов с применением специальных дезинфекционных средств;</w:t>
      </w:r>
    </w:p>
    <w:p w:rsidR="00000000" w:rsidRDefault="00C23E69">
      <w:pPr>
        <w:ind w:firstLine="397"/>
        <w:jc w:val="both"/>
      </w:pPr>
      <w:r>
        <w:rPr>
          <w:rStyle w:val="s0"/>
        </w:rPr>
        <w:t>5) не допускают к работе персонал с проявлениями острых респираторных инфекций (повышенная температура, кашель, насморк);</w:t>
      </w:r>
    </w:p>
    <w:p w:rsidR="00000000" w:rsidRDefault="00C23E69">
      <w:pPr>
        <w:ind w:firstLine="397"/>
        <w:jc w:val="both"/>
      </w:pPr>
      <w:r>
        <w:rPr>
          <w:rStyle w:val="s0"/>
        </w:rPr>
        <w:t>6) раздавать памятки по профилактике коронавируса для посет</w:t>
      </w:r>
      <w:r>
        <w:rPr>
          <w:rStyle w:val="s0"/>
        </w:rPr>
        <w:t>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7) установить санитайзеры для обработки рук,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>8) проводить регулярное проветривание объ</w:t>
      </w:r>
      <w:r>
        <w:rPr>
          <w:rStyle w:val="s0"/>
        </w:rPr>
        <w:t>ектов, дезинфицировать приточно-вытяжные установки, увеличить фильтрацию и проветривание помещений путём забора воздуха снаружи;</w:t>
      </w:r>
    </w:p>
    <w:p w:rsidR="00000000" w:rsidRDefault="00C23E69">
      <w:pPr>
        <w:ind w:firstLine="397"/>
        <w:jc w:val="both"/>
      </w:pPr>
      <w:r>
        <w:rPr>
          <w:rStyle w:val="s0"/>
        </w:rPr>
        <w:t>9) не допускать образование очередей более 5 человек с соблюдением расстояния между ними не менее одного метра;</w:t>
      </w:r>
    </w:p>
    <w:p w:rsidR="00000000" w:rsidRDefault="00C23E69">
      <w:pPr>
        <w:ind w:firstLine="397"/>
        <w:jc w:val="both"/>
      </w:pPr>
      <w:r>
        <w:rPr>
          <w:rStyle w:val="s0"/>
        </w:rPr>
        <w:t>10) закрепить о</w:t>
      </w:r>
      <w:r>
        <w:rPr>
          <w:rStyle w:val="s0"/>
        </w:rPr>
        <w:t>тветственных работников в торговых объектах, обеспечивающих соблюдение вышеуказанных пунктов;</w:t>
      </w:r>
    </w:p>
    <w:p w:rsidR="00000000" w:rsidRDefault="00C23E69">
      <w:pPr>
        <w:ind w:firstLine="397"/>
        <w:jc w:val="both"/>
      </w:pPr>
      <w:r>
        <w:rPr>
          <w:rStyle w:val="s0"/>
        </w:rPr>
        <w:t>11) обеспечить выдачу одноразовых перчаток, масок персоналу по уборке и своевременную их замену;</w:t>
      </w:r>
    </w:p>
    <w:p w:rsidR="00000000" w:rsidRDefault="00C23E69">
      <w:pPr>
        <w:ind w:firstLine="397"/>
        <w:jc w:val="both"/>
      </w:pPr>
      <w:r>
        <w:rPr>
          <w:rStyle w:val="s0"/>
        </w:rPr>
        <w:t>12) обрабатывать прилегающую к объекту территорию дезинфицирующим</w:t>
      </w:r>
      <w:r>
        <w:rPr>
          <w:rStyle w:val="s0"/>
        </w:rPr>
        <w:t>и средствами не реже 1 раза в сутки.</w:t>
      </w:r>
    </w:p>
    <w:p w:rsidR="00000000" w:rsidRDefault="00C23E69">
      <w:pPr>
        <w:ind w:firstLine="397"/>
        <w:jc w:val="both"/>
      </w:pPr>
      <w:r>
        <w:rPr>
          <w:rStyle w:val="s0"/>
        </w:rPr>
        <w:t>1.2. Непродовольственные рынки ограничивают время работы с 11:00 часов до 17:00 часов и работают с усилением санитарных и дезинфекционных мер:</w:t>
      </w:r>
    </w:p>
    <w:p w:rsidR="00000000" w:rsidRDefault="00C23E69">
      <w:pPr>
        <w:ind w:firstLine="397"/>
        <w:jc w:val="both"/>
      </w:pPr>
      <w:r>
        <w:rPr>
          <w:rStyle w:val="s0"/>
        </w:rPr>
        <w:t>1) обеспечить использование персоналом одноразовых масок при работе (смена м</w:t>
      </w:r>
      <w:r>
        <w:rPr>
          <w:rStyle w:val="s0"/>
        </w:rPr>
        <w:t>асок не реже 1 раза в 3 часа);</w:t>
      </w:r>
    </w:p>
    <w:p w:rsidR="00000000" w:rsidRDefault="00C23E69">
      <w:pPr>
        <w:ind w:firstLine="397"/>
        <w:jc w:val="both"/>
      </w:pPr>
      <w:r>
        <w:rPr>
          <w:rStyle w:val="s0"/>
        </w:rPr>
        <w:t>2) ввести усиленный дезинфекционный режим: каждый час специальными дезинфекционными средствами обрабатывать столы, стулья, поручни эскалаторов, лестницы и двери, лифты и каждые три часа - полы;</w:t>
      </w:r>
    </w:p>
    <w:p w:rsidR="00000000" w:rsidRDefault="00C23E69">
      <w:pPr>
        <w:ind w:firstLine="397"/>
        <w:jc w:val="both"/>
      </w:pPr>
      <w:r>
        <w:rPr>
          <w:rStyle w:val="s0"/>
        </w:rPr>
        <w:t>3) ввести усиленный дезинфекцио</w:t>
      </w:r>
      <w:r>
        <w:rPr>
          <w:rStyle w:val="s0"/>
        </w:rPr>
        <w:t>нный режим: каждый час проводить уборку туалетов с применением специальных дезинфекционных средств;</w:t>
      </w:r>
    </w:p>
    <w:p w:rsidR="00000000" w:rsidRDefault="00C23E69">
      <w:pPr>
        <w:ind w:firstLine="397"/>
        <w:jc w:val="both"/>
      </w:pPr>
      <w:r>
        <w:rPr>
          <w:rStyle w:val="s0"/>
        </w:rPr>
        <w:t>4) установить санитайзеры для обработки рук, в санитайзерах использовать многофункциональное антисептическое вещество с пролонгированным антимикробным дейст</w:t>
      </w:r>
      <w:r>
        <w:rPr>
          <w:rStyle w:val="s0"/>
        </w:rPr>
        <w:t>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>5) не допускать к работе персонал с проявлениями острых респираторных инфекций (повышенная температура, кашель, насморк);</w:t>
      </w:r>
    </w:p>
    <w:p w:rsidR="00000000" w:rsidRDefault="00C23E69">
      <w:pPr>
        <w:ind w:firstLine="397"/>
        <w:jc w:val="both"/>
      </w:pPr>
      <w:r>
        <w:rPr>
          <w:rStyle w:val="s0"/>
        </w:rPr>
        <w:t>6) нанять по возможно дополнительный штат сотрудников клиринга для дезинфекции всех</w:t>
      </w:r>
      <w:r>
        <w:rPr>
          <w:rStyle w:val="s0"/>
        </w:rPr>
        <w:t xml:space="preserve"> поверхностей;</w:t>
      </w:r>
    </w:p>
    <w:p w:rsidR="00000000" w:rsidRDefault="00C23E69">
      <w:pPr>
        <w:ind w:firstLine="397"/>
        <w:jc w:val="both"/>
      </w:pPr>
      <w:r>
        <w:rPr>
          <w:rStyle w:val="s0"/>
        </w:rPr>
        <w:t>1.3. Объектам общественного питания (фуд-корты, рестораны, кафе, бары, столовые, кулинарии и т.д.), расположенным на территории торговых объектов, усилить меры санитарной безопасности, в частности: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1) осуществлять деятельность исключительно </w:t>
      </w:r>
      <w:r>
        <w:rPr>
          <w:rStyle w:val="s0"/>
        </w:rPr>
        <w:t>посредством доставки товара (еды, напитков и прочее) до потребителя с помощью собственной службы доставки или иными службами доставки;</w:t>
      </w:r>
    </w:p>
    <w:p w:rsidR="00000000" w:rsidRDefault="00C23E69">
      <w:pPr>
        <w:ind w:firstLine="397"/>
        <w:jc w:val="both"/>
      </w:pPr>
      <w:r>
        <w:rPr>
          <w:rStyle w:val="s0"/>
        </w:rPr>
        <w:t>2) обеспечить использование персоналом одноразовых перчаток и масок при работе (смена масок не реже 1 раза в 3 часа);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3) </w:t>
      </w:r>
      <w:r>
        <w:rPr>
          <w:rStyle w:val="s0"/>
        </w:rPr>
        <w:t>не допускать к работе персонал с проявлениями острых респираторных инфекций (повышенная температура, кашель, насморк);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4) установить санитайзеры для обработки рук, в санитайзерах использовать многофункциональное антисептическое вещество с пролонгированным </w:t>
      </w:r>
      <w:r>
        <w:rPr>
          <w:rStyle w:val="s0"/>
        </w:rPr>
        <w:t>антимикробным действием,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>5) ввести усиленный дезинфекционный режим: каждые 3 часа специальными дезинфекционными средствами обрабатывать столы, стулья, поручни эскалаторов, лестницы, двери, лифты и полы, иные пов</w:t>
      </w:r>
      <w:r>
        <w:rPr>
          <w:rStyle w:val="s0"/>
        </w:rPr>
        <w:t>ерхности не исключающие контакта с руками посетителей;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6) ввести усиленный дезинфекционный режим: каждый час проводить уборку туалетов с применением специальных дезинфекционных средств;</w:t>
      </w:r>
    </w:p>
    <w:p w:rsidR="00000000" w:rsidRDefault="00C23E69">
      <w:pPr>
        <w:ind w:firstLine="397"/>
        <w:jc w:val="both"/>
      </w:pPr>
      <w:r>
        <w:rPr>
          <w:rStyle w:val="s0"/>
        </w:rPr>
        <w:t>7) по окончании рабочей смены (или не реже, чем через 6 часов) проводить проветривание и влажную уборка помещений с применением дезинфицирующих средств, особое внимание уделить обработке путем протирания дезинфицирующими салфетками (или растворами дезинфиц</w:t>
      </w:r>
      <w:r>
        <w:rPr>
          <w:rStyle w:val="s0"/>
        </w:rPr>
        <w:t>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C23E69">
      <w:pPr>
        <w:ind w:firstLine="397"/>
        <w:jc w:val="both"/>
      </w:pPr>
      <w:r>
        <w:rPr>
          <w:rStyle w:val="s0"/>
        </w:rPr>
        <w:t>1.4. Объекты общественного питания (кафе, рестораны, бары, столовые и т.д.), распол</w:t>
      </w:r>
      <w:r>
        <w:rPr>
          <w:rStyle w:val="s0"/>
        </w:rPr>
        <w:t>оженные вне территории торговых объектов:</w:t>
      </w:r>
    </w:p>
    <w:p w:rsidR="00000000" w:rsidRDefault="00C23E69">
      <w:pPr>
        <w:ind w:firstLine="397"/>
        <w:jc w:val="both"/>
      </w:pPr>
      <w:r>
        <w:rPr>
          <w:rStyle w:val="s0"/>
        </w:rPr>
        <w:t>1) ограничивают время работы до 22.00 часов;</w:t>
      </w:r>
    </w:p>
    <w:p w:rsidR="00000000" w:rsidRDefault="00C23E69">
      <w:pPr>
        <w:ind w:firstLine="397"/>
        <w:jc w:val="both"/>
      </w:pPr>
      <w:r>
        <w:rPr>
          <w:rStyle w:val="s0"/>
        </w:rPr>
        <w:t>2) ограничивают количество посетителей не более 50 человек одновременно;</w:t>
      </w:r>
    </w:p>
    <w:p w:rsidR="00000000" w:rsidRDefault="00C23E69">
      <w:pPr>
        <w:ind w:firstLine="397"/>
        <w:jc w:val="both"/>
      </w:pPr>
      <w:r>
        <w:rPr>
          <w:rStyle w:val="s0"/>
        </w:rPr>
        <w:t>3) обеспечить использование персоналом одноразовых перчаток и масок при работе (смена масок не реже 1 раза в 3 часа);</w:t>
      </w:r>
    </w:p>
    <w:p w:rsidR="00000000" w:rsidRDefault="00C23E69">
      <w:pPr>
        <w:ind w:firstLine="397"/>
        <w:jc w:val="both"/>
      </w:pPr>
      <w:r>
        <w:rPr>
          <w:rStyle w:val="s0"/>
        </w:rPr>
        <w:t>4) устанавливают санитайзеры для обработки рук при входе, в санитайзерах использовать многофункциональное антисептическое вещество с проло</w:t>
      </w:r>
      <w:r>
        <w:rPr>
          <w:rStyle w:val="s0"/>
        </w:rPr>
        <w:t>нгированным антимикробным действием,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>5) вводят усиленный дезинфекционный режим: каждый час специальными дезинфекционными средствами обрабатывать столы, стулья, поручни эскалаторов, лестницы и двери, лифты и кажд</w:t>
      </w:r>
      <w:r>
        <w:rPr>
          <w:rStyle w:val="s0"/>
        </w:rPr>
        <w:t>ые три часа - полы;</w:t>
      </w:r>
    </w:p>
    <w:p w:rsidR="00000000" w:rsidRDefault="00C23E69">
      <w:pPr>
        <w:ind w:firstLine="397"/>
        <w:jc w:val="both"/>
      </w:pPr>
      <w:r>
        <w:rPr>
          <w:rStyle w:val="s0"/>
        </w:rPr>
        <w:t>6) вводят запрет в столовых на линии раздачи на самообслуживание посетителями;</w:t>
      </w:r>
    </w:p>
    <w:p w:rsidR="00000000" w:rsidRDefault="00C23E69">
      <w:pPr>
        <w:ind w:firstLine="397"/>
        <w:jc w:val="both"/>
      </w:pPr>
      <w:r>
        <w:rPr>
          <w:rStyle w:val="s0"/>
        </w:rPr>
        <w:t>7) не допускают к работе персонала с проявлениями острых респираторных инфекций (повышенная температура, кашель, насморк);</w:t>
      </w:r>
    </w:p>
    <w:p w:rsidR="00000000" w:rsidRDefault="00C23E69">
      <w:pPr>
        <w:ind w:firstLine="397"/>
        <w:jc w:val="both"/>
      </w:pPr>
      <w:r>
        <w:rPr>
          <w:rStyle w:val="s0"/>
        </w:rPr>
        <w:t>8) по окончании рабочей смены (или</w:t>
      </w:r>
      <w:r>
        <w:rPr>
          <w:rStyle w:val="s0"/>
        </w:rPr>
        <w:t xml:space="preserve"> не реже, чем через 6 часов) проводят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</w:t>
      </w:r>
      <w:r>
        <w:rPr>
          <w:rStyle w:val="s0"/>
        </w:rPr>
        <w:t>котников кресел), раковин для мытья рук при входе в обеденный зал (столовую), витрин самообслуживания;</w:t>
      </w:r>
    </w:p>
    <w:p w:rsidR="00000000" w:rsidRDefault="00C23E69">
      <w:pPr>
        <w:ind w:firstLine="397"/>
        <w:jc w:val="both"/>
      </w:pPr>
      <w:r>
        <w:rPr>
          <w:rStyle w:val="s0"/>
        </w:rPr>
        <w:t>9) оказывают услуги населению на объектах торговли и общественного питания в одноразовых перчатках подлежащих замене не менее двух раз в смену и при нару</w:t>
      </w:r>
      <w:r>
        <w:rPr>
          <w:rStyle w:val="s0"/>
        </w:rPr>
        <w:t>шении целостности (продавцы, повара, официанты, кассиры и другие сотрудники, имеющие непосредственный контакт с продуктами питания);</w:t>
      </w:r>
    </w:p>
    <w:p w:rsidR="00000000" w:rsidRDefault="00C23E69">
      <w:pPr>
        <w:ind w:firstLine="397"/>
        <w:jc w:val="both"/>
      </w:pPr>
      <w:r>
        <w:rPr>
          <w:rStyle w:val="s0"/>
        </w:rPr>
        <w:t>10) соблюдают расстояния между столами не менее 2 метров в ресторанах, кафе, барах, столовых и т.д.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2. Объекты, деятельно</w:t>
      </w:r>
      <w:r>
        <w:rPr>
          <w:rStyle w:val="s0"/>
          <w:b/>
          <w:bCs/>
        </w:rPr>
        <w:t>сть которых необходимо приостановить</w:t>
      </w:r>
    </w:p>
    <w:p w:rsidR="00000000" w:rsidRDefault="00C23E69">
      <w:pPr>
        <w:ind w:firstLine="397"/>
        <w:jc w:val="both"/>
      </w:pPr>
      <w:r>
        <w:rPr>
          <w:rStyle w:val="s0"/>
        </w:rPr>
        <w:t>Кинотеатры, детские центры, любые другие развлекательные объекты в том числе в торгово-развлекательных центрах с массовым скоплением людей, включая расположенные на территории всех торговых объектов, приостанавливают св</w:t>
      </w:r>
      <w:r>
        <w:rPr>
          <w:rStyle w:val="s0"/>
        </w:rPr>
        <w:t>ою деятельность.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3. Ограничение функционирования объектов сферы услуг (салоны красоты, ателье и другие):</w:t>
      </w:r>
    </w:p>
    <w:p w:rsidR="00000000" w:rsidRDefault="00C23E69">
      <w:pPr>
        <w:ind w:firstLine="397"/>
        <w:jc w:val="both"/>
      </w:pPr>
      <w:r>
        <w:rPr>
          <w:rStyle w:val="s0"/>
        </w:rPr>
        <w:t>1) обеспечить использование персоналом одноразовых масок при работе (смена масок не реже 1 раза в 3 часа);</w:t>
      </w:r>
    </w:p>
    <w:p w:rsidR="00000000" w:rsidRDefault="00C23E69">
      <w:pPr>
        <w:ind w:firstLine="397"/>
        <w:jc w:val="both"/>
      </w:pPr>
      <w:r>
        <w:rPr>
          <w:rStyle w:val="s0"/>
        </w:rPr>
        <w:t>2) установить санитайзеры для обработки ру</w:t>
      </w:r>
      <w:r>
        <w:rPr>
          <w:rStyle w:val="s0"/>
        </w:rPr>
        <w:t>к у входа,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>3) ввести усиленный дезинфекционный режим: каждые 3 часа специальными дезинфекционн</w:t>
      </w:r>
      <w:r>
        <w:rPr>
          <w:rStyle w:val="s0"/>
        </w:rPr>
        <w:t>ыми средствами обрабатывать столы, стулья, поручни эскалаторов, лестницы, двери, лифты и полы, иные поверхности не исключающие контакта с руками посетителей;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4) раздавать памятки по профилактике коронавируса для посетителей;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5) организуют деятельность по п</w:t>
      </w:r>
      <w:r>
        <w:rPr>
          <w:rStyle w:val="s0"/>
        </w:rPr>
        <w:t>редварительной записи для исключения скопления людей.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4. Минимаркеты, магазины у дома работают в обычном режиме с усилением санитарных и дезинфекционных мер:</w:t>
      </w:r>
    </w:p>
    <w:p w:rsidR="00000000" w:rsidRDefault="00C23E69">
      <w:pPr>
        <w:ind w:firstLine="397"/>
        <w:jc w:val="both"/>
      </w:pPr>
      <w:r>
        <w:rPr>
          <w:rStyle w:val="s0"/>
        </w:rPr>
        <w:t>1) продажу хлебобулочных, кондитерских и иных изделий, к которым есть доступ покупателей, осущес</w:t>
      </w:r>
      <w:r>
        <w:rPr>
          <w:rStyle w:val="s0"/>
        </w:rPr>
        <w:t>твлять только в упакованном виде;</w:t>
      </w:r>
    </w:p>
    <w:p w:rsidR="00000000" w:rsidRDefault="00C23E69">
      <w:pPr>
        <w:ind w:firstLine="397"/>
        <w:jc w:val="both"/>
      </w:pPr>
      <w:r>
        <w:rPr>
          <w:rStyle w:val="s0"/>
        </w:rPr>
        <w:t>2) не допускать образование очередей более 5 человек с соблюдением расстояния между ними не менее одного метра;</w:t>
      </w:r>
    </w:p>
    <w:p w:rsidR="00000000" w:rsidRDefault="00C23E69">
      <w:pPr>
        <w:ind w:firstLine="397"/>
        <w:jc w:val="both"/>
      </w:pPr>
      <w:r>
        <w:rPr>
          <w:rStyle w:val="s0"/>
        </w:rPr>
        <w:t>3) допускать на свою территорию посетителей только в масках (в случае отсутствия маски обеспечить бесплатную в</w:t>
      </w:r>
      <w:r>
        <w:rPr>
          <w:rStyle w:val="s0"/>
        </w:rPr>
        <w:t>ыдачу масок) и раздавать памятки по профилактике коронавируса для посетителей;</w:t>
      </w:r>
    </w:p>
    <w:p w:rsidR="00000000" w:rsidRDefault="00C23E69">
      <w:pPr>
        <w:ind w:firstLine="397"/>
        <w:jc w:val="both"/>
      </w:pPr>
      <w:r>
        <w:rPr>
          <w:rStyle w:val="s0"/>
        </w:rPr>
        <w:t>4) проводить регулярное проветривание объектов, дезинфицировать приточно-вытяжные установки, увеличить фильтрацию и проветривание помещений путём забора воздуха снаружи;</w:t>
      </w:r>
    </w:p>
    <w:p w:rsidR="00000000" w:rsidRDefault="00C23E69">
      <w:pPr>
        <w:ind w:firstLine="397"/>
        <w:jc w:val="both"/>
      </w:pPr>
      <w:r>
        <w:rPr>
          <w:rStyle w:val="s0"/>
        </w:rPr>
        <w:t>5) установить санитайзеры для обработки рук, в санитайзерах использовать многофункциональное антисептическое вещество с пролонгированным антимикробным действием, либо обеспечить выдачу одноразовых перчаток;</w:t>
      </w:r>
    </w:p>
    <w:p w:rsidR="00000000" w:rsidRDefault="00C23E69">
      <w:pPr>
        <w:ind w:firstLine="397"/>
        <w:jc w:val="both"/>
      </w:pPr>
      <w:r>
        <w:rPr>
          <w:rStyle w:val="s0"/>
        </w:rPr>
        <w:t xml:space="preserve">6) обрабатывать прилегающую к объекту территорию </w:t>
      </w:r>
      <w:r>
        <w:rPr>
          <w:rStyle w:val="s0"/>
        </w:rPr>
        <w:t>дезинфицирующими средствами не реже 1 раза в сутки.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5. Ответственность</w:t>
      </w:r>
    </w:p>
    <w:p w:rsidR="00000000" w:rsidRDefault="00C23E69">
      <w:pPr>
        <w:ind w:firstLine="397"/>
        <w:jc w:val="both"/>
      </w:pPr>
      <w:r>
        <w:rPr>
          <w:rStyle w:val="s0"/>
        </w:rPr>
        <w:t>При неисполнении рекомендаций, указанных в настоящем приказе, Главным государственным санитарным врачом соответствующей территории могут приниматься меры вплоть до приостановления дея</w:t>
      </w:r>
      <w:r>
        <w:rPr>
          <w:rStyle w:val="s0"/>
        </w:rPr>
        <w:t>тельности объектов.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  <w:b/>
          <w:bCs/>
        </w:rPr>
        <w:t>6. Дополнительные меры</w:t>
      </w:r>
    </w:p>
    <w:p w:rsidR="00000000" w:rsidRDefault="00C23E69">
      <w:pPr>
        <w:ind w:firstLine="397"/>
        <w:jc w:val="both"/>
      </w:pPr>
      <w:r>
        <w:rPr>
          <w:rStyle w:val="s0"/>
        </w:rPr>
        <w:t>1. По решению акимов соответствующих территорий и постановлению Главного государственного санитарного врача соответствующей территории с учетом эпидемиологической ситуации по заболеваемости и распространению кор</w:t>
      </w:r>
      <w:r>
        <w:rPr>
          <w:rStyle w:val="s0"/>
        </w:rPr>
        <w:t>онавирусной инфекции могут приниматься дополнительные ограничительные мероприятия, вплоть до приостановления деятельности объектов.</w:t>
      </w:r>
    </w:p>
    <w:p w:rsidR="00000000" w:rsidRDefault="00C23E69">
      <w:pPr>
        <w:ind w:firstLine="397"/>
        <w:jc w:val="both"/>
      </w:pPr>
      <w:r>
        <w:rPr>
          <w:rStyle w:val="s0"/>
        </w:rPr>
        <w:t>2. Обеспечить ротацию видеороликов по профилактике коронавирусной инфекции.</w:t>
      </w:r>
    </w:p>
    <w:p w:rsidR="00000000" w:rsidRDefault="00C23E69">
      <w:pPr>
        <w:ind w:firstLine="397"/>
        <w:jc w:val="both"/>
      </w:pPr>
      <w:r>
        <w:rPr>
          <w:rStyle w:val="s0"/>
        </w:rPr>
        <w:t>3. Рекомендуется ограничить допуск на торговые о</w:t>
      </w:r>
      <w:r>
        <w:rPr>
          <w:rStyle w:val="s0"/>
        </w:rPr>
        <w:t>бъекты лиц старше 65 лет и детей.</w:t>
      </w:r>
    </w:p>
    <w:p w:rsidR="00000000" w:rsidRDefault="00C23E69">
      <w:pPr>
        <w:ind w:firstLine="397"/>
        <w:jc w:val="both"/>
      </w:pPr>
      <w:r>
        <w:rPr>
          <w:rStyle w:val="s0"/>
        </w:rPr>
        <w:t>4. Рекомендуется привлечение волонтеров для доставки продуктов питания и лекарств для лиц старше 65 лет и лиц с ограниченными возможностями.</w:t>
      </w:r>
    </w:p>
    <w:p w:rsidR="00000000" w:rsidRDefault="00C23E69">
      <w:pPr>
        <w:ind w:firstLine="397"/>
        <w:jc w:val="both"/>
      </w:pPr>
      <w:r>
        <w:rPr>
          <w:rStyle w:val="s0"/>
        </w:rPr>
        <w:t>5. Объектам торговли рекомендуется организовать бесплатную доставку продуктов пит</w:t>
      </w:r>
      <w:r>
        <w:rPr>
          <w:rStyle w:val="s0"/>
        </w:rPr>
        <w:t>ания и лекарств, товаров первой необходимости лицам старше 65 лет и лицам с ограниченными возможностями.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p w:rsidR="00000000" w:rsidRDefault="00C23E6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E69" w:rsidRDefault="00C23E69" w:rsidP="00C23E69">
      <w:r>
        <w:separator/>
      </w:r>
    </w:p>
  </w:endnote>
  <w:endnote w:type="continuationSeparator" w:id="0">
    <w:p w:rsidR="00C23E69" w:rsidRDefault="00C23E69" w:rsidP="00C2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E69" w:rsidRDefault="00C23E69" w:rsidP="00C23E69">
      <w:r>
        <w:separator/>
      </w:r>
    </w:p>
  </w:footnote>
  <w:footnote w:type="continuationSeparator" w:id="0">
    <w:p w:rsidR="00C23E69" w:rsidRDefault="00C23E69" w:rsidP="00C23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 w:rsidP="00C23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3E69" w:rsidRDefault="00C23E69" w:rsidP="00C23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торговли и интеграции Республики Казахстан от 22 марта 2020 года № 62-НҚ и Министра здравоохранения Республики Казахстан от 22 марта 2020 года № 184 «О внесении изменений в 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</w:t>
    </w:r>
  </w:p>
  <w:p w:rsidR="00C23E69" w:rsidRPr="00C23E69" w:rsidRDefault="00C23E69" w:rsidP="00C23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22.03.2020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E69" w:rsidRDefault="00C23E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3E69"/>
    <w:rsid w:val="00C23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E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E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E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E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91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483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991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1585</Words>
  <Characters>11431</Characters>
  <Application>Microsoft Office Word</Application>
  <DocSecurity>0</DocSecurity>
  <Lines>95</Lines>
  <Paragraphs>25</Paragraphs>
  <ScaleCrop>false</ScaleCrop>
  <Company/>
  <LinksUpToDate>false</LinksUpToDate>
  <CharactersWithSpaces>12991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торговли и интеграции Республики Казахстан от 22 марта 2020 года № 62-НҚ и Министра здравоохранения Республики Казахстан от 22 марта 2020 года № 184 «О внесении изменений в совместный приказ Министра торговли и интеграции Республики Казахстан от 17 марта 2020 года № 53-НҚ и Министра здравоохранения Республики Казахстан от 18 марта 2020 года № 169 «Об утверждении Рекомендаций по функционированию объектов торговли на период действия Указа Президента Республики Казахстан от 15 марта 2020 года № 285 «О введении чрезвычайного положения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2023-09-10T20:35:00Z</dcterms:created>
  <dcterms:modified xsi:type="dcterms:W3CDTF">2023-09-10T20:35:00Z</dcterms:modified>
</cp:coreProperties>
</file>