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787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«Банкроттың мүлкін сату бойынша электрондық аукционды өткізу қағидаларын бекіту және оны ұйымдастырушыны айқындау туралы» Қазақстан Республикасы Қаржы министрінің 2015 жылғы 17 наурыздағы № 178 бұйрығына өзгерістер енгізу туралы» Қазақстан Республикасы Қар</w:t>
      </w:r>
      <w:r>
        <w:rPr>
          <w:rStyle w:val="s0"/>
          <w:b/>
          <w:bCs/>
        </w:rPr>
        <w:t>жы министрінің 2020 жылғы 17 тамыздағы № 750 бұйрығы</w:t>
      </w:r>
    </w:p>
    <w:p w:rsidR="00000000" w:rsidRDefault="006F787A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6F787A">
      <w:pPr>
        <w:ind w:firstLine="397"/>
        <w:jc w:val="both"/>
      </w:pPr>
      <w:r>
        <w:rPr>
          <w:lang w:val="kk-KZ"/>
        </w:rPr>
        <w:t>Қазақстан</w:t>
      </w:r>
      <w:r>
        <w:rPr>
          <w:lang w:val="kk-KZ"/>
        </w:rPr>
        <w:t xml:space="preserve"> Республикасының Нормативтік құқықтық актілерді мемлекеттік тіркеу тізілімінде </w:t>
      </w:r>
      <w:r>
        <w:rPr>
          <w:rStyle w:val="s0"/>
          <w:lang w:val="kk-KZ"/>
        </w:rPr>
        <w:t xml:space="preserve">2020 жылғы 19 тамызда № 21108 </w:t>
      </w:r>
      <w:r>
        <w:rPr>
          <w:lang w:val="kk-KZ"/>
        </w:rPr>
        <w:t>тіркелді</w:t>
      </w:r>
    </w:p>
    <w:p w:rsidR="00000000" w:rsidRDefault="006F787A">
      <w:pPr>
        <w:ind w:firstLine="397"/>
        <w:jc w:val="both"/>
      </w:pPr>
      <w:r>
        <w:rPr>
          <w:lang w:val="kk-KZ"/>
        </w:rPr>
        <w:t> </w:t>
      </w:r>
    </w:p>
    <w:p w:rsidR="00000000" w:rsidRDefault="006F787A">
      <w:pPr>
        <w:ind w:firstLine="397"/>
        <w:jc w:val="both"/>
      </w:pPr>
      <w:r>
        <w:rPr>
          <w:lang w:val="kk-KZ"/>
        </w:rPr>
        <w:t xml:space="preserve">Жариялануы: </w:t>
      </w:r>
      <w:hyperlink r:id="rId7" w:anchor="!/doc/145578/kaz" w:history="1">
        <w:r>
          <w:rPr>
            <w:rStyle w:val="a4"/>
            <w:lang w:val="kk-KZ"/>
          </w:rPr>
          <w:t>«ҚР НҚА электрондық түрдегі эталондық бақылау банкі» АЖ 2020 ж. 19 тамызда</w:t>
        </w:r>
      </w:hyperlink>
    </w:p>
    <w:p w:rsidR="00000000" w:rsidRDefault="006F787A">
      <w:r>
        <w:rPr>
          <w:lang w:val="kk-KZ"/>
        </w:rPr>
        <w:t> </w:t>
      </w:r>
    </w:p>
    <w:p w:rsidR="00000000" w:rsidRDefault="006F787A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787A" w:rsidRDefault="006F787A" w:rsidP="006F787A">
      <w:r>
        <w:separator/>
      </w:r>
    </w:p>
  </w:endnote>
  <w:endnote w:type="continuationSeparator" w:id="0">
    <w:p w:rsidR="006F787A" w:rsidRDefault="006F787A" w:rsidP="006F78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87A" w:rsidRDefault="006F78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87A" w:rsidRDefault="006F78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87A" w:rsidRDefault="006F78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787A" w:rsidRDefault="006F787A" w:rsidP="006F787A">
      <w:r>
        <w:separator/>
      </w:r>
    </w:p>
  </w:footnote>
  <w:footnote w:type="continuationSeparator" w:id="0">
    <w:p w:rsidR="006F787A" w:rsidRDefault="006F787A" w:rsidP="006F78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87A" w:rsidRDefault="006F78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87A" w:rsidRDefault="006F787A" w:rsidP="006F78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787A" w:rsidRPr="006F787A" w:rsidRDefault="006F787A" w:rsidP="006F78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«Банкроттың мүлкін сату бойынша электрондық аукционды өткізу қағидаларын бекіту және оны ұйымдастырушыны айқындау туралы» Қазақстан Республикасы Қаржы министрінің 2015 жылғы 17 наурыздағы № 178 бұйрығына өзгерістер енгізу туралы» Қазақстан Республикасы Қаржы министрінің 2020 жылғы 17 тамыздағы № 750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87A" w:rsidRDefault="006F78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787A"/>
    <w:rsid w:val="006F7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78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787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78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787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78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787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78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787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528</Characters>
  <Application>Microsoft Office Word</Application>
  <DocSecurity>0</DocSecurity>
  <Lines>4</Lines>
  <Paragraphs>1</Paragraphs>
  <ScaleCrop>false</ScaleCrop>
  <Company>SPecialiST RePack</Company>
  <LinksUpToDate>false</LinksUpToDate>
  <CharactersWithSpaces>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«Банкроттың мүлкін сату бойынша электрондық аукционды өткізу қағидаларын бекіту және оны ұйымдастырушыны айқындау туралы» Қазақстан Республикасы Қаржы министрінің 2015 жылғы 17 наурыздағы № 178 бұйрығына өзгерістер енгізу туралы» Қазақстан Республикасы Қаржы министрінің 2020 жылғы 17 тамыздағы № 750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2024-01-04T18:28:00Z</dcterms:created>
  <dcterms:modified xsi:type="dcterms:W3CDTF">2024-01-04T18:28:00Z</dcterms:modified>
</cp:coreProperties>
</file>