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F2E">
      <w:pPr>
        <w:pStyle w:val="pr"/>
      </w:pPr>
      <w:bookmarkStart w:id="0" w:name="_GoBack"/>
      <w:bookmarkEnd w:id="0"/>
      <w:r>
        <w:t>24.08.2022</w:t>
      </w:r>
    </w:p>
    <w:p w:rsidR="00000000" w:rsidRDefault="005F1F2E">
      <w:pPr>
        <w:pStyle w:val="pc"/>
      </w:pPr>
      <w:r>
        <w:rPr>
          <w:rStyle w:val="s1"/>
        </w:rPr>
        <w:t>Азат Бектуров освобожден от должности главы «Казаэронавигации»</w:t>
      </w:r>
    </w:p>
    <w:p w:rsidR="00000000" w:rsidRDefault="005F1F2E">
      <w:pPr>
        <w:pStyle w:val="pj"/>
      </w:pPr>
      <w:r>
        <w:rPr>
          <w:b/>
          <w:bCs/>
        </w:rPr>
        <w:t> </w:t>
      </w:r>
    </w:p>
    <w:p w:rsidR="00000000" w:rsidRDefault="005F1F2E">
      <w:pPr>
        <w:pStyle w:val="pj"/>
      </w:pPr>
      <w:hyperlink r:id="rId7" w:history="1">
        <w:r>
          <w:rPr>
            <w:rStyle w:val="a4"/>
          </w:rPr>
          <w:t>Азат Бектуров</w:t>
        </w:r>
      </w:hyperlink>
      <w:r>
        <w:rPr>
          <w:b/>
          <w:bCs/>
        </w:rPr>
        <w:t xml:space="preserve"> освобожден от должности гендиректора «Казаэронавигации» по собственному желанию, сообщает Zakon.kz.</w:t>
      </w:r>
    </w:p>
    <w:p w:rsidR="00000000" w:rsidRDefault="005F1F2E">
      <w:pPr>
        <w:pStyle w:val="pj"/>
      </w:pPr>
      <w:r>
        <w:t>23 августа генеральный директор Республиканского государственного предприятия на праве хозяйственного ведения «Казаэронавигация» Комитета гражданской авиации Министерства индустрии и инфраструктурного развития Бектуров Азат Габбасович освобожден от занимае</w:t>
      </w:r>
      <w:r>
        <w:t>мой должности по собственному желанию в связи с переходом на другую работу.</w:t>
      </w:r>
    </w:p>
    <w:p w:rsidR="00000000" w:rsidRDefault="005F1F2E">
      <w:pPr>
        <w:pStyle w:val="p"/>
      </w:pPr>
      <w:r>
        <w:t> </w:t>
      </w:r>
    </w:p>
    <w:p w:rsidR="00000000" w:rsidRDefault="005F1F2E">
      <w:pPr>
        <w:pStyle w:val="p"/>
      </w:pPr>
      <w:r>
        <w:rPr>
          <w:sz w:val="20"/>
          <w:szCs w:val="20"/>
        </w:rPr>
        <w:t> </w:t>
      </w:r>
    </w:p>
    <w:p w:rsidR="00000000" w:rsidRDefault="005F1F2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F2E" w:rsidRDefault="005F1F2E" w:rsidP="005F1F2E">
      <w:r>
        <w:separator/>
      </w:r>
    </w:p>
  </w:endnote>
  <w:endnote w:type="continuationSeparator" w:id="0">
    <w:p w:rsidR="005F1F2E" w:rsidRDefault="005F1F2E" w:rsidP="005F1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F2E" w:rsidRDefault="005F1F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F2E" w:rsidRDefault="005F1F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F2E" w:rsidRDefault="005F1F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F2E" w:rsidRDefault="005F1F2E" w:rsidP="005F1F2E">
      <w:r>
        <w:separator/>
      </w:r>
    </w:p>
  </w:footnote>
  <w:footnote w:type="continuationSeparator" w:id="0">
    <w:p w:rsidR="005F1F2E" w:rsidRDefault="005F1F2E" w:rsidP="005F1F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F2E" w:rsidRDefault="005F1F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F2E" w:rsidRDefault="005F1F2E" w:rsidP="005F1F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F2E" w:rsidRPr="005F1F2E" w:rsidRDefault="005F1F2E" w:rsidP="005F1F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Азат Бектуров освобожден от должности главы «Казаэронавигации»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F2E" w:rsidRDefault="005F1F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F2E"/>
    <w:rsid w:val="005F1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1F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F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F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F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1F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F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F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F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00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644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2025-07-10T11:41:00Z</dcterms:created>
  <dcterms:modified xsi:type="dcterms:W3CDTF">2025-07-10T11:41:00Z</dcterms:modified>
</cp:coreProperties>
</file>