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71C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rPr>
          <w:rStyle w:val="s1"/>
        </w:rPr>
        <w:br/>
        <w:t>ЗАҢЫ</w:t>
      </w:r>
    </w:p>
    <w:p w:rsidR="00000000" w:rsidRDefault="007971C8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кейбір заңнамалық </w:t>
      </w:r>
      <w:r>
        <w:rPr>
          <w:rStyle w:val="s1"/>
          <w:lang w:val="kk-KZ"/>
        </w:rPr>
        <w:br/>
        <w:t>актілеріне қарсы барлау қызметі мәселелері бойынша</w:t>
      </w:r>
      <w:r>
        <w:rPr>
          <w:rStyle w:val="s1"/>
          <w:lang w:val="kk-KZ"/>
        </w:rPr>
        <w:br/>
        <w:t>өзгерістер мен толықтырулар енгізу туралы</w:t>
      </w:r>
    </w:p>
    <w:p w:rsidR="00000000" w:rsidRDefault="007971C8">
      <w:pPr>
        <w:ind w:firstLine="400"/>
        <w:jc w:val="both"/>
      </w:pPr>
      <w:r>
        <w:rPr>
          <w:lang w:val="kk-KZ"/>
        </w:rPr>
        <w:t> </w:t>
      </w:r>
    </w:p>
    <w:p w:rsidR="00000000" w:rsidRDefault="007971C8">
      <w:pPr>
        <w:ind w:left="1200" w:hanging="800"/>
        <w:jc w:val="both"/>
      </w:pPr>
      <w:r>
        <w:rPr>
          <w:rStyle w:val="s1"/>
          <w:lang w:val="kk-KZ"/>
        </w:rPr>
        <w:t xml:space="preserve">1-бап. </w:t>
      </w:r>
      <w:r>
        <w:rPr>
          <w:rStyle w:val="s1"/>
          <w:b w:val="0"/>
          <w:bCs w:val="0"/>
        </w:rPr>
        <w:t>Қазақстан</w:t>
      </w:r>
      <w:r>
        <w:rPr>
          <w:rStyle w:val="s1"/>
          <w:b w:val="0"/>
          <w:bCs w:val="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1. 1999 жылғы 1 шілдедегі Қазақстан Республикасының </w:t>
      </w:r>
      <w:hyperlink r:id="rId7" w:history="1">
        <w:r>
          <w:rPr>
            <w:rStyle w:val="a4"/>
          </w:rPr>
          <w:t>Азаматтық кодексіне</w:t>
        </w:r>
      </w:hyperlink>
      <w:r>
        <w:rPr>
          <w:rStyle w:val="s0"/>
        </w:rPr>
        <w:t xml:space="preserve"> (Ерекше бөлім) (Қазақстан </w:t>
      </w:r>
      <w:r>
        <w:rPr>
          <w:rStyle w:val="s0"/>
        </w:rPr>
        <w:t>Республикасы Парламентінің Жаршысы, 1999 ж., № 16-17, 642-құжат; № 23, 929-құжат; 2000 ж., № 3-4, 66-құжат; № 10, 244-құжат; № 22, 408-құжат; 2001 ж., № 23, 309-құжат; № 24, 338-құжат; 2002 ж., № 10, 102-құжат; 2003 ж., № 1-2, 7-құжат; № 4, 25-құжат; № 11,</w:t>
      </w:r>
      <w:r>
        <w:rPr>
          <w:rStyle w:val="s0"/>
        </w:rPr>
        <w:t xml:space="preserve"> 56-құжат; № 14, 103-құжат; № 15, 138, 139-құжаттар; 2004 ж., № 3-4, 16-құжат; № 5, 25-құжат; № 6, 42-құжат; № 16, 91-құжат; № 23, 142-құжат; 2005 ж., № 21-22, 87-құжат; № 23, 104-құжат; 2006 ж., № 4, 24, 25-құжаттар; № 8, 45-құжат; № 11, 55-құжат; № 13, 8</w:t>
      </w:r>
      <w:r>
        <w:rPr>
          <w:rStyle w:val="s0"/>
        </w:rPr>
        <w:t>5-құжат; 2007 ж., № 3, 21-құжат; № 4, 28-құжат; № 5-6, 37-құжат; № 8, 52-құжат; № 9, 67-құжат; № 12, 88-құжат; 2009 ж., № 2-3, 16-құжат; № 9-10, 48-құжат; № 17, 81-құжат; № 19, 88-құжат; № 24, 134-құжат; 2010 ж., № 3-4, 12-құжат; № 5, 23-құжат; № 7, 28-құж</w:t>
      </w:r>
      <w:r>
        <w:rPr>
          <w:rStyle w:val="s0"/>
        </w:rPr>
        <w:t>ат; № 15, 71-құжат; № 17-18, 112-құжат; 2011 ж., № 3, 32-құжат; № 5, 43-құжат; № 6, 50, 53-құжаттар; № 16, 129-құжат; № 24, 196-құжат; 2012 ж., № 2, 13, 14, 15-құжаттар; № 8, 64-құжат; № 10, 77-құжат; № 12, 85-құжат; № 13, 91-құжат; № 14, 92-құжат; № 20, 1</w:t>
      </w:r>
      <w:r>
        <w:rPr>
          <w:rStyle w:val="s0"/>
        </w:rPr>
        <w:t xml:space="preserve">21-құжат; № 21-22, 124-құжат; 2013 ж., № 4, 21-құжат; № 10-11, 56-құжат; № 15, 82-құжат; 2014 ж., № 1, 9-құжат; № 4-5, 24-құжат; № 11, 61, 69-құжаттар; № 14, 84-құжат; № 19-I, 19-II, 96-құжат; № 21, 122-құжат; № 23, 143-құжат; 2015 ж., № 7, 34-құжат; № 8, </w:t>
      </w:r>
      <w:r>
        <w:rPr>
          <w:rStyle w:val="s0"/>
        </w:rPr>
        <w:t>42, 45-құжаттар; № 13, 68-құжат; № 15, 78-құжат; № 19-I, 100-құжат; № 19-II, 102-құжат; № 20-VII, 117, 119-құжаттар; № 22-I, 143-құжат; № 22-II, 145-құжат; № 22-III, 149-құжат; № 22-VI, 159-құжат; № 22-VII, 161-құжат; 2016 ж., № 7-I, 49-құжат; № 7-II, 53-қ</w:t>
      </w:r>
      <w:r>
        <w:rPr>
          <w:rStyle w:val="s0"/>
        </w:rPr>
        <w:t>ұжат</w:t>
      </w:r>
      <w:r>
        <w:rPr>
          <w:rStyle w:val="s0"/>
        </w:rPr>
        <w:t>; № 8-I, 62-құжат; № 12, 87-құжат):</w:t>
      </w:r>
    </w:p>
    <w:p w:rsidR="00000000" w:rsidRDefault="007971C8">
      <w:pPr>
        <w:ind w:firstLine="400"/>
        <w:jc w:val="both"/>
      </w:pPr>
      <w:hyperlink r:id="rId8" w:anchor="sub_id=8300000" w:history="1">
        <w:r>
          <w:rPr>
            <w:rStyle w:val="a4"/>
          </w:rPr>
          <w:t>830-баптың</w:t>
        </w:r>
      </w:hyperlink>
      <w:r>
        <w:rPr>
          <w:rStyle w:val="s0"/>
        </w:rPr>
        <w:t xml:space="preserve"> 5-тармағы мынадай мазмұндағы 4-4) тармақшамен толықтырылсын: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«4-4) прокурордың санкциясымен Қазақстан Республикасының ұл</w:t>
      </w:r>
      <w:r>
        <w:rPr>
          <w:rStyle w:val="s0"/>
        </w:rPr>
        <w:t>ттық қауіпсіздік органдарына және Мемлекеттік күзет қызметіне - барлау және (немесе) нұқсан келтіру акцияларының алдын алу, оларды әшкерелеу және жолын кесу мақсатында;».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2. 2008 жылғы 4 желтоқсандағы Қазақстан Республикасының </w:t>
      </w:r>
      <w:hyperlink r:id="rId9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(Қазақстан Республикасы Парламентінің Жаршысы, 2008 ж., № 21, 93-құжат; 2009 ж., № 23, 112-құжат; № 24, 129-құжат; 2010 ж., № 5, 23-құжат; № 7, 29, 32-құжаттар; № 15, 71-құжат; № 24, 146, 149, 150-құжатт</w:t>
      </w:r>
      <w:r>
        <w:rPr>
          <w:rStyle w:val="s0"/>
        </w:rPr>
        <w:t>ар; 2011 ж., № 2, 21, 25-құжаттар; № 4, 37-құжат; № 6, 50-құжат; № 7, 54-құжат; № 11, 102-құжат; № 13, 115-құжат; № 15, 125-құжат; № 16, 129-құжат; № 20, 151-құжат; № 24, 196-құжат; 2012 ж., № 1, 5-құжат; № 2, 16-құжат; № 3, 21-құжат; № 4, 30, 32-құжаттар;</w:t>
      </w:r>
      <w:r>
        <w:rPr>
          <w:rStyle w:val="s0"/>
        </w:rPr>
        <w:t xml:space="preserve"> № 5, 36, 41-құжаттар; № 8, 64-құжат; № 13, 91-құжат; № 14, 94-құжат; № 18-19, 119-құжат; № 23-24, 125-құжат; 2013 ж., № 2, 13-құжат; № 5-6, 30-құжат; № 8, 50-құжат; № 9,51-құжат; № 10-11, 56-құжат; № 13, 63-құжат; № 14, 72-құжат; № 15, 81, 82-құжаттар; № </w:t>
      </w:r>
      <w:r>
        <w:rPr>
          <w:rStyle w:val="s0"/>
        </w:rPr>
        <w:t>16, 83-құжат; № 20, 113-құжат; № 21-22, 114-құжат; 2014 ж., № 1, 6-құжат; № 2, 10, 12-құжаттар; № 4-5, 24-құжат; № 7, 37-құжат; № 8, 44-құжат; № 11, 63, 69-құжаттар; № 12, 82-құжат; № 14, 84, 86-құжаттар; № 16, 90-құжат; № 19-І, 19-ІІ, 96-құжат; № 21, 122-</w:t>
      </w:r>
      <w:r>
        <w:rPr>
          <w:rStyle w:val="s0"/>
        </w:rPr>
        <w:t>құжат</w:t>
      </w:r>
      <w:r>
        <w:rPr>
          <w:rStyle w:val="s0"/>
        </w:rPr>
        <w:t>; № 22, 128, 131-құжаттар; № 23, 143-құжат; 2015 ж., № 2, 3-құжат; № 11, 57-құжат; № 14, 72-құжат; № 15, 78-құжат; № 19-I, 100-құжат; № 19-II, 106-құжат; № 20-IV, 113-құжат; № 20-VII, 117-құжат; № 21-I, 121, 124-құжаттар; № 21-II, 130, 132-құжаттар; №</w:t>
      </w:r>
      <w:r>
        <w:rPr>
          <w:rStyle w:val="s0"/>
        </w:rPr>
        <w:t xml:space="preserve"> 22-I, 140, 143-құжаттар; № 22-II, 144-құжат; № 22-V, 156-құжат; № 22-VI, 159-құжат; № 23-II, 172-құжат; 2016 ж., № 7-II, 53-құжат; № 8-I, 62-құжат; № 12, 87-құжат; 2016 жылғы 6 желтоқсанда «Егемен Қазақстан» және «Казахстанская правда» газеттерінде жариял</w:t>
      </w:r>
      <w:r>
        <w:rPr>
          <w:rStyle w:val="s0"/>
        </w:rPr>
        <w:t>анған «Қазақстан Республикасының кейбір заңнамалық актілеріне салық салу және кедендік әкімшілендіру мәселелері бойынша өзгерістер мен толықтырулар енгізу туралы» 2016 жылғы 30 қарашадағы Қазақстан Республикасының Заңы):</w:t>
      </w:r>
    </w:p>
    <w:p w:rsidR="00000000" w:rsidRDefault="007971C8">
      <w:pPr>
        <w:ind w:firstLine="400"/>
        <w:jc w:val="both"/>
      </w:pPr>
      <w:hyperlink r:id="rId10" w:anchor="sub_id=830000" w:history="1">
        <w:r>
          <w:rPr>
            <w:rStyle w:val="a4"/>
          </w:rPr>
          <w:t>83-бап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«83-бап. Қазақстан Республикасының кейбір заңдарының және Қазақстан Республикасы Президентінің кейбір актілерінің ерекшеліктері ескеріле отырып, бюджеттің атқарылуы</w:t>
      </w:r>
    </w:p>
    <w:p w:rsidR="00000000" w:rsidRDefault="007971C8">
      <w:pPr>
        <w:ind w:firstLine="400"/>
        <w:jc w:val="both"/>
      </w:pPr>
      <w:r>
        <w:rPr>
          <w:rStyle w:val="s0"/>
        </w:rPr>
        <w:t>Осы Ко</w:t>
      </w:r>
      <w:r>
        <w:rPr>
          <w:rStyle w:val="s0"/>
        </w:rPr>
        <w:t>декстің бюджеттің атқарылуын реттейтін ережелері мемлекеттік құпиялар, Қазақстан Республикасының Президентін, Қазақстан Республикасы Парламентінің депутаттарын, мәслихаттардың депутаттарын, аудандық маңызы бар қалалардың, ауылдардың, кенттердің, ауылдық ок</w:t>
      </w:r>
      <w:r>
        <w:rPr>
          <w:rStyle w:val="s0"/>
        </w:rPr>
        <w:t>ругтердің әкiмдерiн, сондай-ақ Қазақстан Республикасындағы жергілікті өзін-өзі басқару органдарының мүшелерін сайлау, жедел-іздестіру, қарсы барлау қызметін жүзеге асыру, елдің сыртқы саяси қызметін, қорғаныс қабілеті мен ұлттық қауіпсіздігін қамтамасыз ет</w:t>
      </w:r>
      <w:r>
        <w:rPr>
          <w:rStyle w:val="s0"/>
        </w:rPr>
        <w:t>у мәселелерін реттейтін Қазақстан Республикасының заңдарында, Қазақстан Республикасы Президентінің актілерінде белгіленген ерекшеліктер ескеріле отырып қолданылады.».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3. 2014 жылғы 3 шілдедегі Қазақстан Республикасының </w:t>
      </w:r>
      <w:hyperlink r:id="rId11" w:history="1">
        <w:r>
          <w:rPr>
            <w:rStyle w:val="a4"/>
          </w:rPr>
          <w:t>Қылмыстық</w:t>
        </w:r>
        <w:r>
          <w:rPr>
            <w:rStyle w:val="a4"/>
          </w:rPr>
          <w:t xml:space="preserve"> кодексіне</w:t>
        </w:r>
      </w:hyperlink>
      <w:r>
        <w:rPr>
          <w:rStyle w:val="s0"/>
        </w:rPr>
        <w:t xml:space="preserve"> (Қазақстан Республикасы Парламентінің Жаршысы, 2014 ж., № 13-І, 13-ІІ, 83-құжат; № 21, 122-құжат; 2015 ж., № 16, 79-құжат; № 21-III, 137-құжат; № 22-I, 140-құжат; № 22-III, 149-құжат; № 22-V, 156-құжат; № 22-</w:t>
      </w:r>
      <w:r>
        <w:rPr>
          <w:rStyle w:val="s0"/>
        </w:rPr>
        <w:t>VI, 159-құжат; 2016 ж., № 7-II, 55-құжат; № 8-II, 67-құжат; № 12, 87-құжат):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1) </w:t>
      </w:r>
      <w:hyperlink r:id="rId12" w:history="1">
        <w:r>
          <w:rPr>
            <w:rStyle w:val="a4"/>
          </w:rPr>
          <w:t>мазмұнында</w:t>
        </w:r>
      </w:hyperlink>
      <w:r>
        <w:rPr>
          <w:rStyle w:val="s0"/>
        </w:rPr>
        <w:t xml:space="preserve"> 35 және 416-баптардың тақырыптары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«35-бап. Жедел-іздестіру, қарсы барла</w:t>
      </w:r>
      <w:r>
        <w:rPr>
          <w:rStyle w:val="s0"/>
        </w:rPr>
        <w:t>у іс-шараларын немесе жасырын тергеу іс-қимылдарын жүзеге асыру»;</w:t>
      </w:r>
    </w:p>
    <w:p w:rsidR="00000000" w:rsidRDefault="007971C8">
      <w:pPr>
        <w:ind w:firstLine="400"/>
        <w:jc w:val="both"/>
      </w:pPr>
      <w:r>
        <w:rPr>
          <w:rStyle w:val="s0"/>
        </w:rPr>
        <w:t>«416-бап. Дәлелдемелерді және жедел-іздестіру, қарсы барлау материалдарын бұрмалау»;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2) </w:t>
      </w:r>
      <w:hyperlink r:id="rId13" w:anchor="sub_id=350000" w:history="1">
        <w:r>
          <w:rPr>
            <w:rStyle w:val="a4"/>
          </w:rPr>
          <w:t>35-бап</w:t>
        </w:r>
      </w:hyperlink>
      <w:r>
        <w:rPr>
          <w:rStyle w:val="s0"/>
        </w:rPr>
        <w:t xml:space="preserve"> мынадай ред</w:t>
      </w:r>
      <w:r>
        <w:rPr>
          <w:rStyle w:val="s0"/>
        </w:rPr>
        <w:t>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«35-бап. Жедел-іздестіру, қарсы барлау іс-шараларын немесе жасырын тергеу іс-қимылдарын жүзеге асыру</w:t>
      </w:r>
    </w:p>
    <w:p w:rsidR="00000000" w:rsidRDefault="007971C8">
      <w:pPr>
        <w:ind w:firstLine="400"/>
        <w:jc w:val="both"/>
      </w:pPr>
      <w:r>
        <w:rPr>
          <w:rStyle w:val="s0"/>
        </w:rPr>
        <w:t>1. Уәкілетті мемлекеттік орган қызметкерінің не осы органмен ынтымақтасып жұмыс істейтін өзге адамның осындай органның тапсырмасы бойынша</w:t>
      </w:r>
      <w:r>
        <w:rPr>
          <w:rStyle w:val="s0"/>
        </w:rPr>
        <w:t xml:space="preserve">, Қазақстан Республикасының заңына сәйкес жедел-іздестіру, қарсы барлау іс-шараларын немесе жасырын тергеу іс-қимылдарын орындау кезінде жасаған, осы Кодекспен қорғалатын мүдделерге зиян келтірген іс-әрекеті, егер бұл іс-әрекет адамдар тобы, алдын ала сөз </w:t>
      </w:r>
      <w:r>
        <w:rPr>
          <w:rStyle w:val="s0"/>
        </w:rPr>
        <w:t>байласу арқылы адамдар тобы, қылмыстық топ жасаған қылмыстық құқық бұзушылықтарды болғызбау, анықтау, ашу немесе тергеп-тексеру, барлау және (немесе) нұқсан келтіру акцияларының алдын алу, оларды әшкерелеу және жолын кесу мақсатымен жасалса, сондай-ақ егер</w:t>
      </w:r>
      <w:r>
        <w:rPr>
          <w:rStyle w:val="s0"/>
        </w:rPr>
        <w:t xml:space="preserve"> құқықпен қорғалатын мүдделерге келтірілген зиян көрсетілген қылмыстық құқық бұзушылықтар келтіретін зиянға қарағанда аздау болса және егер оларды болғызбауды, ашуды немесе тергеп-тексеруді, сол сияқты қылмыстық құқық бұзушылықтарды жасауға кінәлі адамдард</w:t>
      </w:r>
      <w:r>
        <w:rPr>
          <w:rStyle w:val="s0"/>
        </w:rPr>
        <w:t>ы әшкерелеуді өзге тәсілмен жүзеге асыру мүмкін болмаса, ол қылмыстық құқық бұзушылық болып табылмайды.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2. Осы баптың бірінші бөлігінің ережелері адамның өміріне немесе денсаулығына қатер төндірумен, экологиялық апат, қоғамдық күйзеліс немесе өзге де ауыр </w:t>
      </w:r>
      <w:r>
        <w:rPr>
          <w:rStyle w:val="s0"/>
        </w:rPr>
        <w:t>зардаптар қатерімен ұштасқан іс-әрекеттер жасаған адамдарға қолданылмайды.»;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3) </w:t>
      </w:r>
      <w:hyperlink r:id="rId14" w:anchor="sub_id=530000" w:history="1">
        <w:r>
          <w:rPr>
            <w:rStyle w:val="a4"/>
          </w:rPr>
          <w:t>53-баптың</w:t>
        </w:r>
      </w:hyperlink>
      <w:r>
        <w:rPr>
          <w:rStyle w:val="s0"/>
        </w:rPr>
        <w:t xml:space="preserve"> бірінші бөлігінің 9) тармағы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«9) қажеттi қорғаныстың, аса қажеттiлiктің, құқық бұзушылық жасаған адамды ұстап алудың, негізді тәуекелдің, бұйрықты немесе өкiмдi орындаудың құқыққа сыйымдылық шарттарын бұзу кезінде, жедел-іздестіру, қарсы барлау іс-шараларын немесе жасырын тергеу іс-қи</w:t>
      </w:r>
      <w:r>
        <w:rPr>
          <w:rStyle w:val="s0"/>
        </w:rPr>
        <w:t>мылдарын жүзеге асыру кезінде қылмыстық құқық бұзушылық жасау;»;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4) </w:t>
      </w:r>
      <w:hyperlink r:id="rId15" w:anchor="sub_id=4160000" w:history="1">
        <w:r>
          <w:rPr>
            <w:rStyle w:val="a4"/>
          </w:rPr>
          <w:t>416-бапта</w:t>
        </w:r>
      </w:hyperlink>
      <w:r>
        <w:rPr>
          <w:rStyle w:val="s0"/>
        </w:rPr>
        <w:t>:</w:t>
      </w:r>
    </w:p>
    <w:p w:rsidR="00000000" w:rsidRDefault="007971C8">
      <w:pPr>
        <w:ind w:firstLine="400"/>
        <w:jc w:val="both"/>
      </w:pPr>
      <w:r>
        <w:rPr>
          <w:rStyle w:val="s0"/>
        </w:rPr>
        <w:t>тақырып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«416-бап. Дәлелдемелерді және жедел-іздестіру, қарсы ба</w:t>
      </w:r>
      <w:r>
        <w:rPr>
          <w:rStyle w:val="s0"/>
        </w:rPr>
        <w:t>рлау материалдарын бұрмалау»;</w:t>
      </w:r>
    </w:p>
    <w:p w:rsidR="00000000" w:rsidRDefault="007971C8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бөліктің бірінші абзацы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«3. Жедел-іздестіру, қарсы барлау қызметін жүзеге асыратын орган қызметкерінің жедел-іздестіру, қарсы барлау материалдарын немесе жасырын тергеу іс-қимылдарының хатта</w:t>
      </w:r>
      <w:r>
        <w:rPr>
          <w:rStyle w:val="s0"/>
        </w:rPr>
        <w:t>маларын немесе оларға қосымшаларды бұрмалауы -».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4. 2014 жылғы 4 шілдедегі Қазақстан Республикасының </w:t>
      </w:r>
      <w:hyperlink r:id="rId16" w:history="1">
        <w:r>
          <w:rPr>
            <w:rStyle w:val="a4"/>
          </w:rPr>
          <w:t>Қылмыстық</w:t>
        </w:r>
        <w:r>
          <w:rPr>
            <w:rStyle w:val="a4"/>
          </w:rPr>
          <w:t>-процестік кодексiне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2014 ж., № 15-I, 15-II, 88-құжат; № 19-І, 19-ІІ, 96-құжат; № 21, 122-құжат; 2015 ж., № 20-VII, 115-құжат; № 21-III, 137-құжат; № 22-V, 156-құжат; № 22-VI, 159-құжат; 2016 ж., № 7-II, 55-құжат; № 8-II, 67-құжат</w:t>
      </w:r>
      <w:r>
        <w:rPr>
          <w:rStyle w:val="s0"/>
        </w:rPr>
        <w:t>; № 12, 87-құжат):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1) </w:t>
      </w:r>
      <w:hyperlink r:id="rId17" w:anchor="sub_id=530000" w:history="1">
        <w:r>
          <w:rPr>
            <w:rStyle w:val="a4"/>
          </w:rPr>
          <w:t>53-баптың</w:t>
        </w:r>
      </w:hyperlink>
      <w:r>
        <w:rPr>
          <w:rStyle w:val="s0"/>
        </w:rPr>
        <w:t xml:space="preserve"> алтыншы бөлігі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«6. Заңда көзделген жағдайларда, судьяның қаралып жатқан істер бойынша, жедел-іздестіру, қарсы б</w:t>
      </w:r>
      <w:r>
        <w:rPr>
          <w:rStyle w:val="s0"/>
        </w:rPr>
        <w:t>арлау қызметін және жасырын тергеу іс-қимылдарын ұйымдастыру, нақты жедел-іздестіру, қарсы барлау іс-шаралары және жасырын тергеу іс-қимылдары, ақпарат көздері мен оларды алу тәсілдері туралы жария етуге жатпайтын мәліметтерді қоспағанда, анықтау органдары</w:t>
      </w:r>
      <w:r>
        <w:rPr>
          <w:rStyle w:val="s0"/>
        </w:rPr>
        <w:t>ның қаралып жатқан іске қатысты жедел есепке алу істерін, қарсы барлау қызметінің және жасырын тергеу іс-қимылдарының материалдарын талап етіп алдыруға және олармен танысуға құқығы бар.»;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2) </w:t>
      </w:r>
      <w:hyperlink r:id="rId18" w:anchor="sub_id=780000" w:history="1">
        <w:r>
          <w:rPr>
            <w:rStyle w:val="a4"/>
          </w:rPr>
          <w:t>78-баптың</w:t>
        </w:r>
      </w:hyperlink>
      <w:r>
        <w:rPr>
          <w:rStyle w:val="s0"/>
        </w:rPr>
        <w:t xml:space="preserve"> алтыншы бөлігінің 8) тармағы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«8) жедел-іздестіру, қарсы барлау іс-шараларының және жасырын тергеу іс-қимылдарының материалдарын қоспағанда, осы баптың бесінші бөлігінде көрсетілген құжаттармен таныс</w:t>
      </w:r>
      <w:r>
        <w:rPr>
          <w:rStyle w:val="s0"/>
        </w:rPr>
        <w:t>уға;»;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3) </w:t>
      </w:r>
      <w:hyperlink r:id="rId19" w:anchor="sub_id=1150000" w:history="1">
        <w:r>
          <w:rPr>
            <w:rStyle w:val="a4"/>
          </w:rPr>
          <w:t>115-баптың</w:t>
        </w:r>
      </w:hyperlink>
      <w:r>
        <w:rPr>
          <w:rStyle w:val="s0"/>
        </w:rPr>
        <w:t xml:space="preserve"> сегізінші бөлігі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«8. Құқық қорғау немесе арнаулы мемлекеттік органдарға құпия негізде жәрдем көрсететін адам тікелей қабы</w:t>
      </w:r>
      <w:r>
        <w:rPr>
          <w:rStyle w:val="s0"/>
        </w:rPr>
        <w:t>лдаған нақты деректер аталған адамның келісімімен одан куә, жәбірленуші, күдікті, айыпталушы ретінде жауап алынғаннан кейін дәлелдемелер ретінде пайдаланылуы мүмкін.</w:t>
      </w:r>
    </w:p>
    <w:p w:rsidR="00000000" w:rsidRDefault="007971C8">
      <w:pPr>
        <w:ind w:firstLine="400"/>
        <w:jc w:val="both"/>
      </w:pPr>
      <w:r>
        <w:rPr>
          <w:rStyle w:val="s0"/>
        </w:rPr>
        <w:t>Қылмыстық</w:t>
      </w:r>
      <w:r>
        <w:rPr>
          <w:rStyle w:val="s0"/>
        </w:rPr>
        <w:t xml:space="preserve"> топқа ендірілген адамдар тікелей қабылдаған нақты деректер осы адамдардың қауіпс</w:t>
      </w:r>
      <w:r>
        <w:rPr>
          <w:rStyle w:val="s0"/>
        </w:rPr>
        <w:t>іздігін қамтамасыз ету мақсатында, жедел-іздестіру, қарсы барлау қызметін не жасырын тергеу іс-қимылдарын жүзеге асыратын органның лауазымды адамынан куә ретінде жауап алынғаннан кейін дәлелдемелер ретінде пайдаланылуы мүмкін.»;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4) </w:t>
      </w:r>
      <w:hyperlink r:id="rId20" w:anchor="sub_id=1200000" w:history="1">
        <w:r>
          <w:rPr>
            <w:rStyle w:val="a4"/>
          </w:rPr>
          <w:t>120-баптың</w:t>
        </w:r>
      </w:hyperlink>
      <w:r>
        <w:rPr>
          <w:rStyle w:val="s0"/>
        </w:rPr>
        <w:t xml:space="preserve"> екінші бөлігі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«2. «Жедел-iздестiру қызметi туралы», «Қарсы барлау қызметі туралы» Қазақстан Республикасы заңдарының талаптары сақтала отырып алынған, құқық</w:t>
      </w:r>
      <w:r>
        <w:rPr>
          <w:rStyle w:val="s0"/>
        </w:rPr>
        <w:t>қа</w:t>
      </w:r>
      <w:r>
        <w:rPr>
          <w:rStyle w:val="s0"/>
        </w:rPr>
        <w:t xml:space="preserve"> қайшы әрекеттер туралы нақты деректер тіркелген материалдар құжаттар болып табылады және қылмыстық процесте дәлелдемелер ретінде пайдаланылуы мүмкін.»;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5) </w:t>
      </w:r>
      <w:hyperlink r:id="rId21" w:anchor="sub_id=1220000" w:history="1">
        <w:r>
          <w:rPr>
            <w:rStyle w:val="a4"/>
          </w:rPr>
          <w:t>122-баптың</w:t>
        </w:r>
      </w:hyperlink>
      <w:r>
        <w:rPr>
          <w:rStyle w:val="s0"/>
        </w:rPr>
        <w:t xml:space="preserve"> ек</w:t>
      </w:r>
      <w:r>
        <w:rPr>
          <w:rStyle w:val="s0"/>
        </w:rPr>
        <w:t>інші бөлігі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«2. Қылмыстық процесті жүргізетін орган процеске қатысушылардың өтінішхаттары немесе өз бастамасы бойынша өзінің іс жүргізуіндегі қылмыстық іс бойынша жауап алу немесе сарапшы немесе маман ретінде қорытынды беру үші</w:t>
      </w:r>
      <w:r>
        <w:rPr>
          <w:rStyle w:val="s0"/>
        </w:rPr>
        <w:t>н осы Кодексте белгіленген тәртіппен кез келген адамды шақыруға; осы Кодексте көзделген процестік іс-әрекеттерді жүргізуге; коммерциялық немесе заңмен қорғалатын өзге де құпияны құрайтын мәліметтерді берудің және жария етудің Қазақстан Республикасының заңн</w:t>
      </w:r>
      <w:r>
        <w:rPr>
          <w:rStyle w:val="s0"/>
        </w:rPr>
        <w:t>амалық актілерінде белгіленген тәртібін сақтай отырып, жеке, заңды тұлғалардан және лауазымды адамдардан, сондай-ақ жедел-іздестіру немесе қарсы барлау қызметін жүзеге асыратын органдардан іс үшін маңызы бар құжаттар мен нәрселерді беруді талап етуге; уәкі</w:t>
      </w:r>
      <w:r>
        <w:rPr>
          <w:rStyle w:val="s0"/>
        </w:rPr>
        <w:t>летті органдар мен лауазымды адамдардан ревизиялар мен тексерулер жүргізуді талап етуге құқылы. Қылмыстық қудалау органы кәсіпкерлік субъектілерінің қызметіне ревизиялар мен тексерулер жүргізудің талап етілетіні туралы бір тәулік ішінде прокурорды хабардар</w:t>
      </w:r>
      <w:r>
        <w:rPr>
          <w:rStyle w:val="s0"/>
        </w:rPr>
        <w:t xml:space="preserve"> етеді. Сот өз бастамасымен дәлелдемелер жинауға құқылы емес.»;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6) </w:t>
      </w:r>
      <w:hyperlink r:id="rId22" w:anchor="sub_id=1280000" w:history="1">
        <w:r>
          <w:rPr>
            <w:rStyle w:val="a4"/>
          </w:rPr>
          <w:t>128-баптың</w:t>
        </w:r>
      </w:hyperlink>
      <w:r>
        <w:rPr>
          <w:rStyle w:val="s0"/>
        </w:rPr>
        <w:t xml:space="preserve"> екінші бөлігінің 4) тармағы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«4) жедел-iздестiру, қарсы барлау қы</w:t>
      </w:r>
      <w:r>
        <w:rPr>
          <w:rStyle w:val="s0"/>
        </w:rPr>
        <w:t>зметiнiң және (немесе) жасырын тергеу іс-қимылдарының заңға сәйкес алынған материалдарында адамға қатысты ол жасаған немесе жасауға дайындап жатқан қылмыс туралы анық деректер болғанда, бас бостандығынан айыру түрінде жаза тағайындалуы мүмкін қылмыс жасады</w:t>
      </w:r>
      <w:r>
        <w:rPr>
          <w:rStyle w:val="s0"/>
        </w:rPr>
        <w:t xml:space="preserve"> деп күдiк келтірілетін адамды ұстап алуға құқылы.»;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7) </w:t>
      </w:r>
      <w:hyperlink r:id="rId23" w:anchor="sub_id=1800000" w:history="1">
        <w:r>
          <w:rPr>
            <w:rStyle w:val="a4"/>
          </w:rPr>
          <w:t>180-бап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«180-бап. Сотқа дейінгі тергеп-тексеруді бастауға себептер</w:t>
      </w:r>
    </w:p>
    <w:p w:rsidR="00000000" w:rsidRDefault="007971C8">
      <w:pPr>
        <w:ind w:firstLine="400"/>
        <w:jc w:val="both"/>
      </w:pPr>
      <w:r>
        <w:rPr>
          <w:rStyle w:val="s0"/>
        </w:rPr>
        <w:t>1. Іс бойынша іс жүргізуді болғызбайтын мән-жайлар болмаған кезде, қылмыстық құқық бұзушылық белгілерін көрсететін жеткілікті деректер, атап айтқанда:</w:t>
      </w:r>
    </w:p>
    <w:p w:rsidR="00000000" w:rsidRDefault="007971C8">
      <w:pPr>
        <w:ind w:firstLine="400"/>
        <w:jc w:val="both"/>
      </w:pPr>
      <w:r>
        <w:rPr>
          <w:rStyle w:val="s0"/>
        </w:rPr>
        <w:t>1) жеке тұлғаның арызы не мемлекеттік органның лауазымды адамының немесе ұйымда басқару функцияларын орын</w:t>
      </w:r>
      <w:r>
        <w:rPr>
          <w:rStyle w:val="s0"/>
        </w:rPr>
        <w:t>дайтын адамның қылмыстық құқық бұзушылық не адамның хабарсыз кеткені туралы хабары;</w:t>
      </w:r>
    </w:p>
    <w:p w:rsidR="00000000" w:rsidRDefault="007971C8">
      <w:pPr>
        <w:ind w:firstLine="400"/>
        <w:jc w:val="both"/>
      </w:pPr>
      <w:r>
        <w:rPr>
          <w:rStyle w:val="s0"/>
        </w:rPr>
        <w:t>2) кiнәсiн мойындап келу;</w:t>
      </w:r>
    </w:p>
    <w:p w:rsidR="00000000" w:rsidRDefault="007971C8">
      <w:pPr>
        <w:ind w:firstLine="400"/>
        <w:jc w:val="both"/>
      </w:pPr>
      <w:r>
        <w:rPr>
          <w:rStyle w:val="s0"/>
        </w:rPr>
        <w:t>3) бұқаралық ақпарат құралдарындағы хабарлар;</w:t>
      </w:r>
    </w:p>
    <w:p w:rsidR="00000000" w:rsidRDefault="007971C8">
      <w:pPr>
        <w:ind w:firstLine="400"/>
        <w:jc w:val="both"/>
      </w:pPr>
      <w:r>
        <w:rPr>
          <w:rStyle w:val="s0"/>
        </w:rPr>
        <w:t>4) қылмыстық қудалау органы лауазымды адамының дайындалып жатқан, жасалып жатқан немесе жасалған қыл</w:t>
      </w:r>
      <w:r>
        <w:rPr>
          <w:rStyle w:val="s0"/>
        </w:rPr>
        <w:t>мыстық құқық бұзушылық туралы баянаты сотқа дейінгі тергеп-тексеруді бастауға себептер болып табылады.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Осы Кодекстің 185-бабы бірінші бөлігінің екінші және үшінші абзацтарында көзделген жағдайларды қоспағанда, сотқа дейінгі тергеп-тексеруді жүзеге асыруға </w:t>
      </w:r>
      <w:r>
        <w:rPr>
          <w:rStyle w:val="s0"/>
        </w:rPr>
        <w:t>себеп болған кезде анықтаушы, анықтау органы, тергеу бөлімінің бастығы, тергеуші, прокурор өз құзыреті шегінде және осы Кодексте белгіленген тәртіппен өз қаулысымен қылмыстық істі іс жүргізуге қабылдайды.</w:t>
      </w:r>
    </w:p>
    <w:p w:rsidR="00000000" w:rsidRDefault="007971C8">
      <w:pPr>
        <w:ind w:firstLine="400"/>
        <w:jc w:val="both"/>
      </w:pPr>
      <w:r>
        <w:rPr>
          <w:rStyle w:val="s0"/>
        </w:rPr>
        <w:t>2. Осы баптың бірінші бөлігінің 1) тармағында көзде</w:t>
      </w:r>
      <w:r>
        <w:rPr>
          <w:rStyle w:val="s0"/>
        </w:rPr>
        <w:t>лген себеппен тергеп-тексеріліп жатқан іс бойынша хабарсыз кеткен адамға қатысты қылмыстық құқық бұзушылық жасау белгілерін көрсететін деректер анықталған жағдайда, іс-әрекет Қазақстан Республикасы Қылмыстық кодексінің тиісті бабы бойынша сараланады.</w:t>
      </w:r>
    </w:p>
    <w:p w:rsidR="00000000" w:rsidRDefault="007971C8">
      <w:pPr>
        <w:ind w:firstLine="400"/>
        <w:jc w:val="both"/>
      </w:pPr>
      <w:r>
        <w:rPr>
          <w:rStyle w:val="s0"/>
        </w:rPr>
        <w:t>3. Қы</w:t>
      </w:r>
      <w:r>
        <w:rPr>
          <w:rStyle w:val="s0"/>
        </w:rPr>
        <w:t>лмыстық құқық бұзушылықтар туралы арызды, хабарды немесе баянатты қабылдау және тіркеу тәртібін, сондай-ақ Сотқа дейінгі тергеп-тексерулердің бірыңғай тізілімін жүргізу тәртібін Қазақстан Республикасының Бас Прокуроры айқындайды.»;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8) </w:t>
      </w:r>
      <w:hyperlink r:id="rId24" w:anchor="sub_id=1850000" w:history="1">
        <w:r>
          <w:rPr>
            <w:rStyle w:val="a4"/>
          </w:rPr>
          <w:t>185-баптың</w:t>
        </w:r>
      </w:hyperlink>
      <w:r>
        <w:rPr>
          <w:rStyle w:val="s0"/>
        </w:rPr>
        <w:t xml:space="preserve"> бірінші бөлігі мынадай мазмұндағы үшінші абзацпен толықтырылсын: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«Қазақстан Республикасының ұлттық мүдделерін барлау-нұқсан келтіру әрекетінен қорғау мақсатында қарсы барлау қызметі</w:t>
      </w:r>
      <w:r>
        <w:rPr>
          <w:rStyle w:val="s0"/>
        </w:rPr>
        <w:t xml:space="preserve">н жүзеге асыратын орган, қарсы барлау іс-шараларын жүргізу барысында алынған материалдар бойынша сотқа дейінгі тергеп-тексеруді жүзеге асыруға себептер болған кезде қарсы барлау қызметін жүзеге асыратын органдар мен Қазақстан Республикасы Бас Прокурорының </w:t>
      </w:r>
      <w:r>
        <w:rPr>
          <w:rStyle w:val="s0"/>
        </w:rPr>
        <w:t>бірлескен нормативтік құқықтық актісінде айқындалатын тәртіппен арызды, хабарды немесе баянатты тіркеу туралы шешім қабылдайды.»;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9) </w:t>
      </w:r>
      <w:hyperlink r:id="rId25" w:anchor="sub_id=1930000" w:history="1">
        <w:r>
          <w:rPr>
            <w:rStyle w:val="a4"/>
          </w:rPr>
          <w:t>193-баптың</w:t>
        </w:r>
      </w:hyperlink>
      <w:r>
        <w:rPr>
          <w:rStyle w:val="s0"/>
        </w:rPr>
        <w:t xml:space="preserve"> бірінші бөлігінің 9) тармағ</w:t>
      </w:r>
      <w:r>
        <w:rPr>
          <w:rStyle w:val="s0"/>
        </w:rPr>
        <w:t>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«9) қылмыстық қудалау органдарынан қылмыстық істерді, құжаттарды, материалдарды, оның ішінде жедел-іздестіру, қарсы барлау іс-шараларының және жасырын тергеу іс-қимылдарының нәтижелерін тексеру үшін алады, мерзімдері үзілген </w:t>
      </w:r>
      <w:r>
        <w:rPr>
          <w:rStyle w:val="s0"/>
        </w:rPr>
        <w:t>қылмыстық</w:t>
      </w:r>
      <w:r>
        <w:rPr>
          <w:rStyle w:val="s0"/>
        </w:rPr>
        <w:t xml:space="preserve"> істерді одан әрі тергеп-тексеру жүргізу үшін жібереді;».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5. 2014 жылғы 5 шілдедегі Қазақстан Республикасының </w:t>
      </w:r>
      <w:hyperlink r:id="rId26" w:history="1">
        <w:r>
          <w:rPr>
            <w:rStyle w:val="a4"/>
          </w:rPr>
          <w:t>Қылмыстық</w:t>
        </w:r>
        <w:r>
          <w:rPr>
            <w:rStyle w:val="a4"/>
          </w:rPr>
          <w:t>-атқару кодексіне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2014 ж., № 17, 91-құжат; № 19-I, 19-II, 96-құжат; № 21, 122-құжат; № 22, 131-құжат; 2015 ж., № 7, 33-құжат; № 20-IV, 113-құжат; № 22-III, 149-құжат; № 23-II, 170-құжат; 2016 ж., № 8-II, 67-құжат):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1) </w:t>
      </w:r>
      <w:hyperlink r:id="rId27" w:history="1">
        <w:r>
          <w:rPr>
            <w:rStyle w:val="a4"/>
          </w:rPr>
          <w:t>мазмұнында</w:t>
        </w:r>
      </w:hyperlink>
      <w:r>
        <w:rPr>
          <w:rStyle w:val="s0"/>
        </w:rPr>
        <w:t xml:space="preserve"> 100-баптың тақырыбы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«100-бап. Мекемелердегi жедел-iздестiру, қарсы барлау қызметi және жасырын тергеу іс-қимылдары»;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2) </w:t>
      </w:r>
      <w:hyperlink r:id="rId28" w:anchor="sub_id=1000000" w:history="1">
        <w:r>
          <w:rPr>
            <w:rStyle w:val="a4"/>
          </w:rPr>
          <w:t>100-бап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«100-бап. Мекемелердегi жедел-iздестiру, қарсы барлау қызметi және жасырын тергеу іс-қимылдары</w:t>
      </w:r>
    </w:p>
    <w:p w:rsidR="00000000" w:rsidRDefault="007971C8">
      <w:pPr>
        <w:ind w:firstLine="400"/>
        <w:jc w:val="both"/>
      </w:pPr>
      <w:r>
        <w:rPr>
          <w:rStyle w:val="s0"/>
        </w:rPr>
        <w:t>1. Қазақстан Республикасының заңнамасына сәйкес мекемелерде жедел-iздестiру, қа</w:t>
      </w:r>
      <w:r>
        <w:rPr>
          <w:rStyle w:val="s0"/>
        </w:rPr>
        <w:t>рсы барлау қызметi және жасырын тергеу іс-қимылдары жүзеге асырылады, олардың мiндеттерi:</w:t>
      </w:r>
    </w:p>
    <w:p w:rsidR="00000000" w:rsidRDefault="007971C8">
      <w:pPr>
        <w:ind w:firstLine="400"/>
        <w:jc w:val="both"/>
      </w:pPr>
      <w:r>
        <w:rPr>
          <w:rStyle w:val="s0"/>
        </w:rPr>
        <w:t>1) жазаларды орындау тәртiбi мен шарттарын, сотталғандардың, мекемелер персоналының және өзге де адамдардың қауiпсiздiгiн қамтамасыз ету;</w:t>
      </w:r>
    </w:p>
    <w:p w:rsidR="00000000" w:rsidRDefault="007971C8">
      <w:pPr>
        <w:ind w:firstLine="400"/>
        <w:jc w:val="both"/>
      </w:pPr>
      <w:r>
        <w:rPr>
          <w:rStyle w:val="s0"/>
        </w:rPr>
        <w:t>2) мекемелерде дайындалып жа</w:t>
      </w:r>
      <w:r>
        <w:rPr>
          <w:rStyle w:val="s0"/>
        </w:rPr>
        <w:t>тқан және жасалатын қылмыстық құқық бұзушылықтардың және жазаны өтеу тәртiбiн бұзушылықтардың алдын алу, анықтау, жолын кесу;</w:t>
      </w:r>
    </w:p>
    <w:p w:rsidR="00000000" w:rsidRDefault="007971C8">
      <w:pPr>
        <w:ind w:firstLine="400"/>
        <w:jc w:val="both"/>
      </w:pPr>
      <w:r>
        <w:rPr>
          <w:rStyle w:val="s0"/>
        </w:rPr>
        <w:t>3) мекемелерден қашып шыққан сотталғандарды, сондай-ақ бас бостандығынан айыру түріндегі жазаны өтеуден жалтарып жүрген сотталғанд</w:t>
      </w:r>
      <w:r>
        <w:rPr>
          <w:rStyle w:val="s0"/>
        </w:rPr>
        <w:t>арды iздестiру;</w:t>
      </w:r>
    </w:p>
    <w:p w:rsidR="00000000" w:rsidRDefault="007971C8">
      <w:pPr>
        <w:ind w:firstLine="400"/>
        <w:jc w:val="both"/>
      </w:pPr>
      <w:r>
        <w:rPr>
          <w:rStyle w:val="s0"/>
        </w:rPr>
        <w:t>4) сотталғандардың мекемеге келгенге дейiн жасаған қылмыстарын анықтауға және ашуға жәрдемдесу;</w:t>
      </w:r>
    </w:p>
    <w:p w:rsidR="00000000" w:rsidRDefault="007971C8">
      <w:pPr>
        <w:ind w:firstLine="400"/>
        <w:jc w:val="both"/>
      </w:pPr>
      <w:r>
        <w:rPr>
          <w:rStyle w:val="s0"/>
        </w:rPr>
        <w:t>5) барлау және (немесе) нұқсан келтіру акцияларының алдын алу, ашу және жолын кесу болып табылады.</w:t>
      </w:r>
    </w:p>
    <w:p w:rsidR="00000000" w:rsidRDefault="007971C8">
      <w:pPr>
        <w:ind w:firstLine="400"/>
        <w:jc w:val="both"/>
      </w:pPr>
      <w:r>
        <w:rPr>
          <w:rStyle w:val="s0"/>
        </w:rPr>
        <w:t>2. Жедел-iздестiру, қарсы барлау қызметін жән</w:t>
      </w:r>
      <w:r>
        <w:rPr>
          <w:rStyle w:val="s0"/>
        </w:rPr>
        <w:t>е жасырын тергеу іс-қимылдарын мекемелердiң уәкілетті қызметтері, сондай-ақ басқа да уәкілетті мемлекеттік органдар өз құзыреті шегінде жүзеге асырады.».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6. 2014 жылғы 5 шілдедегі Қазақстан Республикасының Әкімшілік құқық бұзушылық туралы </w:t>
      </w:r>
      <w:hyperlink r:id="rId29" w:history="1">
        <w:r>
          <w:rPr>
            <w:rStyle w:val="a4"/>
          </w:rPr>
          <w:t>кодексіне</w:t>
        </w:r>
      </w:hyperlink>
      <w:r>
        <w:rPr>
          <w:rStyle w:val="s0"/>
        </w:rPr>
        <w:t xml:space="preserve"> (Қазақстан Республикасы Парламентінің Жаршысы, 2014 ж., № 18-І, 18-ІІ, 92-құжат; № 21, 122-құжат; № 23, 143-құжат; № 24, 145, 146-құжаттар; 2015 ж., № 1, 2-құжат; № 2, 6-құжат; № 7, 33-құжат; № 8, 4</w:t>
      </w:r>
      <w:r>
        <w:rPr>
          <w:rStyle w:val="s0"/>
        </w:rPr>
        <w:t>4, 45-құжаттар; № 9, 46-құжат; № 10, 50-құжат; № 11, 52-құжат; № 14, 71-құжат; № 15, 78-құжат; № 16, 79-құжат; № 19-І, 101-құжат; № 19-ІІ, 102, 103, 105-құжаттар; № 20-IV, 113-құжат; № 20-VІІ, 115-құжат; № 21-І, 124, 125-құжаттар; № 21-ІІ, 130-құжат; № 21-</w:t>
      </w:r>
      <w:r>
        <w:rPr>
          <w:rStyle w:val="s0"/>
        </w:rPr>
        <w:t>ІІІ, 137-құжат; № 22-І, 140, 141, 143-құжаттар; № 22-ІІ, 144, 145, 148-құжаттар; № 22-ІІІ, 149-құжат; № 22-V, 152, 156, 158-құжаттар; № 22-VІ, 159-құжат; № 22-VІІ, 161-құжат; № 23-І, 166, 169-құжаттар; № 23-ІІ, 172-құжат; 2016 ж., № 1, 4-құжат; № 2, 9-құжа</w:t>
      </w:r>
      <w:r>
        <w:rPr>
          <w:rStyle w:val="s0"/>
        </w:rPr>
        <w:t>т; № 6, 45-құжат; № 7-I, 49, 50-құжаттар; № 7- II, 53, 57-құжаттар; № 8-I, 62, 65-құжаттар; № 8-II, 66, 67, 68, 70, 72-құжаттар; № 12, 87-құжат; 2016 жылғы 6 желтоқсанда «Егемен Қазақстан» және «Казахстанская правда» газеттерінде жарияланған «Қазақстан Рес</w:t>
      </w:r>
      <w:r>
        <w:rPr>
          <w:rStyle w:val="s0"/>
        </w:rPr>
        <w:t>публикасының кейбір заңнамалық актілеріне салық салу және кедендік әкімшілендіру мәселелері бойынша өзгерістер мен толықтырулар енгізу туралы» 2016 жылғы 30 қарашадағы Қазақстан Республикасының Заңы):</w:t>
      </w:r>
    </w:p>
    <w:p w:rsidR="00000000" w:rsidRDefault="007971C8">
      <w:pPr>
        <w:ind w:firstLine="400"/>
        <w:jc w:val="both"/>
      </w:pPr>
      <w:hyperlink r:id="rId30" w:anchor="sub_id=6370000" w:history="1">
        <w:r>
          <w:rPr>
            <w:rStyle w:val="a4"/>
          </w:rPr>
          <w:t>637-баптың</w:t>
        </w:r>
      </w:hyperlink>
      <w:r>
        <w:rPr>
          <w:rStyle w:val="s0"/>
        </w:rPr>
        <w:t xml:space="preserve"> бесінші, алтыншы және жетінші бөліктері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«5. Байланыс операторының және (немесе) байланыс желісін иеленушінің байланыс желілерінде жедел-іздестіру, қарсы барлау қызметін жүзеге асыратын органдарды барлық байланыс желілерінде жедел-іздестіру, қарсы барлау іс-шараларын жүргізудің ұйымдастырушылық ж</w:t>
      </w:r>
      <w:r>
        <w:rPr>
          <w:rStyle w:val="s0"/>
        </w:rPr>
        <w:t>әне</w:t>
      </w:r>
      <w:r>
        <w:rPr>
          <w:rStyle w:val="s0"/>
        </w:rPr>
        <w:t xml:space="preserve"> техникалық мүмкіндіктерімен қамтамасыз ету, сондай-ақ жедел-іздестіру, қарсы барлау іс-шараларын жүргізудің нысандары мен әдістерін ашуға жол бермеу жөнінде шаралар қолдану бойынша міндеттерді орындамауы -</w:t>
      </w:r>
    </w:p>
    <w:p w:rsidR="00000000" w:rsidRDefault="007971C8">
      <w:pPr>
        <w:ind w:firstLine="400"/>
        <w:jc w:val="both"/>
      </w:pPr>
      <w:r>
        <w:rPr>
          <w:rStyle w:val="s0"/>
        </w:rPr>
        <w:t>шағын кәсiпкерлiк субъектiлерiне - елу, орта к</w:t>
      </w:r>
      <w:r>
        <w:rPr>
          <w:rStyle w:val="s0"/>
        </w:rPr>
        <w:t>әс</w:t>
      </w:r>
      <w:r>
        <w:rPr>
          <w:rStyle w:val="s0"/>
        </w:rPr>
        <w:t>iпкерлiк субъектiлерiне - бір жүз, iрi кәсiпкерлiк субъектiлерiне бес жүз айлық есептiк көрсеткiш мөлшерiнде айыппұл салуға алып келеді.</w:t>
      </w:r>
    </w:p>
    <w:p w:rsidR="00000000" w:rsidRDefault="007971C8">
      <w:pPr>
        <w:ind w:firstLine="400"/>
        <w:jc w:val="both"/>
      </w:pPr>
      <w:r>
        <w:rPr>
          <w:rStyle w:val="s0"/>
        </w:rPr>
        <w:t>6. Байланыс операторының және (немесе) байланыс желісін иеленушінің байланыс желілерінде жедел-іздестіру, қарсы барла</w:t>
      </w:r>
      <w:r>
        <w:rPr>
          <w:rStyle w:val="s0"/>
        </w:rPr>
        <w:t>у қызметін жүзеге асыратын органдарға абоненттер туралы қызметтік ақпаратқа қолжетімділікті қамтамасыз ету, сондай-ақ жедел-іздестіру, қарсы барлау іс-шараларын жүргізудің нысандары мен әдістерін ашуға жол бермеу жөнінде шаралар қолдану бойынша міндеттерді</w:t>
      </w:r>
      <w:r>
        <w:rPr>
          <w:rStyle w:val="s0"/>
        </w:rPr>
        <w:t xml:space="preserve"> орындамауы -</w:t>
      </w:r>
    </w:p>
    <w:p w:rsidR="00000000" w:rsidRDefault="007971C8">
      <w:pPr>
        <w:ind w:firstLine="400"/>
        <w:jc w:val="both"/>
      </w:pPr>
      <w:r>
        <w:rPr>
          <w:rStyle w:val="s0"/>
        </w:rPr>
        <w:t>шағын кәсiпкерлiк субъектiлерiне - елу, орта кәсiпкерлiк субъектiлерiне - бір жүз, iрi кәсiпкерлiк субъектiлерiне бес жүз айлық есептiк көрсеткiш мөлшерiнде айыппұл салуға алып келеді.</w:t>
      </w:r>
    </w:p>
    <w:p w:rsidR="00000000" w:rsidRDefault="007971C8">
      <w:pPr>
        <w:ind w:firstLine="400"/>
        <w:jc w:val="both"/>
      </w:pPr>
      <w:r>
        <w:rPr>
          <w:rStyle w:val="s0"/>
        </w:rPr>
        <w:t>7. Байланыс операторының және (немесе) байланыс желісін и</w:t>
      </w:r>
      <w:r>
        <w:rPr>
          <w:rStyle w:val="s0"/>
        </w:rPr>
        <w:t>еленушінің байланыс желілері мен құралдарына қойылатын талаптарға сәйкес жедел-іздестіру, қарсы барлау іс-шараларын техникалық жүргізу үшін өзінің телекоммуникациялық жабдығының функцияларын қамтамасыз ету бойынша міндетті орындамауы -</w:t>
      </w:r>
    </w:p>
    <w:p w:rsidR="00000000" w:rsidRDefault="007971C8">
      <w:pPr>
        <w:ind w:firstLine="400"/>
        <w:jc w:val="both"/>
      </w:pPr>
      <w:r>
        <w:rPr>
          <w:rStyle w:val="s0"/>
        </w:rPr>
        <w:t>шағын кәсiпкерлiк су</w:t>
      </w:r>
      <w:r>
        <w:rPr>
          <w:rStyle w:val="s0"/>
        </w:rPr>
        <w:t>бъектiлерiне - елу, орта кәсiпкерлiк субъектiлерiне - бір жүз, iрi кәсiпкерлiк субъектiлерiне бес жүз айлық есептiк көрсеткiш мөлшерiнде айыппұл салуға алып келеді.».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7. 2015 жылғы 29 қазандағы Қазақстан Республикасының </w:t>
      </w:r>
      <w:hyperlink r:id="rId31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(Қазақстан Республикасы Парламентінің Жаршысы, 2015 ж., № 20-II, 20-III, 112-құжат; 2016 ж., № 1, 4-құжат; № 6, 45-құжат; № 7-II, 55-құжат; № 8-I, 62, 65-құжаттар; № 8-II, 72-құжат; № 12, 87-құжат):</w:t>
      </w:r>
    </w:p>
    <w:p w:rsidR="00000000" w:rsidRDefault="007971C8">
      <w:pPr>
        <w:ind w:firstLine="400"/>
        <w:jc w:val="both"/>
      </w:pPr>
      <w:hyperlink r:id="rId32" w:anchor="sub_id=1290000" w:history="1">
        <w:r>
          <w:rPr>
            <w:rStyle w:val="a4"/>
          </w:rPr>
          <w:t>129-баптың</w:t>
        </w:r>
      </w:hyperlink>
      <w:r>
        <w:rPr>
          <w:rStyle w:val="s0"/>
        </w:rPr>
        <w:t xml:space="preserve"> 5-тармағы мынадай мазмұндағы 4-1) тармақшамен толықтырылсын: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«4-1) қарсы барлау қызметі;».</w:t>
      </w:r>
    </w:p>
    <w:p w:rsidR="00000000" w:rsidRDefault="007971C8">
      <w:pPr>
        <w:ind w:firstLine="400"/>
        <w:jc w:val="both"/>
      </w:pPr>
      <w:r>
        <w:rPr>
          <w:rStyle w:val="s0"/>
        </w:rPr>
        <w:t>8. «Жедел-iздестiру қызметi туралы» 1994 жылғы 15 қыркүйектегі Қазақстан Ре</w:t>
      </w:r>
      <w:r>
        <w:rPr>
          <w:rStyle w:val="s0"/>
        </w:rPr>
        <w:t xml:space="preserve">спубликасының </w:t>
      </w:r>
      <w:hyperlink r:id="rId33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 Жаршысы, 1994 ж., № 13-14, 199-құжат; 1995 ж., № 24, 167-құжат; Қазақстан Республикасы Парламентінің Жаршысы, 1996 ж., № 14, 275</w:t>
      </w:r>
      <w:r>
        <w:rPr>
          <w:rStyle w:val="s0"/>
        </w:rPr>
        <w:t xml:space="preserve">-құжат; 1998 ж., № 24, 436-құжат; 2000 ж., № 3-4, 66-құжат; 2001 ж., № 8, 53-құжат; № 17-18, 245-құжат; 2002 ж., № 4, 32-құжат; № 15, 147-құжат; № 17, 155-құжат; 2004 ж., № 18, 106-құжат; № 23, 142-құжат; № 24, 154-құжат; 2005 ж., № 13, 53-құжат; 2007 ж., </w:t>
      </w:r>
      <w:r>
        <w:rPr>
          <w:rStyle w:val="s0"/>
        </w:rPr>
        <w:t>№ 2, 18-құжат; 2009 ж., № 6-7, 32-құжат; № 17, 83-құжат; № 24, 121-құжат; 2010 ж., № 10, 48-құжат; 2011 ж., № 1, 7-құжат; № 20, 158-құжат; 2012 ж., № 3, 26-құжат; 2013 ж., № 1, 2-құжат; 2014 ж., № 7, 33-құжат; № 14, 84-құжат; № 16, 90-құжат; № 21, 118, 122</w:t>
      </w:r>
      <w:r>
        <w:rPr>
          <w:rStyle w:val="s0"/>
        </w:rPr>
        <w:t>-құжаттар):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1) </w:t>
      </w:r>
      <w:hyperlink r:id="rId34" w:anchor="sub_id=10000" w:history="1">
        <w:r>
          <w:rPr>
            <w:rStyle w:val="a4"/>
          </w:rPr>
          <w:t>1-баптың</w:t>
        </w:r>
      </w:hyperlink>
      <w:r>
        <w:rPr>
          <w:rStyle w:val="s0"/>
        </w:rPr>
        <w:t xml:space="preserve"> 15) тармақшасы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«15) жедел-іздестіру қызметі - адам мен азаматтың өмірін, денсаулығын, құқықтарын, бостандықтары мен заңд</w:t>
      </w:r>
      <w:r>
        <w:rPr>
          <w:rStyle w:val="s0"/>
        </w:rPr>
        <w:t>ы мүдделерін, меншікті қорғау, қылмыстық қол сұғудан қоғам мен мемлекеттің қауіпсіздігін қамтамасыз ету мақсатында жедел-іздестіру қызметін жүзеге асыратын органдар Қазақстан Республикасының Конституциясына, осы Заңға және Қазақстан Республикасының өзге де</w:t>
      </w:r>
      <w:r>
        <w:rPr>
          <w:rStyle w:val="s0"/>
        </w:rPr>
        <w:t xml:space="preserve"> нормативтік құқықтық актілеріне сәйкес жүзеге асыратын жария және жасырын жедел-іздестіру, ұйымдастыру және басқару іс-шараларының ғылыми негізделген жүйесі;»;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2) </w:t>
      </w:r>
      <w:hyperlink r:id="rId35" w:anchor="sub_id=20000" w:history="1">
        <w:r>
          <w:rPr>
            <w:rStyle w:val="a4"/>
          </w:rPr>
          <w:t>2-баптың</w:t>
        </w:r>
      </w:hyperlink>
      <w:r>
        <w:rPr>
          <w:rStyle w:val="s0"/>
        </w:rPr>
        <w:t xml:space="preserve"> </w:t>
      </w:r>
      <w:r>
        <w:rPr>
          <w:rStyle w:val="s0"/>
        </w:rPr>
        <w:t>алтыншы абзацы алып тасталсын;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3) </w:t>
      </w:r>
      <w:hyperlink r:id="rId36" w:anchor="sub_id=50000" w:history="1">
        <w:r>
          <w:rPr>
            <w:rStyle w:val="a4"/>
          </w:rPr>
          <w:t>5-баптың</w:t>
        </w:r>
      </w:hyperlink>
      <w:r>
        <w:rPr>
          <w:rStyle w:val="s0"/>
        </w:rPr>
        <w:t xml:space="preserve"> 5-тармағының үшінші бөлігі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«Барлау қызметі процесінде, сондай-ақ экстремизмге және терроризмге қарсы іс-қимыл саласында алынған жедел-іздестіру іс-шараларының нәтижелерін сақтау мен жоюдың тәртібі және мерзімдері ведомстволық нормативтік құқықтық актілерде белгіленеді.»;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4) </w:t>
      </w:r>
      <w:hyperlink r:id="rId37" w:anchor="sub_id=100000" w:history="1">
        <w:r>
          <w:rPr>
            <w:rStyle w:val="a4"/>
          </w:rPr>
          <w:t>10-бапта</w:t>
        </w:r>
      </w:hyperlink>
      <w:r>
        <w:rPr>
          <w:rStyle w:val="s0"/>
        </w:rPr>
        <w:t>:</w:t>
      </w:r>
    </w:p>
    <w:p w:rsidR="00000000" w:rsidRDefault="007971C8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7971C8">
      <w:pPr>
        <w:ind w:firstLine="400"/>
        <w:jc w:val="both"/>
      </w:pPr>
      <w:r>
        <w:rPr>
          <w:rStyle w:val="s0"/>
        </w:rPr>
        <w:t>б) тармақшасының төртінші абзацы «табылуы» деген сөзден кейін «туралы ақпарат» деген сөздермен толықтырылып, бесінші абзацы алып тасталсын;</w:t>
      </w:r>
    </w:p>
    <w:p w:rsidR="00000000" w:rsidRDefault="007971C8">
      <w:pPr>
        <w:ind w:firstLine="400"/>
        <w:jc w:val="both"/>
      </w:pPr>
      <w:r>
        <w:rPr>
          <w:rStyle w:val="s0"/>
        </w:rPr>
        <w:t>д) тармақшасы мына</w:t>
      </w:r>
      <w:r>
        <w:rPr>
          <w:rStyle w:val="s0"/>
        </w:rPr>
        <w:t>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«д) қоғам, мемлекет және оның экономикалық және қорғаныстық әлеуетiн нығайту мүддесiнде барлау ақпаратын алу қажеттiгi негiздер болып табылады.»;</w:t>
      </w:r>
    </w:p>
    <w:p w:rsidR="00000000" w:rsidRDefault="007971C8">
      <w:pPr>
        <w:ind w:firstLine="400"/>
        <w:jc w:val="both"/>
      </w:pPr>
      <w:r>
        <w:rPr>
          <w:rStyle w:val="s0"/>
        </w:rPr>
        <w:t>2-тармақтың бесінші абзацы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«- тiзбесiн Қазақстан Республ</w:t>
      </w:r>
      <w:r>
        <w:rPr>
          <w:rStyle w:val="s0"/>
        </w:rPr>
        <w:t>икасының Үкiметi айқындайтын авариялық немесе экологиялық қауіптілігі жоғары объектiлер мен құрылыстарды пайдаланумен байланысты жұмыстарға рұқсат ету туралы;»;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5) </w:t>
      </w:r>
      <w:hyperlink r:id="rId38" w:anchor="sub_id=120000" w:history="1">
        <w:r>
          <w:rPr>
            <w:rStyle w:val="a4"/>
          </w:rPr>
          <w:t>12-бапты</w:t>
        </w:r>
        <w:r>
          <w:rPr>
            <w:rStyle w:val="a4"/>
          </w:rPr>
          <w:t>ң</w:t>
        </w:r>
      </w:hyperlink>
      <w:r>
        <w:rPr>
          <w:rStyle w:val="s0"/>
        </w:rPr>
        <w:t xml:space="preserve"> 5-тармағы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«5. Тек қана Қазақстан Республикасының қауiпсiздiгiн қамтамасыз ету мақсатында барлау ақпаратын алу, сондай-ақ күзетілетін адамдардың қауiпсiздiгiн қамтамасыз ету мақсатында ақпарат алу үшін арнаулы жедел-іздестіру </w:t>
      </w:r>
      <w:r>
        <w:rPr>
          <w:rStyle w:val="s0"/>
        </w:rPr>
        <w:t>іс-шаралары Қазақстан Республикасының Бас Прокурорымен келiсiлген тәртiппен жүзеге асырылуы мүмкiн.»;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6) </w:t>
      </w:r>
      <w:hyperlink r:id="rId39" w:anchor="sub_id=140000" w:history="1">
        <w:r>
          <w:rPr>
            <w:rStyle w:val="a4"/>
          </w:rPr>
          <w:t>14-баптың</w:t>
        </w:r>
      </w:hyperlink>
      <w:r>
        <w:rPr>
          <w:rStyle w:val="s0"/>
        </w:rPr>
        <w:t xml:space="preserve"> 1-тармағының екінші бөлігі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«Барлау қызметі барысында алынған, оларды пайдалану тәртібі ведомстволық нормативтік құқықтық актілерде белгіленетін нәтижелерді қоспағанда, жедел-іздестіру қызметінің материалдары Қазақстан Республикасының заңнамасында белгіленген тәртіппен тексерілгеннен</w:t>
      </w:r>
      <w:r>
        <w:rPr>
          <w:rStyle w:val="s0"/>
        </w:rPr>
        <w:t xml:space="preserve"> кейін осы Заңның 2-бабында көзделген басқа да міндеттерді орындау кезінде пайдаланылуы мүмкін.».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9. «Қазақстан Республикасындағы банктер және банк қызметі туралы» 1995 жылғы 31 тамыздағы Қазақстан Республикасының </w:t>
      </w:r>
      <w:hyperlink r:id="rId4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 Жаршысы, 1995 ж., № 15-16, 106-құжат; Қазақстан Республикасы Парламентінің Жаршысы, 1996 ж., № 2, 184-құжат; № 15, 281-құжат; № 19, 370-құжат; 1997 ж., № 5, 58-құжат; № 13-14, 205-құжа</w:t>
      </w:r>
      <w:r>
        <w:rPr>
          <w:rStyle w:val="s0"/>
        </w:rPr>
        <w:t>т; № 22, 333-құжат; 1998 ж., № 11-12, 176-құжат; № 17-18, 224-құжат; 1999 ж., № 20, 727-құжат; 2000 ж., № 3-4, 66-құжат; № 22, 408-құжат; 2001 ж., № 8, 52-құжат; № 9, 86-құжат; 2002 ж., № 17, 155-құжат; 2003 ж., № 5, 31-құжат; № 10, 51-құжат; № 11, 56, 67-</w:t>
      </w:r>
      <w:r>
        <w:rPr>
          <w:rStyle w:val="s0"/>
        </w:rPr>
        <w:t>құжаттар</w:t>
      </w:r>
      <w:r>
        <w:rPr>
          <w:rStyle w:val="s0"/>
        </w:rPr>
        <w:t>; № 15, 138, 139-құжаттар; 2004 ж., № 11-12, 66-құжат; № 15, 86-құжат; № 16, 91-құжат; № 23, 140-құжат; 2005 ж., № 7-8, 24-құжат; № 14, 55, 58-құжаттар; № 23, 104-құжат; 2006 ж., № 3, 22-құжат; № 4, 24-құжат; № 8, 45-құжат; № 11, 55-құжат; № 16, 99</w:t>
      </w:r>
      <w:r>
        <w:rPr>
          <w:rStyle w:val="s0"/>
        </w:rPr>
        <w:t>-құжат; 2007 ж., № 2, 18-құжат; № 4, 28, 33-құжаттар; 2008 ж., № 17-18, 72-құжат; № 20, 88-құжат; № 23, 114-құжат; 2009 ж., № 2-3, 16, 18, 21-құжаттар; № 17, 81-құжат; № 19, 88-құжат; № 24, 134-құжат; 2010 ж., № 5, 23-құжат; № 7, 28-құжат; № 17-18, 111-құж</w:t>
      </w:r>
      <w:r>
        <w:rPr>
          <w:rStyle w:val="s0"/>
        </w:rPr>
        <w:t>ат; 2011 ж., № 3, 32-құжат; № 5, 43-құжат; № 6, 50-құжат; № 12, 111-құжат; № 13, 116-құжат; № 14, 117-құжат; № 24, 196-құжат; 2012 ж., № 2, 15-құжат; № 8, 64-құжат; № 10, 77-құжат; № 13, 91-құжат; № 20, 121-құжат; № 21-22, 124-құжат; № 23-24, 125-құжат; 20</w:t>
      </w:r>
      <w:r>
        <w:rPr>
          <w:rStyle w:val="s0"/>
        </w:rPr>
        <w:t>13 ж., № 10-11, 56-құжат; № 15, 76-құжат; 2014 ж., № 1, 9-құжат; № 4-5, 24-құжат; № 6, 27-құжат; № 10, 52-құжат; № 11, 61-құжат; № 12, 82-құжат; № 19-I, 19-II, 94, 96-құжаттар; № 21, 122-құжат; № 22, 131-құжат; № 23, 143-құжат; 2015 ж., № 8, 45-құжат; № 13</w:t>
      </w:r>
      <w:r>
        <w:rPr>
          <w:rStyle w:val="s0"/>
        </w:rPr>
        <w:t>, 68-құжат; № 15, 78-құжат; № 16, 79-құжат; № 20-IV, 113-құжат; № 20-VII, 115-құжат; № 21-II, 130-құжат; № 21-III, 137-құжат; № 22-I, 140, 143-құжаттар; № 22-III, 149-құжат; № 22-V, 156-құжат; № 22-VI, 159-құжат; 2016 ж., № 6, 45-құжат; № 7-II, 55-құжат; №</w:t>
      </w:r>
      <w:r>
        <w:rPr>
          <w:rStyle w:val="s0"/>
        </w:rPr>
        <w:t xml:space="preserve"> 8-I, 65-құжат; № 12, 87-құжат; 2016 жылғы 6 желтоқсанда «Егемен Қазақстан» және «Казахстанская правда» газеттерінде жарияланған «Қазақстан Республикасының кейбір заңнамалық актілеріне салық салу және кедендік әкімшілендіру мәселелері бойынша өзгерістер ме</w:t>
      </w:r>
      <w:r>
        <w:rPr>
          <w:rStyle w:val="s0"/>
        </w:rPr>
        <w:t>н толықтырулар енгізу туралы» 2016 жылғы 30 қарашадағы Қазақстан Республикасының Заңы):</w:t>
      </w:r>
    </w:p>
    <w:p w:rsidR="00000000" w:rsidRDefault="007971C8">
      <w:pPr>
        <w:ind w:firstLine="400"/>
        <w:jc w:val="both"/>
      </w:pPr>
      <w:hyperlink r:id="rId41" w:anchor="sub_id=500000" w:history="1">
        <w:r>
          <w:rPr>
            <w:rStyle w:val="a4"/>
          </w:rPr>
          <w:t>50-бапта</w:t>
        </w:r>
      </w:hyperlink>
      <w:r>
        <w:rPr>
          <w:rStyle w:val="s0"/>
        </w:rPr>
        <w:t>:</w:t>
      </w:r>
    </w:p>
    <w:p w:rsidR="00000000" w:rsidRDefault="007971C8">
      <w:pPr>
        <w:ind w:firstLine="400"/>
        <w:jc w:val="both"/>
      </w:pPr>
      <w:r>
        <w:rPr>
          <w:rStyle w:val="s0"/>
        </w:rPr>
        <w:t>6-тармақ мынадай мазмұндағы в-1) тармақшасымен толықтырылсын: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«в-1) прокур</w:t>
      </w:r>
      <w:r>
        <w:rPr>
          <w:rStyle w:val="s0"/>
        </w:rPr>
        <w:t>ордың санкциясымен Қазақстан Республикасының ұлттық қауіпсіздік органдарына және Мемлекеттік күзет қызметіне - барлау және (немесе) нұқсан келтіру акцияларының алдын алу, оларды әшкерелеу және жолын кесу мақсатында;»;</w:t>
      </w:r>
    </w:p>
    <w:p w:rsidR="00000000" w:rsidRDefault="007971C8">
      <w:pPr>
        <w:ind w:firstLine="400"/>
        <w:jc w:val="both"/>
      </w:pPr>
      <w:r>
        <w:rPr>
          <w:rStyle w:val="s0"/>
        </w:rPr>
        <w:t>7-тармақ мынадай мазмұндағы г-1) тарма</w:t>
      </w:r>
      <w:r>
        <w:rPr>
          <w:rStyle w:val="s0"/>
        </w:rPr>
        <w:t>қшасымен</w:t>
      </w:r>
      <w:r>
        <w:rPr>
          <w:rStyle w:val="s0"/>
        </w:rPr>
        <w:t xml:space="preserve"> толықтырылсын: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«г-1) прокурордың санкциясымен Қазақстан Республикасының ұлттық қауіпсіздік органдарына және Мемлекеттік күзет қызметіне: барлау және (немесе) нұқсан келтіру акцияларының алдын алу, оларды әшкерелеу және жолын кесу мақсатында;».</w:t>
      </w:r>
    </w:p>
    <w:p w:rsidR="00000000" w:rsidRDefault="007971C8">
      <w:pPr>
        <w:ind w:firstLine="400"/>
        <w:jc w:val="both"/>
      </w:pPr>
      <w:r>
        <w:rPr>
          <w:rStyle w:val="s0"/>
        </w:rPr>
        <w:t>10.</w:t>
      </w:r>
      <w:r>
        <w:rPr>
          <w:rStyle w:val="s0"/>
        </w:rPr>
        <w:t xml:space="preserve"> «Қазақстан Республикасы Мемлекеттік күзет қызметі туралы» 1995 жылғы 3 қазандағы Қазақстан Республикасының </w:t>
      </w:r>
      <w:hyperlink r:id="rId4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 Жаршысы, 1995 ж., № 19, 118-құжат;</w:t>
      </w:r>
      <w:r>
        <w:rPr>
          <w:rStyle w:val="s0"/>
        </w:rPr>
        <w:t xml:space="preserve"> № 23, 142-құжат; Қазақстан Республикасы Парламентінің Жаршысы, 1997 ж., № 10, 108-құжат; № 12, 184, 190-құжаттар; 2001 ж., № 20, 257-құжат; 2002 ж., № 13-14, 144-құжат; 2004 ж., № 23, 142-құжат; 2007 ж., № 10, 69-құжат; 2010 ж., № 7, 32-құжат; № 11, 59-құ</w:t>
      </w:r>
      <w:r>
        <w:rPr>
          <w:rStyle w:val="s0"/>
        </w:rPr>
        <w:t>жат; 2012 ж., № 4, 32-құжат; № 5, 41-құжат; 2013 ж., № 1, 2-құжат; 2014 ж., № 16, 90-құжат; № 19-І, 19-ІІ, 96-құжат; 2015 ж., № 1, 2-құжат):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1) </w:t>
      </w:r>
      <w:hyperlink r:id="rId43" w:anchor="sub_id=1010000" w:history="1">
        <w:r>
          <w:rPr>
            <w:rStyle w:val="a4"/>
          </w:rPr>
          <w:t>1-1-баптың</w:t>
        </w:r>
      </w:hyperlink>
      <w:r>
        <w:rPr>
          <w:rStyle w:val="s0"/>
        </w:rPr>
        <w:t xml:space="preserve"> бірінші бөлігі м</w:t>
      </w:r>
      <w:r>
        <w:rPr>
          <w:rStyle w:val="s0"/>
        </w:rPr>
        <w:t>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«Күзет іс-шаралары - күзетілетін адамдар мен объектілердің қауіпсіздігін қамтамасыз етуге бағытталған құқықтық, ұйымдастырушылық және техникалық шаралардың, жедел-іздестіру және қарсы барлау іс-шараларының жиынтығы.»;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2) </w:t>
      </w:r>
      <w:hyperlink r:id="rId44" w:anchor="sub_id=90000" w:history="1">
        <w:r>
          <w:rPr>
            <w:rStyle w:val="a4"/>
          </w:rPr>
          <w:t>9-бап</w:t>
        </w:r>
      </w:hyperlink>
      <w:r>
        <w:rPr>
          <w:rStyle w:val="s0"/>
        </w:rPr>
        <w:t xml:space="preserve"> мынадай мазмұндағы 2-4) тармақшамен толықтырылсын: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«2-4) күзетiлетiн адамдар мен объектiлердiң қауiпсiздiгi мақсатында «Жедел-iздестiру қызметi туралы» және «Қарсы барлау қыз</w:t>
      </w:r>
      <w:r>
        <w:rPr>
          <w:rStyle w:val="s0"/>
        </w:rPr>
        <w:t>меті туралы» Қазақстан Республикасының заңдарына сәйкес жедел-iздестiру және қарсы барлау іс-шараларын жүргізу;»;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3) </w:t>
      </w:r>
      <w:hyperlink r:id="rId45" w:anchor="sub_id=180000" w:history="1">
        <w:r>
          <w:rPr>
            <w:rStyle w:val="a4"/>
          </w:rPr>
          <w:t>18-баптың</w:t>
        </w:r>
      </w:hyperlink>
      <w:r>
        <w:rPr>
          <w:rStyle w:val="s0"/>
        </w:rPr>
        <w:t xml:space="preserve"> 2-тармағының 8) тармақшасы алып тасталсын.</w:t>
      </w:r>
    </w:p>
    <w:p w:rsidR="00000000" w:rsidRDefault="007971C8">
      <w:pPr>
        <w:ind w:firstLine="400"/>
        <w:jc w:val="both"/>
      </w:pPr>
      <w:r>
        <w:rPr>
          <w:rStyle w:val="s0"/>
        </w:rPr>
        <w:t>11</w:t>
      </w:r>
      <w:r>
        <w:rPr>
          <w:rStyle w:val="s0"/>
        </w:rPr>
        <w:t xml:space="preserve">. «Прокуратура туралы» 1995 жылғы 21 желтоқсандағы Қазақстан Республикасының </w:t>
      </w:r>
      <w:hyperlink r:id="rId4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Жоғарғы Кеңесінің Жаршысы, 1995 ж., № 24, 156-құжат; Қазақстан Республикасы Парламе</w:t>
      </w:r>
      <w:r>
        <w:rPr>
          <w:rStyle w:val="s0"/>
        </w:rPr>
        <w:t xml:space="preserve">нтінің Жаршысы, 1997 ж., № 12, 184-құжат; 1998 ж., № 15, 208-құжат; 1999 ж., № 8, 247-құжат; № 21, 774-құжат; 2000 ж., № 3-4, 66-құжат, № 6, 142-құжат; 2001 ж., № 20, 257-құжат; 2002 ж., № 17, 155-құжат; 2003 ж., № 15, 139-құжат; 2004 ж., № 23, 142-құжат; </w:t>
      </w:r>
      <w:r>
        <w:rPr>
          <w:rStyle w:val="s0"/>
        </w:rPr>
        <w:t xml:space="preserve">2007 ж., № 9, 67-құжат; № 10, 69-құжат; № 20, 152-құжат; 2008 ж., № 15-16, 63-құжат; № 23, 114-құжат; 2009 ж., № 18, 84-құжат; № 24, 121-құжат; 2010 ж., № 5, 23-құжат; № 7, 28-құжат; № 24, 151-құжат; 2011 ж, № 1, 3-құжат; № 16, 128-құжат; № 19, 145-құжат; </w:t>
      </w:r>
      <w:r>
        <w:rPr>
          <w:rStyle w:val="s0"/>
        </w:rPr>
        <w:t>2012 ж, № 8, 64-құжат; № 13, 91-құжат; № 15, 97-құжат; 2014 ж., № 16, 90-құжат; 2015 ж., № 20-I, 111-құжат; № 20-VII, 115-құжат; № 22-V, 156-құжат; 2016 ж., № 7-I, 47-құжат):</w:t>
      </w:r>
    </w:p>
    <w:p w:rsidR="00000000" w:rsidRDefault="007971C8">
      <w:pPr>
        <w:ind w:firstLine="400"/>
        <w:jc w:val="both"/>
      </w:pPr>
      <w:hyperlink r:id="rId47" w:anchor="sub_id=210000" w:history="1">
        <w:r>
          <w:rPr>
            <w:rStyle w:val="a4"/>
          </w:rPr>
          <w:t>21-баптың</w:t>
        </w:r>
      </w:hyperlink>
      <w:r>
        <w:rPr>
          <w:rStyle w:val="s0"/>
        </w:rPr>
        <w:t xml:space="preserve"> 1-тармағының 4) тармақшасы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«4) азаматтардың Конституциямен және заңмен қорғалатын құқықтары мен мүдделерін қозғайтын жедел-iздестiру, қарсы барлау іс-шаралары мен тергеу іс-қимылдарын, оның ішінде жасырын тергеу іс</w:t>
      </w:r>
      <w:r>
        <w:rPr>
          <w:rStyle w:val="s0"/>
        </w:rPr>
        <w:t>-қимылдарын жүргiзуге;».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12. «Қазақстан Республикасының ұлттық қауіпсіздік органдары туралы» 1995 жылғы 21 желтоқсандағы Қазақстан Республикасының </w:t>
      </w:r>
      <w:hyperlink r:id="rId4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Жоғарғы Кеңес</w:t>
      </w:r>
      <w:r>
        <w:rPr>
          <w:rStyle w:val="s0"/>
        </w:rPr>
        <w:t>інің Жаршысы, 1995 ж., № 24, 157-құжат; Қазақстан Республикасы Парламентінің Жаршысы, 1997 ж., № 10, 108-құжат; № 12, 184-құжат; 1998 ж., № 23, 416-құжат; № 24, 436-құжат; 1999 ж., № 8, 233-құжат; № 23, 920-құжат; 2000 ж., № 3-4, 66-құжат; 2001 ж., № 20, 2</w:t>
      </w:r>
      <w:r>
        <w:rPr>
          <w:rStyle w:val="s0"/>
        </w:rPr>
        <w:t>57-құжат; 2002 ж., № 6, 72-құжат; № 17, 155-құжат; 2004 ж., № 23, 142-құжат; 2007 ж., № 9, 67-құжат; № 10, 69-құжат; № 20, 152-құжат; 2009 ж., № 19, 88-құжат; 2010 ж., № 7, 32-құжат; № 10, 48-құжат; 2011 ж., № 1, 3, 7-құжаттар; № 11, 102-құжат; № 16, 129-қ</w:t>
      </w:r>
      <w:r>
        <w:rPr>
          <w:rStyle w:val="s0"/>
        </w:rPr>
        <w:t>ұжат</w:t>
      </w:r>
      <w:r>
        <w:rPr>
          <w:rStyle w:val="s0"/>
        </w:rPr>
        <w:t>; 2012 ж., № 4, 32-құжат; № 8, 63-құжат; 2013 ж., № 1, 2-құжат; № 2, 10-құжат; № 14, 72-құжат; 2014 ж., № 1, 4-құжат; № 7, 33-құжат; № 11, 61-құжат; № 14, 84-құжат; № 16, 90-құжат; № 21, 118-құжат; 2015 ж., № 21-III, 135-құжат; № 22-V, 154, 156-құжатта</w:t>
      </w:r>
      <w:r>
        <w:rPr>
          <w:rStyle w:val="s0"/>
        </w:rPr>
        <w:t>р):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1) </w:t>
      </w:r>
      <w:hyperlink r:id="rId49" w:anchor="sub_id=1010000" w:history="1">
        <w:r>
          <w:rPr>
            <w:rStyle w:val="a4"/>
          </w:rPr>
          <w:t>1-1-баптың</w:t>
        </w:r>
      </w:hyperlink>
      <w:r>
        <w:rPr>
          <w:rStyle w:val="s0"/>
        </w:rPr>
        <w:t xml:space="preserve"> 2) тармақшасы алып тасталсын;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2) </w:t>
      </w:r>
      <w:hyperlink r:id="rId50" w:anchor="sub_id=20000" w:history="1">
        <w:r>
          <w:rPr>
            <w:rStyle w:val="a4"/>
          </w:rPr>
          <w:t>2-баптың</w:t>
        </w:r>
      </w:hyperlink>
      <w:r>
        <w:rPr>
          <w:rStyle w:val="s0"/>
        </w:rPr>
        <w:t xml:space="preserve"> </w:t>
      </w:r>
      <w:r>
        <w:rPr>
          <w:rStyle w:val="s0"/>
        </w:rPr>
        <w:t>1-тармағының 3) тармақшасы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«3) қарсы барлау қызметін жүзеге асыру;»;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3) </w:t>
      </w:r>
      <w:hyperlink r:id="rId51" w:anchor="sub_id=120000" w:history="1">
        <w:r>
          <w:rPr>
            <w:rStyle w:val="a4"/>
          </w:rPr>
          <w:t>12-баптың</w:t>
        </w:r>
      </w:hyperlink>
      <w:r>
        <w:rPr>
          <w:rStyle w:val="s0"/>
        </w:rPr>
        <w:t xml:space="preserve"> 3) және 17-1) тармақшалары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«3) қ</w:t>
      </w:r>
      <w:r>
        <w:rPr>
          <w:rStyle w:val="s0"/>
        </w:rPr>
        <w:t>арсы барлау қызметін жүзеге асыруға;»;</w:t>
      </w:r>
    </w:p>
    <w:p w:rsidR="00000000" w:rsidRDefault="007971C8">
      <w:pPr>
        <w:ind w:firstLine="400"/>
        <w:jc w:val="both"/>
      </w:pPr>
      <w:r>
        <w:rPr>
          <w:rStyle w:val="s0"/>
        </w:rPr>
        <w:t>«17-1) барлау, қарсы барлау, жедел-іздестіру қызметін жүргізу, осы қызметтің нәтижелері көрсетілген материалдарды іске асыру кезінде астыртын әрекет етуді қамтамасыз ету, сондай-ақ Ұлттық қауіпсіздік комитеті Төрағасы</w:t>
      </w:r>
      <w:r>
        <w:rPr>
          <w:rStyle w:val="s0"/>
        </w:rPr>
        <w:t>ның немесе ол уәкілеттік берген лауазымды адамның жедел-қызметтік жұмыс материалдарына жария сипат берілгенге дейін оларға қолжетімділікті шектеуді қамтамасыз ететін өкімдік қызметі арқылы ақпарат көздерінің құпиясын ашуға жол бермеу жөнінде қажетті шарала</w:t>
      </w:r>
      <w:r>
        <w:rPr>
          <w:rStyle w:val="s0"/>
        </w:rPr>
        <w:t>р қолдануға;»;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4) </w:t>
      </w:r>
      <w:hyperlink r:id="rId52" w:anchor="sub_id=130000" w:history="1">
        <w:r>
          <w:rPr>
            <w:rStyle w:val="a4"/>
          </w:rPr>
          <w:t>13-бапта</w:t>
        </w:r>
      </w:hyperlink>
      <w:r>
        <w:rPr>
          <w:rStyle w:val="s0"/>
        </w:rPr>
        <w:t>:</w:t>
      </w:r>
    </w:p>
    <w:p w:rsidR="00000000" w:rsidRDefault="007971C8">
      <w:pPr>
        <w:ind w:firstLine="400"/>
        <w:jc w:val="both"/>
      </w:pPr>
      <w:r>
        <w:rPr>
          <w:rStyle w:val="s0"/>
        </w:rPr>
        <w:t>1), 2) және 20) тармақшалар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«1) қарсы барлау іс-шараларын, жалпы және арнаулы жедел-iздестiру іс-шараларын, сарапта</w:t>
      </w:r>
      <w:r>
        <w:rPr>
          <w:rStyle w:val="s0"/>
        </w:rPr>
        <w:t>малық-криминалистикалық зерттеулерді жүргiзу, Қазақстан Республикасының азаматтарын Ұлттық қауіпсіздік комитетінің Төрағасы белгілеген тәртіппен штаттан тыс жедел қызметкерлер ретiнде ерiктi негiзде жұмысқа тарту;»;</w:t>
      </w:r>
    </w:p>
    <w:p w:rsidR="00000000" w:rsidRDefault="007971C8">
      <w:pPr>
        <w:ind w:firstLine="400"/>
        <w:jc w:val="both"/>
      </w:pPr>
      <w:r>
        <w:rPr>
          <w:rStyle w:val="s0"/>
        </w:rPr>
        <w:t>«2) мақсаттары мен әрекеттері мемлекеттi</w:t>
      </w:r>
      <w:r>
        <w:rPr>
          <w:rStyle w:val="s0"/>
        </w:rPr>
        <w:t>ң</w:t>
      </w:r>
      <w:r>
        <w:rPr>
          <w:rStyle w:val="s0"/>
        </w:rPr>
        <w:t xml:space="preserve"> қауiпсiздiгiне нұқсан келтіруге, Қазақстан Республикасының тұтастығын бұзуға, конституциялық құрылысты күшпен өзгертуге бағытталған шет мемлекеттердiң арнаулы қызметтерiне және өзге де шетелдік ұйымдарға, қылмыстық топтарға енудi жүзеге асыру;»;</w:t>
      </w:r>
    </w:p>
    <w:p w:rsidR="00000000" w:rsidRDefault="007971C8">
      <w:pPr>
        <w:ind w:firstLine="400"/>
        <w:jc w:val="both"/>
      </w:pPr>
      <w:r>
        <w:rPr>
          <w:rStyle w:val="s0"/>
        </w:rPr>
        <w:t>«20) Қаз</w:t>
      </w:r>
      <w:r>
        <w:rPr>
          <w:rStyle w:val="s0"/>
        </w:rPr>
        <w:t>ақстан Республикасының қауiпсiздiгiн қамтамасыз ету проблемалары жөнiнде ғылыми зерттеулер жүргiзу, ақпараттық жүйелер мен арнаулы байланыс түрлерiнiң жүйелерiн әзiрлеу және жасау;»;</w:t>
      </w:r>
    </w:p>
    <w:p w:rsidR="00000000" w:rsidRDefault="007971C8">
      <w:pPr>
        <w:ind w:firstLine="400"/>
        <w:jc w:val="both"/>
      </w:pPr>
      <w:r>
        <w:rPr>
          <w:rStyle w:val="s0"/>
        </w:rPr>
        <w:t>мынадай мазмұндағы 21-1) тармақшамен толықтырылсын: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«21-1) бірлескен норм</w:t>
      </w:r>
      <w:r>
        <w:rPr>
          <w:rStyle w:val="s0"/>
        </w:rPr>
        <w:t>ативтік құқықтық актілерде немесе келісімдерде айқындалған тәртіппен мемлекеттік органдар мен өзге де ұйымдардың бейнекамераларын және өзге де электрондық жабдық түрлерін пайдалану;»;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5) </w:t>
      </w:r>
      <w:hyperlink r:id="rId53" w:anchor="sub_id=180000" w:history="1">
        <w:r>
          <w:rPr>
            <w:rStyle w:val="a4"/>
          </w:rPr>
          <w:t>18-баптың</w:t>
        </w:r>
      </w:hyperlink>
      <w:r>
        <w:rPr>
          <w:rStyle w:val="s0"/>
        </w:rPr>
        <w:t xml:space="preserve"> 1 және 3-тармақтары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«1. Ұлттық қауiпсiздiк органдарының қызметкерлерi мен әскери қызметшілері мемлекеттiң қорғауында болады және қызметтік міндеттерін орындау кезінде мемлекеттік билік өкілдері болып та</w:t>
      </w:r>
      <w:r>
        <w:rPr>
          <w:rStyle w:val="s0"/>
        </w:rPr>
        <w:t>былады.»;</w:t>
      </w:r>
    </w:p>
    <w:p w:rsidR="00000000" w:rsidRDefault="007971C8">
      <w:pPr>
        <w:ind w:firstLine="400"/>
        <w:jc w:val="both"/>
      </w:pPr>
      <w:r>
        <w:rPr>
          <w:rStyle w:val="s0"/>
        </w:rPr>
        <w:t>«3. Шет мемлекеттердiң арнаулы қызметтерiнде және өзге де шетелдік ұйымдарда, қылмыстық топтарда тапсырмаларды орындап жүрген (орындаған) ұлттық қауiпсiздiк органдарының қызметкерлері мен әскери қызметшілері туралы мәлiметтер мемлекеттiк құпиялар</w:t>
      </w:r>
      <w:r>
        <w:rPr>
          <w:rStyle w:val="s0"/>
        </w:rPr>
        <w:t>ды құрайды және Қазақстан Республикасының заңнамасында көзделген жағдайларда ғана жария етiлуi мүмкiн.»;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6) </w:t>
      </w:r>
      <w:hyperlink r:id="rId54" w:anchor="sub_id=200000" w:history="1">
        <w:r>
          <w:rPr>
            <w:rStyle w:val="a4"/>
          </w:rPr>
          <w:t>20-баптың</w:t>
        </w:r>
      </w:hyperlink>
      <w:r>
        <w:rPr>
          <w:rStyle w:val="s0"/>
        </w:rPr>
        <w:t xml:space="preserve"> 1-тармағы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«1. Ұлттық қауi</w:t>
      </w:r>
      <w:r>
        <w:rPr>
          <w:rStyle w:val="s0"/>
        </w:rPr>
        <w:t>псiздiк органдарының қызметкері мен әскери қызметшісінің шет мемлекеттердiң арнаулы қызметтерiнде және өзге де шетелдік ұйымдарда, қылмыстық топтарда тапсырмаларды орындаған уақыты Қазақстан Республикасының Үкiметi айқындайтын тәртiппен еңбек сіңірген жылд</w:t>
      </w:r>
      <w:r>
        <w:rPr>
          <w:rStyle w:val="s0"/>
        </w:rPr>
        <w:t>ары үшін зейнетақы төлемдерін тағайындау, әскери немесе арнаулы атақ беру және лауазымдық айлықақы есептеу үшiн жеңiлдiкпен есептеле отырып, еңбек сіңірген жылдарына жатқызылады.».</w:t>
      </w:r>
    </w:p>
    <w:p w:rsidR="00000000" w:rsidRDefault="007971C8">
      <w:pPr>
        <w:ind w:firstLine="400"/>
        <w:jc w:val="both"/>
      </w:pPr>
      <w:r>
        <w:rPr>
          <w:rStyle w:val="s0"/>
        </w:rPr>
        <w:t>13. «Есірткі, психотроптық заттар, сол тектестер мен прекурсорлар және олар</w:t>
      </w:r>
      <w:r>
        <w:rPr>
          <w:rStyle w:val="s0"/>
        </w:rPr>
        <w:t xml:space="preserve">дың заңсыз айналымы мен теріс пайдаланылуына қарсы іс-қимыл шаралары туралы» 1998 жылғы 10 шілдедегі Қазақстан Республикасының </w:t>
      </w:r>
      <w:hyperlink r:id="rId55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1998 ж., №</w:t>
      </w:r>
      <w:r>
        <w:rPr>
          <w:rStyle w:val="s0"/>
        </w:rPr>
        <w:t xml:space="preserve"> 17-18, 221-құжат; 2000 ж., № 6, 141-құжат; 2002 ж., № 10, 106-құжат; 2004 ж., № 23, 142-құжат; 2006 ж., № 5-6, 30-құжат; № 24, 148-құжат; 2009 ж., № 18, 84-құжат; 2011 ж., № 1, 2-құжат; № 9, 81-құжат; № 11, 102-құжат; 2012 ж., № 4, 32-құжат; № 15, 97-құжа</w:t>
      </w:r>
      <w:r>
        <w:rPr>
          <w:rStyle w:val="s0"/>
        </w:rPr>
        <w:t>т; 2013 ж., № 12, 57-құжат; № 14, 75-құжат; 2014 ж., № 1, 4-құжат; № 14, 84-құжат; № 19-I, 19-II, 96-құжат; № 23, 143-құжат; 2015 ж., № 20-IV, 113-құжат; 2016 ж., № 7-II, 56-құжат):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1) </w:t>
      </w:r>
      <w:hyperlink r:id="rId56" w:anchor="sub_id=200000" w:history="1">
        <w:r>
          <w:rPr>
            <w:rStyle w:val="a4"/>
          </w:rPr>
          <w:t>20-бап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«20-бап. Есірткіні, психотроптық заттарды, сол тектестер мен прекурсорларды қарсы барлау және жедел-iздестiру қызметiнде пайдалану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Жедел-iздестiру, қарсы барлау қызметiн жүзеге асыратын органдарға Қазақстан </w:t>
      </w:r>
      <w:r>
        <w:rPr>
          <w:rStyle w:val="s0"/>
        </w:rPr>
        <w:t>Республикасының заңнамасына сәйкес жедел-iздестiру, қарсы барлау іс-шараларын жүргiзу кезiнде, сондай-ақ олардың заңсыз айналымына қарсы күрестi жүзеге асыратын қызметкерлер мен жеке құрамды арнайы даярлау және қызметтік иттерді үйрету кезінде есірткіні, п</w:t>
      </w:r>
      <w:r>
        <w:rPr>
          <w:rStyle w:val="s0"/>
        </w:rPr>
        <w:t>сихотроптық заттарды, сол тектестер мен прекурсорларды пайдалануға рұқсат етiледi.</w:t>
      </w:r>
    </w:p>
    <w:p w:rsidR="00000000" w:rsidRDefault="007971C8">
      <w:pPr>
        <w:ind w:firstLine="400"/>
        <w:jc w:val="both"/>
      </w:pPr>
      <w:r>
        <w:rPr>
          <w:rStyle w:val="s0"/>
        </w:rPr>
        <w:t>Есірткіні, психотроптық заттарды, сол тектестер мен прекурсорларды осы баптың бірінші бөлігінде көрсетілген мақсаттарда сатып алу мен жұмсау тәртiбi жедел-iздестiру, қарсы б</w:t>
      </w:r>
      <w:r>
        <w:rPr>
          <w:rStyle w:val="s0"/>
        </w:rPr>
        <w:t>арлау қызметiн жүзеге асыратын органдардың нормативтiк құқықтық актiсінде айқындалады.»;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2) </w:t>
      </w:r>
      <w:hyperlink r:id="rId57" w:anchor="sub_id=280000" w:history="1">
        <w:r>
          <w:rPr>
            <w:rStyle w:val="a4"/>
          </w:rPr>
          <w:t>28-баптың</w:t>
        </w:r>
      </w:hyperlink>
      <w:r>
        <w:rPr>
          <w:rStyle w:val="s0"/>
        </w:rPr>
        <w:t xml:space="preserve"> 1-тармағы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«1. Жедел-iздестiру, қарсы барлау қызметiн жүзеге асыру құқығы берiлген Қазақстан Республикасының уәкiлеттi органдары есiрткiні, психотроптық заттардың, сол тектестер мен прекурсорлардың заңсыз айналымының көздерi мен жолдарын, сондай-ақ осыған қатысатын а</w:t>
      </w:r>
      <w:r>
        <w:rPr>
          <w:rStyle w:val="s0"/>
        </w:rPr>
        <w:t>дамдарды анықтау мақсатында, әрбiр жекелеген жағдайда шет мемлекеттердiң тиiстi органдарымен уағдаластық бойынша немесе халықаралық шарттар негiзiнде бақыланатын өнім беру әдiсiн пайдалануы, яғни осы органдардың бақылауымен есiрткiні, психотроптық заттарды</w:t>
      </w:r>
      <w:r>
        <w:rPr>
          <w:rStyle w:val="s0"/>
        </w:rPr>
        <w:t>, сол тектестер мен прекурсорларды мемлекет аумағына әкелуге немесе шетелге әкетуге, транзиттеуге жол беруi мүмкiн.»;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3) </w:t>
      </w:r>
      <w:hyperlink r:id="rId58" w:anchor="sub_id=290000" w:history="1">
        <w:r>
          <w:rPr>
            <w:rStyle w:val="a4"/>
          </w:rPr>
          <w:t>29-баптың</w:t>
        </w:r>
      </w:hyperlink>
      <w:r>
        <w:rPr>
          <w:rStyle w:val="s0"/>
        </w:rPr>
        <w:t xml:space="preserve"> 1-тармағы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«1</w:t>
      </w:r>
      <w:r>
        <w:rPr>
          <w:rStyle w:val="s0"/>
        </w:rPr>
        <w:t>. Есiрткiнің, психотроптық заттардың, сол тектестер мен прекурсорлардың заңсыз айналымына байланысты қылмыстық әрекетке дәлелдемелер, барлау-нұқсан келтіру іс-қимылының белгілері мен фактілерін алу үшiн жедел-iздестiру, қарсы барлау қызметiн жүзеге асыраты</w:t>
      </w:r>
      <w:r>
        <w:rPr>
          <w:rStyle w:val="s0"/>
        </w:rPr>
        <w:t>н органдар қызметкерлерiнің өз құзыретi шегiнде есiрткiні, психотроптық заттарды, сол тектестер мен прекурсорларды бақылау мақсатында сатып алуды жүргiзуге құқығы бар.».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14. «Мемлекеттік құпиялар туралы» 1999 жылғы 15 наурыздағы Қазақстан Республикасының </w:t>
      </w:r>
      <w:hyperlink r:id="rId5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1999 ж., № 4, 102-құжат; 2001 ж., № 8, 53-құжат; 2002 ж., № 15, 147-құжат; 2004 ж., № 6, 41-құжат; 2007 ж., № 2, 18-құжат; № 9, 67-құжат; </w:t>
      </w:r>
      <w:r>
        <w:rPr>
          <w:rStyle w:val="s0"/>
        </w:rPr>
        <w:t>№ 20, 152-құжат; 2009 ж., № 24, 122, 128-құжаттар; 2010 ж., № 3-4, 11-құжат; № 7, 32-құжат; 2011 ж., № 1, 7-құжат; № 11, 102-құжат; № 12, 111-құжат; 2012 ж., № 8, 63-құжат; 2013 ж., № 14, 72, 75-құжаттар; 2014 ж., № 1, 4-құжат; № 10, 52-құжат; № 21, 122-құ</w:t>
      </w:r>
      <w:r>
        <w:rPr>
          <w:rStyle w:val="s0"/>
        </w:rPr>
        <w:t>жат; 2015 ж., № 22-I, 141-құжат; № 22-V, 156-құжат; 2016 ж., № 1, 2-құжат):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1) </w:t>
      </w:r>
      <w:hyperlink r:id="rId60" w:anchor="sub_id=140000" w:history="1">
        <w:r>
          <w:rPr>
            <w:rStyle w:val="a4"/>
          </w:rPr>
          <w:t>14-баптың</w:t>
        </w:r>
      </w:hyperlink>
      <w:r>
        <w:rPr>
          <w:rStyle w:val="s0"/>
        </w:rPr>
        <w:t xml:space="preserve"> 1) тармақшасы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«1) барлау, қарсы барлау, жедел-іздестіру қызметінің күштерін, құралдарын, көздерін, әдістерін, жоспарларын, жай-күйін, ұйымдастырылуын, қылмыстық істі дұрыс шешу үшін маңызы бар нақты деректер ретінде қылмыстық процесте пайдаланылмаған нәтижелерін ашатын </w:t>
      </w:r>
      <w:r>
        <w:rPr>
          <w:rStyle w:val="s0"/>
        </w:rPr>
        <w:t>мәліметтер, сондай-ақ барлау, қарсы барлау, жедел-іздестіру қызметін қаржыландыру туралы деректер, егер олар тізбеленген мәліметтерді ашатын болса;»;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2) </w:t>
      </w:r>
      <w:hyperlink r:id="rId61" w:anchor="sub_id=220000" w:history="1">
        <w:r>
          <w:rPr>
            <w:rStyle w:val="a4"/>
          </w:rPr>
          <w:t>22-баптың</w:t>
        </w:r>
      </w:hyperlink>
      <w:r>
        <w:rPr>
          <w:rStyle w:val="s0"/>
        </w:rPr>
        <w:t xml:space="preserve"> 1-тармағы</w:t>
      </w:r>
      <w:r>
        <w:rPr>
          <w:rStyle w:val="s0"/>
        </w:rPr>
        <w:t>ның алтыншы абзацы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«жедел-іздестіру, қарсы барлау қызметінің нәтижелерін қылмыстық процесте пайдалану қажеттігі негіздер болып табылады.».</w:t>
      </w:r>
    </w:p>
    <w:p w:rsidR="00000000" w:rsidRDefault="007971C8">
      <w:pPr>
        <w:ind w:firstLine="400"/>
        <w:jc w:val="both"/>
      </w:pPr>
      <w:r>
        <w:rPr>
          <w:rStyle w:val="s0"/>
        </w:rPr>
        <w:t>15. «Адамдарды қоғамнан уақытша оқшаулауды қамтамасыз ететін арнаулы мекемелерде ұстау т</w:t>
      </w:r>
      <w:r>
        <w:rPr>
          <w:rStyle w:val="s0"/>
        </w:rPr>
        <w:t>әртібі</w:t>
      </w:r>
      <w:r>
        <w:rPr>
          <w:rStyle w:val="s0"/>
        </w:rPr>
        <w:t xml:space="preserve"> мен шарттары туралы» 1999 жылғы 30 наурыздағы Қазақстан Республикасының </w:t>
      </w:r>
      <w:hyperlink r:id="rId6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1999 ж., № 6, 190-құжат; 2001 ж., № 17-18, 245-құжат; 2002</w:t>
      </w:r>
      <w:r>
        <w:rPr>
          <w:rStyle w:val="s0"/>
        </w:rPr>
        <w:t xml:space="preserve"> ж., № 15, 147-құжат; 2004 ж., № 23, 142-құжат; № 24, 154-құжат; 2007 ж., № 9, 67-құжат; 2008 ж., № 15-16, 63-құжат; 2009 ж., № 24, 128, 130-құжаттар; 2010 ж., № 24, 152-құжат; 2011 ж., № 19, 145-құжат; 2012 ж., № 3, 26-құжат; № 4, 32-құжат; 2013 ж., № 13,</w:t>
      </w:r>
      <w:r>
        <w:rPr>
          <w:rStyle w:val="s0"/>
        </w:rPr>
        <w:t xml:space="preserve"> 62-құжат; № 14, 72-құжат; 2014 ж., № 14, 84-құжат; № 16, 90-құжат; № 21, 122-құжат; № 22, 131-құжат; 2015 ж., № 1, 2-құжат):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1) </w:t>
      </w:r>
      <w:hyperlink r:id="rId63" w:anchor="sub_id=330000" w:history="1">
        <w:r>
          <w:rPr>
            <w:rStyle w:val="a4"/>
          </w:rPr>
          <w:t>33-баптың</w:t>
        </w:r>
      </w:hyperlink>
      <w:r>
        <w:rPr>
          <w:rStyle w:val="s0"/>
        </w:rPr>
        <w:t xml:space="preserve"> 7-тармағы мынадай редакцияда жазы</w:t>
      </w:r>
      <w:r>
        <w:rPr>
          <w:rStyle w:val="s0"/>
        </w:rPr>
        <w:t>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«7. Күзетпен ұстау орындарында қылмыстарды анықтау, олардың алдын алу, жолын кесу және ашу, сондай-ақ барлау және (немесе) нұқсан келтіру акцияларының алдын алу, оларды әшкерелеу және жолын кесу мақсатында Қазақстан Республикасының заңнамасында көзде</w:t>
      </w:r>
      <w:r>
        <w:rPr>
          <w:rStyle w:val="s0"/>
        </w:rPr>
        <w:t>лген тәртіппен жедел-іздестіру, қарсы барлау іс-шаралары және жасырын тергеу іс-қимылдары жүргізіледі.»;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2) </w:t>
      </w:r>
      <w:hyperlink r:id="rId64" w:anchor="sub_id=500000" w:history="1">
        <w:r>
          <w:rPr>
            <w:rStyle w:val="a4"/>
          </w:rPr>
          <w:t>50-баптың</w:t>
        </w:r>
      </w:hyperlink>
      <w:r>
        <w:rPr>
          <w:rStyle w:val="s0"/>
        </w:rPr>
        <w:t xml:space="preserve"> 5-тармағы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«5. Қоғамдық ба</w:t>
      </w:r>
      <w:r>
        <w:rPr>
          <w:rStyle w:val="s0"/>
        </w:rPr>
        <w:t>қылауды</w:t>
      </w:r>
      <w:r>
        <w:rPr>
          <w:rStyle w:val="s0"/>
        </w:rPr>
        <w:t xml:space="preserve"> жүзеге асыру кезінде арнаулы мекемелердің қызметіне, сондай-ақ жедел-іздестіру, қарсы барлау қызметіне, қылмыстық-процестік қызметке және әкімшілік құқық бұзушылық туралы істер бойынша іс жүргізуге араласуға жол берілмейді.».</w:t>
      </w:r>
    </w:p>
    <w:p w:rsidR="00000000" w:rsidRDefault="007971C8">
      <w:pPr>
        <w:ind w:firstLine="400"/>
        <w:jc w:val="both"/>
      </w:pPr>
      <w:r>
        <w:rPr>
          <w:rStyle w:val="s0"/>
        </w:rPr>
        <w:t>16. «Терроризмге қарсы</w:t>
      </w:r>
      <w:r>
        <w:rPr>
          <w:rStyle w:val="s0"/>
        </w:rPr>
        <w:t xml:space="preserve"> іс-қимыл туралы» 1999 жылғы 13 шілдедегі Қазақстан Республикасының </w:t>
      </w:r>
      <w:hyperlink r:id="rId65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1999 ж., № 19, 649-құжат; 2002 ж., № 4, 32-құжат; 2004 ж., № 23, 142-</w:t>
      </w:r>
      <w:r>
        <w:rPr>
          <w:rStyle w:val="s0"/>
        </w:rPr>
        <w:t>құжат</w:t>
      </w:r>
      <w:r>
        <w:rPr>
          <w:rStyle w:val="s0"/>
        </w:rPr>
        <w:t xml:space="preserve">; 2009 ж., № 15-16, 71-құжат; № 19, 88-құжат; 2010 ж., № 7, 32-құжат; 2011 ж., № 11, 102-құжат; 2012 ж., № 4, 32-құжат; 2013 ж., № 1, 2-құжат; № 16, 83-құжат; 2014 ж., № 7, 37-құжат; № 11, 61-құжат; № 16, 90-құжат; № 19-I, 19-II, 96-құжат; № 21, 118, </w:t>
      </w:r>
      <w:r>
        <w:rPr>
          <w:rStyle w:val="s0"/>
        </w:rPr>
        <w:t>122-құжаттар; 2015 ж., № 1, 2-құжат; № 16, 79-құжат; № 22-I, 140-құжат):</w:t>
      </w:r>
    </w:p>
    <w:p w:rsidR="00000000" w:rsidRDefault="007971C8">
      <w:pPr>
        <w:ind w:firstLine="400"/>
        <w:jc w:val="both"/>
      </w:pPr>
      <w:hyperlink r:id="rId66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бірінші бөлігі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«Терроризмге қарсы іс-қимылды жүзеге асыратын Қ</w:t>
      </w:r>
      <w:r>
        <w:rPr>
          <w:rStyle w:val="s0"/>
        </w:rPr>
        <w:t>азақстан Республикасының мемлекеттік органдары терроризмге қарсы іс-қимыл саласында ұлттық заңнамаға және халықаралық шарттарға сәйкес шет мемлекеттердің органдарымен, халықаралық құқық қорғау ұйымдарымен ынтымақтастық орнатады, Қазақстан Республикасы рати</w:t>
      </w:r>
      <w:r>
        <w:rPr>
          <w:rStyle w:val="s0"/>
        </w:rPr>
        <w:t>фикациялаған халықаралық шарттарға сәйкес Қазақстан Республикасының немесе шет мемлекеттердің аумағында жедел-іздестіру, қарсы барлау іс-шараларын жүргізеді.».</w:t>
      </w:r>
    </w:p>
    <w:p w:rsidR="00000000" w:rsidRDefault="007971C8">
      <w:pPr>
        <w:ind w:firstLine="400"/>
        <w:jc w:val="both"/>
      </w:pPr>
      <w:r>
        <w:rPr>
          <w:rStyle w:val="s0"/>
        </w:rPr>
        <w:t>17. «Қылмыстық процеске қатысушы адамдарды мемлекеттік қорғау туралы» 2000 жылғы 5 шілдедегі Қаз</w:t>
      </w:r>
      <w:r>
        <w:rPr>
          <w:rStyle w:val="s0"/>
        </w:rPr>
        <w:t xml:space="preserve">ақстан Республикасының </w:t>
      </w:r>
      <w:hyperlink r:id="rId6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2000 ж., № 10, 241-құжат; 2004 ж., № 23, 142-құжат; 2009 ж., № 6-7, 32-құжат; № 15-16, 73-құжат, 2010 ж., № 15, 71-құжат; 2014 ж., № 8, 44-құжат; № 14, 84-құжат; № 16, 90-құжат; № 21, 122-құжат; № 23, 143-құжа</w:t>
      </w:r>
      <w:r>
        <w:rPr>
          <w:rStyle w:val="s0"/>
        </w:rPr>
        <w:t>т):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1) </w:t>
      </w:r>
      <w:hyperlink r:id="rId68" w:anchor="sub_id=30000" w:history="1">
        <w:r>
          <w:rPr>
            <w:rStyle w:val="a4"/>
          </w:rPr>
          <w:t>3-баптың</w:t>
        </w:r>
      </w:hyperlink>
      <w:r>
        <w:rPr>
          <w:rStyle w:val="s0"/>
        </w:rPr>
        <w:t xml:space="preserve"> бірінші бөлігінің 6) және 6-1) тармақшалары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«6) жедел-iздестiру, қарсы барлау қызметiн жүзеге асыратын адамдар;</w:t>
      </w:r>
    </w:p>
    <w:p w:rsidR="00000000" w:rsidRDefault="007971C8">
      <w:pPr>
        <w:ind w:firstLine="400"/>
        <w:jc w:val="both"/>
      </w:pPr>
      <w:r>
        <w:rPr>
          <w:rStyle w:val="s0"/>
        </w:rPr>
        <w:t>6-1) жедел-іздес</w:t>
      </w:r>
      <w:r>
        <w:rPr>
          <w:rStyle w:val="s0"/>
        </w:rPr>
        <w:t>тіру, қарсы барлау қызметін жүзеге асыратын органдарға жәрдемдесетін азаматтар;»;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2) </w:t>
      </w:r>
      <w:hyperlink r:id="rId69" w:anchor="sub_id=40000" w:history="1">
        <w:r>
          <w:rPr>
            <w:rStyle w:val="a4"/>
          </w:rPr>
          <w:t>4-баптың</w:t>
        </w:r>
      </w:hyperlink>
      <w:r>
        <w:rPr>
          <w:rStyle w:val="s0"/>
        </w:rPr>
        <w:t xml:space="preserve"> 2-тармағы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«2. Қазақстан Республикасының заңдарында</w:t>
      </w:r>
      <w:r>
        <w:rPr>
          <w:rStyle w:val="s0"/>
        </w:rPr>
        <w:t xml:space="preserve"> көзделген жағдайларда, жедел-іздестіру, қарсы барлау қызметін жүзеге асыратын органдарға жәрдемдесетін азаматтарға қатысты қауіпсіздік шараларын қолдану туралы шешімді қылмыстық процесті жүргізетін органмен қатар, жедел-іздестіру, қарсы барлау қызметін жү</w:t>
      </w:r>
      <w:r>
        <w:rPr>
          <w:rStyle w:val="s0"/>
        </w:rPr>
        <w:t>зеге асыратын органдар осы Заңда көзделген тәртіппен қабылдайды.».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18. «Күзет қызметі туралы» 2000 жылғы 19 қазандағы Қазақстан Республикасының </w:t>
      </w:r>
      <w:hyperlink r:id="rId7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</w:t>
      </w:r>
      <w:r>
        <w:rPr>
          <w:rStyle w:val="s0"/>
        </w:rPr>
        <w:t>ршысы, 2000 ж., № 14-15, 281-құжат; 2002 ж., № 4, 34-құжат; № 17, 155-құжат; 2004 ж., № 23, 142-құжат; 2007 ж., № 2, 18-құжат; № 8, 52-құжат; 2008 ж., № 12, 51-құжат; 2009 ж., № 18, 84-құжат; № 24, 122-құжат; 2010 ж., № 24, 149-құжат; 2011 ж., № 1, 2-құжат</w:t>
      </w:r>
      <w:r>
        <w:rPr>
          <w:rStyle w:val="s0"/>
        </w:rPr>
        <w:t>; № 11, 102-құжат; 2012 ж., № 4, 32-құжат; № 5, 35-құжат; № 15, 97-құжат; № 21-22, 124-құжат; 2013 ж., № 1, 2-құжат; 2014 ж., № 8, 49-құжат; № 10, 52-құжат; № 14, 84-құжат; № 16, 90-құжат; № 19-I, 19-II, 96-құжат; № 22, 131-құжат; № 23, 143-құжат; 2015 ж.,</w:t>
      </w:r>
      <w:r>
        <w:rPr>
          <w:rStyle w:val="s0"/>
        </w:rPr>
        <w:t xml:space="preserve"> № 20-IV, 113-құжат):</w:t>
      </w:r>
    </w:p>
    <w:p w:rsidR="00000000" w:rsidRDefault="007971C8">
      <w:pPr>
        <w:ind w:firstLine="400"/>
        <w:jc w:val="both"/>
      </w:pPr>
      <w:hyperlink r:id="rId71" w:anchor="sub_id=80000" w:history="1">
        <w:r>
          <w:rPr>
            <w:rStyle w:val="a4"/>
          </w:rPr>
          <w:t>8-баптың</w:t>
        </w:r>
      </w:hyperlink>
      <w:r>
        <w:rPr>
          <w:rStyle w:val="s0"/>
        </w:rPr>
        <w:t xml:space="preserve"> 2-тармағы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«2. Күзет қызметiн жүзеге асыратын субъектiлер құқық қорғау, арнаулы мемлекеттік органдар және әскери қ</w:t>
      </w:r>
      <w:r>
        <w:rPr>
          <w:rStyle w:val="s0"/>
        </w:rPr>
        <w:t>ұралымдар</w:t>
      </w:r>
      <w:r>
        <w:rPr>
          <w:rStyle w:val="s0"/>
        </w:rPr>
        <w:t xml:space="preserve"> Қазақстан Республикасының заңнамасында көзделген жедел-iздестiру, қарсы барлау, тергеу немесе күзет іс-шараларын жүргiзген кезде қаруды уақытша тапсыру туралы талапты қоса алғанда, мемлекеттiк органдар қызметкерлерiнiң барлық заңды талаптарын оры</w:t>
      </w:r>
      <w:r>
        <w:rPr>
          <w:rStyle w:val="s0"/>
        </w:rPr>
        <w:t>ндауға мiндеттi.».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19. «Кредиттiк серiктестiктер туралы» 2003 жылғы 28 наурыздағы Қазақстан Республикасының </w:t>
      </w:r>
      <w:hyperlink r:id="rId7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2003 ж., № 5, 32-құжат; 2004 </w:t>
      </w:r>
      <w:r>
        <w:rPr>
          <w:rStyle w:val="s0"/>
        </w:rPr>
        <w:t>ж., № 23, 142-құжат; 2005 ж., № 14, 55-құжат; № 23, 104-құжат; 2006 ж., № 11, 55-құжат; 2010 ж., № 7, 28-құжат; 2011 ж., № 3, 32-құжат; 2012 ж., № 13, 91-құжат; 2014 ж., № 19-I, 19-II, 96-құжат; 2016 ж., № 12, 87-құжат):</w:t>
      </w:r>
    </w:p>
    <w:p w:rsidR="00000000" w:rsidRDefault="007971C8">
      <w:pPr>
        <w:ind w:firstLine="400"/>
        <w:jc w:val="both"/>
      </w:pPr>
      <w:hyperlink r:id="rId73" w:anchor="sub_id=210000" w:history="1">
        <w:r>
          <w:rPr>
            <w:rStyle w:val="a4"/>
          </w:rPr>
          <w:t>21-баптың</w:t>
        </w:r>
      </w:hyperlink>
      <w:r>
        <w:rPr>
          <w:rStyle w:val="s0"/>
        </w:rPr>
        <w:t xml:space="preserve"> 5-тармағы мынадай мазмұндағы 1-1) тармақшамен толықтырылсын: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«1-1) прокурордың санкциясымен Қазақстан Республикасының ұлттық қауіпсіздік органдарына және Мемлекеттік күзет қызметіне: барлау және (н</w:t>
      </w:r>
      <w:r>
        <w:rPr>
          <w:rStyle w:val="s0"/>
        </w:rPr>
        <w:t>емесе) нұқсан келтіру акцияларының алдын алу, оларды әшкерелеу және жолын кесу үшін қажет болатын ақпаратты беру туралы олардың талап етуі бойынша;».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20. «Бағалы қағаздар рыногы туралы» 2003 жылғы 2 шілдедегі Қазақстан Республикасының </w:t>
      </w:r>
      <w:hyperlink r:id="rId7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2003 ж., № 14, 119-құжат; 2004 ж., № 16, 91-құжат; № 23, 142-құжат; 2005 ж., № 7-8, 24-құжат; № 14, 58-құжат; № 23, 104-құжат; 2006 ж., № 3, 22-құжат; № 4, 24</w:t>
      </w:r>
      <w:r>
        <w:rPr>
          <w:rStyle w:val="s0"/>
        </w:rPr>
        <w:t>-құжат; № 8, 45-құжат; № 10, 52-құжат; № 11, 55-құжат; 2007 ж., № 2, 18-құжат; № 4, 28-құжат; № 9, 67-құжат; № 17, 141-құжат; 2008 ж., № 15-16, 64-құжат; № 17-18, 72-құжат; № 20, 88-құжат; № 21, 97-құжат; № 23, 114-құжат; 2009 ж., № 2-3, 16, 18-құжаттар; №</w:t>
      </w:r>
      <w:r>
        <w:rPr>
          <w:rStyle w:val="s0"/>
        </w:rPr>
        <w:t xml:space="preserve"> 17, 81-құжат; № 19, 88-құжат; 2010 ж., № 5, 23-құжат; № 7, 28-құжат; № 17-18, 111-құжат; 2011 ж., № 3, 32-құжат; № 5, 43-құжат; № 11, 102-құжат; № 15, 125-құжат; № 24, 196-құжат; 2012 ж., № 2, 14, 15-құжаттар; № 10, 77-құжат; № 13, 91-құжат; № 20, 121-құж</w:t>
      </w:r>
      <w:r>
        <w:rPr>
          <w:rStyle w:val="s0"/>
        </w:rPr>
        <w:t>ат; № 21-22, 124-құжат; 2013 ж., № 10-11, 56-құжат; 2014 ж., № 6, 27-құжат; № 10, 52-құжат; № 11, 61-құжат; № 19-I, 19-II, 96-құжат; № 22, 131-құжат; № 23, 143-құжат; 2015 ж., № 8, 45-құжат; № 20-IV, 113-құжат; № 20-VII, 117-құжат; № 21-I, 128-құжат; № 22-</w:t>
      </w:r>
      <w:r>
        <w:rPr>
          <w:rStyle w:val="s0"/>
        </w:rPr>
        <w:t>III, 149-құжат; № 22-VI, 159-құжат; № 23-I, 169-құжат; 2016 ж., № 6, 45-құжат; № 12, 87-құжат; 2016 жылғы 6 желтоқсанда «Егемен Қазақстан» және «Казахстанская правда» газеттерінде жарияланған «Қазақстан Республикасының кейбір заңнамалық актілеріне салық са</w:t>
      </w:r>
      <w:r>
        <w:rPr>
          <w:rStyle w:val="s0"/>
        </w:rPr>
        <w:t>лу және кедендік әкімшілендіру мәселелері бойынша өзгерістер мен толықтырулар енгізу туралы» 2016 жылғы 30 қарашадағы Қазақстан Республикасының Заңы):</w:t>
      </w:r>
    </w:p>
    <w:p w:rsidR="00000000" w:rsidRDefault="007971C8">
      <w:pPr>
        <w:ind w:firstLine="400"/>
        <w:jc w:val="both"/>
      </w:pPr>
      <w:hyperlink r:id="rId75" w:anchor="sub_id=430000" w:history="1">
        <w:r>
          <w:rPr>
            <w:rStyle w:val="a4"/>
          </w:rPr>
          <w:t>43-баптың</w:t>
        </w:r>
      </w:hyperlink>
      <w:r>
        <w:rPr>
          <w:rStyle w:val="s0"/>
        </w:rPr>
        <w:t xml:space="preserve"> 3-тармағы м</w:t>
      </w:r>
      <w:r>
        <w:rPr>
          <w:rStyle w:val="s0"/>
        </w:rPr>
        <w:t>ынадай мазмұндағы 1-1) тармақшамен толықтырылсын: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«1-1) прокурордың санкциясымен Қазақстан Республикасының ұлттық қауіпсіздік органдарына және Мемлекеттік күзет қызметіне барлау және (немесе) нұқсан келтіру акцияларының алдын алу, оларды әшкерелеу және жол</w:t>
      </w:r>
      <w:r>
        <w:rPr>
          <w:rStyle w:val="s0"/>
        </w:rPr>
        <w:t>ын кесу үшін қажет болатын ақпаратты беру туралы олардың талап етуі бойынша;».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21. «Мемлекеттік құқықтық статистика және арнайы есепке алу туралы» 2003 жылғы 22 желтоқсандағы Қазақстан Республикасының </w:t>
      </w:r>
      <w:hyperlink r:id="rId7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2003 ж., № 24, 176-құжат; 2005 ж., № 5, 5-құжат; 2009 ж., № 19, 88-құжат; 2010 ж., № 5, 23-құжат; 2011 ж., № 1, 3-құжат; № 11, 102-құжат; № 23, 178-құжат; 2013 ж., № 14, 75-құжат; 2014 ж., № 1</w:t>
      </w:r>
      <w:r>
        <w:rPr>
          <w:rStyle w:val="s0"/>
        </w:rPr>
        <w:t>, 9-құжат; № 11, 61-құжат; № 14, 84-құжат; № 16, 90-құжат; № 21, 118-құжат; № 23, 143-құжат; 2015 ж., № 20-IV, 113-құжат; № 22-V, 156-құжат; 2016 ж., № 7-I, 50-құжат):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1) </w:t>
      </w:r>
      <w:hyperlink r:id="rId77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2) тармақшасы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«2) жедел, ведомстволық есепке алуды және жедел-iздестiру, қарсы барлау қызметiн жүзеге асыратын органдармен құпия негiзде ынтымақтасып жұмыс істейтін адамдарды есепке алуды қоспағанда, арнайы есепке алуды жүргiзедi;»;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2) </w:t>
      </w:r>
      <w:hyperlink r:id="rId78" w:anchor="sub_id=80000" w:history="1">
        <w:r>
          <w:rPr>
            <w:rStyle w:val="a4"/>
          </w:rPr>
          <w:t>8-баптың</w:t>
        </w:r>
      </w:hyperlink>
      <w:r>
        <w:rPr>
          <w:rStyle w:val="s0"/>
        </w:rPr>
        <w:t xml:space="preserve"> 1-тармағының 2) тармақшасы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«2) Қазақстан Республикасының заңнамасына сәйкес ведомстволық құқықтық статистикалық байқаулар жүргізуге және жедел-iздестiру, қарсы барлау жә</w:t>
      </w:r>
      <w:r>
        <w:rPr>
          <w:rStyle w:val="s0"/>
        </w:rPr>
        <w:t>не қызметтік жұмысты қамтамасыз етуге арналған жедел, ведомстволық есепке алуды жүргізуге құқығы бар.».</w:t>
      </w:r>
    </w:p>
    <w:p w:rsidR="00000000" w:rsidRDefault="007971C8">
      <w:pPr>
        <w:ind w:firstLine="400"/>
        <w:jc w:val="both"/>
      </w:pPr>
      <w:bookmarkStart w:id="1" w:name="SUB2200"/>
      <w:bookmarkEnd w:id="1"/>
      <w:r>
        <w:rPr>
          <w:rStyle w:val="s0"/>
        </w:rPr>
        <w:t xml:space="preserve">22. «Байланыс туралы» 2004 жылғы 5 шілдедегі Қазақстан Республикасының </w:t>
      </w:r>
      <w:hyperlink r:id="rId7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</w:t>
      </w:r>
      <w:r>
        <w:rPr>
          <w:rStyle w:val="s0"/>
        </w:rPr>
        <w:t>н Республикасы Парламентінің Жаршысы, 2004 ж., № 14, 81-құжат; 2006 ж., № 3, 22-құжат; № 15, 95-құжат; № 24, 148-құжат; 2007 ж., № 2, 18-құжат; № 3, 20-құжат; № 19, 148-құжат; 2008 ж., № 20, 89-құжат; № 24, 129-құжат; 2009 ж., № 15-16, 74-құжат; № 18, 84-қ</w:t>
      </w:r>
      <w:r>
        <w:rPr>
          <w:rStyle w:val="s0"/>
        </w:rPr>
        <w:t>ұжат</w:t>
      </w:r>
      <w:r>
        <w:rPr>
          <w:rStyle w:val="s0"/>
        </w:rPr>
        <w:t>; № 24, 121-құжат; 2010 ж., № 5, 23-құжат; № 24, 146, 150-құжаттар; 2011 ж., № 1, 2-құжат; № 11, 102-құжат; № 12, 111-құжат; 2012 ж., № 3, 25-құжат; № 8, 63, 64-құжаттар; № 14, 92, 95-құжаттар; № 15, 97-құжат; 2013 ж., № 12, 57-құжат; № 14, 72, 75-құжа</w:t>
      </w:r>
      <w:r>
        <w:rPr>
          <w:rStyle w:val="s0"/>
        </w:rPr>
        <w:t>ттар; 2014 ж., № 1, 4-құжат; № 7, 37-құжат; № 8, 44, 49-құжаттар; № 10, 52-құжат; № 14, 87-құжат; № 19-I, 19-II, 96-құжат; № 23, 143-құжат; 2015 ж., № 20-IV, 113-құжат; № 22-I, 141-құжат; № 22-V, 156-құжат; 2016 ж., № 8-I, 65-құжат; № 8-II, 67-құжат):</w:t>
      </w:r>
    </w:p>
    <w:p w:rsidR="00000000" w:rsidRDefault="007971C8">
      <w:pPr>
        <w:jc w:val="both"/>
      </w:pPr>
      <w:r>
        <w:rPr>
          <w:rStyle w:val="s3"/>
        </w:rPr>
        <w:t>22-т</w:t>
      </w:r>
      <w:r>
        <w:rPr>
          <w:rStyle w:val="s3"/>
        </w:rPr>
        <w:t>арма</w:t>
      </w:r>
      <w:r>
        <w:rPr>
          <w:rStyle w:val="s3"/>
          <w:lang w:val="kk-KZ"/>
        </w:rPr>
        <w:t>қтың</w:t>
      </w:r>
      <w:r>
        <w:rPr>
          <w:rStyle w:val="s3"/>
          <w:lang w:val="kk-KZ"/>
        </w:rPr>
        <w:t xml:space="preserve"> 1) тармақшасы 2017 ж. 1 шілдеден бастап </w:t>
      </w:r>
      <w:hyperlink w:anchor="sub20000" w:history="1">
        <w:r>
          <w:rPr>
            <w:rStyle w:val="a4"/>
            <w:i/>
            <w:iCs/>
            <w:lang w:val="kk-KZ"/>
          </w:rPr>
          <w:t>қолданысқа</w:t>
        </w:r>
        <w:r>
          <w:rPr>
            <w:rStyle w:val="a4"/>
            <w:i/>
            <w:iCs/>
            <w:lang w:val="kk-KZ"/>
          </w:rPr>
          <w:t xml:space="preserve"> енгізілді</w:t>
        </w:r>
      </w:hyperlink>
    </w:p>
    <w:p w:rsidR="00000000" w:rsidRDefault="007971C8">
      <w:pPr>
        <w:jc w:val="both"/>
      </w:pPr>
      <w:r>
        <w:rPr>
          <w:rStyle w:val="s3"/>
          <w:lang w:val="kk-KZ"/>
        </w:rPr>
        <w:t xml:space="preserve">22-тармақтың 1) тармақшасы 2017 ж. 1 шілдеге дейін осы Заңның </w:t>
      </w:r>
      <w:hyperlink w:anchor="sub20200" w:history="1">
        <w:r>
          <w:rPr>
            <w:rStyle w:val="a4"/>
            <w:i/>
            <w:iCs/>
            <w:lang w:val="kk-KZ"/>
          </w:rPr>
          <w:t>2-бабының 2-тармағының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редакциясында қолданылады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1) </w:t>
      </w:r>
      <w:hyperlink r:id="rId80" w:anchor="sub_id=150000" w:history="1">
        <w:r>
          <w:rPr>
            <w:rStyle w:val="a4"/>
          </w:rPr>
          <w:t>15-бап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«15-бап. Байланыс операторларының, абоненттік нөмірлердің орталықтандырылған дерекқоры операторының, жылжымалы желінің абоненттік құрылғыларының с</w:t>
      </w:r>
      <w:r>
        <w:rPr>
          <w:rStyle w:val="s0"/>
        </w:rPr>
        <w:t>әйкестендіру</w:t>
      </w:r>
      <w:r>
        <w:rPr>
          <w:rStyle w:val="s0"/>
        </w:rPr>
        <w:t xml:space="preserve"> кодтарының бірыңғай дерекқоры операторының жедел-іздестіру, қарсы барлау қызметін жүзеге асыратын органдармен өзара іс-қимылы</w:t>
      </w:r>
    </w:p>
    <w:p w:rsidR="00000000" w:rsidRDefault="007971C8">
      <w:pPr>
        <w:ind w:firstLine="400"/>
        <w:jc w:val="both"/>
      </w:pPr>
      <w:r>
        <w:rPr>
          <w:rStyle w:val="s0"/>
        </w:rPr>
        <w:t>1. Қазақстан Республикасының аумағында қызметін жүзеге асыратын байланыс операторлары және (немесе) байланыс желілері</w:t>
      </w:r>
      <w:r>
        <w:rPr>
          <w:rStyle w:val="s0"/>
        </w:rPr>
        <w:t>н иеленушілер:</w:t>
      </w:r>
    </w:p>
    <w:p w:rsidR="00000000" w:rsidRDefault="007971C8">
      <w:pPr>
        <w:ind w:firstLine="400"/>
        <w:jc w:val="both"/>
      </w:pPr>
      <w:r>
        <w:rPr>
          <w:rStyle w:val="s0"/>
        </w:rPr>
        <w:t>1) байланыс желілерінде жедел-іздестіру, қарсы барлау қызметін жүзеге асыратын органдарды барлық байланыс желілерінде жедел-іздестіру, қарсы барлау іс-шараларын жүргізудің ұйымдастырушылық және техникалық мүмкіндіктерімен қамтамасыз етуге, с</w:t>
      </w:r>
      <w:r>
        <w:rPr>
          <w:rStyle w:val="s0"/>
        </w:rPr>
        <w:t>ондай-ақ аталған іс-шараларды жүргізудің нысандары мен әдістерін ашуға жол бермеу жөнінде шаралар қолдануға;</w:t>
      </w:r>
    </w:p>
    <w:p w:rsidR="00000000" w:rsidRDefault="007971C8">
      <w:pPr>
        <w:ind w:firstLine="400"/>
        <w:jc w:val="both"/>
      </w:pPr>
      <w:r>
        <w:rPr>
          <w:rStyle w:val="s0"/>
        </w:rPr>
        <w:t>2) Қазақстан Республикасының Үкіметі айқындайтын тәртіппен қызметтік ақпаратты жинауды және сақтауды жүзеге асыруға;</w:t>
      </w:r>
    </w:p>
    <w:p w:rsidR="00000000" w:rsidRDefault="007971C8">
      <w:pPr>
        <w:ind w:firstLine="400"/>
        <w:jc w:val="both"/>
      </w:pPr>
      <w:r>
        <w:rPr>
          <w:rStyle w:val="s0"/>
        </w:rPr>
        <w:t>3) байланыс желілерінде жедел-</w:t>
      </w:r>
      <w:r>
        <w:rPr>
          <w:rStyle w:val="s0"/>
        </w:rPr>
        <w:t>іздестіру, қарсы барлау қызметін жүзеге асыратын органдардың қызметтік ақпаратқа қол жеткізуін қамтамасыз етуге, сондай-ақ аталған іс-шараларды жүргізудің нысандары мен әдістерін ашуға жол бермеу жөнінде шаралар қолдануға;</w:t>
      </w:r>
    </w:p>
    <w:p w:rsidR="00000000" w:rsidRDefault="007971C8">
      <w:pPr>
        <w:ind w:firstLine="400"/>
        <w:jc w:val="both"/>
      </w:pPr>
      <w:r>
        <w:rPr>
          <w:rStyle w:val="s0"/>
        </w:rPr>
        <w:t>4) Қазақстан Республикасының Үкім</w:t>
      </w:r>
      <w:r>
        <w:rPr>
          <w:rStyle w:val="s0"/>
        </w:rPr>
        <w:t xml:space="preserve">еті айқындаған, байланыс желілері мен құралдарына қойылатын талаптарға және тәртіпке сәйкес жедел-іздестіру, қарсы барлау іс-шараларын техникалық тұрғыдан жүргізу үшін өзінің телекоммуникациялық жабдығының функцияларын өз қаражаты немесе тартылған қаражат </w:t>
      </w:r>
      <w:r>
        <w:rPr>
          <w:rStyle w:val="s0"/>
        </w:rPr>
        <w:t>есебінен қамтамасыз етуге;</w:t>
      </w:r>
    </w:p>
    <w:p w:rsidR="00000000" w:rsidRDefault="007971C8">
      <w:pPr>
        <w:ind w:firstLine="400"/>
        <w:jc w:val="both"/>
      </w:pPr>
      <w:r>
        <w:rPr>
          <w:rStyle w:val="s0"/>
        </w:rPr>
        <w:t>5) байланыс қызметтерін көрсету қағидаларына сәйкес жасалатын байланыс қызметтерін көрсету туралы тиісті шарт жасалған кезде ғана байланыс қызметтерін көрсетуді, сол сияқты байланыс операторы өкілінің абоненттік нөмірлерді тарату</w:t>
      </w:r>
      <w:r>
        <w:rPr>
          <w:rStyle w:val="s0"/>
        </w:rPr>
        <w:t>ын қамтамасыз етуге міндетті.</w:t>
      </w:r>
    </w:p>
    <w:p w:rsidR="00000000" w:rsidRDefault="007971C8">
      <w:pPr>
        <w:ind w:firstLine="400"/>
        <w:jc w:val="both"/>
      </w:pPr>
      <w:r>
        <w:rPr>
          <w:rStyle w:val="s0"/>
        </w:rPr>
        <w:t>2. Ұялы байланыс операторлары өз желілерінде жұмыс істейтін жылжымалы желінің абоненттік құрылғыларының сәйкестендіру кодтарының тізілімін жүргізуге міндетті.</w:t>
      </w:r>
    </w:p>
    <w:p w:rsidR="00000000" w:rsidRDefault="007971C8">
      <w:pPr>
        <w:ind w:firstLine="400"/>
        <w:jc w:val="both"/>
      </w:pPr>
      <w:r>
        <w:rPr>
          <w:rStyle w:val="s0"/>
        </w:rPr>
        <w:t>Желіде сәйкестендіру кодтары бірдей бірнеше жылжымалы желінің абоне</w:t>
      </w:r>
      <w:r>
        <w:rPr>
          <w:rStyle w:val="s0"/>
        </w:rPr>
        <w:t>нттік құрылғылары байқалған жағдайда, ұялы байланыс операторы бұл туралы жедел-іздестіру қызметін жүзеге асыратын тиісті органдарды Қазақстан Республикасының Үкіметі айқындайтын тәртіппен хабардар етуге міндетті.</w:t>
      </w:r>
    </w:p>
    <w:p w:rsidR="00000000" w:rsidRDefault="007971C8">
      <w:pPr>
        <w:ind w:firstLine="400"/>
        <w:jc w:val="both"/>
      </w:pPr>
      <w:r>
        <w:rPr>
          <w:rStyle w:val="s0"/>
        </w:rPr>
        <w:t>3. Абоненттік нөмірлердің орталықтандырылға</w:t>
      </w:r>
      <w:r>
        <w:rPr>
          <w:rStyle w:val="s0"/>
        </w:rPr>
        <w:t>н дерекқорының операторы байланыс желілерінде жедел-іздестіру, қарсы барлау қызметін жүзеге асыратын органдардың ұялы байланыстың абоненттік нөмірлері туралы мәліметтерге қол жеткізуін қамтамасыз етуге міндетті.</w:t>
      </w:r>
    </w:p>
    <w:p w:rsidR="00000000" w:rsidRDefault="007971C8">
      <w:pPr>
        <w:ind w:firstLine="400"/>
        <w:jc w:val="both"/>
      </w:pPr>
      <w:r>
        <w:rPr>
          <w:rStyle w:val="s0"/>
        </w:rPr>
        <w:t>4. Жылжымалы желінің абоненттік құрылғыларын</w:t>
      </w:r>
      <w:r>
        <w:rPr>
          <w:rStyle w:val="s0"/>
        </w:rPr>
        <w:t>ың сәйкестендіру кодтарының бірыңғай дерекқорының операторы байланыс желілерінде жедел-іздестіру, қарсы барлау қызметін жүзеге асыратын органдардың жылжымалы желінің абоненттік құрылғыларын тіркеу қағидаларына сәйкес жылжымалы желінің абоненттік құрылғылар</w:t>
      </w:r>
      <w:r>
        <w:rPr>
          <w:rStyle w:val="s0"/>
        </w:rPr>
        <w:t>ының сәйкестендіру кодтарының бірыңғай дерекқорына қол жеткізуін қамтамасыз етуге міндетті.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5. Байланыс операторларының, абоненттік нөмірлердің орталықтандырылған дерекқоры операторының, жылжымалы желінің абоненттік құрылғыларының сәйкестендіру кодтарының </w:t>
      </w:r>
      <w:r>
        <w:rPr>
          <w:rStyle w:val="s0"/>
        </w:rPr>
        <w:t>бірыңғай дерекқоры операторының жедел-іздестіру, қарсы барлау қызметін жүзеге асыратын органдармен өзара қарым-қатынастары «Жедел-iздестiру қызметi туралы», «Қарсы барлау қызметі туралы» Қазақстан Республикасының заңдарына және осы Заңға сәйкес реттеледі.</w:t>
      </w:r>
    </w:p>
    <w:p w:rsidR="00000000" w:rsidRDefault="007971C8">
      <w:pPr>
        <w:ind w:firstLine="400"/>
        <w:jc w:val="both"/>
      </w:pPr>
      <w:r>
        <w:rPr>
          <w:rStyle w:val="s0"/>
        </w:rPr>
        <w:t>6. Ұялы байланыс операторлары жылжымалы желінің абоненттік құрылғыларын тіркеу қағидаларына сәйкес абоненттік құрылғыны иеленушінің өтініші бойынша өз желісіндегі абоненттік құрылғының жұмысын сәйкестендіру коды бойынша тоқтата тұруға не қайта бастауға мін</w:t>
      </w:r>
      <w:r>
        <w:rPr>
          <w:rStyle w:val="s0"/>
        </w:rPr>
        <w:t>детті.»;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2) </w:t>
      </w:r>
      <w:hyperlink r:id="rId81" w:anchor="sub_id=210000" w:history="1">
        <w:r>
          <w:rPr>
            <w:rStyle w:val="a4"/>
          </w:rPr>
          <w:t>21-баптың</w:t>
        </w:r>
      </w:hyperlink>
      <w:r>
        <w:rPr>
          <w:rStyle w:val="s0"/>
        </w:rPr>
        <w:t xml:space="preserve"> 3-тармағының үшінші бөлігі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«Телекоммуникациялар желiлерiн құру кезiнде байланыс операторлары желiлер жабдығының жедел-iзд</w:t>
      </w:r>
      <w:r>
        <w:rPr>
          <w:rStyle w:val="s0"/>
        </w:rPr>
        <w:t>естiру, қарсы барлау iс-шараларын жүргiзуді қамтамасыз ету жөнiндегi талаптарды белгiлейтiн ұлттық стандарттарға технологиялық тұрғыдан сәйкес болуын қамтамасыз етедi.»;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3) </w:t>
      </w:r>
      <w:hyperlink r:id="rId82" w:anchor="sub_id=230000" w:history="1">
        <w:r>
          <w:rPr>
            <w:rStyle w:val="a4"/>
          </w:rPr>
          <w:t>23-баптың</w:t>
        </w:r>
      </w:hyperlink>
      <w:r>
        <w:rPr>
          <w:rStyle w:val="s0"/>
        </w:rPr>
        <w:t xml:space="preserve"> 8-тармағы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«8. Бейбiт уақытта жедел жағдай шиеленiскен, аса маңызды жұмыстар мен iс-шаралар жүргізілген кезде байланыс операторлары жедел iздестiру, қарсы барлау қызметiн жүзеге асыратын немесе аса маңызды жұмыстар ме</w:t>
      </w:r>
      <w:r>
        <w:rPr>
          <w:rStyle w:val="s0"/>
        </w:rPr>
        <w:t xml:space="preserve">н iс-шараларды жүргiзуге өкілеттiктері бар байланыс қызметтерiн пайдаланушыларға шарттарды ресiмдемей, уақытша жалға беру шартымен, шығындарға кейiннен өтемақы төлей отырып, қажет болғанда ортақ пайдаланылатын телекоммуникациялар желiсiнің жұмыс арналарын </w:t>
      </w:r>
      <w:r>
        <w:rPr>
          <w:rStyle w:val="s0"/>
        </w:rPr>
        <w:t>пайдаланып, жеке өтiнiмдер бойынша қосымша арналар мен тiкелей байланыс жолдарын бөліп береді.».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23. «Экстремизмге қарсы іс-қимыл туралы» 2005 жылғы 18 ақпандағы Қазақстан Республикасының </w:t>
      </w:r>
      <w:hyperlink r:id="rId83" w:history="1">
        <w:r>
          <w:rPr>
            <w:rStyle w:val="a4"/>
          </w:rPr>
          <w:t>Заң</w:t>
        </w:r>
        <w:r>
          <w:rPr>
            <w:rStyle w:val="a4"/>
          </w:rPr>
          <w:t>ына</w:t>
        </w:r>
      </w:hyperlink>
      <w:r>
        <w:rPr>
          <w:rStyle w:val="s0"/>
        </w:rPr>
        <w:t xml:space="preserve"> (Қазақстан Республикасы Парламентінің Жаршысы, 2005 ж., № 5, 3-құжат; № 13, 53-құжат; 2010 ж., № 10, 48-құжат; 2011 ж., № 17, 136-құжат; 2012 ж., № 4, 32-құжат; 2014 ж., № 8, 49-құжат; № 14, 84-құжат; № 21, 118, 122-құжаттар, 2015 ж., № 22-I, 140-құжат</w:t>
      </w:r>
      <w:r>
        <w:rPr>
          <w:rStyle w:val="s0"/>
        </w:rPr>
        <w:t>):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1) </w:t>
      </w:r>
      <w:hyperlink r:id="rId84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4) тармақшасы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«4) Қазақстан Республикасының ұлттық қауiпсiздiк органдары жедел-iздестiру, қарсы барлау iс-шараларын жүргiзедi жән</w:t>
      </w:r>
      <w:r>
        <w:rPr>
          <w:rStyle w:val="s0"/>
        </w:rPr>
        <w:t>е Қазақстан Республикасының заңнамасына сәйкес мемлекеттiк органдардың уәждi қорытындылары бойынша өздерiнiң әрекеттерiмен қоғам мен мемлекет қауiпсiздiгiне қатер төндiретiн немесе нұқсан келтiретiн шетелдiктер мен азаматтығы жоқ адамдардың Қазақстан Респу</w:t>
      </w:r>
      <w:r>
        <w:rPr>
          <w:rStyle w:val="s0"/>
        </w:rPr>
        <w:t>бликасына кiруiне жол бермеу жөнiндегi шараларды жүзеге асырады;»;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2) </w:t>
      </w:r>
      <w:hyperlink r:id="rId85" w:anchor="sub_id=100000" w:history="1">
        <w:r>
          <w:rPr>
            <w:rStyle w:val="a4"/>
          </w:rPr>
          <w:t>10-баптың</w:t>
        </w:r>
      </w:hyperlink>
      <w:r>
        <w:rPr>
          <w:rStyle w:val="s0"/>
        </w:rPr>
        <w:t xml:space="preserve"> 2-тармағының бірінші бөлігі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«2. Экстремизмге қарсы iс-қимылды жүзеге асыратын Қазақстан Республикасының мемлекеттiк органдары шет мемлекеттердiң құзыреттi органдарымен, халықаралық құқық қорғау ұйымдарымен ынтымақтастық орнатады, Қазақстан Республикасының заңнамасына және (немесе) ха</w:t>
      </w:r>
      <w:r>
        <w:rPr>
          <w:rStyle w:val="s0"/>
        </w:rPr>
        <w:t>лықаралық шарттарға сәйкес Қазақстан Республикасының немесе басқа мемлекеттердiң аумағында жедел-iздестiру, қарсы барлау iс-шараларын жүргiзедi.».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24. «Тауар биржалары туралы» 2009 жылғы 4 мамырдағы Қазақстан Республикасының </w:t>
      </w:r>
      <w:hyperlink r:id="rId8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2009 ж., № 9-10, 46-құжат; № 18, 84-құжат; № 19, 88-құжат; 2010 ж., № 5, 23-құжат; 2011 ж., № 1, 2-құжат; № 11, 102-құжат; № 12, 111-құжат; 2012 ж., № 10, 77-құжат; № 1</w:t>
      </w:r>
      <w:r>
        <w:rPr>
          <w:rStyle w:val="s0"/>
        </w:rPr>
        <w:t>5, 97-құжат; 2013 ж., № 4, 21-құжат; № 14, 75-құжат; 2014 ж., № 1, 4, 9-құжаттар; № 10, 52-құжат; № 11, 61-құжат; № 16, 90-құжат; № 19-I, 19-II, 96-құжат; № 23, 143-құжат; 2015 ж., № 19-I, 101-құжат; № 20-IV, 113-құжат; № 22-III, 149-құжат; 2016 ж., № 7-II</w:t>
      </w:r>
      <w:r>
        <w:rPr>
          <w:rStyle w:val="s0"/>
        </w:rPr>
        <w:t>, 55-құжат):</w:t>
      </w:r>
    </w:p>
    <w:p w:rsidR="00000000" w:rsidRDefault="007971C8">
      <w:pPr>
        <w:ind w:firstLine="400"/>
        <w:jc w:val="both"/>
      </w:pPr>
      <w:hyperlink r:id="rId87" w:anchor="sub_id=240000" w:history="1">
        <w:r>
          <w:rPr>
            <w:rStyle w:val="a4"/>
          </w:rPr>
          <w:t>24-баптың</w:t>
        </w:r>
      </w:hyperlink>
      <w:r>
        <w:rPr>
          <w:rStyle w:val="s0"/>
        </w:rPr>
        <w:t xml:space="preserve"> 3-тармағы мынадай мазмұндағы 1-1) тармақшамен толықтырылсын: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«1-1) прокурордың санкциясымен Қазақстан Республикасының ұлттық қауіпсіздік органдарына </w:t>
      </w:r>
      <w:r>
        <w:rPr>
          <w:rStyle w:val="s0"/>
        </w:rPr>
        <w:t>және Мемлекеттік күзет қызметіне: барлау және (немесе) нұқсан келтіру акцияларының алдын алу, оларды әшкерелеу және жолын кесу үшін қажетті ақпаратты беру туралы олардың талап етуі бойынша;».</w:t>
      </w:r>
    </w:p>
    <w:p w:rsidR="00000000" w:rsidRDefault="007971C8">
      <w:pPr>
        <w:ind w:firstLine="400"/>
        <w:jc w:val="both"/>
      </w:pPr>
      <w:r>
        <w:rPr>
          <w:rStyle w:val="s0"/>
        </w:rPr>
        <w:t>25. «Сыртқы барлау туралы» 2010 жылғы 22 мамырдағы Қазақстан Рес</w:t>
      </w:r>
      <w:r>
        <w:rPr>
          <w:rStyle w:val="s0"/>
        </w:rPr>
        <w:t xml:space="preserve">публикасының </w:t>
      </w:r>
      <w:hyperlink r:id="rId8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2010 ж., № 10, 46-құжат; 2011 ж., № 1, 3-құжат; 2012 ж., № 4, 32-құжат; № 5, 41-құжат; № 8, 63-құжат; 2013 ж., № 2, 10-құжат</w:t>
      </w:r>
      <w:r>
        <w:rPr>
          <w:rStyle w:val="s0"/>
        </w:rPr>
        <w:t>; 2014 ж., № 7, 33-құжат; № 14, 84-құжат; № 21, 118-құжат; 2015 ж., № 22-V, 156-құжат):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1) </w:t>
      </w:r>
      <w:hyperlink r:id="rId89" w:anchor="sub_id=90000" w:history="1">
        <w:r>
          <w:rPr>
            <w:rStyle w:val="a4"/>
          </w:rPr>
          <w:t>9-бап</w:t>
        </w:r>
      </w:hyperlink>
      <w:r>
        <w:rPr>
          <w:rStyle w:val="s0"/>
        </w:rPr>
        <w:t xml:space="preserve"> мынадай мазмұндағы 9-1) тармақшамен толықтырылсын: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«9-1) Қазақстан Республик</w:t>
      </w:r>
      <w:r>
        <w:rPr>
          <w:rStyle w:val="s0"/>
        </w:rPr>
        <w:t>асының заңнамасына сәйкес қарсы барлау қызметін жүзеге асыру;»;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2) </w:t>
      </w:r>
      <w:hyperlink r:id="rId90" w:anchor="sub_id=9010000" w:history="1">
        <w:r>
          <w:rPr>
            <w:rStyle w:val="a4"/>
          </w:rPr>
          <w:t>9-1-бап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«9-1-бап. Қазақстан Республикасы Қорғаныс министрлігінің әскери бар</w:t>
      </w:r>
      <w:r>
        <w:rPr>
          <w:rStyle w:val="s0"/>
        </w:rPr>
        <w:t>лау органдарының құзыреті</w:t>
      </w:r>
    </w:p>
    <w:p w:rsidR="00000000" w:rsidRDefault="007971C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Қорғаныс министрлігінің әскери барлау органдарының құзыретіне, осы Заңның 9-бабының 2) - 4), 7), 9-1), 10), 14), 16), 20-1), 20-2) және 26) тармақшаларын қоспағанда, осы Заңның 8-бабында көзделген ережелерде</w:t>
      </w:r>
      <w:r>
        <w:rPr>
          <w:rStyle w:val="s0"/>
        </w:rPr>
        <w:t>н басқа, 9-бабының ережелері жатады.».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26. «Қазақстан Республикасының ұлттық қауіпсіздігі туралы» 2012 жылғы 6 қаңтардағы Қазақстан Республикасының </w:t>
      </w:r>
      <w:hyperlink r:id="rId9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</w:t>
      </w:r>
      <w:r>
        <w:rPr>
          <w:rStyle w:val="s0"/>
        </w:rPr>
        <w:t>ң</w:t>
      </w:r>
      <w:r>
        <w:rPr>
          <w:rStyle w:val="s0"/>
        </w:rPr>
        <w:t xml:space="preserve"> Жаршысы, 2012 ж., № 1, 3-құжат; № 8, 64-құжат; № 10, 77-құжат; № 14, 94-құжат; 2013 ж., № 14, 75-құжат; 2014 ж., № 1, 4-құжат; № 7, 37-құжат; № 11, 61-құжат; № 14, 84-құжат; № 16, 90-құжат; № 21, 118, 122-құжаттар; 2015 ж., № 20-IV, 113-құжат; № 21-II, 1</w:t>
      </w:r>
      <w:r>
        <w:rPr>
          <w:rStyle w:val="s0"/>
        </w:rPr>
        <w:t>30-құжат; № 22-V, 154, 156-құжаттар; № 23-II, 172-құжат; 2016 ж., № 7-I, 50-құжат; № 12, 87-құжат):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1) </w:t>
      </w:r>
      <w:hyperlink r:id="rId92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1-тармағының 9) тармақшасы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«9) шет мемлекеттердің арнаулы қызметтерінің, өзге де шетелдік ұйымдардың және жекелеген адамдардың ұлттық қауіпсіздікке нұқсан келтіруге бағытталған барлау-нұқсан келтіру әрекеті;»;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2) </w:t>
      </w:r>
      <w:hyperlink r:id="rId93" w:anchor="sub_id=230000" w:history="1">
        <w:r>
          <w:rPr>
            <w:rStyle w:val="a4"/>
          </w:rPr>
          <w:t>23-баптың</w:t>
        </w:r>
      </w:hyperlink>
      <w:r>
        <w:rPr>
          <w:rStyle w:val="s0"/>
        </w:rPr>
        <w:t xml:space="preserve"> 6-тармағының 8) тармақшасы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«8) жедел-iздестiру, қарсы барлау іс-шараларын қамтамасыз ету жөнiндегi нормативтiк құқықтық актiлердiң талаптарына сәйкес келмейтiн байланыс желiлерiн пайдалануға беруге тыйым</w:t>
      </w:r>
      <w:r>
        <w:rPr>
          <w:rStyle w:val="s0"/>
        </w:rPr>
        <w:t xml:space="preserve"> салынады.».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27. «Қазақстан Республикасының арнаулы мемлекеттік органдары туралы» 2012 жылғы 13 ақпандағы Қазақстан Республикасының </w:t>
      </w:r>
      <w:hyperlink r:id="rId9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Парламентiнiң Жаршысы, 2012 </w:t>
      </w:r>
      <w:r>
        <w:rPr>
          <w:rStyle w:val="s0"/>
        </w:rPr>
        <w:t xml:space="preserve">ж., № 4, 31-құжат; 2013 ж., № 2, 10-құжат; № 14, 72-құжат; 2014 ж., № 7, 37-құжат; № 8, 49-құжат; № 14, 84-құжат; № 16, 90-құжат; № 19-I, 19-II, 96-құжат; 2015 ж., № 1, 2-құжат; № 15, 78-құжат; № 21-III, 135-құжат; № 22-II, 148-құжат; № 22-III, 149-құжат; </w:t>
      </w:r>
      <w:r>
        <w:rPr>
          <w:rStyle w:val="s0"/>
        </w:rPr>
        <w:t>№ 22-V, 154-құжат; 2016 ж., № 7-I, 49-құжат):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1) </w:t>
      </w:r>
      <w:hyperlink r:id="rId95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екінші бөлігі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«Арнаулы мемлекеттік органдардың әскери қызметшілері қызметін осы Заңның</w:t>
      </w:r>
      <w:r>
        <w:rPr>
          <w:rStyle w:val="s0"/>
        </w:rPr>
        <w:t xml:space="preserve"> 7, 12, 15, 16, 17, 18, 19, 22, 24, 29, 30, 31, 32, 33, 34, 35, 36, 36-1, 37, 40, 50 және 75-баптарында көзделген ерекшеліктер ескеріле отырып, Қазақстан Республикасының әскери қызмет және әскери қызметшілердің мәртебесі туралы заңнамасына сәйкес өткереді.</w:t>
      </w:r>
      <w:r>
        <w:rPr>
          <w:rStyle w:val="s0"/>
        </w:rPr>
        <w:t>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2) </w:t>
      </w:r>
      <w:hyperlink r:id="rId96" w:anchor="sub_id=150000" w:history="1">
        <w:r>
          <w:rPr>
            <w:rStyle w:val="a4"/>
          </w:rPr>
          <w:t>15-баптың</w:t>
        </w:r>
      </w:hyperlink>
      <w:r>
        <w:rPr>
          <w:rStyle w:val="s0"/>
        </w:rPr>
        <w:t xml:space="preserve"> 5-тармағының үшінші бөлігі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«Жауынгерлік іс-қимылдарынан, төтенше жағдайлар ахуалында тапсырмаларды орындаудан, сондай-ақ жедел-</w:t>
      </w:r>
      <w:r>
        <w:rPr>
          <w:rStyle w:val="s0"/>
        </w:rPr>
        <w:t>іздестіру, қарсы барлау іс-шараларын өткізуден басқа жағдайларда, бұйрықтар тек қана жазбаша түрде беріледі.»;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3) </w:t>
      </w:r>
      <w:hyperlink r:id="rId97" w:anchor="sub_id=360000" w:history="1">
        <w:r>
          <w:rPr>
            <w:rStyle w:val="a4"/>
          </w:rPr>
          <w:t>36-бап</w:t>
        </w:r>
      </w:hyperlink>
      <w:r>
        <w:rPr>
          <w:rStyle w:val="s0"/>
        </w:rPr>
        <w:t xml:space="preserve"> мынадай мазмұндағы 8-тармақпен толықтырылсын: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«8. Қ</w:t>
      </w:r>
      <w:r>
        <w:rPr>
          <w:rStyle w:val="s0"/>
        </w:rPr>
        <w:t>ызметкерлерді арнаулы мемлекеттік органдарға іссапарға жіберудің және олардың қызмет өткеруінің ерекшеліктері осы Заңның 36-1-бабында айқындалады.»;</w:t>
      </w:r>
    </w:p>
    <w:p w:rsidR="00000000" w:rsidRDefault="007971C8">
      <w:pPr>
        <w:ind w:firstLine="400"/>
        <w:jc w:val="both"/>
      </w:pPr>
      <w:r>
        <w:rPr>
          <w:rStyle w:val="s0"/>
        </w:rPr>
        <w:t>4) мынадай мазмұндағы 36-1-баппен толықтырылсын: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«36-1-бап. Қызметкерлерді арнаулы мемлекеттік органдарға і</w:t>
      </w:r>
      <w:r>
        <w:rPr>
          <w:rStyle w:val="s0"/>
        </w:rPr>
        <w:t>ссапарға жіберудің және олардың қызмет өткеруінің ерекшеліктері</w:t>
      </w:r>
    </w:p>
    <w:p w:rsidR="00000000" w:rsidRDefault="007971C8">
      <w:pPr>
        <w:ind w:firstLine="400"/>
        <w:jc w:val="both"/>
      </w:pPr>
      <w:r>
        <w:rPr>
          <w:rStyle w:val="s0"/>
        </w:rPr>
        <w:t>1. Қызметкерлерді арнаулы мемлекеттік органдарға іссапарға жіберудің және олардың қызмет өткеруінің ерекшеліктері арнаулы мемлекеттік органдардың бірінші басшыларының бірлескен нормативтік құқ</w:t>
      </w:r>
      <w:r>
        <w:rPr>
          <w:rStyle w:val="s0"/>
        </w:rPr>
        <w:t>ықтық актісінде айқындалады.</w:t>
      </w:r>
    </w:p>
    <w:p w:rsidR="00000000" w:rsidRDefault="007971C8">
      <w:pPr>
        <w:ind w:firstLine="400"/>
        <w:jc w:val="both"/>
      </w:pPr>
      <w:r>
        <w:rPr>
          <w:rStyle w:val="s0"/>
        </w:rPr>
        <w:t>2. Iссапарға жiберiлген қызметкерлерге лауазымдық айлықақылар, қызмет өткерудің ерекше жағдайлары үшін үстемеақылар және Қазақстан Республикасының заңнамасында белгіленген басқа да үстемеақылар, сауықтыруға арналған жәрдемақыла</w:t>
      </w:r>
      <w:r>
        <w:rPr>
          <w:rStyle w:val="s0"/>
        </w:rPr>
        <w:t>р, сыйлықақылар, арнаулы мемлекеттік органдардың қызметкерлеріне тұрғынжайды ұстауға және коммуналдық қызмет көрсетулерге ақы төлеуге арналған ақшалай өтемақы, бір елді мекеннен ара қашықтығы елу километрден асатын екінші бір елді мекенге көшумен байланыст</w:t>
      </w:r>
      <w:r>
        <w:rPr>
          <w:rStyle w:val="s0"/>
        </w:rPr>
        <w:t>ы болатын қызмет бабындағы ауысу кезінде қызметкерге және оның отбасы мүшелеріне Қазақстан Республикасының заңнамасында белгіленген тәртіппен көтерме жәрдемақы төлеу, қызмет бабындағы ауысу кезінде салмағы жиырма тоннаға дейінгі жеке мүлкін тасымалдау бойы</w:t>
      </w:r>
      <w:r>
        <w:rPr>
          <w:rStyle w:val="s0"/>
        </w:rPr>
        <w:t>нша шығындарды, сондай-ақ емделуге жұмсалған қаражатты өтеу олар іссапарға жіберілген арнаулы мемлекеттік органды ұстауға көзделген қаражат есебiнен жүргiзiледi.</w:t>
      </w:r>
    </w:p>
    <w:p w:rsidR="00000000" w:rsidRDefault="007971C8">
      <w:pPr>
        <w:ind w:firstLine="400"/>
        <w:jc w:val="both"/>
      </w:pPr>
      <w:r>
        <w:rPr>
          <w:rStyle w:val="s0"/>
        </w:rPr>
        <w:t>Iссапарға жiберiлген қызметкерлерге сыйлықақы беру олар іссапарға жіберілген арнаулы мемлекетт</w:t>
      </w:r>
      <w:r>
        <w:rPr>
          <w:rStyle w:val="s0"/>
        </w:rPr>
        <w:t>ік органның қызметкерлерi үшiн айқындалған тәртiппен лауазымдық айлықақылар негiзге алына отырып жүзеге асырылады.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3. Арнаулы атағы бойынша айлықақы төлеу, тұрғын үй төлемдері, қызмет өткеру кезеңiнде қызметкер қайтыс болған (қаза тапқан) жағдайдағы, оған мүгедектiк белгіленген кездегі немесе ол міндеттерін атқаруға байланысты мертіккен жағдайдағы біржолғы өтемақылар, </w:t>
      </w:r>
      <w:r>
        <w:rPr>
          <w:rStyle w:val="s0"/>
        </w:rPr>
        <w:t>сондай-ақ арнаулы киім нысанымен және басқа да заттай мүлікпен қамтамасыз ету қызметкерлерді іссапарға жіберген арнаулы мемлекеттік органды ұстауға көзделген қаражат есебiнен жүргiзiледi.»;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5) </w:t>
      </w:r>
      <w:hyperlink r:id="rId98" w:anchor="sub_id=830000" w:history="1">
        <w:r>
          <w:rPr>
            <w:rStyle w:val="a4"/>
          </w:rPr>
          <w:t>83-баптың</w:t>
        </w:r>
      </w:hyperlink>
      <w:r>
        <w:rPr>
          <w:rStyle w:val="s0"/>
        </w:rPr>
        <w:t xml:space="preserve"> 2-тармағы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«2. Барлау, қарсы барлау, жедел-іздестіру қызметін астыртын (жасырын) нысанда жүзеге асыруға байланысты шығыстарды қаржыландыру тәртібі арнаулы мемлекеттік органдардың нормативтік құқықт</w:t>
      </w:r>
      <w:r>
        <w:rPr>
          <w:rStyle w:val="s0"/>
        </w:rPr>
        <w:t>ық актілерінде айқындалады.».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28. «Микроқаржы ұйымдары туралы» 2012 жылғы 26 қарашадағы Қазақстан Республикасының </w:t>
      </w:r>
      <w:hyperlink r:id="rId9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2012 ж., № 20, 120-құжа</w:t>
      </w:r>
      <w:r>
        <w:rPr>
          <w:rStyle w:val="s0"/>
        </w:rPr>
        <w:t>т; 2014 ж., № 4-5, 24-құжат; № 10, 52-құжат; № 11, 61-құжат; № 19-I, 19-II, 96-құжат; № 22, 131-құжат; № 23, 143-құжат; 2015 ж., № 22-VI, 159-құжат; 2016 ж., № 6, 45-құжат):</w:t>
      </w:r>
    </w:p>
    <w:p w:rsidR="00000000" w:rsidRDefault="007971C8">
      <w:pPr>
        <w:ind w:firstLine="400"/>
        <w:jc w:val="both"/>
      </w:pPr>
      <w:hyperlink r:id="rId100" w:anchor="sub_id=210000" w:history="1">
        <w:r>
          <w:rPr>
            <w:rStyle w:val="a4"/>
          </w:rPr>
          <w:t>21-баптың</w:t>
        </w:r>
      </w:hyperlink>
      <w:r>
        <w:rPr>
          <w:rStyle w:val="s0"/>
        </w:rPr>
        <w:t xml:space="preserve"> 4-тармағы мынадай мазмұндағы 1-1) тармақшамен толықтырылсын: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«1-1) прокурордың санкциясымен Қазақстан Республикасының ұлттық қауіпсіздік органдарына және Мемлекеттік күзет қызметіне: барлау және (немесе) нұқсан келтіру акцияларының алдын алу, о</w:t>
      </w:r>
      <w:r>
        <w:rPr>
          <w:rStyle w:val="s0"/>
        </w:rPr>
        <w:t>ларды әшкерелеу және жолын кесу үшін қажетті ақпаратты беру туралы олардың талап етуі бойынша;».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29. «Ақпараттандыру туралы» 2015 жылғы 24 қарашадағы Қазақстан Республикасының </w:t>
      </w:r>
      <w:hyperlink r:id="rId10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2015 ж., № 22-V, 155-құжат):</w:t>
      </w:r>
    </w:p>
    <w:p w:rsidR="00000000" w:rsidRDefault="007971C8">
      <w:pPr>
        <w:ind w:firstLine="400"/>
        <w:jc w:val="both"/>
      </w:pPr>
      <w:hyperlink r:id="rId102" w:anchor="sub_id=430000" w:history="1">
        <w:r>
          <w:rPr>
            <w:rStyle w:val="a4"/>
          </w:rPr>
          <w:t>43-баптың</w:t>
        </w:r>
      </w:hyperlink>
      <w:r>
        <w:rPr>
          <w:rStyle w:val="s0"/>
        </w:rPr>
        <w:t xml:space="preserve"> 1-тармағының екінші бөлігі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«Жедел-іздестіру, қарсы барлау</w:t>
      </w:r>
      <w:r>
        <w:rPr>
          <w:rStyle w:val="s0"/>
        </w:rPr>
        <w:t xml:space="preserve"> қызметін жүзеге асыруға, қорғаныс қабілеттілігі мен ұлттық қауіпсіздікті қамтамасыз етуге арналған мемлекеттік органдардың ақпараттық жүйелері «электрондық үкіметтің» шлюзіне қосылмастан интеграциялануы мүмкін.».</w:t>
      </w:r>
    </w:p>
    <w:p w:rsidR="00000000" w:rsidRDefault="007971C8">
      <w:pPr>
        <w:ind w:firstLine="400"/>
        <w:jc w:val="both"/>
      </w:pPr>
      <w:r>
        <w:rPr>
          <w:rStyle w:val="s0"/>
        </w:rPr>
        <w:t>30. «Мемлекеттiк сатып алу туралы» 2015 жы</w:t>
      </w:r>
      <w:r>
        <w:rPr>
          <w:rStyle w:val="s0"/>
        </w:rPr>
        <w:t xml:space="preserve">лғы 4 желтоқсандағы Қазақстан Республикасының </w:t>
      </w:r>
      <w:hyperlink r:id="rId103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2015 ж., № 23-II, 171-құжат; 2016 ж., № 7-II, 55-құжат; № 8-II, 72-құжат):</w:t>
      </w:r>
    </w:p>
    <w:p w:rsidR="00000000" w:rsidRDefault="007971C8">
      <w:pPr>
        <w:ind w:firstLine="400"/>
        <w:jc w:val="both"/>
      </w:pPr>
      <w:hyperlink r:id="rId104" w:anchor="sub_id=390000" w:history="1">
        <w:r>
          <w:rPr>
            <w:rStyle w:val="a4"/>
          </w:rPr>
          <w:t>39-баптың</w:t>
        </w:r>
      </w:hyperlink>
      <w:r>
        <w:rPr>
          <w:rStyle w:val="s0"/>
        </w:rPr>
        <w:t xml:space="preserve"> 3-тармағында:</w:t>
      </w:r>
    </w:p>
    <w:p w:rsidR="00000000" w:rsidRDefault="007971C8">
      <w:pPr>
        <w:ind w:firstLine="400"/>
        <w:jc w:val="both"/>
      </w:pPr>
      <w:r>
        <w:rPr>
          <w:rStyle w:val="s0"/>
        </w:rPr>
        <w:t>9) тармақша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«9) жедел-іздестіру, қарсы барлау қызметін, сондай-ақ тергеу іс-қимылдарын жүзеге асыру үшін Қазақстан Республикасының заңн</w:t>
      </w:r>
      <w:r>
        <w:rPr>
          <w:rStyle w:val="s0"/>
        </w:rPr>
        <w:t>амасына сәйкес бұларды жүзеге асыруға уәкілеттік берілген органдардың:</w:t>
      </w:r>
    </w:p>
    <w:p w:rsidR="00000000" w:rsidRDefault="007971C8">
      <w:pPr>
        <w:ind w:firstLine="400"/>
        <w:jc w:val="both"/>
      </w:pPr>
      <w:r>
        <w:rPr>
          <w:rStyle w:val="s0"/>
        </w:rPr>
        <w:t>жедел-іздестіру, қарсы барлау қызметін жүзеге асыратын органдарға құпия түрде жәрдем көрсетуге келісім берген адамдар көрсететін қызметтерді;</w:t>
      </w:r>
    </w:p>
    <w:p w:rsidR="00000000" w:rsidRDefault="007971C8">
      <w:pPr>
        <w:ind w:firstLine="400"/>
        <w:jc w:val="both"/>
      </w:pPr>
      <w:r>
        <w:rPr>
          <w:rStyle w:val="s0"/>
        </w:rPr>
        <w:t>қызметтік</w:t>
      </w:r>
      <w:r>
        <w:rPr>
          <w:rStyle w:val="s0"/>
        </w:rPr>
        <w:t xml:space="preserve"> үй-жайларды, көлік және өзге де т</w:t>
      </w:r>
      <w:r>
        <w:rPr>
          <w:rStyle w:val="s0"/>
        </w:rPr>
        <w:t>ехникалық құралдарды, мүлікті, сондай-ақ оларды ұстау, қызмет көрсету және техникалық қолдау бойынша көрсетілетін қызметтерді;</w:t>
      </w:r>
    </w:p>
    <w:p w:rsidR="00000000" w:rsidRDefault="007971C8">
      <w:pPr>
        <w:ind w:firstLine="400"/>
        <w:jc w:val="both"/>
      </w:pPr>
      <w:r>
        <w:rPr>
          <w:rStyle w:val="s0"/>
        </w:rPr>
        <w:t>астыртын ұйымдар мен объектілерді құру және ұстау үшін тауарларды, жұмыстарды, көрсетілетін қызметтерді;</w:t>
      </w:r>
    </w:p>
    <w:p w:rsidR="00000000" w:rsidRDefault="007971C8">
      <w:pPr>
        <w:ind w:firstLine="400"/>
        <w:jc w:val="both"/>
      </w:pPr>
      <w:r>
        <w:rPr>
          <w:rStyle w:val="s0"/>
        </w:rPr>
        <w:t>қажетті</w:t>
      </w:r>
      <w:r>
        <w:rPr>
          <w:rStyle w:val="s0"/>
        </w:rPr>
        <w:t xml:space="preserve"> ғылыми-техникалы</w:t>
      </w:r>
      <w:r>
        <w:rPr>
          <w:rStyle w:val="s0"/>
        </w:rPr>
        <w:t>қ</w:t>
      </w:r>
      <w:r>
        <w:rPr>
          <w:rStyle w:val="s0"/>
        </w:rPr>
        <w:t xml:space="preserve"> немесе өзге де арнаулы танымдары бар лауазымды адамдар мен мамандар көрсететін қызметтерді сатып алуы;»;</w:t>
      </w:r>
    </w:p>
    <w:p w:rsidR="00000000" w:rsidRDefault="007971C8">
      <w:pPr>
        <w:ind w:firstLine="400"/>
        <w:jc w:val="both"/>
      </w:pPr>
      <w:r>
        <w:rPr>
          <w:rStyle w:val="s0"/>
        </w:rPr>
        <w:t>мынадай мазмұндағы 9-1) тармақшамен толықтырылсын: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«9-1) терроризмнің, экстремизмнің алдын алу, жолын кесу және оларға қарсы іс-қимыл жөніндегі қызме</w:t>
      </w:r>
      <w:r>
        <w:rPr>
          <w:rStyle w:val="s0"/>
        </w:rPr>
        <w:t>тті жүзеге асыру үшін қажетті тауарларды, жұмыстарды, көрсетілетін қызметтерді Қазақстан Республикасының заңнамасына сәйкес оны жүзеге асыруға уәкілеттік берілген органдардың сатып алуы;».</w:t>
      </w:r>
    </w:p>
    <w:p w:rsidR="00000000" w:rsidRDefault="007971C8">
      <w:pPr>
        <w:ind w:firstLine="400"/>
        <w:jc w:val="both"/>
      </w:pPr>
      <w:r>
        <w:rPr>
          <w:rStyle w:val="s0"/>
        </w:rPr>
        <w:t>31. «Пошта туралы» 2016 жылғы 9 сәуірдегі Қазақстан Республикасының</w:t>
      </w:r>
      <w:r>
        <w:rPr>
          <w:rStyle w:val="s0"/>
        </w:rPr>
        <w:t xml:space="preserve"> </w:t>
      </w:r>
      <w:hyperlink r:id="rId105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2016 ж., № 8-I, 64-құжат):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1) </w:t>
      </w:r>
      <w:hyperlink r:id="rId106" w:anchor="sub_id=50000" w:history="1">
        <w:r>
          <w:rPr>
            <w:rStyle w:val="a4"/>
          </w:rPr>
          <w:t>5-баптың</w:t>
        </w:r>
      </w:hyperlink>
      <w:r>
        <w:rPr>
          <w:rStyle w:val="s0"/>
        </w:rPr>
        <w:t xml:space="preserve"> 1-тармағының 1</w:t>
      </w:r>
      <w:r>
        <w:rPr>
          <w:rStyle w:val="s0"/>
        </w:rPr>
        <w:t>0) тармақшасы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«10) ұлттық қауіпсіздік органдарымен келісу бойынша жедел-іздестіру, қарсы барлау іс-шараларын жүргізу мақсатында пошта байланысы желілері мен құралдарына қойылатын талаптарды, сондай-ақ Қазақстан Республикасының </w:t>
      </w:r>
      <w:r>
        <w:rPr>
          <w:rStyle w:val="s0"/>
        </w:rPr>
        <w:t>пошта желілерінде жедел-іздестіру, қарсы барлау іс-шараларын жүргізудің аппараттық-бағдарламалық және техникалық құралдарын енгізу және пайдалану кезіндегі өзара іс-қимыл жасау қағидаларын бекітеді;»;</w:t>
      </w:r>
    </w:p>
    <w:p w:rsidR="00000000" w:rsidRDefault="007971C8">
      <w:pPr>
        <w:ind w:firstLine="400"/>
        <w:jc w:val="both"/>
      </w:pPr>
      <w:bookmarkStart w:id="2" w:name="SUB7"/>
      <w:bookmarkEnd w:id="2"/>
      <w:r>
        <w:rPr>
          <w:rStyle w:val="s0"/>
        </w:rPr>
        <w:t xml:space="preserve">2) </w:t>
      </w:r>
      <w:hyperlink r:id="rId107" w:anchor="sub_id=70000" w:history="1">
        <w:r>
          <w:rPr>
            <w:rStyle w:val="a4"/>
          </w:rPr>
          <w:t>7-бап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>«7-бап. Пошта операторларының жедел-іздестіру, қарсы барлау қызметін жүзеге асыратын органдармен өзара іс-қимылы</w:t>
      </w:r>
    </w:p>
    <w:p w:rsidR="00000000" w:rsidRDefault="007971C8">
      <w:pPr>
        <w:ind w:firstLine="400"/>
        <w:jc w:val="both"/>
      </w:pPr>
      <w:r>
        <w:rPr>
          <w:rStyle w:val="s0"/>
        </w:rPr>
        <w:t>1. Қазақстан Республикасының аумағында пошта қызметін жүзеге асыратын пошта о</w:t>
      </w:r>
      <w:r>
        <w:rPr>
          <w:rStyle w:val="s0"/>
        </w:rPr>
        <w:t>ператорлары Қазақстан Республикасының заңнамалық актілеріне сәйкес пошта байланысы желілерінде жедел-іздестіру, қарсы барлау қызметін жүзеге асыратын органдарға барлық пошта байланысы желілерінде жедел-іздестіру, қарсы барлау іс-шараларын жүргізудің ұйымда</w:t>
      </w:r>
      <w:r>
        <w:rPr>
          <w:rStyle w:val="s0"/>
        </w:rPr>
        <w:t>стырушылық және техникалық мүмкіндіктерін, пошта операторы көрсететін қызметтерді пайдаланушылар туралы қызметтік ақпаратқа қолжетімділікті қамтамасыз етуге, сондай-ақ көрсетілген іс-шараларды жүргізудің нысандары мен әдістерін ашуға жол бермеу жөнінде шар</w:t>
      </w:r>
      <w:r>
        <w:rPr>
          <w:rStyle w:val="s0"/>
        </w:rPr>
        <w:t>алар қолдануға міндетті.</w:t>
      </w:r>
    </w:p>
    <w:p w:rsidR="00000000" w:rsidRDefault="007971C8">
      <w:pPr>
        <w:ind w:firstLine="400"/>
        <w:jc w:val="both"/>
      </w:pPr>
      <w:r>
        <w:rPr>
          <w:rStyle w:val="s0"/>
        </w:rPr>
        <w:t>Уәкілетті орган ұлттық қауіпсіздік органдарымен келісу бойынша жедел-іздестіру, қарсы барлау іс-шараларын жүргізу мақсаттары үшін пошта байланысы желілері мен құралдарына қойылатын талаптарды, сондай-ақ Қазақстан Республикасының по</w:t>
      </w:r>
      <w:r>
        <w:rPr>
          <w:rStyle w:val="s0"/>
        </w:rPr>
        <w:t>шта желілерінде жедел-іздестіру, қарсы барлау іс-шараларын жүргізудің аппараттық-бағдарламалық және техникалық құралдарын енгізу және пайдалану кезіндегі өзара іс-қимыл жасау қағидаларын айқындайды.</w:t>
      </w:r>
    </w:p>
    <w:p w:rsidR="00000000" w:rsidRDefault="007971C8">
      <w:pPr>
        <w:jc w:val="both"/>
      </w:pPr>
      <w:r>
        <w:rPr>
          <w:rStyle w:val="s3"/>
        </w:rPr>
        <w:t>31-тармақтың 2) тармақшасының бесінші абзацы 2019 ж. 1 қа</w:t>
      </w:r>
      <w:r>
        <w:rPr>
          <w:rStyle w:val="s3"/>
        </w:rPr>
        <w:t>ңтардан</w:t>
      </w:r>
      <w:r>
        <w:rPr>
          <w:rStyle w:val="s3"/>
        </w:rPr>
        <w:t xml:space="preserve">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7971C8">
      <w:pPr>
        <w:ind w:firstLine="397"/>
        <w:jc w:val="both"/>
      </w:pPr>
      <w:r>
        <w:rPr>
          <w:rStyle w:val="s0"/>
        </w:rPr>
        <w:t>Пошта операторлары пошта желілерінде жедел-іздестіру, қарсы барлау іс-шараларын жүргізуді, дербес деректер туралы ақпарат жинауды және сақтауды қамтамасыз ететін техникалық құралдар мен жаб</w:t>
      </w:r>
      <w:r>
        <w:rPr>
          <w:rStyle w:val="s0"/>
        </w:rPr>
        <w:t>дықты орнатуға міндетті. Дербес деректер туралы ақпаратты сақтау мерзімі пошта байланысының көрсетілетін қызметтерін ұсыну қағидаларында айқындалады.</w:t>
      </w:r>
    </w:p>
    <w:p w:rsidR="00000000" w:rsidRDefault="007971C8">
      <w:pPr>
        <w:ind w:firstLine="400"/>
        <w:jc w:val="both"/>
      </w:pPr>
      <w:r>
        <w:rPr>
          <w:rStyle w:val="s0"/>
        </w:rPr>
        <w:t>2. Пошта операторларының жедел-іздестіру, қарсы барлау қызметін жүзеге асыратын органдармен өзара қарым-қатынастары «Жедел-iздестiру қызметi туралы», «Қарсы барлау қызметі туралы» Қазақстан Республикасының заңдарымен және осы Заңмен реттеледі.»;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3) </w:t>
      </w:r>
      <w:hyperlink r:id="rId108" w:anchor="sub_id=380000" w:history="1">
        <w:r>
          <w:rPr>
            <w:rStyle w:val="a4"/>
          </w:rPr>
          <w:t>38-баптың</w:t>
        </w:r>
      </w:hyperlink>
      <w:r>
        <w:rPr>
          <w:rStyle w:val="s0"/>
        </w:rPr>
        <w:t xml:space="preserve"> 5-тармағы мынадай редакцияда жазылсын: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«5. Пошта операторлары және дербес деректерге қол жеткізе алатын, жедел-іздестіру, қарсы барлау қызметін жүзеге асыратын органдар </w:t>
      </w:r>
      <w:r>
        <w:rPr>
          <w:rStyle w:val="s0"/>
        </w:rPr>
        <w:t>субъектінің немесе оның заңды өкілінің келісімінсіз не өзге де заңды негізсіз олардың таралуына жол бермеу талаптарын сақтау арқылы құпиялылықты қамтамасыз етеді.».</w:t>
      </w:r>
    </w:p>
    <w:p w:rsidR="00000000" w:rsidRDefault="007971C8">
      <w:pPr>
        <w:ind w:left="1200" w:hanging="800"/>
        <w:jc w:val="both"/>
      </w:pPr>
      <w:bookmarkStart w:id="3" w:name="SUB20000"/>
      <w:bookmarkEnd w:id="3"/>
      <w:r>
        <w:rPr>
          <w:rStyle w:val="s1"/>
          <w:lang w:val="kk-KZ"/>
        </w:rPr>
        <w:t>2-бап.</w:t>
      </w:r>
    </w:p>
    <w:p w:rsidR="00000000" w:rsidRDefault="007971C8">
      <w:pPr>
        <w:ind w:firstLine="400"/>
        <w:jc w:val="both"/>
      </w:pPr>
      <w:r>
        <w:rPr>
          <w:rStyle w:val="s0"/>
        </w:rPr>
        <w:t>1. Осы Заң:</w:t>
      </w:r>
    </w:p>
    <w:p w:rsidR="00000000" w:rsidRDefault="007971C8">
      <w:pPr>
        <w:ind w:firstLine="400"/>
        <w:jc w:val="both"/>
      </w:pPr>
      <w:r>
        <w:rPr>
          <w:rStyle w:val="s0"/>
        </w:rPr>
        <w:t>1) 2017 жылғы 1 шілдеден бастап қолданысқа енгізілетін, 1-баптың 22-тарм</w:t>
      </w:r>
      <w:r>
        <w:rPr>
          <w:rStyle w:val="s0"/>
        </w:rPr>
        <w:t xml:space="preserve">ағының </w:t>
      </w:r>
      <w:hyperlink w:anchor="sub2200" w:history="1">
        <w:r>
          <w:rPr>
            <w:rStyle w:val="a4"/>
          </w:rPr>
          <w:t>1) тармақшасын</w:t>
        </w:r>
      </w:hyperlink>
      <w:r>
        <w:rPr>
          <w:rStyle w:val="s0"/>
        </w:rPr>
        <w:t>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2) 2019 жылғы 1 қаңтардан бастап қолданысқа енгізілетін, 1-баптың 31-тармағы </w:t>
      </w:r>
      <w:hyperlink w:anchor="sub7" w:history="1">
        <w:r>
          <w:rPr>
            <w:rStyle w:val="a4"/>
          </w:rPr>
          <w:t>2) тармақшасының бесінші абзацын</w:t>
        </w:r>
      </w:hyperlink>
      <w:r>
        <w:rPr>
          <w:rStyle w:val="s0"/>
        </w:rPr>
        <w:t xml:space="preserve"> қоспағанда, алғашқы ресми </w:t>
      </w:r>
      <w:hyperlink r:id="rId10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енгізіледі.</w:t>
      </w:r>
    </w:p>
    <w:p w:rsidR="00000000" w:rsidRDefault="007971C8">
      <w:pPr>
        <w:ind w:firstLine="400"/>
        <w:jc w:val="both"/>
      </w:pPr>
      <w:bookmarkStart w:id="4" w:name="SUB20200"/>
      <w:bookmarkEnd w:id="4"/>
      <w:r>
        <w:rPr>
          <w:rStyle w:val="s0"/>
        </w:rPr>
        <w:t xml:space="preserve">2. Осы Заң қолданысқа енгізілген күннен бастап 2017 жылғы 1 шілдеге дейін 1-баптың </w:t>
      </w:r>
      <w:hyperlink w:anchor="sub2200" w:history="1">
        <w:r>
          <w:rPr>
            <w:rStyle w:val="a4"/>
          </w:rPr>
          <w:t>22-тармағының 1) тармақшасы</w:t>
        </w:r>
      </w:hyperlink>
      <w:r>
        <w:rPr>
          <w:rStyle w:val="s0"/>
        </w:rPr>
        <w:t xml:space="preserve"> мынадай редакцияда қолда</w:t>
      </w:r>
      <w:r>
        <w:rPr>
          <w:rStyle w:val="s0"/>
        </w:rPr>
        <w:t>нылады деп белгіленсін:</w:t>
      </w:r>
    </w:p>
    <w:p w:rsidR="00000000" w:rsidRDefault="007971C8">
      <w:pPr>
        <w:ind w:firstLine="400"/>
        <w:jc w:val="both"/>
      </w:pPr>
      <w:r>
        <w:rPr>
          <w:rStyle w:val="s0"/>
        </w:rPr>
        <w:t>«15-бап. Байланыс операторларының, абоненттік нөмірлердің орталықтандырылған дерекқоры операторының жедел-іздестіру, қарсы барлау қызметін жүзеге асыратын органдармен өзара іс-қимылы</w:t>
      </w:r>
    </w:p>
    <w:p w:rsidR="00000000" w:rsidRDefault="007971C8">
      <w:pPr>
        <w:ind w:firstLine="400"/>
        <w:jc w:val="both"/>
      </w:pPr>
      <w:r>
        <w:rPr>
          <w:rStyle w:val="s0"/>
        </w:rPr>
        <w:t>1. Қазақстан Республикасының аумағында қызметін ж</w:t>
      </w:r>
      <w:r>
        <w:rPr>
          <w:rStyle w:val="s0"/>
        </w:rPr>
        <w:t>үзеге</w:t>
      </w:r>
      <w:r>
        <w:rPr>
          <w:rStyle w:val="s0"/>
        </w:rPr>
        <w:t xml:space="preserve"> асыратын байланыс операторлары және (немесе) байланыс желілерін иеленушілер:</w:t>
      </w:r>
    </w:p>
    <w:p w:rsidR="00000000" w:rsidRDefault="007971C8">
      <w:pPr>
        <w:ind w:firstLine="400"/>
        <w:jc w:val="both"/>
      </w:pPr>
      <w:r>
        <w:rPr>
          <w:rStyle w:val="s0"/>
        </w:rPr>
        <w:t>1) байланыс желілерінде жедел-іздестіру, қарсы барлау қызметін жүзеге асыратын органдарды барлық байланыс желілерінде жедел-іздестіру, қарсы барлау іс-шараларын жүргізудің ұ</w:t>
      </w:r>
      <w:r>
        <w:rPr>
          <w:rStyle w:val="s0"/>
        </w:rPr>
        <w:t>йымдастырушылық және техникалық мүмкіндіктерімен қамтамасыз етуге, сондай-ақ аталған іс-шараларды жүргізудің нысандары мен әдістерін ашуға жол бермеу жөнінде шаралар қолдануға;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2) Қазақстан Республикасының Үкіметі айқындайтын тәртіппен қызметтік ақпаратты </w:t>
      </w:r>
      <w:r>
        <w:rPr>
          <w:rStyle w:val="s0"/>
        </w:rPr>
        <w:t>жинауды және сақтауды жүзеге асыруға;</w:t>
      </w:r>
    </w:p>
    <w:p w:rsidR="00000000" w:rsidRDefault="007971C8">
      <w:pPr>
        <w:ind w:firstLine="400"/>
        <w:jc w:val="both"/>
      </w:pPr>
      <w:r>
        <w:rPr>
          <w:rStyle w:val="s0"/>
        </w:rPr>
        <w:t>3) байланыс желілерінде жедел-іздестіру, қарсы барлау қызметін жүзеге асыратын органдардың қызметтік ақпаратқа қол жеткізуін қамтамасыз етуге, сондай-ақ аталған іс-шараларды жүргізудің нысандары мен әдістерін ашуға жол</w:t>
      </w:r>
      <w:r>
        <w:rPr>
          <w:rStyle w:val="s0"/>
        </w:rPr>
        <w:t xml:space="preserve"> бермеу жөнінде шаралар қолдануға;</w:t>
      </w:r>
    </w:p>
    <w:p w:rsidR="00000000" w:rsidRDefault="007971C8">
      <w:pPr>
        <w:ind w:firstLine="400"/>
        <w:jc w:val="both"/>
      </w:pPr>
      <w:r>
        <w:rPr>
          <w:rStyle w:val="s0"/>
        </w:rPr>
        <w:t>4) Қазақстан Республикасының Үкіметі айқындаған, байланыс желілері мен құралдарына қойылатын талаптарға және тәртіпке сәйкес жедел-іздестіру, қарсы барлау іс-шараларын техникалық тұрғыдан жүргізу үшін өзінің телекоммуника</w:t>
      </w:r>
      <w:r>
        <w:rPr>
          <w:rStyle w:val="s0"/>
        </w:rPr>
        <w:t>циялық жабдығының функцияларын өз қаражаты немесе тартылған қаражат есебінен қамтамасыз етуге;</w:t>
      </w:r>
    </w:p>
    <w:p w:rsidR="00000000" w:rsidRDefault="007971C8">
      <w:pPr>
        <w:ind w:firstLine="400"/>
        <w:jc w:val="both"/>
      </w:pPr>
      <w:r>
        <w:rPr>
          <w:rStyle w:val="s0"/>
        </w:rPr>
        <w:t>5) байланыс қызметтерін көрсету қағидаларына сәйкес жасалатын байланыс қызметтерін көрсету туралы тиісті шарт жасалған кезде ғана байланыс қызметтерін көрсетуді,</w:t>
      </w:r>
      <w:r>
        <w:rPr>
          <w:rStyle w:val="s0"/>
        </w:rPr>
        <w:t xml:space="preserve"> сол сияқты байланыс операторы өкілінің абоненттік нөмірлерді таратуын қамтамасыз етуге міндетті.</w:t>
      </w:r>
    </w:p>
    <w:p w:rsidR="00000000" w:rsidRDefault="007971C8">
      <w:pPr>
        <w:ind w:firstLine="400"/>
        <w:jc w:val="both"/>
      </w:pPr>
      <w:r>
        <w:rPr>
          <w:rStyle w:val="s0"/>
        </w:rPr>
        <w:t>2. Ұялы байланыс операторлары өз желілерінде жұмыс істейтін жылжымалы желінің абоненттік құрылғыларының сәйкестендіру кодтарының тізілімін жүргізуге міндетті.</w:t>
      </w:r>
    </w:p>
    <w:p w:rsidR="00000000" w:rsidRDefault="007971C8">
      <w:pPr>
        <w:ind w:firstLine="400"/>
        <w:jc w:val="both"/>
      </w:pPr>
      <w:r>
        <w:rPr>
          <w:rStyle w:val="s0"/>
        </w:rPr>
        <w:t xml:space="preserve">Желіде сәйкестендіру кодтары бірдей бірнеше жылжымалы желінің абоненттік құрылғылары байқалған жағдайда, ұялы байланыс операторы бұл туралы жедел-іздестіру қызметін жүзеге асыратын тиісті органдарды Қазақстан Республикасының Үкіметі айқындайтын тәртіппен </w:t>
      </w:r>
      <w:r>
        <w:rPr>
          <w:rStyle w:val="s0"/>
        </w:rPr>
        <w:t>хабардар етуге міндетті.</w:t>
      </w:r>
    </w:p>
    <w:p w:rsidR="00000000" w:rsidRDefault="007971C8">
      <w:pPr>
        <w:ind w:firstLine="400"/>
        <w:jc w:val="both"/>
      </w:pPr>
      <w:r>
        <w:rPr>
          <w:rStyle w:val="s0"/>
        </w:rPr>
        <w:t>3. Абоненттік нөмірлердің орталықтандырылған дерекқорының операторы байланыс желілерінде жедел-іздестіру, қарсы барлау қызметін жүзеге асыратын органдардың ұялы байланыстың абоненттік нөмірлері туралы мәліметтерге қол жеткізуін қам</w:t>
      </w:r>
      <w:r>
        <w:rPr>
          <w:rStyle w:val="s0"/>
        </w:rPr>
        <w:t>тамасыз етуге міндетті.</w:t>
      </w:r>
    </w:p>
    <w:p w:rsidR="00000000" w:rsidRDefault="007971C8">
      <w:pPr>
        <w:ind w:firstLine="400"/>
        <w:jc w:val="both"/>
      </w:pPr>
      <w:r>
        <w:rPr>
          <w:rStyle w:val="s0"/>
        </w:rPr>
        <w:t>4. Байланыс операторларының, абоненттік нөмірлердің орталықтандырылған дерекқоры операторының жедел-іздестіру, қарсы барлау қызметін жүзеге асыратын органдармен өзара қарым-қатынастары «Жедел-iздестiру қызметi туралы», «Қарсы барлау</w:t>
      </w:r>
      <w:r>
        <w:rPr>
          <w:rStyle w:val="s0"/>
        </w:rPr>
        <w:t xml:space="preserve"> қызметі туралы» Қазақстан Республикасының заңдарына және осы Заңға сәйкес реттеледі.</w:t>
      </w:r>
    </w:p>
    <w:p w:rsidR="00000000" w:rsidRDefault="007971C8">
      <w:pPr>
        <w:ind w:firstLine="400"/>
        <w:jc w:val="both"/>
      </w:pPr>
      <w:r>
        <w:rPr>
          <w:rStyle w:val="s0"/>
        </w:rPr>
        <w:t>5. Ұялы байланыс операторлары абоненттік құрылғыны иеленушінің өтініші бойынша өз желісіндегі абоненттік құрылғының жұмысын сәйкестендіру коды бойынша тоқтата тұруға не қ</w:t>
      </w:r>
      <w:r>
        <w:rPr>
          <w:rStyle w:val="s0"/>
        </w:rPr>
        <w:t>айта бастауға міндетті.».</w:t>
      </w:r>
    </w:p>
    <w:p w:rsidR="00000000" w:rsidRDefault="007971C8">
      <w:pPr>
        <w:ind w:firstLine="400"/>
        <w:jc w:val="both"/>
      </w:pPr>
      <w:r>
        <w:rPr>
          <w:rStyle w:val="s0"/>
        </w:rPr>
        <w:t> </w:t>
      </w:r>
    </w:p>
    <w:p w:rsidR="00000000" w:rsidRDefault="007971C8">
      <w:r>
        <w:rPr>
          <w:rStyle w:val="s0"/>
        </w:rPr>
        <w:t> </w:t>
      </w:r>
    </w:p>
    <w:p w:rsidR="00000000" w:rsidRDefault="007971C8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7971C8">
      <w:r>
        <w:rPr>
          <w:rStyle w:val="s0"/>
          <w:b/>
          <w:bCs/>
        </w:rPr>
        <w:t>           Президенті</w:t>
      </w:r>
    </w:p>
    <w:p w:rsidR="00000000" w:rsidRDefault="007971C8">
      <w:r>
        <w:rPr>
          <w:rStyle w:val="s0"/>
          <w:b/>
          <w:bCs/>
        </w:rPr>
        <w:t> </w:t>
      </w:r>
    </w:p>
    <w:p w:rsidR="00000000" w:rsidRDefault="007971C8">
      <w:r>
        <w:rPr>
          <w:rStyle w:val="s0"/>
          <w:b/>
          <w:bCs/>
        </w:rPr>
        <w:t>     Н. НАЗАРБАЕВ</w:t>
      </w:r>
    </w:p>
    <w:p w:rsidR="00000000" w:rsidRDefault="007971C8">
      <w:r>
        <w:rPr>
          <w:rStyle w:val="s0"/>
        </w:rPr>
        <w:t> </w:t>
      </w:r>
    </w:p>
    <w:p w:rsidR="00000000" w:rsidRDefault="007971C8">
      <w:r>
        <w:rPr>
          <w:rStyle w:val="s0"/>
        </w:rPr>
        <w:t>Астана, Ақорда, 2016 жылғы желтоқсанның 28-і.</w:t>
      </w:r>
    </w:p>
    <w:p w:rsidR="00000000" w:rsidRDefault="007971C8">
      <w:r>
        <w:rPr>
          <w:rStyle w:val="s0"/>
        </w:rPr>
        <w:t>                      № 36-VI</w:t>
      </w:r>
    </w:p>
    <w:p w:rsidR="00000000" w:rsidRDefault="007971C8">
      <w:r>
        <w:rPr>
          <w:rStyle w:val="s0"/>
        </w:rPr>
        <w:t> </w:t>
      </w:r>
    </w:p>
    <w:p w:rsidR="00000000" w:rsidRDefault="007971C8">
      <w:r>
        <w:rPr>
          <w:rStyle w:val="s0"/>
        </w:rPr>
        <w:t> </w:t>
      </w:r>
    </w:p>
    <w:p w:rsidR="00000000" w:rsidRDefault="007971C8">
      <w:r>
        <w:rPr>
          <w:rStyle w:val="s0"/>
        </w:rPr>
        <w:t> </w:t>
      </w:r>
    </w:p>
    <w:p w:rsidR="00000000" w:rsidRDefault="007971C8">
      <w:r>
        <w:rPr>
          <w:rStyle w:val="s0"/>
        </w:rPr>
        <w:t> </w:t>
      </w:r>
    </w:p>
    <w:p w:rsidR="00000000" w:rsidRDefault="007971C8">
      <w:r>
        <w:rPr>
          <w:rStyle w:val="s0"/>
        </w:rPr>
        <w:t> </w:t>
      </w:r>
    </w:p>
    <w:p w:rsidR="00000000" w:rsidRDefault="007971C8">
      <w:r>
        <w:rPr>
          <w:rStyle w:val="s0"/>
        </w:rPr>
        <w:t> </w:t>
      </w:r>
    </w:p>
    <w:p w:rsidR="00000000" w:rsidRDefault="007971C8">
      <w:r>
        <w:rPr>
          <w:rStyle w:val="s0"/>
        </w:rPr>
        <w:t> </w:t>
      </w:r>
    </w:p>
    <w:p w:rsidR="00000000" w:rsidRDefault="007971C8">
      <w:r>
        <w:rPr>
          <w:rStyle w:val="s0"/>
        </w:rPr>
        <w:t> </w:t>
      </w:r>
    </w:p>
    <w:p w:rsidR="00000000" w:rsidRDefault="007971C8">
      <w:r>
        <w:rPr>
          <w:rStyle w:val="s0"/>
        </w:rPr>
        <w:t> </w:t>
      </w:r>
    </w:p>
    <w:sectPr w:rsidR="00000000">
      <w:headerReference w:type="even" r:id="rId110"/>
      <w:headerReference w:type="default" r:id="rId111"/>
      <w:footerReference w:type="even" r:id="rId112"/>
      <w:footerReference w:type="default" r:id="rId113"/>
      <w:headerReference w:type="first" r:id="rId114"/>
      <w:footerReference w:type="first" r:id="rId1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71C8" w:rsidRDefault="007971C8" w:rsidP="007971C8">
      <w:r>
        <w:separator/>
      </w:r>
    </w:p>
  </w:endnote>
  <w:endnote w:type="continuationSeparator" w:id="0">
    <w:p w:rsidR="007971C8" w:rsidRDefault="007971C8" w:rsidP="007971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1C8" w:rsidRDefault="007971C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1C8" w:rsidRDefault="007971C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1C8" w:rsidRDefault="007971C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71C8" w:rsidRDefault="007971C8" w:rsidP="007971C8">
      <w:r>
        <w:separator/>
      </w:r>
    </w:p>
  </w:footnote>
  <w:footnote w:type="continuationSeparator" w:id="0">
    <w:p w:rsidR="007971C8" w:rsidRDefault="007971C8" w:rsidP="007971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1C8" w:rsidRDefault="007971C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1C8" w:rsidRDefault="007971C8" w:rsidP="007971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71C8" w:rsidRDefault="007971C8" w:rsidP="007971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қарсы барлау қызметі мәселелері бойынша өзгерістер мен толықтырулар енгізу туралы» Қазақстан Республикасының 2016 жылғы 28 желтоқсандағы № 36-VI Заңы</w:t>
    </w:r>
  </w:p>
  <w:p w:rsidR="007971C8" w:rsidRPr="007971C8" w:rsidRDefault="007971C8" w:rsidP="007971C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02.03.2017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1C8" w:rsidRDefault="007971C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71C8"/>
    <w:rsid w:val="00797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71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71C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71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71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71C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71C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71C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71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76558" TargetMode="External"/><Relationship Id="rId117" Type="http://schemas.openxmlformats.org/officeDocument/2006/relationships/theme" Target="theme/theme1.xml"/><Relationship Id="rId21" Type="http://schemas.openxmlformats.org/officeDocument/2006/relationships/hyperlink" Target="http://online.zakon.kz/Document/?doc_id=31575888" TargetMode="External"/><Relationship Id="rId42" Type="http://schemas.openxmlformats.org/officeDocument/2006/relationships/hyperlink" Target="http://online.zakon.kz/Document/?doc_id=51008035" TargetMode="External"/><Relationship Id="rId47" Type="http://schemas.openxmlformats.org/officeDocument/2006/relationships/hyperlink" Target="http://online.zakon.kz/Document/?doc_id=51004024" TargetMode="External"/><Relationship Id="rId63" Type="http://schemas.openxmlformats.org/officeDocument/2006/relationships/hyperlink" Target="http://online.zakon.kz/Document/?doc_id=51012660" TargetMode="External"/><Relationship Id="rId68" Type="http://schemas.openxmlformats.org/officeDocument/2006/relationships/hyperlink" Target="http://online.zakon.kz/Document/?doc_id=51018939" TargetMode="External"/><Relationship Id="rId84" Type="http://schemas.openxmlformats.org/officeDocument/2006/relationships/hyperlink" Target="http://online.zakon.kz/Document/?doc_id=30005169" TargetMode="External"/><Relationship Id="rId89" Type="http://schemas.openxmlformats.org/officeDocument/2006/relationships/hyperlink" Target="http://online.zakon.kz/Document/?doc_id=30726302" TargetMode="External"/><Relationship Id="rId112" Type="http://schemas.openxmlformats.org/officeDocument/2006/relationships/footer" Target="footer1.xml"/><Relationship Id="rId16" Type="http://schemas.openxmlformats.org/officeDocument/2006/relationships/hyperlink" Target="http://online.zakon.kz/Document/?doc_id=31575888" TargetMode="External"/><Relationship Id="rId107" Type="http://schemas.openxmlformats.org/officeDocument/2006/relationships/hyperlink" Target="http://online.zakon.kz/Document/?doc_id=38624506" TargetMode="External"/><Relationship Id="rId11" Type="http://schemas.openxmlformats.org/officeDocument/2006/relationships/hyperlink" Target="http://online.zakon.kz/Document/?doc_id=31575294" TargetMode="External"/><Relationship Id="rId24" Type="http://schemas.openxmlformats.org/officeDocument/2006/relationships/hyperlink" Target="http://online.zakon.kz/Document/?doc_id=31575888" TargetMode="External"/><Relationship Id="rId32" Type="http://schemas.openxmlformats.org/officeDocument/2006/relationships/hyperlink" Target="http://online.zakon.kz/Document/?doc_id=39147530" TargetMode="External"/><Relationship Id="rId37" Type="http://schemas.openxmlformats.org/officeDocument/2006/relationships/hyperlink" Target="http://online.zakon.kz/Document/?doc_id=51003158" TargetMode="External"/><Relationship Id="rId40" Type="http://schemas.openxmlformats.org/officeDocument/2006/relationships/hyperlink" Target="http://online.zakon.kz/Document/?doc_id=51003931" TargetMode="External"/><Relationship Id="rId45" Type="http://schemas.openxmlformats.org/officeDocument/2006/relationships/hyperlink" Target="http://online.zakon.kz/Document/?doc_id=51008035" TargetMode="External"/><Relationship Id="rId53" Type="http://schemas.openxmlformats.org/officeDocument/2006/relationships/hyperlink" Target="http://online.zakon.kz/Document/?doc_id=51005971" TargetMode="External"/><Relationship Id="rId58" Type="http://schemas.openxmlformats.org/officeDocument/2006/relationships/hyperlink" Target="http://online.zakon.kz/Document/?doc_id=51009806" TargetMode="External"/><Relationship Id="rId66" Type="http://schemas.openxmlformats.org/officeDocument/2006/relationships/hyperlink" Target="http://online.zakon.kz/Document/?doc_id=51013957" TargetMode="External"/><Relationship Id="rId74" Type="http://schemas.openxmlformats.org/officeDocument/2006/relationships/hyperlink" Target="http://online.zakon.kz/Document/?doc_id=51041258" TargetMode="External"/><Relationship Id="rId79" Type="http://schemas.openxmlformats.org/officeDocument/2006/relationships/hyperlink" Target="http://online.zakon.kz/Document/?doc_id=51049207" TargetMode="External"/><Relationship Id="rId87" Type="http://schemas.openxmlformats.org/officeDocument/2006/relationships/hyperlink" Target="http://online.zakon.kz/Document/?doc_id=30414437" TargetMode="External"/><Relationship Id="rId102" Type="http://schemas.openxmlformats.org/officeDocument/2006/relationships/hyperlink" Target="http://online.zakon.kz/Document/?doc_id=37847228" TargetMode="External"/><Relationship Id="rId110" Type="http://schemas.openxmlformats.org/officeDocument/2006/relationships/header" Target="header1.xml"/><Relationship Id="rId115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51012633" TargetMode="External"/><Relationship Id="rId82" Type="http://schemas.openxmlformats.org/officeDocument/2006/relationships/hyperlink" Target="http://online.zakon.kz/Document/?doc_id=51049207" TargetMode="External"/><Relationship Id="rId90" Type="http://schemas.openxmlformats.org/officeDocument/2006/relationships/hyperlink" Target="http://online.zakon.kz/Document/?doc_id=30726302" TargetMode="External"/><Relationship Id="rId95" Type="http://schemas.openxmlformats.org/officeDocument/2006/relationships/hyperlink" Target="http://online.zakon.kz/Document/?doc_id=31123181" TargetMode="External"/><Relationship Id="rId19" Type="http://schemas.openxmlformats.org/officeDocument/2006/relationships/hyperlink" Target="http://online.zakon.kz/Document/?doc_id=31575888" TargetMode="External"/><Relationship Id="rId14" Type="http://schemas.openxmlformats.org/officeDocument/2006/relationships/hyperlink" Target="http://online.zakon.kz/Document/?doc_id=31575294" TargetMode="External"/><Relationship Id="rId22" Type="http://schemas.openxmlformats.org/officeDocument/2006/relationships/hyperlink" Target="http://online.zakon.kz/Document/?doc_id=31575888" TargetMode="External"/><Relationship Id="rId27" Type="http://schemas.openxmlformats.org/officeDocument/2006/relationships/hyperlink" Target="http://online.zakon.kz/Document/?doc_id=31576558" TargetMode="External"/><Relationship Id="rId30" Type="http://schemas.openxmlformats.org/officeDocument/2006/relationships/hyperlink" Target="http://online.zakon.kz/Document/?doc_id=31577100" TargetMode="External"/><Relationship Id="rId35" Type="http://schemas.openxmlformats.org/officeDocument/2006/relationships/hyperlink" Target="http://online.zakon.kz/Document/?doc_id=51003158" TargetMode="External"/><Relationship Id="rId43" Type="http://schemas.openxmlformats.org/officeDocument/2006/relationships/hyperlink" Target="http://online.zakon.kz/Document/?doc_id=51008035" TargetMode="External"/><Relationship Id="rId48" Type="http://schemas.openxmlformats.org/officeDocument/2006/relationships/hyperlink" Target="http://online.zakon.kz/Document/?doc_id=51005971" TargetMode="External"/><Relationship Id="rId56" Type="http://schemas.openxmlformats.org/officeDocument/2006/relationships/hyperlink" Target="http://online.zakon.kz/Document/?doc_id=51009806" TargetMode="External"/><Relationship Id="rId64" Type="http://schemas.openxmlformats.org/officeDocument/2006/relationships/hyperlink" Target="http://online.zakon.kz/Document/?doc_id=51012660" TargetMode="External"/><Relationship Id="rId69" Type="http://schemas.openxmlformats.org/officeDocument/2006/relationships/hyperlink" Target="http://online.zakon.kz/Document/?doc_id=51018939" TargetMode="External"/><Relationship Id="rId77" Type="http://schemas.openxmlformats.org/officeDocument/2006/relationships/hyperlink" Target="http://online.zakon.kz/Document/?doc_id=51045609" TargetMode="External"/><Relationship Id="rId100" Type="http://schemas.openxmlformats.org/officeDocument/2006/relationships/hyperlink" Target="http://online.zakon.kz/Document/?doc_id=31300036" TargetMode="External"/><Relationship Id="rId105" Type="http://schemas.openxmlformats.org/officeDocument/2006/relationships/hyperlink" Target="http://online.zakon.kz/Document/?doc_id=38624506" TargetMode="External"/><Relationship Id="rId113" Type="http://schemas.openxmlformats.org/officeDocument/2006/relationships/footer" Target="footer2.xml"/><Relationship Id="rId8" Type="http://schemas.openxmlformats.org/officeDocument/2006/relationships/hyperlink" Target="http://online.zakon.kz/Document/?doc_id=51013880" TargetMode="External"/><Relationship Id="rId51" Type="http://schemas.openxmlformats.org/officeDocument/2006/relationships/hyperlink" Target="http://online.zakon.kz/Document/?doc_id=51005971" TargetMode="External"/><Relationship Id="rId72" Type="http://schemas.openxmlformats.org/officeDocument/2006/relationships/hyperlink" Target="http://online.zakon.kz/Document/?doc_id=51038502" TargetMode="External"/><Relationship Id="rId80" Type="http://schemas.openxmlformats.org/officeDocument/2006/relationships/hyperlink" Target="http://online.zakon.kz/Document/?doc_id=51049207" TargetMode="External"/><Relationship Id="rId85" Type="http://schemas.openxmlformats.org/officeDocument/2006/relationships/hyperlink" Target="http://online.zakon.kz/Document/?doc_id=30005169" TargetMode="External"/><Relationship Id="rId93" Type="http://schemas.openxmlformats.org/officeDocument/2006/relationships/hyperlink" Target="http://online.zakon.kz/Document/?doc_id=31106746" TargetMode="External"/><Relationship Id="rId98" Type="http://schemas.openxmlformats.org/officeDocument/2006/relationships/hyperlink" Target="http://online.zakon.kz/Document/?doc_id=3112318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75294" TargetMode="External"/><Relationship Id="rId17" Type="http://schemas.openxmlformats.org/officeDocument/2006/relationships/hyperlink" Target="http://online.zakon.kz/Document/?doc_id=31575888" TargetMode="External"/><Relationship Id="rId25" Type="http://schemas.openxmlformats.org/officeDocument/2006/relationships/hyperlink" Target="http://online.zakon.kz/Document/?doc_id=31575888" TargetMode="External"/><Relationship Id="rId33" Type="http://schemas.openxmlformats.org/officeDocument/2006/relationships/hyperlink" Target="http://online.zakon.kz/Document/?doc_id=51003158" TargetMode="External"/><Relationship Id="rId38" Type="http://schemas.openxmlformats.org/officeDocument/2006/relationships/hyperlink" Target="http://online.zakon.kz/Document/?doc_id=51003158" TargetMode="External"/><Relationship Id="rId46" Type="http://schemas.openxmlformats.org/officeDocument/2006/relationships/hyperlink" Target="http://online.zakon.kz/Document/?doc_id=51004024" TargetMode="External"/><Relationship Id="rId59" Type="http://schemas.openxmlformats.org/officeDocument/2006/relationships/hyperlink" Target="http://online.zakon.kz/Document/?doc_id=51012633" TargetMode="External"/><Relationship Id="rId67" Type="http://schemas.openxmlformats.org/officeDocument/2006/relationships/hyperlink" Target="http://online.zakon.kz/Document/?doc_id=51018939" TargetMode="External"/><Relationship Id="rId103" Type="http://schemas.openxmlformats.org/officeDocument/2006/relationships/hyperlink" Target="http://online.zakon.kz/Document/?doc_id=34146377" TargetMode="External"/><Relationship Id="rId108" Type="http://schemas.openxmlformats.org/officeDocument/2006/relationships/hyperlink" Target="http://online.zakon.kz/Document/?doc_id=38624506" TargetMode="External"/><Relationship Id="rId116" Type="http://schemas.openxmlformats.org/officeDocument/2006/relationships/fontTable" Target="fontTable.xml"/><Relationship Id="rId20" Type="http://schemas.openxmlformats.org/officeDocument/2006/relationships/hyperlink" Target="http://online.zakon.kz/Document/?doc_id=31575888" TargetMode="External"/><Relationship Id="rId41" Type="http://schemas.openxmlformats.org/officeDocument/2006/relationships/hyperlink" Target="http://online.zakon.kz/Document/?doc_id=51003931" TargetMode="External"/><Relationship Id="rId54" Type="http://schemas.openxmlformats.org/officeDocument/2006/relationships/hyperlink" Target="http://online.zakon.kz/Document/?doc_id=51005971" TargetMode="External"/><Relationship Id="rId62" Type="http://schemas.openxmlformats.org/officeDocument/2006/relationships/hyperlink" Target="http://online.zakon.kz/Document/?doc_id=51012660" TargetMode="External"/><Relationship Id="rId70" Type="http://schemas.openxmlformats.org/officeDocument/2006/relationships/hyperlink" Target="http://online.zakon.kz/Document/?doc_id=51020355" TargetMode="External"/><Relationship Id="rId75" Type="http://schemas.openxmlformats.org/officeDocument/2006/relationships/hyperlink" Target="http://online.zakon.kz/Document/?doc_id=51041258" TargetMode="External"/><Relationship Id="rId83" Type="http://schemas.openxmlformats.org/officeDocument/2006/relationships/hyperlink" Target="http://online.zakon.kz/Document/?doc_id=30005169" TargetMode="External"/><Relationship Id="rId88" Type="http://schemas.openxmlformats.org/officeDocument/2006/relationships/hyperlink" Target="http://online.zakon.kz/Document/?doc_id=30726302" TargetMode="External"/><Relationship Id="rId91" Type="http://schemas.openxmlformats.org/officeDocument/2006/relationships/hyperlink" Target="http://online.zakon.kz/Document/?doc_id=31106746" TargetMode="External"/><Relationship Id="rId96" Type="http://schemas.openxmlformats.org/officeDocument/2006/relationships/hyperlink" Target="http://online.zakon.kz/Document/?doc_id=31123181" TargetMode="External"/><Relationship Id="rId111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75294" TargetMode="External"/><Relationship Id="rId23" Type="http://schemas.openxmlformats.org/officeDocument/2006/relationships/hyperlink" Target="http://online.zakon.kz/Document/?doc_id=31575888" TargetMode="External"/><Relationship Id="rId28" Type="http://schemas.openxmlformats.org/officeDocument/2006/relationships/hyperlink" Target="http://online.zakon.kz/Document/?doc_id=31576558" TargetMode="External"/><Relationship Id="rId36" Type="http://schemas.openxmlformats.org/officeDocument/2006/relationships/hyperlink" Target="http://online.zakon.kz/Document/?doc_id=51003158" TargetMode="External"/><Relationship Id="rId49" Type="http://schemas.openxmlformats.org/officeDocument/2006/relationships/hyperlink" Target="http://online.zakon.kz/Document/?doc_id=51005971" TargetMode="External"/><Relationship Id="rId57" Type="http://schemas.openxmlformats.org/officeDocument/2006/relationships/hyperlink" Target="http://online.zakon.kz/Document/?doc_id=51009806" TargetMode="External"/><Relationship Id="rId106" Type="http://schemas.openxmlformats.org/officeDocument/2006/relationships/hyperlink" Target="http://online.zakon.kz/Document/?doc_id=38624506" TargetMode="External"/><Relationship Id="rId114" Type="http://schemas.openxmlformats.org/officeDocument/2006/relationships/header" Target="header3.xml"/><Relationship Id="rId10" Type="http://schemas.openxmlformats.org/officeDocument/2006/relationships/hyperlink" Target="http://online.zakon.kz/Document/?doc_id=30364178" TargetMode="External"/><Relationship Id="rId31" Type="http://schemas.openxmlformats.org/officeDocument/2006/relationships/hyperlink" Target="http://online.zakon.kz/Document/?doc_id=39147530" TargetMode="External"/><Relationship Id="rId44" Type="http://schemas.openxmlformats.org/officeDocument/2006/relationships/hyperlink" Target="http://online.zakon.kz/Document/?doc_id=51008035" TargetMode="External"/><Relationship Id="rId52" Type="http://schemas.openxmlformats.org/officeDocument/2006/relationships/hyperlink" Target="http://online.zakon.kz/Document/?doc_id=51005971" TargetMode="External"/><Relationship Id="rId60" Type="http://schemas.openxmlformats.org/officeDocument/2006/relationships/hyperlink" Target="http://online.zakon.kz/Document/?doc_id=51012633" TargetMode="External"/><Relationship Id="rId65" Type="http://schemas.openxmlformats.org/officeDocument/2006/relationships/hyperlink" Target="http://online.zakon.kz/Document/?doc_id=51013957" TargetMode="External"/><Relationship Id="rId73" Type="http://schemas.openxmlformats.org/officeDocument/2006/relationships/hyperlink" Target="http://online.zakon.kz/Document/?doc_id=51038502" TargetMode="External"/><Relationship Id="rId78" Type="http://schemas.openxmlformats.org/officeDocument/2006/relationships/hyperlink" Target="http://online.zakon.kz/Document/?doc_id=51045609" TargetMode="External"/><Relationship Id="rId81" Type="http://schemas.openxmlformats.org/officeDocument/2006/relationships/hyperlink" Target="http://online.zakon.kz/Document/?doc_id=51049207" TargetMode="External"/><Relationship Id="rId86" Type="http://schemas.openxmlformats.org/officeDocument/2006/relationships/hyperlink" Target="http://online.zakon.kz/Document/?doc_id=30414437" TargetMode="External"/><Relationship Id="rId94" Type="http://schemas.openxmlformats.org/officeDocument/2006/relationships/hyperlink" Target="http://online.zakon.kz/Document/?doc_id=31123181" TargetMode="External"/><Relationship Id="rId99" Type="http://schemas.openxmlformats.org/officeDocument/2006/relationships/hyperlink" Target="http://online.zakon.kz/Document/?doc_id=31300036" TargetMode="External"/><Relationship Id="rId101" Type="http://schemas.openxmlformats.org/officeDocument/2006/relationships/hyperlink" Target="http://online.zakon.kz/Document/?doc_id=378472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178" TargetMode="External"/><Relationship Id="rId13" Type="http://schemas.openxmlformats.org/officeDocument/2006/relationships/hyperlink" Target="http://online.zakon.kz/Document/?doc_id=31575294" TargetMode="External"/><Relationship Id="rId18" Type="http://schemas.openxmlformats.org/officeDocument/2006/relationships/hyperlink" Target="http://online.zakon.kz/Document/?doc_id=31575888" TargetMode="External"/><Relationship Id="rId39" Type="http://schemas.openxmlformats.org/officeDocument/2006/relationships/hyperlink" Target="http://online.zakon.kz/Document/?doc_id=51003158" TargetMode="External"/><Relationship Id="rId109" Type="http://schemas.openxmlformats.org/officeDocument/2006/relationships/hyperlink" Target="http://online.zakon.kz/Document/?doc_id=33555234" TargetMode="External"/><Relationship Id="rId34" Type="http://schemas.openxmlformats.org/officeDocument/2006/relationships/hyperlink" Target="http://online.zakon.kz/Document/?doc_id=51003158" TargetMode="External"/><Relationship Id="rId50" Type="http://schemas.openxmlformats.org/officeDocument/2006/relationships/hyperlink" Target="http://online.zakon.kz/Document/?doc_id=51005971" TargetMode="External"/><Relationship Id="rId55" Type="http://schemas.openxmlformats.org/officeDocument/2006/relationships/hyperlink" Target="http://online.zakon.kz/Document/?doc_id=51009806" TargetMode="External"/><Relationship Id="rId76" Type="http://schemas.openxmlformats.org/officeDocument/2006/relationships/hyperlink" Target="http://online.zakon.kz/Document/?doc_id=51045609" TargetMode="External"/><Relationship Id="rId97" Type="http://schemas.openxmlformats.org/officeDocument/2006/relationships/hyperlink" Target="http://online.zakon.kz/Document/?doc_id=31123181" TargetMode="External"/><Relationship Id="rId104" Type="http://schemas.openxmlformats.org/officeDocument/2006/relationships/hyperlink" Target="http://online.zakon.kz/Document/?doc_id=34146377" TargetMode="External"/><Relationship Id="rId7" Type="http://schemas.openxmlformats.org/officeDocument/2006/relationships/hyperlink" Target="http://online.zakon.kz/Document/?doc_id=51013880" TargetMode="External"/><Relationship Id="rId71" Type="http://schemas.openxmlformats.org/officeDocument/2006/relationships/hyperlink" Target="http://online.zakon.kz/Document/?doc_id=51020355" TargetMode="External"/><Relationship Id="rId92" Type="http://schemas.openxmlformats.org/officeDocument/2006/relationships/hyperlink" Target="http://online.zakon.kz/Document/?doc_id=3110674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771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8412</Words>
  <Characters>65326</Characters>
  <Application>Microsoft Office Word</Application>
  <DocSecurity>0</DocSecurity>
  <Lines>544</Lines>
  <Paragraphs>147</Paragraphs>
  <ScaleCrop>false</ScaleCrop>
  <Company>SPecialiST RePack</Company>
  <LinksUpToDate>false</LinksUpToDate>
  <CharactersWithSpaces>73591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қарсы барлау қызметі мәселелері бойынша өзгерістер мен толықтырулар енгізу туралы» Қазақстан Республикасының 2016 жылғы 28 желтоқсандағы № 36-VI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2024-03-19T09:18:00Z</dcterms:created>
  <dcterms:modified xsi:type="dcterms:W3CDTF">2024-03-19T09:18:00Z</dcterms:modified>
</cp:coreProperties>
</file>