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03C40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23 декабря 2008 года № 1227 «О внесении изменений и дополнений в некоторые решения Правительства Республики Казахстан» (с изменениями по состоянию на 28.12.2016 г.)</w:t>
      </w:r>
    </w:p>
    <w:p w:rsidR="00000000" w:rsidRDefault="00203C40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203C40">
      <w:pPr>
        <w:ind w:firstLine="400"/>
        <w:jc w:val="both"/>
      </w:pPr>
      <w:r>
        <w:rPr>
          <w:rStyle w:val="s0"/>
        </w:rPr>
        <w:t xml:space="preserve">Внесены изменения: </w:t>
      </w:r>
    </w:p>
    <w:p w:rsidR="00000000" w:rsidRDefault="00203C40">
      <w:pPr>
        <w:ind w:firstLine="400"/>
        <w:jc w:val="both"/>
      </w:pPr>
      <w:r>
        <w:rPr>
          <w:rStyle w:val="s2"/>
          <w:u w:val="none"/>
        </w:rPr>
        <w:t> </w:t>
      </w:r>
    </w:p>
    <w:p w:rsidR="00000000" w:rsidRDefault="00203C40">
      <w:pPr>
        <w:ind w:firstLine="400"/>
        <w:jc w:val="both"/>
      </w:pPr>
      <w:hyperlink r:id="rId7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28.12.16 г. № 887 (введено в действие со дня его первого официального </w:t>
      </w:r>
      <w:hyperlink r:id="rId8" w:history="1">
        <w:r>
          <w:rPr>
            <w:rStyle w:val="a3"/>
          </w:rPr>
          <w:t>опубл</w:t>
        </w:r>
        <w:r>
          <w:rPr>
            <w:rStyle w:val="a3"/>
          </w:rPr>
          <w:t>икования</w:t>
        </w:r>
      </w:hyperlink>
      <w:r>
        <w:rPr>
          <w:rStyle w:val="s0"/>
        </w:rPr>
        <w:t xml:space="preserve">). </w:t>
      </w:r>
    </w:p>
    <w:p w:rsidR="00000000" w:rsidRDefault="00203C40">
      <w:r>
        <w:t> </w:t>
      </w:r>
    </w:p>
    <w:p w:rsidR="00000000" w:rsidRDefault="00203C40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203C40">
      <w:r>
        <w:t> </w:t>
      </w:r>
    </w:p>
    <w:p w:rsidR="00000000" w:rsidRDefault="00203C40">
      <w:pPr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t>, действовавшая до внесения изменений от 28.12.16 г.</w:t>
      </w:r>
    </w:p>
    <w:p w:rsidR="00000000" w:rsidRDefault="00203C40">
      <w:pPr>
        <w:ind w:firstLine="400"/>
        <w:jc w:val="both"/>
      </w:pPr>
      <w:r>
        <w:rPr>
          <w:b/>
          <w:bCs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03C40" w:rsidRDefault="00203C40" w:rsidP="00203C40">
      <w:r>
        <w:separator/>
      </w:r>
    </w:p>
  </w:endnote>
  <w:endnote w:type="continuationSeparator" w:id="0">
    <w:p w:rsidR="00203C40" w:rsidRDefault="00203C40" w:rsidP="00203C4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3C40" w:rsidRDefault="00203C4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3C40" w:rsidRDefault="00203C4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3C40" w:rsidRDefault="00203C4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03C40" w:rsidRDefault="00203C40" w:rsidP="00203C40">
      <w:r>
        <w:separator/>
      </w:r>
    </w:p>
  </w:footnote>
  <w:footnote w:type="continuationSeparator" w:id="0">
    <w:p w:rsidR="00203C40" w:rsidRDefault="00203C40" w:rsidP="00203C4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3C40" w:rsidRDefault="00203C4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3C40" w:rsidRDefault="00203C40" w:rsidP="00203C4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03C40" w:rsidRPr="00203C40" w:rsidRDefault="00203C40" w:rsidP="00203C4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23 декабря 2008 года № 1227 «О внесении изменений и дополнений в некоторые решения Правительства Республики Казахстан» (с изменениями по состоянию на 28.12.2016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3C40" w:rsidRDefault="00203C4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03C40"/>
    <w:rsid w:val="00203C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03C4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03C4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03C4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03C4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03C4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03C4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03C4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03C4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084125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7292186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695219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58</Words>
  <Characters>604</Characters>
  <Application>Microsoft Office Word</Application>
  <DocSecurity>0</DocSecurity>
  <Lines>5</Lines>
  <Paragraphs>1</Paragraphs>
  <ScaleCrop>false</ScaleCrop>
  <Company>SPecialiST RePack</Company>
  <LinksUpToDate>false</LinksUpToDate>
  <CharactersWithSpaces>661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23 декабря 2008 года № 1227 «О внесении изменений и дополнений в некоторые решения Правительства Республики Казахстан» (с изменениями по состоянию на 28.12.2016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2024-05-08T23:46:00Z</dcterms:created>
  <dcterms:modified xsi:type="dcterms:W3CDTF">2024-05-08T23:46:00Z</dcterms:modified>
</cp:coreProperties>
</file>