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790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26 августа 2015 года № 454 «Об утверждении Положения о Комитете финансового контроля Министерства финансов Республики Казахстан» (утратил силу)</w:t>
      </w:r>
    </w:p>
    <w:p w:rsidR="00000000" w:rsidRDefault="0044790A">
      <w:pPr>
        <w:pStyle w:val="p"/>
      </w:pPr>
      <w:r>
        <w:t> </w:t>
      </w:r>
    </w:p>
    <w:p w:rsidR="00000000" w:rsidRDefault="0044790A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25 сентября 2015 года под № 12110</w:t>
      </w:r>
    </w:p>
    <w:p w:rsidR="00000000" w:rsidRDefault="0044790A">
      <w:pPr>
        <w:pStyle w:val="p"/>
      </w:pPr>
      <w:r>
        <w:t> </w:t>
      </w:r>
    </w:p>
    <w:p w:rsidR="00000000" w:rsidRDefault="0044790A">
      <w:pPr>
        <w:pStyle w:val="pj"/>
      </w:pPr>
      <w: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</w:t>
        </w:r>
        <w:r>
          <w:rPr>
            <w:rStyle w:val="a4"/>
          </w:rPr>
          <w:t>ормативных правовых актов РК «Әділет» 6 октября 2015 г.</w:t>
        </w:r>
      </w:hyperlink>
    </w:p>
    <w:p w:rsidR="00000000" w:rsidRDefault="0044790A">
      <w:pPr>
        <w:pStyle w:val="pj"/>
      </w:pPr>
      <w:r>
        <w:t> </w:t>
      </w:r>
    </w:p>
    <w:p w:rsidR="00000000" w:rsidRDefault="0044790A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8 июня 2016 года № 294</w:t>
      </w:r>
    </w:p>
    <w:p w:rsidR="00000000" w:rsidRDefault="0044790A">
      <w:pPr>
        <w:pStyle w:val="pc"/>
      </w:pPr>
      <w:r>
        <w:t> </w:t>
      </w:r>
    </w:p>
    <w:p w:rsidR="00000000" w:rsidRDefault="0044790A">
      <w:pPr>
        <w:pStyle w:val="pj"/>
      </w:pPr>
      <w:r>
        <w:t> </w:t>
      </w:r>
    </w:p>
    <w:p w:rsidR="00000000" w:rsidRDefault="0044790A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790A" w:rsidRDefault="0044790A" w:rsidP="0044790A">
      <w:r>
        <w:separator/>
      </w:r>
    </w:p>
  </w:endnote>
  <w:endnote w:type="continuationSeparator" w:id="0">
    <w:p w:rsidR="0044790A" w:rsidRDefault="0044790A" w:rsidP="004479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90A" w:rsidRDefault="0044790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90A" w:rsidRDefault="0044790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90A" w:rsidRDefault="0044790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790A" w:rsidRDefault="0044790A" w:rsidP="0044790A">
      <w:r>
        <w:separator/>
      </w:r>
    </w:p>
  </w:footnote>
  <w:footnote w:type="continuationSeparator" w:id="0">
    <w:p w:rsidR="0044790A" w:rsidRDefault="0044790A" w:rsidP="004479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90A" w:rsidRDefault="0044790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90A" w:rsidRDefault="0044790A" w:rsidP="004479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790A" w:rsidRPr="0044790A" w:rsidRDefault="0044790A" w:rsidP="004479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ФИНАНСОВ РК ОТ 26.08.2015 № 454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90A" w:rsidRDefault="0044790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790A"/>
    <w:rsid w:val="00447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79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790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79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790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79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790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79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790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1408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11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596</Characters>
  <Application>Microsoft Office Word</Application>
  <DocSecurity>0</DocSecurity>
  <Lines>4</Lines>
  <Paragraphs>1</Paragraphs>
  <ScaleCrop>false</ScaleCrop>
  <Company/>
  <LinksUpToDate>false</LinksUpToDate>
  <CharactersWithSpaces>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2025-08-01T08:41:00Z</dcterms:created>
  <dcterms:modified xsi:type="dcterms:W3CDTF">2025-08-01T08:41:00Z</dcterms:modified>
</cp:coreProperties>
</file>