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927C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3 ноября 2016 года № 1731-VIII «О внесении изменений в некоторые законы Украины относительно деятельности высших учебных заведений, научных учреждений, перемещенных со временно оккупированной территории и из населенных пунктов, на территор</w:t>
      </w:r>
      <w:r>
        <w:rPr>
          <w:rStyle w:val="s0"/>
          <w:b/>
          <w:bCs/>
        </w:rPr>
        <w:t>ии которых органы государственной власти временно не осуществляют свои полномочия»</w:t>
      </w:r>
    </w:p>
    <w:p w:rsidR="00000000" w:rsidRDefault="008927C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927CB">
      <w:pPr>
        <w:ind w:firstLine="400"/>
        <w:jc w:val="both"/>
      </w:pPr>
      <w:r>
        <w:rPr>
          <w:rStyle w:val="s0"/>
        </w:rPr>
        <w:t xml:space="preserve">Опубликован: </w:t>
      </w:r>
      <w:r>
        <w:rPr>
          <w:rStyle w:val="shorttext"/>
        </w:rPr>
        <w:t>Голос Украины, 2016, 11, 29.11.2016 г. № 227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27CB" w:rsidRDefault="008927CB" w:rsidP="008927CB">
      <w:r>
        <w:separator/>
      </w:r>
    </w:p>
  </w:endnote>
  <w:endnote w:type="continuationSeparator" w:id="0">
    <w:p w:rsidR="008927CB" w:rsidRDefault="008927CB" w:rsidP="008927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27CB" w:rsidRDefault="008927CB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27CB" w:rsidRDefault="008927CB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27CB" w:rsidRDefault="008927CB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27CB" w:rsidRDefault="008927CB" w:rsidP="008927CB">
      <w:r>
        <w:separator/>
      </w:r>
    </w:p>
  </w:footnote>
  <w:footnote w:type="continuationSeparator" w:id="0">
    <w:p w:rsidR="008927CB" w:rsidRDefault="008927CB" w:rsidP="008927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27CB" w:rsidRDefault="008927CB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27CB" w:rsidRDefault="008927CB" w:rsidP="008927CB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927CB" w:rsidRPr="008927CB" w:rsidRDefault="008927CB" w:rsidP="008927CB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3 ноября 2016 года № 1731-VIII «О внесении изменений в некоторые законы Украины относительно деятельности высших учебных заведений, научных учреждений, перемещенных со временно оккупированной территории и из населенных пунктов, на территории которых органы государственной власти временно не осуществляют свои полномочия»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27CB" w:rsidRDefault="008927CB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927CB"/>
    <w:rsid w:val="008927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horttext">
    <w:name w:val="shorttext"/>
    <w:basedOn w:val="a0"/>
  </w:style>
  <w:style w:type="paragraph" w:styleId="a4">
    <w:name w:val="header"/>
    <w:basedOn w:val="a"/>
    <w:link w:val="a5"/>
    <w:uiPriority w:val="99"/>
    <w:unhideWhenUsed/>
    <w:rsid w:val="008927C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927CB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8927C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927C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horttext">
    <w:name w:val="shorttext"/>
    <w:basedOn w:val="a0"/>
  </w:style>
  <w:style w:type="paragraph" w:styleId="a4">
    <w:name w:val="header"/>
    <w:basedOn w:val="a"/>
    <w:link w:val="a5"/>
    <w:uiPriority w:val="99"/>
    <w:unhideWhenUsed/>
    <w:rsid w:val="008927CB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8927CB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8927CB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8927C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347</Characters>
  <Application>Microsoft Office Word</Application>
  <DocSecurity>0</DocSecurity>
  <Lines>2</Lines>
  <Paragraphs>1</Paragraphs>
  <ScaleCrop>false</ScaleCrop>
  <Company>SPecialiST RePack</Company>
  <LinksUpToDate>false</LinksUpToDate>
  <CharactersWithSpaces>398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3 ноября 2016 года № 1731-VIII «О внесении изменений в некоторые законы Украины относительно деятельности высших учебных заведений, научных учреждений, перемещенных со временно оккупированной территории и из населенных пунктов, на территории которых органы государственной власти временно не осуществляют свои полномочия»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2024-05-02T01:38:00Z</dcterms:created>
  <dcterms:modified xsi:type="dcterms:W3CDTF">2024-05-02T01:38:00Z</dcterms:modified>
</cp:coreProperties>
</file>