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0FE9">
      <w:pPr>
        <w:pStyle w:val="pc"/>
      </w:pPr>
      <w:bookmarkStart w:id="0" w:name="_GoBack"/>
      <w:bookmarkEnd w:id="0"/>
      <w:r>
        <w:rPr>
          <w:rStyle w:val="s1"/>
        </w:rPr>
        <w:t xml:space="preserve">ЗАКОН </w:t>
      </w:r>
      <w:r>
        <w:rPr>
          <w:b/>
          <w:bCs/>
        </w:rPr>
        <w:br/>
      </w:r>
      <w:r>
        <w:rPr>
          <w:rStyle w:val="s1"/>
        </w:rPr>
        <w:t xml:space="preserve">РЕСПУБЛИКИ КАЗАХСТАН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Об общественных советах</w:t>
      </w:r>
    </w:p>
    <w:p w:rsidR="00000000" w:rsidRDefault="00400FE9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01.01.2023 г.)</w:t>
      </w:r>
    </w:p>
    <w:p w:rsidR="00000000" w:rsidRDefault="00400FE9">
      <w:pPr>
        <w:pStyle w:val="pc"/>
      </w:pPr>
      <w:r>
        <w:t> </w:t>
      </w:r>
    </w:p>
    <w:p w:rsidR="00000000" w:rsidRDefault="00400FE9">
      <w:pPr>
        <w:pStyle w:val="pji"/>
      </w:pPr>
      <w:r>
        <w:rPr>
          <w:rStyle w:val="s3"/>
        </w:rPr>
        <w:t>Данная редакция действовала до внесения изменений от 1 января 2023 года (введены в действие с 16 января 2023 г.)</w:t>
      </w:r>
    </w:p>
    <w:p w:rsidR="00000000" w:rsidRDefault="00400FE9">
      <w:pPr>
        <w:pStyle w:val="pc"/>
      </w:pPr>
      <w:r>
        <w:t> </w:t>
      </w:r>
    </w:p>
    <w:p w:rsidR="00000000" w:rsidRDefault="00400FE9">
      <w:pPr>
        <w:pStyle w:val="pji"/>
      </w:pPr>
      <w:r>
        <w:rPr>
          <w:rStyle w:val="s3"/>
        </w:rPr>
        <w:t xml:space="preserve">О мерах по реализации настоящего Закона см. </w:t>
      </w:r>
      <w:hyperlink r:id="rId8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РК</w:t>
      </w:r>
      <w:r>
        <w:rPr>
          <w:rStyle w:val="s3"/>
        </w:rPr>
        <w:t xml:space="preserve"> от 28 декабря 2015 года № 160-р </w:t>
      </w:r>
    </w:p>
    <w:p w:rsidR="00000000" w:rsidRDefault="00400FE9">
      <w:pPr>
        <w:pStyle w:val="pji"/>
      </w:pPr>
      <w:r>
        <w:t> </w:t>
      </w:r>
    </w:p>
    <w:bookmarkStart w:id="1" w:name="ContentStart"/>
    <w:bookmarkEnd w:id="1"/>
    <w:p w:rsidR="00000000" w:rsidRDefault="00400FE9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400FE9">
      <w:pPr>
        <w:pStyle w:val="pj"/>
        <w:ind w:left="1843" w:hanging="992"/>
      </w:pPr>
      <w:hyperlink w:anchor="sub10000" w:history="1">
        <w:r>
          <w:rPr>
            <w:rStyle w:val="a4"/>
            <w:i/>
            <w:iCs/>
          </w:rPr>
          <w:t>Статья 1. Правовой статус общественных советов</w:t>
        </w:r>
      </w:hyperlink>
    </w:p>
    <w:p w:rsidR="00000000" w:rsidRDefault="00400FE9">
      <w:pPr>
        <w:pStyle w:val="pj"/>
        <w:ind w:left="1843" w:hanging="992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об обще</w:t>
        </w:r>
        <w:r>
          <w:rPr>
            <w:rStyle w:val="a4"/>
            <w:i/>
            <w:iCs/>
          </w:rPr>
          <w:t>ственных советах</w:t>
        </w:r>
      </w:hyperlink>
    </w:p>
    <w:p w:rsidR="00000000" w:rsidRDefault="00400FE9">
      <w:pPr>
        <w:pStyle w:val="pj"/>
        <w:ind w:left="1843" w:hanging="992"/>
      </w:pPr>
      <w:hyperlink w:anchor="sub2010000" w:history="1">
        <w:r>
          <w:rPr>
            <w:rStyle w:val="a4"/>
            <w:i/>
            <w:iCs/>
          </w:rPr>
          <w:t>Статья 2-1. Уполномоченный орган по вопросам деятельности общественных советов</w:t>
        </w:r>
      </w:hyperlink>
    </w:p>
    <w:p w:rsidR="00000000" w:rsidRDefault="00400FE9">
      <w:pPr>
        <w:pStyle w:val="pj"/>
        <w:ind w:left="1843" w:hanging="992"/>
      </w:pPr>
      <w:hyperlink w:anchor="sub30000" w:history="1">
        <w:r>
          <w:rPr>
            <w:rStyle w:val="a4"/>
            <w:i/>
            <w:iCs/>
          </w:rPr>
          <w:t>Статья 3. Цель и задачи общественных советов</w:t>
        </w:r>
      </w:hyperlink>
    </w:p>
    <w:p w:rsidR="00000000" w:rsidRDefault="00400FE9">
      <w:pPr>
        <w:pStyle w:val="pj"/>
        <w:ind w:left="1843" w:hanging="992"/>
      </w:pPr>
      <w:hyperlink w:anchor="sub40000" w:history="1">
        <w:r>
          <w:rPr>
            <w:rStyle w:val="a4"/>
            <w:i/>
            <w:iCs/>
          </w:rPr>
          <w:t>Статья 4. Принципы д</w:t>
        </w:r>
        <w:r>
          <w:rPr>
            <w:rStyle w:val="a4"/>
            <w:i/>
            <w:iCs/>
          </w:rPr>
          <w:t xml:space="preserve">еятельности общественных советов </w:t>
        </w:r>
      </w:hyperlink>
    </w:p>
    <w:p w:rsidR="00000000" w:rsidRDefault="00400FE9">
      <w:pPr>
        <w:pStyle w:val="pj"/>
        <w:ind w:left="1843" w:hanging="992"/>
      </w:pPr>
      <w:hyperlink w:anchor="sub50000" w:history="1">
        <w:r>
          <w:rPr>
            <w:rStyle w:val="a4"/>
            <w:i/>
            <w:iCs/>
          </w:rPr>
          <w:t>Статья 5. Полномочия общественных советов, образуемых министерствами, органами, непосредственно подчиненными и подотчетными Президенту Республики Казахстан, а также органами местного государс</w:t>
        </w:r>
        <w:r>
          <w:rPr>
            <w:rStyle w:val="a4"/>
            <w:i/>
            <w:iCs/>
          </w:rPr>
          <w:t>твенного управления</w:t>
        </w:r>
      </w:hyperlink>
    </w:p>
    <w:p w:rsidR="00000000" w:rsidRDefault="00400FE9">
      <w:pPr>
        <w:pStyle w:val="pj"/>
        <w:ind w:left="1843" w:hanging="992"/>
      </w:pPr>
      <w:hyperlink w:anchor="sub5010000" w:history="1">
        <w:r>
          <w:rPr>
            <w:rStyle w:val="a4"/>
            <w:i/>
            <w:iCs/>
          </w:rPr>
          <w:t>Статья 5-1. Полномочия общественных советов, образуемых субъектами квазигосударственного сектора</w:t>
        </w:r>
      </w:hyperlink>
    </w:p>
    <w:p w:rsidR="00000000" w:rsidRDefault="00400FE9">
      <w:pPr>
        <w:pStyle w:val="pj"/>
        <w:ind w:left="1843" w:hanging="992"/>
      </w:pPr>
      <w:hyperlink w:anchor="sub60000" w:history="1">
        <w:r>
          <w:rPr>
            <w:rStyle w:val="a4"/>
            <w:i/>
            <w:iCs/>
          </w:rPr>
          <w:t>Статья 6. Полномочия собрания местного сообщества в части выполнения функци</w:t>
        </w:r>
        <w:r>
          <w:rPr>
            <w:rStyle w:val="a4"/>
            <w:i/>
            <w:iCs/>
          </w:rPr>
          <w:t>й Общественного совета</w:t>
        </w:r>
      </w:hyperlink>
    </w:p>
    <w:p w:rsidR="00000000" w:rsidRDefault="00400FE9">
      <w:pPr>
        <w:pStyle w:val="pj"/>
        <w:ind w:left="1843" w:hanging="992"/>
      </w:pPr>
      <w:hyperlink w:anchor="sub70000" w:history="1">
        <w:r>
          <w:rPr>
            <w:rStyle w:val="a4"/>
            <w:i/>
            <w:iCs/>
          </w:rPr>
          <w:t>Статья 7. Права и обязанности общественных советов и их членов</w:t>
        </w:r>
      </w:hyperlink>
    </w:p>
    <w:p w:rsidR="00000000" w:rsidRDefault="00400FE9">
      <w:pPr>
        <w:pStyle w:val="pji"/>
      </w:pPr>
      <w:hyperlink w:anchor="sub80000" w:history="1">
        <w:r>
          <w:rPr>
            <w:rStyle w:val="a4"/>
            <w:i/>
            <w:iCs/>
          </w:rPr>
          <w:t>Глава 2. ПОРЯДОК ФОРМИРОВАНИЯ ОБЩЕСТВЕННОГО СОВЕТА РЕСПУБЛИКАНСКОГО И МЕСТНОГО УРОВНЕЙ</w:t>
        </w:r>
      </w:hyperlink>
    </w:p>
    <w:p w:rsidR="00000000" w:rsidRDefault="00400FE9">
      <w:pPr>
        <w:pStyle w:val="pj"/>
        <w:ind w:left="1843" w:hanging="992"/>
      </w:pPr>
      <w:hyperlink w:anchor="sub80000" w:history="1">
        <w:r>
          <w:rPr>
            <w:rStyle w:val="a4"/>
            <w:i/>
            <w:iCs/>
          </w:rPr>
          <w:t>Статья 8. Порядок создания рабочей группы по формированию Общественного совета</w:t>
        </w:r>
      </w:hyperlink>
    </w:p>
    <w:p w:rsidR="00000000" w:rsidRDefault="00400FE9">
      <w:pPr>
        <w:pStyle w:val="pj"/>
        <w:ind w:left="1843" w:hanging="992"/>
      </w:pPr>
      <w:hyperlink w:anchor="sub90000" w:history="1">
        <w:r>
          <w:rPr>
            <w:rStyle w:val="a4"/>
            <w:i/>
            <w:iCs/>
          </w:rPr>
          <w:t>Статья 9. Порядок формирования общественных советов</w:t>
        </w:r>
      </w:hyperlink>
    </w:p>
    <w:p w:rsidR="00000000" w:rsidRDefault="00400FE9">
      <w:pPr>
        <w:pStyle w:val="pj"/>
        <w:ind w:left="1843" w:hanging="992"/>
      </w:pPr>
      <w:hyperlink w:anchor="sub100000" w:history="1">
        <w:r>
          <w:rPr>
            <w:rStyle w:val="a4"/>
            <w:i/>
            <w:iCs/>
          </w:rPr>
          <w:t>Статья 10. </w:t>
        </w:r>
        <w:r>
          <w:rPr>
            <w:rStyle w:val="a4"/>
            <w:i/>
            <w:iCs/>
          </w:rPr>
          <w:t>Требования, предъявляемые к кандидатам в члены Общественного совета</w:t>
        </w:r>
      </w:hyperlink>
    </w:p>
    <w:p w:rsidR="00000000" w:rsidRDefault="00400FE9">
      <w:pPr>
        <w:pStyle w:val="pji"/>
      </w:pPr>
      <w:hyperlink w:anchor="sub110000" w:history="1">
        <w:r>
          <w:rPr>
            <w:rStyle w:val="a4"/>
            <w:i/>
            <w:iCs/>
          </w:rPr>
          <w:t>Глава 3. ПОРЯДОК ОСУЩЕСТВЛЕНИЯ ДЕЯТЕЛЬНОСТИ ОБЩЕСТВЕННОГО СОВЕТА</w:t>
        </w:r>
      </w:hyperlink>
    </w:p>
    <w:p w:rsidR="00000000" w:rsidRDefault="00400FE9">
      <w:pPr>
        <w:pStyle w:val="pj"/>
        <w:ind w:left="1843" w:hanging="992"/>
      </w:pPr>
      <w:hyperlink w:anchor="sub110000" w:history="1">
        <w:r>
          <w:rPr>
            <w:rStyle w:val="a4"/>
            <w:i/>
            <w:iCs/>
          </w:rPr>
          <w:t>Статья 11. Организационная структура Общественного совета и</w:t>
        </w:r>
        <w:r>
          <w:rPr>
            <w:rStyle w:val="a4"/>
            <w:i/>
            <w:iCs/>
          </w:rPr>
          <w:t xml:space="preserve"> полномочия его президиума</w:t>
        </w:r>
      </w:hyperlink>
    </w:p>
    <w:p w:rsidR="00000000" w:rsidRDefault="00400FE9">
      <w:pPr>
        <w:pStyle w:val="pj"/>
        <w:ind w:left="1843" w:hanging="992"/>
      </w:pPr>
      <w:hyperlink w:anchor="sub120000" w:history="1">
        <w:r>
          <w:rPr>
            <w:rStyle w:val="a4"/>
            <w:i/>
            <w:iCs/>
          </w:rPr>
          <w:t>Статья 12. Полномочия председателя и секретаря Общественного совета</w:t>
        </w:r>
      </w:hyperlink>
    </w:p>
    <w:p w:rsidR="00000000" w:rsidRDefault="00400FE9">
      <w:pPr>
        <w:pStyle w:val="pj"/>
        <w:ind w:left="1843" w:hanging="992"/>
      </w:pPr>
      <w:hyperlink w:anchor="sub130000" w:history="1">
        <w:r>
          <w:rPr>
            <w:rStyle w:val="a4"/>
            <w:i/>
            <w:iCs/>
          </w:rPr>
          <w:t>Статья 13. Организация деятельности Общественного совета</w:t>
        </w:r>
      </w:hyperlink>
    </w:p>
    <w:p w:rsidR="00000000" w:rsidRDefault="00400FE9">
      <w:pPr>
        <w:pStyle w:val="pj"/>
        <w:ind w:left="1843" w:hanging="992"/>
      </w:pPr>
      <w:hyperlink w:anchor="sub140000" w:history="1">
        <w:r>
          <w:rPr>
            <w:rStyle w:val="a4"/>
            <w:i/>
            <w:iCs/>
          </w:rPr>
          <w:t>Статья 1</w:t>
        </w:r>
        <w:r>
          <w:rPr>
            <w:rStyle w:val="a4"/>
            <w:i/>
            <w:iCs/>
          </w:rPr>
          <w:t>4. Публичность работы Общественного совета</w:t>
        </w:r>
      </w:hyperlink>
    </w:p>
    <w:p w:rsidR="00000000" w:rsidRDefault="00400FE9">
      <w:pPr>
        <w:pStyle w:val="pj"/>
        <w:ind w:left="1843" w:hanging="992"/>
      </w:pPr>
      <w:hyperlink w:anchor="sub150000" w:history="1">
        <w:r>
          <w:rPr>
            <w:rStyle w:val="a4"/>
            <w:i/>
            <w:iCs/>
          </w:rPr>
          <w:t>Статья 15. Прекращение полномочий членов Общественного совета</w:t>
        </w:r>
      </w:hyperlink>
    </w:p>
    <w:p w:rsidR="00000000" w:rsidRDefault="00400FE9">
      <w:pPr>
        <w:pStyle w:val="pj"/>
        <w:ind w:left="1843" w:hanging="992"/>
      </w:pPr>
      <w:hyperlink w:anchor="sub15010000" w:history="1">
        <w:r>
          <w:rPr>
            <w:rStyle w:val="a4"/>
            <w:i/>
            <w:iCs/>
          </w:rPr>
          <w:t>Статья 15-1. Прекращение деятельности Общественного совета</w:t>
        </w:r>
      </w:hyperlink>
    </w:p>
    <w:p w:rsidR="00000000" w:rsidRDefault="00400FE9">
      <w:pPr>
        <w:pStyle w:val="pji"/>
      </w:pPr>
      <w:hyperlink w:anchor="sub160000" w:history="1">
        <w:r>
          <w:rPr>
            <w:rStyle w:val="a4"/>
            <w:i/>
            <w:iCs/>
          </w:rPr>
          <w:t>Глава 4. ПОРЯДОК РЕАЛИЗАЦИИ ПОЛНОМОЧИЙ ОБЩЕСТВЕННОГО СОВЕТА В ОБЛАСТИ ОБЩЕСТВЕННОГО КОНТРОЛЯ</w:t>
        </w:r>
      </w:hyperlink>
    </w:p>
    <w:p w:rsidR="00000000" w:rsidRDefault="00400FE9">
      <w:pPr>
        <w:pStyle w:val="pj"/>
        <w:ind w:left="1843" w:hanging="992"/>
      </w:pPr>
      <w:hyperlink w:anchor="sub160000" w:history="1">
        <w:r>
          <w:rPr>
            <w:rStyle w:val="a4"/>
            <w:i/>
            <w:iCs/>
          </w:rPr>
          <w:t>Статья 16. Цели и задачи Общественного совета в области общественного контроля</w:t>
        </w:r>
      </w:hyperlink>
    </w:p>
    <w:p w:rsidR="00000000" w:rsidRDefault="00400FE9">
      <w:pPr>
        <w:pStyle w:val="pj"/>
        <w:ind w:left="1843" w:hanging="992"/>
      </w:pPr>
      <w:hyperlink w:anchor="sub170000" w:history="1">
        <w:r>
          <w:rPr>
            <w:rStyle w:val="a4"/>
            <w:i/>
            <w:iCs/>
          </w:rPr>
          <w:t>Статья 17. </w:t>
        </w:r>
        <w:r>
          <w:rPr>
            <w:rStyle w:val="a4"/>
            <w:i/>
            <w:iCs/>
          </w:rPr>
          <w:t>Понятие, объект и субъект общественного контроля</w:t>
        </w:r>
      </w:hyperlink>
    </w:p>
    <w:p w:rsidR="00000000" w:rsidRDefault="00400FE9">
      <w:pPr>
        <w:pStyle w:val="pj"/>
        <w:ind w:left="1843" w:hanging="992"/>
      </w:pPr>
      <w:hyperlink w:anchor="sub180000" w:history="1">
        <w:r>
          <w:rPr>
            <w:rStyle w:val="a4"/>
            <w:i/>
            <w:iCs/>
          </w:rPr>
          <w:t>Статья 18. Формы общественного контроля</w:t>
        </w:r>
      </w:hyperlink>
    </w:p>
    <w:p w:rsidR="00000000" w:rsidRDefault="00400FE9">
      <w:pPr>
        <w:pStyle w:val="pj"/>
        <w:ind w:left="1843" w:hanging="992"/>
      </w:pPr>
      <w:hyperlink w:anchor="sub190000" w:history="1">
        <w:r>
          <w:rPr>
            <w:rStyle w:val="a4"/>
            <w:i/>
            <w:iCs/>
          </w:rPr>
          <w:t xml:space="preserve">Статья 19. Механизмы осуществления общественного контроля </w:t>
        </w:r>
      </w:hyperlink>
    </w:p>
    <w:p w:rsidR="00000000" w:rsidRDefault="00400FE9">
      <w:pPr>
        <w:pStyle w:val="pj"/>
        <w:ind w:left="1843" w:hanging="992"/>
      </w:pPr>
      <w:hyperlink w:anchor="sub200000" w:history="1">
        <w:r>
          <w:rPr>
            <w:rStyle w:val="a4"/>
            <w:i/>
            <w:iCs/>
          </w:rPr>
          <w:t>Статья 20. П</w:t>
        </w:r>
        <w:r>
          <w:rPr>
            <w:rStyle w:val="a4"/>
            <w:i/>
            <w:iCs/>
          </w:rPr>
          <w:t>орядок организации и проведения общественного мониторинга</w:t>
        </w:r>
      </w:hyperlink>
    </w:p>
    <w:p w:rsidR="00000000" w:rsidRDefault="00400FE9">
      <w:pPr>
        <w:pStyle w:val="pj"/>
        <w:ind w:left="1843" w:hanging="992"/>
      </w:pPr>
      <w:hyperlink w:anchor="sub210000" w:history="1">
        <w:r>
          <w:rPr>
            <w:rStyle w:val="a4"/>
            <w:i/>
            <w:iCs/>
          </w:rPr>
          <w:t>Статья 21. Порядок организации и проведения общественного слушания</w:t>
        </w:r>
      </w:hyperlink>
    </w:p>
    <w:p w:rsidR="00000000" w:rsidRDefault="00400FE9">
      <w:pPr>
        <w:pStyle w:val="pj"/>
        <w:ind w:left="1843" w:hanging="992"/>
      </w:pPr>
      <w:hyperlink w:anchor="sub220000" w:history="1">
        <w:r>
          <w:rPr>
            <w:rStyle w:val="a4"/>
            <w:i/>
            <w:iCs/>
          </w:rPr>
          <w:t>Статья 22. Порядок организации и проведения общественной экспертизы</w:t>
        </w:r>
      </w:hyperlink>
    </w:p>
    <w:p w:rsidR="00000000" w:rsidRDefault="00400FE9">
      <w:pPr>
        <w:pStyle w:val="pj"/>
        <w:ind w:left="1843" w:hanging="992"/>
      </w:pPr>
      <w:hyperlink w:anchor="sub230000" w:history="1">
        <w:r>
          <w:rPr>
            <w:rStyle w:val="a4"/>
            <w:i/>
            <w:iCs/>
          </w:rPr>
          <w:t>Статья 23. Порядок организации и проведения заслушивания отчетов о результатах работы</w:t>
        </w:r>
      </w:hyperlink>
    </w:p>
    <w:p w:rsidR="00000000" w:rsidRDefault="00400FE9">
      <w:pPr>
        <w:pStyle w:val="pj"/>
        <w:ind w:left="1843" w:hanging="992"/>
      </w:pPr>
      <w:hyperlink w:anchor="sub240000" w:history="1">
        <w:r>
          <w:rPr>
            <w:rStyle w:val="a4"/>
            <w:i/>
            <w:iCs/>
          </w:rPr>
          <w:t xml:space="preserve">Статья 24. Порядок введения в действие настоящего Закона </w:t>
        </w:r>
      </w:hyperlink>
    </w:p>
    <w:p w:rsidR="00000000" w:rsidRDefault="00400FE9">
      <w:pPr>
        <w:pStyle w:val="pji"/>
      </w:pPr>
      <w:bookmarkStart w:id="2" w:name="ContentEnd"/>
      <w:bookmarkEnd w:id="2"/>
      <w:r>
        <w:rPr>
          <w:rStyle w:val="s3"/>
        </w:rPr>
        <w:t> 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9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Настоящий Закон определяет правовой статус, порядок формирования и орган</w:t>
      </w:r>
      <w:r>
        <w:rPr>
          <w:rStyle w:val="s0"/>
        </w:rPr>
        <w:t>изацию деятельности общественных советов, направленной на реализацию государственной политики по формированию подотчетного перед населением государства, обеспечение широкого участия некоммерческих организаций, граждан в принятии решений государственными ор</w:t>
      </w:r>
      <w:r>
        <w:rPr>
          <w:rStyle w:val="s0"/>
        </w:rPr>
        <w:t>ганами всех уровней, а также национальными управляющими холдингами, национальными холдингами, национальными компаниями (далее - субъекты квазигосударственного сектора).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400FE9">
      <w:pPr>
        <w:pStyle w:val="pc"/>
      </w:pPr>
      <w:r>
        <w:rPr>
          <w:rStyle w:val="s1"/>
        </w:rPr>
        <w:t> 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1. Правовой статус общественных советов</w:t>
      </w:r>
    </w:p>
    <w:p w:rsidR="00000000" w:rsidRDefault="00400FE9">
      <w:pPr>
        <w:pStyle w:val="pji"/>
      </w:pPr>
      <w:r>
        <w:rPr>
          <w:rStyle w:val="s3"/>
        </w:rPr>
        <w:t>В пункт 1</w:t>
      </w:r>
      <w:r>
        <w:rPr>
          <w:rStyle w:val="s3"/>
        </w:rPr>
        <w:t xml:space="preserve"> внесены изменения в соответствии с </w:t>
      </w:r>
      <w:hyperlink r:id="rId11" w:anchor="sub_id=4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12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" w:anchor="sub_id=4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11.07.17 г. № 91-VI (</w:t>
      </w:r>
      <w:hyperlink r:id="rId14" w:anchor="sub_id=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" w:anchor="sub_id=5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6" w:anchor="sub_id=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 (</w:t>
      </w:r>
      <w:hyperlink r:id="rId18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4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18 ноября 2022 г., </w:t>
      </w:r>
      <w:hyperlink r:id="rId20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;  с 1 января 2023 г., </w:t>
      </w:r>
      <w:hyperlink r:id="rId2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1. Общественными советами являются консультативно-совещательные, наблюдательные органы, образуемые министерствами, органами, непосредственно подчиненными и подотчетными Президенту Республики Казахстан, органами мест</w:t>
      </w:r>
      <w:r>
        <w:rPr>
          <w:rStyle w:val="s0"/>
        </w:rPr>
        <w:t>ного государственного управления, субъектами квазигосударственного сектора по вопросам их компетенции, за исключением государственных органов, указанных в части второй настоящего пункта, совместно с некоммерческими организациями, гражданами.</w:t>
      </w:r>
    </w:p>
    <w:p w:rsidR="00000000" w:rsidRDefault="00400FE9">
      <w:pPr>
        <w:pStyle w:val="pj"/>
      </w:pPr>
      <w:r>
        <w:t>Общественные с</w:t>
      </w:r>
      <w:r>
        <w:t xml:space="preserve">оветы не образуются с участием Верховного Суда Республики Казахстан, </w:t>
      </w:r>
      <w:r>
        <w:rPr>
          <w:rStyle w:val="s0"/>
        </w:rPr>
        <w:t>Конституционного Суда</w:t>
      </w:r>
      <w:r>
        <w:t xml:space="preserve"> Республики Казахстан, органов прокуратуры, Администрации Президента Республики Казахстан, Национального Банка Республики Казахстан, Министерства обороны Республики К</w:t>
      </w:r>
      <w:r>
        <w:t xml:space="preserve">азахстан, Управления делами Президента Республики Казахстан, Канцелярии Премьер-Министра Республики Казахстан, Управления материально-технического </w:t>
      </w:r>
      <w:r>
        <w:rPr>
          <w:rStyle w:val="s0"/>
        </w:rPr>
        <w:t>обеспечения</w:t>
      </w:r>
      <w:r>
        <w:t>, Национального центра по правам человека Республики Казахстан, Высшей аудиторской палаты Республи</w:t>
      </w:r>
      <w:r>
        <w:t xml:space="preserve">ки Казахстан, Центральной избирательной комиссии Республики Казахстан, Высшего Судебного Совета Республики Казахстан, </w:t>
      </w:r>
      <w:r>
        <w:rPr>
          <w:rStyle w:val="s0"/>
        </w:rPr>
        <w:t xml:space="preserve">уполномоченного органа по регулированию, контролю и надзору финансового рынка и финансовых организаций, </w:t>
      </w:r>
      <w:r>
        <w:t>специальных государственных органо</w:t>
      </w:r>
      <w:r>
        <w:t>в Республики Казахстан.</w:t>
      </w:r>
    </w:p>
    <w:p w:rsidR="00000000" w:rsidRDefault="00400FE9">
      <w:pPr>
        <w:pStyle w:val="pj"/>
      </w:pPr>
      <w:r>
        <w:t>2. Консультативно-совещательные, наблюдательные органы при государственных органах, образуемые в ином порядке, чем предусмотрено настоящим Законом, и некоммерческие организации не могут иметь наименование «общественный совет» и обла</w:t>
      </w:r>
      <w:r>
        <w:t>дать в полном объеме полномочиями, установленными настоящим Законом.</w:t>
      </w:r>
    </w:p>
    <w:p w:rsidR="00000000" w:rsidRDefault="00400FE9">
      <w:pPr>
        <w:pStyle w:val="pji"/>
      </w:pPr>
      <w:r>
        <w:rPr>
          <w:rStyle w:val="s3"/>
        </w:rPr>
        <w:t xml:space="preserve">Пункт 3 изложен в редакции </w:t>
      </w:r>
      <w:hyperlink r:id="rId22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23" w:anchor="sub_id=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3. Общественные советы формируются в порядке, предусмотренном настоящим Законом, за исключением случаев, предусмотренных настоящим Законом.</w:t>
      </w:r>
    </w:p>
    <w:p w:rsidR="00000000" w:rsidRDefault="00400FE9">
      <w:pPr>
        <w:pStyle w:val="pj"/>
      </w:pPr>
      <w:r>
        <w:t>4. Общественные советы образуются на двух уровнях - республикан</w:t>
      </w:r>
      <w:r>
        <w:t>ском и местном. Общественные советы являются автономными и самостоятельными. Взаимодействие между общественными советами осуществляется в порядке, предусмотренном настоящим Законом.</w:t>
      </w:r>
    </w:p>
    <w:p w:rsidR="00000000" w:rsidRDefault="00400FE9">
      <w:pPr>
        <w:pStyle w:val="pji"/>
      </w:pPr>
      <w:bookmarkStart w:id="4" w:name="SUB10500"/>
      <w:bookmarkEnd w:id="4"/>
      <w:r>
        <w:rPr>
          <w:rStyle w:val="s3"/>
        </w:rPr>
        <w:t xml:space="preserve">Пункт 5 изложен в редакции </w:t>
      </w:r>
      <w:hyperlink r:id="rId24" w:anchor="sub_id=4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25" w:anchor="sub_id=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03.01.21 г. № 406-VI (</w:t>
      </w:r>
      <w:hyperlink r:id="rId27" w:anchor="sub_id=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5. К республиканскому уровню общественных советов относятся общественные советы, образуемые министерствами, органами, непосредственно подчиненными и подотчетными Президенту Республики Казахстан, за исключением государственных органов, указанных в части вто</w:t>
      </w:r>
      <w:r>
        <w:rPr>
          <w:rStyle w:val="s0"/>
        </w:rPr>
        <w:t>рой пункта 1 настоящей статьи, а также субъектами квазигосударственного сектора совместно с некоммерческими организациями, гражданами.</w:t>
      </w:r>
    </w:p>
    <w:p w:rsidR="00000000" w:rsidRDefault="00400FE9">
      <w:pPr>
        <w:pStyle w:val="pj"/>
      </w:pPr>
      <w:r>
        <w:t>6. К общественным советам местного уровня относятся общественные советы соответствующей административно-территориальной е</w:t>
      </w:r>
      <w:r>
        <w:t>диницы. При этом функции Общественного совета на уровне села, поселка, сельского округа, города районного значения возлагаются на собрание местного сообщества.</w:t>
      </w:r>
    </w:p>
    <w:p w:rsidR="00000000" w:rsidRDefault="00400FE9">
      <w:pPr>
        <w:pStyle w:val="pj"/>
      </w:pPr>
      <w:r>
        <w:t>7. Количество представителей гражданского общества в Общественном совете должно составлять не ме</w:t>
      </w:r>
      <w:r>
        <w:t>нее двух третей от общего числа его членов.</w:t>
      </w:r>
    </w:p>
    <w:p w:rsidR="00000000" w:rsidRDefault="00400FE9">
      <w:pPr>
        <w:pStyle w:val="pji"/>
      </w:pPr>
      <w:r>
        <w:rPr>
          <w:rStyle w:val="s3"/>
        </w:rPr>
        <w:t xml:space="preserve">Пункт 8 изложен в редакции </w:t>
      </w:r>
      <w:hyperlink r:id="rId28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29" w:anchor="sub_id=1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8. Рекомендации общественных советов являются обязательными для рассмотрения государственными органами, субъектами квазигосударственного сектора, которые принимают предусмотренные законодательством Республики Казахстан решения и</w:t>
      </w:r>
      <w:r>
        <w:rPr>
          <w:rStyle w:val="s0"/>
        </w:rPr>
        <w:t xml:space="preserve"> дают мотивированные ответы.</w:t>
      </w:r>
    </w:p>
    <w:p w:rsidR="00000000" w:rsidRDefault="00400FE9">
      <w:pPr>
        <w:pStyle w:val="pji"/>
      </w:pPr>
      <w:r>
        <w:rPr>
          <w:rStyle w:val="s3"/>
        </w:rPr>
        <w:t xml:space="preserve">Пункт 9 изложен в редакции </w:t>
      </w:r>
      <w:hyperlink r:id="rId30" w:anchor="sub_id=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31" w:anchor="sub_id=1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9. Ответственность за социально-экономическое развитие и состояние дел в соответствующих регионе, отрасли, сфере деятельности не может быть возложена на Общественный совет и остается за государственными органами, субъектами квазигосударстве</w:t>
      </w:r>
      <w:r>
        <w:rPr>
          <w:rStyle w:val="s0"/>
        </w:rPr>
        <w:t>нного сектора.</w:t>
      </w:r>
    </w:p>
    <w:p w:rsidR="00000000" w:rsidRDefault="00400FE9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32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91-VIІ</w:t>
      </w:r>
    </w:p>
    <w:p w:rsidR="00000000" w:rsidRDefault="00400FE9">
      <w:pPr>
        <w:pStyle w:val="pj"/>
      </w:pPr>
      <w:r>
        <w:t>10. В целях обеспечения достижения целей и задач, предусмотренных настоящим Зако</w:t>
      </w:r>
      <w:r>
        <w:t>ном, Уполномоченный по правам человека в Республике Казахстан и его представители в областях, городах республиканского значения, столице либо сотрудники Национального центра по правам человека могут принимать участие в заседаниях общественных советов в пре</w:t>
      </w:r>
      <w:r>
        <w:t>делах компетенции Уполномоченного по правам человека в Республике Казахстан.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5" w:name="SUB20000"/>
      <w:bookmarkEnd w:id="5"/>
      <w:r>
        <w:rPr>
          <w:rStyle w:val="s1"/>
        </w:rPr>
        <w:t>Статья 2. Законодательство Республики Казахстан об общественных советах</w:t>
      </w:r>
    </w:p>
    <w:p w:rsidR="00000000" w:rsidRDefault="00400FE9">
      <w:pPr>
        <w:pStyle w:val="pj"/>
      </w:pPr>
      <w:r>
        <w:t xml:space="preserve">1. Законодательство Республики Казахстан об общественных советах основывается на </w:t>
      </w:r>
      <w:hyperlink r:id="rId33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Республики Казахстан.</w:t>
      </w:r>
    </w:p>
    <w:p w:rsidR="00000000" w:rsidRDefault="00400FE9">
      <w:pPr>
        <w:pStyle w:val="pj"/>
      </w:pPr>
      <w:r>
        <w:t>2. Если международным договором, ратифицированным Республикой Казахстан, устанавливаются иные пра</w:t>
      </w:r>
      <w:r>
        <w:t>вила, чем те, которые содержатся в настоящем Законе, то применяются правила международного договора.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i"/>
      </w:pPr>
      <w:bookmarkStart w:id="6" w:name="SUB2010000"/>
      <w:bookmarkEnd w:id="6"/>
      <w:r>
        <w:rPr>
          <w:rStyle w:val="s3"/>
        </w:rPr>
        <w:t xml:space="preserve">Закон дополнен статьей 2-1 в соответствии с </w:t>
      </w:r>
      <w:hyperlink r:id="rId34" w:anchor="sub_id=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</w:t>
      </w:r>
      <w:r>
        <w:rPr>
          <w:rStyle w:val="s3"/>
        </w:rPr>
        <w:t>406-VI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2-1. Уполномоченный орган по вопросам деятельности общественных советов</w:t>
      </w:r>
    </w:p>
    <w:p w:rsidR="00000000" w:rsidRDefault="00400FE9">
      <w:pPr>
        <w:pStyle w:val="pj"/>
      </w:pPr>
      <w:r>
        <w:rPr>
          <w:rStyle w:val="s0"/>
        </w:rPr>
        <w:t xml:space="preserve">1. Уполномоченным органом по вопросам деятельности общественных советов является </w:t>
      </w:r>
      <w:hyperlink r:id="rId35" w:history="1">
        <w:r>
          <w:rPr>
            <w:rStyle w:val="a4"/>
          </w:rPr>
          <w:t>центральный исполнительн</w:t>
        </w:r>
        <w:r>
          <w:rPr>
            <w:rStyle w:val="a4"/>
          </w:rPr>
          <w:t>ый орган</w:t>
        </w:r>
      </w:hyperlink>
      <w:r>
        <w:rPr>
          <w:rStyle w:val="s0"/>
        </w:rPr>
        <w:t>, осуществляющий межотраслевую координацию в сфере взаимодействия государства и гражданского общества.</w:t>
      </w:r>
    </w:p>
    <w:p w:rsidR="00000000" w:rsidRDefault="00400FE9">
      <w:pPr>
        <w:pStyle w:val="pj"/>
      </w:pPr>
      <w:r>
        <w:rPr>
          <w:rStyle w:val="s0"/>
        </w:rPr>
        <w:t>2. Уполномоченный орган по вопросам деятельности общественных советов:</w:t>
      </w:r>
    </w:p>
    <w:p w:rsidR="00000000" w:rsidRDefault="00400FE9">
      <w:pPr>
        <w:pStyle w:val="pj"/>
      </w:pPr>
      <w:r>
        <w:rPr>
          <w:rStyle w:val="s0"/>
        </w:rPr>
        <w:t>1) реализует государственную политику по вопросам деятельности общественны</w:t>
      </w:r>
      <w:r>
        <w:rPr>
          <w:rStyle w:val="s0"/>
        </w:rPr>
        <w:t>х советов;</w:t>
      </w:r>
    </w:p>
    <w:p w:rsidR="00000000" w:rsidRDefault="00400FE9">
      <w:pPr>
        <w:pStyle w:val="pj"/>
      </w:pPr>
      <w:r>
        <w:rPr>
          <w:rStyle w:val="s0"/>
        </w:rPr>
        <w:t>2) осуществляет координацию и методическое сопровождение деятельности общественных советов на республиканском и местном уровнях;</w:t>
      </w:r>
    </w:p>
    <w:p w:rsidR="00000000" w:rsidRDefault="00400FE9">
      <w:pPr>
        <w:pStyle w:val="pj"/>
      </w:pPr>
      <w:r>
        <w:rPr>
          <w:rStyle w:val="s0"/>
        </w:rPr>
        <w:t>3) разрабатывает предложения по совершенствованию законодательства Республики Казахстан об общественных советах;</w:t>
      </w:r>
    </w:p>
    <w:p w:rsidR="00000000" w:rsidRDefault="00400FE9">
      <w:pPr>
        <w:pStyle w:val="pj"/>
      </w:pPr>
      <w:r>
        <w:rPr>
          <w:rStyle w:val="s0"/>
        </w:rPr>
        <w:t xml:space="preserve">4) </w:t>
      </w:r>
      <w:r>
        <w:rPr>
          <w:rStyle w:val="s0"/>
        </w:rPr>
        <w:t xml:space="preserve">разрабатывает и утверждает </w:t>
      </w:r>
      <w:hyperlink r:id="rId36" w:history="1">
        <w:r>
          <w:rPr>
            <w:rStyle w:val="a4"/>
          </w:rPr>
          <w:t>Типовое положение</w:t>
        </w:r>
      </w:hyperlink>
      <w:r>
        <w:rPr>
          <w:rStyle w:val="s0"/>
        </w:rPr>
        <w:t xml:space="preserve"> об Общественном совете;</w:t>
      </w:r>
    </w:p>
    <w:p w:rsidR="00000000" w:rsidRDefault="00400FE9">
      <w:pPr>
        <w:pStyle w:val="pj"/>
      </w:pPr>
      <w:r>
        <w:rPr>
          <w:rStyle w:val="s0"/>
        </w:rPr>
        <w:t xml:space="preserve">5) разрабатывает и утверждает </w:t>
      </w:r>
      <w:hyperlink r:id="rId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прове</w:t>
      </w:r>
      <w:r>
        <w:rPr>
          <w:rStyle w:val="s0"/>
        </w:rPr>
        <w:t>дения общественного контроля;</w:t>
      </w:r>
    </w:p>
    <w:p w:rsidR="00000000" w:rsidRDefault="00400FE9">
      <w:pPr>
        <w:pStyle w:val="pj"/>
      </w:pPr>
      <w:r>
        <w:rPr>
          <w:rStyle w:val="s0"/>
        </w:rPr>
        <w:t xml:space="preserve">6) ежегодно осуществляет подготовку и внесение </w:t>
      </w:r>
      <w:hyperlink r:id="rId38" w:history="1">
        <w:r>
          <w:rPr>
            <w:rStyle w:val="a4"/>
          </w:rPr>
          <w:t>Национального доклада</w:t>
        </w:r>
      </w:hyperlink>
      <w:r>
        <w:rPr>
          <w:rStyle w:val="s0"/>
        </w:rPr>
        <w:t xml:space="preserve"> о деятельности общественных советов в Республике Казахстан в Правительство Республики Казахс</w:t>
      </w:r>
      <w:r>
        <w:rPr>
          <w:rStyle w:val="s0"/>
        </w:rPr>
        <w:t>тан для последующего представления Президенту Республики Казахстан не позднее 25 декабря текущего года;</w:t>
      </w:r>
    </w:p>
    <w:p w:rsidR="00000000" w:rsidRDefault="00400FE9">
      <w:pPr>
        <w:pStyle w:val="pj"/>
      </w:pPr>
      <w:bookmarkStart w:id="7" w:name="SUB2010207"/>
      <w:bookmarkEnd w:id="7"/>
      <w:r>
        <w:rPr>
          <w:rStyle w:val="s0"/>
        </w:rPr>
        <w:t>7) вырабатывает рекомендации по формированию состава общественных советов, а также по количественному составу на местном уровне;</w:t>
      </w:r>
    </w:p>
    <w:p w:rsidR="00000000" w:rsidRDefault="00400FE9">
      <w:pPr>
        <w:pStyle w:val="pj"/>
      </w:pPr>
      <w:r>
        <w:rPr>
          <w:rStyle w:val="s0"/>
        </w:rPr>
        <w:t>8) осуществляет иные полномочия, предусмотренные иными законами Республики Казахстан, актами Президента и Правительства Республики Казахстан.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8" w:name="SUB30000"/>
      <w:bookmarkEnd w:id="8"/>
      <w:r>
        <w:rPr>
          <w:rStyle w:val="s1"/>
        </w:rPr>
        <w:t>Статья 3. Цель и задачи общественных советов</w:t>
      </w:r>
    </w:p>
    <w:p w:rsidR="00000000" w:rsidRDefault="00400FE9">
      <w:pPr>
        <w:pStyle w:val="pj"/>
      </w:pPr>
      <w:r>
        <w:t>1. Целью деятельности общественных советов является выражение мнения гражданского общества по общественно значимым вопросам.</w:t>
      </w:r>
    </w:p>
    <w:p w:rsidR="00000000" w:rsidRDefault="00400FE9">
      <w:pPr>
        <w:pStyle w:val="pj"/>
      </w:pPr>
      <w:r>
        <w:t>2. Задачами общественных советов являются:</w:t>
      </w:r>
    </w:p>
    <w:p w:rsidR="00000000" w:rsidRDefault="00400FE9">
      <w:pPr>
        <w:pStyle w:val="pj"/>
      </w:pPr>
      <w:r>
        <w:t>1) представление интересов гражданского общества и учет мнения общественности при обсужд</w:t>
      </w:r>
      <w:r>
        <w:t>ении и принятии решений на республиканском и местном уровнях;</w:t>
      </w:r>
    </w:p>
    <w:p w:rsidR="00000000" w:rsidRDefault="00400FE9">
      <w:pPr>
        <w:pStyle w:val="pji"/>
      </w:pPr>
      <w:r>
        <w:rPr>
          <w:rStyle w:val="s3"/>
        </w:rPr>
        <w:t xml:space="preserve">Подпункт 2 изложен в редакции </w:t>
      </w:r>
      <w:hyperlink r:id="rId39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4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2) развитие взаимодействия центральных исполнительных органов и органов местного государственного управления и самоуправления, а также субъектов квазигосударственного сектора с гражданским обществом;</w:t>
      </w:r>
    </w:p>
    <w:p w:rsidR="00000000" w:rsidRDefault="00400FE9">
      <w:pPr>
        <w:pStyle w:val="pji"/>
      </w:pPr>
      <w:r>
        <w:rPr>
          <w:rStyle w:val="s3"/>
        </w:rPr>
        <w:t>Подпунк</w:t>
      </w:r>
      <w:r>
        <w:rPr>
          <w:rStyle w:val="s3"/>
        </w:rPr>
        <w:t xml:space="preserve">т 3 изложен в редакции </w:t>
      </w:r>
      <w:hyperlink r:id="rId41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42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3) организация общес</w:t>
      </w:r>
      <w:r>
        <w:rPr>
          <w:rStyle w:val="s0"/>
        </w:rPr>
        <w:t>твенного контроля и обеспечение прозрачности деятельности центральных исполнительных органов и органов местного государственного управления и самоуправления, а также субъектов квазигосударственного сектора.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i"/>
      </w:pPr>
      <w:bookmarkStart w:id="9" w:name="SUB40000"/>
      <w:bookmarkEnd w:id="9"/>
      <w:r>
        <w:rPr>
          <w:rStyle w:val="s3"/>
        </w:rPr>
        <w:t xml:space="preserve">Статья 4 изложена в редакции </w:t>
      </w:r>
      <w:hyperlink r:id="rId43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44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4. Принципы деятельности общественных советов</w:t>
      </w:r>
    </w:p>
    <w:p w:rsidR="00000000" w:rsidRDefault="00400FE9">
      <w:pPr>
        <w:pStyle w:val="pj"/>
      </w:pPr>
      <w:r>
        <w:rPr>
          <w:rStyle w:val="s0"/>
        </w:rPr>
        <w:t>Обществе</w:t>
      </w:r>
      <w:r>
        <w:rPr>
          <w:rStyle w:val="s0"/>
        </w:rPr>
        <w:t>нные советы осуществляют свою деятельность на основе принципов:</w:t>
      </w:r>
    </w:p>
    <w:p w:rsidR="00000000" w:rsidRDefault="00400FE9">
      <w:pPr>
        <w:pStyle w:val="pj"/>
      </w:pPr>
      <w:r>
        <w:rPr>
          <w:rStyle w:val="s0"/>
        </w:rPr>
        <w:t>1) независимости;</w:t>
      </w:r>
    </w:p>
    <w:p w:rsidR="00000000" w:rsidRDefault="00400FE9">
      <w:pPr>
        <w:pStyle w:val="pj"/>
      </w:pPr>
      <w:r>
        <w:rPr>
          <w:rStyle w:val="s0"/>
        </w:rPr>
        <w:t>2) деятельности его членов на общественных началах;</w:t>
      </w:r>
    </w:p>
    <w:p w:rsidR="00000000" w:rsidRDefault="00400FE9">
      <w:pPr>
        <w:pStyle w:val="pj"/>
      </w:pPr>
      <w:r>
        <w:rPr>
          <w:rStyle w:val="s0"/>
        </w:rPr>
        <w:t>3) автономности;</w:t>
      </w:r>
    </w:p>
    <w:p w:rsidR="00000000" w:rsidRDefault="00400FE9">
      <w:pPr>
        <w:pStyle w:val="pj"/>
      </w:pPr>
      <w:r>
        <w:rPr>
          <w:rStyle w:val="s0"/>
        </w:rPr>
        <w:t>4) самостоятельности;</w:t>
      </w:r>
    </w:p>
    <w:p w:rsidR="00000000" w:rsidRDefault="00400FE9">
      <w:pPr>
        <w:pStyle w:val="pj"/>
      </w:pPr>
      <w:r>
        <w:rPr>
          <w:rStyle w:val="s0"/>
        </w:rPr>
        <w:t>5) публичности.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i"/>
      </w:pPr>
      <w:bookmarkStart w:id="10" w:name="SUB50000"/>
      <w:bookmarkEnd w:id="10"/>
      <w:r>
        <w:rPr>
          <w:rStyle w:val="s3"/>
        </w:rPr>
        <w:t xml:space="preserve">См. изменения в статью 5 - </w:t>
      </w:r>
      <w:hyperlink r:id="rId45" w:anchor="sub_id=6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01.01.23 г. № 182-VII (вводится в действие с 16 января 2023 г.)</w:t>
      </w:r>
    </w:p>
    <w:p w:rsidR="00000000" w:rsidRDefault="00400FE9">
      <w:pPr>
        <w:pStyle w:val="pji"/>
      </w:pPr>
      <w:r>
        <w:rPr>
          <w:rStyle w:val="s3"/>
        </w:rPr>
        <w:t xml:space="preserve">Заголовок статьи 5 изложен в редакции </w:t>
      </w:r>
      <w:hyperlink r:id="rId46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</w:t>
      </w:r>
      <w:r>
        <w:rPr>
          <w:rStyle w:val="s3"/>
        </w:rPr>
        <w:t>1 г. № 406-VI (</w:t>
      </w:r>
      <w:hyperlink r:id="rId47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5. Полномочия общественных советов, образуемых министерствами, органами, непосредственно подчиненными и подотчетными Президенту Республ</w:t>
      </w:r>
      <w:r>
        <w:rPr>
          <w:rStyle w:val="s1"/>
        </w:rPr>
        <w:t>ики Казахстан, а также органами местного государственного управления</w:t>
      </w:r>
    </w:p>
    <w:p w:rsidR="00000000" w:rsidRDefault="00400FE9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8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 (</w:t>
      </w:r>
      <w:hyperlink r:id="rId49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1. К полномочиям общественных советов, образуемых министерствами, органами, непосредственно подчиненными и подотчетными Президенту Республики Казахстан, а та</w:t>
      </w:r>
      <w:r>
        <w:rPr>
          <w:rStyle w:val="s0"/>
        </w:rPr>
        <w:t>кже органами местного государственного управления относятся:</w:t>
      </w:r>
    </w:p>
    <w:p w:rsidR="00000000" w:rsidRDefault="00400FE9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50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 (</w:t>
      </w:r>
      <w:hyperlink r:id="rId51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401-VI (введены в действие с 1 июля 2021 г.) (</w:t>
      </w:r>
      <w:hyperlink r:id="rId53" w:anchor="sub_id=5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t>1) обсуждение проектов бюджетных программ администратора бюджетных программ, проектов стратегических планов или программ развития территорий, проектов государственных программ, планов мероп</w:t>
      </w:r>
      <w:r>
        <w:t>риятий по охране окружающей среды;</w:t>
      </w:r>
    </w:p>
    <w:p w:rsidR="00000000" w:rsidRDefault="00400FE9">
      <w:pPr>
        <w:pStyle w:val="pji"/>
      </w:pPr>
      <w:bookmarkStart w:id="11" w:name="SUB50102"/>
      <w:bookmarkEnd w:id="11"/>
      <w:r>
        <w:rPr>
          <w:rStyle w:val="s3"/>
        </w:rPr>
        <w:t xml:space="preserve">В подпункт 2 внесены изменения в соответствии с </w:t>
      </w:r>
      <w:hyperlink r:id="rId54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 (</w:t>
      </w:r>
      <w:hyperlink r:id="rId55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t>2) обсуждение выполнения бюджетных программ администратора бюджетных программ, стратегических планов или программ развития территорий, государственных программ;</w:t>
      </w:r>
    </w:p>
    <w:p w:rsidR="00000000" w:rsidRDefault="00400FE9">
      <w:pPr>
        <w:pStyle w:val="pj"/>
      </w:pPr>
      <w:r>
        <w:t>3) обсуждение отчетов исполнительных органов о достиже</w:t>
      </w:r>
      <w:r>
        <w:t>нии целевых индикаторов;</w:t>
      </w:r>
    </w:p>
    <w:p w:rsidR="00000000" w:rsidRDefault="00400FE9">
      <w:pPr>
        <w:pStyle w:val="pj"/>
      </w:pPr>
      <w:r>
        <w:t>4) обсуждение отчетов администратора бюджетных программ о реализации бюджетных программ, об исполнении планов поступлений и расходов денег от реализации товаров (работ, услуг), о поступлении и расходовании денег от благотворительно</w:t>
      </w:r>
      <w:r>
        <w:t>сти;</w:t>
      </w:r>
    </w:p>
    <w:p w:rsidR="00000000" w:rsidRDefault="00400FE9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56" w:anchor="sub_id=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</w:t>
      </w:r>
    </w:p>
    <w:p w:rsidR="00000000" w:rsidRDefault="00400FE9">
      <w:pPr>
        <w:pStyle w:val="pj"/>
      </w:pPr>
      <w:r>
        <w:rPr>
          <w:rStyle w:val="s0"/>
        </w:rPr>
        <w:t>4-1) обсуждение отчетов о результатах мониторинга реализации планов развития государственных предприятий, контролируемых государством акционерных обществ и товариществ с ограниченной ответственностью, за исключением субъектов квазигосударственного сектора;</w:t>
      </w:r>
    </w:p>
    <w:p w:rsidR="00000000" w:rsidRDefault="00400FE9">
      <w:pPr>
        <w:pStyle w:val="pji"/>
      </w:pPr>
      <w:r>
        <w:rPr>
          <w:rStyle w:val="s3"/>
        </w:rPr>
        <w:t xml:space="preserve">Подпункт 5 изложен в редакции </w:t>
      </w:r>
      <w:hyperlink r:id="rId57" w:anchor="sub_id=3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21.01.19 г. № 217-VI (</w:t>
      </w:r>
      <w:hyperlink r:id="rId58" w:anchor="sub_id=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60" w:anchor="sub_id=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5) участие в разработке и обсуждении проектов норма</w:t>
      </w:r>
      <w:r>
        <w:rPr>
          <w:rStyle w:val="s0"/>
        </w:rPr>
        <w:t>тивных правовых актов, касающихся прав, свобод и обязанностей граждан, в соответствии с Законом Республики Казахстан «О правовых актах», за исключением проектов нормативных правовых актов центральных и местных исполнительных органов, а также акимов, предус</w:t>
      </w:r>
      <w:r>
        <w:rPr>
          <w:rStyle w:val="s0"/>
        </w:rPr>
        <w:t xml:space="preserve">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</w:t>
      </w:r>
      <w:hyperlink r:id="rId61" w:anchor="sub_id=2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ветеринарии, а также объявление </w:t>
      </w:r>
      <w:hyperlink r:id="rId62" w:anchor="sub_id=10066" w:history="1">
        <w:r>
          <w:rPr>
            <w:rStyle w:val="a4"/>
          </w:rPr>
          <w:t>чрезвычайной ситуации</w:t>
        </w:r>
      </w:hyperlink>
      <w:r>
        <w:rPr>
          <w:rStyle w:val="s0"/>
        </w:rPr>
        <w:t xml:space="preserve"> </w:t>
      </w:r>
      <w:r>
        <w:rPr>
          <w:rStyle w:val="s0"/>
        </w:rPr>
        <w:t>природного и техногенного характера;</w:t>
      </w:r>
    </w:p>
    <w:p w:rsidR="00000000" w:rsidRDefault="00400FE9">
      <w:pPr>
        <w:pStyle w:val="pji"/>
      </w:pPr>
      <w:r>
        <w:rPr>
          <w:rStyle w:val="s3"/>
        </w:rPr>
        <w:t xml:space="preserve">Подпункт 6 изложен в редакции </w:t>
      </w:r>
      <w:hyperlink r:id="rId63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64" w:anchor="sub_id=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6) рассмотрение обращений физических и юридических лиц по общественно значимым вопросам соответствующей сферы деятельности государственного органа или региона, в том числе по вопросам совершенствования государственного управления и </w:t>
      </w:r>
      <w:r>
        <w:rPr>
          <w:rStyle w:val="s0"/>
        </w:rPr>
        <w:t xml:space="preserve">организации прозрачной работы государственного аппарата, включая соблюдение норм служебной этики государственных служащих, в соответствии с </w:t>
      </w:r>
      <w:hyperlink r:id="rId65" w:history="1">
        <w:r>
          <w:rPr>
            <w:rStyle w:val="a4"/>
          </w:rPr>
          <w:t>Типовым положением</w:t>
        </w:r>
      </w:hyperlink>
      <w:r>
        <w:rPr>
          <w:rStyle w:val="s0"/>
        </w:rPr>
        <w:t xml:space="preserve"> об Общественном совете;</w:t>
      </w:r>
    </w:p>
    <w:p w:rsidR="00000000" w:rsidRDefault="00400FE9">
      <w:pPr>
        <w:pStyle w:val="pj"/>
      </w:pPr>
      <w:r>
        <w:t>7) разра</w:t>
      </w:r>
      <w:r>
        <w:t>ботка и внесение в государственные органы предложений по совершенствованию законодательства Республики Казахстан;</w:t>
      </w:r>
    </w:p>
    <w:p w:rsidR="00000000" w:rsidRDefault="00400FE9">
      <w:pPr>
        <w:pStyle w:val="pji"/>
      </w:pPr>
      <w:r>
        <w:rPr>
          <w:rStyle w:val="s3"/>
        </w:rPr>
        <w:t xml:space="preserve">Пункт дополнен подпунктом 7-1 в соответствии с </w:t>
      </w:r>
      <w:hyperlink r:id="rId66" w:anchor="sub_id=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03.01.21 г. № 406-VI</w:t>
      </w:r>
    </w:p>
    <w:p w:rsidR="00000000" w:rsidRDefault="00400FE9">
      <w:pPr>
        <w:pStyle w:val="pj"/>
      </w:pPr>
      <w:r>
        <w:rPr>
          <w:rStyle w:val="s0"/>
        </w:rPr>
        <w:t>7-1) утверждение положения об Общественном совете;</w:t>
      </w:r>
    </w:p>
    <w:p w:rsidR="00000000" w:rsidRDefault="00400FE9">
      <w:pPr>
        <w:pStyle w:val="pji"/>
      </w:pPr>
      <w:r>
        <w:rPr>
          <w:rStyle w:val="s3"/>
        </w:rPr>
        <w:t xml:space="preserve">Подпункт 8 изложен в редакции </w:t>
      </w:r>
      <w:hyperlink r:id="rId67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68" w:anchor="sub_id=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8) осуществление общественного контроля в формах, предусмотренных настоящим Законом;</w:t>
      </w:r>
    </w:p>
    <w:p w:rsidR="00000000" w:rsidRDefault="00400FE9">
      <w:pPr>
        <w:pStyle w:val="pj"/>
      </w:pPr>
      <w:r>
        <w:rPr>
          <w:rStyle w:val="s0"/>
        </w:rPr>
        <w:t xml:space="preserve">9) исключен в соответствии с </w:t>
      </w:r>
      <w:hyperlink r:id="rId69" w:anchor="sub_id=5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rPr>
          <w:rStyle w:val="s0"/>
        </w:rPr>
        <w:t xml:space="preserve"> РК от 03.01.21 г. № 406-VI </w:t>
      </w:r>
      <w:r>
        <w:rPr>
          <w:rStyle w:val="s3"/>
        </w:rPr>
        <w:t>(</w:t>
      </w:r>
      <w:hyperlink r:id="rId7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t>10) создание комиссий по направлениям деятельности;</w:t>
      </w:r>
    </w:p>
    <w:p w:rsidR="00000000" w:rsidRDefault="00400FE9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71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04.05.18 г. № 151-VI</w:t>
      </w:r>
    </w:p>
    <w:p w:rsidR="00000000" w:rsidRDefault="00400FE9">
      <w:pPr>
        <w:pStyle w:val="pj"/>
      </w:pPr>
      <w:r>
        <w:rPr>
          <w:rStyle w:val="s0"/>
        </w:rPr>
        <w:t xml:space="preserve">11) участие в работе органов местного государственного управления по вопросам регулирования земельных отношений в соответствии с земельным </w:t>
      </w:r>
      <w:hyperlink r:id="rId7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400FE9">
      <w:pPr>
        <w:pStyle w:val="pji"/>
      </w:pPr>
      <w:r>
        <w:rPr>
          <w:rStyle w:val="s3"/>
        </w:rPr>
        <w:t xml:space="preserve">Пункт дополнен подпунктом 12 в соответствии с </w:t>
      </w:r>
      <w:hyperlink r:id="rId73" w:anchor="sub_id=2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</w:t>
      </w:r>
    </w:p>
    <w:p w:rsidR="00000000" w:rsidRDefault="00400FE9">
      <w:pPr>
        <w:pStyle w:val="pj"/>
      </w:pPr>
      <w:r>
        <w:rPr>
          <w:rStyle w:val="s0"/>
        </w:rPr>
        <w:t>12) рассмотрение проекта решения местного исполнительного органа о создании индустриальной зоны регионального значения в соответствии с Законом Республики Казахстан «О специальных экономических и индустриальных зонах»;</w:t>
      </w:r>
    </w:p>
    <w:p w:rsidR="00000000" w:rsidRDefault="00400FE9">
      <w:pPr>
        <w:pStyle w:val="pji"/>
      </w:pPr>
      <w:r>
        <w:rPr>
          <w:rStyle w:val="s3"/>
        </w:rPr>
        <w:t>Пункт дополнен подпунктом 13 в соотве</w:t>
      </w:r>
      <w:r>
        <w:rPr>
          <w:rStyle w:val="s3"/>
        </w:rPr>
        <w:t xml:space="preserve">тствии с </w:t>
      </w:r>
      <w:hyperlink r:id="rId74" w:anchor="sub_id=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</w:t>
      </w:r>
    </w:p>
    <w:p w:rsidR="00000000" w:rsidRDefault="00400FE9">
      <w:pPr>
        <w:pStyle w:val="pj"/>
      </w:pPr>
      <w:r>
        <w:rPr>
          <w:rStyle w:val="s0"/>
        </w:rPr>
        <w:t>13) заслушивание на местном уровне информации руководителей правоохранительных органов в пределах соответствующей административно-т</w:t>
      </w:r>
      <w:r>
        <w:rPr>
          <w:rStyle w:val="s0"/>
        </w:rPr>
        <w:t>ерриториальной единицы по вопросам обеспечения законности и соблюдения прав и свобод человека и гражданина, за исключением сведений, составляющих государственные секреты либо иную охраняемую законами Республики Казахстан тайну.</w:t>
      </w:r>
    </w:p>
    <w:p w:rsidR="00000000" w:rsidRDefault="00400FE9">
      <w:pPr>
        <w:pStyle w:val="pji"/>
      </w:pPr>
      <w:r>
        <w:rPr>
          <w:rStyle w:val="s3"/>
        </w:rPr>
        <w:t xml:space="preserve">Пункт 2 изложен в редакции </w:t>
      </w:r>
      <w:hyperlink r:id="rId75" w:anchor="sub_id=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76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2. По итогам исполнения полномочий, предусмо</w:t>
      </w:r>
      <w:r>
        <w:rPr>
          <w:rStyle w:val="s0"/>
        </w:rPr>
        <w:t>тренных подпунктами 2), 3), 4), 4-1), 6), 7), 8) и 13) пункта 1 настоящей статьи, Общественный совет вносит рекомендации в соответствующий государственный орган, который в течение месяца, а по подпункту 1) - в течение десяти рабочих дней принимает предусмо</w:t>
      </w:r>
      <w:r>
        <w:rPr>
          <w:rStyle w:val="s0"/>
        </w:rPr>
        <w:t>тренные законодательством Республики Казахстан решения и (или) дает мотивированный ответ, подписываемый первым руководителем соответствующего государственного органа либо лицом, его замещающим.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i"/>
      </w:pPr>
      <w:bookmarkStart w:id="12" w:name="SUB5010000"/>
      <w:bookmarkEnd w:id="12"/>
      <w:r>
        <w:rPr>
          <w:rStyle w:val="s3"/>
        </w:rPr>
        <w:t xml:space="preserve">Закон дополнен статьей 5-1 в соответствии с </w:t>
      </w:r>
      <w:hyperlink r:id="rId77" w:anchor="sub_id=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5-1. Полномочия общественных советов, образуемых субъектами квазигосударственного сектора</w:t>
      </w:r>
    </w:p>
    <w:p w:rsidR="00000000" w:rsidRDefault="00400FE9">
      <w:pPr>
        <w:pStyle w:val="pj"/>
      </w:pPr>
      <w:r>
        <w:rPr>
          <w:rStyle w:val="s0"/>
        </w:rPr>
        <w:t>1. К полномочиям общественных советов, образуемых субъектам</w:t>
      </w:r>
      <w:r>
        <w:rPr>
          <w:rStyle w:val="s0"/>
        </w:rPr>
        <w:t>и квазигосударственного сектора, относятся:</w:t>
      </w:r>
    </w:p>
    <w:p w:rsidR="00000000" w:rsidRDefault="00400FE9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78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</w:t>
      </w:r>
      <w:hyperlink r:id="rId79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1) обсуждение проектов планов развития национальных управляющих холдингов, национальных холдингов и национальных компаний и планов мероприятий;</w:t>
      </w:r>
    </w:p>
    <w:p w:rsidR="00000000" w:rsidRDefault="00400FE9">
      <w:pPr>
        <w:pStyle w:val="pji"/>
      </w:pPr>
      <w:bookmarkStart w:id="13" w:name="SUB5010102"/>
      <w:bookmarkEnd w:id="13"/>
      <w:r>
        <w:rPr>
          <w:rStyle w:val="s3"/>
        </w:rPr>
        <w:t xml:space="preserve">В подпункт 2 внесены изменения в соответствии с </w:t>
      </w:r>
      <w:hyperlink r:id="rId80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</w:t>
      </w:r>
      <w:hyperlink r:id="rId81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2) обсуждение отчетов и мониторинга реализации планов развития национальных управляющих холдингов, национальных холдингов и национальных компаний и планов мероприятий;</w:t>
      </w:r>
    </w:p>
    <w:p w:rsidR="00000000" w:rsidRDefault="00400FE9">
      <w:pPr>
        <w:pStyle w:val="pj"/>
      </w:pPr>
      <w:r>
        <w:rPr>
          <w:rStyle w:val="s0"/>
        </w:rPr>
        <w:t>3) обсуждение результатов финансово-хозяйственной деятельности;</w:t>
      </w:r>
    </w:p>
    <w:p w:rsidR="00000000" w:rsidRDefault="00400FE9">
      <w:pPr>
        <w:pStyle w:val="pj"/>
      </w:pPr>
      <w:r>
        <w:rPr>
          <w:rStyle w:val="s0"/>
        </w:rPr>
        <w:t>4) разработка и внесение в государственные органы предложений по совершенствованию законодательства Республики Казахстан;</w:t>
      </w:r>
    </w:p>
    <w:p w:rsidR="00000000" w:rsidRDefault="00400FE9">
      <w:pPr>
        <w:pStyle w:val="pj"/>
      </w:pPr>
      <w:r>
        <w:rPr>
          <w:rStyle w:val="s0"/>
        </w:rPr>
        <w:t>5) создание комиссий по направлениям деятельности;</w:t>
      </w:r>
    </w:p>
    <w:p w:rsidR="00000000" w:rsidRDefault="00400FE9">
      <w:pPr>
        <w:pStyle w:val="pj"/>
      </w:pPr>
      <w:r>
        <w:rPr>
          <w:rStyle w:val="s0"/>
        </w:rPr>
        <w:t>6) утверждение положения об Общественном совете;</w:t>
      </w:r>
    </w:p>
    <w:p w:rsidR="00000000" w:rsidRDefault="00400FE9">
      <w:pPr>
        <w:pStyle w:val="pj"/>
      </w:pPr>
      <w:r>
        <w:rPr>
          <w:rStyle w:val="s0"/>
        </w:rPr>
        <w:t>7) осуществление общественного кон</w:t>
      </w:r>
      <w:r>
        <w:rPr>
          <w:rStyle w:val="s0"/>
        </w:rPr>
        <w:t>троля в формах, предусмотренных настоящим Законом.</w:t>
      </w:r>
    </w:p>
    <w:p w:rsidR="00000000" w:rsidRDefault="00400FE9">
      <w:pPr>
        <w:pStyle w:val="pj"/>
      </w:pPr>
      <w:r>
        <w:rPr>
          <w:rStyle w:val="s0"/>
        </w:rPr>
        <w:t>2. По итогам исполнения полномочий, предусмотренных подпунктами 2), 3) и 7) пункта 1 настоящей статьи, Общественный совет вносит рекомендации в соответствующий субъект квазигосударственного сектора, которы</w:t>
      </w:r>
      <w:r>
        <w:rPr>
          <w:rStyle w:val="s0"/>
        </w:rPr>
        <w:t>й в течение месяца, а по подпункту 1) - в течение десяти рабочих дней дает мотивированный ответ, подписываемый первым руководителем соответствующего субъекта квазигосударственного сектора либо лицом, его замещающим.</w:t>
      </w:r>
    </w:p>
    <w:p w:rsidR="00000000" w:rsidRDefault="00400FE9">
      <w:pPr>
        <w:pStyle w:val="pj"/>
      </w:pPr>
      <w:r>
        <w:rPr>
          <w:rStyle w:val="s0"/>
        </w:rPr>
        <w:t>3. Полномочия Общественного совета, обра</w:t>
      </w:r>
      <w:r>
        <w:rPr>
          <w:rStyle w:val="s0"/>
        </w:rPr>
        <w:t xml:space="preserve">зуемого Фондом национального благосостояния и национальными компаниями, входящими в группу Фонда национального благосостояния (далее - Фонд), определяются положением об Общественном совете, утверждаемым в соответствии с </w:t>
      </w:r>
      <w:hyperlink r:id="rId8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Фонде национального благосостояния» (далее - положение об Общественном совете Фонда).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14" w:name="SUB60000"/>
      <w:bookmarkEnd w:id="14"/>
      <w:r>
        <w:rPr>
          <w:rStyle w:val="s1"/>
        </w:rPr>
        <w:t>Статья 6. Полномочия собрания местного сообщества в части выполнения функций Общественного совета</w:t>
      </w:r>
    </w:p>
    <w:p w:rsidR="00000000" w:rsidRDefault="00400FE9">
      <w:pPr>
        <w:pStyle w:val="pj"/>
      </w:pPr>
      <w:r>
        <w:t>Функции О</w:t>
      </w:r>
      <w:r>
        <w:t xml:space="preserve">бщественного совета собрание местного сообщества осуществляет в соответствии с полномочиями, установленными </w:t>
      </w:r>
      <w:hyperlink r:id="rId83" w:history="1">
        <w:r>
          <w:rPr>
            <w:rStyle w:val="a4"/>
          </w:rPr>
          <w:t>Законом</w:t>
        </w:r>
      </w:hyperlink>
      <w:r>
        <w:t xml:space="preserve"> Республики Казахстан «О местном государственном управлении и самоуправлении </w:t>
      </w:r>
      <w:r>
        <w:t>в Республике Казахстан» и настоящим Законом.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15" w:name="SUB70000"/>
      <w:bookmarkEnd w:id="15"/>
      <w:r>
        <w:rPr>
          <w:rStyle w:val="s1"/>
        </w:rPr>
        <w:t>Статья 7. Права и обязанности общественных советов и их членов</w:t>
      </w:r>
    </w:p>
    <w:p w:rsidR="00000000" w:rsidRDefault="00400FE9">
      <w:pPr>
        <w:pStyle w:val="pji"/>
      </w:pPr>
      <w:r>
        <w:rPr>
          <w:rStyle w:val="s3"/>
        </w:rPr>
        <w:t xml:space="preserve">Пункт 1 изложен в редакции </w:t>
      </w:r>
      <w:hyperlink r:id="rId84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85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1. В целях реализации своих полномочий члены общественных советов имеют право:</w:t>
      </w:r>
    </w:p>
    <w:p w:rsidR="00000000" w:rsidRDefault="00400FE9">
      <w:pPr>
        <w:pStyle w:val="pj"/>
      </w:pPr>
      <w:r>
        <w:rPr>
          <w:rStyle w:val="s0"/>
        </w:rPr>
        <w:t>1) доступа в государственные органы, органы местного государственного управления по</w:t>
      </w:r>
      <w:r>
        <w:rPr>
          <w:rStyle w:val="s0"/>
        </w:rPr>
        <w:t xml:space="preserve"> вопросам, предусмотренным </w:t>
      </w:r>
      <w:hyperlink w:anchor="sub50000" w:history="1">
        <w:r>
          <w:rPr>
            <w:rStyle w:val="a4"/>
          </w:rPr>
          <w:t>пунктом 1 статьи 5</w:t>
        </w:r>
      </w:hyperlink>
      <w:r>
        <w:rPr>
          <w:rStyle w:val="s0"/>
        </w:rPr>
        <w:t xml:space="preserve"> настоящего Закона, за исключением государственных органов, при которых не образуются общественные советы в соответствии с частью второй </w:t>
      </w:r>
      <w:hyperlink w:anchor="sub10000" w:history="1">
        <w:r>
          <w:rPr>
            <w:rStyle w:val="a4"/>
          </w:rPr>
          <w:t>пункта 1 ста</w:t>
        </w:r>
        <w:r>
          <w:rPr>
            <w:rStyle w:val="a4"/>
          </w:rPr>
          <w:t>тьи 1</w:t>
        </w:r>
      </w:hyperlink>
      <w:r>
        <w:rPr>
          <w:rStyle w:val="s0"/>
        </w:rPr>
        <w:t xml:space="preserve"> настоящего Закона, а также в субъекты квазигосударственного сектора по вопросам, предусмотренным </w:t>
      </w:r>
      <w:hyperlink w:anchor="sub5010000" w:history="1">
        <w:r>
          <w:rPr>
            <w:rStyle w:val="a4"/>
          </w:rPr>
          <w:t>пунктом 1 статьи 5-1</w:t>
        </w:r>
      </w:hyperlink>
      <w:r>
        <w:rPr>
          <w:rStyle w:val="s0"/>
        </w:rPr>
        <w:t xml:space="preserve"> настоящего Закона, на основании и в порядке, которые установлены законодательством Республики Казах</w:t>
      </w:r>
      <w:r>
        <w:rPr>
          <w:rStyle w:val="s0"/>
        </w:rPr>
        <w:t>стан;</w:t>
      </w:r>
    </w:p>
    <w:p w:rsidR="00000000" w:rsidRDefault="00400FE9">
      <w:pPr>
        <w:pStyle w:val="pj"/>
      </w:pPr>
      <w:r>
        <w:rPr>
          <w:rStyle w:val="s0"/>
        </w:rPr>
        <w:t xml:space="preserve">2) участвовать в мероприятиях, проводимых государственными органами, органами местного государственного управления, субъектами квазигосударственного сектора по вопросам, предусмотренным </w:t>
      </w:r>
      <w:hyperlink w:anchor="sub50000" w:history="1">
        <w:r>
          <w:rPr>
            <w:rStyle w:val="a4"/>
          </w:rPr>
          <w:t>пунктом 1 статьи 5</w:t>
        </w:r>
      </w:hyperlink>
      <w:r>
        <w:rPr>
          <w:rStyle w:val="s0"/>
        </w:rPr>
        <w:t xml:space="preserve"> и </w:t>
      </w:r>
      <w:hyperlink w:anchor="sub5010000" w:history="1">
        <w:r>
          <w:rPr>
            <w:rStyle w:val="a4"/>
          </w:rPr>
          <w:t>пунктом 1 статьи 5-1</w:t>
        </w:r>
      </w:hyperlink>
      <w:r>
        <w:rPr>
          <w:rStyle w:val="s0"/>
        </w:rPr>
        <w:t xml:space="preserve"> настоящего Закона, за исключением государственных органов, при которых не образуются общественные советы в соответствии с частью второй </w:t>
      </w:r>
      <w:hyperlink w:anchor="sub10000" w:history="1">
        <w:r>
          <w:rPr>
            <w:rStyle w:val="a4"/>
          </w:rPr>
          <w:t>пункта 1 статьи 1</w:t>
        </w:r>
      </w:hyperlink>
      <w:r>
        <w:rPr>
          <w:rStyle w:val="s0"/>
        </w:rPr>
        <w:t xml:space="preserve"> настоящего Закона, а также за</w:t>
      </w:r>
      <w:r>
        <w:rPr>
          <w:rStyle w:val="s0"/>
        </w:rPr>
        <w:t>седаний и мероприятий, на которых рассматриваются сведения, составляющие государственные секреты либо иную охраняемую законами Республики Казахстан тайну;</w:t>
      </w:r>
    </w:p>
    <w:p w:rsidR="00000000" w:rsidRDefault="00400FE9">
      <w:pPr>
        <w:pStyle w:val="pj"/>
      </w:pPr>
      <w:r>
        <w:rPr>
          <w:rStyle w:val="s0"/>
        </w:rPr>
        <w:t>3) обращаться в государственные органы, органы местного государственного управления, субъекты квазиго</w:t>
      </w:r>
      <w:r>
        <w:rPr>
          <w:rStyle w:val="s0"/>
        </w:rPr>
        <w:t>сударственного сектора по общественно значимым вопросам в целях осуществления своих полномочий, установленных настоящим Законом;</w:t>
      </w:r>
    </w:p>
    <w:p w:rsidR="00000000" w:rsidRDefault="00400FE9">
      <w:pPr>
        <w:pStyle w:val="pj"/>
      </w:pPr>
      <w:r>
        <w:rPr>
          <w:rStyle w:val="s0"/>
        </w:rPr>
        <w:t>4) вносить предложения по определению нормативных правовых актов, касающихся прав, свобод и обязанностей граждан, подлежащих рассмотрению на Общественном совете.</w:t>
      </w:r>
    </w:p>
    <w:p w:rsidR="00000000" w:rsidRDefault="00400FE9">
      <w:pPr>
        <w:pStyle w:val="pj"/>
      </w:pPr>
      <w:r>
        <w:rPr>
          <w:rStyle w:val="s0"/>
        </w:rPr>
        <w:t>Порядок определения общественными советами проектов нормативных правовых актов для рассмотрени</w:t>
      </w:r>
      <w:r>
        <w:rPr>
          <w:rStyle w:val="s0"/>
        </w:rPr>
        <w:t xml:space="preserve">я определяется </w:t>
      </w:r>
      <w:hyperlink r:id="rId86" w:history="1">
        <w:r>
          <w:rPr>
            <w:rStyle w:val="a4"/>
          </w:rPr>
          <w:t>Типовым положением</w:t>
        </w:r>
      </w:hyperlink>
      <w:r>
        <w:rPr>
          <w:rStyle w:val="s0"/>
        </w:rPr>
        <w:t xml:space="preserve"> об Общественном совете;</w:t>
      </w:r>
    </w:p>
    <w:p w:rsidR="00000000" w:rsidRDefault="00400FE9">
      <w:pPr>
        <w:pStyle w:val="pj"/>
      </w:pPr>
      <w:r>
        <w:rPr>
          <w:rStyle w:val="s0"/>
        </w:rPr>
        <w:t>5) получать от государственного органа, органа местного государственного управления, субъекта квазигосударственного сектора документ,</w:t>
      </w:r>
      <w:r>
        <w:rPr>
          <w:rStyle w:val="s0"/>
        </w:rPr>
        <w:t xml:space="preserve"> удостоверяющий статус члена Общественного совета;</w:t>
      </w:r>
    </w:p>
    <w:p w:rsidR="00000000" w:rsidRDefault="00400FE9">
      <w:pPr>
        <w:pStyle w:val="pj"/>
      </w:pPr>
      <w:r>
        <w:rPr>
          <w:rStyle w:val="s0"/>
        </w:rPr>
        <w:t>6) приглашать на заседания Общественного совета представителей государственных органов для обсуждения вопросов, отнесенных к компетенции соответствующего государственного органа;</w:t>
      </w:r>
    </w:p>
    <w:p w:rsidR="00000000" w:rsidRDefault="00400FE9">
      <w:pPr>
        <w:pStyle w:val="pj"/>
      </w:pPr>
      <w:r>
        <w:rPr>
          <w:rStyle w:val="s0"/>
        </w:rPr>
        <w:t>7) создавать по мере необх</w:t>
      </w:r>
      <w:r>
        <w:rPr>
          <w:rStyle w:val="s0"/>
        </w:rPr>
        <w:t xml:space="preserve">одимости постоянные и (или) временные рабочие органы: комитеты и экспертные группы. Порядок организации и работы постоянных и (или) временных рабочих органов определяется </w:t>
      </w:r>
      <w:hyperlink r:id="rId87" w:history="1">
        <w:r>
          <w:rPr>
            <w:rStyle w:val="a4"/>
          </w:rPr>
          <w:t>Типовым положением</w:t>
        </w:r>
      </w:hyperlink>
      <w:r>
        <w:rPr>
          <w:rStyle w:val="s0"/>
        </w:rPr>
        <w:t xml:space="preserve"> о</w:t>
      </w:r>
      <w:r>
        <w:rPr>
          <w:rStyle w:val="s0"/>
        </w:rPr>
        <w:t>б Общественном совете;</w:t>
      </w:r>
    </w:p>
    <w:p w:rsidR="00000000" w:rsidRDefault="00400FE9">
      <w:pPr>
        <w:pStyle w:val="pj"/>
      </w:pPr>
      <w:r>
        <w:rPr>
          <w:rStyle w:val="s0"/>
        </w:rPr>
        <w:t>8) участвовать в конкурсных комиссиях по государственным закупкам соответствующего государственного органа, за исключением государственных закупок, осуществляемых с применением особого порядка;</w:t>
      </w:r>
    </w:p>
    <w:p w:rsidR="00000000" w:rsidRDefault="00400FE9">
      <w:pPr>
        <w:pStyle w:val="pj"/>
      </w:pPr>
      <w:r>
        <w:rPr>
          <w:rStyle w:val="s0"/>
        </w:rPr>
        <w:t>9) участвовать в тендерных комиссиях (а</w:t>
      </w:r>
      <w:r>
        <w:rPr>
          <w:rStyle w:val="s0"/>
        </w:rPr>
        <w:t>укционных комиссиях) по закупкам соответствующего субъекта квазигосударственного сектора.</w:t>
      </w:r>
    </w:p>
    <w:p w:rsidR="00000000" w:rsidRDefault="00400FE9">
      <w:pPr>
        <w:pStyle w:val="pj"/>
      </w:pPr>
      <w:r>
        <w:t>2. В своей деятельности Общественный совет и его члены обязаны:</w:t>
      </w:r>
    </w:p>
    <w:p w:rsidR="00000000" w:rsidRDefault="00400FE9">
      <w:pPr>
        <w:pStyle w:val="pj"/>
      </w:pPr>
      <w:r>
        <w:t xml:space="preserve">1) соблюдать нормы </w:t>
      </w:r>
      <w:hyperlink r:id="rId88" w:history="1">
        <w:r>
          <w:rPr>
            <w:rStyle w:val="a4"/>
          </w:rPr>
          <w:t>Конституции</w:t>
        </w:r>
      </w:hyperlink>
      <w:r>
        <w:t>, соотве</w:t>
      </w:r>
      <w:r>
        <w:t>тствующих ей законов, актов Президента Республики Казахстан, Правительства Республики Казахстан, иных нормативных правовых актов Республики Казахстан;</w:t>
      </w:r>
    </w:p>
    <w:p w:rsidR="00000000" w:rsidRDefault="00400FE9">
      <w:pPr>
        <w:pStyle w:val="pj"/>
      </w:pPr>
      <w:r>
        <w:t>2) осуществлять свою деятельность во взаимодействии с общественностью;</w:t>
      </w:r>
    </w:p>
    <w:p w:rsidR="00000000" w:rsidRDefault="00400FE9">
      <w:pPr>
        <w:pStyle w:val="pj"/>
      </w:pPr>
      <w:r>
        <w:t>3) не реже двух раз в год информировать население о деятельности Общественного совета через средства массовой информации и (или) интернет-ресурсы;</w:t>
      </w:r>
    </w:p>
    <w:p w:rsidR="00000000" w:rsidRDefault="00400FE9">
      <w:pPr>
        <w:pStyle w:val="pji"/>
      </w:pPr>
      <w:r>
        <w:rPr>
          <w:rStyle w:val="s3"/>
        </w:rPr>
        <w:t xml:space="preserve">Подпункт 4 изложен в редакции </w:t>
      </w:r>
      <w:hyperlink r:id="rId89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90" w:anchor="sub_id=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4) публиковать в средствах массовой информации и (или) размещать на интернет-ресурсе соответствующего государственного орг</w:t>
      </w:r>
      <w:r>
        <w:rPr>
          <w:rStyle w:val="s0"/>
        </w:rPr>
        <w:t>ана, органа местного самоуправления, субъекта квазигосударственного сектора годовой отчет о своей деятельности;</w:t>
      </w:r>
    </w:p>
    <w:p w:rsidR="00000000" w:rsidRDefault="00400FE9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9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</w:t>
      </w:r>
      <w:r>
        <w:rPr>
          <w:rStyle w:val="s3"/>
        </w:rPr>
        <w:t>21 г. № 406-VI</w:t>
      </w:r>
    </w:p>
    <w:p w:rsidR="00000000" w:rsidRDefault="00400FE9">
      <w:pPr>
        <w:pStyle w:val="pj"/>
      </w:pPr>
      <w:r>
        <w:rPr>
          <w:rStyle w:val="s0"/>
        </w:rPr>
        <w:t>5) не распространять персональные данные без согласия субъекта персональных данных, а также не разглашать сведения, составляющие государственные секреты либо иную охраняемую законами Республики Казахстан тайну, полученные от государственного</w:t>
      </w:r>
      <w:r>
        <w:rPr>
          <w:rStyle w:val="s0"/>
        </w:rPr>
        <w:t xml:space="preserve"> органа, органа местного самоуправления или субъекта квазигосударственного сектора, за исключением информации, доступ к которой не подлежит ограничению в соответствии с </w:t>
      </w:r>
      <w:hyperlink r:id="rId9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</w:t>
      </w:r>
      <w:r>
        <w:rPr>
          <w:rStyle w:val="s0"/>
        </w:rPr>
        <w:t>ахстан «О доступе к информации».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c"/>
      </w:pPr>
      <w:bookmarkStart w:id="16" w:name="SUB80000"/>
      <w:bookmarkEnd w:id="16"/>
      <w:r>
        <w:rPr>
          <w:rStyle w:val="s1"/>
        </w:rPr>
        <w:t xml:space="preserve">Глава 2. ПОРЯДОК ФОРМИРОВАНИЯ ОБЩЕСТВЕННОГО СОВЕТА </w:t>
      </w:r>
      <w:r>
        <w:rPr>
          <w:b/>
          <w:bCs/>
        </w:rPr>
        <w:br/>
      </w:r>
      <w:r>
        <w:rPr>
          <w:rStyle w:val="s1"/>
        </w:rPr>
        <w:t>РЕСПУБЛИКАНСКОГО И МЕСТНОГО УРОВНЕЙ</w:t>
      </w:r>
    </w:p>
    <w:p w:rsidR="00000000" w:rsidRDefault="00400FE9">
      <w:pPr>
        <w:pStyle w:val="pc"/>
      </w:pPr>
      <w:r>
        <w:rPr>
          <w:rStyle w:val="s1"/>
        </w:rPr>
        <w:t> 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8. Порядок создания рабочей группы по формированию Общественного совета</w:t>
      </w:r>
    </w:p>
    <w:p w:rsidR="00000000" w:rsidRDefault="00400FE9">
      <w:pPr>
        <w:pStyle w:val="pji"/>
      </w:pPr>
      <w:r>
        <w:rPr>
          <w:rStyle w:val="s3"/>
        </w:rPr>
        <w:t xml:space="preserve">Пункт 1 изложен в редакции </w:t>
      </w:r>
      <w:hyperlink r:id="rId93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9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1. Общественные советы республиканского и местного уровней и их составы формируются рабочими группами, руководители которых избираются из числа членов рабочих групп, представляющих гражданское общество, путем голосования.</w:t>
      </w:r>
    </w:p>
    <w:p w:rsidR="00000000" w:rsidRDefault="00400FE9">
      <w:pPr>
        <w:pStyle w:val="pji"/>
      </w:pPr>
      <w:r>
        <w:rPr>
          <w:rStyle w:val="s3"/>
        </w:rPr>
        <w:t xml:space="preserve">Пункт 2 изложен в редакции </w:t>
      </w:r>
      <w:hyperlink r:id="rId95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96" w:anchor="sub_id=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2. Представительство от государственного органа, с</w:t>
      </w:r>
      <w:r>
        <w:rPr>
          <w:rStyle w:val="s0"/>
        </w:rPr>
        <w:t>убъекта квазигосударственного сектора в составе рабочей группы не может превышать одну треть от общего числа членов рабочей группы. Персональный состав данного представительства определяется руководителем государственного органа, руководителем исполнительн</w:t>
      </w:r>
      <w:r>
        <w:rPr>
          <w:rStyle w:val="s0"/>
        </w:rPr>
        <w:t>ого органа субъекта квазигосударственного сектора самостоятельно.</w:t>
      </w:r>
    </w:p>
    <w:p w:rsidR="00000000" w:rsidRDefault="00400FE9">
      <w:pPr>
        <w:pStyle w:val="pj"/>
      </w:pPr>
      <w:r>
        <w:t>3. Представительство от гражданского общества составляет не менее двух третей от общего числа членов рабочей группы и формируется на основе предложений некоммерческих организаций и граждан.</w:t>
      </w:r>
    </w:p>
    <w:p w:rsidR="00000000" w:rsidRDefault="00400FE9">
      <w:pPr>
        <w:pStyle w:val="pji"/>
      </w:pPr>
      <w:r>
        <w:rPr>
          <w:rStyle w:val="s3"/>
        </w:rPr>
        <w:t xml:space="preserve">Пункт 4 изложен в редакции </w:t>
      </w:r>
      <w:hyperlink r:id="rId97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98" w:anchor="sub_id=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</w:t>
      </w:r>
      <w:r>
        <w:rPr>
          <w:rStyle w:val="s3"/>
        </w:rPr>
        <w:t xml:space="preserve">ия в соответствии с </w:t>
      </w:r>
      <w:hyperlink r:id="rId99" w:anchor="sub_id=4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00" w:anchor="sub_id=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4. </w:t>
      </w:r>
      <w:hyperlink r:id="rId101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рабочей группы на республиканском уровне утверждается руководителем соответствующего государственного органа, руководителем исполнительного органа субъекта к</w:t>
      </w:r>
      <w:r>
        <w:rPr>
          <w:rStyle w:val="s0"/>
        </w:rPr>
        <w:t>вазигосударственного сектора, на местном уровне - председателем маслихата соответствующей административно-территориальной единицы.</w:t>
      </w:r>
    </w:p>
    <w:p w:rsidR="00000000" w:rsidRDefault="00400FE9">
      <w:pPr>
        <w:pStyle w:val="pji"/>
      </w:pPr>
      <w:r>
        <w:rPr>
          <w:rStyle w:val="s3"/>
        </w:rPr>
        <w:t xml:space="preserve">Пункт 5 изложен в редакции </w:t>
      </w:r>
      <w:hyperlink r:id="rId102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</w:t>
      </w:r>
      <w:r>
        <w:rPr>
          <w:rStyle w:val="s3"/>
        </w:rPr>
        <w:t>21 г. № 406-VI (</w:t>
      </w:r>
      <w:hyperlink r:id="rId103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5. Порядок отбора членов рабочей группы от гражданского общества, сроки проведения заседаний, перечень документов, полномочия и иные вопросы </w:t>
      </w:r>
      <w:r>
        <w:rPr>
          <w:rStyle w:val="s0"/>
        </w:rPr>
        <w:t>деятельности рабочей группы определяются в порядке, предусмотренном Типовым положением об Общественном совете или положением об Общественном совете Фонда.</w:t>
      </w:r>
    </w:p>
    <w:p w:rsidR="00000000" w:rsidRDefault="00400FE9">
      <w:pPr>
        <w:pStyle w:val="pji"/>
      </w:pPr>
      <w:r>
        <w:rPr>
          <w:rStyle w:val="s3"/>
        </w:rPr>
        <w:t xml:space="preserve">Пункт 6 изложен в редакции </w:t>
      </w:r>
      <w:hyperlink r:id="rId104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05" w:anchor="sub_id=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6. Рабочая группа разрабатывает проект положения об Общественном совете на основе </w:t>
      </w:r>
      <w:hyperlink r:id="rId106" w:history="1">
        <w:r>
          <w:rPr>
            <w:rStyle w:val="a4"/>
          </w:rPr>
          <w:t>Типового положения</w:t>
        </w:r>
      </w:hyperlink>
      <w:r>
        <w:rPr>
          <w:rStyle w:val="s0"/>
        </w:rPr>
        <w:t xml:space="preserve"> об Общественном совете.</w:t>
      </w:r>
    </w:p>
    <w:p w:rsidR="00000000" w:rsidRDefault="00400FE9">
      <w:pPr>
        <w:pStyle w:val="pj"/>
      </w:pPr>
      <w:r>
        <w:rPr>
          <w:rStyle w:val="s0"/>
        </w:rPr>
        <w:t>Требования настоящего пункта не применяются при разработке положения об Общественном совете Фонда.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i"/>
      </w:pPr>
      <w:bookmarkStart w:id="17" w:name="SUB90000"/>
      <w:bookmarkEnd w:id="17"/>
      <w:r>
        <w:rPr>
          <w:rStyle w:val="s3"/>
        </w:rPr>
        <w:t xml:space="preserve">Статья 9 изложена в редакции </w:t>
      </w:r>
      <w:hyperlink r:id="rId107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08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9. Порядок формирования общественных советов</w:t>
      </w:r>
    </w:p>
    <w:p w:rsidR="00000000" w:rsidRDefault="00400FE9">
      <w:pPr>
        <w:pStyle w:val="pj"/>
      </w:pPr>
      <w:r>
        <w:rPr>
          <w:rStyle w:val="s0"/>
        </w:rPr>
        <w:t xml:space="preserve">1. </w:t>
      </w:r>
      <w:hyperlink r:id="rId109" w:history="1">
        <w:r>
          <w:rPr>
            <w:rStyle w:val="a4"/>
          </w:rPr>
          <w:t>Состав</w:t>
        </w:r>
      </w:hyperlink>
      <w:r>
        <w:rPr>
          <w:rStyle w:val="s0"/>
        </w:rPr>
        <w:t xml:space="preserve"> общественных советов формируется рабочей группой из числа представителей государственных органов, субъектов квазигосударственного сектора и на конкурсной основе - из представителей некомм</w:t>
      </w:r>
      <w:r>
        <w:rPr>
          <w:rStyle w:val="s0"/>
        </w:rPr>
        <w:t>ерческих организаций и граждан.</w:t>
      </w:r>
    </w:p>
    <w:p w:rsidR="00000000" w:rsidRDefault="00400FE9">
      <w:pPr>
        <w:pStyle w:val="pj"/>
      </w:pPr>
      <w:r>
        <w:rPr>
          <w:rStyle w:val="s0"/>
        </w:rPr>
        <w:t>2. Процедура формирования нового состава общественных советов начинается за два месяца до истечения срока полномочий действующего состава общественных советов в соответствии с порядком, установленным настоящей главой.</w:t>
      </w:r>
    </w:p>
    <w:p w:rsidR="00000000" w:rsidRDefault="00400FE9">
      <w:pPr>
        <w:pStyle w:val="pj"/>
      </w:pPr>
      <w:r>
        <w:rPr>
          <w:rStyle w:val="s0"/>
        </w:rPr>
        <w:t xml:space="preserve">Действующие члены общественных советов вправе подать свои заявления для участия в конкурсе на общих основаниях, предусмотренных </w:t>
      </w:r>
      <w:hyperlink w:anchor="sub100000" w:history="1">
        <w:r>
          <w:rPr>
            <w:rStyle w:val="a4"/>
          </w:rPr>
          <w:t>статьей 10</w:t>
        </w:r>
      </w:hyperlink>
      <w:r>
        <w:rPr>
          <w:rStyle w:val="s0"/>
        </w:rPr>
        <w:t xml:space="preserve"> настоящего Закона.</w:t>
      </w:r>
    </w:p>
    <w:p w:rsidR="00000000" w:rsidRDefault="00400FE9">
      <w:pPr>
        <w:pStyle w:val="pj"/>
      </w:pPr>
      <w:r>
        <w:rPr>
          <w:rStyle w:val="s0"/>
        </w:rPr>
        <w:t xml:space="preserve">3. Количественный состав членов общественного совета определяется </w:t>
      </w:r>
      <w:r>
        <w:rPr>
          <w:rStyle w:val="s0"/>
        </w:rPr>
        <w:t>рабочей группой:</w:t>
      </w:r>
    </w:p>
    <w:p w:rsidR="00000000" w:rsidRDefault="00400FE9">
      <w:pPr>
        <w:pStyle w:val="pj"/>
      </w:pPr>
      <w:r>
        <w:rPr>
          <w:rStyle w:val="s0"/>
        </w:rPr>
        <w:t>1) на республиканском уровне:</w:t>
      </w:r>
    </w:p>
    <w:p w:rsidR="00000000" w:rsidRDefault="00400FE9">
      <w:pPr>
        <w:pStyle w:val="pj"/>
      </w:pPr>
      <w:r>
        <w:rPr>
          <w:rStyle w:val="s0"/>
        </w:rPr>
        <w:t>в общественных советах, образуемых министерствами, органами, непосредственно подчиненными и подотчетными Президенту Республики Казахстан, - от пятнадцати до тридцати членов;</w:t>
      </w:r>
    </w:p>
    <w:p w:rsidR="00000000" w:rsidRDefault="00400FE9">
      <w:pPr>
        <w:pStyle w:val="pj"/>
      </w:pPr>
      <w:r>
        <w:rPr>
          <w:rStyle w:val="s0"/>
        </w:rPr>
        <w:t xml:space="preserve">в общественных советах, образуемых </w:t>
      </w:r>
      <w:r>
        <w:rPr>
          <w:rStyle w:val="s0"/>
        </w:rPr>
        <w:t>в субъектах квазигосударственного сектора, - от десяти до пятнадцати членов;</w:t>
      </w:r>
    </w:p>
    <w:p w:rsidR="00000000" w:rsidRDefault="00400FE9">
      <w:pPr>
        <w:pStyle w:val="pj"/>
      </w:pPr>
      <w:r>
        <w:rPr>
          <w:rStyle w:val="s0"/>
        </w:rPr>
        <w:t xml:space="preserve">2) на местном уровне с учетом положений подпункта 7) </w:t>
      </w:r>
      <w:hyperlink w:anchor="sub2010207" w:history="1">
        <w:r>
          <w:rPr>
            <w:rStyle w:val="a4"/>
          </w:rPr>
          <w:t>пункта 2 статьи 2-1</w:t>
        </w:r>
      </w:hyperlink>
      <w:r>
        <w:rPr>
          <w:rStyle w:val="s0"/>
        </w:rPr>
        <w:t xml:space="preserve"> настоящего Закона.</w:t>
      </w:r>
    </w:p>
    <w:p w:rsidR="00000000" w:rsidRDefault="00400FE9">
      <w:pPr>
        <w:pStyle w:val="pj"/>
      </w:pPr>
      <w:r>
        <w:rPr>
          <w:rStyle w:val="s0"/>
        </w:rPr>
        <w:t>4. От одного юридического лица, являющегося некоммерче</w:t>
      </w:r>
      <w:r>
        <w:rPr>
          <w:rStyle w:val="s0"/>
        </w:rPr>
        <w:t>ской организацией, в Общественный совет может быть избран только один представитель. При формировании общественных советов республиканского уровня одно и то же лицо может быть избрано членом только одного Общественного совета.</w:t>
      </w:r>
    </w:p>
    <w:p w:rsidR="00000000" w:rsidRDefault="00400FE9">
      <w:pPr>
        <w:pStyle w:val="pj"/>
      </w:pPr>
      <w:r>
        <w:rPr>
          <w:rStyle w:val="s0"/>
        </w:rPr>
        <w:t>5. Одно и то же лицо может бы</w:t>
      </w:r>
      <w:r>
        <w:rPr>
          <w:rStyle w:val="s0"/>
        </w:rPr>
        <w:t>ть избрано членом Общественного совета не более двух раз подряд.</w:t>
      </w:r>
    </w:p>
    <w:p w:rsidR="00000000" w:rsidRDefault="00400FE9">
      <w:pPr>
        <w:pStyle w:val="pj"/>
      </w:pPr>
      <w:r>
        <w:rPr>
          <w:rStyle w:val="s0"/>
        </w:rPr>
        <w:t>6. Объявление о конкурсе публикуется рабочей группой в республиканских и (или) местных средствах массовой информации и (или) размещается на интернет-ресурсе государственного органа, органа ме</w:t>
      </w:r>
      <w:r>
        <w:rPr>
          <w:rStyle w:val="s0"/>
        </w:rPr>
        <w:t>стного самоуправления, субъекта квазигосударственного сектора с указанием их наименования, почтового адреса, сроков подачи документов, адреса электронной почты, на которые направляются документы и иные сведения в соответствии со статьей 10 настоящего Закон</w:t>
      </w:r>
      <w:r>
        <w:rPr>
          <w:rStyle w:val="s0"/>
        </w:rPr>
        <w:t>а для участия в конкурсе.</w:t>
      </w:r>
    </w:p>
    <w:p w:rsidR="00000000" w:rsidRDefault="00400FE9">
      <w:pPr>
        <w:pStyle w:val="pj"/>
      </w:pPr>
      <w:r>
        <w:rPr>
          <w:rStyle w:val="s0"/>
        </w:rPr>
        <w:t xml:space="preserve">7. Рабочая группа проводит конкурс в соответствии с </w:t>
      </w:r>
      <w:hyperlink r:id="rId110" w:history="1">
        <w:r>
          <w:rPr>
            <w:rStyle w:val="a4"/>
          </w:rPr>
          <w:t>Типовым положением</w:t>
        </w:r>
      </w:hyperlink>
      <w:r>
        <w:rPr>
          <w:rStyle w:val="s0"/>
        </w:rPr>
        <w:t xml:space="preserve"> об Общественном совете или положением об Общественном совете Фонда и формирует состав Обществе</w:t>
      </w:r>
      <w:r>
        <w:rPr>
          <w:rStyle w:val="s0"/>
        </w:rPr>
        <w:t>нного совета, а также определяет резервный список кандидатов в Общественный совет в случае выбытия членов данного органа.</w:t>
      </w:r>
    </w:p>
    <w:p w:rsidR="00000000" w:rsidRDefault="00400FE9">
      <w:pPr>
        <w:pStyle w:val="pj"/>
      </w:pPr>
      <w:bookmarkStart w:id="18" w:name="SUB90800"/>
      <w:bookmarkEnd w:id="18"/>
      <w:r>
        <w:rPr>
          <w:rStyle w:val="s0"/>
        </w:rPr>
        <w:t>8. Сформированный состав Общественного совета на республиканском уровне утверждается руководителем соответствующего государственного о</w:t>
      </w:r>
      <w:r>
        <w:rPr>
          <w:rStyle w:val="s0"/>
        </w:rPr>
        <w:t>ргана, руководителем исполнительного органа соответствующего субъекта квазигосударственного сектора, на местном уровне - маслихатом и подлежит публикации в средствах массовой информации и (или) размещению на интернет-ресурсе соответствующего органа, субъек</w:t>
      </w:r>
      <w:r>
        <w:rPr>
          <w:rStyle w:val="s0"/>
        </w:rPr>
        <w:t>та квазигосударственного сектора.</w:t>
      </w:r>
    </w:p>
    <w:p w:rsidR="00000000" w:rsidRDefault="00400FE9">
      <w:pPr>
        <w:pStyle w:val="pj"/>
      </w:pPr>
      <w:r>
        <w:rPr>
          <w:rStyle w:val="s0"/>
        </w:rPr>
        <w:t>Срок полномочий избранного состава Общественного совета составляет три года.</w:t>
      </w:r>
    </w:p>
    <w:p w:rsidR="00000000" w:rsidRDefault="00400FE9">
      <w:pPr>
        <w:pStyle w:val="pj"/>
      </w:pPr>
      <w:bookmarkStart w:id="19" w:name="SUB90900"/>
      <w:bookmarkEnd w:id="19"/>
      <w:r>
        <w:rPr>
          <w:rStyle w:val="s0"/>
        </w:rPr>
        <w:t>9. Общественный совет принимает решение об отборе кандидатов в его состав из резервного списка кандидатов в Общественный совет в случаях:</w:t>
      </w:r>
    </w:p>
    <w:p w:rsidR="00000000" w:rsidRDefault="00400FE9">
      <w:pPr>
        <w:pStyle w:val="pj"/>
      </w:pPr>
      <w:r>
        <w:rPr>
          <w:rStyle w:val="s0"/>
        </w:rPr>
        <w:t>1) прек</w:t>
      </w:r>
      <w:r>
        <w:rPr>
          <w:rStyle w:val="s0"/>
        </w:rPr>
        <w:t>ращения полномочий члена Общественного совета, представляющего гражданское общество;</w:t>
      </w:r>
    </w:p>
    <w:p w:rsidR="00000000" w:rsidRDefault="00400FE9">
      <w:pPr>
        <w:pStyle w:val="pj"/>
      </w:pPr>
      <w:r>
        <w:rPr>
          <w:rStyle w:val="s0"/>
        </w:rPr>
        <w:t>2) необходимости увеличения численности Общественного совета с учетом рекомендуемого в соответствии с пунктом 3 настоящей статьи количественного состава.</w:t>
      </w:r>
    </w:p>
    <w:p w:rsidR="00000000" w:rsidRDefault="00400FE9">
      <w:pPr>
        <w:pStyle w:val="pj"/>
      </w:pPr>
      <w:r>
        <w:rPr>
          <w:rStyle w:val="s0"/>
        </w:rPr>
        <w:t xml:space="preserve">В случаях отказа </w:t>
      </w:r>
      <w:r>
        <w:rPr>
          <w:rStyle w:val="s0"/>
        </w:rPr>
        <w:t>кандидата из резервного списка кандидатов в Общественный совет от занятия членства в Общественном совете и отсутствия других кандидатов в резервном списке кандидатов в Общественный совет, Общественный совет принимает решение о проведении дополнительного ко</w:t>
      </w:r>
      <w:r>
        <w:rPr>
          <w:rStyle w:val="s0"/>
        </w:rPr>
        <w:t xml:space="preserve">нкурса в состав Общественного совета в порядке, предусмотренном </w:t>
      </w:r>
      <w:hyperlink r:id="rId111" w:history="1">
        <w:r>
          <w:rPr>
            <w:rStyle w:val="a4"/>
          </w:rPr>
          <w:t>Типовым положением</w:t>
        </w:r>
      </w:hyperlink>
      <w:r>
        <w:rPr>
          <w:rStyle w:val="s0"/>
        </w:rPr>
        <w:t xml:space="preserve"> об Общественном совете или положением об Общественном совете Фонда.</w:t>
      </w:r>
    </w:p>
    <w:p w:rsidR="00000000" w:rsidRDefault="00400FE9">
      <w:pPr>
        <w:pStyle w:val="pj"/>
      </w:pPr>
      <w:r>
        <w:rPr>
          <w:rStyle w:val="s0"/>
        </w:rPr>
        <w:t>10. При прекращении полномочий члена Общественного совета, представляющего государственный орган, субъект квазигосударственного сектора, решение о включении нового члена Общественного совета вместо прекратившего полномочия принимает руководитель соответств</w:t>
      </w:r>
      <w:r>
        <w:rPr>
          <w:rStyle w:val="s0"/>
        </w:rPr>
        <w:t>ующего государственного органа, руководитель исполнительного органа соответствующего субъекта квазигосударственного сектора.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i"/>
      </w:pPr>
      <w:bookmarkStart w:id="20" w:name="SUB100000"/>
      <w:bookmarkEnd w:id="20"/>
      <w:r>
        <w:rPr>
          <w:rStyle w:val="s3"/>
        </w:rPr>
        <w:t xml:space="preserve">Статья 10 изложена в редакции </w:t>
      </w:r>
      <w:hyperlink r:id="rId112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</w:t>
      </w:r>
      <w:r>
        <w:rPr>
          <w:rStyle w:val="s3"/>
        </w:rPr>
        <w:t>1 г. № 406-VI (</w:t>
      </w:r>
      <w:hyperlink r:id="rId11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10. Требования, предъявляемые к кандидатам в члены Общественного совета</w:t>
      </w:r>
    </w:p>
    <w:p w:rsidR="00000000" w:rsidRDefault="00400FE9">
      <w:pPr>
        <w:pStyle w:val="pj"/>
      </w:pPr>
      <w:r>
        <w:rPr>
          <w:rStyle w:val="s0"/>
        </w:rPr>
        <w:t>1. Кандидатом в члены Общественного совета может быть граждани</w:t>
      </w:r>
      <w:r>
        <w:rPr>
          <w:rStyle w:val="s0"/>
        </w:rPr>
        <w:t>н Республики Казахстан, достигший восемнадцати лет, а также в случае формирования Общественного совета на местном уровне - постоянно проживающий в пределах соответствующей административно-территориальной единицы.</w:t>
      </w:r>
    </w:p>
    <w:p w:rsidR="00000000" w:rsidRDefault="00400FE9">
      <w:pPr>
        <w:pStyle w:val="pj"/>
      </w:pPr>
      <w:r>
        <w:rPr>
          <w:rStyle w:val="s0"/>
        </w:rPr>
        <w:t>Кандидат в члены Общественного совета не до</w:t>
      </w:r>
      <w:r>
        <w:rPr>
          <w:rStyle w:val="s0"/>
        </w:rPr>
        <w:t>лжен:</w:t>
      </w:r>
    </w:p>
    <w:p w:rsidR="00000000" w:rsidRDefault="00400FE9">
      <w:pPr>
        <w:pStyle w:val="pj"/>
      </w:pPr>
      <w:r>
        <w:rPr>
          <w:rStyle w:val="s0"/>
        </w:rPr>
        <w:t>1) иметь судимость, которая не погашена или не снята в установленном законодательством Республики Казахстан порядке;</w:t>
      </w:r>
    </w:p>
    <w:p w:rsidR="00000000" w:rsidRDefault="00400FE9">
      <w:pPr>
        <w:pStyle w:val="pj"/>
      </w:pPr>
      <w:r>
        <w:rPr>
          <w:rStyle w:val="s0"/>
        </w:rPr>
        <w:t>2) быть в установленном законом порядке признанным судом виновным в совершении коррупционного преступления и (или) коррупционного пра</w:t>
      </w:r>
      <w:r>
        <w:rPr>
          <w:rStyle w:val="s0"/>
        </w:rPr>
        <w:t>вонарушения;</w:t>
      </w:r>
    </w:p>
    <w:p w:rsidR="00000000" w:rsidRDefault="00400FE9">
      <w:pPr>
        <w:pStyle w:val="pj"/>
      </w:pPr>
      <w:r>
        <w:rPr>
          <w:rStyle w:val="s0"/>
        </w:rPr>
        <w:t>3) состоять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веществ.</w:t>
      </w:r>
    </w:p>
    <w:p w:rsidR="00000000" w:rsidRDefault="00400FE9">
      <w:pPr>
        <w:pStyle w:val="pj"/>
      </w:pPr>
      <w:r>
        <w:rPr>
          <w:rStyle w:val="s0"/>
        </w:rPr>
        <w:t xml:space="preserve">2. Для участия в </w:t>
      </w:r>
      <w:r>
        <w:rPr>
          <w:rStyle w:val="s0"/>
        </w:rPr>
        <w:t>конкурсе представляются:</w:t>
      </w:r>
    </w:p>
    <w:p w:rsidR="00000000" w:rsidRDefault="00400FE9">
      <w:pPr>
        <w:pStyle w:val="pj"/>
      </w:pPr>
      <w:r>
        <w:rPr>
          <w:rStyle w:val="s0"/>
        </w:rPr>
        <w:t>1) письменное предложение некоммерческой организации и (или) заявление гражданина о выдвижении кандидатуры в состав Общественного совета;</w:t>
      </w:r>
    </w:p>
    <w:p w:rsidR="00000000" w:rsidRDefault="00400FE9">
      <w:pPr>
        <w:pStyle w:val="pj"/>
      </w:pPr>
      <w:r>
        <w:rPr>
          <w:rStyle w:val="s0"/>
        </w:rPr>
        <w:t>2) сведения о профессиональной и (или) общественной деятельности кандидата с указанием автоби</w:t>
      </w:r>
      <w:r>
        <w:rPr>
          <w:rStyle w:val="s0"/>
        </w:rPr>
        <w:t>ографических данных;</w:t>
      </w:r>
    </w:p>
    <w:p w:rsidR="00000000" w:rsidRDefault="00400FE9">
      <w:pPr>
        <w:pStyle w:val="pj"/>
      </w:pPr>
      <w:r>
        <w:rPr>
          <w:rStyle w:val="s0"/>
        </w:rPr>
        <w:t>3) справка о наличии либо отсутствии судимости;</w:t>
      </w:r>
    </w:p>
    <w:p w:rsidR="00000000" w:rsidRDefault="00400FE9">
      <w:pPr>
        <w:pStyle w:val="pj"/>
      </w:pPr>
      <w:r>
        <w:rPr>
          <w:rStyle w:val="s0"/>
        </w:rPr>
        <w:t>4) справка о наличии либо отсутствии психических, поведенческих расстройств (заболеваний), в том числе связанных с употреблением психоактивных веществ.</w:t>
      </w:r>
    </w:p>
    <w:p w:rsidR="00000000" w:rsidRDefault="00400FE9">
      <w:pPr>
        <w:pStyle w:val="pj"/>
      </w:pPr>
      <w:r>
        <w:rPr>
          <w:rStyle w:val="s0"/>
        </w:rPr>
        <w:t>Кандидат в члены Общественного совета представляет справки, предусмотренные подпунктами 3) и 4) части первой настоящего пункта, самостоятельно или посредством письменного согласия на истребование указанных справок государственным органом или субъектом кваз</w:t>
      </w:r>
      <w:r>
        <w:rPr>
          <w:rStyle w:val="s0"/>
        </w:rPr>
        <w:t>игосударственного сектора, с участием которого образуется Общественный совет, из информационных систем.</w:t>
      </w:r>
    </w:p>
    <w:p w:rsidR="00000000" w:rsidRDefault="00400FE9">
      <w:pPr>
        <w:pStyle w:val="pj"/>
      </w:pPr>
      <w:r>
        <w:rPr>
          <w:rStyle w:val="s0"/>
        </w:rPr>
        <w:t>Член рабочей группы по формированию Общественного совета не допускается к конкурсу для избрания в члены Общественного совета.</w:t>
      </w:r>
    </w:p>
    <w:p w:rsidR="00000000" w:rsidRDefault="00400FE9">
      <w:pPr>
        <w:pStyle w:val="pj"/>
      </w:pPr>
      <w:r>
        <w:rPr>
          <w:rStyle w:val="s0"/>
        </w:rPr>
        <w:t>3. Кандидаты не допускаютс</w:t>
      </w:r>
      <w:r>
        <w:rPr>
          <w:rStyle w:val="s0"/>
        </w:rPr>
        <w:t>я к конкурсу для избрания при наличии одного из следующих случаев:</w:t>
      </w:r>
    </w:p>
    <w:p w:rsidR="00000000" w:rsidRDefault="00400FE9">
      <w:pPr>
        <w:pStyle w:val="pj"/>
      </w:pPr>
      <w:r>
        <w:rPr>
          <w:rStyle w:val="s0"/>
        </w:rPr>
        <w:t>1) несоответствия требованиям, установленным в пункте 1 настоящей статьи;</w:t>
      </w:r>
    </w:p>
    <w:p w:rsidR="00000000" w:rsidRDefault="00400FE9">
      <w:pPr>
        <w:pStyle w:val="pj"/>
      </w:pPr>
      <w:r>
        <w:rPr>
          <w:rStyle w:val="s0"/>
        </w:rPr>
        <w:t>2) непредставления документов и (или) сведений, указанных в пункте 2 настоящей статьи;</w:t>
      </w:r>
    </w:p>
    <w:p w:rsidR="00000000" w:rsidRDefault="00400FE9">
      <w:pPr>
        <w:pStyle w:val="pj"/>
      </w:pPr>
      <w:r>
        <w:rPr>
          <w:rStyle w:val="s0"/>
        </w:rPr>
        <w:t xml:space="preserve">3) представления документов </w:t>
      </w:r>
      <w:r>
        <w:rPr>
          <w:rStyle w:val="s0"/>
        </w:rPr>
        <w:t>и (или) сведений, содержащих недостоверную информацию.</w:t>
      </w:r>
    </w:p>
    <w:p w:rsidR="00000000" w:rsidRDefault="00400FE9">
      <w:pPr>
        <w:pStyle w:val="pj"/>
      </w:pPr>
      <w:r>
        <w:rPr>
          <w:rStyle w:val="s0"/>
        </w:rPr>
        <w:t>4. Положением об Общественном совете Фонда могут быть предусмотрены дополнительные требования к кандидатам в члены Общественного совета Фонда.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c"/>
      </w:pPr>
      <w:bookmarkStart w:id="21" w:name="SUB110000"/>
      <w:bookmarkEnd w:id="21"/>
      <w:r>
        <w:rPr>
          <w:rStyle w:val="s1"/>
        </w:rPr>
        <w:t>Глава 3. ПОРЯДОК ОСУЩЕСТВЛЕНИЯ ДЕЯТЕЛЬНОСТИ</w:t>
      </w:r>
      <w:r>
        <w:rPr>
          <w:b/>
          <w:bCs/>
        </w:rPr>
        <w:br/>
      </w:r>
      <w:r>
        <w:rPr>
          <w:rStyle w:val="s1"/>
        </w:rPr>
        <w:t>ОБЩЕСТВЕНН</w:t>
      </w:r>
      <w:r>
        <w:rPr>
          <w:rStyle w:val="s1"/>
        </w:rPr>
        <w:t>ОГО СОВЕТА</w:t>
      </w:r>
    </w:p>
    <w:p w:rsidR="00000000" w:rsidRDefault="00400FE9">
      <w:pPr>
        <w:pStyle w:val="pc"/>
      </w:pPr>
      <w:r>
        <w:rPr>
          <w:rStyle w:val="s1"/>
        </w:rPr>
        <w:t> </w:t>
      </w:r>
    </w:p>
    <w:p w:rsidR="00000000" w:rsidRDefault="00400FE9">
      <w:pPr>
        <w:pStyle w:val="pji"/>
      </w:pPr>
      <w:r>
        <w:rPr>
          <w:rStyle w:val="s3"/>
        </w:rPr>
        <w:t xml:space="preserve">Статья 11 изложена в редакции </w:t>
      </w:r>
      <w:hyperlink r:id="rId114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1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11. Организационная структура Общественного совета и полномочия его президиума</w:t>
      </w:r>
    </w:p>
    <w:p w:rsidR="00000000" w:rsidRDefault="00400FE9">
      <w:pPr>
        <w:pStyle w:val="pj"/>
      </w:pPr>
      <w:r>
        <w:rPr>
          <w:rStyle w:val="s0"/>
        </w:rPr>
        <w:t>1. Высшим органом Общественного совета является заседание.</w:t>
      </w:r>
    </w:p>
    <w:p w:rsidR="00000000" w:rsidRDefault="00400FE9">
      <w:pPr>
        <w:pStyle w:val="pj"/>
      </w:pPr>
      <w:r>
        <w:rPr>
          <w:rStyle w:val="s0"/>
        </w:rPr>
        <w:t>2. Для оперативного осуществления руководства деятельностью Общественного совета в период между его заседаниям</w:t>
      </w:r>
      <w:r>
        <w:rPr>
          <w:rStyle w:val="s0"/>
        </w:rPr>
        <w:t>и избирается президиум Общественного совета. В состав президиума Общественного совета входят председатель Общественного совета, уполномоченный представитель государственного органа, субъекта квазигосударственного сектора, с участием которого образован Обще</w:t>
      </w:r>
      <w:r>
        <w:rPr>
          <w:rStyle w:val="s0"/>
        </w:rPr>
        <w:t>ственный совет, председатели комиссий, отдельные члены общественного совета.</w:t>
      </w:r>
    </w:p>
    <w:p w:rsidR="00000000" w:rsidRDefault="00400FE9">
      <w:pPr>
        <w:pStyle w:val="pj"/>
      </w:pPr>
      <w:r>
        <w:rPr>
          <w:rStyle w:val="s0"/>
        </w:rPr>
        <w:t>3. На заседаниях президиума Общественного совета могут участвовать депутаты Парламента Республики Казахстан, не являющиеся членами данного Общественного совета.</w:t>
      </w:r>
    </w:p>
    <w:p w:rsidR="00000000" w:rsidRDefault="00400FE9">
      <w:pPr>
        <w:pStyle w:val="pj"/>
      </w:pPr>
      <w:r>
        <w:rPr>
          <w:rStyle w:val="s0"/>
        </w:rPr>
        <w:t>4. Президиум Общественного совета:</w:t>
      </w:r>
    </w:p>
    <w:p w:rsidR="00000000" w:rsidRDefault="00400FE9">
      <w:pPr>
        <w:pStyle w:val="pj"/>
      </w:pPr>
      <w:r>
        <w:rPr>
          <w:rStyle w:val="s0"/>
        </w:rPr>
        <w:t>1) координирует работу комиссий Общественного совета;</w:t>
      </w:r>
    </w:p>
    <w:p w:rsidR="00000000" w:rsidRDefault="00400FE9">
      <w:pPr>
        <w:pStyle w:val="pj"/>
      </w:pPr>
      <w:r>
        <w:rPr>
          <w:rStyle w:val="s0"/>
        </w:rPr>
        <w:t>2) организует подготовку проведения заседаний Общественного совета;</w:t>
      </w:r>
    </w:p>
    <w:p w:rsidR="00000000" w:rsidRDefault="00400FE9">
      <w:pPr>
        <w:pStyle w:val="pj"/>
      </w:pPr>
      <w:r>
        <w:rPr>
          <w:rStyle w:val="s0"/>
        </w:rPr>
        <w:t>3) обеспечивает организационную и информационную поддержку деятельности Общественного совета;</w:t>
      </w:r>
    </w:p>
    <w:p w:rsidR="00000000" w:rsidRDefault="00400FE9">
      <w:pPr>
        <w:pStyle w:val="pj"/>
      </w:pPr>
      <w:r>
        <w:rPr>
          <w:rStyle w:val="s0"/>
        </w:rPr>
        <w:t>4) ос</w:t>
      </w:r>
      <w:r>
        <w:rPr>
          <w:rStyle w:val="s0"/>
        </w:rPr>
        <w:t>уществляет мониторинг исполнения рекомендаций Общественного совета.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22" w:name="SUB120000"/>
      <w:bookmarkEnd w:id="22"/>
      <w:r>
        <w:rPr>
          <w:rStyle w:val="s1"/>
        </w:rPr>
        <w:t>Статья 12. Полномочия председателя и секретаря Общественного совета</w:t>
      </w:r>
    </w:p>
    <w:p w:rsidR="00000000" w:rsidRDefault="00400FE9">
      <w:pPr>
        <w:pStyle w:val="pj"/>
      </w:pPr>
      <w:r>
        <w:t>1. Председатель Общественного совета:</w:t>
      </w:r>
    </w:p>
    <w:p w:rsidR="00000000" w:rsidRDefault="00400FE9">
      <w:pPr>
        <w:pStyle w:val="pj"/>
      </w:pPr>
      <w:r>
        <w:t>1) организует деятельность Общественного совета;</w:t>
      </w:r>
    </w:p>
    <w:p w:rsidR="00000000" w:rsidRDefault="00400FE9">
      <w:pPr>
        <w:pStyle w:val="pj"/>
      </w:pPr>
      <w:r>
        <w:t>2) председательствует на заседаниях;</w:t>
      </w:r>
    </w:p>
    <w:p w:rsidR="00000000" w:rsidRDefault="00400FE9">
      <w:pPr>
        <w:pStyle w:val="pj"/>
      </w:pPr>
      <w:r>
        <w:t>3) подписывает документы от имени Общественного совета;</w:t>
      </w:r>
    </w:p>
    <w:p w:rsidR="00000000" w:rsidRDefault="00400FE9">
      <w:pPr>
        <w:pStyle w:val="pj"/>
      </w:pPr>
      <w:r>
        <w:t>4) координирует деятельность по реализации решений Общественного совета;</w:t>
      </w:r>
    </w:p>
    <w:p w:rsidR="00000000" w:rsidRDefault="00400FE9">
      <w:pPr>
        <w:pStyle w:val="pji"/>
      </w:pPr>
      <w:r>
        <w:rPr>
          <w:rStyle w:val="s3"/>
        </w:rPr>
        <w:t xml:space="preserve">Подпункт 5 изложен в редакции </w:t>
      </w:r>
      <w:hyperlink r:id="rId116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17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5) участвует в заседаниях республиканского государственного органа, органа местного государственного </w:t>
      </w:r>
      <w:r>
        <w:rPr>
          <w:rStyle w:val="s0"/>
        </w:rPr>
        <w:t>управления, субъекта квазигосударственного сектора с правом совещательного голоса;</w:t>
      </w:r>
    </w:p>
    <w:p w:rsidR="00000000" w:rsidRDefault="00400FE9">
      <w:pPr>
        <w:pStyle w:val="pj"/>
      </w:pPr>
      <w:r>
        <w:t>6) на время своего отсутствия делегирует исполнение обязанностей председателя одному из членов президиума Общественного совета.</w:t>
      </w:r>
    </w:p>
    <w:p w:rsidR="00000000" w:rsidRDefault="00400FE9">
      <w:pPr>
        <w:pStyle w:val="pj"/>
      </w:pPr>
      <w:r>
        <w:t>2. Секретарь Общественного совета:</w:t>
      </w:r>
    </w:p>
    <w:p w:rsidR="00000000" w:rsidRDefault="00400FE9">
      <w:pPr>
        <w:pStyle w:val="pj"/>
      </w:pPr>
      <w:r>
        <w:t>1) обеспеч</w:t>
      </w:r>
      <w:r>
        <w:t>ивает решение организационных вопросов подготовки и проведения заседаний Общественного совета;</w:t>
      </w:r>
    </w:p>
    <w:p w:rsidR="00000000" w:rsidRDefault="00400FE9">
      <w:pPr>
        <w:pStyle w:val="pj"/>
      </w:pPr>
      <w:r>
        <w:t>2) организует и ведет делопроизводство в Общественном совете, а также контролирует сроки исполнения решений Общественного совета.</w:t>
      </w:r>
    </w:p>
    <w:p w:rsidR="00000000" w:rsidRDefault="00400FE9">
      <w:pPr>
        <w:pStyle w:val="pji"/>
      </w:pPr>
      <w:r>
        <w:rPr>
          <w:rStyle w:val="s3"/>
        </w:rPr>
        <w:t>Статья дополнена пунктом 3 в со</w:t>
      </w:r>
      <w:r>
        <w:rPr>
          <w:rStyle w:val="s3"/>
        </w:rPr>
        <w:t xml:space="preserve">ответствии с </w:t>
      </w:r>
      <w:hyperlink r:id="rId118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</w:t>
      </w:r>
    </w:p>
    <w:p w:rsidR="00000000" w:rsidRDefault="00400FE9">
      <w:pPr>
        <w:pStyle w:val="pj"/>
      </w:pPr>
      <w:r>
        <w:rPr>
          <w:rStyle w:val="s0"/>
        </w:rPr>
        <w:t>3. Секретарь Общественного совета не является членом Общественного совета.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23" w:name="SUB130000"/>
      <w:bookmarkEnd w:id="23"/>
      <w:r>
        <w:rPr>
          <w:rStyle w:val="s1"/>
        </w:rPr>
        <w:t>Статья 13. Организация деятельности Общественного с</w:t>
      </w:r>
      <w:r>
        <w:rPr>
          <w:rStyle w:val="s1"/>
        </w:rPr>
        <w:t>овета</w:t>
      </w:r>
    </w:p>
    <w:p w:rsidR="00000000" w:rsidRDefault="00400FE9">
      <w:pPr>
        <w:pStyle w:val="pj"/>
      </w:pPr>
      <w:r>
        <w:t>1. Первое заседание Общественного совета открывает руководитель рабочей группы.</w:t>
      </w:r>
    </w:p>
    <w:p w:rsidR="00000000" w:rsidRDefault="00400FE9">
      <w:pPr>
        <w:pStyle w:val="pj"/>
      </w:pPr>
      <w:r>
        <w:t>На этом заседании открытым голосованием избираются председатель, секретарь и весь состав президиума Общественного совета.</w:t>
      </w:r>
    </w:p>
    <w:p w:rsidR="00000000" w:rsidRDefault="00400FE9">
      <w:pPr>
        <w:pStyle w:val="pj"/>
      </w:pPr>
      <w:r>
        <w:t xml:space="preserve">Председатель Общественного совета избирается из </w:t>
      </w:r>
      <w:r>
        <w:t>числа его членов - известных общественных деятелей, не состоящих на государственной службе.</w:t>
      </w:r>
    </w:p>
    <w:p w:rsidR="00000000" w:rsidRDefault="00400FE9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9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 (</w:t>
      </w:r>
      <w:hyperlink r:id="rId120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t>2. Основной формой работы общественных советов являются заседания. Заседание Общественного совета считается правомочным при участии не менее двух третей от общ</w:t>
      </w:r>
      <w:r>
        <w:t>его числа его членов.</w:t>
      </w:r>
    </w:p>
    <w:p w:rsidR="00000000" w:rsidRDefault="00400FE9">
      <w:pPr>
        <w:pStyle w:val="pj"/>
      </w:pPr>
      <w:r>
        <w:t xml:space="preserve">3. Заседания Общественного совета являются открытыми. Условия и порядок проведения заседаний Общественного совета, а также порядок принятия решений определяются </w:t>
      </w:r>
      <w:hyperlink r:id="rId121" w:history="1">
        <w:r>
          <w:rPr>
            <w:rStyle w:val="a4"/>
          </w:rPr>
          <w:t>полож</w:t>
        </w:r>
        <w:r>
          <w:rPr>
            <w:rStyle w:val="a4"/>
          </w:rPr>
          <w:t>ением</w:t>
        </w:r>
      </w:hyperlink>
      <w:r>
        <w:t xml:space="preserve"> об Общественном совете.</w:t>
      </w:r>
    </w:p>
    <w:p w:rsidR="00000000" w:rsidRDefault="00400FE9">
      <w:pPr>
        <w:pStyle w:val="pj"/>
      </w:pPr>
      <w:r>
        <w:t>Иные вопросы проведения заседаний определяются решением Общественного совета.</w:t>
      </w:r>
    </w:p>
    <w:p w:rsidR="00000000" w:rsidRDefault="00400FE9">
      <w:pPr>
        <w:pStyle w:val="pj"/>
      </w:pPr>
      <w:r>
        <w:t>4. Общественные советы при осуществлении своей деятельности взаимодействуют друг с другом на условиях равенства и партнерства.</w:t>
      </w:r>
    </w:p>
    <w:p w:rsidR="00000000" w:rsidRDefault="00400FE9">
      <w:pPr>
        <w:pStyle w:val="pj"/>
      </w:pPr>
      <w:r>
        <w:t>5. В пределах своих п</w:t>
      </w:r>
      <w:r>
        <w:t xml:space="preserve">олномочий члены общественных советов с правом совещательного голоса могут участвовать в деятельности иных общественных советов, а на местном уровне, кроме того, председатель Общественного совета района, города областного значения вправе входить в </w:t>
      </w:r>
      <w:hyperlink r:id="rId122" w:history="1">
        <w:r>
          <w:rPr>
            <w:rStyle w:val="a4"/>
          </w:rPr>
          <w:t>состав</w:t>
        </w:r>
      </w:hyperlink>
      <w:r>
        <w:t xml:space="preserve"> Общественного совета области, города республиканского значения, столицы.</w:t>
      </w:r>
    </w:p>
    <w:p w:rsidR="00000000" w:rsidRDefault="00400FE9">
      <w:pPr>
        <w:pStyle w:val="pji"/>
      </w:pPr>
      <w:r>
        <w:rPr>
          <w:rStyle w:val="s3"/>
        </w:rPr>
        <w:t xml:space="preserve">Пункт 6 изложен в редакции </w:t>
      </w:r>
      <w:hyperlink r:id="rId123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03.01.21 г. № 406-VI (</w:t>
      </w:r>
      <w:hyperlink r:id="rId124" w:anchor="sub_id=1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5" w:anchor="sub_id=47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05.11.22 г. № 157-VII (введены в действие с 1 января 2023 г.) (</w:t>
      </w:r>
      <w:hyperlink r:id="rId126" w:anchor="sub_id=1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6. Организационное обеспечение деятельности Общественного совета на республиканском уровне осуществляется соответствующим государственным органом или субъектом квазигосударственного сектора, с участием которого образован Общественный совет.</w:t>
      </w:r>
    </w:p>
    <w:p w:rsidR="00000000" w:rsidRDefault="00400FE9">
      <w:pPr>
        <w:pStyle w:val="pj"/>
      </w:pPr>
      <w:r>
        <w:rPr>
          <w:rStyle w:val="s0"/>
        </w:rPr>
        <w:t>На местном уров</w:t>
      </w:r>
      <w:r>
        <w:rPr>
          <w:rStyle w:val="s0"/>
        </w:rPr>
        <w:t>не организационное обеспечение деятельности Общественного совета осуществляется маслихатом соответствующей административно-территориальной единицы.</w:t>
      </w:r>
    </w:p>
    <w:p w:rsidR="00000000" w:rsidRDefault="00400FE9">
      <w:pPr>
        <w:pStyle w:val="pj"/>
      </w:pPr>
      <w:r>
        <w:rPr>
          <w:rStyle w:val="s0"/>
        </w:rPr>
        <w:t xml:space="preserve">Руководитель соответствующего государственного органа, руководитель исполнительного органа соответствующего </w:t>
      </w:r>
      <w:r>
        <w:rPr>
          <w:rStyle w:val="s0"/>
        </w:rPr>
        <w:t>субъекта квазигосударственного сектора, с участием которого образован Общественный совет, а также председатель маслихата соответствующей административно-территориальной единицы по согласованию с председателем Общественного совета возлагают обязанности секр</w:t>
      </w:r>
      <w:r>
        <w:rPr>
          <w:rStyle w:val="s0"/>
        </w:rPr>
        <w:t>етаря Общественного совета на работника, привлекаемого по трудовому договору в соответствии с трудовым законодательством Республики Казахстан.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24" w:name="SUB140000"/>
      <w:bookmarkEnd w:id="24"/>
      <w:r>
        <w:rPr>
          <w:rStyle w:val="s1"/>
        </w:rPr>
        <w:t>Статья 14. Публичность работы Общественного совета</w:t>
      </w:r>
    </w:p>
    <w:p w:rsidR="00000000" w:rsidRDefault="00400FE9">
      <w:pPr>
        <w:pStyle w:val="pji"/>
      </w:pPr>
      <w:r>
        <w:rPr>
          <w:rStyle w:val="s3"/>
        </w:rPr>
        <w:t xml:space="preserve">Пункт 1 изложен в редакции </w:t>
      </w:r>
      <w:hyperlink r:id="rId127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28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1. Общественный совет информирует населен</w:t>
      </w:r>
      <w:r>
        <w:rPr>
          <w:rStyle w:val="s0"/>
        </w:rPr>
        <w:t>ие о:</w:t>
      </w:r>
    </w:p>
    <w:p w:rsidR="00000000" w:rsidRDefault="00400FE9">
      <w:pPr>
        <w:pStyle w:val="pj"/>
      </w:pPr>
      <w:r>
        <w:rPr>
          <w:rStyle w:val="s0"/>
        </w:rPr>
        <w:t>1) результатах его взаимодействия с гражданским обществом и государственными органами, а также субъектами квазигосударственного сектора;</w:t>
      </w:r>
    </w:p>
    <w:p w:rsidR="00000000" w:rsidRDefault="00400FE9">
      <w:pPr>
        <w:pStyle w:val="pj"/>
      </w:pPr>
      <w:r>
        <w:rPr>
          <w:rStyle w:val="s0"/>
        </w:rPr>
        <w:t>2) составе Общественного совета;</w:t>
      </w:r>
    </w:p>
    <w:p w:rsidR="00000000" w:rsidRDefault="00400FE9">
      <w:pPr>
        <w:pStyle w:val="pj"/>
      </w:pPr>
      <w:r>
        <w:rPr>
          <w:rStyle w:val="s0"/>
        </w:rPr>
        <w:t>3) повестке дня заседаний;</w:t>
      </w:r>
    </w:p>
    <w:p w:rsidR="00000000" w:rsidRDefault="00400FE9">
      <w:pPr>
        <w:pStyle w:val="pj"/>
      </w:pPr>
      <w:r>
        <w:rPr>
          <w:rStyle w:val="s0"/>
        </w:rPr>
        <w:t>4) принятых решениях;</w:t>
      </w:r>
    </w:p>
    <w:p w:rsidR="00000000" w:rsidRDefault="00400FE9">
      <w:pPr>
        <w:pStyle w:val="pj"/>
      </w:pPr>
      <w:r>
        <w:rPr>
          <w:rStyle w:val="s0"/>
        </w:rPr>
        <w:t>5) других вопросах, имеющих общ</w:t>
      </w:r>
      <w:r>
        <w:rPr>
          <w:rStyle w:val="s0"/>
        </w:rPr>
        <w:t>ественную значимость.</w:t>
      </w:r>
    </w:p>
    <w:p w:rsidR="00000000" w:rsidRDefault="00400FE9">
      <w:pPr>
        <w:pStyle w:val="pj"/>
      </w:pPr>
      <w:r>
        <w:t>2. Информация публикуется в средствах массовой информации и (или) размещается на соответствующих интернет-ресурсах.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25" w:name="SUB150000"/>
      <w:bookmarkEnd w:id="25"/>
      <w:r>
        <w:rPr>
          <w:rStyle w:val="s1"/>
        </w:rPr>
        <w:t>Статья 15. Прекращение полномочий членов Общественного совета</w:t>
      </w:r>
    </w:p>
    <w:p w:rsidR="00000000" w:rsidRDefault="00400FE9">
      <w:pPr>
        <w:pStyle w:val="pj"/>
      </w:pPr>
      <w:r>
        <w:t>1. Член Общественного совета может выйти из его состав</w:t>
      </w:r>
      <w:r>
        <w:t>а по собственному желанию путем подачи заявления в письменной форме.</w:t>
      </w:r>
    </w:p>
    <w:p w:rsidR="00000000" w:rsidRDefault="00400FE9">
      <w:pPr>
        <w:pStyle w:val="pji"/>
      </w:pPr>
      <w:r>
        <w:rPr>
          <w:rStyle w:val="s3"/>
        </w:rPr>
        <w:t xml:space="preserve">Пункт 2 изложен в редакции </w:t>
      </w:r>
      <w:hyperlink r:id="rId129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30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2. Член Общественного совета может быть досрочно исключен из его состава решением Общественного совета в случае невозможности принимать участие в его работе по состоянию здоровья либо по следующим осно</w:t>
      </w:r>
      <w:r>
        <w:rPr>
          <w:rStyle w:val="s0"/>
        </w:rPr>
        <w:t>ваниям:</w:t>
      </w:r>
    </w:p>
    <w:p w:rsidR="00000000" w:rsidRDefault="00400FE9">
      <w:pPr>
        <w:pStyle w:val="pj"/>
      </w:pPr>
      <w:r>
        <w:rPr>
          <w:rStyle w:val="s0"/>
        </w:rPr>
        <w:t>1) в случае его смерти;</w:t>
      </w:r>
    </w:p>
    <w:p w:rsidR="00000000" w:rsidRDefault="00400FE9">
      <w:pPr>
        <w:pStyle w:val="pj"/>
      </w:pPr>
      <w:r>
        <w:rPr>
          <w:rStyle w:val="s0"/>
        </w:rPr>
        <w:t>2) признания судом безвестно отсутствующим;</w:t>
      </w:r>
    </w:p>
    <w:p w:rsidR="00000000" w:rsidRDefault="00400FE9">
      <w:pPr>
        <w:pStyle w:val="pj"/>
      </w:pPr>
      <w:r>
        <w:rPr>
          <w:rStyle w:val="s0"/>
        </w:rPr>
        <w:t>3) объявления судом умершим;</w:t>
      </w:r>
    </w:p>
    <w:p w:rsidR="00000000" w:rsidRDefault="00400FE9">
      <w:pPr>
        <w:pStyle w:val="pj"/>
      </w:pPr>
      <w:r>
        <w:rPr>
          <w:rStyle w:val="s0"/>
        </w:rPr>
        <w:t>4) признания судом недееспособным или ограниченно дееспособным в порядке, установленном законами Республики Казахстан;</w:t>
      </w:r>
    </w:p>
    <w:p w:rsidR="00000000" w:rsidRDefault="00400FE9">
      <w:pPr>
        <w:pStyle w:val="pj"/>
      </w:pPr>
      <w:r>
        <w:rPr>
          <w:rStyle w:val="s0"/>
        </w:rPr>
        <w:t>5) непосещения заседания Обществ</w:t>
      </w:r>
      <w:r>
        <w:rPr>
          <w:rStyle w:val="s0"/>
        </w:rPr>
        <w:t>енного совета по неуважительным причинам более трех раз в течение одного года;</w:t>
      </w:r>
    </w:p>
    <w:p w:rsidR="00000000" w:rsidRDefault="00400FE9">
      <w:pPr>
        <w:pStyle w:val="pj"/>
      </w:pPr>
      <w:r>
        <w:rPr>
          <w:rStyle w:val="s0"/>
        </w:rPr>
        <w:t>6) поступления члена Общественного совета, избранного от гражданского общества, на государственную службу;</w:t>
      </w:r>
    </w:p>
    <w:p w:rsidR="00000000" w:rsidRDefault="00400FE9">
      <w:pPr>
        <w:pStyle w:val="pj"/>
      </w:pPr>
      <w:r>
        <w:rPr>
          <w:rStyle w:val="s0"/>
        </w:rPr>
        <w:t>7) в случае ликвидации некоммерческой организации, от которой был избр</w:t>
      </w:r>
      <w:r>
        <w:rPr>
          <w:rStyle w:val="s0"/>
        </w:rPr>
        <w:t>ан представитель в Общественный совет;</w:t>
      </w:r>
    </w:p>
    <w:p w:rsidR="00000000" w:rsidRDefault="00400FE9">
      <w:pPr>
        <w:pStyle w:val="pj"/>
      </w:pPr>
      <w:r>
        <w:rPr>
          <w:rStyle w:val="s0"/>
        </w:rPr>
        <w:t xml:space="preserve">8) в случае наступления оснований, предусмотренных </w:t>
      </w:r>
      <w:hyperlink w:anchor="sub100000" w:history="1">
        <w:r>
          <w:rPr>
            <w:rStyle w:val="a4"/>
          </w:rPr>
          <w:t>пунктом 1 статьи 10</w:t>
        </w:r>
      </w:hyperlink>
      <w:r>
        <w:rPr>
          <w:rStyle w:val="s0"/>
        </w:rPr>
        <w:t xml:space="preserve"> настоящего Закона.</w:t>
      </w:r>
    </w:p>
    <w:p w:rsidR="00000000" w:rsidRDefault="00400FE9">
      <w:pPr>
        <w:pStyle w:val="pji"/>
      </w:pPr>
      <w:r>
        <w:rPr>
          <w:rStyle w:val="s3"/>
        </w:rPr>
        <w:t xml:space="preserve">Пункт 3 изложен в редакции </w:t>
      </w:r>
      <w:hyperlink r:id="rId131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32" w:anchor="sub_id=1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3. Общественный совет принимает решение о включении в состав Общественного совета нового члена вместо выбывшего на оставшийся срок его полномочий в порядке, определенном </w:t>
      </w:r>
      <w:hyperlink w:anchor="sub90900" w:history="1">
        <w:r>
          <w:rPr>
            <w:rStyle w:val="a4"/>
          </w:rPr>
          <w:t>пунктами 9 и 10 статьи 9</w:t>
        </w:r>
      </w:hyperlink>
      <w:r>
        <w:rPr>
          <w:rStyle w:val="s0"/>
        </w:rPr>
        <w:t xml:space="preserve"> настоящего Закона.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i"/>
      </w:pPr>
      <w:bookmarkStart w:id="26" w:name="SUB15010000"/>
      <w:bookmarkEnd w:id="26"/>
      <w:r>
        <w:rPr>
          <w:rStyle w:val="s3"/>
        </w:rPr>
        <w:t>Закон доп</w:t>
      </w:r>
      <w:r>
        <w:rPr>
          <w:rStyle w:val="s3"/>
        </w:rPr>
        <w:t xml:space="preserve">олнен статьей 15-1 в соответствии с </w:t>
      </w:r>
      <w:hyperlink r:id="rId133" w:anchor="sub_id=1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15-1. Прекращение деятельности Общественного совета</w:t>
      </w:r>
    </w:p>
    <w:p w:rsidR="00000000" w:rsidRDefault="00400FE9">
      <w:pPr>
        <w:pStyle w:val="pj"/>
      </w:pPr>
      <w:r>
        <w:rPr>
          <w:rStyle w:val="s0"/>
        </w:rPr>
        <w:t>1. Общественный совет прекращает свою деятел</w:t>
      </w:r>
      <w:r>
        <w:rPr>
          <w:rStyle w:val="s0"/>
        </w:rPr>
        <w:t xml:space="preserve">ьность по истечении срока полномочий, предусмотренных частью второй </w:t>
      </w:r>
      <w:hyperlink w:anchor="sub90800" w:history="1">
        <w:r>
          <w:rPr>
            <w:rStyle w:val="a4"/>
          </w:rPr>
          <w:t>пункта 8 статьи 9</w:t>
        </w:r>
      </w:hyperlink>
      <w:r>
        <w:rPr>
          <w:rStyle w:val="s0"/>
        </w:rPr>
        <w:t xml:space="preserve"> настоящего Закона, или в случае ликвидации государственного органа, субъекта квазигосударственного сектора, с участием которого он образова</w:t>
      </w:r>
      <w:r>
        <w:rPr>
          <w:rStyle w:val="s0"/>
        </w:rPr>
        <w:t>н.</w:t>
      </w:r>
    </w:p>
    <w:p w:rsidR="00000000" w:rsidRDefault="00400FE9">
      <w:pPr>
        <w:pStyle w:val="pj"/>
      </w:pPr>
      <w:r>
        <w:rPr>
          <w:rStyle w:val="s0"/>
        </w:rPr>
        <w:t>Общественный совет в случае реорганизации государственного органа, субъекта квазигосударственного сектора, с участием которого он был образован, продолжает свою деятельность до утверждения нового состава Общественного совета реорганизованного государств</w:t>
      </w:r>
      <w:r>
        <w:rPr>
          <w:rStyle w:val="s0"/>
        </w:rPr>
        <w:t>енного органа, субъекта квазигосударственного сектора.</w:t>
      </w:r>
    </w:p>
    <w:p w:rsidR="00000000" w:rsidRDefault="00400FE9">
      <w:pPr>
        <w:pStyle w:val="pj"/>
      </w:pPr>
      <w:r>
        <w:rPr>
          <w:rStyle w:val="s0"/>
        </w:rPr>
        <w:t>2. Формирование Общественного совета в государственных органах, в субъектах квазигосударственного сектора, образовавшихся в результате реорганизации, осуществляется в соответствии с настоящим Законом.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c"/>
      </w:pPr>
      <w:bookmarkStart w:id="27" w:name="SUB160000"/>
      <w:bookmarkEnd w:id="27"/>
      <w:r>
        <w:rPr>
          <w:rStyle w:val="s1"/>
        </w:rPr>
        <w:t>Глава 4. ПОРЯДОК РЕАЛИЗАЦИИ ПОЛНОМОЧИЙ</w:t>
      </w:r>
      <w:r>
        <w:rPr>
          <w:b/>
          <w:bCs/>
        </w:rPr>
        <w:br/>
      </w:r>
      <w:r>
        <w:rPr>
          <w:rStyle w:val="s1"/>
        </w:rPr>
        <w:t>ОБЩЕСТВЕННОГО СОВЕТА В ОБЛАСТИ ОБЩЕСТВЕННОГО КОНТРОЛЯ</w:t>
      </w:r>
    </w:p>
    <w:p w:rsidR="00000000" w:rsidRDefault="00400FE9">
      <w:pPr>
        <w:pStyle w:val="pc"/>
      </w:pPr>
      <w:r>
        <w:rPr>
          <w:rStyle w:val="s1"/>
        </w:rPr>
        <w:t> </w:t>
      </w:r>
    </w:p>
    <w:p w:rsidR="00000000" w:rsidRDefault="00400FE9">
      <w:pPr>
        <w:pStyle w:val="pj"/>
        <w:ind w:left="1200" w:hanging="800"/>
      </w:pPr>
      <w:r>
        <w:rPr>
          <w:rStyle w:val="s1"/>
        </w:rPr>
        <w:t>Статья 16. Цели и задачи Общественного совета в области общественного контроля</w:t>
      </w:r>
    </w:p>
    <w:p w:rsidR="00000000" w:rsidRDefault="00400FE9">
      <w:pPr>
        <w:pStyle w:val="pji"/>
      </w:pPr>
      <w:r>
        <w:rPr>
          <w:rStyle w:val="s3"/>
        </w:rPr>
        <w:t xml:space="preserve">Пункт 1 изложен в редакции </w:t>
      </w:r>
      <w:hyperlink r:id="rId134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35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1. Общественный контроль осуществляется Общественным советом в целях расширения возможности </w:t>
      </w:r>
      <w:r>
        <w:rPr>
          <w:rStyle w:val="s0"/>
        </w:rPr>
        <w:t>гражданского общества участвовать в процессе принятия решений государственными органами, субъектами квазигосударственного сектора.</w:t>
      </w:r>
    </w:p>
    <w:p w:rsidR="00000000" w:rsidRDefault="00400FE9">
      <w:pPr>
        <w:pStyle w:val="pj"/>
      </w:pPr>
      <w:r>
        <w:t>2. Задачи общественного контроля:</w:t>
      </w:r>
    </w:p>
    <w:p w:rsidR="00000000" w:rsidRDefault="00400FE9">
      <w:pPr>
        <w:pStyle w:val="pji"/>
      </w:pPr>
      <w:r>
        <w:rPr>
          <w:rStyle w:val="s3"/>
        </w:rPr>
        <w:t xml:space="preserve">Подпункт 1 изложен в редакции </w:t>
      </w:r>
      <w:hyperlink r:id="rId136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37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1) повышение эффективности, открытости и прозрачности деятельности государственных органов, органов ме</w:t>
      </w:r>
      <w:r>
        <w:rPr>
          <w:rStyle w:val="s0"/>
        </w:rPr>
        <w:t>стного самоуправления и субъектов квазигосударственного сектора;</w:t>
      </w:r>
    </w:p>
    <w:p w:rsidR="00000000" w:rsidRDefault="00400FE9">
      <w:pPr>
        <w:pStyle w:val="pj"/>
      </w:pPr>
      <w:r>
        <w:t>2) реализация гражданских инициатив, направленных на защиту общественных интересов;</w:t>
      </w:r>
    </w:p>
    <w:p w:rsidR="00000000" w:rsidRDefault="00400FE9">
      <w:pPr>
        <w:pStyle w:val="pji"/>
      </w:pPr>
      <w:r>
        <w:rPr>
          <w:rStyle w:val="s3"/>
        </w:rPr>
        <w:t xml:space="preserve">Подпункт 3 изложен в редакции </w:t>
      </w:r>
      <w:hyperlink r:id="rId138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39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3) повышение уровня доверия граждан к деятельности государства и его органов, органов местного самоуправления, субъектов квазигосударственного сектора, обеспечение обратной связи между обществом и государством, предупреждение и разрешение социальных конфли</w:t>
      </w:r>
      <w:r>
        <w:rPr>
          <w:rStyle w:val="s0"/>
        </w:rPr>
        <w:t>ктов;</w:t>
      </w:r>
    </w:p>
    <w:p w:rsidR="00000000" w:rsidRDefault="00400FE9">
      <w:pPr>
        <w:pStyle w:val="pj"/>
      </w:pPr>
      <w:r>
        <w:t>4) вовлечение населения в процесс противодействия коррупции.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28" w:name="SUB170000"/>
      <w:bookmarkEnd w:id="28"/>
      <w:r>
        <w:rPr>
          <w:rStyle w:val="s1"/>
        </w:rPr>
        <w:t>Статья 17. Понятие, объект и субъект общественного контроля</w:t>
      </w:r>
    </w:p>
    <w:p w:rsidR="00000000" w:rsidRDefault="00400FE9">
      <w:pPr>
        <w:pStyle w:val="pji"/>
      </w:pPr>
      <w:r>
        <w:rPr>
          <w:rStyle w:val="s3"/>
        </w:rPr>
        <w:t xml:space="preserve">Пункт 1 изложен в редакции </w:t>
      </w:r>
      <w:hyperlink r:id="rId140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</w:t>
      </w:r>
      <w:r>
        <w:rPr>
          <w:rStyle w:val="s3"/>
        </w:rPr>
        <w:t>1 г. № 406-VI (</w:t>
      </w:r>
      <w:hyperlink r:id="rId141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1. Под общественным контролем понимается деятельность субъектов общественного контроля, осуществляемая в формах общественного мониторинга, об</w:t>
      </w:r>
      <w:r>
        <w:rPr>
          <w:rStyle w:val="s0"/>
        </w:rPr>
        <w:t>щественного слушания, общественной экспертизы и заслушивания отчета о результатах работы государственного органа, субъекта квазигосударственного сектора, направленная на защиту общественных интересов.</w:t>
      </w:r>
    </w:p>
    <w:p w:rsidR="00000000" w:rsidRDefault="00400FE9">
      <w:pPr>
        <w:pStyle w:val="pji"/>
      </w:pPr>
      <w:r>
        <w:rPr>
          <w:rStyle w:val="s3"/>
        </w:rPr>
        <w:t xml:space="preserve">Пункт 2 изложен в редакции </w:t>
      </w:r>
      <w:hyperlink r:id="rId142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43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2. Объектом общественного контроля является деятельность государствен</w:t>
      </w:r>
      <w:r>
        <w:rPr>
          <w:rStyle w:val="s0"/>
        </w:rPr>
        <w:t>ных органов республиканского и местного уровней и их должностных лиц, а также деятельность субъектов квазигосударственного сектора.</w:t>
      </w:r>
    </w:p>
    <w:p w:rsidR="00000000" w:rsidRDefault="00400FE9">
      <w:pPr>
        <w:pStyle w:val="pj"/>
      </w:pPr>
      <w:r>
        <w:t xml:space="preserve">3. Субъектом общественного контроля являются общественные советы, а также некоммерческие организации, граждане по поручению </w:t>
      </w:r>
      <w:r>
        <w:t>общественных советов.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29" w:name="SUB180000"/>
      <w:bookmarkEnd w:id="29"/>
      <w:r>
        <w:rPr>
          <w:rStyle w:val="s1"/>
        </w:rPr>
        <w:t>Статья 18. Формы общественного контроля</w:t>
      </w:r>
    </w:p>
    <w:p w:rsidR="00000000" w:rsidRDefault="00400FE9">
      <w:pPr>
        <w:pStyle w:val="pji"/>
      </w:pPr>
      <w:r>
        <w:rPr>
          <w:rStyle w:val="s3"/>
        </w:rPr>
        <w:t xml:space="preserve">Пункт 1 изложен в редакции </w:t>
      </w:r>
      <w:hyperlink r:id="rId144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45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1. Общественным мониторингом является процедура общественного контроля, представляющая собой наблюдение со стороны субъектов общественного контроля за деятельностью государственных органов, субъектов квазиг</w:t>
      </w:r>
      <w:r>
        <w:rPr>
          <w:rStyle w:val="s0"/>
        </w:rPr>
        <w:t>осударственного сектора.</w:t>
      </w:r>
    </w:p>
    <w:p w:rsidR="00000000" w:rsidRDefault="00400FE9">
      <w:pPr>
        <w:pStyle w:val="pji"/>
      </w:pPr>
      <w:r>
        <w:rPr>
          <w:rStyle w:val="s3"/>
        </w:rPr>
        <w:t xml:space="preserve">Пункт 2 изложен в редакции </w:t>
      </w:r>
      <w:hyperlink r:id="rId146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47" w:anchor="sub_id=1802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2. Под общественным слушанием понимается процедура общественного контроля, осуществляемая посредством проведения собрания для публичного обсуждения вопросов, предусмотренных подпунктами 1), 5) и 6) </w:t>
      </w:r>
      <w:hyperlink w:anchor="sub50000" w:history="1">
        <w:r>
          <w:rPr>
            <w:rStyle w:val="a4"/>
          </w:rPr>
          <w:t>пункта 1 статьи 5</w:t>
        </w:r>
      </w:hyperlink>
      <w:r>
        <w:rPr>
          <w:rStyle w:val="s0"/>
        </w:rPr>
        <w:t xml:space="preserve">, подпунктом 1) </w:t>
      </w:r>
      <w:hyperlink w:anchor="sub5010000" w:history="1">
        <w:r>
          <w:rPr>
            <w:rStyle w:val="a4"/>
          </w:rPr>
          <w:t>пункта 1 статьи 5-1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Закона, а также общественно значимых решений государственных органов, субъектов квазигосударственного сектора по вопросу их соответствия общественным интересам.</w:t>
      </w:r>
    </w:p>
    <w:p w:rsidR="00000000" w:rsidRDefault="00400FE9">
      <w:pPr>
        <w:pStyle w:val="pj"/>
      </w:pPr>
      <w:r>
        <w:t>3. Общественная экспертиза - это процедура общественного контроля, основанная на исп</w:t>
      </w:r>
      <w:r>
        <w:t>ользовании субъектами общественного контроля специальных знаний и (или) опыта для исследования, анализа и оценки на предмет соблюдения общественных интересов по сохранению благоприятной для жизни и здоровья граждан окружающей среды, а также исключению факт</w:t>
      </w:r>
      <w:r>
        <w:t>оров, оказывающих негативное воздействие на обеспечение безопасности физических лиц, населенных пунктов и производственных объектов.</w:t>
      </w:r>
    </w:p>
    <w:p w:rsidR="00000000" w:rsidRDefault="00400FE9">
      <w:pPr>
        <w:pStyle w:val="pji"/>
      </w:pPr>
      <w:bookmarkStart w:id="30" w:name="SUB180400"/>
      <w:bookmarkEnd w:id="30"/>
      <w:r>
        <w:rPr>
          <w:rStyle w:val="s3"/>
        </w:rPr>
        <w:t xml:space="preserve">Пункт 4 изложен в редакции </w:t>
      </w:r>
      <w:hyperlink r:id="rId148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</w:t>
      </w:r>
      <w:r>
        <w:rPr>
          <w:rStyle w:val="s3"/>
        </w:rPr>
        <w:t>01.21 г. № 406-VI (</w:t>
      </w:r>
      <w:hyperlink r:id="rId149" w:anchor="sub_id=1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4. Заслушивание отчета о результатах работы государственного органа, субъекта квазигосударственного сектора является процедурой обществен</w:t>
      </w:r>
      <w:r>
        <w:rPr>
          <w:rStyle w:val="s0"/>
        </w:rPr>
        <w:t xml:space="preserve">ного контроля и представляет собой публичное обсуждение на заседании Общественного совета результатов деятельности государственных органов, органов местного самоуправления и их должностных лиц по вопросам, предусмотренным подпунктами 2) и 3) </w:t>
      </w:r>
      <w:hyperlink w:anchor="sub50102" w:history="1">
        <w:r>
          <w:rPr>
            <w:rStyle w:val="a4"/>
          </w:rPr>
          <w:t>пункта 1 статьи 5</w:t>
        </w:r>
      </w:hyperlink>
      <w:r>
        <w:rPr>
          <w:rStyle w:val="s0"/>
        </w:rPr>
        <w:t xml:space="preserve"> настоящего Закона, субъектов квазигосударственного сектора по вопросам, предусмотренным подпунктами 2) и 3) </w:t>
      </w:r>
      <w:hyperlink w:anchor="sub5010102" w:history="1">
        <w:r>
          <w:rPr>
            <w:rStyle w:val="a4"/>
          </w:rPr>
          <w:t>пункта 1 статьи 5-1</w:t>
        </w:r>
      </w:hyperlink>
      <w:r>
        <w:rPr>
          <w:rStyle w:val="s0"/>
        </w:rPr>
        <w:t xml:space="preserve"> настоящего Закона.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31" w:name="SUB190000"/>
      <w:bookmarkEnd w:id="31"/>
      <w:r>
        <w:rPr>
          <w:rStyle w:val="s1"/>
        </w:rPr>
        <w:t>Статья 19. Механизмы осуществления обще</w:t>
      </w:r>
      <w:r>
        <w:rPr>
          <w:rStyle w:val="s1"/>
        </w:rPr>
        <w:t xml:space="preserve">ственного контроля </w:t>
      </w:r>
    </w:p>
    <w:p w:rsidR="00000000" w:rsidRDefault="00400FE9">
      <w:pPr>
        <w:pStyle w:val="pj"/>
      </w:pPr>
      <w:r>
        <w:t>Общественный контроль осуществляется посредством:</w:t>
      </w:r>
    </w:p>
    <w:p w:rsidR="00000000" w:rsidRDefault="00400FE9">
      <w:pPr>
        <w:pStyle w:val="pj"/>
      </w:pPr>
      <w:r>
        <w:t>1) доступа к информации о деятельности объекта общественного контроля в соответствии с требованиями законодательства Республики Казахстан в сфере доступа к информации;</w:t>
      </w:r>
    </w:p>
    <w:p w:rsidR="00000000" w:rsidRDefault="00400FE9">
      <w:pPr>
        <w:pStyle w:val="pj"/>
      </w:pPr>
      <w:r>
        <w:t xml:space="preserve">2) участия членов </w:t>
      </w:r>
      <w:r>
        <w:t>Общественного совета и субъектов общественного контроля в заседаниях коллегиальных органов государственного органа;</w:t>
      </w:r>
    </w:p>
    <w:p w:rsidR="00000000" w:rsidRDefault="00400FE9">
      <w:pPr>
        <w:pStyle w:val="pj"/>
      </w:pPr>
      <w:r>
        <w:t>3) включения в состав государственных комиссий членов общественных советов;</w:t>
      </w:r>
    </w:p>
    <w:p w:rsidR="00000000" w:rsidRDefault="00400FE9">
      <w:pPr>
        <w:pStyle w:val="pj"/>
      </w:pPr>
      <w:r>
        <w:t>4) подачи индивидуальных или коллективных обращений граждан;</w:t>
      </w:r>
    </w:p>
    <w:p w:rsidR="00000000" w:rsidRDefault="00400FE9">
      <w:pPr>
        <w:pStyle w:val="pj"/>
      </w:pPr>
      <w:r>
        <w:t xml:space="preserve">5) </w:t>
      </w:r>
      <w:r>
        <w:t>подачи запросов;</w:t>
      </w:r>
    </w:p>
    <w:p w:rsidR="00000000" w:rsidRDefault="00400FE9">
      <w:pPr>
        <w:pStyle w:val="pj"/>
      </w:pPr>
      <w:r>
        <w:t>6) иных способов, определяемых Общественным советом, не запрещенных законодательством Республики Казахстан.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32" w:name="SUB200000"/>
      <w:bookmarkEnd w:id="32"/>
      <w:r>
        <w:rPr>
          <w:rStyle w:val="s1"/>
        </w:rPr>
        <w:t>Статья 20. Порядок организации и проведения общественного мониторинга</w:t>
      </w:r>
    </w:p>
    <w:p w:rsidR="00000000" w:rsidRDefault="00400FE9">
      <w:pPr>
        <w:pStyle w:val="pj"/>
      </w:pPr>
      <w:r>
        <w:t xml:space="preserve">1. </w:t>
      </w:r>
      <w:r>
        <w:rPr>
          <w:rStyle w:val="s0"/>
        </w:rPr>
        <w:t>Порядок</w:t>
      </w:r>
      <w:r>
        <w:t xml:space="preserve"> организации и проведения общественного мониторин</w:t>
      </w:r>
      <w:r>
        <w:t xml:space="preserve">га определяется настоящим Законом и иными </w:t>
      </w:r>
      <w:hyperlink r:id="rId150" w:anchor="sub_id=400" w:history="1">
        <w:r>
          <w:rPr>
            <w:rStyle w:val="a4"/>
          </w:rPr>
          <w:t>нормативными правовыми актами</w:t>
        </w:r>
      </w:hyperlink>
      <w:r>
        <w:t xml:space="preserve"> Республики Казахстан.</w:t>
      </w:r>
    </w:p>
    <w:p w:rsidR="00000000" w:rsidRDefault="00400FE9">
      <w:pPr>
        <w:pStyle w:val="pji"/>
      </w:pPr>
      <w:r>
        <w:rPr>
          <w:rStyle w:val="s3"/>
        </w:rPr>
        <w:t xml:space="preserve">Пункт 2 изложен в редакции </w:t>
      </w:r>
      <w:hyperlink r:id="rId151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52" w:anchor="sub_id=2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3" w:anchor="sub_id=25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</w:t>
      </w:r>
      <w:hyperlink r:id="rId154" w:anchor="sub_id=2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2. Общественный мониторинг осуществляется в целях выявления негативных последствий для граждан и </w:t>
      </w:r>
      <w:r>
        <w:rPr>
          <w:rStyle w:val="s0"/>
        </w:rPr>
        <w:t>ущемлений общественных интересов в результате оказания государственными органами государственных услуг, реализации государственных программ, стратегических планов и бюджетных программ, программ развития территорий, реализации субъектами квазигосударственно</w:t>
      </w:r>
      <w:r>
        <w:rPr>
          <w:rStyle w:val="s0"/>
        </w:rPr>
        <w:t>го сектора планов развития национальных управляющих холдингов, национальных холдингов и национальных компаний, планов мероприятий и планов развития, оказания государственных услуг, а также применения норм законодательства Республики Казахстан.</w:t>
      </w:r>
    </w:p>
    <w:p w:rsidR="00000000" w:rsidRDefault="00400FE9">
      <w:pPr>
        <w:pStyle w:val="pj"/>
      </w:pPr>
      <w:r>
        <w:t>3. Обществен</w:t>
      </w:r>
      <w:r>
        <w:t>ный мониторинг осуществляется членами Общественного совета, а также представителями некоммерческих организаций и гражданами по поручению Общественного совета.</w:t>
      </w:r>
    </w:p>
    <w:p w:rsidR="00000000" w:rsidRDefault="00400FE9">
      <w:pPr>
        <w:pStyle w:val="pji"/>
      </w:pPr>
      <w:r>
        <w:rPr>
          <w:rStyle w:val="s3"/>
        </w:rPr>
        <w:t xml:space="preserve">Пункт 4 изложен в редакции </w:t>
      </w:r>
      <w:hyperlink r:id="rId155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56" w:anchor="sub_id=2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4. При проведении общественного мониторинга члены Общественного совета вправе запрашивать у государственных органов и их должностных лиц, а также у субъектов квазигосударственного сектора необходимую информацию, относящуюся к предмету мониторинга, в порядк</w:t>
      </w:r>
      <w:r>
        <w:rPr>
          <w:rStyle w:val="s0"/>
        </w:rPr>
        <w:t>е и по основаниям, установленным законодательством Республики Казахстан о доступе к информации.</w:t>
      </w:r>
    </w:p>
    <w:p w:rsidR="00000000" w:rsidRDefault="00400FE9">
      <w:pPr>
        <w:pStyle w:val="pj"/>
      </w:pPr>
      <w:r>
        <w:t>5. По результатам общественного мониторинга лица, его осуществлявшие, составляют заключение. Заключение общественного мониторинга включает:</w:t>
      </w:r>
    </w:p>
    <w:p w:rsidR="00000000" w:rsidRDefault="00400FE9">
      <w:pPr>
        <w:pStyle w:val="pj"/>
      </w:pPr>
      <w:r>
        <w:t>1) информацию о выяв</w:t>
      </w:r>
      <w:r>
        <w:t>ленных негативных последствиях для граждан и об ущемлении общественных интересов в результате оказания государственных услуг;</w:t>
      </w:r>
    </w:p>
    <w:p w:rsidR="00000000" w:rsidRDefault="00400FE9">
      <w:pPr>
        <w:pStyle w:val="pj"/>
      </w:pPr>
      <w:r>
        <w:t xml:space="preserve">2) рекомендации по устранению причин и условий, выявленных в ходе общественного мониторинга нарушений законодательства Республики </w:t>
      </w:r>
      <w:r>
        <w:t>Казахстан;</w:t>
      </w:r>
    </w:p>
    <w:p w:rsidR="00000000" w:rsidRDefault="00400FE9">
      <w:pPr>
        <w:pStyle w:val="pj"/>
      </w:pPr>
      <w:r>
        <w:t>3) предложения по повышению эффективности контролируемых объектов;</w:t>
      </w:r>
    </w:p>
    <w:p w:rsidR="00000000" w:rsidRDefault="00400FE9">
      <w:pPr>
        <w:pStyle w:val="pji"/>
      </w:pPr>
      <w:r>
        <w:rPr>
          <w:rStyle w:val="s3"/>
        </w:rPr>
        <w:t xml:space="preserve">Подпункт 4 изложен в редакции </w:t>
      </w:r>
      <w:hyperlink r:id="rId157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58" w:anchor="sub_id=2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4) предложения по внесению изменений и дополнений в нормативные правовые акты, внутренние документы субъектов квазигосударственного сектора.</w:t>
      </w:r>
    </w:p>
    <w:p w:rsidR="00000000" w:rsidRDefault="00400FE9">
      <w:pPr>
        <w:pStyle w:val="pji"/>
      </w:pPr>
      <w:r>
        <w:rPr>
          <w:rStyle w:val="s3"/>
        </w:rPr>
        <w:t xml:space="preserve">Пункт 6 изложен в редакции </w:t>
      </w:r>
      <w:hyperlink r:id="rId159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60" w:anchor="sub_id=2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6. На основании заключения общественного мониторинга Общественным советом принимаются и направляются в соответствующие государственные органы, субъекты квазигосударственного сектора рекомендации.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33" w:name="SUB210000"/>
      <w:bookmarkEnd w:id="33"/>
      <w:r>
        <w:rPr>
          <w:rStyle w:val="s1"/>
        </w:rPr>
        <w:t xml:space="preserve">Статья 21. Порядок организации и проведения общественного </w:t>
      </w:r>
      <w:r>
        <w:rPr>
          <w:rStyle w:val="s1"/>
        </w:rPr>
        <w:t>слушания</w:t>
      </w:r>
    </w:p>
    <w:p w:rsidR="00000000" w:rsidRDefault="00400FE9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61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 (</w:t>
      </w:r>
      <w:hyperlink r:id="rId162" w:anchor="sub_id=2100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t xml:space="preserve">1. </w:t>
      </w:r>
      <w:r>
        <w:rPr>
          <w:rStyle w:val="s0"/>
        </w:rPr>
        <w:t>Порядок</w:t>
      </w:r>
      <w:r>
        <w:t xml:space="preserve"> организации и проведения общественного слушания определяется настоящим Законом и иными </w:t>
      </w:r>
      <w:hyperlink r:id="rId163" w:anchor="sub_id=1000" w:history="1">
        <w:r>
          <w:rPr>
            <w:rStyle w:val="a4"/>
          </w:rPr>
          <w:t>нормативными правовыми актами</w:t>
        </w:r>
      </w:hyperlink>
      <w:r>
        <w:t xml:space="preserve"> Республики Казахстан.</w:t>
      </w:r>
    </w:p>
    <w:p w:rsidR="00000000" w:rsidRDefault="00400FE9">
      <w:pPr>
        <w:pStyle w:val="pj"/>
      </w:pPr>
      <w:r>
        <w:rPr>
          <w:rStyle w:val="s0"/>
        </w:rPr>
        <w:t>Общественн</w:t>
      </w:r>
      <w:r>
        <w:rPr>
          <w:rStyle w:val="s0"/>
        </w:rPr>
        <w:t xml:space="preserve">ое слушание проводится Общественным советом в сроки, согласованные с республиканским или местным органом государственного управления, субъектом квазигосударственного сектора, определенным </w:t>
      </w:r>
      <w:hyperlink w:anchor="sub10500" w:history="1">
        <w:r>
          <w:rPr>
            <w:rStyle w:val="a4"/>
          </w:rPr>
          <w:t>пунктами 5 и 6 статьи 1</w:t>
        </w:r>
      </w:hyperlink>
      <w:r>
        <w:rPr>
          <w:rStyle w:val="s0"/>
        </w:rPr>
        <w:t xml:space="preserve"> настоящего За</w:t>
      </w:r>
      <w:r>
        <w:rPr>
          <w:rStyle w:val="s0"/>
        </w:rPr>
        <w:t>кона.</w:t>
      </w:r>
    </w:p>
    <w:p w:rsidR="00000000" w:rsidRDefault="00400FE9">
      <w:pPr>
        <w:pStyle w:val="pj"/>
      </w:pPr>
      <w:r>
        <w:t>2. Порядок организации и проведения общественного слушания должен предусматривать:</w:t>
      </w:r>
    </w:p>
    <w:p w:rsidR="00000000" w:rsidRDefault="00400FE9">
      <w:pPr>
        <w:pStyle w:val="pj"/>
      </w:pPr>
      <w:r>
        <w:t>1) заблаговременное оповещение участников общественного слушания о времени и месте его проведения через средства массовой информации и (или) письменные приглашения, но</w:t>
      </w:r>
      <w:r>
        <w:t xml:space="preserve"> не позднее чем за десять календарных дней до дня его проведения;</w:t>
      </w:r>
    </w:p>
    <w:p w:rsidR="00000000" w:rsidRDefault="00400FE9">
      <w:pPr>
        <w:pStyle w:val="pj"/>
      </w:pPr>
      <w:r>
        <w:t>2) заблаговременное ознакомление с проектами нормативных правовых актов и решений, выносимых на общественное слушание, но не позднее чем за десять календарных дней до дня его проведения;</w:t>
      </w:r>
    </w:p>
    <w:p w:rsidR="00000000" w:rsidRDefault="00400FE9">
      <w:pPr>
        <w:pStyle w:val="pj"/>
      </w:pPr>
      <w:r>
        <w:t xml:space="preserve">3) </w:t>
      </w:r>
      <w:r>
        <w:t>другие меры, обеспечивающие участие в общественном слушании;</w:t>
      </w:r>
    </w:p>
    <w:p w:rsidR="00000000" w:rsidRDefault="00400FE9">
      <w:pPr>
        <w:pStyle w:val="pj"/>
      </w:pPr>
      <w:r>
        <w:t>4) опубликование итогового протокола общественного слушания, включая мотивированное обоснование принятых решений.</w:t>
      </w:r>
    </w:p>
    <w:p w:rsidR="00000000" w:rsidRDefault="00400FE9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64" w:anchor="sub_id=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03.01.21 г. № 406-VI </w:t>
      </w:r>
      <w:r>
        <w:rPr>
          <w:rStyle w:val="s3"/>
        </w:rPr>
        <w:t>(</w:t>
      </w:r>
      <w:hyperlink r:id="rId165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t>4. Общественное слушание проводится по инициативе членов Общественного совета.</w:t>
      </w:r>
    </w:p>
    <w:p w:rsidR="00000000" w:rsidRDefault="00400FE9">
      <w:pPr>
        <w:pStyle w:val="pj"/>
      </w:pPr>
      <w:r>
        <w:t>5. В ходе про</w:t>
      </w:r>
      <w:r>
        <w:t>ведения общественного слушания ведется протокол, в котором фиксируются:</w:t>
      </w:r>
    </w:p>
    <w:p w:rsidR="00000000" w:rsidRDefault="00400FE9">
      <w:pPr>
        <w:pStyle w:val="pj"/>
      </w:pPr>
      <w:r>
        <w:t>1) дата и место проведения общественного слушания;</w:t>
      </w:r>
    </w:p>
    <w:p w:rsidR="00000000" w:rsidRDefault="00400FE9">
      <w:pPr>
        <w:pStyle w:val="pj"/>
      </w:pPr>
      <w:r>
        <w:t>2) количество присутствующих;</w:t>
      </w:r>
    </w:p>
    <w:p w:rsidR="00000000" w:rsidRDefault="00400FE9">
      <w:pPr>
        <w:pStyle w:val="pj"/>
      </w:pPr>
      <w:r>
        <w:t>3) фамилии, имена, отчества (если оно указано в документе, удостоверяющем личность) председателя и секр</w:t>
      </w:r>
      <w:r>
        <w:t>етаря общественного слушания;</w:t>
      </w:r>
    </w:p>
    <w:p w:rsidR="00000000" w:rsidRDefault="00400FE9">
      <w:pPr>
        <w:pStyle w:val="pj"/>
      </w:pPr>
      <w:r>
        <w:t>4) повестка дня, содержание выступлений.</w:t>
      </w:r>
    </w:p>
    <w:p w:rsidR="00000000" w:rsidRDefault="00400FE9">
      <w:pPr>
        <w:pStyle w:val="pj"/>
      </w:pPr>
      <w:r>
        <w:t>6. По результатам общественного слушания принимается итоговый протокол, который подписывается председателем и секретарем общественного слушания.</w:t>
      </w:r>
    </w:p>
    <w:p w:rsidR="00000000" w:rsidRDefault="00400FE9">
      <w:pPr>
        <w:pStyle w:val="pj"/>
      </w:pPr>
      <w:r>
        <w:t>7. Итоговый протокол считается принятым,</w:t>
      </w:r>
      <w:r>
        <w:t xml:space="preserve"> если за него проголосовало более половины присутствующих членов Общественного совета.</w:t>
      </w:r>
    </w:p>
    <w:p w:rsidR="00000000" w:rsidRDefault="00400FE9">
      <w:pPr>
        <w:pStyle w:val="pj"/>
      </w:pPr>
      <w:r>
        <w:t>8. Итоговый протокол общественного слушания включает:</w:t>
      </w:r>
    </w:p>
    <w:p w:rsidR="00000000" w:rsidRDefault="00400FE9">
      <w:pPr>
        <w:pStyle w:val="pji"/>
      </w:pPr>
      <w:r>
        <w:rPr>
          <w:rStyle w:val="s3"/>
        </w:rPr>
        <w:t xml:space="preserve">Подпункт 1 изложен в редакции </w:t>
      </w:r>
      <w:hyperlink r:id="rId166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67" w:anchor="sub_id=21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1) информацию о соблюдении контролируемыми государственными органами и их должностными лицами, а также субъектами квазиго</w:t>
      </w:r>
      <w:r>
        <w:rPr>
          <w:rStyle w:val="s0"/>
        </w:rPr>
        <w:t>сударственного сектора законодательства Республики Казахстан;</w:t>
      </w:r>
    </w:p>
    <w:p w:rsidR="00000000" w:rsidRDefault="00400FE9">
      <w:pPr>
        <w:pStyle w:val="pj"/>
      </w:pPr>
      <w:r>
        <w:t>2) рекомендации по устранению выявленных в ходе общественного слушания положений, ущемляющих или ограничивающих права и законные интересы физических и юридических лиц;</w:t>
      </w:r>
    </w:p>
    <w:p w:rsidR="00000000" w:rsidRDefault="00400FE9">
      <w:pPr>
        <w:pStyle w:val="pji"/>
      </w:pPr>
      <w:r>
        <w:rPr>
          <w:rStyle w:val="s3"/>
        </w:rPr>
        <w:t>Подпункт 3 изложен в редак</w:t>
      </w:r>
      <w:r>
        <w:rPr>
          <w:rStyle w:val="s3"/>
        </w:rPr>
        <w:t xml:space="preserve">ции </w:t>
      </w:r>
      <w:hyperlink r:id="rId168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69" w:anchor="sub_id=21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3) предложения по внесению изменений </w:t>
      </w:r>
      <w:r>
        <w:rPr>
          <w:rStyle w:val="s0"/>
        </w:rPr>
        <w:t>и дополнений в нормативные правовые акты, внутренние документы субъектов квазигосударственного сектора.</w:t>
      </w:r>
    </w:p>
    <w:p w:rsidR="00000000" w:rsidRDefault="00400FE9">
      <w:pPr>
        <w:pStyle w:val="pj"/>
      </w:pPr>
      <w:r>
        <w:t>9. Рекомендации, принятые на основе итогового протокола, направляются председателем Общественного совета:</w:t>
      </w:r>
    </w:p>
    <w:p w:rsidR="00000000" w:rsidRDefault="00400FE9">
      <w:pPr>
        <w:pStyle w:val="pji"/>
      </w:pPr>
      <w:r>
        <w:rPr>
          <w:rStyle w:val="s3"/>
        </w:rPr>
        <w:t xml:space="preserve">Подпункт 1 изложен в редакции </w:t>
      </w:r>
      <w:hyperlink r:id="rId170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71" w:anchor="sub_id=21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1) государственным органам, субъектам квазигосударственного сектора, субъектам общественного контроля;</w:t>
      </w:r>
    </w:p>
    <w:p w:rsidR="00000000" w:rsidRDefault="00400FE9">
      <w:pPr>
        <w:pStyle w:val="pji"/>
      </w:pPr>
      <w:r>
        <w:rPr>
          <w:rStyle w:val="s3"/>
        </w:rPr>
        <w:t xml:space="preserve">Подпункт 2 изложен в редакции </w:t>
      </w:r>
      <w:hyperlink r:id="rId172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73" w:anchor="sub_id=21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 xml:space="preserve">2) государственным органам, уполномоченным осуществлять контроль за деятельностью государственных органов и субъектов квазигосударственного сектора, для изучения и </w:t>
      </w:r>
      <w:r>
        <w:rPr>
          <w:rStyle w:val="s0"/>
        </w:rPr>
        <w:t>принятия мер;</w:t>
      </w:r>
    </w:p>
    <w:p w:rsidR="00000000" w:rsidRDefault="00400FE9">
      <w:pPr>
        <w:pStyle w:val="pj"/>
      </w:pPr>
      <w:r>
        <w:t>3) средствам массовой информации.</w:t>
      </w:r>
    </w:p>
    <w:p w:rsidR="00000000" w:rsidRDefault="00400FE9">
      <w:pPr>
        <w:pStyle w:val="pji"/>
      </w:pPr>
      <w:r>
        <w:rPr>
          <w:rStyle w:val="s3"/>
        </w:rPr>
        <w:t xml:space="preserve">Статья дополнена пунктом 10 в соответствии с </w:t>
      </w:r>
      <w:hyperlink r:id="rId174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</w:t>
      </w:r>
    </w:p>
    <w:p w:rsidR="00000000" w:rsidRDefault="00400FE9">
      <w:pPr>
        <w:pStyle w:val="pj"/>
      </w:pPr>
      <w:r>
        <w:rPr>
          <w:rStyle w:val="s0"/>
        </w:rPr>
        <w:t>10. Требования настоящей статьи не распространяю</w:t>
      </w:r>
      <w:r>
        <w:rPr>
          <w:rStyle w:val="s0"/>
        </w:rPr>
        <w:t>тся на отношения, связанные с деятельностью Общественного совета Фонда.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34" w:name="SUB220000"/>
      <w:bookmarkEnd w:id="34"/>
      <w:r>
        <w:rPr>
          <w:rStyle w:val="s1"/>
        </w:rPr>
        <w:t>Статья 22. Порядок организации и проведения общественной экспертизы</w:t>
      </w:r>
    </w:p>
    <w:p w:rsidR="00000000" w:rsidRDefault="00400FE9">
      <w:pPr>
        <w:pStyle w:val="pji"/>
      </w:pPr>
      <w:r>
        <w:rPr>
          <w:rStyle w:val="s3"/>
        </w:rPr>
        <w:t xml:space="preserve">Пункт 1 изложен в редакции </w:t>
      </w:r>
      <w:hyperlink r:id="rId175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03.01.21 г. № 406-VI (</w:t>
      </w:r>
      <w:hyperlink r:id="rId176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1. Общественная экспертиза осуществляется по поручению Общественного совета, принятому на его заседании, экспертными комиссиями,</w:t>
      </w:r>
      <w:r>
        <w:rPr>
          <w:rStyle w:val="s0"/>
        </w:rPr>
        <w:t xml:space="preserve"> создаваемыми общественными объединениями.</w:t>
      </w:r>
    </w:p>
    <w:p w:rsidR="00000000" w:rsidRDefault="00400FE9">
      <w:pPr>
        <w:pStyle w:val="pj"/>
      </w:pPr>
      <w:r>
        <w:rPr>
          <w:rStyle w:val="s0"/>
        </w:rPr>
        <w:t>Объектами общественной экспертизы являются проекты принимаемых решений государственных органов, субъектов квазигосударственного сектора на предмет соблюдения прав и законных интересов физических и юридических лиц,</w:t>
      </w:r>
      <w:r>
        <w:rPr>
          <w:rStyle w:val="s0"/>
        </w:rPr>
        <w:t xml:space="preserve"> сохранения благоприятной для жизни и здоровья граждан окружающей среды, а также исключения факторов, оказывающих негативное воздействие на обеспечение безопасности физических лиц, населенных пунктов и производственных объектов.</w:t>
      </w:r>
    </w:p>
    <w:p w:rsidR="00000000" w:rsidRDefault="00400FE9">
      <w:pPr>
        <w:pStyle w:val="pji"/>
      </w:pPr>
      <w:r>
        <w:rPr>
          <w:rStyle w:val="s3"/>
        </w:rPr>
        <w:t xml:space="preserve">Пункт 2 изложен в редакции </w:t>
      </w:r>
      <w:hyperlink r:id="rId177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78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2. Инициаторами общественной экспертизы м</w:t>
      </w:r>
      <w:r>
        <w:rPr>
          <w:rStyle w:val="s0"/>
        </w:rPr>
        <w:t>огут выступать физические лица и (или) некоммерческие организации, за исключением структурных подразделений (филиалов и представительств) международных и иностранных организаций, которые направляют соответствующее ходатайство в Общественный совет.</w:t>
      </w:r>
    </w:p>
    <w:p w:rsidR="00000000" w:rsidRDefault="00400FE9">
      <w:pPr>
        <w:pStyle w:val="pj"/>
      </w:pPr>
      <w:r>
        <w:t>3. Особе</w:t>
      </w:r>
      <w:r>
        <w:t xml:space="preserve">нности проведения общественной экологической экспертизы, порядок ее регистрации, содержание заключения устанавливаются </w:t>
      </w:r>
      <w:hyperlink r:id="rId179" w:anchor="sub_id=980000" w:history="1">
        <w:r>
          <w:rPr>
            <w:rStyle w:val="a4"/>
          </w:rPr>
          <w:t>Экологическим кодексом</w:t>
        </w:r>
      </w:hyperlink>
      <w:r>
        <w:t xml:space="preserve"> Республики Казахстан.</w:t>
      </w:r>
    </w:p>
    <w:p w:rsidR="00000000" w:rsidRDefault="00400FE9">
      <w:pPr>
        <w:pStyle w:val="pj"/>
      </w:pPr>
      <w:r>
        <w:t>4. Закон</w:t>
      </w:r>
      <w:r>
        <w:t>одательными актами Республики Казахстан могут определяться иные субъекты, основания и порядок организации и проведения общественной экспертизы.</w:t>
      </w:r>
    </w:p>
    <w:p w:rsidR="00000000" w:rsidRDefault="00400FE9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80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03.01.21 г. № 406-VI</w:t>
      </w:r>
    </w:p>
    <w:p w:rsidR="00000000" w:rsidRDefault="00400FE9">
      <w:pPr>
        <w:pStyle w:val="pj"/>
      </w:pPr>
      <w:r>
        <w:rPr>
          <w:rStyle w:val="s0"/>
        </w:rPr>
        <w:t>5. Требования настоящей статьи не распространяются на отношения, связанные с деятельностью Общественного совета Фонда.</w:t>
      </w:r>
    </w:p>
    <w:p w:rsidR="00000000" w:rsidRDefault="00400FE9">
      <w:pPr>
        <w:pStyle w:val="pji"/>
      </w:pPr>
      <w:r>
        <w:rPr>
          <w:rStyle w:val="s3"/>
        </w:rPr>
        <w:t xml:space="preserve">См: </w:t>
      </w:r>
      <w:hyperlink r:id="rId181" w:anchor="sub_id=1800" w:history="1">
        <w:r>
          <w:rPr>
            <w:rStyle w:val="a4"/>
            <w:i/>
            <w:iCs/>
          </w:rPr>
          <w:t>Прик</w:t>
        </w:r>
        <w:r>
          <w:rPr>
            <w:rStyle w:val="a4"/>
            <w:i/>
            <w:iCs/>
          </w:rPr>
          <w:t>аз</w:t>
        </w:r>
      </w:hyperlink>
      <w:r>
        <w:rPr>
          <w:rStyle w:val="s3"/>
        </w:rPr>
        <w:t xml:space="preserve"> Министра информации и общественного развития Республики Казахстан от 26 февраля 2021 года № 73 «Об утверждении Правил организации и проведения общественного контроля»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35" w:name="SUB230000"/>
      <w:bookmarkEnd w:id="35"/>
      <w:r>
        <w:rPr>
          <w:rStyle w:val="s1"/>
        </w:rPr>
        <w:t>Статья 23. Порядок организации и проведения заслушивания отчетов о результатах работ</w:t>
      </w:r>
      <w:r>
        <w:rPr>
          <w:rStyle w:val="s1"/>
        </w:rPr>
        <w:t>ы</w:t>
      </w:r>
    </w:p>
    <w:p w:rsidR="00000000" w:rsidRDefault="00400FE9">
      <w:pPr>
        <w:pStyle w:val="pji"/>
      </w:pPr>
      <w:r>
        <w:rPr>
          <w:rStyle w:val="s3"/>
        </w:rPr>
        <w:t xml:space="preserve">Пункт 1 изложен в редакции </w:t>
      </w:r>
      <w:hyperlink r:id="rId182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83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</w:t>
      </w:r>
      <w:r>
        <w:rPr>
          <w:rStyle w:val="s3"/>
        </w:rPr>
        <w:t xml:space="preserve">енения в соответствии с </w:t>
      </w:r>
      <w:hyperlink r:id="rId184" w:anchor="sub_id=47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85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1. Заслушивание отчета о результатах работы включает в себя доклад первого руководителя государственного органа республиканского уровня, руководителя исполнительного органа субъекта квазигосударственного сектора и содоклад предсе</w:t>
      </w:r>
      <w:r>
        <w:rPr>
          <w:rStyle w:val="s0"/>
        </w:rPr>
        <w:t xml:space="preserve">дателя Общественного совета, а на территориях - доклад акима административно-территориальной единицы и содоклады председателя маслихата, председателя Общественного совета в соответствии с положениями </w:t>
      </w:r>
      <w:hyperlink w:anchor="sub180400" w:history="1">
        <w:r>
          <w:rPr>
            <w:rStyle w:val="a4"/>
          </w:rPr>
          <w:t>пункта 4 статьи 18</w:t>
        </w:r>
      </w:hyperlink>
      <w:r>
        <w:rPr>
          <w:rStyle w:val="s0"/>
        </w:rPr>
        <w:t xml:space="preserve"> насто</w:t>
      </w:r>
      <w:r>
        <w:rPr>
          <w:rStyle w:val="s0"/>
        </w:rPr>
        <w:t>ящего Закона.</w:t>
      </w:r>
    </w:p>
    <w:p w:rsidR="00000000" w:rsidRDefault="00400FE9">
      <w:pPr>
        <w:pStyle w:val="pj"/>
      </w:pPr>
      <w:r>
        <w:t>2. В ходе заслушивания отчета о результатах работы, ведется протокол, в котором фиксируются:</w:t>
      </w:r>
    </w:p>
    <w:p w:rsidR="00000000" w:rsidRDefault="00400FE9">
      <w:pPr>
        <w:pStyle w:val="pj"/>
      </w:pPr>
      <w:r>
        <w:t>1) дата и место заслушивания отчета;</w:t>
      </w:r>
    </w:p>
    <w:p w:rsidR="00000000" w:rsidRDefault="00400FE9">
      <w:pPr>
        <w:pStyle w:val="pj"/>
      </w:pPr>
      <w:r>
        <w:t>2) количество присутствующих;</w:t>
      </w:r>
    </w:p>
    <w:p w:rsidR="00000000" w:rsidRDefault="00400FE9">
      <w:pPr>
        <w:pStyle w:val="pj"/>
      </w:pPr>
      <w:r>
        <w:t xml:space="preserve">3) фамилия, имя, отчество (если оно указано в документе, удостоверяющем личность) </w:t>
      </w:r>
      <w:r>
        <w:t>выступавших должностных лиц;</w:t>
      </w:r>
    </w:p>
    <w:p w:rsidR="00000000" w:rsidRDefault="00400FE9">
      <w:pPr>
        <w:pStyle w:val="pj"/>
      </w:pPr>
      <w:r>
        <w:t>4) повестка дня, содержание отчета и выступлений.</w:t>
      </w:r>
    </w:p>
    <w:p w:rsidR="00000000" w:rsidRDefault="00400FE9">
      <w:pPr>
        <w:pStyle w:val="pj"/>
      </w:pPr>
      <w:r>
        <w:t>3. По результатам заслушивания отчета принимается резолюция, которая должна содержать:</w:t>
      </w:r>
    </w:p>
    <w:p w:rsidR="00000000" w:rsidRDefault="00400FE9">
      <w:pPr>
        <w:pStyle w:val="pj"/>
      </w:pPr>
      <w:r>
        <w:t>1) оценку деятельности контролируемых органов и их должностных лиц по вопросам, входящим в их компетенцию;</w:t>
      </w:r>
    </w:p>
    <w:p w:rsidR="00000000" w:rsidRDefault="00400FE9">
      <w:pPr>
        <w:pStyle w:val="pj"/>
      </w:pPr>
      <w:r>
        <w:t>2) рекомендации по устранению выявленных в ходе заслушивания отчета положений, ущемляющих или ограничивающих права и законные интересы физических и ю</w:t>
      </w:r>
      <w:r>
        <w:t>ридических лиц;</w:t>
      </w:r>
    </w:p>
    <w:p w:rsidR="00000000" w:rsidRDefault="00400FE9">
      <w:pPr>
        <w:pStyle w:val="pji"/>
      </w:pPr>
      <w:r>
        <w:rPr>
          <w:rStyle w:val="s3"/>
        </w:rPr>
        <w:t xml:space="preserve">Подпункт 3 изложен в редакции </w:t>
      </w:r>
      <w:hyperlink r:id="rId186" w:anchor="sub_id=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03.01.21 г. № 406-VI (</w:t>
      </w:r>
      <w:hyperlink r:id="rId187" w:anchor="sub_id=2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00FE9">
      <w:pPr>
        <w:pStyle w:val="pj"/>
      </w:pPr>
      <w:r>
        <w:rPr>
          <w:rStyle w:val="s0"/>
        </w:rPr>
        <w:t>3) предложения по совершенствованию деятельности государственных органов, субъектов квазигосударственного сектора.</w:t>
      </w:r>
    </w:p>
    <w:p w:rsidR="00000000" w:rsidRDefault="00400FE9">
      <w:pPr>
        <w:pStyle w:val="pj"/>
      </w:pPr>
      <w:r>
        <w:t>4. Отчет считается принятым, если за него проголосовало более половины присутствовавших участников заседания.</w:t>
      </w:r>
    </w:p>
    <w:p w:rsidR="00000000" w:rsidRDefault="00400FE9">
      <w:pPr>
        <w:pStyle w:val="pji"/>
      </w:pPr>
      <w:r>
        <w:t> </w:t>
      </w:r>
      <w:r>
        <w:rPr>
          <w:rStyle w:val="s3"/>
        </w:rPr>
        <w:t xml:space="preserve"> См: </w:t>
      </w:r>
      <w:hyperlink r:id="rId188" w:anchor="sub_id=390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информации и общественного развития Республики Казахстан от 26 февраля 2021 года № 73 «Об утверждении Правил организации и проведения общественного контроля»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  <w:ind w:left="1200" w:hanging="800"/>
      </w:pPr>
      <w:bookmarkStart w:id="36" w:name="SUB240000"/>
      <w:bookmarkEnd w:id="36"/>
      <w:r>
        <w:rPr>
          <w:rStyle w:val="s1"/>
        </w:rPr>
        <w:t xml:space="preserve">Статья </w:t>
      </w:r>
      <w:r>
        <w:rPr>
          <w:rStyle w:val="s1"/>
        </w:rPr>
        <w:t xml:space="preserve">24. Порядок введения в действие настоящего Закона </w:t>
      </w:r>
    </w:p>
    <w:p w:rsidR="00000000" w:rsidRDefault="00400FE9">
      <w:pPr>
        <w:pStyle w:val="pj"/>
      </w:pPr>
      <w:r>
        <w:t xml:space="preserve">Настоящий Закон вводится в действие с 1 января 2016 года. 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"/>
      </w:pPr>
      <w:r>
        <w:rPr>
          <w:b/>
          <w:bCs/>
        </w:rPr>
        <w:t xml:space="preserve">Президент </w:t>
      </w:r>
    </w:p>
    <w:p w:rsidR="00000000" w:rsidRDefault="00400FE9">
      <w:pPr>
        <w:pStyle w:val="pji"/>
      </w:pPr>
      <w:r>
        <w:rPr>
          <w:b/>
          <w:bCs/>
        </w:rPr>
        <w:t xml:space="preserve">Республики Казахстан </w:t>
      </w:r>
    </w:p>
    <w:p w:rsidR="00000000" w:rsidRDefault="00400FE9">
      <w:pPr>
        <w:pStyle w:val="pj"/>
      </w:pPr>
      <w:r>
        <w:rPr>
          <w:b/>
          <w:bCs/>
        </w:rPr>
        <w:t> </w:t>
      </w:r>
    </w:p>
    <w:p w:rsidR="00000000" w:rsidRDefault="00400FE9">
      <w:pPr>
        <w:pStyle w:val="pj"/>
      </w:pPr>
      <w:r>
        <w:rPr>
          <w:b/>
          <w:bCs/>
        </w:rPr>
        <w:t>Н. НАЗАРБАЕВ</w:t>
      </w:r>
    </w:p>
    <w:p w:rsidR="00000000" w:rsidRDefault="00400FE9">
      <w:pPr>
        <w:pStyle w:val="pj"/>
      </w:pPr>
      <w:r>
        <w:t> </w:t>
      </w:r>
    </w:p>
    <w:p w:rsidR="00000000" w:rsidRDefault="00400FE9">
      <w:pPr>
        <w:pStyle w:val="pji"/>
      </w:pPr>
      <w:r>
        <w:t xml:space="preserve">Астана, Акорда, 2 ноября 2015 года </w:t>
      </w:r>
    </w:p>
    <w:p w:rsidR="00000000" w:rsidRDefault="00400FE9">
      <w:pPr>
        <w:pStyle w:val="pj"/>
      </w:pPr>
      <w:r>
        <w:t>№ 383-V ЗРК</w:t>
      </w:r>
    </w:p>
    <w:p w:rsidR="00000000" w:rsidRDefault="00400FE9">
      <w:pPr>
        <w:pStyle w:val="a3"/>
      </w:pPr>
      <w:r>
        <w:t> </w:t>
      </w:r>
    </w:p>
    <w:sectPr w:rsidR="00000000">
      <w:headerReference w:type="even" r:id="rId189"/>
      <w:headerReference w:type="default" r:id="rId190"/>
      <w:footerReference w:type="even" r:id="rId191"/>
      <w:footerReference w:type="default" r:id="rId192"/>
      <w:headerReference w:type="first" r:id="rId193"/>
      <w:footerReference w:type="first" r:id="rId19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E9" w:rsidRDefault="00400FE9" w:rsidP="00400FE9">
      <w:r>
        <w:separator/>
      </w:r>
    </w:p>
  </w:endnote>
  <w:endnote w:type="continuationSeparator" w:id="0">
    <w:p w:rsidR="00400FE9" w:rsidRDefault="00400FE9" w:rsidP="0040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E9" w:rsidRDefault="00400F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E9" w:rsidRDefault="00400F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E9" w:rsidRDefault="00400F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E9" w:rsidRDefault="00400FE9" w:rsidP="00400FE9">
      <w:r>
        <w:separator/>
      </w:r>
    </w:p>
  </w:footnote>
  <w:footnote w:type="continuationSeparator" w:id="0">
    <w:p w:rsidR="00400FE9" w:rsidRDefault="00400FE9" w:rsidP="0040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E9" w:rsidRDefault="00400F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E9" w:rsidRDefault="00400FE9" w:rsidP="00400FE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00FE9" w:rsidRPr="00400FE9" w:rsidRDefault="00400FE9" w:rsidP="00400FE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 НОЯБРЯ 2015 ГОДА № 38...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E9" w:rsidRDefault="00400F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0FE9"/>
    <w:rsid w:val="0040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00F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0FE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00F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0FE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00F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0FE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00F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0FE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6065605" TargetMode="External"/><Relationship Id="rId21" Type="http://schemas.openxmlformats.org/officeDocument/2006/relationships/hyperlink" Target="http://online.zakon.kz/Document/?doc_id=39659153" TargetMode="External"/><Relationship Id="rId42" Type="http://schemas.openxmlformats.org/officeDocument/2006/relationships/hyperlink" Target="http://online.zakon.kz/Document/?doc_id=36065605" TargetMode="External"/><Relationship Id="rId47" Type="http://schemas.openxmlformats.org/officeDocument/2006/relationships/hyperlink" Target="http://online.zakon.kz/Document/?doc_id=36065605" TargetMode="External"/><Relationship Id="rId63" Type="http://schemas.openxmlformats.org/officeDocument/2006/relationships/hyperlink" Target="http://online.zakon.kz/Document/?doc_id=34559641" TargetMode="External"/><Relationship Id="rId68" Type="http://schemas.openxmlformats.org/officeDocument/2006/relationships/hyperlink" Target="http://online.zakon.kz/Document/?doc_id=36065605" TargetMode="External"/><Relationship Id="rId84" Type="http://schemas.openxmlformats.org/officeDocument/2006/relationships/hyperlink" Target="http://online.zakon.kz/Document/?doc_id=34559641" TargetMode="External"/><Relationship Id="rId89" Type="http://schemas.openxmlformats.org/officeDocument/2006/relationships/hyperlink" Target="http://online.zakon.kz/Document/?doc_id=34559641" TargetMode="External"/><Relationship Id="rId112" Type="http://schemas.openxmlformats.org/officeDocument/2006/relationships/hyperlink" Target="http://online.zakon.kz/Document/?doc_id=34559641" TargetMode="External"/><Relationship Id="rId133" Type="http://schemas.openxmlformats.org/officeDocument/2006/relationships/hyperlink" Target="http://online.zakon.kz/Document/?doc_id=34559641" TargetMode="External"/><Relationship Id="rId138" Type="http://schemas.openxmlformats.org/officeDocument/2006/relationships/hyperlink" Target="http://online.zakon.kz/Document/?doc_id=34559641" TargetMode="External"/><Relationship Id="rId154" Type="http://schemas.openxmlformats.org/officeDocument/2006/relationships/hyperlink" Target="http://online.zakon.kz/Document/?doc_id=34303100" TargetMode="External"/><Relationship Id="rId159" Type="http://schemas.openxmlformats.org/officeDocument/2006/relationships/hyperlink" Target="http://online.zakon.kz/Document/?doc_id=34559641" TargetMode="External"/><Relationship Id="rId175" Type="http://schemas.openxmlformats.org/officeDocument/2006/relationships/hyperlink" Target="http://online.zakon.kz/Document/?doc_id=34559641" TargetMode="External"/><Relationship Id="rId170" Type="http://schemas.openxmlformats.org/officeDocument/2006/relationships/hyperlink" Target="http://online.zakon.kz/Document/?doc_id=34559641" TargetMode="External"/><Relationship Id="rId191" Type="http://schemas.openxmlformats.org/officeDocument/2006/relationships/footer" Target="footer1.xml"/><Relationship Id="rId196" Type="http://schemas.openxmlformats.org/officeDocument/2006/relationships/theme" Target="theme/theme1.xml"/><Relationship Id="rId16" Type="http://schemas.openxmlformats.org/officeDocument/2006/relationships/hyperlink" Target="http://online.zakon.kz/Document/?doc_id=34264740" TargetMode="External"/><Relationship Id="rId107" Type="http://schemas.openxmlformats.org/officeDocument/2006/relationships/hyperlink" Target="http://online.zakon.kz/Document/?doc_id=34559641" TargetMode="External"/><Relationship Id="rId11" Type="http://schemas.openxmlformats.org/officeDocument/2006/relationships/hyperlink" Target="http://online.zakon.kz/Document/?doc_id=38516651" TargetMode="External"/><Relationship Id="rId32" Type="http://schemas.openxmlformats.org/officeDocument/2006/relationships/hyperlink" Target="http://online.zakon.kz/Document/?doc_id=37001030" TargetMode="External"/><Relationship Id="rId37" Type="http://schemas.openxmlformats.org/officeDocument/2006/relationships/hyperlink" Target="http://online.zakon.kz/Document/?doc_id=37779881" TargetMode="External"/><Relationship Id="rId53" Type="http://schemas.openxmlformats.org/officeDocument/2006/relationships/hyperlink" Target="http://online.zakon.kz/Document/?doc_id=31830164" TargetMode="External"/><Relationship Id="rId58" Type="http://schemas.openxmlformats.org/officeDocument/2006/relationships/hyperlink" Target="http://online.zakon.kz/Document/?doc_id=35458010" TargetMode="External"/><Relationship Id="rId74" Type="http://schemas.openxmlformats.org/officeDocument/2006/relationships/hyperlink" Target="http://online.zakon.kz/Document/?doc_id=34559641" TargetMode="External"/><Relationship Id="rId79" Type="http://schemas.openxmlformats.org/officeDocument/2006/relationships/hyperlink" Target="http://online.zakon.kz/Document/?doc_id=34303100" TargetMode="External"/><Relationship Id="rId102" Type="http://schemas.openxmlformats.org/officeDocument/2006/relationships/hyperlink" Target="http://online.zakon.kz/Document/?doc_id=34559641" TargetMode="External"/><Relationship Id="rId123" Type="http://schemas.openxmlformats.org/officeDocument/2006/relationships/hyperlink" Target="http://online.zakon.kz/Document/?doc_id=34559641" TargetMode="External"/><Relationship Id="rId128" Type="http://schemas.openxmlformats.org/officeDocument/2006/relationships/hyperlink" Target="http://online.zakon.kz/Document/?doc_id=36065605" TargetMode="External"/><Relationship Id="rId144" Type="http://schemas.openxmlformats.org/officeDocument/2006/relationships/hyperlink" Target="http://online.zakon.kz/Document/?doc_id=34559641" TargetMode="External"/><Relationship Id="rId149" Type="http://schemas.openxmlformats.org/officeDocument/2006/relationships/hyperlink" Target="http://online.zakon.kz/Document/?doc_id=36065605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6065605" TargetMode="External"/><Relationship Id="rId95" Type="http://schemas.openxmlformats.org/officeDocument/2006/relationships/hyperlink" Target="http://online.zakon.kz/Document/?doc_id=34559641" TargetMode="External"/><Relationship Id="rId160" Type="http://schemas.openxmlformats.org/officeDocument/2006/relationships/hyperlink" Target="http://online.zakon.kz/Document/?doc_id=36065605" TargetMode="External"/><Relationship Id="rId165" Type="http://schemas.openxmlformats.org/officeDocument/2006/relationships/hyperlink" Target="http://online.zakon.kz/Document/?doc_id=36065605" TargetMode="External"/><Relationship Id="rId181" Type="http://schemas.openxmlformats.org/officeDocument/2006/relationships/hyperlink" Target="http://online.zakon.kz/Document/?doc_id=37779881" TargetMode="External"/><Relationship Id="rId186" Type="http://schemas.openxmlformats.org/officeDocument/2006/relationships/hyperlink" Target="http://online.zakon.kz/Document/?doc_id=34559641" TargetMode="External"/><Relationship Id="rId22" Type="http://schemas.openxmlformats.org/officeDocument/2006/relationships/hyperlink" Target="http://online.zakon.kz/Document/?doc_id=34559641" TargetMode="External"/><Relationship Id="rId27" Type="http://schemas.openxmlformats.org/officeDocument/2006/relationships/hyperlink" Target="http://online.zakon.kz/Document/?doc_id=36065605" TargetMode="External"/><Relationship Id="rId43" Type="http://schemas.openxmlformats.org/officeDocument/2006/relationships/hyperlink" Target="http://online.zakon.kz/Document/?doc_id=34559641" TargetMode="External"/><Relationship Id="rId48" Type="http://schemas.openxmlformats.org/officeDocument/2006/relationships/hyperlink" Target="http://online.zakon.kz/Document/?doc_id=34559641" TargetMode="External"/><Relationship Id="rId64" Type="http://schemas.openxmlformats.org/officeDocument/2006/relationships/hyperlink" Target="http://online.zakon.kz/Document/?doc_id=36065605" TargetMode="External"/><Relationship Id="rId69" Type="http://schemas.openxmlformats.org/officeDocument/2006/relationships/hyperlink" Target="http://online.zakon.kz/Document/?doc_id=34559641" TargetMode="External"/><Relationship Id="rId113" Type="http://schemas.openxmlformats.org/officeDocument/2006/relationships/hyperlink" Target="http://online.zakon.kz/Document/?doc_id=36065605" TargetMode="External"/><Relationship Id="rId118" Type="http://schemas.openxmlformats.org/officeDocument/2006/relationships/hyperlink" Target="http://online.zakon.kz/Document/?doc_id=34559641" TargetMode="External"/><Relationship Id="rId134" Type="http://schemas.openxmlformats.org/officeDocument/2006/relationships/hyperlink" Target="http://online.zakon.kz/Document/?doc_id=34559641" TargetMode="External"/><Relationship Id="rId139" Type="http://schemas.openxmlformats.org/officeDocument/2006/relationships/hyperlink" Target="http://online.zakon.kz/Document/?doc_id=36065605" TargetMode="External"/><Relationship Id="rId80" Type="http://schemas.openxmlformats.org/officeDocument/2006/relationships/hyperlink" Target="http://online.zakon.kz/Document/?doc_id=39403356" TargetMode="External"/><Relationship Id="rId85" Type="http://schemas.openxmlformats.org/officeDocument/2006/relationships/hyperlink" Target="http://online.zakon.kz/Document/?doc_id=36065605" TargetMode="External"/><Relationship Id="rId150" Type="http://schemas.openxmlformats.org/officeDocument/2006/relationships/hyperlink" Target="http://online.zakon.kz/Document/?doc_id=37779881" TargetMode="External"/><Relationship Id="rId155" Type="http://schemas.openxmlformats.org/officeDocument/2006/relationships/hyperlink" Target="http://online.zakon.kz/Document/?doc_id=34559641" TargetMode="External"/><Relationship Id="rId171" Type="http://schemas.openxmlformats.org/officeDocument/2006/relationships/hyperlink" Target="http://online.zakon.kz/Document/?doc_id=36065605" TargetMode="External"/><Relationship Id="rId176" Type="http://schemas.openxmlformats.org/officeDocument/2006/relationships/hyperlink" Target="http://online.zakon.kz/Document/?doc_id=36065605" TargetMode="External"/><Relationship Id="rId192" Type="http://schemas.openxmlformats.org/officeDocument/2006/relationships/footer" Target="footer2.xml"/><Relationship Id="rId12" Type="http://schemas.openxmlformats.org/officeDocument/2006/relationships/hyperlink" Target="http://online.zakon.kz/Document/?doc_id=36407824" TargetMode="External"/><Relationship Id="rId17" Type="http://schemas.openxmlformats.org/officeDocument/2006/relationships/hyperlink" Target="http://online.zakon.kz/Document/?doc_id=34559641" TargetMode="External"/><Relationship Id="rId33" Type="http://schemas.openxmlformats.org/officeDocument/2006/relationships/hyperlink" Target="http://online.zakon.kz/Document/?doc_id=1005029" TargetMode="External"/><Relationship Id="rId38" Type="http://schemas.openxmlformats.org/officeDocument/2006/relationships/hyperlink" Target="http://online.zakon.kz/Document/?doc_id=33662312" TargetMode="External"/><Relationship Id="rId59" Type="http://schemas.openxmlformats.org/officeDocument/2006/relationships/hyperlink" Target="http://online.zakon.kz/Document/?doc_id=34559641" TargetMode="External"/><Relationship Id="rId103" Type="http://schemas.openxmlformats.org/officeDocument/2006/relationships/hyperlink" Target="http://online.zakon.kz/Document/?doc_id=36065605" TargetMode="External"/><Relationship Id="rId108" Type="http://schemas.openxmlformats.org/officeDocument/2006/relationships/hyperlink" Target="http://online.zakon.kz/Document/?doc_id=36065605" TargetMode="External"/><Relationship Id="rId124" Type="http://schemas.openxmlformats.org/officeDocument/2006/relationships/hyperlink" Target="http://online.zakon.kz/Document/?doc_id=36065605" TargetMode="External"/><Relationship Id="rId129" Type="http://schemas.openxmlformats.org/officeDocument/2006/relationships/hyperlink" Target="http://online.zakon.kz/Document/?doc_id=34559641" TargetMode="External"/><Relationship Id="rId54" Type="http://schemas.openxmlformats.org/officeDocument/2006/relationships/hyperlink" Target="http://online.zakon.kz/Document/?doc_id=34559641" TargetMode="External"/><Relationship Id="rId70" Type="http://schemas.openxmlformats.org/officeDocument/2006/relationships/hyperlink" Target="http://online.zakon.kz/Document/?doc_id=36065605" TargetMode="External"/><Relationship Id="rId75" Type="http://schemas.openxmlformats.org/officeDocument/2006/relationships/hyperlink" Target="http://online.zakon.kz/Document/?doc_id=34559641" TargetMode="External"/><Relationship Id="rId91" Type="http://schemas.openxmlformats.org/officeDocument/2006/relationships/hyperlink" Target="http://online.zakon.kz/Document/?doc_id=34559641" TargetMode="External"/><Relationship Id="rId96" Type="http://schemas.openxmlformats.org/officeDocument/2006/relationships/hyperlink" Target="http://online.zakon.kz/Document/?doc_id=36065605" TargetMode="External"/><Relationship Id="rId140" Type="http://schemas.openxmlformats.org/officeDocument/2006/relationships/hyperlink" Target="http://online.zakon.kz/Document/?doc_id=34559641" TargetMode="External"/><Relationship Id="rId145" Type="http://schemas.openxmlformats.org/officeDocument/2006/relationships/hyperlink" Target="http://online.zakon.kz/Document/?doc_id=36065605" TargetMode="External"/><Relationship Id="rId161" Type="http://schemas.openxmlformats.org/officeDocument/2006/relationships/hyperlink" Target="http://online.zakon.kz/Document/?doc_id=34559641" TargetMode="External"/><Relationship Id="rId166" Type="http://schemas.openxmlformats.org/officeDocument/2006/relationships/hyperlink" Target="http://online.zakon.kz/Document/?doc_id=34559641" TargetMode="External"/><Relationship Id="rId182" Type="http://schemas.openxmlformats.org/officeDocument/2006/relationships/hyperlink" Target="http://online.zakon.kz/Document/?doc_id=34559641" TargetMode="External"/><Relationship Id="rId187" Type="http://schemas.openxmlformats.org/officeDocument/2006/relationships/hyperlink" Target="http://online.zakon.kz/Document/?doc_id=3606560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6065605" TargetMode="External"/><Relationship Id="rId28" Type="http://schemas.openxmlformats.org/officeDocument/2006/relationships/hyperlink" Target="http://online.zakon.kz/Document/?doc_id=34559641" TargetMode="External"/><Relationship Id="rId49" Type="http://schemas.openxmlformats.org/officeDocument/2006/relationships/hyperlink" Target="http://online.zakon.kz/Document/?doc_id=36065605" TargetMode="External"/><Relationship Id="rId114" Type="http://schemas.openxmlformats.org/officeDocument/2006/relationships/hyperlink" Target="http://online.zakon.kz/Document/?doc_id=34559641" TargetMode="External"/><Relationship Id="rId119" Type="http://schemas.openxmlformats.org/officeDocument/2006/relationships/hyperlink" Target="http://online.zakon.kz/Document/?doc_id=34559641" TargetMode="External"/><Relationship Id="rId44" Type="http://schemas.openxmlformats.org/officeDocument/2006/relationships/hyperlink" Target="http://online.zakon.kz/Document/?doc_id=36065605" TargetMode="External"/><Relationship Id="rId60" Type="http://schemas.openxmlformats.org/officeDocument/2006/relationships/hyperlink" Target="http://online.zakon.kz/Document/?doc_id=36065605" TargetMode="External"/><Relationship Id="rId65" Type="http://schemas.openxmlformats.org/officeDocument/2006/relationships/hyperlink" Target="http://online.zakon.kz/Document/?doc_id=32717016" TargetMode="External"/><Relationship Id="rId81" Type="http://schemas.openxmlformats.org/officeDocument/2006/relationships/hyperlink" Target="http://online.zakon.kz/Document/?doc_id=34303100" TargetMode="External"/><Relationship Id="rId86" Type="http://schemas.openxmlformats.org/officeDocument/2006/relationships/hyperlink" Target="http://online.zakon.kz/Document/?doc_id=32717016" TargetMode="External"/><Relationship Id="rId130" Type="http://schemas.openxmlformats.org/officeDocument/2006/relationships/hyperlink" Target="http://online.zakon.kz/Document/?doc_id=36065605" TargetMode="External"/><Relationship Id="rId135" Type="http://schemas.openxmlformats.org/officeDocument/2006/relationships/hyperlink" Target="http://online.zakon.kz/Document/?doc_id=36065605" TargetMode="External"/><Relationship Id="rId151" Type="http://schemas.openxmlformats.org/officeDocument/2006/relationships/hyperlink" Target="http://online.zakon.kz/Document/?doc_id=34559641" TargetMode="External"/><Relationship Id="rId156" Type="http://schemas.openxmlformats.org/officeDocument/2006/relationships/hyperlink" Target="http://online.zakon.kz/Document/?doc_id=36065605" TargetMode="External"/><Relationship Id="rId177" Type="http://schemas.openxmlformats.org/officeDocument/2006/relationships/hyperlink" Target="http://online.zakon.kz/Document/?doc_id=34559641" TargetMode="External"/><Relationship Id="rId172" Type="http://schemas.openxmlformats.org/officeDocument/2006/relationships/hyperlink" Target="http://online.zakon.kz/Document/?doc_id=34559641" TargetMode="External"/><Relationship Id="rId193" Type="http://schemas.openxmlformats.org/officeDocument/2006/relationships/header" Target="header3.xml"/><Relationship Id="rId13" Type="http://schemas.openxmlformats.org/officeDocument/2006/relationships/hyperlink" Target="http://online.zakon.kz/Document/?doc_id=39427968" TargetMode="External"/><Relationship Id="rId18" Type="http://schemas.openxmlformats.org/officeDocument/2006/relationships/hyperlink" Target="http://online.zakon.kz/Document/?doc_id=36065605" TargetMode="External"/><Relationship Id="rId39" Type="http://schemas.openxmlformats.org/officeDocument/2006/relationships/hyperlink" Target="http://online.zakon.kz/Document/?doc_id=34559641" TargetMode="External"/><Relationship Id="rId109" Type="http://schemas.openxmlformats.org/officeDocument/2006/relationships/hyperlink" Target="http://online.zakon.kz/Document/?link_id=1009072342" TargetMode="External"/><Relationship Id="rId34" Type="http://schemas.openxmlformats.org/officeDocument/2006/relationships/hyperlink" Target="http://online.zakon.kz/Document/?doc_id=34559641" TargetMode="External"/><Relationship Id="rId50" Type="http://schemas.openxmlformats.org/officeDocument/2006/relationships/hyperlink" Target="http://online.zakon.kz/Document/?doc_id=34559641" TargetMode="External"/><Relationship Id="rId55" Type="http://schemas.openxmlformats.org/officeDocument/2006/relationships/hyperlink" Target="http://online.zakon.kz/Document/?doc_id=36065605" TargetMode="External"/><Relationship Id="rId76" Type="http://schemas.openxmlformats.org/officeDocument/2006/relationships/hyperlink" Target="http://online.zakon.kz/Document/?doc_id=36065605" TargetMode="External"/><Relationship Id="rId97" Type="http://schemas.openxmlformats.org/officeDocument/2006/relationships/hyperlink" Target="http://online.zakon.kz/Document/?doc_id=34559641" TargetMode="External"/><Relationship Id="rId104" Type="http://schemas.openxmlformats.org/officeDocument/2006/relationships/hyperlink" Target="http://online.zakon.kz/Document/?doc_id=34559641" TargetMode="External"/><Relationship Id="rId120" Type="http://schemas.openxmlformats.org/officeDocument/2006/relationships/hyperlink" Target="http://online.zakon.kz/Document/?doc_id=36065605" TargetMode="External"/><Relationship Id="rId125" Type="http://schemas.openxmlformats.org/officeDocument/2006/relationships/hyperlink" Target="http://online.zakon.kz/Document/?doc_id=39780689" TargetMode="External"/><Relationship Id="rId141" Type="http://schemas.openxmlformats.org/officeDocument/2006/relationships/hyperlink" Target="http://online.zakon.kz/Document/?doc_id=36065605" TargetMode="External"/><Relationship Id="rId146" Type="http://schemas.openxmlformats.org/officeDocument/2006/relationships/hyperlink" Target="http://online.zakon.kz/Document/?doc_id=34559641" TargetMode="External"/><Relationship Id="rId167" Type="http://schemas.openxmlformats.org/officeDocument/2006/relationships/hyperlink" Target="http://online.zakon.kz/Document/?doc_id=36065605" TargetMode="External"/><Relationship Id="rId188" Type="http://schemas.openxmlformats.org/officeDocument/2006/relationships/hyperlink" Target="http://online.zakon.kz/Document/?doc_id=37779881" TargetMode="External"/><Relationship Id="rId7" Type="http://schemas.openxmlformats.org/officeDocument/2006/relationships/hyperlink" Target="http://online.zakon.kz/Document/?doc_id=35780653" TargetMode="External"/><Relationship Id="rId71" Type="http://schemas.openxmlformats.org/officeDocument/2006/relationships/hyperlink" Target="http://online.zakon.kz/Document/?doc_id=35727942" TargetMode="External"/><Relationship Id="rId92" Type="http://schemas.openxmlformats.org/officeDocument/2006/relationships/hyperlink" Target="http://online.zakon.kz/Document/?doc_id=39415981" TargetMode="External"/><Relationship Id="rId162" Type="http://schemas.openxmlformats.org/officeDocument/2006/relationships/hyperlink" Target="http://online.zakon.kz/Document/?doc_id=36065605" TargetMode="External"/><Relationship Id="rId183" Type="http://schemas.openxmlformats.org/officeDocument/2006/relationships/hyperlink" Target="http://online.zakon.kz/Document/?doc_id=3606560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6065605" TargetMode="External"/><Relationship Id="rId24" Type="http://schemas.openxmlformats.org/officeDocument/2006/relationships/hyperlink" Target="http://online.zakon.kz/Document/?doc_id=39427968" TargetMode="External"/><Relationship Id="rId40" Type="http://schemas.openxmlformats.org/officeDocument/2006/relationships/hyperlink" Target="http://online.zakon.kz/Document/?doc_id=36065605" TargetMode="External"/><Relationship Id="rId45" Type="http://schemas.openxmlformats.org/officeDocument/2006/relationships/hyperlink" Target="http://online.zakon.kz/Document/?doc_id=36805018" TargetMode="External"/><Relationship Id="rId66" Type="http://schemas.openxmlformats.org/officeDocument/2006/relationships/hyperlink" Target="http://online.zakon.kz/Document/?doc_id=34559641" TargetMode="External"/><Relationship Id="rId87" Type="http://schemas.openxmlformats.org/officeDocument/2006/relationships/hyperlink" Target="http://online.zakon.kz/Document/?doc_id=32717016" TargetMode="External"/><Relationship Id="rId110" Type="http://schemas.openxmlformats.org/officeDocument/2006/relationships/hyperlink" Target="http://online.zakon.kz/Document/?doc_id=32717016" TargetMode="External"/><Relationship Id="rId115" Type="http://schemas.openxmlformats.org/officeDocument/2006/relationships/hyperlink" Target="http://online.zakon.kz/Document/?doc_id=36065605" TargetMode="External"/><Relationship Id="rId131" Type="http://schemas.openxmlformats.org/officeDocument/2006/relationships/hyperlink" Target="http://online.zakon.kz/Document/?doc_id=34559641" TargetMode="External"/><Relationship Id="rId136" Type="http://schemas.openxmlformats.org/officeDocument/2006/relationships/hyperlink" Target="http://online.zakon.kz/Document/?doc_id=34559641" TargetMode="External"/><Relationship Id="rId157" Type="http://schemas.openxmlformats.org/officeDocument/2006/relationships/hyperlink" Target="http://online.zakon.kz/Document/?doc_id=34559641" TargetMode="External"/><Relationship Id="rId178" Type="http://schemas.openxmlformats.org/officeDocument/2006/relationships/hyperlink" Target="http://online.zakon.kz/Document/?doc_id=36065605" TargetMode="External"/><Relationship Id="rId61" Type="http://schemas.openxmlformats.org/officeDocument/2006/relationships/hyperlink" Target="http://online.zakon.kz/Document/?doc_id=1032052" TargetMode="External"/><Relationship Id="rId82" Type="http://schemas.openxmlformats.org/officeDocument/2006/relationships/hyperlink" Target="http://online.zakon.kz/Document/?doc_id=31122521" TargetMode="External"/><Relationship Id="rId152" Type="http://schemas.openxmlformats.org/officeDocument/2006/relationships/hyperlink" Target="http://online.zakon.kz/Document/?doc_id=36065605" TargetMode="External"/><Relationship Id="rId173" Type="http://schemas.openxmlformats.org/officeDocument/2006/relationships/hyperlink" Target="http://online.zakon.kz/Document/?doc_id=36065605" TargetMode="External"/><Relationship Id="rId194" Type="http://schemas.openxmlformats.org/officeDocument/2006/relationships/footer" Target="footer3.xml"/><Relationship Id="rId19" Type="http://schemas.openxmlformats.org/officeDocument/2006/relationships/hyperlink" Target="http://online.zakon.kz/Document/?doc_id=39780689" TargetMode="External"/><Relationship Id="rId14" Type="http://schemas.openxmlformats.org/officeDocument/2006/relationships/hyperlink" Target="http://online.zakon.kz/Document/?doc_id=35708856" TargetMode="External"/><Relationship Id="rId30" Type="http://schemas.openxmlformats.org/officeDocument/2006/relationships/hyperlink" Target="http://online.zakon.kz/Document/?doc_id=34559641" TargetMode="External"/><Relationship Id="rId35" Type="http://schemas.openxmlformats.org/officeDocument/2006/relationships/hyperlink" Target="http://online.zakon.kz/Document/?doc_id=39880228" TargetMode="External"/><Relationship Id="rId56" Type="http://schemas.openxmlformats.org/officeDocument/2006/relationships/hyperlink" Target="http://online.zakon.kz/Document/?doc_id=34559641" TargetMode="External"/><Relationship Id="rId77" Type="http://schemas.openxmlformats.org/officeDocument/2006/relationships/hyperlink" Target="http://online.zakon.kz/Document/?doc_id=34559641" TargetMode="External"/><Relationship Id="rId100" Type="http://schemas.openxmlformats.org/officeDocument/2006/relationships/hyperlink" Target="http://online.zakon.kz/Document/?doc_id=39659153" TargetMode="External"/><Relationship Id="rId105" Type="http://schemas.openxmlformats.org/officeDocument/2006/relationships/hyperlink" Target="http://online.zakon.kz/Document/?doc_id=36065605" TargetMode="External"/><Relationship Id="rId126" Type="http://schemas.openxmlformats.org/officeDocument/2006/relationships/hyperlink" Target="http://online.zakon.kz/Document/?doc_id=39659153" TargetMode="External"/><Relationship Id="rId147" Type="http://schemas.openxmlformats.org/officeDocument/2006/relationships/hyperlink" Target="http://online.zakon.kz/Document/?doc_id=36065605" TargetMode="External"/><Relationship Id="rId168" Type="http://schemas.openxmlformats.org/officeDocument/2006/relationships/hyperlink" Target="http://online.zakon.kz/Document/?doc_id=34559641" TargetMode="External"/><Relationship Id="rId8" Type="http://schemas.openxmlformats.org/officeDocument/2006/relationships/hyperlink" Target="http://online.zakon.kz/Document/?doc_id=35635251" TargetMode="External"/><Relationship Id="rId51" Type="http://schemas.openxmlformats.org/officeDocument/2006/relationships/hyperlink" Target="http://online.zakon.kz/Document/?doc_id=36065605" TargetMode="External"/><Relationship Id="rId72" Type="http://schemas.openxmlformats.org/officeDocument/2006/relationships/hyperlink" Target="http://online.zakon.kz/Document/?doc_id=1040583" TargetMode="External"/><Relationship Id="rId93" Type="http://schemas.openxmlformats.org/officeDocument/2006/relationships/hyperlink" Target="http://online.zakon.kz/Document/?doc_id=34559641" TargetMode="External"/><Relationship Id="rId98" Type="http://schemas.openxmlformats.org/officeDocument/2006/relationships/hyperlink" Target="http://online.zakon.kz/Document/?doc_id=36065605" TargetMode="External"/><Relationship Id="rId121" Type="http://schemas.openxmlformats.org/officeDocument/2006/relationships/hyperlink" Target="http://online.zakon.kz/Document/?link_id=1007435808" TargetMode="External"/><Relationship Id="rId142" Type="http://schemas.openxmlformats.org/officeDocument/2006/relationships/hyperlink" Target="http://online.zakon.kz/Document/?doc_id=34559641" TargetMode="External"/><Relationship Id="rId163" Type="http://schemas.openxmlformats.org/officeDocument/2006/relationships/hyperlink" Target="http://online.zakon.kz/Document/?doc_id=37779881" TargetMode="External"/><Relationship Id="rId184" Type="http://schemas.openxmlformats.org/officeDocument/2006/relationships/hyperlink" Target="http://online.zakon.kz/Document/?doc_id=39780689" TargetMode="External"/><Relationship Id="rId189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5708856" TargetMode="External"/><Relationship Id="rId46" Type="http://schemas.openxmlformats.org/officeDocument/2006/relationships/hyperlink" Target="http://online.zakon.kz/Document/?doc_id=34559641" TargetMode="External"/><Relationship Id="rId67" Type="http://schemas.openxmlformats.org/officeDocument/2006/relationships/hyperlink" Target="http://online.zakon.kz/Document/?doc_id=34559641" TargetMode="External"/><Relationship Id="rId116" Type="http://schemas.openxmlformats.org/officeDocument/2006/relationships/hyperlink" Target="http://online.zakon.kz/Document/?doc_id=34559641" TargetMode="External"/><Relationship Id="rId137" Type="http://schemas.openxmlformats.org/officeDocument/2006/relationships/hyperlink" Target="http://online.zakon.kz/Document/?doc_id=36065605" TargetMode="External"/><Relationship Id="rId158" Type="http://schemas.openxmlformats.org/officeDocument/2006/relationships/hyperlink" Target="http://online.zakon.kz/Document/?doc_id=36065605" TargetMode="External"/><Relationship Id="rId20" Type="http://schemas.openxmlformats.org/officeDocument/2006/relationships/hyperlink" Target="http://online.zakon.kz/Document/?doc_id=35512347" TargetMode="External"/><Relationship Id="rId41" Type="http://schemas.openxmlformats.org/officeDocument/2006/relationships/hyperlink" Target="http://online.zakon.kz/Document/?doc_id=34559641" TargetMode="External"/><Relationship Id="rId62" Type="http://schemas.openxmlformats.org/officeDocument/2006/relationships/hyperlink" Target="http://online.zakon.kz/Document/?doc_id=31534450" TargetMode="External"/><Relationship Id="rId83" Type="http://schemas.openxmlformats.org/officeDocument/2006/relationships/hyperlink" Target="http://online.zakon.kz/Document/?doc_id=1021546" TargetMode="External"/><Relationship Id="rId88" Type="http://schemas.openxmlformats.org/officeDocument/2006/relationships/hyperlink" Target="http://online.zakon.kz/Document/?doc_id=1005029" TargetMode="External"/><Relationship Id="rId111" Type="http://schemas.openxmlformats.org/officeDocument/2006/relationships/hyperlink" Target="http://online.zakon.kz/Document/?doc_id=32717016" TargetMode="External"/><Relationship Id="rId132" Type="http://schemas.openxmlformats.org/officeDocument/2006/relationships/hyperlink" Target="http://online.zakon.kz/Document/?doc_id=36065605" TargetMode="External"/><Relationship Id="rId153" Type="http://schemas.openxmlformats.org/officeDocument/2006/relationships/hyperlink" Target="http://online.zakon.kz/Document/?doc_id=39403356" TargetMode="External"/><Relationship Id="rId174" Type="http://schemas.openxmlformats.org/officeDocument/2006/relationships/hyperlink" Target="http://online.zakon.kz/Document/?doc_id=34559641" TargetMode="External"/><Relationship Id="rId179" Type="http://schemas.openxmlformats.org/officeDocument/2006/relationships/hyperlink" Target="http://online.zakon.kz/Document/?doc_id=39768520" TargetMode="External"/><Relationship Id="rId195" Type="http://schemas.openxmlformats.org/officeDocument/2006/relationships/fontTable" Target="fontTable.xml"/><Relationship Id="rId190" Type="http://schemas.openxmlformats.org/officeDocument/2006/relationships/header" Target="header2.xml"/><Relationship Id="rId15" Type="http://schemas.openxmlformats.org/officeDocument/2006/relationships/hyperlink" Target="http://online.zakon.kz/Document/?doc_id=33499976" TargetMode="External"/><Relationship Id="rId36" Type="http://schemas.openxmlformats.org/officeDocument/2006/relationships/hyperlink" Target="http://online.zakon.kz/Document/?doc_id=32717016" TargetMode="External"/><Relationship Id="rId57" Type="http://schemas.openxmlformats.org/officeDocument/2006/relationships/hyperlink" Target="http://online.zakon.kz/Document/?doc_id=34378940" TargetMode="External"/><Relationship Id="rId106" Type="http://schemas.openxmlformats.org/officeDocument/2006/relationships/hyperlink" Target="http://online.zakon.kz/Document/?doc_id=32717016" TargetMode="External"/><Relationship Id="rId127" Type="http://schemas.openxmlformats.org/officeDocument/2006/relationships/hyperlink" Target="http://online.zakon.kz/Document/?doc_id=34559641" TargetMode="External"/><Relationship Id="rId10" Type="http://schemas.openxmlformats.org/officeDocument/2006/relationships/hyperlink" Target="http://online.zakon.kz/Document/?doc_id=36065605" TargetMode="External"/><Relationship Id="rId31" Type="http://schemas.openxmlformats.org/officeDocument/2006/relationships/hyperlink" Target="http://online.zakon.kz/Document/?doc_id=36065605" TargetMode="External"/><Relationship Id="rId52" Type="http://schemas.openxmlformats.org/officeDocument/2006/relationships/hyperlink" Target="http://online.zakon.kz/Document/?doc_id=39823743" TargetMode="External"/><Relationship Id="rId73" Type="http://schemas.openxmlformats.org/officeDocument/2006/relationships/hyperlink" Target="http://online.zakon.kz/Document/?doc_id=37708063" TargetMode="External"/><Relationship Id="rId78" Type="http://schemas.openxmlformats.org/officeDocument/2006/relationships/hyperlink" Target="http://online.zakon.kz/Document/?doc_id=39403356" TargetMode="External"/><Relationship Id="rId94" Type="http://schemas.openxmlformats.org/officeDocument/2006/relationships/hyperlink" Target="http://online.zakon.kz/Document/?doc_id=36065605" TargetMode="External"/><Relationship Id="rId99" Type="http://schemas.openxmlformats.org/officeDocument/2006/relationships/hyperlink" Target="http://online.zakon.kz/Document/?doc_id=39780689" TargetMode="External"/><Relationship Id="rId101" Type="http://schemas.openxmlformats.org/officeDocument/2006/relationships/hyperlink" Target="http://online.zakon.kz/Document/?link_id=1009181264" TargetMode="External"/><Relationship Id="rId122" Type="http://schemas.openxmlformats.org/officeDocument/2006/relationships/hyperlink" Target="http://online.zakon.kz/Document/?link_id=1008884357" TargetMode="External"/><Relationship Id="rId143" Type="http://schemas.openxmlformats.org/officeDocument/2006/relationships/hyperlink" Target="http://online.zakon.kz/Document/?doc_id=36065605" TargetMode="External"/><Relationship Id="rId148" Type="http://schemas.openxmlformats.org/officeDocument/2006/relationships/hyperlink" Target="http://online.zakon.kz/Document/?doc_id=34559641" TargetMode="External"/><Relationship Id="rId164" Type="http://schemas.openxmlformats.org/officeDocument/2006/relationships/hyperlink" Target="http://online.zakon.kz/Document/?doc_id=34559641" TargetMode="External"/><Relationship Id="rId169" Type="http://schemas.openxmlformats.org/officeDocument/2006/relationships/hyperlink" Target="http://online.zakon.kz/Document/?doc_id=36065605" TargetMode="External"/><Relationship Id="rId185" Type="http://schemas.openxmlformats.org/officeDocument/2006/relationships/hyperlink" Target="http://online.zakon.kz/Document/?doc_id=39659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559641" TargetMode="External"/><Relationship Id="rId180" Type="http://schemas.openxmlformats.org/officeDocument/2006/relationships/hyperlink" Target="http://online.zakon.kz/Document/?doc_id=34559641" TargetMode="External"/><Relationship Id="rId26" Type="http://schemas.openxmlformats.org/officeDocument/2006/relationships/hyperlink" Target="http://online.zakon.kz/Document/?doc_id=34559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6695</Words>
  <Characters>63632</Characters>
  <Application>Microsoft Office Word</Application>
  <DocSecurity>0</DocSecurity>
  <Lines>530</Lines>
  <Paragraphs>140</Paragraphs>
  <ScaleCrop>false</ScaleCrop>
  <Company>SPecialiST RePack</Company>
  <LinksUpToDate>false</LinksUpToDate>
  <CharactersWithSpaces>70187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2 НОЯБРЯ 2015 ГОДА № 38...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2024-01-31T15:41:00Z</dcterms:created>
  <dcterms:modified xsi:type="dcterms:W3CDTF">2024-01-31T15:41:00Z</dcterms:modified>
</cp:coreProperties>
</file>