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2DF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18 февраля 2016 года № 71 «О внесении изменений в приказ Министра энергетики Республики Казахстан от 22 мая 2015 года № 369 «Об утверждении регламентов государственных услуг в области охраны окружающей сре</w:t>
      </w:r>
      <w:r>
        <w:rPr>
          <w:rStyle w:val="s0"/>
          <w:b/>
          <w:bCs/>
        </w:rPr>
        <w:t>ды» (утратил силу)</w:t>
      </w:r>
    </w:p>
    <w:p w:rsidR="00000000" w:rsidRDefault="00D12DF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12DF1">
      <w:pPr>
        <w:ind w:firstLine="426"/>
      </w:pPr>
      <w:r>
        <w:t xml:space="preserve">Зарегистрирован в Реестре государственной регистрации нормативных правовых актов Республики Казахстан 15 марта 2016 года под № </w:t>
      </w:r>
      <w:r>
        <w:rPr>
          <w:rStyle w:val="s00"/>
        </w:rPr>
        <w:t>13473</w:t>
      </w:r>
    </w:p>
    <w:p w:rsidR="00000000" w:rsidRDefault="00D12DF1">
      <w:pPr>
        <w:ind w:firstLine="400"/>
        <w:jc w:val="both"/>
      </w:pPr>
      <w:r>
        <w:t> </w:t>
      </w:r>
    </w:p>
    <w:p w:rsidR="00000000" w:rsidRDefault="00D12DF1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6 апреля 2016 г.</w:t>
        </w:r>
      </w:hyperlink>
    </w:p>
    <w:p w:rsidR="00000000" w:rsidRDefault="00D12DF1">
      <w:pPr>
        <w:ind w:firstLine="400"/>
        <w:jc w:val="both"/>
      </w:pPr>
      <w:r>
        <w:rPr>
          <w:b/>
          <w:bCs/>
        </w:rPr>
        <w:t> </w:t>
      </w:r>
    </w:p>
    <w:p w:rsidR="00000000" w:rsidRDefault="00D12DF1">
      <w:pPr>
        <w:ind w:firstLine="397"/>
        <w:jc w:val="both"/>
      </w:pPr>
      <w:r>
        <w:rPr>
          <w:rStyle w:val="s0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экологии, геологии и природных ресурсов РК от 2 июня 2</w:t>
      </w:r>
      <w:r>
        <w:rPr>
          <w:rStyle w:val="s00"/>
        </w:rPr>
        <w:t>020 года № 130</w:t>
      </w:r>
    </w:p>
    <w:p w:rsidR="00000000" w:rsidRDefault="00D12DF1">
      <w:pPr>
        <w:ind w:firstLine="400"/>
        <w:jc w:val="both"/>
      </w:pPr>
      <w:r>
        <w:t> </w:t>
      </w:r>
    </w:p>
    <w:p w:rsidR="00000000" w:rsidRDefault="00D12DF1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DF1" w:rsidRDefault="00D12DF1" w:rsidP="00D12DF1">
      <w:r>
        <w:separator/>
      </w:r>
    </w:p>
  </w:endnote>
  <w:endnote w:type="continuationSeparator" w:id="0">
    <w:p w:rsidR="00D12DF1" w:rsidRDefault="00D12DF1" w:rsidP="00D12D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DF1" w:rsidRDefault="00D12D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DF1" w:rsidRDefault="00D12D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DF1" w:rsidRDefault="00D12D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DF1" w:rsidRDefault="00D12DF1" w:rsidP="00D12DF1">
      <w:r>
        <w:separator/>
      </w:r>
    </w:p>
  </w:footnote>
  <w:footnote w:type="continuationSeparator" w:id="0">
    <w:p w:rsidR="00D12DF1" w:rsidRDefault="00D12DF1" w:rsidP="00D12D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DF1" w:rsidRDefault="00D12D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DF1" w:rsidRDefault="00D12DF1" w:rsidP="00D12D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2DF1" w:rsidRPr="00D12DF1" w:rsidRDefault="00D12DF1" w:rsidP="00D12D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18 февраля 2016 года № 71 «О внесении изменений в приказ Министра энергетики Республики Казахстан от 22 мая 2015 года № 369 «Об утверждении регламентов государственных услуг в области охраны окружающей среды»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DF1" w:rsidRDefault="00D12D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2DF1"/>
    <w:rsid w:val="00D12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2D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D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D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D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2D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D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D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D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47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672</Characters>
  <Application>Microsoft Office Word</Application>
  <DocSecurity>0</DocSecurity>
  <Lines>5</Lines>
  <Paragraphs>1</Paragraphs>
  <ScaleCrop>false</ScaleCrop>
  <Company>SPecialiST RePack</Company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18 февраля 2016 года № 71 «О внесении изменений в приказ Министра энергетики Республики Казахстан от 22 мая 2015 года № 369 «Об утверждении регламентов государственных услуг в области охраны окружающей среды»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2024-05-08T01:36:00Z</dcterms:created>
  <dcterms:modified xsi:type="dcterms:W3CDTF">2024-05-08T01:36:00Z</dcterms:modified>
</cp:coreProperties>
</file>