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F576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Председателя Комитета по делам строительства Министерства индустрии и торговли Республики Казахстан от 30 июня 2003 года № 260 (с изменениями по состоянию на 04.01.2017 г.)</w:t>
      </w:r>
    </w:p>
    <w:p w:rsidR="00000000" w:rsidRDefault="001F576D">
      <w:r>
        <w:t> </w:t>
      </w:r>
    </w:p>
    <w:p w:rsidR="00000000" w:rsidRDefault="001F576D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1F576D">
      <w:pPr>
        <w:ind w:firstLine="400"/>
        <w:jc w:val="both"/>
      </w:pPr>
      <w:r>
        <w:rPr>
          <w:rStyle w:val="s0"/>
        </w:rPr>
        <w:t> </w:t>
      </w:r>
    </w:p>
    <w:p w:rsidR="00000000" w:rsidRDefault="001F576D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Председателя Комитета по делам строительства, жилищно-коммунального хозяйства и управлению земельными ресурсами Министерства национальной экономики РК от 05.12.14 г. № 126-НҚ;</w:t>
      </w:r>
    </w:p>
    <w:p w:rsidR="00000000" w:rsidRDefault="001F576D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строительства, жилищно-коммунального хозяйства и управления земельными ресурсами Министерства национальной экономики РК от 31.12.15 г. № 432-НҚ;</w:t>
      </w:r>
    </w:p>
    <w:p w:rsidR="00000000" w:rsidRDefault="001F576D">
      <w:pPr>
        <w:ind w:firstLine="400"/>
        <w:jc w:val="both"/>
      </w:pP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председателя Комитета по делам строительства и жилищно-коммунального хозяйства Министерства национальной экономики РК от 04.01.17 г. № 1-НҚ.</w:t>
      </w:r>
    </w:p>
    <w:p w:rsidR="00000000" w:rsidRDefault="001F576D">
      <w:pPr>
        <w:ind w:firstLine="400"/>
        <w:jc w:val="both"/>
      </w:pPr>
      <w:r>
        <w:rPr>
          <w:rStyle w:val="s0"/>
        </w:rPr>
        <w:t> </w:t>
      </w:r>
    </w:p>
    <w:p w:rsidR="00000000" w:rsidRDefault="001F576D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1F576D">
      <w:pPr>
        <w:ind w:firstLine="400"/>
        <w:jc w:val="both"/>
      </w:pPr>
      <w:r>
        <w:rPr>
          <w:rStyle w:val="s0"/>
        </w:rPr>
        <w:t> </w:t>
      </w:r>
    </w:p>
    <w:p w:rsidR="00000000" w:rsidRDefault="001F576D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31.12.15 г.</w:t>
      </w:r>
    </w:p>
    <w:p w:rsidR="00000000" w:rsidRDefault="001F576D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04.01.17 г.</w:t>
      </w:r>
    </w:p>
    <w:p w:rsidR="00000000" w:rsidRDefault="001F576D">
      <w:pPr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576D" w:rsidRDefault="001F576D" w:rsidP="001F576D">
      <w:r>
        <w:separator/>
      </w:r>
    </w:p>
  </w:endnote>
  <w:endnote w:type="continuationSeparator" w:id="0">
    <w:p w:rsidR="001F576D" w:rsidRDefault="001F576D" w:rsidP="001F57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576D" w:rsidRDefault="001F576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576D" w:rsidRDefault="001F576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576D" w:rsidRDefault="001F576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576D" w:rsidRDefault="001F576D" w:rsidP="001F576D">
      <w:r>
        <w:separator/>
      </w:r>
    </w:p>
  </w:footnote>
  <w:footnote w:type="continuationSeparator" w:id="0">
    <w:p w:rsidR="001F576D" w:rsidRDefault="001F576D" w:rsidP="001F57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576D" w:rsidRDefault="001F576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576D" w:rsidRDefault="001F576D" w:rsidP="001F576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F576D" w:rsidRPr="001F576D" w:rsidRDefault="001F576D" w:rsidP="001F576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Комитета по делам строительства Министерства индустрии и торговли Республики Казахстан от 30 июня 2003 года № 260 (с изменениями по состоянию на 04.01.2017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576D" w:rsidRDefault="001F576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F576D"/>
    <w:rsid w:val="001F57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F576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F576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F576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F576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F576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F576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F576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F576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064525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778510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94997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3153674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99644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108</Words>
  <Characters>1099</Characters>
  <Application>Microsoft Office Word</Application>
  <DocSecurity>0</DocSecurity>
  <Lines>9</Lines>
  <Paragraphs>2</Paragraphs>
  <ScaleCrop>false</ScaleCrop>
  <Company>SPecialiST RePack</Company>
  <LinksUpToDate>false</LinksUpToDate>
  <CharactersWithSpaces>1205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Комитета по делам строительства Министерства индустрии и торговли Республики Казахстан от 30 июня 2003 года № 260 (с изменениями по состоянию на 04.01.2017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2024-06-09T09:44:00Z</dcterms:created>
  <dcterms:modified xsi:type="dcterms:W3CDTF">2024-06-09T09:44:00Z</dcterms:modified>
</cp:coreProperties>
</file>