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12F">
      <w:pPr>
        <w:pStyle w:val="pj"/>
      </w:pPr>
      <w:bookmarkStart w:id="0" w:name="_GoBack"/>
      <w:bookmarkEnd w:id="0"/>
      <w:proofErr w:type="gramStart"/>
      <w:r>
        <w:rPr>
          <w:rStyle w:val="s0"/>
          <w:b/>
          <w:bCs/>
        </w:rPr>
        <w:t>Решение Совета Евразийской экономической комиссии от 15 апреля 2022 года № 62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</w:t>
      </w:r>
      <w:r>
        <w:rPr>
          <w:rStyle w:val="s0"/>
          <w:b/>
          <w:bCs/>
        </w:rPr>
        <w:t>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волокнообразующего полиэтилентерефталата» (г. Москва)</w:t>
      </w:r>
      <w:proofErr w:type="gramEnd"/>
    </w:p>
    <w:p w:rsidR="00000000" w:rsidRDefault="00E7412F">
      <w:pPr>
        <w:pStyle w:val="pj"/>
      </w:pPr>
      <w:r>
        <w:rPr>
          <w:rStyle w:val="s0"/>
          <w:b/>
          <w:bCs/>
        </w:rPr>
        <w:t> </w:t>
      </w:r>
    </w:p>
    <w:p w:rsidR="00000000" w:rsidRDefault="00E7412F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апреля 2022 г.</w:t>
      </w:r>
    </w:p>
    <w:p w:rsidR="00000000" w:rsidRDefault="00E7412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12F" w:rsidRDefault="00E7412F" w:rsidP="00E7412F">
      <w:r>
        <w:separator/>
      </w:r>
    </w:p>
  </w:endnote>
  <w:endnote w:type="continuationSeparator" w:id="0">
    <w:p w:rsidR="00E7412F" w:rsidRDefault="00E7412F" w:rsidP="00E74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2F" w:rsidRDefault="00E741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2F" w:rsidRDefault="00E741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2F" w:rsidRDefault="00E741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12F" w:rsidRDefault="00E7412F" w:rsidP="00E7412F">
      <w:r>
        <w:separator/>
      </w:r>
    </w:p>
  </w:footnote>
  <w:footnote w:type="continuationSeparator" w:id="0">
    <w:p w:rsidR="00E7412F" w:rsidRDefault="00E7412F" w:rsidP="00E741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2F" w:rsidRDefault="00E741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2F" w:rsidRDefault="00E7412F" w:rsidP="00E741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12F" w:rsidRPr="00E7412F" w:rsidRDefault="00E7412F" w:rsidP="00E741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Решение Совета Евразийской экономической комиссии от 15 апреля 2022 года № 62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волокнообразующего полиэтилентерефталата» (г. Москва)</w:t>
    </w:r>
    <w:proofErr w:type="gram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2F" w:rsidRDefault="00E741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12F"/>
    <w:rsid w:val="00E74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1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1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1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1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1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1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1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1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594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2025-07-31T07:24:00Z</dcterms:created>
  <dcterms:modified xsi:type="dcterms:W3CDTF">2025-07-31T07:24:00Z</dcterms:modified>
</cp:coreProperties>
</file>