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E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июля 2018 года № 2484-VIII «О внесении изменения в Закон Украины «О рекламе» относительно использования отдельных элементов благоустройства и контактной сети при осуществлении рекламной деятельности»</w:t>
      </w:r>
    </w:p>
    <w:p w:rsidR="00000000" w:rsidRDefault="001B1ECE">
      <w:pPr>
        <w:ind w:firstLine="397"/>
        <w:jc w:val="both"/>
      </w:pPr>
      <w:r>
        <w:rPr>
          <w:rStyle w:val="s0"/>
        </w:rPr>
        <w:t> </w:t>
      </w:r>
    </w:p>
    <w:p w:rsidR="00000000" w:rsidRDefault="001B1ECE">
      <w:pPr>
        <w:ind w:firstLine="397"/>
        <w:jc w:val="both"/>
      </w:pPr>
      <w:r>
        <w:t>Опубликован: Голос Украины от 25.07.2018 г., № 135.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ECE" w:rsidRDefault="001B1ECE" w:rsidP="001B1ECE">
      <w:r>
        <w:separator/>
      </w:r>
    </w:p>
  </w:endnote>
  <w:endnote w:type="continuationSeparator" w:id="0">
    <w:p w:rsidR="001B1ECE" w:rsidRDefault="001B1ECE" w:rsidP="001B1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CE" w:rsidRDefault="001B1E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CE" w:rsidRDefault="001B1E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CE" w:rsidRDefault="001B1E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ECE" w:rsidRDefault="001B1ECE" w:rsidP="001B1ECE">
      <w:r>
        <w:separator/>
      </w:r>
    </w:p>
  </w:footnote>
  <w:footnote w:type="continuationSeparator" w:id="0">
    <w:p w:rsidR="001B1ECE" w:rsidRDefault="001B1ECE" w:rsidP="001B1E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CE" w:rsidRDefault="001B1E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CE" w:rsidRDefault="001B1ECE" w:rsidP="001B1E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ECE" w:rsidRPr="001B1ECE" w:rsidRDefault="001B1ECE" w:rsidP="001B1E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июля 2018 года № 2484-VIII «О внесении изменения в Закон Украины «О рекламе» относительно использования отдельных элементов благоустройства и контактной сети при осуществлении рекламной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CE" w:rsidRDefault="001B1E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ECE"/>
    <w:rsid w:val="001B1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B1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1E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1E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1E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B1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1E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1E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1E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236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июля 2018 года № 2484-VIII «О внесении изменения в Закон Украины «О рекламе» относительно использования отдельных элементов благоустройства и контактной сети при осуществлении рекламной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2023-11-17T05:42:00Z</dcterms:created>
  <dcterms:modified xsi:type="dcterms:W3CDTF">2023-11-17T05:42:00Z</dcterms:modified>
</cp:coreProperties>
</file>