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5D78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сентября 2014 года № 1005</w:t>
      </w:r>
      <w:r>
        <w:rPr>
          <w:b/>
          <w:bCs/>
        </w:rPr>
        <w:br/>
      </w:r>
      <w:r>
        <w:rPr>
          <w:rStyle w:val="s1"/>
        </w:rPr>
        <w:t>О некоторых вопросах Министерства здравоохранения и социального развития Республики Казахстан</w:t>
      </w:r>
    </w:p>
    <w:p w:rsidR="00000000" w:rsidRDefault="00E65D7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28.12.2016 г.)</w:t>
      </w:r>
    </w:p>
    <w:p w:rsidR="00000000" w:rsidRDefault="00E65D78">
      <w:pPr>
        <w:ind w:firstLine="400"/>
        <w:jc w:val="both"/>
      </w:pPr>
      <w:r>
        <w:t> </w:t>
      </w:r>
    </w:p>
    <w:p w:rsidR="00000000" w:rsidRDefault="00E65D78">
      <w:pPr>
        <w:jc w:val="both"/>
      </w:pPr>
      <w:r>
        <w:rPr>
          <w:rStyle w:val="s3"/>
        </w:rPr>
        <w:t>Данная редакция действовала до внесения изменений от 18 января 2017 года</w:t>
      </w:r>
    </w:p>
    <w:p w:rsidR="00000000" w:rsidRDefault="00E65D78">
      <w:pPr>
        <w:ind w:firstLine="400"/>
        <w:jc w:val="both"/>
      </w:pPr>
      <w: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</w:t>
      </w:r>
      <w:r>
        <w:rPr>
          <w:rStyle w:val="s0"/>
          <w:b/>
          <w:bCs/>
        </w:rPr>
        <w:t>ТАНОВЛЯЕТ</w:t>
      </w:r>
      <w:r>
        <w:rPr>
          <w:rStyle w:val="s0"/>
        </w:rPr>
        <w:t>: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здравоохранения и социального развития Республики Казахстан (далее - Положение).</w:t>
      </w:r>
    </w:p>
    <w:p w:rsidR="00000000" w:rsidRDefault="00E65D78">
      <w:pPr>
        <w:ind w:firstLine="400"/>
        <w:jc w:val="both"/>
      </w:pPr>
      <w:r>
        <w:rPr>
          <w:rStyle w:val="s0"/>
        </w:rPr>
        <w:t>2. Переименовать:</w:t>
      </w:r>
    </w:p>
    <w:p w:rsidR="00000000" w:rsidRDefault="00E65D78">
      <w:pPr>
        <w:ind w:firstLine="400"/>
        <w:jc w:val="both"/>
      </w:pPr>
      <w:r>
        <w:rPr>
          <w:rStyle w:val="s0"/>
        </w:rPr>
        <w:t>1) государственные учреждения - территориальные подразделения Комит</w:t>
      </w:r>
      <w:r>
        <w:rPr>
          <w:rStyle w:val="s0"/>
        </w:rPr>
        <w:t>ета контроля медицинской и фармацевтической деятельности Министерства здравоохранения Республики Казахстан, Комитета оплаты медицинских услуг Министерства здравоохранения Республики Казахстан, Комитета по контролю и социальной защите Министерства труда и с</w:t>
      </w:r>
      <w:r>
        <w:rPr>
          <w:rStyle w:val="s0"/>
        </w:rPr>
        <w:t xml:space="preserve">оциальной защиты населения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2) государственные юридические лица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3. Реорганизовать </w:t>
      </w:r>
      <w:r>
        <w:rPr>
          <w:rStyle w:val="s0"/>
        </w:rPr>
        <w:t>республиканские государственные казенные предприятия «Республиканский центр коррекции слуха Министерства труда и социальной защиты населения Республики Казахстан», «Республиканский центр экспериментального протезирования» Министерства труда и социальной за</w:t>
      </w:r>
      <w:r>
        <w:rPr>
          <w:rStyle w:val="s0"/>
        </w:rPr>
        <w:t>щиты населения Республики Казахстан путем их слияния в республиканское государственное казенное предприятие «Научно-практический центр развития социальной реабилитации» Министерства здравоохранения и социального развития Республики Казахстан (далее - предп</w:t>
      </w:r>
      <w:r>
        <w:rPr>
          <w:rStyle w:val="s0"/>
        </w:rPr>
        <w:t>риятие).</w:t>
      </w:r>
    </w:p>
    <w:p w:rsidR="00000000" w:rsidRDefault="00E65D78">
      <w:pPr>
        <w:ind w:firstLine="400"/>
        <w:jc w:val="both"/>
      </w:pPr>
      <w:r>
        <w:rPr>
          <w:rStyle w:val="s0"/>
        </w:rPr>
        <w:t>4. Определить:</w:t>
      </w:r>
    </w:p>
    <w:p w:rsidR="00000000" w:rsidRDefault="00E65D78">
      <w:pPr>
        <w:ind w:firstLine="400"/>
        <w:jc w:val="both"/>
      </w:pPr>
      <w:r>
        <w:rPr>
          <w:rStyle w:val="s0"/>
        </w:rPr>
        <w:t>1) основным предметом деятельности предприятия осуществление деятельности в сфере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2) Министерство здравоохранения и социального развития Республики Казахстан уполномоченным органом по руководству соответ</w:t>
      </w:r>
      <w:r>
        <w:rPr>
          <w:rStyle w:val="s0"/>
        </w:rPr>
        <w:t>ствующей отраслью (сферой) государственного управления в отношении предприятия, а также государственных юридических лиц, предусмотренных подпунктом 2) пункта 2 настоящего постановления.</w:t>
      </w:r>
    </w:p>
    <w:p w:rsidR="00000000" w:rsidRDefault="00E65D78">
      <w:pPr>
        <w:ind w:firstLine="400"/>
        <w:jc w:val="both"/>
      </w:pPr>
      <w:r>
        <w:rPr>
          <w:rStyle w:val="s0"/>
        </w:rPr>
        <w:t>5. Внести изменения и дополнения в следующие решения Правительства Рес</w:t>
      </w:r>
      <w:r>
        <w:rPr>
          <w:rStyle w:val="s0"/>
        </w:rPr>
        <w:t>публики Казахстан: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1) в </w:t>
      </w:r>
      <w:hyperlink r:id="rId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</w:t>
      </w:r>
      <w:r>
        <w:rPr>
          <w:rStyle w:val="s0"/>
        </w:rPr>
        <w:t xml:space="preserve"> долями в организациях, находящихся в республиканской собственности»: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в </w:t>
      </w:r>
      <w:hyperlink r:id="rId9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</w:t>
      </w:r>
      <w:r>
        <w:rPr>
          <w:rStyle w:val="s0"/>
        </w:rPr>
        <w:t>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E65D78">
      <w:pPr>
        <w:ind w:firstLine="400"/>
        <w:jc w:val="both"/>
      </w:pPr>
      <w:r>
        <w:rPr>
          <w:rStyle w:val="s0"/>
        </w:rPr>
        <w:t>в разделе «Министерству здравоохранения Республики Казахстан»:</w:t>
      </w:r>
    </w:p>
    <w:p w:rsidR="00000000" w:rsidRDefault="00E65D78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E65D78">
      <w:pPr>
        <w:ind w:firstLine="400"/>
        <w:jc w:val="both"/>
      </w:pPr>
      <w:r>
        <w:rPr>
          <w:rStyle w:val="s0"/>
        </w:rPr>
        <w:t>«Министерству здравоохранения и соци</w:t>
      </w:r>
      <w:r>
        <w:rPr>
          <w:rStyle w:val="s0"/>
        </w:rPr>
        <w:t>ального развития</w:t>
      </w:r>
    </w:p>
    <w:p w:rsidR="00000000" w:rsidRDefault="00E65D78">
      <w:pPr>
        <w:ind w:firstLine="400"/>
        <w:jc w:val="both"/>
      </w:pPr>
      <w:r>
        <w:rPr>
          <w:rStyle w:val="s0"/>
        </w:rPr>
        <w:t>Республики Казахстан»;</w:t>
      </w:r>
    </w:p>
    <w:p w:rsidR="00000000" w:rsidRDefault="00E65D78">
      <w:pPr>
        <w:ind w:firstLine="400"/>
        <w:jc w:val="both"/>
      </w:pPr>
      <w:r>
        <w:rPr>
          <w:rStyle w:val="s0"/>
        </w:rPr>
        <w:t>дополнить строками, порядковые номера 227-12, 227-13, 227-14, 227-15, следующего содержания:</w:t>
      </w:r>
    </w:p>
    <w:p w:rsidR="00000000" w:rsidRDefault="00E65D78">
      <w:pPr>
        <w:ind w:firstLine="400"/>
        <w:jc w:val="both"/>
      </w:pPr>
      <w:r>
        <w:rPr>
          <w:rStyle w:val="s0"/>
        </w:rPr>
        <w:t>«227-12. АО «Государственный фонд социального страхования»</w:t>
      </w:r>
    </w:p>
    <w:p w:rsidR="00000000" w:rsidRDefault="00E65D78">
      <w:pPr>
        <w:ind w:firstLine="400"/>
        <w:jc w:val="both"/>
      </w:pPr>
      <w:r>
        <w:rPr>
          <w:rStyle w:val="s0"/>
        </w:rPr>
        <w:t>227-13. АО «Компания по страхованию жизни «Государственная аннуи</w:t>
      </w:r>
      <w:r>
        <w:rPr>
          <w:rStyle w:val="s0"/>
        </w:rPr>
        <w:t>тетная компания»</w:t>
      </w:r>
    </w:p>
    <w:p w:rsidR="00000000" w:rsidRDefault="00E65D78">
      <w:pPr>
        <w:ind w:firstLine="400"/>
        <w:jc w:val="both"/>
      </w:pPr>
      <w:r>
        <w:rPr>
          <w:rStyle w:val="s0"/>
        </w:rPr>
        <w:t>227-14. АО «Республиканский протезно-ортопедический центр»</w:t>
      </w:r>
    </w:p>
    <w:p w:rsidR="00000000" w:rsidRDefault="00E65D78">
      <w:pPr>
        <w:ind w:firstLine="400"/>
        <w:jc w:val="both"/>
      </w:pPr>
      <w:r>
        <w:rPr>
          <w:rStyle w:val="s0"/>
        </w:rPr>
        <w:t>227-15. АО «Информационно-аналитический центр по проблемам занятости»;</w:t>
      </w:r>
    </w:p>
    <w:p w:rsidR="00000000" w:rsidRDefault="00E65D78">
      <w:pPr>
        <w:ind w:firstLine="400"/>
        <w:jc w:val="both"/>
      </w:pPr>
      <w:r>
        <w:rPr>
          <w:rStyle w:val="s0"/>
        </w:rPr>
        <w:t>раздел «Министерству труда и социальной защиты населения Республики Казахстан» исключить;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2) утратил силу в соответствии с </w:t>
      </w:r>
      <w:hyperlink r:id="rId10" w:anchor="sub_id=23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11" w:anchor="sub_id=502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6. Признать утратившими силу некоторые решения Правительства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7. Настоящее постановление вводится в действие со дня его подписания, за исключением </w:t>
      </w:r>
      <w:hyperlink w:anchor="sub1700" w:history="1">
        <w:r>
          <w:rPr>
            <w:rStyle w:val="a3"/>
          </w:rPr>
          <w:t>подпункта 20)</w:t>
        </w:r>
      </w:hyperlink>
      <w:r>
        <w:rPr>
          <w:rStyle w:val="s0"/>
        </w:rPr>
        <w:t xml:space="preserve"> пункта 17 Положения, который вводится в действие с 21 ноября 2014 года, </w:t>
      </w:r>
      <w:hyperlink w:anchor="sub1600" w:history="1">
        <w:r>
          <w:rPr>
            <w:rStyle w:val="a3"/>
          </w:rPr>
          <w:t>подпунктов 27), 28), 29), 30), 31), 32), 33), 34), 35), 36), 37), 38), 39), 40), 41), 42), 43),</w:t>
        </w:r>
      </w:hyperlink>
      <w:r>
        <w:rPr>
          <w:rStyle w:val="s0"/>
        </w:rPr>
        <w:t xml:space="preserve"> </w:t>
      </w:r>
      <w:hyperlink w:anchor="sub1600" w:history="1">
        <w:r>
          <w:rPr>
            <w:rStyle w:val="a3"/>
          </w:rPr>
          <w:t>73)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3"/>
          </w:rPr>
          <w:t>75), 76), 77)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3"/>
          </w:rPr>
          <w:t>92)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3"/>
          </w:rPr>
          <w:t>114)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3"/>
          </w:rPr>
          <w:t>120), 121), 122), 123)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3"/>
          </w:rPr>
          <w:t>129)</w:t>
        </w:r>
      </w:hyperlink>
      <w:r>
        <w:rPr>
          <w:rStyle w:val="s0"/>
        </w:rPr>
        <w:t xml:space="preserve"> пункта 16 Положения, которые в</w:t>
      </w:r>
      <w:r>
        <w:rPr>
          <w:rStyle w:val="s0"/>
        </w:rPr>
        <w:t xml:space="preserve">водятся в действие со дня введения в действие </w:t>
      </w:r>
      <w:hyperlink r:id="rId12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</w:t>
      </w:r>
      <w:r>
        <w:rPr>
          <w:rStyle w:val="s0"/>
        </w:rPr>
        <w:t>лномочий между уровнями государственного управления» (далее - Закон).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При этом </w:t>
      </w:r>
      <w:hyperlink w:anchor="sub1700" w:history="1">
        <w:r>
          <w:rPr>
            <w:rStyle w:val="a3"/>
          </w:rPr>
          <w:t>подпункты 18), 19)</w:t>
        </w:r>
      </w:hyperlink>
      <w:r>
        <w:rPr>
          <w:rStyle w:val="s0"/>
        </w:rPr>
        <w:t xml:space="preserve"> пункта 17 Положения действуют до дня введения в действие </w:t>
      </w:r>
      <w:hyperlink r:id="rId13" w:history="1">
        <w:r>
          <w:rPr>
            <w:rStyle w:val="a3"/>
          </w:rPr>
          <w:t>Закона</w:t>
        </w:r>
      </w:hyperlink>
      <w:r>
        <w:rPr>
          <w:rStyle w:val="s0"/>
        </w:rPr>
        <w:t>.</w:t>
      </w:r>
    </w:p>
    <w:p w:rsidR="00000000" w:rsidRDefault="00E65D78">
      <w:r>
        <w:rPr>
          <w:rStyle w:val="s0"/>
        </w:rPr>
        <w:t> </w:t>
      </w:r>
    </w:p>
    <w:p w:rsidR="00000000" w:rsidRDefault="00E65D78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5D78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E65D78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5D78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E65D78">
      <w:r>
        <w:rPr>
          <w:rStyle w:val="s0"/>
        </w:rPr>
        <w:t> </w:t>
      </w:r>
    </w:p>
    <w:p w:rsidR="00000000" w:rsidRDefault="00E65D78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E65D78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E65D78">
      <w:pPr>
        <w:jc w:val="right"/>
      </w:pPr>
      <w:r>
        <w:rPr>
          <w:rStyle w:val="s0"/>
        </w:rPr>
        <w:t>Республики Казахстан</w:t>
      </w:r>
    </w:p>
    <w:p w:rsidR="00000000" w:rsidRDefault="00E65D78">
      <w:pPr>
        <w:jc w:val="right"/>
      </w:pPr>
      <w:r>
        <w:rPr>
          <w:rStyle w:val="s0"/>
        </w:rPr>
        <w:t>от 23 сентября 2014 года № 1005</w:t>
      </w:r>
    </w:p>
    <w:p w:rsidR="00000000" w:rsidRDefault="00E65D78">
      <w:pPr>
        <w:jc w:val="right"/>
      </w:pPr>
      <w:r>
        <w:rPr>
          <w:rStyle w:val="s0"/>
        </w:rPr>
        <w:t> </w:t>
      </w:r>
    </w:p>
    <w:p w:rsidR="00000000" w:rsidRDefault="00E65D78">
      <w:pPr>
        <w:jc w:val="right"/>
      </w:pPr>
      <w:r>
        <w:rPr>
          <w:rStyle w:val="s0"/>
        </w:rPr>
        <w:t> </w:t>
      </w:r>
    </w:p>
    <w:p w:rsidR="00000000" w:rsidRDefault="00E65D78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</w:r>
      <w:r>
        <w:rPr>
          <w:rStyle w:val="s1"/>
        </w:rPr>
        <w:t>о Министерстве здравоохранения и социального развития Республики Казахстан</w:t>
      </w:r>
    </w:p>
    <w:p w:rsidR="00000000" w:rsidRDefault="00E65D78">
      <w:pPr>
        <w:jc w:val="center"/>
      </w:pPr>
      <w:r>
        <w:rPr>
          <w:rStyle w:val="s1"/>
        </w:rPr>
        <w:t>1. Общие положения</w:t>
      </w:r>
    </w:p>
    <w:p w:rsidR="00000000" w:rsidRDefault="00E65D78">
      <w: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1. Министерство здравоохранения и социального развития Республики Казахстан (далее - Министерство) является государственным органом Республики Казахстан, осуществляющим руководство в области здравоохранения и социально-трудовой сфере.</w:t>
      </w:r>
    </w:p>
    <w:p w:rsidR="00000000" w:rsidRDefault="00E65D78">
      <w:pPr>
        <w:ind w:firstLine="400"/>
        <w:jc w:val="both"/>
      </w:pPr>
      <w:r>
        <w:rPr>
          <w:rStyle w:val="s0"/>
        </w:rPr>
        <w:t>2. Министерство имеет</w:t>
      </w:r>
      <w:r>
        <w:rPr>
          <w:rStyle w:val="s0"/>
        </w:rPr>
        <w:t xml:space="preserve"> следующие ведомства: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1) </w:t>
      </w:r>
      <w:hyperlink r:id="rId14" w:history="1">
        <w:r>
          <w:rPr>
            <w:rStyle w:val="a3"/>
          </w:rPr>
          <w:t>Комитет контроля медицинской и фармацевтической деятельности</w:t>
        </w:r>
      </w:hyperlink>
      <w:r>
        <w:rPr>
          <w:rStyle w:val="s0"/>
        </w:rPr>
        <w:t xml:space="preserve"> Министерства здравоохранения и социального развития Республики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2) </w:t>
      </w:r>
      <w:hyperlink r:id="rId15" w:history="1">
        <w:r>
          <w:rPr>
            <w:rStyle w:val="a3"/>
          </w:rPr>
          <w:t>Комитет оплаты медицинских услуг</w:t>
        </w:r>
      </w:hyperlink>
      <w:r>
        <w:rPr>
          <w:rStyle w:val="s0"/>
        </w:rPr>
        <w:t xml:space="preserve"> Министерства здравоохранения и социального развития Республики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3) </w:t>
      </w:r>
      <w:hyperlink r:id="rId16" w:history="1">
        <w:r>
          <w:rPr>
            <w:rStyle w:val="a3"/>
          </w:rPr>
          <w:t>Комитет труда, социальной защиты и миграции</w:t>
        </w:r>
      </w:hyperlink>
      <w:r>
        <w:rPr>
          <w:rStyle w:val="s0"/>
        </w:rPr>
        <w:t xml:space="preserve"> </w:t>
      </w:r>
      <w:r>
        <w:rPr>
          <w:rStyle w:val="s0"/>
        </w:rPr>
        <w:t>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7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</w:t>
      </w:r>
      <w:r>
        <w:rPr>
          <w:rStyle w:val="s0"/>
        </w:rPr>
        <w:t>резидента, Правительства Республики Казахстан, иными нормативными правовыми актами, а также настоящим Положением.</w:t>
      </w:r>
    </w:p>
    <w:p w:rsidR="00000000" w:rsidRDefault="00E65D78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наимено</w:t>
      </w:r>
      <w:r>
        <w:rPr>
          <w:rStyle w:val="s0"/>
        </w:rPr>
        <w:t>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E65D78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E65D78">
      <w:pPr>
        <w:ind w:firstLine="400"/>
        <w:jc w:val="both"/>
      </w:pPr>
      <w:r>
        <w:rPr>
          <w:rStyle w:val="s0"/>
        </w:rPr>
        <w:t>6. Министерство имеет прав</w:t>
      </w:r>
      <w:r>
        <w:rPr>
          <w:rStyle w:val="s0"/>
        </w:rPr>
        <w:t>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E65D78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</w:t>
      </w:r>
      <w:r>
        <w:rPr>
          <w:rStyle w:val="s0"/>
        </w:rPr>
        <w:t xml:space="preserve">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E65D78">
      <w:pPr>
        <w:ind w:firstLine="400"/>
        <w:jc w:val="both"/>
      </w:pPr>
      <w:r>
        <w:rPr>
          <w:rStyle w:val="s0"/>
        </w:rPr>
        <w:t>9. Местонахождение Министерст</w:t>
      </w:r>
      <w:r>
        <w:rPr>
          <w:rStyle w:val="s0"/>
        </w:rPr>
        <w:t>ва: 010000, город Астана, Есильский район, ул. Орынбор, дом 8, административное здание «Дом министерств», 5-6 подъезды.</w:t>
      </w:r>
    </w:p>
    <w:p w:rsidR="00000000" w:rsidRDefault="00E65D78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здравоохранения и социального развития Республики Казахс</w:t>
      </w:r>
      <w:r>
        <w:rPr>
          <w:rStyle w:val="s0"/>
        </w:rPr>
        <w:t>тан».</w:t>
      </w:r>
    </w:p>
    <w:p w:rsidR="00000000" w:rsidRDefault="00E65D78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E65D78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E65D78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</w:t>
      </w:r>
      <w:r>
        <w:rPr>
          <w:rStyle w:val="s0"/>
        </w:rPr>
        <w:t>ства на предмет выполнения обязанностей, являющихся функциями Министерства.</w:t>
      </w:r>
    </w:p>
    <w:p w:rsidR="00000000" w:rsidRDefault="00E65D78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государ</w:t>
      </w:r>
      <w:r>
        <w:rPr>
          <w:rStyle w:val="s0"/>
        </w:rPr>
        <w:t>ственного бюджета.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center"/>
      </w:pPr>
      <w:r>
        <w:rPr>
          <w:rStyle w:val="s1"/>
        </w:rPr>
        <w:t>2. Миссия, основные задачи, функции, права</w:t>
      </w:r>
      <w:r>
        <w:rPr>
          <w:b/>
          <w:bCs/>
        </w:rPr>
        <w:br/>
      </w:r>
      <w:r>
        <w:rPr>
          <w:rStyle w:val="s1"/>
        </w:rPr>
        <w:t>и обязанности Министерства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E65D78">
      <w:pPr>
        <w:ind w:firstLine="400"/>
        <w:jc w:val="both"/>
      </w:pPr>
      <w:r>
        <w:rPr>
          <w:rStyle w:val="s0"/>
        </w:rPr>
        <w:t>содействие повышению уровня и качества жизни населения через обеспечение конституционных гарантий и прав граждан в области здравоохранения, труда, занятости, миграции и социального обеспечения.</w:t>
      </w:r>
    </w:p>
    <w:p w:rsidR="00000000" w:rsidRDefault="00E65D78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E65D78">
      <w:pPr>
        <w:ind w:firstLine="400"/>
        <w:jc w:val="both"/>
      </w:pPr>
      <w:r>
        <w:rPr>
          <w:rStyle w:val="s0"/>
        </w:rPr>
        <w:t>формирование и реализация государственной политики</w:t>
      </w:r>
      <w:r>
        <w:rPr>
          <w:rStyle w:val="s0"/>
        </w:rPr>
        <w:t>, осуществление межотраслевой координации и государственное управление в области:</w:t>
      </w:r>
    </w:p>
    <w:p w:rsidR="00000000" w:rsidRDefault="00E65D78">
      <w:pPr>
        <w:ind w:firstLine="400"/>
        <w:jc w:val="both"/>
      </w:pPr>
      <w:r>
        <w:rPr>
          <w:rStyle w:val="s0"/>
        </w:rPr>
        <w:t>1) охраны здоровья граждан, медицинской и фармацевтической науки, медицинского и фармацевтического образования, обращения лекарственных средств, изделий медицинского назначения и медицинской техники, контроля за качеством медицинских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2) обеспечения </w:t>
      </w:r>
      <w:r>
        <w:rPr>
          <w:rStyle w:val="s0"/>
        </w:rPr>
        <w:t>в соответствии с законодательством Республики Казахстан получения гражданами бесплатной медицинской помощи в пределах гарантированного государством объема;</w:t>
      </w:r>
    </w:p>
    <w:p w:rsidR="00000000" w:rsidRDefault="00E65D78">
      <w:pPr>
        <w:ind w:firstLine="400"/>
        <w:jc w:val="both"/>
      </w:pPr>
      <w:r>
        <w:rPr>
          <w:rStyle w:val="s0"/>
        </w:rPr>
        <w:t>3) обеспечения населения и организаций здравоохранения безопасными, эффективными и качественными лек</w:t>
      </w:r>
      <w:r>
        <w:rPr>
          <w:rStyle w:val="s0"/>
        </w:rPr>
        <w:t>арственными средствами;</w:t>
      </w:r>
    </w:p>
    <w:p w:rsidR="00000000" w:rsidRDefault="00E65D78">
      <w:pPr>
        <w:ind w:firstLine="400"/>
        <w:jc w:val="both"/>
      </w:pPr>
      <w:r>
        <w:rPr>
          <w:rStyle w:val="s0"/>
        </w:rPr>
        <w:t>4) труда, в том числе безопасности и охраны труда;</w:t>
      </w:r>
    </w:p>
    <w:p w:rsidR="00000000" w:rsidRDefault="00E65D78">
      <w:pPr>
        <w:ind w:firstLine="400"/>
        <w:jc w:val="both"/>
      </w:pPr>
      <w:r>
        <w:rPr>
          <w:rStyle w:val="s0"/>
        </w:rPr>
        <w:t>5) занятости;</w:t>
      </w:r>
    </w:p>
    <w:p w:rsidR="00000000" w:rsidRDefault="00E65D78">
      <w:pPr>
        <w:ind w:firstLine="400"/>
        <w:jc w:val="both"/>
      </w:pPr>
      <w:r>
        <w:rPr>
          <w:rStyle w:val="s0"/>
        </w:rPr>
        <w:t>6) социального обеспечения, в том числе пенсионного обеспечения и обязательного социального страхования;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7) социальной защиты инвалидов;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8) социальной поддержки семей </w:t>
      </w:r>
      <w:r>
        <w:rPr>
          <w:rStyle w:val="s0"/>
        </w:rPr>
        <w:t>с детьми;</w:t>
      </w:r>
    </w:p>
    <w:p w:rsidR="00000000" w:rsidRDefault="00E65D78">
      <w:pPr>
        <w:ind w:firstLine="400"/>
        <w:jc w:val="both"/>
      </w:pPr>
      <w:r>
        <w:rPr>
          <w:rStyle w:val="s0"/>
        </w:rPr>
        <w:t>9) социальной помощи отдельным категориям граждан;</w:t>
      </w:r>
    </w:p>
    <w:p w:rsidR="00000000" w:rsidRDefault="00E65D78">
      <w:pPr>
        <w:ind w:firstLine="400"/>
        <w:jc w:val="both"/>
      </w:pPr>
      <w:r>
        <w:rPr>
          <w:rStyle w:val="s0"/>
        </w:rPr>
        <w:t>10) предоставления специальных социальных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>11) миграции населения в пределах своей компетенции;</w:t>
      </w:r>
    </w:p>
    <w:p w:rsidR="00000000" w:rsidRDefault="00E65D78">
      <w:pPr>
        <w:ind w:firstLine="400"/>
        <w:jc w:val="both"/>
      </w:pPr>
      <w:r>
        <w:rPr>
          <w:rStyle w:val="s0"/>
        </w:rPr>
        <w:t>иные задачи, возложенные на Министерство законодательством Республики Казахстан.</w:t>
      </w:r>
    </w:p>
    <w:p w:rsidR="00000000" w:rsidRDefault="00E65D78">
      <w:pPr>
        <w:jc w:val="both"/>
      </w:pPr>
      <w:bookmarkStart w:id="2" w:name="SUB1600"/>
      <w:bookmarkEnd w:id="2"/>
      <w:r>
        <w:rPr>
          <w:rStyle w:val="s3"/>
        </w:rPr>
        <w:t>В пункт 16 в</w:t>
      </w:r>
      <w:r>
        <w:rPr>
          <w:rStyle w:val="s3"/>
        </w:rPr>
        <w:t xml:space="preserve">несены изменения в соответствии с </w:t>
      </w:r>
      <w:hyperlink r:id="rId18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26.01.15 г. № 18 (</w:t>
      </w:r>
      <w:hyperlink r:id="rId19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20" w:anchor="sub_id=7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09.06.15 г. № 425 (</w:t>
      </w:r>
      <w:hyperlink r:id="rId2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22" w:anchor="sub_id=9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10.12.15 г. № 988 (</w:t>
      </w:r>
      <w:hyperlink r:id="rId2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2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08.06.16 г. № 339 (см. </w:t>
      </w:r>
      <w:hyperlink r:id="rId25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18.11.</w:t>
      </w:r>
      <w:r>
        <w:rPr>
          <w:rStyle w:val="s3"/>
        </w:rPr>
        <w:t>16 г. № 706 (</w:t>
      </w:r>
      <w:hyperlink r:id="rId2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16. Функции центрального аппарата:</w:t>
      </w:r>
    </w:p>
    <w:p w:rsidR="00000000" w:rsidRDefault="00E65D78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здравоохранения, труда, занятости, социальной защиты населе</w:t>
      </w:r>
      <w:r>
        <w:rPr>
          <w:rStyle w:val="s0"/>
        </w:rPr>
        <w:t>ния;</w:t>
      </w:r>
    </w:p>
    <w:p w:rsidR="00000000" w:rsidRDefault="00E65D78">
      <w:pPr>
        <w:ind w:firstLine="400"/>
        <w:jc w:val="both"/>
      </w:pPr>
      <w:r>
        <w:rPr>
          <w:rStyle w:val="s0"/>
        </w:rPr>
        <w:t>2) разработка и реализация программ в области здравоохранения, труда, занятости, миграции,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3) разработка и утверждение в пределах своей компетенции нормативных правовых, правовых актов, в том числе форм учетной и отчетной </w:t>
      </w:r>
      <w:r>
        <w:rPr>
          <w:rStyle w:val="s0"/>
        </w:rPr>
        <w:t>документации, методических рекомендаций в области здравоохранения, труда, занятости, миграции,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4) формирование и определение приоритетов научных разработок, организация проведения научных исследований и координация научного соп</w:t>
      </w:r>
      <w:r>
        <w:rPr>
          <w:rStyle w:val="s0"/>
        </w:rPr>
        <w:t>ровождения в области здравоохранения, труда, занятости, миграции и социальной защиты населения, разработка концепции медицинской науки;</w:t>
      </w:r>
    </w:p>
    <w:p w:rsidR="00000000" w:rsidRDefault="00E65D78">
      <w:pPr>
        <w:ind w:firstLine="400"/>
        <w:jc w:val="both"/>
      </w:pPr>
      <w:r>
        <w:rPr>
          <w:rStyle w:val="s0"/>
        </w:rPr>
        <w:t>5) осуществление международного сотрудничества в курируемых сферах деятельности;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6) заключение меморандумов (соглашений)</w:t>
      </w:r>
      <w:r>
        <w:rPr>
          <w:rStyle w:val="s0"/>
        </w:rPr>
        <w:t xml:space="preserve"> с руководителями местных исполнительных органов, направленных на достижение конечных результатов деятельности в области здравоохранения и социально-трудовой сфере;</w:t>
      </w:r>
    </w:p>
    <w:p w:rsidR="00000000" w:rsidRDefault="00E65D78">
      <w:pPr>
        <w:ind w:firstLine="400"/>
        <w:jc w:val="both"/>
      </w:pPr>
      <w:r>
        <w:rPr>
          <w:rStyle w:val="s0"/>
        </w:rPr>
        <w:t>7) осуществление мониторинга реализации политики в области здравоохранения, труда, занятост</w:t>
      </w:r>
      <w:r>
        <w:rPr>
          <w:rStyle w:val="s0"/>
        </w:rPr>
        <w:t>и, миграции и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8) организация медицинской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9) разработка и утверждение стандартов и регламентов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10) определение порядка организации диагностики, лечения различных видов патологии детей с физичес</w:t>
      </w:r>
      <w:r>
        <w:rPr>
          <w:rStyle w:val="s0"/>
        </w:rPr>
        <w:t>кими и (или) психическими недостатками;</w:t>
      </w:r>
    </w:p>
    <w:p w:rsidR="00000000" w:rsidRDefault="00E65D78">
      <w:pPr>
        <w:ind w:firstLine="400"/>
        <w:jc w:val="both"/>
      </w:pPr>
      <w:r>
        <w:rPr>
          <w:rStyle w:val="s0"/>
        </w:rPr>
        <w:t>11) определение порядка организации скрининга для максимально раннего выявления детей группы «риска» в родовспомогательных учреждениях, детских поликлиниках, учреждениях первичной медико-санитарной помощи и направлен</w:t>
      </w:r>
      <w:r>
        <w:rPr>
          <w:rStyle w:val="s0"/>
        </w:rPr>
        <w:t>ия выявленных детей группы «риска» и с ограниченными возможностями в психолого-медико-педагогические консультации;</w:t>
      </w:r>
    </w:p>
    <w:p w:rsidR="00000000" w:rsidRDefault="00E65D78">
      <w:pPr>
        <w:ind w:firstLine="400"/>
        <w:jc w:val="both"/>
      </w:pPr>
      <w:r>
        <w:rPr>
          <w:rStyle w:val="s0"/>
        </w:rPr>
        <w:t>12) организация формирования здорового образа жизни и здорового питания;</w:t>
      </w:r>
    </w:p>
    <w:p w:rsidR="00000000" w:rsidRDefault="00E65D78">
      <w:pPr>
        <w:ind w:firstLine="400"/>
        <w:jc w:val="both"/>
      </w:pPr>
      <w:r>
        <w:rPr>
          <w:rStyle w:val="s0"/>
        </w:rPr>
        <w:t>13) реализация государственной молодежной политики;</w:t>
      </w:r>
    </w:p>
    <w:p w:rsidR="00000000" w:rsidRDefault="00E65D78">
      <w:pPr>
        <w:ind w:firstLine="400"/>
        <w:jc w:val="both"/>
      </w:pPr>
      <w:r>
        <w:rPr>
          <w:rStyle w:val="s0"/>
        </w:rPr>
        <w:t>14) осуществлени</w:t>
      </w:r>
      <w:r>
        <w:rPr>
          <w:rStyle w:val="s0"/>
        </w:rPr>
        <w:t>е формирования и реализации государственного социального заказа по вопросам охраны здоровья и пропаганды здорового образа жизни среди молодежи;</w:t>
      </w:r>
    </w:p>
    <w:p w:rsidR="00000000" w:rsidRDefault="00E65D78">
      <w:pPr>
        <w:ind w:firstLine="400"/>
        <w:jc w:val="both"/>
      </w:pPr>
      <w:r>
        <w:rPr>
          <w:rStyle w:val="s0"/>
        </w:rPr>
        <w:t>15) внедрение новых методов профилактики, диагностики, лечения и медицинской реабилитации;</w:t>
      </w:r>
    </w:p>
    <w:p w:rsidR="00000000" w:rsidRDefault="00E65D78">
      <w:pPr>
        <w:ind w:firstLine="400"/>
        <w:jc w:val="both"/>
      </w:pPr>
      <w:r>
        <w:rPr>
          <w:rStyle w:val="s0"/>
        </w:rPr>
        <w:t>16) обеспечение развития медицинской и фармацевтической науки и координации научной деятельности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17) утверждение положений об интернатуре и резидентуре;</w:t>
      </w:r>
    </w:p>
    <w:p w:rsidR="00000000" w:rsidRDefault="00E65D78">
      <w:pPr>
        <w:ind w:firstLine="400"/>
        <w:jc w:val="both"/>
      </w:pPr>
      <w:r>
        <w:rPr>
          <w:rStyle w:val="s0"/>
        </w:rPr>
        <w:t>18) утверждение перечня клинических специальностей интернатуры, резидентуры;</w:t>
      </w:r>
    </w:p>
    <w:p w:rsidR="00000000" w:rsidRDefault="00E65D78">
      <w:pPr>
        <w:ind w:firstLine="400"/>
        <w:jc w:val="both"/>
      </w:pPr>
      <w:r>
        <w:rPr>
          <w:rStyle w:val="s0"/>
        </w:rPr>
        <w:t>19) размещение государственного образовательного заказа на подготовку, переподготовку и повышение квалификации кадров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20) обеспечение совместно с уполномоченным органом в области образования подготовки врачей общей практики, пед</w:t>
      </w:r>
      <w:r>
        <w:rPr>
          <w:rStyle w:val="s0"/>
        </w:rPr>
        <w:t>иатров и средних медицинских работников по вопросам раннего выявления детей группы «риска»;</w:t>
      </w:r>
    </w:p>
    <w:p w:rsidR="00000000" w:rsidRDefault="00E65D78">
      <w:pPr>
        <w:ind w:firstLine="400"/>
        <w:jc w:val="both"/>
      </w:pPr>
      <w:r>
        <w:rPr>
          <w:rStyle w:val="s0"/>
        </w:rPr>
        <w:t>21) утверждение порядка повышения квалификации и переподготовки медицинских и фармацевтических кадров, а также квалификационных требований к организациям, реализующ</w:t>
      </w:r>
      <w:r>
        <w:rPr>
          <w:rStyle w:val="s0"/>
        </w:rPr>
        <w:t>им программы дополнительного медицинского и фармацевтического образования;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22) утверждение государственных общеобязательных стандартов и типовых профессиональных учебных программ по медицинским и фармацевтическим специальностям, а также положения о клиниче</w:t>
      </w:r>
      <w:r>
        <w:rPr>
          <w:rStyle w:val="s0"/>
        </w:rPr>
        <w:t>ских базах организаций образования в области здравоохранения и требований, предъявляемых к ним;</w:t>
      </w:r>
    </w:p>
    <w:p w:rsidR="00000000" w:rsidRDefault="00E65D78">
      <w:pPr>
        <w:ind w:firstLine="400"/>
        <w:jc w:val="both"/>
      </w:pPr>
      <w:r>
        <w:rPr>
          <w:rStyle w:val="s0"/>
        </w:rPr>
        <w:t>23) утверждение типовых учебных программ по медицинским и фармацевтическим специальностям по согласованию с уполномоченным органом в области образования;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24) ос</w:t>
      </w:r>
      <w:r>
        <w:rPr>
          <w:rStyle w:val="s0"/>
        </w:rPr>
        <w:t>уществление планирования подготовки медицинских и фармацевтических кадров в пределах своих полномочий с учетом потребности отрасли;</w:t>
      </w:r>
    </w:p>
    <w:p w:rsidR="00000000" w:rsidRDefault="00E65D78">
      <w:pPr>
        <w:ind w:firstLine="400"/>
        <w:jc w:val="both"/>
      </w:pPr>
      <w:r>
        <w:rPr>
          <w:rStyle w:val="s0"/>
        </w:rPr>
        <w:t>25) осуществление научно-медицинской экспертизы научных проектов и программ, научно-медицинских разработок в области здравоо</w:t>
      </w:r>
      <w:r>
        <w:rPr>
          <w:rStyle w:val="s0"/>
        </w:rPr>
        <w:t>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26) определение порядка выдачи заключений (разрешительных документов) на ввоз на территорию Республики Казахстан и вывоз с территории Республики Казахстан гемопоэтических стволовых клеток, костного мозга в случае их перемещения с целью проведения</w:t>
      </w:r>
      <w:r>
        <w:rPr>
          <w:rStyle w:val="s0"/>
        </w:rPr>
        <w:t xml:space="preserve"> неродственной трансплантации, а также образцов клеток, тканей, биологических жидкостей и секретов, в том числе продуктов жизнедеятельности человека, физиологических и патологических выделений, мазков, соскобов, смывов, предназначенных для диагностических </w:t>
      </w:r>
      <w:r>
        <w:rPr>
          <w:rStyle w:val="s0"/>
        </w:rPr>
        <w:t>научных целей или полученных в процессе проведения биомедицинских исследований;</w:t>
      </w:r>
    </w:p>
    <w:p w:rsidR="00000000" w:rsidRDefault="00E65D78">
      <w:pPr>
        <w:ind w:firstLine="400"/>
        <w:jc w:val="both"/>
      </w:pPr>
      <w:r>
        <w:rPr>
          <w:rStyle w:val="s0"/>
        </w:rPr>
        <w:t>27) утверждение состава и положения о формулярной комиссии уполномоченного органа;</w:t>
      </w:r>
    </w:p>
    <w:p w:rsidR="00000000" w:rsidRDefault="00E65D78">
      <w:pPr>
        <w:ind w:firstLine="400"/>
        <w:jc w:val="both"/>
      </w:pPr>
      <w:r>
        <w:rPr>
          <w:rStyle w:val="s0"/>
        </w:rPr>
        <w:t>28) утверждение стандартов аккредитации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29) утверждение требований</w:t>
      </w:r>
      <w:r>
        <w:rPr>
          <w:rStyle w:val="s0"/>
        </w:rPr>
        <w:t xml:space="preserve"> по проведению клинических и доклинических (неклинических) исследований;</w:t>
      </w:r>
    </w:p>
    <w:p w:rsidR="00000000" w:rsidRDefault="00E65D78">
      <w:pPr>
        <w:ind w:firstLine="400"/>
        <w:jc w:val="both"/>
      </w:pPr>
      <w:r>
        <w:rPr>
          <w:rStyle w:val="s0"/>
        </w:rPr>
        <w:t>30) разработка и утверждение правил поощрения работников организаций здравоохранения, участвующих в оказании комплекса мероприятий в рамках гарантированного объема бесплатной медицинс</w:t>
      </w:r>
      <w:r>
        <w:rPr>
          <w:rStyle w:val="s0"/>
        </w:rPr>
        <w:t>кой помощи (далее - ГОБМП) и правил присвоения почетных званий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31) согласование назначения руководителей местных органов государственного управления здравоохранением;</w:t>
      </w:r>
    </w:p>
    <w:p w:rsidR="00000000" w:rsidRDefault="00E65D78">
      <w:pPr>
        <w:ind w:firstLine="400"/>
        <w:jc w:val="both"/>
      </w:pPr>
      <w:r>
        <w:rPr>
          <w:rStyle w:val="s0"/>
        </w:rPr>
        <w:t>32) утверждение состава и положения Центральной комиссии по во</w:t>
      </w:r>
      <w:r>
        <w:rPr>
          <w:rStyle w:val="s0"/>
        </w:rPr>
        <w:t>просам этики;</w:t>
      </w:r>
    </w:p>
    <w:p w:rsidR="00000000" w:rsidRDefault="00E65D78">
      <w:pPr>
        <w:ind w:firstLine="400"/>
        <w:jc w:val="both"/>
      </w:pPr>
      <w:r>
        <w:rPr>
          <w:rStyle w:val="s0"/>
        </w:rPr>
        <w:t>33) осуществление мероприятий по оснащению государственных организаций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34) обеспечение готовности подведомственных организаций по предупреждению и лечению заболеваний населения при чрезвычайных ситуациях;</w:t>
      </w:r>
    </w:p>
    <w:p w:rsidR="00000000" w:rsidRDefault="00E65D78">
      <w:pPr>
        <w:ind w:firstLine="400"/>
        <w:jc w:val="both"/>
      </w:pPr>
      <w:r>
        <w:rPr>
          <w:rStyle w:val="s0"/>
        </w:rPr>
        <w:t>35) определение поря</w:t>
      </w:r>
      <w:r>
        <w:rPr>
          <w:rStyle w:val="s0"/>
        </w:rPr>
        <w:t>дка и условий оказания платных услуг в организациях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36) утверждение правил направления граждан Республики Казахстан на лечение за рубеж за счет бюджетных средств;</w:t>
      </w:r>
    </w:p>
    <w:p w:rsidR="00000000" w:rsidRDefault="00E65D78">
      <w:pPr>
        <w:ind w:firstLine="400"/>
        <w:jc w:val="both"/>
      </w:pPr>
      <w:r>
        <w:rPr>
          <w:rStyle w:val="s0"/>
        </w:rPr>
        <w:t>37) утверждение порядка обеспечения лекарственными средствами граждан;</w:t>
      </w:r>
    </w:p>
    <w:p w:rsidR="00000000" w:rsidRDefault="00E65D78">
      <w:pPr>
        <w:ind w:firstLine="400"/>
        <w:jc w:val="both"/>
      </w:pPr>
      <w:r>
        <w:rPr>
          <w:rStyle w:val="s0"/>
        </w:rPr>
        <w:t>38) разработка и утверждение правил проведения оценки безопасности и качества лекарственных средств и изделий медицинского назначения, зарегистрированных в Республике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39) утверждение перечня социально значимых заболеваний и заболеваний, представ</w:t>
      </w:r>
      <w:r>
        <w:rPr>
          <w:rStyle w:val="s0"/>
        </w:rPr>
        <w:t>ляющих опасность для окружающих;</w:t>
      </w:r>
    </w:p>
    <w:p w:rsidR="00000000" w:rsidRDefault="00E65D78">
      <w:pPr>
        <w:ind w:firstLine="400"/>
        <w:jc w:val="both"/>
      </w:pPr>
      <w:r>
        <w:rPr>
          <w:rStyle w:val="s0"/>
        </w:rPr>
        <w:t>40) утверждение порядка проведения экспертизы временной нетрудоспособности, а также выдачи листа и справки о временной нетрудоспособности;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41) утверждение квалификационных требований, предъявляемых к медицинской и фармацевт</w:t>
      </w:r>
      <w:r>
        <w:rPr>
          <w:rStyle w:val="s0"/>
        </w:rPr>
        <w:t>ической деятельности;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42) определение порядка возмещения затрат организациям здравоохранения за счет бюджетных средств;</w:t>
      </w:r>
    </w:p>
    <w:p w:rsidR="00000000" w:rsidRDefault="00E65D78">
      <w:pPr>
        <w:ind w:firstLine="400"/>
        <w:jc w:val="both"/>
      </w:pPr>
      <w:r>
        <w:rPr>
          <w:rStyle w:val="s0"/>
        </w:rPr>
        <w:t>43) утверждение порядка оказания медицинской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44) утверждение порядка оказания медико-социальной помощи, предоставляемой гражданам, страдающим социально значимыми заболеваниями;</w:t>
      </w:r>
    </w:p>
    <w:p w:rsidR="00000000" w:rsidRDefault="00E65D78">
      <w:pPr>
        <w:ind w:firstLine="400"/>
        <w:jc w:val="both"/>
      </w:pPr>
      <w:r>
        <w:rPr>
          <w:rStyle w:val="s0"/>
        </w:rPr>
        <w:t>45) утверждение порядка оказания первичной медико-санитарной помощи, а также прикрепления граждан к организациям первичной м</w:t>
      </w:r>
      <w:r>
        <w:rPr>
          <w:rStyle w:val="s0"/>
        </w:rPr>
        <w:t>едико-санитарной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46) утверждение порядка оказания консультативно-диагностической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47) утверждение порядка оказания стационарной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48) утверждение порядка оказания стационарозамещающей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49) утверждение порядка оказания скорой мед</w:t>
      </w:r>
      <w:r>
        <w:rPr>
          <w:rStyle w:val="s0"/>
        </w:rPr>
        <w:t>ицинской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50) утверждение порядка предоставления медицинской помощи в форме санитарной авиации;</w:t>
      </w:r>
    </w:p>
    <w:p w:rsidR="00000000" w:rsidRDefault="00E65D78">
      <w:pPr>
        <w:ind w:firstLine="400"/>
        <w:jc w:val="both"/>
      </w:pPr>
      <w:r>
        <w:rPr>
          <w:rStyle w:val="s0"/>
        </w:rPr>
        <w:t>51) утверждение порядка восстановительного лечения и медицинской реабилитации, в том числе и детской медицинской реабилитации;</w:t>
      </w:r>
    </w:p>
    <w:p w:rsidR="00000000" w:rsidRDefault="00E65D78">
      <w:pPr>
        <w:ind w:firstLine="400"/>
        <w:jc w:val="both"/>
      </w:pPr>
      <w:r>
        <w:rPr>
          <w:rStyle w:val="s0"/>
        </w:rPr>
        <w:t>52) разработка и утвержден</w:t>
      </w:r>
      <w:r>
        <w:rPr>
          <w:rStyle w:val="s0"/>
        </w:rPr>
        <w:t>ие Государственной фармакопеи Республики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53) определение списка лекарственных средств, изделий медицинского назначения и медицинской техники, закупаемых у единого дистрибьютора;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54) разработка и утверждение правил применения технических средств </w:t>
      </w:r>
      <w:r>
        <w:rPr>
          <w:rStyle w:val="s0"/>
        </w:rPr>
        <w:t>контроля, приборов наблюдения и фиксации, фото-, видеоаппаратуры, применяемых в медицинских организациях в целях обеспечения защиты прав пациентов;</w:t>
      </w:r>
    </w:p>
    <w:p w:rsidR="00000000" w:rsidRDefault="00E65D78">
      <w:pPr>
        <w:ind w:firstLine="400"/>
        <w:jc w:val="both"/>
      </w:pPr>
      <w:r>
        <w:rPr>
          <w:rStyle w:val="s0"/>
        </w:rPr>
        <w:t>55) координация деятельности субъектов здравоохранения, за исключением организаций здравоохранения, осуществ</w:t>
      </w:r>
      <w:r>
        <w:rPr>
          <w:rStyle w:val="s0"/>
        </w:rPr>
        <w:t>ляющих деятельность в сфере санитарно-эпидемиологического благополучия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56) определение порядка проведения аттестации на профессиональную компетентность специалистов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57) разработка и утверждение нормативов оснащения док</w:t>
      </w:r>
      <w:r>
        <w:rPr>
          <w:rStyle w:val="s0"/>
        </w:rPr>
        <w:t>линических симуляционных кабинетов медицинских колледжей;</w:t>
      </w:r>
    </w:p>
    <w:p w:rsidR="00000000" w:rsidRDefault="00E65D78">
      <w:pPr>
        <w:ind w:firstLine="400"/>
        <w:jc w:val="both"/>
      </w:pPr>
      <w:r>
        <w:rPr>
          <w:rStyle w:val="s0"/>
        </w:rPr>
        <w:t>58) утверждение порядка формирования реестра субъектов здравоохранения, осуществляющих оптовую и розничную реализацию изделий медицинского назначения и медицинской техники в уведомительном порядке;</w:t>
      </w:r>
    </w:p>
    <w:p w:rsidR="00000000" w:rsidRDefault="00E65D78">
      <w:pPr>
        <w:ind w:firstLine="400"/>
        <w:jc w:val="both"/>
      </w:pPr>
      <w:r>
        <w:rPr>
          <w:rStyle w:val="s0"/>
        </w:rPr>
        <w:t>59) определение порядка разработки и утверждения Казахстанского национального лекарственного формуляра, а также порядка разработки и согласования лекарственных формуляров организаций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60) утверждение правил проведения инспектирования в сфер</w:t>
      </w:r>
      <w:r>
        <w:rPr>
          <w:rStyle w:val="s0"/>
        </w:rPr>
        <w:t>е обращения лекарственных средств, изделий медицинского назначения и медицинской техники;</w:t>
      </w:r>
    </w:p>
    <w:p w:rsidR="00000000" w:rsidRDefault="00E65D78">
      <w:pPr>
        <w:ind w:firstLine="400"/>
        <w:jc w:val="both"/>
      </w:pPr>
      <w:r>
        <w:rPr>
          <w:rStyle w:val="s0"/>
        </w:rPr>
        <w:t>61) утверждение перечней организаций для проведения доклинических (неклинических), клинических исследований биологически активных веществ, фармакологических и лекарст</w:t>
      </w:r>
      <w:r>
        <w:rPr>
          <w:rStyle w:val="s0"/>
        </w:rPr>
        <w:t>венных средств, изделий медицинского назначения и медицинской техники;</w:t>
      </w:r>
    </w:p>
    <w:p w:rsidR="00000000" w:rsidRDefault="00E65D78">
      <w:pPr>
        <w:ind w:firstLine="400"/>
        <w:jc w:val="both"/>
      </w:pPr>
      <w:r>
        <w:rPr>
          <w:rStyle w:val="s0"/>
        </w:rPr>
        <w:t>62) утверждение порядка проведения медицинских осмотров лиц, претендующих на получение права управления транспортными средствами;</w:t>
      </w:r>
    </w:p>
    <w:p w:rsidR="00000000" w:rsidRDefault="00E65D78">
      <w:pPr>
        <w:ind w:firstLine="400"/>
        <w:jc w:val="both"/>
      </w:pPr>
      <w:r>
        <w:rPr>
          <w:rStyle w:val="s0"/>
        </w:rPr>
        <w:t>63) определение порядка аккредитации в области здравоох</w:t>
      </w:r>
      <w:r>
        <w:rPr>
          <w:rStyle w:val="s0"/>
        </w:rPr>
        <w:t>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64) определение порядка обеспечения получения гражданами Республики Казахстан и оралманами ГОБМП;</w:t>
      </w:r>
    </w:p>
    <w:p w:rsidR="00000000" w:rsidRDefault="00E65D78">
      <w:pPr>
        <w:ind w:firstLine="400"/>
        <w:jc w:val="both"/>
      </w:pPr>
      <w:r>
        <w:rPr>
          <w:rStyle w:val="s0"/>
        </w:rPr>
        <w:t>65) утверждение перечня клинических баз;</w:t>
      </w:r>
    </w:p>
    <w:p w:rsidR="00000000" w:rsidRDefault="00E65D78">
      <w:pPr>
        <w:ind w:firstLine="400"/>
        <w:jc w:val="both"/>
      </w:pPr>
      <w:r>
        <w:rPr>
          <w:rStyle w:val="s0"/>
        </w:rPr>
        <w:t>66) утверждение типовой формы договора на оказание ГОБМП и платных услуг в организациях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67)</w:t>
      </w:r>
      <w:r>
        <w:rPr>
          <w:rStyle w:val="s0"/>
        </w:rPr>
        <w:t xml:space="preserve"> определение порядка забора, хранения и использования крови и тканей лиц, подвергшихся воздействию ионизирующего излучения;</w:t>
      </w:r>
    </w:p>
    <w:p w:rsidR="00000000" w:rsidRDefault="00E65D78">
      <w:pPr>
        <w:ind w:firstLine="400"/>
        <w:jc w:val="both"/>
      </w:pPr>
      <w:r>
        <w:rPr>
          <w:rStyle w:val="s0"/>
        </w:rPr>
        <w:t>68) утверждение порядка и условий совершения и передачи организациям здравоохранения анатомического дара;</w:t>
      </w:r>
    </w:p>
    <w:p w:rsidR="00000000" w:rsidRDefault="00E65D78">
      <w:pPr>
        <w:ind w:firstLine="400"/>
        <w:jc w:val="both"/>
      </w:pPr>
      <w:r>
        <w:rPr>
          <w:rStyle w:val="s0"/>
        </w:rPr>
        <w:t>69) утверждение государств</w:t>
      </w:r>
      <w:r>
        <w:rPr>
          <w:rStyle w:val="s0"/>
        </w:rPr>
        <w:t>енного норматива сети организаций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70) определение порядка выплат донорам за донацию крови и ее компонентов;</w:t>
      </w:r>
    </w:p>
    <w:p w:rsidR="00000000" w:rsidRDefault="00E65D78">
      <w:pPr>
        <w:ind w:firstLine="400"/>
        <w:jc w:val="both"/>
      </w:pPr>
      <w:r>
        <w:rPr>
          <w:rStyle w:val="s0"/>
        </w:rPr>
        <w:t>71) утверждение порядка оказания паллиативной помощи и сестринского ухода;</w:t>
      </w:r>
    </w:p>
    <w:p w:rsidR="00000000" w:rsidRDefault="00E65D78">
      <w:pPr>
        <w:ind w:firstLine="400"/>
        <w:jc w:val="both"/>
      </w:pPr>
      <w:r>
        <w:rPr>
          <w:rStyle w:val="s0"/>
        </w:rPr>
        <w:t>72) утверждение положения о деятельности организаций и (или) структурных подразделений организаций здравоохранения, осуществляющих лабораторную диагностику, а также объем и виды проводимых ими исследований;</w:t>
      </w:r>
    </w:p>
    <w:p w:rsidR="00000000" w:rsidRDefault="00E65D78">
      <w:pPr>
        <w:ind w:firstLine="400"/>
        <w:jc w:val="both"/>
      </w:pPr>
      <w:r>
        <w:rPr>
          <w:rStyle w:val="s0"/>
        </w:rPr>
        <w:t>73) утверждение положения о деятельности организа</w:t>
      </w:r>
      <w:r>
        <w:rPr>
          <w:rStyle w:val="s0"/>
        </w:rPr>
        <w:t>ций и (или) структурных подразделений организаций здравоохранения, осуществляющих патологоанатомическую диагностику, а также порядка проведения патологоанатомического вскрытия;</w:t>
      </w:r>
    </w:p>
    <w:p w:rsidR="00000000" w:rsidRDefault="00E65D78">
      <w:pPr>
        <w:ind w:firstLine="400"/>
        <w:jc w:val="both"/>
      </w:pPr>
      <w:r>
        <w:rPr>
          <w:rStyle w:val="s0"/>
        </w:rPr>
        <w:t>74) утверждение порядка организации и проведения внутренней и внешней экспертиз</w:t>
      </w:r>
      <w:r>
        <w:rPr>
          <w:rStyle w:val="s0"/>
        </w:rPr>
        <w:t xml:space="preserve"> качества медицинских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>75) разработка и утверждение типового договора по предоставлению медицинской помощи в рамках ГОБМП, заключаемого между пациентом и медицинской организацией;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76) разработка и утверждение методики осуществления экспертной оценки </w:t>
      </w:r>
      <w:r>
        <w:rPr>
          <w:rStyle w:val="s0"/>
        </w:rPr>
        <w:t>оптимальных технических характеристик и клинико-технического обоснования медицинской техники;</w:t>
      </w:r>
    </w:p>
    <w:p w:rsidR="00000000" w:rsidRDefault="00E65D78">
      <w:pPr>
        <w:ind w:firstLine="400"/>
        <w:jc w:val="both"/>
      </w:pPr>
      <w:r>
        <w:rPr>
          <w:rStyle w:val="s0"/>
        </w:rPr>
        <w:t>77) определение порядка взаимодействия по контрактному фракционированию;</w:t>
      </w:r>
    </w:p>
    <w:p w:rsidR="00000000" w:rsidRDefault="00E65D78">
      <w:pPr>
        <w:ind w:firstLine="400"/>
        <w:jc w:val="both"/>
      </w:pPr>
      <w:r>
        <w:rPr>
          <w:rStyle w:val="s0"/>
        </w:rPr>
        <w:t>78) утверждение перечня орфанных препаратов;</w:t>
      </w:r>
    </w:p>
    <w:p w:rsidR="00000000" w:rsidRDefault="00E65D78">
      <w:pPr>
        <w:ind w:firstLine="400"/>
        <w:jc w:val="both"/>
      </w:pPr>
      <w:r>
        <w:rPr>
          <w:rStyle w:val="s0"/>
        </w:rPr>
        <w:t>79) утверждение состава аптечки для оказания</w:t>
      </w:r>
      <w:r>
        <w:rPr>
          <w:rStyle w:val="s0"/>
        </w:rPr>
        <w:t xml:space="preserve"> первой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80) утверждение перечня орфанных (редких) заболеваний;</w:t>
      </w:r>
    </w:p>
    <w:p w:rsidR="00000000" w:rsidRDefault="00E65D78">
      <w:pPr>
        <w:ind w:firstLine="400"/>
        <w:jc w:val="both"/>
      </w:pPr>
      <w:r>
        <w:rPr>
          <w:rStyle w:val="s0"/>
        </w:rPr>
        <w:t>81) утверждение перечня медицинских противопоказаний для заключения трудовых договоров в сфере тяжелых работ, работ с вредными (особо вредными) и (или) опасными условиями труда, на подз</w:t>
      </w:r>
      <w:r>
        <w:rPr>
          <w:rStyle w:val="s0"/>
        </w:rPr>
        <w:t>емных работах, а также для допуска лиц декретированной группы населения к работе;</w:t>
      </w:r>
    </w:p>
    <w:p w:rsidR="00000000" w:rsidRDefault="00E65D78">
      <w:pPr>
        <w:ind w:firstLine="400"/>
        <w:jc w:val="both"/>
      </w:pPr>
      <w:r>
        <w:rPr>
          <w:rStyle w:val="s0"/>
        </w:rPr>
        <w:t>82) разработка и утверждение правил формирования цен на лекарственные средства и изделия медицинского назначения в рамках ГОБМП;</w:t>
      </w:r>
    </w:p>
    <w:p w:rsidR="00000000" w:rsidRDefault="00E65D78">
      <w:pPr>
        <w:ind w:firstLine="400"/>
        <w:jc w:val="both"/>
      </w:pPr>
      <w:r>
        <w:rPr>
          <w:rStyle w:val="s0"/>
        </w:rPr>
        <w:t>83) разработка и утверждение правил осуществл</w:t>
      </w:r>
      <w:r>
        <w:rPr>
          <w:rStyle w:val="s0"/>
        </w:rPr>
        <w:t>ения сервисного обслуживания медицинской техники в Республике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84) разработка и утверждение правил допуска иностранных специалистов к клинической практике, за исключением лиц, приглашенных к осуществлению профессиональной медицинской деятельности</w:t>
      </w:r>
      <w:r>
        <w:rPr>
          <w:rStyle w:val="s0"/>
        </w:rPr>
        <w:t xml:space="preserve"> в Национальном холдинге в области здравоохранения и его дочерних организациях, а также в «Назарбаев Университет» или его медицинских организациях, в медицинских организациях Управления делами Президента Республики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85) разработка и утверждение н</w:t>
      </w:r>
      <w:r>
        <w:rPr>
          <w:rStyle w:val="s0"/>
        </w:rPr>
        <w:t>адлежащих фармацевтических практик;</w:t>
      </w:r>
    </w:p>
    <w:p w:rsidR="00000000" w:rsidRDefault="00E65D78">
      <w:pPr>
        <w:ind w:firstLine="400"/>
        <w:jc w:val="both"/>
      </w:pPr>
      <w:r>
        <w:rPr>
          <w:rStyle w:val="s0"/>
        </w:rPr>
        <w:t>86) разработка и утверждение правил оказания сурдологической помощи населению Республики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87) определение порядка прижизненного добровольного пожертвования тканей (части ткани) и (или) органов (части органов) после смерти в целях трансплантации;</w:t>
      </w:r>
    </w:p>
    <w:p w:rsidR="00000000" w:rsidRDefault="00E65D78">
      <w:pPr>
        <w:ind w:firstLine="400"/>
        <w:jc w:val="both"/>
      </w:pPr>
      <w:r>
        <w:rPr>
          <w:rStyle w:val="s0"/>
        </w:rPr>
        <w:t>88) определение порядка создания условий работодателями для прохождения профилактических медицинских</w:t>
      </w:r>
      <w:r>
        <w:rPr>
          <w:rStyle w:val="s0"/>
        </w:rPr>
        <w:t xml:space="preserve"> осмотров лицам, подлежащим данным осмотрам в рамках ГОБМП;</w:t>
      </w:r>
    </w:p>
    <w:p w:rsidR="00000000" w:rsidRDefault="00E65D78">
      <w:pPr>
        <w:ind w:firstLine="400"/>
        <w:jc w:val="both"/>
      </w:pPr>
      <w:r>
        <w:rPr>
          <w:rStyle w:val="s0"/>
        </w:rPr>
        <w:t>89) разработка и утверждение инструкции, алгоритмов и методических рекомендаций по организации оказания медицинской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90) разработка и утверждение методики формирования (расчета) показателей</w:t>
      </w:r>
      <w:r>
        <w:rPr>
          <w:rStyle w:val="s0"/>
        </w:rPr>
        <w:t xml:space="preserve">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91) определение порядка закупа товаров и услуг для осуществления экспертизы при государственной регистрации лекарственных средств, изделий медицинского назначения и оценке их безопасности и качества;</w:t>
      </w:r>
    </w:p>
    <w:p w:rsidR="00000000" w:rsidRDefault="00E65D78">
      <w:pPr>
        <w:ind w:firstLine="400"/>
        <w:jc w:val="both"/>
      </w:pPr>
      <w:r>
        <w:rPr>
          <w:rStyle w:val="s0"/>
        </w:rPr>
        <w:t>92) разработка и утверждение</w:t>
      </w:r>
      <w:r>
        <w:rPr>
          <w:rStyle w:val="s0"/>
        </w:rPr>
        <w:t xml:space="preserve"> положения о деятельности врачебно-консультативной комиссии;</w:t>
      </w:r>
    </w:p>
    <w:p w:rsidR="00000000" w:rsidRDefault="00E65D78">
      <w:pPr>
        <w:ind w:firstLine="400"/>
        <w:jc w:val="both"/>
      </w:pPr>
      <w:r>
        <w:rPr>
          <w:rStyle w:val="s0"/>
        </w:rPr>
        <w:t>93) утверждение порядка проведения аккредитации испытательных лабораторий, осуществляющих монопольную деятельность по экспертизе и оценке безопасности и качества лекарственных средств, изделий ме</w:t>
      </w:r>
      <w:r>
        <w:rPr>
          <w:rStyle w:val="s0"/>
        </w:rPr>
        <w:t>дицинского назначения;</w:t>
      </w:r>
    </w:p>
    <w:p w:rsidR="00000000" w:rsidRDefault="00E65D78">
      <w:pPr>
        <w:ind w:firstLine="400"/>
        <w:jc w:val="both"/>
      </w:pPr>
      <w:r>
        <w:rPr>
          <w:rStyle w:val="s0"/>
        </w:rPr>
        <w:t>94) утверждение порядка и сроков проведения сертификации специалистов в области здравоохранения, а также порядка оценки профессиональной подготовленности и подтверждения соответствия квалификации специалистов в области здравоохранени</w:t>
      </w:r>
      <w:r>
        <w:rPr>
          <w:rStyle w:val="s0"/>
        </w:rPr>
        <w:t>я;</w:t>
      </w:r>
    </w:p>
    <w:p w:rsidR="00000000" w:rsidRDefault="00E65D78">
      <w:pPr>
        <w:ind w:firstLine="400"/>
        <w:jc w:val="both"/>
      </w:pPr>
      <w:r>
        <w:rPr>
          <w:rStyle w:val="s0"/>
        </w:rPr>
        <w:t>95) утверждение порядка и условий допуска к сертификации специалистов в области здравоохранения лиц, получивших медицинское образование за пределами Республики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96) утверждение порядка, срока выдачи и отзыва свидетельства о присвоении квалифик</w:t>
      </w:r>
      <w:r>
        <w:rPr>
          <w:rStyle w:val="s0"/>
        </w:rPr>
        <w:t>ационной категории для специалистов в области здравоохранения, за исключением специалистов в сфере санитарно-эпидемиологического благополучия населения;</w:t>
      </w:r>
    </w:p>
    <w:p w:rsidR="00000000" w:rsidRDefault="00E65D78">
      <w:pPr>
        <w:jc w:val="both"/>
      </w:pPr>
      <w:r>
        <w:rPr>
          <w:rStyle w:val="s3"/>
        </w:rPr>
        <w:t>Подпункты 97, 98 вводятся в действие с 1 июля 2017 года</w:t>
      </w:r>
    </w:p>
    <w:p w:rsidR="00000000" w:rsidRDefault="00E65D78">
      <w:pPr>
        <w:ind w:firstLine="400"/>
        <w:jc w:val="both"/>
      </w:pPr>
      <w:r>
        <w:rPr>
          <w:rStyle w:val="s19"/>
        </w:rPr>
        <w:t>97) разработка и утверждение размеров тарифов н</w:t>
      </w:r>
      <w:r>
        <w:rPr>
          <w:rStyle w:val="s19"/>
        </w:rPr>
        <w:t>а медицинские услуги, предоставляемых в рамках ГОБМП, финансируемой из республиканского бюджета, а также методики их формирования;</w:t>
      </w:r>
    </w:p>
    <w:p w:rsidR="00000000" w:rsidRDefault="00E65D78">
      <w:pPr>
        <w:ind w:firstLine="400"/>
        <w:jc w:val="both"/>
      </w:pPr>
      <w:r>
        <w:rPr>
          <w:rStyle w:val="s19"/>
        </w:rPr>
        <w:t>98) формирование перечня ГОБМП;</w:t>
      </w:r>
    </w:p>
    <w:p w:rsidR="00000000" w:rsidRDefault="00E65D78">
      <w:pPr>
        <w:jc w:val="both"/>
      </w:pPr>
      <w:r>
        <w:rPr>
          <w:rStyle w:val="s3"/>
        </w:rPr>
        <w:t>Подпункт 99 вводится в действие с 1 января 2018 года</w:t>
      </w:r>
    </w:p>
    <w:p w:rsidR="00000000" w:rsidRDefault="00E65D78">
      <w:pPr>
        <w:ind w:firstLine="400"/>
        <w:jc w:val="both"/>
      </w:pPr>
      <w:r>
        <w:rPr>
          <w:rStyle w:val="s19"/>
        </w:rPr>
        <w:t>99) разработка и утверждение правил формирования баз данных физических лиц, за которых перечислены обязательные пенсионные взносы, обязательные пенсионные взносы работодателя, обязательные профессиональные пенсионные взносы, и единого списка получателей пе</w:t>
      </w:r>
      <w:r>
        <w:rPr>
          <w:rStyle w:val="s19"/>
        </w:rPr>
        <w:t>нсионных выплат из единого накопительного пенсионного фонда;</w:t>
      </w:r>
    </w:p>
    <w:p w:rsidR="00000000" w:rsidRDefault="00E65D78">
      <w:pPr>
        <w:ind w:firstLine="400"/>
        <w:jc w:val="both"/>
      </w:pPr>
      <w:r>
        <w:rPr>
          <w:rStyle w:val="s0"/>
        </w:rPr>
        <w:t>100) разработка и определение порядка и сроков исчисления (удержания) и перечисления отчислений и (или) взносов;</w:t>
      </w:r>
    </w:p>
    <w:p w:rsidR="00000000" w:rsidRDefault="00E65D78">
      <w:pPr>
        <w:ind w:firstLine="400"/>
        <w:jc w:val="both"/>
      </w:pPr>
      <w:r>
        <w:rPr>
          <w:rStyle w:val="s0"/>
        </w:rPr>
        <w:t>101) разработка и определение порядка исчисления стажа участия и срока страхования</w:t>
      </w:r>
      <w:r>
        <w:rPr>
          <w:rStyle w:val="s0"/>
        </w:rPr>
        <w:t xml:space="preserve"> в системе обязательного социального медицинского страхования;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102) утверждение порядка ежемесячного предоставления страховыми организациями в Государственную корпорацию «Правительство для граждан» (далее - Государственная корпорация) информации о произвед</w:t>
      </w:r>
      <w:r>
        <w:rPr>
          <w:rStyle w:val="s0"/>
        </w:rPr>
        <w:t>енных страховых выплатах;</w:t>
      </w:r>
    </w:p>
    <w:p w:rsidR="00000000" w:rsidRDefault="00E65D78">
      <w:pPr>
        <w:jc w:val="both"/>
      </w:pPr>
      <w:r>
        <w:rPr>
          <w:rStyle w:val="s3"/>
        </w:rPr>
        <w:t>Подпункт 103 вводится в действие с 1 января 2018 года</w:t>
      </w:r>
    </w:p>
    <w:p w:rsidR="00000000" w:rsidRDefault="00E65D78">
      <w:pPr>
        <w:ind w:firstLine="400"/>
        <w:jc w:val="both"/>
      </w:pPr>
      <w:r>
        <w:rPr>
          <w:rStyle w:val="s19"/>
        </w:rPr>
        <w:t>103) разработка и утверждение правил обмена информацией между единым накопительным пенсионным фондом и Государственной корпорацией о движениях по индивидуальным пенсионным счет</w:t>
      </w:r>
      <w:r>
        <w:rPr>
          <w:rStyle w:val="s19"/>
        </w:rPr>
        <w:t>ам, условным пенсионным счетам;</w:t>
      </w:r>
    </w:p>
    <w:p w:rsidR="00000000" w:rsidRDefault="00E65D78">
      <w:pPr>
        <w:ind w:firstLine="400"/>
        <w:jc w:val="both"/>
      </w:pPr>
      <w:r>
        <w:rPr>
          <w:rStyle w:val="s0"/>
        </w:rPr>
        <w:t>104) разработка размеров резервов фонда социального медицинского страхования на покрытие непредвиденных расходов;</w:t>
      </w:r>
    </w:p>
    <w:p w:rsidR="00000000" w:rsidRDefault="00E65D78">
      <w:pPr>
        <w:ind w:firstLine="400"/>
        <w:jc w:val="both"/>
      </w:pPr>
      <w:r>
        <w:rPr>
          <w:rStyle w:val="s0"/>
        </w:rPr>
        <w:t>105) разработка норм и лимитов, обеспечивающих финансовую устойчивость фонда социального медицинского страхова</w:t>
      </w:r>
      <w:r>
        <w:rPr>
          <w:rStyle w:val="s0"/>
        </w:rPr>
        <w:t>ния;</w:t>
      </w:r>
    </w:p>
    <w:p w:rsidR="00000000" w:rsidRDefault="00E65D78">
      <w:pPr>
        <w:ind w:firstLine="400"/>
        <w:jc w:val="both"/>
      </w:pPr>
      <w:r>
        <w:rPr>
          <w:rStyle w:val="s0"/>
        </w:rPr>
        <w:t>106) разработка ежегодного предложения об установлении предельной величины процентной ставки комиссионного вознаграждения от активов фонда социального медицинского страхования, направляемого на обеспечение деятельности фонда социального медицинского с</w:t>
      </w:r>
      <w:r>
        <w:rPr>
          <w:rStyle w:val="s0"/>
        </w:rPr>
        <w:t>трахования;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107) разработка перечня финансовых инструментов для инвестирования активов фонда социального медицинского страхования;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108) разработка и утверждение перечня, форм, сроков представления финансовой и иной отчетности фондом социального медицинског</w:t>
      </w:r>
      <w:r>
        <w:rPr>
          <w:rStyle w:val="s0"/>
        </w:rPr>
        <w:t>о страхования для обеспечения контрольных функций;</w:t>
      </w:r>
    </w:p>
    <w:p w:rsidR="00000000" w:rsidRDefault="00E65D78">
      <w:pPr>
        <w:ind w:firstLine="400"/>
        <w:jc w:val="both"/>
      </w:pPr>
      <w:r>
        <w:rPr>
          <w:rStyle w:val="s0"/>
        </w:rPr>
        <w:t>109) осуществление анализа, оценки и контроля финансовой устойчивости фонда социального медицинского страхования;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110) разработка и утверждение методики формирования тарифов на медицинские услуги в системе</w:t>
      </w:r>
      <w:r>
        <w:rPr>
          <w:rStyle w:val="s0"/>
        </w:rPr>
        <w:t xml:space="preserve"> обязательного медицинского страхования;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111) утверждение видов и порядка предоставления высокотехнологичных медицинских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>112) осуществление координации деятельности медицинских организаций, оказывающих высокотехнологичные медицинские услуги;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113) </w:t>
      </w:r>
      <w:hyperlink r:id="rId29" w:history="1">
        <w:r>
          <w:rPr>
            <w:rStyle w:val="a3"/>
          </w:rPr>
          <w:t>утверждение предельных цен</w:t>
        </w:r>
      </w:hyperlink>
      <w:r>
        <w:rPr>
          <w:rStyle w:val="s0"/>
        </w:rPr>
        <w:t xml:space="preserve"> на закуп лекарственных средств и изделий медицинского назначения в рамках ГОБМП и обязательного социального медицинского страхования;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114) утверждение порядка оптовой</w:t>
      </w:r>
      <w:r>
        <w:rPr>
          <w:rStyle w:val="s0"/>
        </w:rPr>
        <w:t xml:space="preserve"> и розничной реализации лекарственных средств, изделий медицинского назначения и медицинской техники;</w:t>
      </w:r>
    </w:p>
    <w:p w:rsidR="00000000" w:rsidRDefault="00E65D78">
      <w:pPr>
        <w:jc w:val="both"/>
      </w:pPr>
      <w:r>
        <w:rPr>
          <w:rStyle w:val="s3"/>
        </w:rPr>
        <w:t>Подпункт 115 введен в действие с 1 января 2017 года</w:t>
      </w:r>
    </w:p>
    <w:p w:rsidR="00000000" w:rsidRDefault="00E65D78">
      <w:pPr>
        <w:ind w:firstLine="400"/>
        <w:jc w:val="both"/>
      </w:pPr>
      <w:r>
        <w:rPr>
          <w:rStyle w:val="s0"/>
        </w:rPr>
        <w:t>115) утверждение порядка формирования объединенной комиссии по качеству медицинских услуг, положения о</w:t>
      </w:r>
      <w:r>
        <w:rPr>
          <w:rStyle w:val="s0"/>
        </w:rPr>
        <w:t xml:space="preserve"> ее деятельности;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116) утверждение порядка закупа у субъектов здравоохранения услуг по оказанию медицинской помощи в системе обязательного социального медицинского страхования, осуществляемых фондом социального медицинского страхования;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117) утверждение по</w:t>
      </w:r>
      <w:r>
        <w:rPr>
          <w:rStyle w:val="s0"/>
        </w:rPr>
        <w:t>рядка выбора поставщика услуг по оказанию ГОБМП и возмещения его затрат;</w:t>
      </w:r>
    </w:p>
    <w:p w:rsidR="00000000" w:rsidRDefault="00E65D78">
      <w:pPr>
        <w:ind w:firstLine="400"/>
        <w:jc w:val="both"/>
      </w:pPr>
      <w:r>
        <w:rPr>
          <w:rStyle w:val="s0"/>
        </w:rPr>
        <w:t>118) установление цен на товары (работы, услуги), производимые и (или) реализуемые субъектом государственной монополии по согласованию с антимонопольным органом;</w:t>
      </w:r>
    </w:p>
    <w:p w:rsidR="00000000" w:rsidRDefault="00E65D78">
      <w:pPr>
        <w:ind w:firstLine="400"/>
        <w:jc w:val="both"/>
      </w:pPr>
      <w:r>
        <w:rPr>
          <w:rStyle w:val="s0"/>
        </w:rPr>
        <w:t>119) установление пер</w:t>
      </w:r>
      <w:r>
        <w:rPr>
          <w:rStyle w:val="s0"/>
        </w:rPr>
        <w:t>ечня заболеваний, при наличии которых лицо не может усыновить ребенка, принять его под опеку или попечительство, патронат;</w:t>
      </w:r>
    </w:p>
    <w:p w:rsidR="00000000" w:rsidRDefault="00E65D78">
      <w:pPr>
        <w:ind w:firstLine="400"/>
        <w:jc w:val="both"/>
      </w:pPr>
      <w:r>
        <w:rPr>
          <w:rStyle w:val="s0"/>
        </w:rPr>
        <w:t>120) осуществление возмещения затрат по оказанию ГОБМП из средств республиканского бюджета по администрируемым бюджетным программам;</w:t>
      </w:r>
    </w:p>
    <w:p w:rsidR="00000000" w:rsidRDefault="00E65D78">
      <w:pPr>
        <w:ind w:firstLine="400"/>
        <w:jc w:val="both"/>
      </w:pPr>
      <w:r>
        <w:rPr>
          <w:rStyle w:val="s0"/>
        </w:rPr>
        <w:t>121) осуществление координации и взаимодействия в области обеспечения безопасности и охраны труда с другими государственными органами, а также с представителями работников и работодателей;</w:t>
      </w:r>
    </w:p>
    <w:p w:rsidR="00000000" w:rsidRDefault="00E65D78">
      <w:pPr>
        <w:ind w:firstLine="400"/>
        <w:jc w:val="both"/>
      </w:pPr>
      <w:r>
        <w:rPr>
          <w:rStyle w:val="s0"/>
        </w:rPr>
        <w:t>122) установление порядка разработки, утверждения, замены и пересмо</w:t>
      </w:r>
      <w:r>
        <w:rPr>
          <w:rStyle w:val="s0"/>
        </w:rPr>
        <w:t>тра норм труда работодателем, типовых норм и нормативов по труду, единых и (или) межотраслевых, типовых норм и нормативов по труду для всех сфер деятельности;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123) установление порядка представления, рассмотрения и согласования норм труда в организациях, на услуги (товары, работы) которых вводится государственное регулирование тарифов (цен, ставок сборов);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124) установление порядка представления, рассмотрения и </w:t>
      </w:r>
      <w:r>
        <w:rPr>
          <w:rStyle w:val="s0"/>
        </w:rPr>
        <w:t>согласования параметров по системе оплаты труда работников организаций, на услуги (товары, работы) которых вводится государственное регулирование тарифов (цен, ставок сборов);</w:t>
      </w:r>
    </w:p>
    <w:p w:rsidR="00000000" w:rsidRDefault="00E65D78">
      <w:pPr>
        <w:ind w:firstLine="400"/>
        <w:jc w:val="both"/>
      </w:pPr>
      <w:r>
        <w:rPr>
          <w:rStyle w:val="s0"/>
        </w:rPr>
        <w:t>125) утверждение порядка выдачи работникам молока или равноценных пищевых продук</w:t>
      </w:r>
      <w:r>
        <w:rPr>
          <w:rStyle w:val="s0"/>
        </w:rPr>
        <w:t>тов, лечебно-профилактического питания, специальной одежды и других средств индивидуальной защиты, а также установление порядка обеспечения их средствами коллективной защиты, санитарно-бытовыми помещениями и устройствами за счет средств работодателя;</w:t>
      </w:r>
    </w:p>
    <w:p w:rsidR="00000000" w:rsidRDefault="00E65D78">
      <w:pPr>
        <w:ind w:firstLine="400"/>
        <w:jc w:val="both"/>
      </w:pPr>
      <w:r>
        <w:rPr>
          <w:rStyle w:val="s0"/>
        </w:rPr>
        <w:t>126) утверждение по согласованию с центральным уполномоченным органом по бюджетному планированию норм выдачи работникам молока или равноценных пищевых продуктов, лечебно-профилактического питания;</w:t>
      </w:r>
    </w:p>
    <w:p w:rsidR="00000000" w:rsidRDefault="00E65D78">
      <w:pPr>
        <w:ind w:firstLine="400"/>
        <w:jc w:val="both"/>
      </w:pPr>
      <w:r>
        <w:rPr>
          <w:rStyle w:val="s0"/>
        </w:rPr>
        <w:t>127) утверждение по согласованию с центральным уполномоченн</w:t>
      </w:r>
      <w:r>
        <w:rPr>
          <w:rStyle w:val="s0"/>
        </w:rPr>
        <w:t>ым органом по бюджетному планированию норм выдачи специальной одежды и других средств индивидуальной защиты работникам организаций различных видов экономической деятельности;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128) рассмотрение и согласование квалификационных справочников или типовых квалиф</w:t>
      </w:r>
      <w:r>
        <w:rPr>
          <w:rStyle w:val="s0"/>
        </w:rPr>
        <w:t>икационных характеристик должностей руководителей, специалистов и других служащих организаций различных видов экономической деятельности, разрабатываемых и утверждаемых уполномоченными государственными органами соответствующих сфер деятельности;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129) разра</w:t>
      </w:r>
      <w:r>
        <w:rPr>
          <w:rStyle w:val="s0"/>
        </w:rPr>
        <w:t>ботка и утверждение перечня наименований должностей работников, относящихся к административному персоналу;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130) определение списка производств, цехов, профессий и должностей, перечня тяжелых работ, работ с вредными и (или) опасными условиями труда, работа </w:t>
      </w:r>
      <w:r>
        <w:rPr>
          <w:rStyle w:val="s0"/>
        </w:rPr>
        <w:t>в которых дает право на сокращенную продолжительность рабочего времени, дополнительный оплачиваемый ежегодный трудовой отпуск и повышенный размер оплаты труда, а также порядка их предоставления;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131) определение порядка разработки, пересмотра, утверждения </w:t>
      </w:r>
      <w:r>
        <w:rPr>
          <w:rStyle w:val="s0"/>
        </w:rPr>
        <w:t>и применения единого тарифно-квалификационного справочника работ и профессий рабочих, тарифно-квалификационных характеристик профессий рабочих, квалификационного справочника должностей руководителей, специалистов и других служащих, а также типовых квалифик</w:t>
      </w:r>
      <w:r>
        <w:rPr>
          <w:rStyle w:val="s0"/>
        </w:rPr>
        <w:t>ационных характеристик должностей руководителей, специалистов и других служащих организаций;</w:t>
      </w:r>
    </w:p>
    <w:p w:rsidR="00000000" w:rsidRDefault="00E65D78">
      <w:pPr>
        <w:ind w:firstLine="400"/>
        <w:jc w:val="both"/>
      </w:pPr>
      <w:r>
        <w:rPr>
          <w:rStyle w:val="s0"/>
        </w:rPr>
        <w:t>132) разработка и утверждение единого тарифно-квалификационного справочника работ и профессий рабочих, тарифно-квалификационных характеристик профессий рабочих, кв</w:t>
      </w:r>
      <w:r>
        <w:rPr>
          <w:rStyle w:val="s0"/>
        </w:rPr>
        <w:t>алификационного справочника должностей руководителей, специалистов и других служащих;</w:t>
      </w:r>
    </w:p>
    <w:p w:rsidR="00000000" w:rsidRDefault="00E65D78">
      <w:pPr>
        <w:ind w:firstLine="400"/>
        <w:jc w:val="both"/>
      </w:pPr>
      <w:r>
        <w:rPr>
          <w:rStyle w:val="s0"/>
        </w:rPr>
        <w:t>133) разработка и утверждение квалификационных характеристик отдельных должностей специалистов государственных учреждений и казенных предприятий, общих для всех сфер деят</w:t>
      </w:r>
      <w:r>
        <w:rPr>
          <w:rStyle w:val="s0"/>
        </w:rPr>
        <w:t>ельности;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134) разработка и пересмотр национальной рамки квалификаций совместно с уполномоченным органом в области образования;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135) разработка и пересмотр отраслевой рамки квалификаций в области здравоохранения и социально-трудовой сфере;</w:t>
      </w:r>
    </w:p>
    <w:p w:rsidR="00000000" w:rsidRDefault="00E65D78">
      <w:pPr>
        <w:ind w:firstLine="400"/>
        <w:jc w:val="both"/>
      </w:pPr>
      <w:r>
        <w:rPr>
          <w:rStyle w:val="s0"/>
        </w:rPr>
        <w:t>136) установлени</w:t>
      </w:r>
      <w:r>
        <w:rPr>
          <w:rStyle w:val="s0"/>
        </w:rPr>
        <w:t>е порядка разработки, введения, замены и пересмотра профессиональных стандартов;</w:t>
      </w:r>
    </w:p>
    <w:p w:rsidR="00000000" w:rsidRDefault="00E65D78">
      <w:pPr>
        <w:ind w:firstLine="400"/>
        <w:jc w:val="both"/>
      </w:pPr>
      <w:r>
        <w:rPr>
          <w:rStyle w:val="s0"/>
        </w:rPr>
        <w:t>137) выработка предложений по вопросам системы социального партнерства;</w:t>
      </w:r>
    </w:p>
    <w:p w:rsidR="00000000" w:rsidRDefault="00E65D78">
      <w:pPr>
        <w:ind w:firstLine="400"/>
        <w:jc w:val="both"/>
      </w:pPr>
      <w:r>
        <w:rPr>
          <w:rStyle w:val="s0"/>
        </w:rPr>
        <w:t>138) осуществление регистрации отраслевых и региональных соглашений, заключенных на областном уровне;</w:t>
      </w:r>
    </w:p>
    <w:p w:rsidR="00000000" w:rsidRDefault="00E65D7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39) утверждение типового положения о трудовом арбитраже;</w:t>
      </w:r>
    </w:p>
    <w:p w:rsidR="00000000" w:rsidRDefault="00E65D78">
      <w:pPr>
        <w:ind w:firstLine="400"/>
        <w:jc w:val="both"/>
      </w:pPr>
      <w:r>
        <w:rPr>
          <w:rStyle w:val="s0"/>
        </w:rPr>
        <w:t>140) проведение обучения и аттестации государственных инспекторов труда;</w:t>
      </w:r>
    </w:p>
    <w:p w:rsidR="00000000" w:rsidRDefault="00E65D78">
      <w:pPr>
        <w:ind w:firstLine="400"/>
        <w:jc w:val="both"/>
      </w:pPr>
      <w:r>
        <w:rPr>
          <w:rStyle w:val="s0"/>
        </w:rPr>
        <w:t>141) выработка предложений по совершенствованию системы оплаты труда гражданских служащих;</w:t>
      </w:r>
    </w:p>
    <w:p w:rsidR="00000000" w:rsidRDefault="00E65D78">
      <w:pPr>
        <w:ind w:firstLine="400"/>
        <w:jc w:val="both"/>
      </w:pPr>
      <w:r>
        <w:rPr>
          <w:rStyle w:val="s0"/>
        </w:rPr>
        <w:t>142) определение порядка поступлени</w:t>
      </w:r>
      <w:r>
        <w:rPr>
          <w:rStyle w:val="s0"/>
        </w:rPr>
        <w:t>я на гражданскую службу и проведения конкурса на занятие вакантной должности гражданского служащего;</w:t>
      </w:r>
    </w:p>
    <w:p w:rsidR="00000000" w:rsidRDefault="00E65D78">
      <w:pPr>
        <w:ind w:firstLine="400"/>
        <w:jc w:val="both"/>
      </w:pPr>
      <w:r>
        <w:rPr>
          <w:rStyle w:val="s0"/>
        </w:rPr>
        <w:t>143) координация деятельности государственных органов по разработке технических регламентов в области безопасности и охраны труда;</w:t>
      </w:r>
    </w:p>
    <w:p w:rsidR="00000000" w:rsidRDefault="00E65D78">
      <w:pPr>
        <w:ind w:firstLine="400"/>
        <w:jc w:val="both"/>
      </w:pPr>
      <w:r>
        <w:rPr>
          <w:rStyle w:val="s0"/>
        </w:rPr>
        <w:t>144) установление единог</w:t>
      </w:r>
      <w:r>
        <w:rPr>
          <w:rStyle w:val="s0"/>
        </w:rPr>
        <w:t>о порядка исчисления средней заработной платы;</w:t>
      </w:r>
    </w:p>
    <w:p w:rsidR="00000000" w:rsidRDefault="00E65D78">
      <w:pPr>
        <w:ind w:firstLine="400"/>
        <w:jc w:val="both"/>
      </w:pPr>
      <w:r>
        <w:rPr>
          <w:rStyle w:val="s0"/>
        </w:rPr>
        <w:t>145) определение общих требований к профессиональной подготовке, переподготовке и повышению квалификации кадров в организации;</w:t>
      </w:r>
    </w:p>
    <w:p w:rsidR="00000000" w:rsidRDefault="00E65D78">
      <w:pPr>
        <w:ind w:firstLine="400"/>
        <w:jc w:val="both"/>
      </w:pPr>
      <w:r>
        <w:rPr>
          <w:rStyle w:val="s0"/>
        </w:rPr>
        <w:t>146) утверждение формы, порядка ведения и хранения трудовых книжек;</w:t>
      </w:r>
    </w:p>
    <w:p w:rsidR="00000000" w:rsidRDefault="00E65D78">
      <w:pPr>
        <w:ind w:firstLine="400"/>
        <w:jc w:val="both"/>
      </w:pPr>
      <w:r>
        <w:rPr>
          <w:rStyle w:val="s0"/>
        </w:rPr>
        <w:t>147) утвержден</w:t>
      </w:r>
      <w:r>
        <w:rPr>
          <w:rStyle w:val="s0"/>
        </w:rPr>
        <w:t>ие списка работ, на которых запрещается применение труда работников, не достигших восемнадцатилетнего возраста, предельных норм переноски и передвижения тяжестей работниками, не достигшими восемнадцатилетнего возраста;</w:t>
      </w:r>
    </w:p>
    <w:p w:rsidR="00000000" w:rsidRDefault="00E65D78">
      <w:pPr>
        <w:ind w:firstLine="400"/>
        <w:jc w:val="both"/>
      </w:pPr>
      <w:r>
        <w:rPr>
          <w:rStyle w:val="s0"/>
        </w:rPr>
        <w:t>148) утверждение списка работ, на кот</w:t>
      </w:r>
      <w:r>
        <w:rPr>
          <w:rStyle w:val="s0"/>
        </w:rPr>
        <w:t>орых запрещается применение труда женщин, предельных норм подъема и перемещения вручную тяжестей женщинами;</w:t>
      </w:r>
    </w:p>
    <w:p w:rsidR="00000000" w:rsidRDefault="00E65D78">
      <w:pPr>
        <w:ind w:firstLine="400"/>
        <w:jc w:val="both"/>
      </w:pPr>
      <w:r>
        <w:rPr>
          <w:rStyle w:val="s0"/>
        </w:rPr>
        <w:t>149) утверждение типового положения о службе безопасности и охраны труда в организации;</w:t>
      </w:r>
    </w:p>
    <w:p w:rsidR="00000000" w:rsidRDefault="00E65D78">
      <w:pPr>
        <w:ind w:firstLine="400"/>
        <w:jc w:val="both"/>
      </w:pPr>
      <w:r>
        <w:rPr>
          <w:rStyle w:val="s0"/>
        </w:rPr>
        <w:t>150) определение порядка обязательной периодической аттестац</w:t>
      </w:r>
      <w:r>
        <w:rPr>
          <w:rStyle w:val="s0"/>
        </w:rPr>
        <w:t>ии производственных объектов по условиям труда;</w:t>
      </w:r>
    </w:p>
    <w:p w:rsidR="00000000" w:rsidRDefault="00E65D78">
      <w:pPr>
        <w:ind w:firstLine="400"/>
        <w:jc w:val="both"/>
      </w:pPr>
      <w:r>
        <w:rPr>
          <w:rStyle w:val="s0"/>
        </w:rPr>
        <w:t>151) определение порядка и сроков проведения обучения, инструктирования и проверок знаний по вопросам безопасности и охраны труда работников;</w:t>
      </w:r>
    </w:p>
    <w:p w:rsidR="00000000" w:rsidRDefault="00E65D78">
      <w:pPr>
        <w:ind w:firstLine="400"/>
        <w:jc w:val="both"/>
      </w:pPr>
      <w:r>
        <w:rPr>
          <w:rStyle w:val="s0"/>
        </w:rPr>
        <w:t>152) установление порядка разработки, утверждения и пересмотра инструкции по безопасности и охране труда работодателем;</w:t>
      </w:r>
    </w:p>
    <w:p w:rsidR="00000000" w:rsidRDefault="00E65D78">
      <w:pPr>
        <w:ind w:firstLine="400"/>
        <w:jc w:val="both"/>
      </w:pPr>
      <w:r>
        <w:rPr>
          <w:rStyle w:val="s0"/>
        </w:rPr>
        <w:t>153) определение порядка назначения и выплаты социального пособия по временной нетрудоспособности;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154) разработка и утверждение порядка</w:t>
      </w:r>
      <w:r>
        <w:rPr>
          <w:rStyle w:val="s0"/>
        </w:rPr>
        <w:t xml:space="preserve"> декларирования деятельности работодателя;</w:t>
      </w:r>
    </w:p>
    <w:p w:rsidR="00000000" w:rsidRDefault="00E65D78">
      <w:pPr>
        <w:ind w:firstLine="400"/>
        <w:jc w:val="both"/>
      </w:pPr>
      <w:r>
        <w:rPr>
          <w:rStyle w:val="s0"/>
        </w:rPr>
        <w:t>155) определение приоритетов научных разработок в области безопасности и охраны труда и регулирования трудовых отношений;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156) организация разработки научных, научно-технических проектов и программ, финансируемых </w:t>
      </w:r>
      <w:r>
        <w:rPr>
          <w:rStyle w:val="s0"/>
        </w:rPr>
        <w:t>из государственного бюджета, и осуществление их реализации;</w:t>
      </w:r>
    </w:p>
    <w:p w:rsidR="00000000" w:rsidRDefault="00E65D78">
      <w:pPr>
        <w:ind w:firstLine="400"/>
        <w:jc w:val="both"/>
      </w:pPr>
      <w:r>
        <w:rPr>
          <w:rStyle w:val="s0"/>
        </w:rPr>
        <w:t>157) разработка и утверждение формы учета коллективных трудовых споров;</w:t>
      </w:r>
    </w:p>
    <w:p w:rsidR="00000000" w:rsidRDefault="00E65D78">
      <w:pPr>
        <w:ind w:firstLine="400"/>
        <w:jc w:val="both"/>
      </w:pPr>
      <w:r>
        <w:rPr>
          <w:rStyle w:val="s0"/>
        </w:rPr>
        <w:t>158) разработка и утверждение единых межотраслевых нормативов численности работников, обеспечивающих техническое обслуживани</w:t>
      </w:r>
      <w:r>
        <w:rPr>
          <w:rStyle w:val="s0"/>
        </w:rPr>
        <w:t>е и функционирование государственных органов;</w:t>
      </w:r>
    </w:p>
    <w:p w:rsidR="00000000" w:rsidRDefault="00E65D78">
      <w:pPr>
        <w:ind w:firstLine="400"/>
        <w:jc w:val="both"/>
      </w:pPr>
      <w:r>
        <w:rPr>
          <w:rStyle w:val="s0"/>
        </w:rPr>
        <w:t>159) согласование реестров должностей гражданских служащих, разрабатываемых и утверждаемых соответствующими уполномоченными государственными органами соответствующих сфер деятельности;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160) определение порядка </w:t>
      </w:r>
      <w:r>
        <w:rPr>
          <w:rStyle w:val="s0"/>
        </w:rPr>
        <w:t>и условий проведения аттестации гражданских служащих;</w:t>
      </w:r>
    </w:p>
    <w:p w:rsidR="00000000" w:rsidRDefault="00E65D78">
      <w:pPr>
        <w:ind w:firstLine="400"/>
        <w:jc w:val="both"/>
      </w:pPr>
      <w:r>
        <w:rPr>
          <w:rStyle w:val="s0"/>
        </w:rPr>
        <w:t>161) разработка и утверждение реестра должностей гражданских служащих в сфере социального обеспечения и некоторых сферах системы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162) согласование отраслевых нормативов численности рабо</w:t>
      </w:r>
      <w:r>
        <w:rPr>
          <w:rStyle w:val="s0"/>
        </w:rPr>
        <w:t>тников, обеспечивающих техническое обслуживание и функционирование государственных органов, разрабатываемых и утверждаемых государственными органами соответствующих сфер деятельности;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163) разработка и утверждение типовых положений о районных (городских) и</w:t>
      </w:r>
      <w:r>
        <w:rPr>
          <w:rStyle w:val="s0"/>
        </w:rPr>
        <w:t xml:space="preserve"> региональных комиссиях по вопросам занятости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164) разработка и утверждение порядка организации и финансирования:</w:t>
      </w:r>
    </w:p>
    <w:p w:rsidR="00000000" w:rsidRDefault="00E65D78">
      <w:pPr>
        <w:ind w:firstLine="400"/>
        <w:jc w:val="both"/>
      </w:pPr>
      <w:r>
        <w:rPr>
          <w:rStyle w:val="s0"/>
        </w:rPr>
        <w:t>общественных работ;</w:t>
      </w:r>
    </w:p>
    <w:p w:rsidR="00000000" w:rsidRDefault="00E65D78">
      <w:pPr>
        <w:ind w:firstLine="400"/>
        <w:jc w:val="both"/>
      </w:pPr>
      <w:r>
        <w:rPr>
          <w:rStyle w:val="s0"/>
        </w:rPr>
        <w:t>социальных рабочих мест;</w:t>
      </w:r>
    </w:p>
    <w:p w:rsidR="00000000" w:rsidRDefault="00E65D78">
      <w:pPr>
        <w:ind w:firstLine="400"/>
        <w:jc w:val="both"/>
      </w:pPr>
      <w:r>
        <w:rPr>
          <w:rStyle w:val="s0"/>
        </w:rPr>
        <w:t>молодежной практики;</w:t>
      </w:r>
    </w:p>
    <w:p w:rsidR="00000000" w:rsidRDefault="00E65D78">
      <w:pPr>
        <w:ind w:firstLine="400"/>
        <w:jc w:val="both"/>
      </w:pPr>
      <w:r>
        <w:rPr>
          <w:rStyle w:val="s0"/>
        </w:rPr>
        <w:t>профессионального обучения;</w:t>
      </w:r>
    </w:p>
    <w:p w:rsidR="00000000" w:rsidRDefault="00E65D78">
      <w:pPr>
        <w:ind w:firstLine="400"/>
        <w:jc w:val="both"/>
      </w:pPr>
      <w:r>
        <w:rPr>
          <w:rStyle w:val="s0"/>
        </w:rPr>
        <w:t>165) анализ, прогнозирование спроса и</w:t>
      </w:r>
      <w:r>
        <w:rPr>
          <w:rStyle w:val="s0"/>
        </w:rPr>
        <w:t xml:space="preserve"> предложения рабочей силы, информирование Правительства Республики Казахстан о состоянии рынка труда;</w:t>
      </w:r>
    </w:p>
    <w:p w:rsidR="00000000" w:rsidRDefault="00E65D78">
      <w:pPr>
        <w:ind w:firstLine="400"/>
        <w:jc w:val="both"/>
      </w:pPr>
      <w:r>
        <w:rPr>
          <w:rStyle w:val="s0"/>
        </w:rPr>
        <w:t>166) разработка и утверждение формы административного учета для представления сведений о востребованных специальностях и вакантных рабочих местах для вклю</w:t>
      </w:r>
      <w:r>
        <w:rPr>
          <w:rStyle w:val="s0"/>
        </w:rPr>
        <w:t>чения в базу данных текущих вакансий и прогнозируемых рабочих мест;</w:t>
      </w:r>
    </w:p>
    <w:p w:rsidR="00000000" w:rsidRDefault="00E65D78">
      <w:pPr>
        <w:ind w:firstLine="400"/>
        <w:jc w:val="both"/>
      </w:pPr>
      <w:r>
        <w:rPr>
          <w:rStyle w:val="s0"/>
        </w:rPr>
        <w:t>167) обеспечение формирования единой информационной системы социально-трудовой сферы;</w:t>
      </w:r>
    </w:p>
    <w:p w:rsidR="00000000" w:rsidRDefault="00E65D78">
      <w:pPr>
        <w:ind w:firstLine="400"/>
        <w:jc w:val="both"/>
      </w:pPr>
      <w:r>
        <w:rPr>
          <w:rStyle w:val="s0"/>
        </w:rPr>
        <w:t>168) разработка и утверждение порядка квотирования рабочих мест для инвалидов;</w:t>
      </w:r>
    </w:p>
    <w:p w:rsidR="00000000" w:rsidRDefault="00E65D78">
      <w:pPr>
        <w:jc w:val="both"/>
      </w:pPr>
      <w:r>
        <w:rPr>
          <w:rStyle w:val="s3"/>
        </w:rPr>
        <w:t>Подпункты 169, 170 введ</w:t>
      </w:r>
      <w:r>
        <w:rPr>
          <w:rStyle w:val="s3"/>
        </w:rPr>
        <w:t>ены в действие с 1 января 2017 года</w:t>
      </w:r>
    </w:p>
    <w:p w:rsidR="00000000" w:rsidRDefault="00E65D78">
      <w:pPr>
        <w:ind w:firstLine="400"/>
        <w:jc w:val="both"/>
      </w:pPr>
      <w:r>
        <w:rPr>
          <w:rStyle w:val="s0"/>
        </w:rPr>
        <w:t>169) разработка и утверждение порядка и условий выдачи и (или) продления разрешений работодателям на привлечение иностранной рабочей силы, а также осуществления внутрикорпоративного перевода;</w:t>
      </w:r>
    </w:p>
    <w:p w:rsidR="00000000" w:rsidRDefault="00E65D78">
      <w:pPr>
        <w:ind w:firstLine="400"/>
        <w:jc w:val="both"/>
      </w:pPr>
      <w:r>
        <w:rPr>
          <w:rStyle w:val="s0"/>
        </w:rPr>
        <w:t>170) разработка и утверждени</w:t>
      </w:r>
      <w:r>
        <w:rPr>
          <w:rStyle w:val="s0"/>
        </w:rPr>
        <w:t>е порядка выдачи справок иностранцу или лицу без гражданства о соответствии его квалификации для самостоятельного трудоустройства, перечня приоритетных отраслей (видов экономической деятельности) и востребованных в них профессий для самостоятельного трудоу</w:t>
      </w:r>
      <w:r>
        <w:rPr>
          <w:rStyle w:val="s0"/>
        </w:rPr>
        <w:t>стройства иностранцев и лиц без гражданства;</w:t>
      </w:r>
    </w:p>
    <w:p w:rsidR="00000000" w:rsidRDefault="00E65D78">
      <w:pPr>
        <w:ind w:firstLine="400"/>
        <w:jc w:val="both"/>
      </w:pPr>
      <w:r>
        <w:rPr>
          <w:rStyle w:val="s0"/>
        </w:rPr>
        <w:t>171) разработка и утверждение стандартов рабочего места инвалида;</w:t>
      </w:r>
    </w:p>
    <w:p w:rsidR="00000000" w:rsidRDefault="00E65D78">
      <w:pPr>
        <w:jc w:val="both"/>
      </w:pPr>
      <w:r>
        <w:rPr>
          <w:rStyle w:val="s3"/>
        </w:rPr>
        <w:t>Подпункты 172, 173 и 174 введены в действие с 1 января 2017 года</w:t>
      </w:r>
    </w:p>
    <w:p w:rsidR="00000000" w:rsidRDefault="00E65D78">
      <w:pPr>
        <w:ind w:firstLine="400"/>
        <w:jc w:val="both"/>
      </w:pPr>
      <w:r>
        <w:rPr>
          <w:rStyle w:val="s0"/>
        </w:rPr>
        <w:t>172) разработка порядка установления квоты на привлечение иностранной рабочей силы в Республику Казахстан и ее распределения между регионами Республики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173) выдача справки о соответствии квалификации для самостоятельного трудоустройства иностранным работникам;</w:t>
      </w:r>
    </w:p>
    <w:p w:rsidR="00000000" w:rsidRDefault="00E65D78">
      <w:pPr>
        <w:ind w:firstLine="400"/>
        <w:jc w:val="both"/>
      </w:pPr>
      <w:r>
        <w:rPr>
          <w:rStyle w:val="s0"/>
        </w:rPr>
        <w:t>174) распределение квоты в пределах и порядке, установленных Правительством Республики Казахстан, на привлечение иностранной рабочей силы в Республ</w:t>
      </w:r>
      <w:r>
        <w:rPr>
          <w:rStyle w:val="s0"/>
        </w:rPr>
        <w:t>ику Казахстан, между областями, городом республиканского значения и столицей;</w:t>
      </w:r>
    </w:p>
    <w:p w:rsidR="00000000" w:rsidRDefault="00E65D78">
      <w:pPr>
        <w:ind w:firstLine="400"/>
        <w:jc w:val="both"/>
      </w:pPr>
      <w:r>
        <w:rPr>
          <w:rStyle w:val="s0"/>
        </w:rPr>
        <w:t>175) разработка и утверждение методики определения прогнозной потребности в рабочей силе;</w:t>
      </w:r>
    </w:p>
    <w:p w:rsidR="00000000" w:rsidRDefault="00E65D78">
      <w:pPr>
        <w:ind w:firstLine="400"/>
        <w:jc w:val="both"/>
      </w:pPr>
      <w:r>
        <w:rPr>
          <w:rStyle w:val="s0"/>
        </w:rPr>
        <w:t>176) разработка прогноза потребности экономики в кадрах и согласование его с заинтересов</w:t>
      </w:r>
      <w:r>
        <w:rPr>
          <w:rStyle w:val="s0"/>
        </w:rPr>
        <w:t>анными центральными исполнительными органами;</w:t>
      </w:r>
    </w:p>
    <w:p w:rsidR="00000000" w:rsidRDefault="00E65D78">
      <w:pPr>
        <w:ind w:firstLine="400"/>
        <w:jc w:val="both"/>
      </w:pPr>
      <w:r>
        <w:rPr>
          <w:rStyle w:val="s0"/>
        </w:rPr>
        <w:t>177) разработка и утверждение порядка квотирования рабочих мест для трудоустройства:</w:t>
      </w:r>
    </w:p>
    <w:p w:rsidR="00000000" w:rsidRDefault="00E65D78">
      <w:pPr>
        <w:ind w:firstLine="400"/>
        <w:jc w:val="both"/>
      </w:pPr>
      <w:r>
        <w:rPr>
          <w:rStyle w:val="s0"/>
        </w:rPr>
        <w:t>граждан из числа молодежи, потерявших или оставшихся до наступления совершеннолетия без попечения родителей, являющихся выпус</w:t>
      </w:r>
      <w:r>
        <w:rPr>
          <w:rStyle w:val="s0"/>
        </w:rPr>
        <w:t>книками организаций образования;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лиц, освобожденных из мест лишения свободы;</w:t>
      </w:r>
    </w:p>
    <w:p w:rsidR="00000000" w:rsidRDefault="00E65D78">
      <w:pPr>
        <w:ind w:firstLine="400"/>
        <w:jc w:val="both"/>
      </w:pPr>
      <w:r>
        <w:rPr>
          <w:rStyle w:val="s0"/>
        </w:rPr>
        <w:t>лиц, состоящих на учете службы пробации;</w:t>
      </w:r>
    </w:p>
    <w:p w:rsidR="00000000" w:rsidRDefault="00E65D78">
      <w:pPr>
        <w:ind w:firstLine="400"/>
        <w:jc w:val="both"/>
      </w:pPr>
      <w:r>
        <w:rPr>
          <w:rStyle w:val="s0"/>
        </w:rPr>
        <w:t>178) разработка и утверждение порядка организации и финансирования мер по содействию предпринимательской инициативе;</w:t>
      </w:r>
    </w:p>
    <w:p w:rsidR="00000000" w:rsidRDefault="00E65D78">
      <w:pPr>
        <w:ind w:firstLine="400"/>
        <w:jc w:val="both"/>
      </w:pPr>
      <w:r>
        <w:rPr>
          <w:rStyle w:val="s0"/>
        </w:rPr>
        <w:t>179) разработка и утв</w:t>
      </w:r>
      <w:r>
        <w:rPr>
          <w:rStyle w:val="s0"/>
        </w:rPr>
        <w:t>ерждение порядка добровольного переселения лиц для повышения мобильности рабочей силы;</w:t>
      </w:r>
    </w:p>
    <w:p w:rsidR="00000000" w:rsidRDefault="00E65D78">
      <w:pPr>
        <w:ind w:firstLine="400"/>
        <w:jc w:val="both"/>
      </w:pPr>
      <w:r>
        <w:rPr>
          <w:rStyle w:val="s0"/>
        </w:rPr>
        <w:t>180) разработка и утверждение порядка проведения социальной профессиональной ориентации по согласованию с центральным уполномоченным органом в области образования;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181) </w:t>
      </w:r>
      <w:r>
        <w:rPr>
          <w:rStyle w:val="s0"/>
        </w:rPr>
        <w:t>разработка и утверждение типового устава центра занятости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182) разработка и утверждение методических рекомендаций по формированию карты занятости регионов (районов, городов и областей);</w:t>
      </w:r>
    </w:p>
    <w:p w:rsidR="00000000" w:rsidRDefault="00E65D78">
      <w:pPr>
        <w:ind w:firstLine="400"/>
        <w:jc w:val="both"/>
      </w:pPr>
      <w:r>
        <w:rPr>
          <w:rStyle w:val="s0"/>
        </w:rPr>
        <w:t>183) разработка и утверждение индивидуальной карты трудоуст</w:t>
      </w:r>
      <w:r>
        <w:rPr>
          <w:rStyle w:val="s0"/>
        </w:rPr>
        <w:t>ройства и формы ее заполнения;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184) разработка и утверждение типовых форм социального контракта;</w:t>
      </w:r>
    </w:p>
    <w:p w:rsidR="00000000" w:rsidRDefault="00E65D78">
      <w:pPr>
        <w:ind w:firstLine="400"/>
        <w:jc w:val="both"/>
      </w:pPr>
      <w:r>
        <w:rPr>
          <w:rStyle w:val="s0"/>
        </w:rPr>
        <w:t>185) в пределах своей компетенции осуществление межведомственной координации деятельности государственных органов по вопросам миграции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186) выработк</w:t>
      </w:r>
      <w:r>
        <w:rPr>
          <w:rStyle w:val="s0"/>
        </w:rPr>
        <w:t>а и внесение в Правительство Республики Казахстан предложений по формированию квоты на привлечение иностранной рабочей силы;</w:t>
      </w:r>
    </w:p>
    <w:p w:rsidR="00000000" w:rsidRDefault="00E65D78">
      <w:pPr>
        <w:ind w:firstLine="400"/>
        <w:jc w:val="both"/>
      </w:pPr>
      <w:r>
        <w:rPr>
          <w:rStyle w:val="s0"/>
        </w:rPr>
        <w:t>187) выработка и внесение в Правительство Республики Казахстан предложений по формированию региональных квот приема оралманов и пер</w:t>
      </w:r>
      <w:r>
        <w:rPr>
          <w:rStyle w:val="s0"/>
        </w:rPr>
        <w:t>еселенцев на среднесрочный период или предстоящий год, а также по определению регионов для расселения оралманов и переселенцев;</w:t>
      </w:r>
    </w:p>
    <w:p w:rsidR="00000000" w:rsidRDefault="00E65D78">
      <w:pPr>
        <w:ind w:firstLine="400"/>
        <w:jc w:val="both"/>
      </w:pPr>
      <w:r>
        <w:rPr>
          <w:rStyle w:val="s0"/>
        </w:rPr>
        <w:t>188) определение порядка присвоения статуса оралмана;</w:t>
      </w:r>
    </w:p>
    <w:p w:rsidR="00000000" w:rsidRDefault="00E65D78">
      <w:pPr>
        <w:ind w:firstLine="400"/>
        <w:jc w:val="both"/>
      </w:pPr>
      <w:r>
        <w:rPr>
          <w:rStyle w:val="s0"/>
        </w:rPr>
        <w:t>189) определение порядка включения в региональную квоту приема оралманов и</w:t>
      </w:r>
      <w:r>
        <w:rPr>
          <w:rStyle w:val="s0"/>
        </w:rPr>
        <w:t xml:space="preserve"> переселенцев;</w:t>
      </w:r>
    </w:p>
    <w:p w:rsidR="00000000" w:rsidRDefault="00E65D78">
      <w:pPr>
        <w:jc w:val="both"/>
      </w:pPr>
      <w:r>
        <w:rPr>
          <w:rStyle w:val="s3"/>
        </w:rPr>
        <w:t>Подпункт 190 действует до 1 января 2018 года</w:t>
      </w:r>
    </w:p>
    <w:p w:rsidR="00000000" w:rsidRDefault="00E65D78">
      <w:pPr>
        <w:ind w:firstLine="400"/>
        <w:jc w:val="both"/>
      </w:pPr>
      <w:r>
        <w:rPr>
          <w:rStyle w:val="s0"/>
        </w:rPr>
        <w:t>190) разработка и утверждение правил формирования базы данных вкладчиков (получателей) по обязательным пенсионным взносам, обязательным профессиональным пенсионным взносам и единого списка физичес</w:t>
      </w:r>
      <w:r>
        <w:rPr>
          <w:rStyle w:val="s0"/>
        </w:rPr>
        <w:t>ких лиц, заключивших договор о пенсионном обеспечении за счет обязательных пенсионных взносов, обязательных профессиональных пенсионных взносов;</w:t>
      </w:r>
    </w:p>
    <w:p w:rsidR="00000000" w:rsidRDefault="00E65D78">
      <w:pPr>
        <w:ind w:firstLine="400"/>
        <w:jc w:val="both"/>
      </w:pPr>
      <w:r>
        <w:rPr>
          <w:rStyle w:val="s0"/>
        </w:rPr>
        <w:t>191) распределение региональной квоты приема оралманов и переселенцев между областями, городом республиканского</w:t>
      </w:r>
      <w:r>
        <w:rPr>
          <w:rStyle w:val="s0"/>
        </w:rPr>
        <w:t xml:space="preserve"> значения и столицей;</w:t>
      </w:r>
    </w:p>
    <w:p w:rsidR="00000000" w:rsidRDefault="00E65D78">
      <w:pPr>
        <w:ind w:firstLine="400"/>
        <w:jc w:val="both"/>
      </w:pPr>
      <w:r>
        <w:rPr>
          <w:rStyle w:val="s0"/>
        </w:rPr>
        <w:t>192) проведение мониторинга реализации региональной квоты приема оралманов и переселенцев;</w:t>
      </w:r>
    </w:p>
    <w:p w:rsidR="00000000" w:rsidRDefault="00E65D78">
      <w:pPr>
        <w:ind w:firstLine="400"/>
        <w:jc w:val="both"/>
      </w:pPr>
      <w:r>
        <w:rPr>
          <w:rStyle w:val="s0"/>
        </w:rPr>
        <w:t>193) утверждение типового положения Комиссии по включению в региональную квоту приема оралманов, а также типовых правил и условий оплаты пособи</w:t>
      </w:r>
      <w:r>
        <w:rPr>
          <w:rStyle w:val="s0"/>
        </w:rPr>
        <w:t>й оралманам и членам их семей, переселившимся в Республику Казахстан вне региональной квоты приема оралманов;</w:t>
      </w:r>
    </w:p>
    <w:p w:rsidR="00000000" w:rsidRDefault="00E65D78">
      <w:pPr>
        <w:jc w:val="both"/>
      </w:pPr>
      <w:r>
        <w:rPr>
          <w:rStyle w:val="s3"/>
        </w:rPr>
        <w:t>Подпункт 194 действуют до 1 января 2018 года</w:t>
      </w:r>
    </w:p>
    <w:p w:rsidR="00000000" w:rsidRDefault="00E65D78">
      <w:pPr>
        <w:ind w:firstLine="400"/>
        <w:jc w:val="both"/>
      </w:pPr>
      <w:r>
        <w:rPr>
          <w:rStyle w:val="s0"/>
        </w:rPr>
        <w:t>194) утверждение порядка обмена информацией единого накопительного пенсионного фонда с Государственно</w:t>
      </w:r>
      <w:r>
        <w:rPr>
          <w:rStyle w:val="s0"/>
        </w:rPr>
        <w:t>й корпорацией об индивидуальных пенсионных счетах вкладчиков (получателей);</w:t>
      </w:r>
    </w:p>
    <w:p w:rsidR="00000000" w:rsidRDefault="00E65D78">
      <w:pPr>
        <w:ind w:firstLine="400"/>
        <w:jc w:val="both"/>
      </w:pPr>
      <w:r>
        <w:rPr>
          <w:rStyle w:val="s0"/>
        </w:rPr>
        <w:t>195) разработка и утверждение правил представления единым накопительным пенсионным фондом Государственной корпорации сведений о заключенных и прекративших действие с вкладчиками (п</w:t>
      </w:r>
      <w:r>
        <w:rPr>
          <w:rStyle w:val="s0"/>
        </w:rPr>
        <w:t>олучателями) договорах о пенсионном обеспечении за счет обязательных пенсионных взносов, обязательных профессиональных пенсионных взносов с использованием электронного документооборота;</w:t>
      </w:r>
    </w:p>
    <w:p w:rsidR="00000000" w:rsidRDefault="00E65D78">
      <w:pPr>
        <w:ind w:firstLine="400"/>
        <w:jc w:val="both"/>
      </w:pPr>
      <w:r>
        <w:rPr>
          <w:rStyle w:val="s0"/>
        </w:rPr>
        <w:t>196) разработка системы мер в области регулирования и мониторинга миграционных процессов;</w:t>
      </w:r>
    </w:p>
    <w:p w:rsidR="00000000" w:rsidRDefault="00E65D78">
      <w:pPr>
        <w:ind w:firstLine="400"/>
        <w:jc w:val="both"/>
      </w:pPr>
      <w:r>
        <w:rPr>
          <w:rStyle w:val="s0"/>
        </w:rPr>
        <w:t>197) определение порядка деятельности центров адаптации и интеграции оралманов, центров временного размещения;</w:t>
      </w:r>
    </w:p>
    <w:p w:rsidR="00000000" w:rsidRDefault="00E65D78">
      <w:pPr>
        <w:ind w:firstLine="400"/>
        <w:jc w:val="both"/>
      </w:pPr>
      <w:r>
        <w:rPr>
          <w:rStyle w:val="s0"/>
        </w:rPr>
        <w:t>198) разработка перечня производств, работ, профессий р</w:t>
      </w:r>
      <w:r>
        <w:rPr>
          <w:rStyle w:val="s0"/>
        </w:rPr>
        <w:t>аботников, занятых на работах с вредными (особо вредными) условиями труда, в пользу которых агентами по уплате обязательных профессиональных пенсионных взносов за счет собственных средств осуществляются обязательные профессиональные пенсионные взносы;</w:t>
      </w:r>
    </w:p>
    <w:p w:rsidR="00000000" w:rsidRDefault="00E65D78">
      <w:pPr>
        <w:ind w:firstLine="400"/>
        <w:jc w:val="both"/>
      </w:pPr>
      <w:r>
        <w:rPr>
          <w:rStyle w:val="s0"/>
        </w:rPr>
        <w:t>199)</w:t>
      </w:r>
      <w:r>
        <w:rPr>
          <w:rStyle w:val="s0"/>
        </w:rPr>
        <w:t xml:space="preserve"> разработка правил осуществления обязательных профессиональных пенсионных взносов;</w:t>
      </w:r>
    </w:p>
    <w:p w:rsidR="00000000" w:rsidRDefault="00E65D78">
      <w:pPr>
        <w:ind w:firstLine="400"/>
        <w:jc w:val="both"/>
      </w:pPr>
      <w:r>
        <w:rPr>
          <w:rStyle w:val="s0"/>
        </w:rPr>
        <w:t>200) разработка и утверждение правил субсидирования обязательных пенсионных взносов получателям социальных выплат на случай потери дохода в связи с уходом за ребенком по дос</w:t>
      </w:r>
      <w:r>
        <w:rPr>
          <w:rStyle w:val="s0"/>
        </w:rPr>
        <w:t>тижении им возраста одного года из Государственного фонда социального страхования (далее - Фонд);</w:t>
      </w:r>
    </w:p>
    <w:p w:rsidR="00000000" w:rsidRDefault="00E65D78">
      <w:pPr>
        <w:ind w:firstLine="400"/>
        <w:jc w:val="both"/>
      </w:pPr>
      <w:r>
        <w:rPr>
          <w:rStyle w:val="s0"/>
        </w:rPr>
        <w:t>201) разработка и утверждение правил предоставления государственной базовой пенсионной выплаты за счет бюджетных средств, а также назначения и осуществления п</w:t>
      </w:r>
      <w:r>
        <w:rPr>
          <w:rStyle w:val="s0"/>
        </w:rPr>
        <w:t>енсионных выплат по возрасту, государственных базовых социальных пособий по инвалидности, по случаю потери кормильца и по возрасту, государственных специальных пособий;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202) исключен в соответствии с </w:t>
      </w:r>
      <w:hyperlink r:id="rId3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18.11.16 г. № 706 </w:t>
      </w:r>
      <w:r>
        <w:rPr>
          <w:rStyle w:val="s3"/>
        </w:rPr>
        <w:t>(</w:t>
      </w:r>
      <w:hyperlink r:id="rId3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203) осуществление мониторинга сумм фактически внесенных обязательных пенсионных взносов, обязательных профессиональных пенсионных взносов вкладчиков (получателей) с учетом уровня инфляции на соответствующий финансовый год;</w:t>
      </w:r>
    </w:p>
    <w:p w:rsidR="00000000" w:rsidRDefault="00E65D78">
      <w:pPr>
        <w:ind w:firstLine="400"/>
        <w:jc w:val="both"/>
      </w:pPr>
      <w:r>
        <w:rPr>
          <w:rStyle w:val="s0"/>
        </w:rPr>
        <w:t>204) разработка правил выполнени</w:t>
      </w:r>
      <w:r>
        <w:rPr>
          <w:rStyle w:val="s0"/>
        </w:rPr>
        <w:t>я гарантий государства получателям пенсионных выплат по сохранности обязательных пенсионных взносов, обязательных профессиональных пенсионных взносов в едином накопительном пенсионном фонде в размере фактически внесенных обязательных пенсионных взносов, об</w:t>
      </w:r>
      <w:r>
        <w:rPr>
          <w:rStyle w:val="s0"/>
        </w:rPr>
        <w:t>язательных профессиональных пенсионных взносов с учетом уровня инфляции;</w:t>
      </w:r>
    </w:p>
    <w:p w:rsidR="00000000" w:rsidRDefault="00E65D78">
      <w:pPr>
        <w:ind w:firstLine="400"/>
        <w:jc w:val="both"/>
      </w:pPr>
      <w:r>
        <w:rPr>
          <w:rStyle w:val="s0"/>
        </w:rPr>
        <w:t>205) разработка правил возврата 50 процентов от суммы обязательных пенсионных взносов, перечисленных за счет бюджетных средств до 1 января 2016 года в пользу военнослужащих (кроме вое</w:t>
      </w:r>
      <w:r>
        <w:rPr>
          <w:rStyle w:val="s0"/>
        </w:rPr>
        <w:t>ннослужащих срочной службы), сотрудников специальных государственных и правоохранительных органов, государственной фельдъегерской службы, а также лиц, права которых иметь специальные звания, классные чины и носить форменную одежду упразднены с 1 января 201</w:t>
      </w:r>
      <w:r>
        <w:rPr>
          <w:rStyle w:val="s0"/>
        </w:rPr>
        <w:t>2 года;</w:t>
      </w:r>
    </w:p>
    <w:p w:rsidR="00000000" w:rsidRDefault="00E65D78">
      <w:pPr>
        <w:ind w:firstLine="400"/>
        <w:jc w:val="both"/>
      </w:pPr>
      <w:r>
        <w:rPr>
          <w:rStyle w:val="s0"/>
        </w:rPr>
        <w:t>206) разработка порядка ежегодного повышения размеров пенсионных выплат по возрасту и пенсионных выплат за выслугу лет;</w:t>
      </w:r>
    </w:p>
    <w:p w:rsidR="00000000" w:rsidRDefault="00E65D78">
      <w:pPr>
        <w:ind w:firstLine="400"/>
        <w:jc w:val="both"/>
      </w:pPr>
      <w:r>
        <w:rPr>
          <w:rStyle w:val="s0"/>
        </w:rPr>
        <w:t>207) разработка перечня работ в организациях, осуществляющих судебно-медицинскую экспертизу и патолого-анатомическую диагностику</w:t>
      </w:r>
      <w:r>
        <w:rPr>
          <w:rStyle w:val="s0"/>
        </w:rPr>
        <w:t>, для льготного исчисления трудового стажа для назначения пенсионных выплат по возрасту в полуторном размере;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208) разработка списка сезонных отраслей промышленности, работа в которых в течение полного сезона засчитывается в стаж для назначения пенсионных </w:t>
      </w:r>
      <w:r>
        <w:rPr>
          <w:rStyle w:val="s0"/>
        </w:rPr>
        <w:t>выплат по возрасту за год работы;</w:t>
      </w:r>
    </w:p>
    <w:p w:rsidR="00000000" w:rsidRDefault="00E65D78">
      <w:pPr>
        <w:ind w:firstLine="400"/>
        <w:jc w:val="both"/>
      </w:pPr>
      <w:r>
        <w:rPr>
          <w:rStyle w:val="s0"/>
        </w:rPr>
        <w:t>209) разработка порядка и сроков исчисления, удержания (начисления) и перечисления обязательных пенсионных взносов, обязательных профессиональных пенсионных взносов в единый накопительный пенсионный фонд и взыскания по ним</w:t>
      </w:r>
      <w:r>
        <w:rPr>
          <w:rStyle w:val="s0"/>
        </w:rPr>
        <w:t>;</w:t>
      </w:r>
    </w:p>
    <w:p w:rsidR="00000000" w:rsidRDefault="00E65D78">
      <w:pPr>
        <w:ind w:firstLine="400"/>
        <w:jc w:val="both"/>
      </w:pPr>
      <w:r>
        <w:rPr>
          <w:rStyle w:val="s0"/>
        </w:rPr>
        <w:t>210) разработка правил перечисления обязательных пенсионных взносов, удержанных и не перечисленных агентами с доходов бывших работников, местонахождение которых не известно, в связи с отсутствием по состоянию на 1 января 2005 года социального индивидуаль</w:t>
      </w:r>
      <w:r>
        <w:rPr>
          <w:rStyle w:val="s0"/>
        </w:rPr>
        <w:t>ного кода и (или) регистрационного номера налогоплательщика, и (или) пенсионного договора с накопительным пенсионным фондом;</w:t>
      </w:r>
    </w:p>
    <w:p w:rsidR="00000000" w:rsidRDefault="00E65D78">
      <w:pPr>
        <w:ind w:firstLine="400"/>
        <w:jc w:val="both"/>
      </w:pPr>
      <w:r>
        <w:rPr>
          <w:rStyle w:val="s0"/>
        </w:rPr>
        <w:t>211) разработка правил осуществления пенсионных выплат из пенсионных накоплений, сформированных за счет обязательных пенсионных взн</w:t>
      </w:r>
      <w:r>
        <w:rPr>
          <w:rStyle w:val="s0"/>
        </w:rPr>
        <w:t>осов, обязательных профессиональных пенсионных взносов из единого накопительного пенсионного фонда, и методики осуществления расчета размера пенсионных выплат;</w:t>
      </w:r>
    </w:p>
    <w:p w:rsidR="00000000" w:rsidRDefault="00E65D78">
      <w:pPr>
        <w:jc w:val="both"/>
      </w:pPr>
      <w:r>
        <w:rPr>
          <w:rStyle w:val="s3"/>
        </w:rPr>
        <w:t>Подпункт 212 вводится в действие с 1 января 2018 года</w:t>
      </w:r>
    </w:p>
    <w:p w:rsidR="00000000" w:rsidRDefault="00E65D78">
      <w:pPr>
        <w:ind w:firstLine="400"/>
        <w:jc w:val="both"/>
      </w:pPr>
      <w:r>
        <w:rPr>
          <w:rStyle w:val="s19"/>
        </w:rPr>
        <w:t>212) разработка и утверждение правил субси</w:t>
      </w:r>
      <w:r>
        <w:rPr>
          <w:rStyle w:val="s19"/>
        </w:rPr>
        <w:t>дирования обязательных пенсионных взносов работодателя получателям социальных выплат на случай потери дохода в связи с уходом за ребенком по достижении им возраста одного года из Фонда;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213) разработка порядка и сроков исчисления и перечисления социальных </w:t>
      </w:r>
      <w:r>
        <w:rPr>
          <w:rStyle w:val="s0"/>
        </w:rPr>
        <w:t>отчислений;</w:t>
      </w:r>
    </w:p>
    <w:p w:rsidR="00000000" w:rsidRDefault="00E65D78">
      <w:pPr>
        <w:ind w:firstLine="400"/>
        <w:jc w:val="both"/>
      </w:pPr>
      <w:r>
        <w:rPr>
          <w:rStyle w:val="s0"/>
        </w:rPr>
        <w:t>214) разработка и утверждение правил назначения, исчисления (определения), перерасчета размеров социальных выплат из Фонда, а также их осуществления;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215) дача согласия на назначение руководящих работников Фонда;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216) определение перечня, форм </w:t>
      </w:r>
      <w:r>
        <w:rPr>
          <w:rStyle w:val="s0"/>
        </w:rPr>
        <w:t>и сроков представления финансовой и иной отчетности Фондом и Государственной корпорацией;</w:t>
      </w:r>
    </w:p>
    <w:p w:rsidR="00000000" w:rsidRDefault="00E65D78">
      <w:pPr>
        <w:ind w:firstLine="400"/>
        <w:jc w:val="both"/>
      </w:pPr>
      <w:r>
        <w:rPr>
          <w:rStyle w:val="s0"/>
        </w:rPr>
        <w:t>217) разработка норм и лимитов, обеспечивающих финансовую устойчивость Фонда;</w:t>
      </w:r>
    </w:p>
    <w:p w:rsidR="00000000" w:rsidRDefault="00E65D78">
      <w:pPr>
        <w:ind w:firstLine="400"/>
        <w:jc w:val="both"/>
      </w:pPr>
      <w:r>
        <w:rPr>
          <w:rStyle w:val="s0"/>
        </w:rPr>
        <w:t>218) осуществление анализа, оценки и контроля финансовой устойчивости Фонда;</w:t>
      </w:r>
    </w:p>
    <w:p w:rsidR="00000000" w:rsidRDefault="00E65D78">
      <w:pPr>
        <w:ind w:firstLine="400"/>
        <w:jc w:val="both"/>
      </w:pPr>
      <w:r>
        <w:rPr>
          <w:rStyle w:val="s0"/>
        </w:rPr>
        <w:t>219) разраб</w:t>
      </w:r>
      <w:r>
        <w:rPr>
          <w:rStyle w:val="s0"/>
        </w:rPr>
        <w:t>отка перечня финансовых инструментов для инвестирования активов Фонда;</w:t>
      </w:r>
    </w:p>
    <w:p w:rsidR="00000000" w:rsidRDefault="00E65D78">
      <w:pPr>
        <w:ind w:firstLine="400"/>
        <w:jc w:val="both"/>
      </w:pPr>
      <w:r>
        <w:rPr>
          <w:rStyle w:val="s0"/>
        </w:rPr>
        <w:t>220) разработка порядка осуществления Фондом деятельности, связанной с ценными бумагами и другими финансовыми инструментами;</w:t>
      </w:r>
    </w:p>
    <w:p w:rsidR="00000000" w:rsidRDefault="00E65D78">
      <w:pPr>
        <w:ind w:firstLine="400"/>
        <w:jc w:val="both"/>
      </w:pPr>
      <w:r>
        <w:rPr>
          <w:rStyle w:val="s0"/>
        </w:rPr>
        <w:t>221) разработка ежегодного предложения об установлении преде</w:t>
      </w:r>
      <w:r>
        <w:rPr>
          <w:rStyle w:val="s0"/>
        </w:rPr>
        <w:t>льной величины процентной ставки комиссионного вознаграждения, получаемого от активов Фонда;</w:t>
      </w:r>
    </w:p>
    <w:p w:rsidR="00000000" w:rsidRDefault="00E65D78">
      <w:pPr>
        <w:ind w:firstLine="400"/>
        <w:jc w:val="both"/>
      </w:pPr>
      <w:r>
        <w:rPr>
          <w:rStyle w:val="s0"/>
        </w:rPr>
        <w:t>222) разработка предложения о повышении размеров социальных выплат из Фонда на случаи утраты трудоспособности и потери кормильца;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223) разработка списка № 1 производств, работ, профессий, должностей и показателей на подземных и открытых горных работах, на работах с особо вредными и особо тяжелыми условиями труда и списка № 2 производств, работ, профессий, должностей и показателей на </w:t>
      </w:r>
      <w:r>
        <w:rPr>
          <w:rStyle w:val="s0"/>
        </w:rPr>
        <w:t>работах с вредными и тяжелыми условиями труда;</w:t>
      </w:r>
    </w:p>
    <w:p w:rsidR="00000000" w:rsidRDefault="00E65D78">
      <w:pPr>
        <w:ind w:firstLine="400"/>
        <w:jc w:val="both"/>
      </w:pPr>
      <w:r>
        <w:rPr>
          <w:rStyle w:val="s0"/>
        </w:rPr>
        <w:t>224) разработка и утверждение стандартов оказания специальных социальных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>225) разработка и утверждение правил предоставления платных специальных социальных услуг на платной основе;</w:t>
      </w:r>
    </w:p>
    <w:p w:rsidR="00000000" w:rsidRDefault="00E65D78">
      <w:pPr>
        <w:ind w:firstLine="400"/>
        <w:jc w:val="both"/>
      </w:pPr>
      <w:r>
        <w:rPr>
          <w:rStyle w:val="s0"/>
        </w:rPr>
        <w:t>226) обеспечение веде</w:t>
      </w:r>
      <w:r>
        <w:rPr>
          <w:rStyle w:val="s0"/>
        </w:rPr>
        <w:t>ния мониторинга по предоставлению специальных социальных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>227) разработка и утверждение порядка аттестации социальных работников по согласованию с уполномоченным органом в области образования;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228) разработка и утверждение квалификационных требований</w:t>
      </w:r>
      <w:r>
        <w:rPr>
          <w:rStyle w:val="s0"/>
        </w:rPr>
        <w:t xml:space="preserve"> к социальным работникам;</w:t>
      </w:r>
    </w:p>
    <w:p w:rsidR="00000000" w:rsidRDefault="00E65D78">
      <w:pPr>
        <w:ind w:firstLine="400"/>
        <w:jc w:val="both"/>
      </w:pPr>
      <w:r>
        <w:rPr>
          <w:rStyle w:val="s0"/>
        </w:rPr>
        <w:t>229) разработка и утверждение порядка оценки и определения потребности в специальных социальных услугах по согласованию с уполномоченным органом в области образования;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230) выработка предложений по развитию видов и форм предоставл</w:t>
      </w:r>
      <w:r>
        <w:rPr>
          <w:rStyle w:val="s0"/>
        </w:rPr>
        <w:t>ения специальных социальных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>231) взаимодействие с физическими и юридическими лицами, уполномоченным органом в области образования и другими государственными органами по вопросам предоставления специальных социальных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>232) разработка и утвержде</w:t>
      </w:r>
      <w:r>
        <w:rPr>
          <w:rStyle w:val="s0"/>
        </w:rPr>
        <w:t>ние порядка ведения внутренней документации в организациях, предоставляющих специальные социальные услуги в области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233) разработка и утверждение порядка учета одежды и мягкого инвентаря в организациях, предоставляющих специаль</w:t>
      </w:r>
      <w:r>
        <w:rPr>
          <w:rStyle w:val="s0"/>
        </w:rPr>
        <w:t>ные социальные услуги в области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234) утверждение порядка предоставления социальных услуг в соответствии с индивидуальной программой реабилитации, в том числе санаторно-курортного лечения инвалидам и детям-инвалидам;</w:t>
      </w:r>
    </w:p>
    <w:p w:rsidR="00000000" w:rsidRDefault="00E65D78">
      <w:pPr>
        <w:ind w:firstLine="400"/>
        <w:jc w:val="both"/>
      </w:pPr>
      <w:r>
        <w:rPr>
          <w:rStyle w:val="s0"/>
        </w:rPr>
        <w:t>235) разраб</w:t>
      </w:r>
      <w:r>
        <w:rPr>
          <w:rStyle w:val="s0"/>
        </w:rPr>
        <w:t>отка и утверждение правил проведения медико-социальной экспертизы;</w:t>
      </w:r>
    </w:p>
    <w:p w:rsidR="00000000" w:rsidRDefault="00E65D78">
      <w:pPr>
        <w:ind w:firstLine="400"/>
        <w:jc w:val="both"/>
      </w:pPr>
      <w:r>
        <w:rPr>
          <w:rStyle w:val="s0"/>
        </w:rPr>
        <w:t>236) разработка и утверждение форм документов, формируемых при проведении медико-социальной экспертизы;</w:t>
      </w:r>
    </w:p>
    <w:p w:rsidR="00000000" w:rsidRDefault="00E65D78">
      <w:pPr>
        <w:ind w:firstLine="400"/>
        <w:jc w:val="both"/>
      </w:pPr>
      <w:r>
        <w:rPr>
          <w:rStyle w:val="s0"/>
        </w:rPr>
        <w:t>237) утверждение порядка исчисления совокупного дохода семьи;</w:t>
      </w:r>
    </w:p>
    <w:p w:rsidR="00000000" w:rsidRDefault="00E65D78">
      <w:pPr>
        <w:ind w:firstLine="400"/>
        <w:jc w:val="both"/>
      </w:pPr>
      <w:r>
        <w:rPr>
          <w:rStyle w:val="s0"/>
        </w:rPr>
        <w:t>238) определение порядк</w:t>
      </w:r>
      <w:r>
        <w:rPr>
          <w:rStyle w:val="s0"/>
        </w:rPr>
        <w:t>а назначения и выплаты адресной социальной помощи, государственной пособий семьям, имеющим детей, специального государственного пособия;</w:t>
      </w:r>
    </w:p>
    <w:p w:rsidR="00000000" w:rsidRDefault="00E65D78">
      <w:pPr>
        <w:ind w:firstLine="400"/>
        <w:jc w:val="both"/>
      </w:pPr>
      <w:r>
        <w:rPr>
          <w:rStyle w:val="s0"/>
        </w:rPr>
        <w:t>239) утверждение типового положения об участковых комиссиях;</w:t>
      </w:r>
    </w:p>
    <w:p w:rsidR="00000000" w:rsidRDefault="00E65D78">
      <w:pPr>
        <w:jc w:val="both"/>
      </w:pPr>
      <w:r>
        <w:rPr>
          <w:rStyle w:val="s3"/>
        </w:rPr>
        <w:t>Подпункт 240 вводится в действие с 1 января 2018 года</w:t>
      </w:r>
    </w:p>
    <w:p w:rsidR="00000000" w:rsidRDefault="00E65D78">
      <w:pPr>
        <w:ind w:firstLine="400"/>
        <w:jc w:val="both"/>
      </w:pPr>
      <w:r>
        <w:rPr>
          <w:rStyle w:val="s19"/>
        </w:rPr>
        <w:t>240)</w:t>
      </w:r>
      <w:r>
        <w:rPr>
          <w:rStyle w:val="s19"/>
        </w:rPr>
        <w:t xml:space="preserve"> утверждение формы социального контракта, индивидуального плана и типового перечня мероприятий по содействию занятости и социальной адаптации семьи (лица);</w:t>
      </w:r>
    </w:p>
    <w:p w:rsidR="00000000" w:rsidRDefault="00E65D78">
      <w:pPr>
        <w:ind w:firstLine="400"/>
        <w:jc w:val="both"/>
      </w:pPr>
      <w:r>
        <w:rPr>
          <w:rStyle w:val="s0"/>
        </w:rPr>
        <w:t>241) утверждение порядка расчета величины прожиточного минимума совместно с уполномоченным органом в</w:t>
      </w:r>
      <w:r>
        <w:rPr>
          <w:rStyle w:val="s0"/>
        </w:rPr>
        <w:t xml:space="preserve"> области государственной статистики;</w:t>
      </w:r>
    </w:p>
    <w:p w:rsidR="00000000" w:rsidRDefault="00E65D78">
      <w:pPr>
        <w:ind w:firstLine="400"/>
        <w:jc w:val="both"/>
      </w:pPr>
      <w:r>
        <w:rPr>
          <w:rStyle w:val="s0"/>
        </w:rPr>
        <w:t>242) установление фиксированной доли расходов на непродовольственные товары и услуги совместно с уполномоченным органом в области государственной статистики;</w:t>
      </w:r>
    </w:p>
    <w:p w:rsidR="00000000" w:rsidRDefault="00E65D78">
      <w:pPr>
        <w:ind w:firstLine="400"/>
        <w:jc w:val="both"/>
      </w:pPr>
      <w:r>
        <w:rPr>
          <w:rStyle w:val="s0"/>
        </w:rPr>
        <w:t>243) разработка плана мероприятий по социальной защите и реаб</w:t>
      </w:r>
      <w:r>
        <w:rPr>
          <w:rStyle w:val="s0"/>
        </w:rPr>
        <w:t>илитации инвалидов;</w:t>
      </w:r>
    </w:p>
    <w:p w:rsidR="00000000" w:rsidRDefault="00E65D78">
      <w:pPr>
        <w:ind w:firstLine="400"/>
        <w:jc w:val="both"/>
      </w:pPr>
      <w:r>
        <w:rPr>
          <w:rStyle w:val="s0"/>
        </w:rPr>
        <w:t>244) установление общих принципов организации и осуществления медико-социальной экспертизы и реабилитации инвалидов;</w:t>
      </w:r>
    </w:p>
    <w:p w:rsidR="00000000" w:rsidRDefault="00E65D78">
      <w:pPr>
        <w:jc w:val="both"/>
      </w:pPr>
      <w:r>
        <w:rPr>
          <w:rStyle w:val="s3"/>
        </w:rPr>
        <w:t>Подпункт 245 вводится в действие с 1 января 2018 года</w:t>
      </w:r>
    </w:p>
    <w:p w:rsidR="00000000" w:rsidRDefault="00E65D78">
      <w:pPr>
        <w:ind w:firstLine="400"/>
        <w:jc w:val="both"/>
      </w:pPr>
      <w:r>
        <w:rPr>
          <w:rStyle w:val="s19"/>
        </w:rPr>
        <w:t>245) разработка и утверждение порядка и условий субсидирования за</w:t>
      </w:r>
      <w:r>
        <w:rPr>
          <w:rStyle w:val="s19"/>
        </w:rPr>
        <w:t>трат работодателей, создающих специальные рабочие места для трудоустройства инвалидов;</w:t>
      </w:r>
    </w:p>
    <w:p w:rsidR="00000000" w:rsidRDefault="00E65D78">
      <w:pPr>
        <w:ind w:firstLine="400"/>
        <w:jc w:val="both"/>
      </w:pPr>
      <w:r>
        <w:rPr>
          <w:rStyle w:val="s0"/>
        </w:rPr>
        <w:t>246) осуществление координации деятельности по методическому обеспечению системы предоставления специальных социальных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>247) определение размера черты бедности;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248) публикация в средствах массовой информации сведений о размере черты бедности;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249) разработка и утверждение стандартов и регламентов государственных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>250) утверждение проверочных листов и критериев оценки степени риска совместно с уполномоченным органом по предпринимательству;</w:t>
      </w:r>
    </w:p>
    <w:p w:rsidR="00000000" w:rsidRDefault="00E65D78">
      <w:pPr>
        <w:ind w:firstLine="400"/>
        <w:jc w:val="both"/>
      </w:pPr>
      <w:r>
        <w:rPr>
          <w:rStyle w:val="s0"/>
        </w:rPr>
        <w:t>251) утверждение минимальных социальных стандартов в сферах труда, социального обеспечения 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252) в пределах св</w:t>
      </w:r>
      <w:r>
        <w:rPr>
          <w:rStyle w:val="s0"/>
        </w:rPr>
        <w:t>оей компетенции участие в реализации государственной политики по обеспечению равных прав и равных возможностей мужчин и женщин;</w:t>
      </w:r>
    </w:p>
    <w:p w:rsidR="00000000" w:rsidRDefault="00E65D78">
      <w:pPr>
        <w:ind w:firstLine="400"/>
        <w:jc w:val="both"/>
      </w:pPr>
      <w:r>
        <w:rPr>
          <w:rStyle w:val="s0"/>
        </w:rPr>
        <w:t>253) оказание в пределах своей компетенции государственных услуг, в том числе электронных;</w:t>
      </w:r>
    </w:p>
    <w:p w:rsidR="00000000" w:rsidRDefault="00E65D78">
      <w:pPr>
        <w:ind w:firstLine="400"/>
        <w:jc w:val="both"/>
      </w:pPr>
      <w:r>
        <w:rPr>
          <w:rStyle w:val="s0"/>
        </w:rPr>
        <w:t>254) осуществление в пределах своей к</w:t>
      </w:r>
      <w:r>
        <w:rPr>
          <w:rStyle w:val="s0"/>
        </w:rPr>
        <w:t>омпетенции защиты прав потребителей при оказании государственных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>255) организация подготовки, повышения квалификации и переподготовки кадров в области здравоохранения, медико-социальной экспертизы и социально-трудовой сферы;</w:t>
      </w:r>
    </w:p>
    <w:p w:rsidR="00000000" w:rsidRDefault="00E65D78">
      <w:pPr>
        <w:ind w:firstLine="400"/>
        <w:jc w:val="both"/>
      </w:pPr>
      <w:r>
        <w:rPr>
          <w:rStyle w:val="s0"/>
        </w:rPr>
        <w:t>256) организация разъясн</w:t>
      </w:r>
      <w:r>
        <w:rPr>
          <w:rStyle w:val="s0"/>
        </w:rPr>
        <w:t>ительной работы среди населения по вопросам охраны здоровья, труда, занятости, миграции,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257) создание консультативно-совещательных и экспертных комиссий;</w:t>
      </w:r>
    </w:p>
    <w:p w:rsidR="00000000" w:rsidRDefault="00E65D78">
      <w:pPr>
        <w:ind w:firstLine="400"/>
        <w:jc w:val="both"/>
      </w:pPr>
      <w:r>
        <w:rPr>
          <w:rStyle w:val="s0"/>
        </w:rPr>
        <w:t>258) обеспечение ведомственного статистического наблюдения в области здр</w:t>
      </w:r>
      <w:r>
        <w:rPr>
          <w:rStyle w:val="s0"/>
        </w:rPr>
        <w:t>авоохранения, а также проведение ведомственного статистического наблюдения в области труда, занятости, миграции,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259) взаимодействие с общественными объединениями по реализации государственной политики в области здравоохранения</w:t>
      </w:r>
      <w:r>
        <w:rPr>
          <w:rStyle w:val="s0"/>
        </w:rPr>
        <w:t>, труда, занятости, миграции,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260) осуществление взаимодействия и сотрудничества с молодежными организациями по вопросам здравоохранения, содействия в трудоустройстве и занятости молодежи;</w:t>
      </w:r>
    </w:p>
    <w:p w:rsidR="00000000" w:rsidRDefault="00E65D78">
      <w:pPr>
        <w:ind w:firstLine="400"/>
        <w:jc w:val="both"/>
      </w:pPr>
      <w:r>
        <w:rPr>
          <w:rStyle w:val="s0"/>
        </w:rPr>
        <w:t>261) рассмотрение обращений физических</w:t>
      </w:r>
      <w:r>
        <w:rPr>
          <w:rStyle w:val="s0"/>
        </w:rPr>
        <w:t xml:space="preserve"> и юридических лиц по вопросам здравоохранения, труда, занятости, миграции,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262) методическая и организационная координация работы уполномоченных государственных органов, субъектов здравоохранения, социальных служб и иных орган</w:t>
      </w:r>
      <w:r>
        <w:rPr>
          <w:rStyle w:val="s0"/>
        </w:rPr>
        <w:t>изаций в области здравоохранения и социально-трудовой сфере;</w:t>
      </w:r>
    </w:p>
    <w:p w:rsidR="00000000" w:rsidRDefault="00E65D78">
      <w:pPr>
        <w:ind w:firstLine="400"/>
        <w:jc w:val="both"/>
      </w:pPr>
      <w:r>
        <w:rPr>
          <w:rStyle w:val="s0"/>
        </w:rPr>
        <w:t>263) создание и обеспечение функционирования электронных информационных ресурсов и информационных систем, информационно-коммуникационных сетей в области здравоохранения, занятости и организация д</w:t>
      </w:r>
      <w:r>
        <w:rPr>
          <w:rStyle w:val="s0"/>
        </w:rPr>
        <w:t>оступа к ним физических и юридических лиц в соответствии с законодательством Республики Казахстан в сфере информатизации;</w:t>
      </w:r>
    </w:p>
    <w:p w:rsidR="00000000" w:rsidRDefault="00E65D78">
      <w:pPr>
        <w:ind w:firstLine="400"/>
        <w:jc w:val="both"/>
      </w:pPr>
      <w:r>
        <w:rPr>
          <w:rStyle w:val="s0"/>
        </w:rPr>
        <w:t>264) обеспечение согласования технических параметров ведомственных медицинских информационных систем, а также содержания электронных и</w:t>
      </w:r>
      <w:r>
        <w:rPr>
          <w:rStyle w:val="s0"/>
        </w:rPr>
        <w:t>нформационных ресурсов государственных органов, имеющих ведомственные медицинские службы;</w:t>
      </w:r>
    </w:p>
    <w:p w:rsidR="00000000" w:rsidRDefault="00E65D78">
      <w:pPr>
        <w:ind w:firstLine="400"/>
        <w:jc w:val="both"/>
      </w:pPr>
      <w:r>
        <w:rPr>
          <w:rStyle w:val="s0"/>
        </w:rPr>
        <w:t>265) разработка и утверждение правил сопровождения информационных систем в сфере социального обеспечения граждан, имеющих право на получение пособий, обязательного со</w:t>
      </w:r>
      <w:r>
        <w:rPr>
          <w:rStyle w:val="s0"/>
        </w:rPr>
        <w:t>циального страхования, социального обеспечения семей, имеющих детей, пенсионного и социального обеспечения;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266) разработка и утверждение правил сопровождения информационных систем и доступа к использованию информационных систем и базы данных при оказании </w:t>
      </w:r>
      <w:r>
        <w:rPr>
          <w:rStyle w:val="s0"/>
        </w:rPr>
        <w:t>адресной социальной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267) разработка и утверждение правил доступа к информационным системам и базам данных в сфере социального обеспечения граждан, имеющих право на получение пособий, обязательного социального страхования, социального обеспечения се</w:t>
      </w:r>
      <w:r>
        <w:rPr>
          <w:rStyle w:val="s0"/>
        </w:rPr>
        <w:t>мей, имеющих детей, пенсионного и социального обеспечения;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268) определение порядка ведения персонифицированного учета участников системы обязательного социального страхования и их социальных отчислений и социальных выплат;</w:t>
      </w:r>
    </w:p>
    <w:p w:rsidR="00000000" w:rsidRDefault="00E65D78">
      <w:pPr>
        <w:ind w:firstLine="400"/>
        <w:jc w:val="both"/>
      </w:pPr>
      <w:r>
        <w:rPr>
          <w:rStyle w:val="s0"/>
        </w:rPr>
        <w:t>269) определение порядка ведения</w:t>
      </w:r>
      <w:r>
        <w:rPr>
          <w:rStyle w:val="s0"/>
        </w:rPr>
        <w:t xml:space="preserve"> персонифицированного учета обязательных пенсионных взносов, обязательных профессиональных пенсионных взносов и (или) пени;</w:t>
      </w:r>
    </w:p>
    <w:p w:rsidR="00000000" w:rsidRDefault="00E65D78">
      <w:pPr>
        <w:ind w:firstLine="400"/>
        <w:jc w:val="both"/>
      </w:pPr>
      <w:r>
        <w:rPr>
          <w:rStyle w:val="s0"/>
        </w:rPr>
        <w:t>270) разработка и утверждение правил предоставления Государственной корпорацией статистической и иной отчетной информации в сфере об</w:t>
      </w:r>
      <w:r>
        <w:rPr>
          <w:rStyle w:val="s0"/>
        </w:rPr>
        <w:t>язательного социального страхования, пенсионного и социального обеспечения;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271) осуществление иных функций, предусмотренных законами, актами Президента и Правительства Республики Казахстан.</w:t>
      </w:r>
    </w:p>
    <w:p w:rsidR="00000000" w:rsidRDefault="00E65D78">
      <w:pPr>
        <w:jc w:val="both"/>
      </w:pPr>
      <w:bookmarkStart w:id="3" w:name="SUB1700"/>
      <w:bookmarkEnd w:id="3"/>
      <w:r>
        <w:rPr>
          <w:rStyle w:val="s3"/>
        </w:rPr>
        <w:t xml:space="preserve">Пункт 17 изложен в редакции </w:t>
      </w:r>
      <w:hyperlink r:id="rId3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08.06.16 г. № 339 (см. </w:t>
      </w:r>
      <w:hyperlink r:id="rId33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18.11.16 г. № 706 (</w:t>
      </w:r>
      <w:hyperlink r:id="rId36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1) </w:t>
      </w:r>
      <w:hyperlink r:id="rId37" w:anchor="sub_id=284" w:history="1">
        <w:r>
          <w:rPr>
            <w:rStyle w:val="a3"/>
          </w:rPr>
          <w:t>действовал</w:t>
        </w:r>
      </w:hyperlink>
      <w:r>
        <w:rPr>
          <w:rStyle w:val="s0"/>
        </w:rPr>
        <w:t xml:space="preserve"> до 1 июля 2016 года 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2) реализация государственной политики в области здравоохранения; труда, в том числе безопасности и охраны труда; занятости и миграции; социального обеспечения, в том числе пенсионного обеспечения и обязательного социального страхования; социальной защиты </w:t>
      </w:r>
      <w:r>
        <w:rPr>
          <w:rStyle w:val="s0"/>
        </w:rPr>
        <w:t>инвалидов; социальной поддержки семей с детьми; предоставления социальной помощи отдельным категориям граждан, миграции населения в пределах своей компетенции;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3) осуществление государственного контроля за соблюдением трудового законодательства Республики </w:t>
      </w:r>
      <w:r>
        <w:rPr>
          <w:rStyle w:val="s0"/>
        </w:rPr>
        <w:t>Казахстан, в том числе требований по безопасности и охране труда, законодательства о занятости населения, пенсионном обеспечении, социальной защите инвалидов, об обязательном социальном страховании, специальных социальных услугах, а также миграции населени</w:t>
      </w:r>
      <w:r>
        <w:rPr>
          <w:rStyle w:val="s0"/>
        </w:rPr>
        <w:t>я, в пределах своей компетенции;</w:t>
      </w:r>
    </w:p>
    <w:p w:rsidR="00000000" w:rsidRDefault="00E65D78">
      <w:pPr>
        <w:ind w:firstLine="400"/>
        <w:jc w:val="both"/>
      </w:pPr>
      <w:r>
        <w:rPr>
          <w:rStyle w:val="s0"/>
        </w:rPr>
        <w:t>4) принятие мер по приостановлению деятельности или отдельных видов деятельности индивидуального предпринимателя или юридического лица в соответствии с законодательством Республики Казахстан об административных правонарушениях;</w:t>
      </w:r>
    </w:p>
    <w:p w:rsidR="00000000" w:rsidRDefault="00E65D78">
      <w:pPr>
        <w:ind w:firstLine="400"/>
        <w:jc w:val="both"/>
      </w:pPr>
      <w:r>
        <w:rPr>
          <w:rStyle w:val="s0"/>
        </w:rPr>
        <w:t>5) участие в государственной</w:t>
      </w:r>
      <w:r>
        <w:rPr>
          <w:rStyle w:val="s0"/>
        </w:rPr>
        <w:t xml:space="preserve"> экспертизе проектов в пределах своей компетенции;</w:t>
      </w:r>
    </w:p>
    <w:p w:rsidR="00000000" w:rsidRDefault="00E65D78">
      <w:pPr>
        <w:ind w:firstLine="400"/>
        <w:jc w:val="both"/>
      </w:pPr>
      <w:r>
        <w:rPr>
          <w:rStyle w:val="s0"/>
        </w:rPr>
        <w:t>6) осуществление в пределах своей компетенции государственного контроля за соблюдением лицензиатами законодательства Республики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7) осуществление лицензирования ввоза на территорию Республики Каз</w:t>
      </w:r>
      <w:r>
        <w:rPr>
          <w:rStyle w:val="s0"/>
        </w:rPr>
        <w:t>ахстан из стран, не входящих в Таможенный союз, и вывоза с территории Республики Казахстан в эти страны органов (части органов) и (или) тканей человека, крови и ее компонентов;</w:t>
      </w:r>
    </w:p>
    <w:p w:rsidR="00000000" w:rsidRDefault="00E65D78">
      <w:pPr>
        <w:ind w:firstLine="400"/>
        <w:jc w:val="both"/>
      </w:pPr>
      <w:r>
        <w:rPr>
          <w:rStyle w:val="s0"/>
        </w:rPr>
        <w:t>8) осуществление выдачи заключений (разрешительных документов) на ввоз на терри</w:t>
      </w:r>
      <w:r>
        <w:rPr>
          <w:rStyle w:val="s0"/>
        </w:rPr>
        <w:t>торию Республики Казахстан лекарственных средств, изделий медицинского назначения и медицинской техники (в том числе незарегистрированных) в качестве гуманитарной помощи или помощи при чрезвычайных ситуациях;</w:t>
      </w:r>
    </w:p>
    <w:p w:rsidR="00000000" w:rsidRDefault="00E65D78">
      <w:pPr>
        <w:ind w:firstLine="400"/>
        <w:jc w:val="both"/>
      </w:pPr>
      <w:r>
        <w:rPr>
          <w:rStyle w:val="s0"/>
        </w:rPr>
        <w:t>9) выдача разрешений на проведение доклинически</w:t>
      </w:r>
      <w:r>
        <w:rPr>
          <w:rStyle w:val="s0"/>
        </w:rPr>
        <w:t>х (неклинических) и клинических исследований фармакологических и лекарственных средств, а также клинических исследований медицинских технологий;</w:t>
      </w:r>
    </w:p>
    <w:p w:rsidR="00000000" w:rsidRDefault="00E65D78">
      <w:pPr>
        <w:ind w:firstLine="400"/>
        <w:jc w:val="both"/>
      </w:pPr>
      <w:r>
        <w:rPr>
          <w:rStyle w:val="s0"/>
        </w:rPr>
        <w:t>10) государственная регистрация, перерегистрация, внесение изменений в регистрационное досье, отзыв решения о г</w:t>
      </w:r>
      <w:r>
        <w:rPr>
          <w:rStyle w:val="s0"/>
        </w:rPr>
        <w:t>осударственной регистрации лекарственных средств, изделий медицинского назначения и медицинской техники, ведение Государственного реестра лекарственных средств, изделий медицинского назначения и медицинской техники;</w:t>
      </w:r>
    </w:p>
    <w:p w:rsidR="00000000" w:rsidRDefault="00E65D78">
      <w:pPr>
        <w:ind w:firstLine="400"/>
        <w:jc w:val="both"/>
      </w:pPr>
      <w:r>
        <w:rPr>
          <w:rStyle w:val="s0"/>
        </w:rPr>
        <w:t>11) принятие решения о приостановлении м</w:t>
      </w:r>
      <w:r>
        <w:rPr>
          <w:rStyle w:val="s0"/>
        </w:rPr>
        <w:t>едицинского применения лекарственного средства, изделия медицинского назначения и медицинской техники путем приостановления действия регистрационного удостоверения лекарственного средства, изделия медицинского назначения и медицинской техники, а также запр</w:t>
      </w:r>
      <w:r>
        <w:rPr>
          <w:rStyle w:val="s0"/>
        </w:rPr>
        <w:t>ете медицинского применения и изъятии из обращения или приостановлении медицинского применения серии (партии) лекарственных средств, изделий медицинского назначения и медицинской техники;</w:t>
      </w:r>
    </w:p>
    <w:p w:rsidR="00000000" w:rsidRDefault="00E65D78">
      <w:pPr>
        <w:ind w:firstLine="400"/>
        <w:jc w:val="both"/>
      </w:pPr>
      <w:r>
        <w:rPr>
          <w:rStyle w:val="s0"/>
        </w:rPr>
        <w:t>12) определение степени удовлетворенности граждан уровнем и качество</w:t>
      </w:r>
      <w:r>
        <w:rPr>
          <w:rStyle w:val="s0"/>
        </w:rPr>
        <w:t>м оказываемой медицинской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13) организация и проведение государственной аттестации научных организаций и организаций образования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14) проведение аттестации руководителей местных органов государственного управления здравоохр</w:t>
      </w:r>
      <w:r>
        <w:rPr>
          <w:rStyle w:val="s0"/>
        </w:rPr>
        <w:t>анения областей, города республиканского значения и столицы и их заместителей, руководителей организаций, подведомственных уполномоченному органу, их заместителей, а также руководителей филиалов;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15) проведение аккредитации медицинских организаций в целях </w:t>
      </w:r>
      <w:r>
        <w:rPr>
          <w:rStyle w:val="s0"/>
        </w:rPr>
        <w:t>признания соответствия их деятельности стандартам аккредитации;</w:t>
      </w:r>
    </w:p>
    <w:p w:rsidR="00000000" w:rsidRDefault="00E65D78">
      <w:pPr>
        <w:ind w:firstLine="400"/>
        <w:jc w:val="both"/>
      </w:pPr>
      <w:r>
        <w:rPr>
          <w:rStyle w:val="s0"/>
        </w:rPr>
        <w:t>16) аккредитация физических лиц для проведения независимой экспертизы деятельности субъектов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17) формирование банка данных аккредитованных субъектов и независимых экспертов в </w:t>
      </w:r>
      <w:r>
        <w:rPr>
          <w:rStyle w:val="s0"/>
        </w:rPr>
        <w:t>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18) осуществление государственного регулирования цен на лекарственные средства, изделия медицинского назначения и медицинские услуги в рамках ГОБМП;</w:t>
      </w:r>
    </w:p>
    <w:p w:rsidR="00000000" w:rsidRDefault="00E65D78">
      <w:pPr>
        <w:ind w:firstLine="400"/>
        <w:jc w:val="both"/>
      </w:pPr>
      <w:r>
        <w:rPr>
          <w:rStyle w:val="s0"/>
        </w:rPr>
        <w:t>19) осуществление государственного контроля за деятельностью субъектов здравоохран</w:t>
      </w:r>
      <w:r>
        <w:rPr>
          <w:rStyle w:val="s0"/>
        </w:rPr>
        <w:t>ения, в том числе за соблюдением стандартов в области здравоохранения, правил лицензирования по занятию медицинской и фармацевтической деятельностью, а также уведомительного порядка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20) контроль за внедрением новых методов профил</w:t>
      </w:r>
      <w:r>
        <w:rPr>
          <w:rStyle w:val="s0"/>
        </w:rPr>
        <w:t>актики, диагностики, лечения и медицинской реабилитации;</w:t>
      </w:r>
    </w:p>
    <w:p w:rsidR="00000000" w:rsidRDefault="00E65D78">
      <w:pPr>
        <w:ind w:firstLine="400"/>
        <w:jc w:val="both"/>
      </w:pPr>
      <w:r>
        <w:rPr>
          <w:rStyle w:val="s0"/>
        </w:rPr>
        <w:t>21) осуществление государственного контроля в сфере обращения лекарственных средств, изделий медицинского назначения и медицинской техники, а также за оборотом наркотических средств, психотропных вещ</w:t>
      </w:r>
      <w:r>
        <w:rPr>
          <w:rStyle w:val="s0"/>
        </w:rPr>
        <w:t>еств и прекурсоров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22) контроль за рекламой медицинских услуг, лекарственных средств, изделий медицинского назначения и медицинской техники, а также методов профилактики, диагностики, лечения и медицинской реабилитации;</w:t>
      </w:r>
    </w:p>
    <w:p w:rsidR="00000000" w:rsidRDefault="00E65D78">
      <w:pPr>
        <w:ind w:firstLine="400"/>
        <w:jc w:val="both"/>
      </w:pPr>
      <w:r>
        <w:rPr>
          <w:rStyle w:val="s0"/>
        </w:rPr>
        <w:t>23) осуще</w:t>
      </w:r>
      <w:r>
        <w:rPr>
          <w:rStyle w:val="s0"/>
        </w:rPr>
        <w:t>ствление государственного контроля за проведением оценки безопасности и качества лекарственных средств и изделий медицинского назначения, зарегистрированных в Республике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24) контроль за проведением экспертиз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25) призна</w:t>
      </w:r>
      <w:r>
        <w:rPr>
          <w:rStyle w:val="s0"/>
        </w:rPr>
        <w:t>ние стандартов международных и иностранных фармакопей, а также фармакопейных статей (монографий) и других нормативных документов по стандартизации на лекарственные средства, изделия медицинского назначения и медицинскую технику иностранных государств;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26) </w:t>
      </w:r>
      <w:r>
        <w:rPr>
          <w:rStyle w:val="s0"/>
        </w:rPr>
        <w:t>контроль за рациональным назначением лекарственных средств на всех уровнях оказания медицинской помощи;</w:t>
      </w:r>
    </w:p>
    <w:p w:rsidR="00000000" w:rsidRDefault="00E65D78">
      <w:pPr>
        <w:ind w:firstLine="400"/>
        <w:jc w:val="both"/>
      </w:pPr>
      <w:r>
        <w:rPr>
          <w:rStyle w:val="s0"/>
        </w:rPr>
        <w:t>27) контроль за эффективным использованием медицинской техники в организациях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28) контроль за деятельностью субъектов оказания услуг тр</w:t>
      </w:r>
      <w:r>
        <w:rPr>
          <w:rStyle w:val="s0"/>
        </w:rPr>
        <w:t>адиционной медицины, народной медицины (целительства);</w:t>
      </w:r>
    </w:p>
    <w:p w:rsidR="00000000" w:rsidRDefault="00E65D78">
      <w:pPr>
        <w:ind w:firstLine="400"/>
        <w:jc w:val="both"/>
      </w:pPr>
      <w:r>
        <w:rPr>
          <w:rStyle w:val="s0"/>
        </w:rPr>
        <w:t>29) осуществление возмещения затрат по оказанию ГОБМП в рамках Единой национальной системы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30) разработка методики формирования тарифов и планирования затрат на медицинские услуги, ока</w:t>
      </w:r>
      <w:r>
        <w:rPr>
          <w:rStyle w:val="s0"/>
        </w:rPr>
        <w:t>зываемые в рамках ГОБМП;</w:t>
      </w:r>
    </w:p>
    <w:p w:rsidR="00000000" w:rsidRDefault="00E65D78">
      <w:pPr>
        <w:ind w:firstLine="400"/>
        <w:jc w:val="both"/>
      </w:pPr>
      <w:r>
        <w:rPr>
          <w:rStyle w:val="s0"/>
        </w:rPr>
        <w:t>31) осуществление выбора поставщика услуг по оказанию ГОБМП;</w:t>
      </w:r>
    </w:p>
    <w:p w:rsidR="00000000" w:rsidRDefault="00E65D78">
      <w:pPr>
        <w:ind w:firstLine="400"/>
        <w:jc w:val="both"/>
      </w:pPr>
      <w:r>
        <w:rPr>
          <w:rStyle w:val="s0"/>
        </w:rPr>
        <w:t>32) проведение внешней экспертизы качества медицинских услуг;</w:t>
      </w:r>
    </w:p>
    <w:p w:rsidR="00000000" w:rsidRDefault="00E65D78">
      <w:pPr>
        <w:ind w:firstLine="400"/>
        <w:jc w:val="both"/>
      </w:pPr>
      <w:r>
        <w:rPr>
          <w:rStyle w:val="s0"/>
        </w:rPr>
        <w:t>33) мониторинг за оказанием объема медицинской помощи и обеспечением эффективного использования ресурсов в рамках ГОБМП;</w:t>
      </w:r>
    </w:p>
    <w:p w:rsidR="00000000" w:rsidRDefault="00E65D78">
      <w:pPr>
        <w:ind w:firstLine="400"/>
        <w:jc w:val="both"/>
      </w:pPr>
      <w:r>
        <w:rPr>
          <w:rStyle w:val="s0"/>
        </w:rPr>
        <w:t>34) проведение оценки системы мотивации работников медицинских организаций, ориентированной на достижение конечного результата работы в</w:t>
      </w:r>
      <w:r>
        <w:rPr>
          <w:rStyle w:val="s0"/>
        </w:rPr>
        <w:t xml:space="preserve"> рамках ГОБМП;</w:t>
      </w:r>
    </w:p>
    <w:p w:rsidR="00000000" w:rsidRDefault="00E65D78">
      <w:pPr>
        <w:ind w:firstLine="400"/>
        <w:jc w:val="both"/>
      </w:pPr>
      <w:r>
        <w:rPr>
          <w:rStyle w:val="s0"/>
        </w:rPr>
        <w:t>35) осуществление координации и мониторинга за внедрением и исполнением программ и направлений, реализуемых в рамках Единой национальной системы здравоохранения, включая целевые текущие трансферты на обеспечение и расширение ГОБМП;</w:t>
      </w:r>
    </w:p>
    <w:p w:rsidR="00000000" w:rsidRDefault="00E65D78">
      <w:pPr>
        <w:ind w:firstLine="400"/>
        <w:jc w:val="both"/>
      </w:pPr>
      <w:r>
        <w:rPr>
          <w:rStyle w:val="s0"/>
        </w:rPr>
        <w:t>36) осуще</w:t>
      </w:r>
      <w:r>
        <w:rPr>
          <w:rStyle w:val="s0"/>
        </w:rPr>
        <w:t>ствление контроля качества и объема оказанной медицинской помощи в рамках ГОБМП;</w:t>
      </w:r>
    </w:p>
    <w:p w:rsidR="00000000" w:rsidRDefault="00E65D78">
      <w:pPr>
        <w:ind w:firstLine="400"/>
        <w:jc w:val="both"/>
      </w:pPr>
      <w:r>
        <w:rPr>
          <w:rStyle w:val="s0"/>
        </w:rPr>
        <w:t>37) проведение мониторинга деятельности аккредитованных субъектов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38) аккредитация организаций, осуществляющих оценку профессиональной подготовленности и подт</w:t>
      </w:r>
      <w:r>
        <w:rPr>
          <w:rStyle w:val="s0"/>
        </w:rPr>
        <w:t>верждения соответствия квалификации специалистов в области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39) организация и проведение профилактических прививок населению;</w:t>
      </w:r>
    </w:p>
    <w:p w:rsidR="00000000" w:rsidRDefault="00E65D78">
      <w:pPr>
        <w:ind w:firstLine="400"/>
        <w:jc w:val="both"/>
      </w:pPr>
      <w:r>
        <w:rPr>
          <w:rStyle w:val="s0"/>
        </w:rPr>
        <w:t>40) согласование ввоза (вывоза) зарегистрированных и не зарегистрированных в Республике Казахстан лекарственных ср</w:t>
      </w:r>
      <w:r>
        <w:rPr>
          <w:rStyle w:val="s0"/>
        </w:rPr>
        <w:t>едств, изделий медицинского назначения и медицинской техники;</w:t>
      </w:r>
    </w:p>
    <w:p w:rsidR="00000000" w:rsidRDefault="00E65D78">
      <w:pPr>
        <w:ind w:firstLine="400"/>
        <w:jc w:val="both"/>
      </w:pPr>
      <w:r>
        <w:rPr>
          <w:rStyle w:val="s0"/>
        </w:rPr>
        <w:t>41) выдача сертификата на фармацевтический продукт (СРР);</w:t>
      </w:r>
    </w:p>
    <w:p w:rsidR="00000000" w:rsidRDefault="00E65D78">
      <w:pPr>
        <w:ind w:firstLine="400"/>
        <w:jc w:val="both"/>
      </w:pPr>
      <w:r>
        <w:rPr>
          <w:rStyle w:val="s0"/>
        </w:rPr>
        <w:t>42) аккредитация медицинских организаций на право проведения клинических исследований фармакологических и лекарственных средств, изделий</w:t>
      </w:r>
      <w:r>
        <w:rPr>
          <w:rStyle w:val="s0"/>
        </w:rPr>
        <w:t xml:space="preserve"> медицинского назначения и медицинской техники;</w:t>
      </w:r>
    </w:p>
    <w:p w:rsidR="00000000" w:rsidRDefault="00E65D78">
      <w:pPr>
        <w:ind w:firstLine="400"/>
        <w:jc w:val="both"/>
      </w:pPr>
      <w:r>
        <w:rPr>
          <w:rStyle w:val="s0"/>
        </w:rPr>
        <w:t>43) аккредитация испытательных лабораторий на право проведения доклинических (неклинических) исследований биологически активных веществ, изделий медицинского назначения;</w:t>
      </w:r>
    </w:p>
    <w:p w:rsidR="00000000" w:rsidRDefault="00E65D78">
      <w:pPr>
        <w:ind w:firstLine="400"/>
        <w:jc w:val="both"/>
      </w:pPr>
      <w:r>
        <w:rPr>
          <w:rStyle w:val="s0"/>
        </w:rPr>
        <w:t>44) аккредитация испытательных лаборат</w:t>
      </w:r>
      <w:r>
        <w:rPr>
          <w:rStyle w:val="s0"/>
        </w:rPr>
        <w:t>орий, осуществляющих монопольную деятельность по экспертизе и оценке безопасности и качества лекарственных средств, изделий медицинского назначения;</w:t>
      </w:r>
    </w:p>
    <w:p w:rsidR="00000000" w:rsidRDefault="00E65D78">
      <w:pPr>
        <w:ind w:firstLine="400"/>
        <w:jc w:val="both"/>
      </w:pPr>
      <w:r>
        <w:rPr>
          <w:rStyle w:val="s0"/>
        </w:rPr>
        <w:t>45) аккредитация организации на право проведения аккредитации субъектов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46) осуществление </w:t>
      </w:r>
      <w:r>
        <w:rPr>
          <w:rStyle w:val="s0"/>
        </w:rPr>
        <w:t>фармацевтической инспекции;</w:t>
      </w:r>
    </w:p>
    <w:p w:rsidR="00000000" w:rsidRDefault="00E65D78">
      <w:pPr>
        <w:ind w:firstLine="400"/>
        <w:jc w:val="both"/>
      </w:pPr>
      <w:r>
        <w:rPr>
          <w:rStyle w:val="s0"/>
        </w:rPr>
        <w:t>47) организация мониторинга и оценки рисков в сфере безопасности и охраны труда;</w:t>
      </w:r>
    </w:p>
    <w:p w:rsidR="00000000" w:rsidRDefault="00E65D78">
      <w:pPr>
        <w:ind w:firstLine="400"/>
        <w:jc w:val="both"/>
      </w:pPr>
      <w:r>
        <w:rPr>
          <w:rStyle w:val="s0"/>
        </w:rPr>
        <w:t>48) участие в обучении и проверке знаний у руководящих работников и лиц, ответственных за обеспечение безопасности и охраны труда у работодателей;</w:t>
      </w:r>
    </w:p>
    <w:p w:rsidR="00000000" w:rsidRDefault="00E65D78">
      <w:pPr>
        <w:ind w:firstLine="400"/>
        <w:jc w:val="both"/>
      </w:pPr>
      <w:r>
        <w:rPr>
          <w:rStyle w:val="s0"/>
        </w:rPr>
        <w:t>49) создание комиссии для расследования групповых несчастных случаев в соответствии с Трудовым кодексом Республики Казахстан и иными нормативными правовыми актами Республики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50) осуществление контроля за своевременным и объективным проведением р</w:t>
      </w:r>
      <w:r>
        <w:rPr>
          <w:rStyle w:val="s0"/>
        </w:rPr>
        <w:t>асследования несчастных случаев, связанных с трудовой деятельностью;</w:t>
      </w:r>
    </w:p>
    <w:p w:rsidR="00000000" w:rsidRDefault="00E65D78">
      <w:pPr>
        <w:ind w:firstLine="400"/>
        <w:jc w:val="both"/>
      </w:pPr>
      <w:r>
        <w:rPr>
          <w:rStyle w:val="s0"/>
        </w:rPr>
        <w:t>51) рассмотрение разногласий по вопросам расследования, оформления и регистрации несчастных случаев между работодателем, работником и государственным инспектором труда;</w:t>
      </w:r>
    </w:p>
    <w:p w:rsidR="00000000" w:rsidRDefault="00E65D78">
      <w:pPr>
        <w:ind w:firstLine="400"/>
        <w:jc w:val="both"/>
      </w:pPr>
      <w:r>
        <w:rPr>
          <w:rStyle w:val="s0"/>
        </w:rPr>
        <w:t>52) рассмотрение о</w:t>
      </w:r>
      <w:r>
        <w:rPr>
          <w:rStyle w:val="s0"/>
        </w:rPr>
        <w:t>бращений физических и юридических лиц по вопросам здравоохранения, труда, занятости, миграции,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53) участие в осуществлении мониторинга исполнения недропользователями контрактных обязательств по местному содержанию в кадрах, а т</w:t>
      </w:r>
      <w:r>
        <w:rPr>
          <w:rStyle w:val="s0"/>
        </w:rPr>
        <w:t>акже обеспечению условий и оплаты труда казахстанских кадров на недискриминационной основе;</w:t>
      </w:r>
    </w:p>
    <w:p w:rsidR="00000000" w:rsidRDefault="00E65D78">
      <w:pPr>
        <w:ind w:firstLine="400"/>
        <w:jc w:val="both"/>
      </w:pPr>
      <w:r>
        <w:rPr>
          <w:rStyle w:val="s0"/>
        </w:rPr>
        <w:t>54) осуществление координации и методического руководства местных исполнительных органов в области регулирования трудовых отношений и миграции населения, а также ко</w:t>
      </w:r>
      <w:r>
        <w:rPr>
          <w:rStyle w:val="s0"/>
        </w:rPr>
        <w:t>ординации деятельности и осуществление проверки деятельности местного органа по инспекции труда;</w:t>
      </w:r>
    </w:p>
    <w:p w:rsidR="00000000" w:rsidRDefault="00E65D78">
      <w:pPr>
        <w:ind w:firstLine="400"/>
        <w:jc w:val="both"/>
      </w:pPr>
      <w:r>
        <w:rPr>
          <w:rStyle w:val="s0"/>
        </w:rPr>
        <w:t>55) запрос необходимой информации от местных органов по инспекции труда по вопросам трудовых отношений;</w:t>
      </w:r>
    </w:p>
    <w:p w:rsidR="00000000" w:rsidRDefault="00E65D78">
      <w:pPr>
        <w:ind w:firstLine="400"/>
        <w:jc w:val="both"/>
      </w:pPr>
      <w:r>
        <w:rPr>
          <w:rStyle w:val="s0"/>
        </w:rPr>
        <w:t>56) согласование назначения главного государственного и</w:t>
      </w:r>
      <w:r>
        <w:rPr>
          <w:rStyle w:val="s0"/>
        </w:rPr>
        <w:t>нспектора труда области, города республиканского значения, столицы;</w:t>
      </w:r>
    </w:p>
    <w:p w:rsidR="00000000" w:rsidRDefault="00E65D78">
      <w:pPr>
        <w:ind w:firstLine="400"/>
        <w:jc w:val="both"/>
      </w:pPr>
      <w:r>
        <w:rPr>
          <w:rStyle w:val="s0"/>
        </w:rPr>
        <w:t>57) осуществление мониторинга миграционных процессов;</w:t>
      </w:r>
    </w:p>
    <w:p w:rsidR="00000000" w:rsidRDefault="00E65D78">
      <w:pPr>
        <w:ind w:firstLine="400"/>
        <w:jc w:val="both"/>
      </w:pPr>
      <w:r>
        <w:rPr>
          <w:rStyle w:val="s0"/>
        </w:rPr>
        <w:t>58) представление результатов мониторинга миграционных процессов в уполномоченный орган по вопросам формирования государственной полит</w:t>
      </w:r>
      <w:r>
        <w:rPr>
          <w:rStyle w:val="s0"/>
        </w:rPr>
        <w:t>ики в области миграции населения;</w:t>
      </w:r>
    </w:p>
    <w:p w:rsidR="00000000" w:rsidRDefault="00E65D78">
      <w:pPr>
        <w:jc w:val="both"/>
      </w:pPr>
      <w:r>
        <w:rPr>
          <w:rStyle w:val="s3"/>
        </w:rPr>
        <w:t>Подпункт 59 введен в действие с 1 января 2017 года</w:t>
      </w:r>
    </w:p>
    <w:p w:rsidR="00000000" w:rsidRDefault="00E65D78">
      <w:pPr>
        <w:ind w:firstLine="400"/>
        <w:jc w:val="both"/>
      </w:pPr>
      <w:r>
        <w:rPr>
          <w:rStyle w:val="s0"/>
        </w:rPr>
        <w:t>59) рассмотрение заявлений иностранных работников о выдаче справки соответствия квалификации для самостоятельного трудоустройства;</w:t>
      </w:r>
    </w:p>
    <w:p w:rsidR="00000000" w:rsidRDefault="00E65D78">
      <w:pPr>
        <w:ind w:firstLine="400"/>
        <w:jc w:val="both"/>
      </w:pPr>
      <w:r>
        <w:rPr>
          <w:rStyle w:val="s0"/>
        </w:rPr>
        <w:t>60) формирование единой базы данных трудовых мигрантов и этнических казахов и обеспечение взаимодействия с соответствующими информационными системами органов внутренних дел, органа национальной безопасности, Министерства иностранных дел Республики Казахста</w:t>
      </w:r>
      <w:r>
        <w:rPr>
          <w:rStyle w:val="s0"/>
        </w:rPr>
        <w:t>н;</w:t>
      </w:r>
    </w:p>
    <w:p w:rsidR="00000000" w:rsidRDefault="00E65D78">
      <w:pPr>
        <w:ind w:firstLine="400"/>
        <w:jc w:val="both"/>
      </w:pPr>
      <w:r>
        <w:rPr>
          <w:rStyle w:val="s0"/>
        </w:rPr>
        <w:t>61) рассмотрение жалоб об отказе присвоения статуса оралмана;</w:t>
      </w:r>
    </w:p>
    <w:p w:rsidR="00000000" w:rsidRDefault="00E65D78">
      <w:pPr>
        <w:ind w:firstLine="400"/>
        <w:jc w:val="both"/>
      </w:pPr>
      <w:r>
        <w:rPr>
          <w:rStyle w:val="s0"/>
        </w:rPr>
        <w:t>62) установление размера бюджетной субсидии обязательных пенсионных взносов получателям социальной выплаты на случай потери дохода в связи с уходом за ребенком по достижении им возраста одног</w:t>
      </w:r>
      <w:r>
        <w:rPr>
          <w:rStyle w:val="s0"/>
        </w:rPr>
        <w:t>о года;</w:t>
      </w:r>
    </w:p>
    <w:p w:rsidR="00000000" w:rsidRDefault="00E65D78">
      <w:pPr>
        <w:ind w:firstLine="400"/>
        <w:jc w:val="both"/>
      </w:pPr>
      <w:r>
        <w:rPr>
          <w:rStyle w:val="s0"/>
        </w:rPr>
        <w:t>63) принятие решения о назначении либо отказе в назначении государственной базовой пенсионной выплаты за счет бюджетных средств, государственных социальных пособий по инвалидности, по случаю потери кормильца и по возрасту, пенсионных выплат по возр</w:t>
      </w:r>
      <w:r>
        <w:rPr>
          <w:rStyle w:val="s0"/>
        </w:rPr>
        <w:t>асту, специального государственного пособия, государственного специального пособия, единовременных государственных пособий, назначаемых и выплачиваемых в связи с рождением ребенка и по уходу за ребенком по достижении им возраста одного года, ежемесячного г</w:t>
      </w:r>
      <w:r>
        <w:rPr>
          <w:rStyle w:val="s0"/>
        </w:rPr>
        <w:t>осударственного пособия, назначаемого и выплачиваемого матери или отцу, усыновителю (удочерителю), опекуну (попечителю), воспитывающему ребенка-инвалида (детей-инвалидов), социальной помощи в виде ежемесячной выплаты гражданам Республики Казахстан после за</w:t>
      </w:r>
      <w:r>
        <w:rPr>
          <w:rStyle w:val="s0"/>
        </w:rPr>
        <w:t>вершения периода капитализации платежей по возмещению вреда, причиненного жизни или здоровью работников юридическими лицами, ликвидированными вследствие банкротства, единовременной денежной компенсации гражданам, пострадавшим вследствие ядерных испытаний н</w:t>
      </w:r>
      <w:r>
        <w:rPr>
          <w:rStyle w:val="s0"/>
        </w:rPr>
        <w:t>а Семипалатинском испытательном ядерном полигоне, жертвам политических репрессий, единовременной выплаты на погребение и обеспечение их выплат;</w:t>
      </w:r>
    </w:p>
    <w:p w:rsidR="00000000" w:rsidRDefault="00E65D78">
      <w:pPr>
        <w:ind w:firstLine="400"/>
        <w:jc w:val="both"/>
      </w:pPr>
      <w:r>
        <w:rPr>
          <w:rStyle w:val="s0"/>
        </w:rPr>
        <w:t>64) организация сбора данных о численности получателей и сумм пенсионных и социальных выплат из республиканского</w:t>
      </w:r>
      <w:r>
        <w:rPr>
          <w:rStyle w:val="s0"/>
        </w:rPr>
        <w:t xml:space="preserve"> бюджета, социальных выплат из Фонда;</w:t>
      </w:r>
    </w:p>
    <w:p w:rsidR="00000000" w:rsidRDefault="00E65D78">
      <w:pPr>
        <w:ind w:firstLine="400"/>
        <w:jc w:val="both"/>
      </w:pPr>
      <w:r>
        <w:rPr>
          <w:rStyle w:val="s0"/>
        </w:rPr>
        <w:t>65) разъяснение по вопросам назначения пенсий, получения пенсионных и социальных выплат из республиканского бюджета, а также назначение и получение социальных выплат из Фонда;</w:t>
      </w:r>
    </w:p>
    <w:p w:rsidR="00000000" w:rsidRDefault="00E65D78">
      <w:pPr>
        <w:ind w:firstLine="400"/>
        <w:jc w:val="both"/>
      </w:pPr>
      <w:r>
        <w:rPr>
          <w:rStyle w:val="s0"/>
        </w:rPr>
        <w:t>66) получение сведений о деятельности Фонд</w:t>
      </w:r>
      <w:r>
        <w:rPr>
          <w:rStyle w:val="s0"/>
        </w:rPr>
        <w:t>а, а также от государственных органов и организаций сведений, необходимых для осуществления своих контрольных и надзорных функций;</w:t>
      </w:r>
    </w:p>
    <w:p w:rsidR="00000000" w:rsidRDefault="00E65D78">
      <w:pPr>
        <w:ind w:firstLine="400"/>
        <w:jc w:val="both"/>
      </w:pPr>
      <w:r>
        <w:rPr>
          <w:rStyle w:val="s0"/>
        </w:rPr>
        <w:t>67) осуществление контроля за своевременностью и полнотой выплаты государственной базовой пенсионной выплаты за счет бюджетны</w:t>
      </w:r>
      <w:r>
        <w:rPr>
          <w:rStyle w:val="s0"/>
        </w:rPr>
        <w:t>х средств, государственных социальных пособий по инвалидности, по случаю потери кормильца и по возрасту, пенсионных выплат по возрасту, специального государственного пособия, государственного специального пособия, единовременных государственных пособий, на</w:t>
      </w:r>
      <w:r>
        <w:rPr>
          <w:rStyle w:val="s0"/>
        </w:rPr>
        <w:t>значаемых и выплачиваемых в связи с рождением ребенка и по уходу за ребенком по достижении им возраста одного года, ежемесячного государственного пособия, назначаемого и выплачиваемого матери или отцу, усыновителю (удочерителю), опекуну (попечителю), воспи</w:t>
      </w:r>
      <w:r>
        <w:rPr>
          <w:rStyle w:val="s0"/>
        </w:rPr>
        <w:t>тывающему ребенка-инвалида (детей-инвалидов), социальной помощи в виде ежемесячной выплаты гражданам Республики Казахстан после завершения периода капитализации платежей по возмещению вреда, причиненного жизни или здоровью работников юридическими лицами, л</w:t>
      </w:r>
      <w:r>
        <w:rPr>
          <w:rStyle w:val="s0"/>
        </w:rPr>
        <w:t>иквидированными вследствие банкротства, единовременной денежной компенсации гражданам, пострадавшим вследствие ядерных испытаний на Семипалатинском испытательном ядерном полигоне, жертвам политических репрессий, единовременной выплаты на погребение, социал</w:t>
      </w:r>
      <w:r>
        <w:rPr>
          <w:rStyle w:val="s0"/>
        </w:rPr>
        <w:t>ьных выплат из Фонда;</w:t>
      </w:r>
    </w:p>
    <w:p w:rsidR="00000000" w:rsidRDefault="00E65D78">
      <w:pPr>
        <w:ind w:firstLine="400"/>
        <w:jc w:val="both"/>
      </w:pPr>
      <w:r>
        <w:rPr>
          <w:rStyle w:val="s0"/>
        </w:rPr>
        <w:t>68) проверка достоверности документов, необходимых для назначения государственной базовой пенсионной выплаты за счет бюджетных средств, государственных социальных пособий по инвалидности, по случаю потери кормильца и по возрасту, пенс</w:t>
      </w:r>
      <w:r>
        <w:rPr>
          <w:rStyle w:val="s0"/>
        </w:rPr>
        <w:t>ионных выплат по возрасту, специального государственного пособия, государственного специального пособия, единовременных государственных пособий, назначаемых и выплачиваемых в связи с рождением ребенка и по уходу за ребенком по достижении им возраста одного</w:t>
      </w:r>
      <w:r>
        <w:rPr>
          <w:rStyle w:val="s0"/>
        </w:rPr>
        <w:t xml:space="preserve"> года, ежемесячного государственного пособия, назначаемого и выплачиваемого матери или отцу, усыновителю (удочерителю), опекуну (попечителю), воспитывающему ребенка-инвалида, социальной помощи в виде ежемесячной выплаты гражданам Республики Казахстан после</w:t>
      </w:r>
      <w:r>
        <w:rPr>
          <w:rStyle w:val="s0"/>
        </w:rPr>
        <w:t xml:space="preserve"> завершения периода капитализации платежей по возмещению вреда, причиненного жизни или здоровью работников юридическими лицами, ликвидированными вследствие банкротства, единовременной денежной компенсации гражданам, пострадавшим вследствие ядерных испытани</w:t>
      </w:r>
      <w:r>
        <w:rPr>
          <w:rStyle w:val="s0"/>
        </w:rPr>
        <w:t>й на Семипалатинском испытательном ядерном полигоне, жертвам политических репрессий, единовременной выплаты на погребение;</w:t>
      </w:r>
    </w:p>
    <w:p w:rsidR="00000000" w:rsidRDefault="00E65D78">
      <w:pPr>
        <w:ind w:firstLine="400"/>
        <w:jc w:val="both"/>
      </w:pPr>
      <w:r>
        <w:rPr>
          <w:rStyle w:val="s0"/>
        </w:rPr>
        <w:t>69) рассмотрение жалоб участников системы обязательного социального страхования по вопросам назначения, отказа в назначении социальны</w:t>
      </w:r>
      <w:r>
        <w:rPr>
          <w:rStyle w:val="s0"/>
        </w:rPr>
        <w:t>х выплат Фондом, а также своевременным и полным перечислением социальных выплат Государственной корпорацией;</w:t>
      </w:r>
    </w:p>
    <w:p w:rsidR="00000000" w:rsidRDefault="00E65D78">
      <w:pPr>
        <w:ind w:firstLine="400"/>
        <w:jc w:val="both"/>
      </w:pPr>
      <w:r>
        <w:rPr>
          <w:rStyle w:val="s0"/>
        </w:rPr>
        <w:t>70) осуществление внутреннего контроля деятельности Фонда в порядке, установленном Законом Республики Казахстан «Об административных процедурах»;</w:t>
      </w:r>
    </w:p>
    <w:p w:rsidR="00000000" w:rsidRDefault="00E65D78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1) обеспечение контроля за своевременным и правильным назначением социальных выплат Фондом;</w:t>
      </w:r>
    </w:p>
    <w:p w:rsidR="00000000" w:rsidRDefault="00E65D78">
      <w:pPr>
        <w:ind w:firstLine="400"/>
        <w:jc w:val="both"/>
      </w:pPr>
      <w:r>
        <w:rPr>
          <w:rStyle w:val="s0"/>
        </w:rPr>
        <w:t>72) обеспечение контроля за своевременным и полным перечислением получателю социальных выплат Государственной корпорацией;</w:t>
      </w:r>
    </w:p>
    <w:p w:rsidR="00000000" w:rsidRDefault="00E65D78">
      <w:pPr>
        <w:ind w:firstLine="400"/>
        <w:jc w:val="both"/>
      </w:pPr>
      <w:r>
        <w:rPr>
          <w:rStyle w:val="s0"/>
        </w:rPr>
        <w:t>73) проведение медико-социальной эксперти</w:t>
      </w:r>
      <w:r>
        <w:rPr>
          <w:rStyle w:val="s0"/>
        </w:rPr>
        <w:t>зы;</w:t>
      </w:r>
    </w:p>
    <w:p w:rsidR="00000000" w:rsidRDefault="00E65D78">
      <w:pPr>
        <w:ind w:firstLine="400"/>
        <w:jc w:val="both"/>
      </w:pPr>
      <w:r>
        <w:rPr>
          <w:rStyle w:val="s0"/>
        </w:rPr>
        <w:t>74) установление группы инвалидности и (или) степени утраты трудоспособности с определением причины, срока в зависимости от степени расстройства функций организма и ограничений жизнедеятельности;</w:t>
      </w:r>
    </w:p>
    <w:p w:rsidR="00000000" w:rsidRDefault="00E65D78">
      <w:pPr>
        <w:ind w:firstLine="400"/>
        <w:jc w:val="both"/>
      </w:pPr>
      <w:r>
        <w:rPr>
          <w:rStyle w:val="s0"/>
        </w:rPr>
        <w:t>75) разработка социальной и профессиональной частей инди</w:t>
      </w:r>
      <w:r>
        <w:rPr>
          <w:rStyle w:val="s0"/>
        </w:rPr>
        <w:t>видуальной программы реабилитации инвалидов, определение потребности работника, получившего увечье или иное повреждение здоровья, связанные с исполнением им трудовых (служебных) обязанностей, в дополнительных видах помощи и уходе, предусмотренных гражданск</w:t>
      </w:r>
      <w:r>
        <w:rPr>
          <w:rStyle w:val="s0"/>
        </w:rPr>
        <w:t>им законодательством Республики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76) изучение уровня и причин инвалидности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77) формирование и сопровождение баз данных в области труда, миграции, социальной защиты населения;</w:t>
      </w:r>
    </w:p>
    <w:p w:rsidR="00000000" w:rsidRDefault="00E65D78">
      <w:pPr>
        <w:ind w:firstLine="400"/>
        <w:jc w:val="both"/>
      </w:pPr>
      <w:r>
        <w:rPr>
          <w:rStyle w:val="s0"/>
        </w:rPr>
        <w:t>78) осуществление иных функций, предусмотренных законами, ак</w:t>
      </w:r>
      <w:r>
        <w:rPr>
          <w:rStyle w:val="s0"/>
        </w:rPr>
        <w:t>тами Президента и Правительства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E65D78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E65D78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государст</w:t>
      </w:r>
      <w:r>
        <w:rPr>
          <w:rStyle w:val="s0"/>
        </w:rPr>
        <w:t>венных органов, иных организаций и должностных лиц необходимую информацию и материалы;</w:t>
      </w:r>
    </w:p>
    <w:p w:rsidR="00000000" w:rsidRDefault="00E65D78">
      <w:pPr>
        <w:ind w:firstLine="400"/>
        <w:jc w:val="both"/>
      </w:pPr>
      <w:r>
        <w:rPr>
          <w:rStyle w:val="s0"/>
        </w:rPr>
        <w:t>3) осуществлять иные права, предусмотренные действующими законодательными актами;</w:t>
      </w:r>
    </w:p>
    <w:p w:rsidR="00000000" w:rsidRDefault="00E65D78">
      <w:pPr>
        <w:ind w:firstLine="400"/>
        <w:jc w:val="both"/>
      </w:pPr>
      <w:r>
        <w:rPr>
          <w:rStyle w:val="s0"/>
        </w:rPr>
        <w:t>4) соблюдать законодательство Республики Казахстан, права и охраняемые законом интересы</w:t>
      </w:r>
      <w:r>
        <w:rPr>
          <w:rStyle w:val="s0"/>
        </w:rPr>
        <w:t xml:space="preserve"> физических и юридических лиц;</w:t>
      </w:r>
    </w:p>
    <w:p w:rsidR="00000000" w:rsidRDefault="00E65D78">
      <w:pPr>
        <w:ind w:firstLine="400"/>
        <w:jc w:val="both"/>
      </w:pPr>
      <w:r>
        <w:rPr>
          <w:rStyle w:val="s0"/>
        </w:rPr>
        <w:t>5) осуществлять координацию и контроль деятельности ведомств, их территориальных органов, а также подведомственных организаций Министерства;</w:t>
      </w:r>
    </w:p>
    <w:p w:rsidR="00000000" w:rsidRDefault="00E65D78">
      <w:pPr>
        <w:ind w:firstLine="400"/>
        <w:jc w:val="both"/>
      </w:pPr>
      <w:r>
        <w:rPr>
          <w:rStyle w:val="s0"/>
        </w:rPr>
        <w:t>6) обеспечивать своевременное и качественное исполнение поручений Главы государства,</w:t>
      </w:r>
      <w:r>
        <w:rPr>
          <w:rStyle w:val="s0"/>
        </w:rPr>
        <w:t xml:space="preserve"> Администрации Президента Республики Казахстан и Правительства Республики Казахстан, а также планов законопроектных работ Правительства Республики Казахстан на соответствующие годы.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19. Руководство Министерством осуществляет Министр,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E65D78">
      <w:pPr>
        <w:ind w:firstLine="400"/>
        <w:jc w:val="both"/>
      </w:pPr>
      <w:r>
        <w:rPr>
          <w:rStyle w:val="s0"/>
        </w:rPr>
        <w:t>20. Министр назначается на должность и освобождается от должности Президентом Р</w:t>
      </w:r>
      <w:r>
        <w:rPr>
          <w:rStyle w:val="s0"/>
        </w:rPr>
        <w:t>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21. Министр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22. Полномочия Министра:</w:t>
      </w:r>
    </w:p>
    <w:p w:rsidR="00000000" w:rsidRDefault="00E65D78">
      <w:pPr>
        <w:ind w:firstLine="400"/>
        <w:jc w:val="both"/>
      </w:pPr>
      <w:r>
        <w:rPr>
          <w:rStyle w:val="s0"/>
        </w:rPr>
        <w:t>1) формирует политику в области здравоохранения, труда, бе</w:t>
      </w:r>
      <w:r>
        <w:rPr>
          <w:rStyle w:val="s0"/>
        </w:rPr>
        <w:t>зопасности и охраны труда, занятости, социальной защиты населения, пенсионного и социального обеспечения, обязательного социального страхования;</w:t>
      </w:r>
    </w:p>
    <w:p w:rsidR="00000000" w:rsidRDefault="00E65D78">
      <w:pPr>
        <w:ind w:firstLine="400"/>
        <w:jc w:val="both"/>
      </w:pPr>
      <w:r>
        <w:rPr>
          <w:rStyle w:val="s0"/>
        </w:rPr>
        <w:t>2) обеспечивает межотраслевую координацию в пределах, предусмотренных законодательством Республики Казахстан;</w:t>
      </w:r>
    </w:p>
    <w:p w:rsidR="00000000" w:rsidRDefault="00E65D78">
      <w:pPr>
        <w:ind w:firstLine="400"/>
        <w:jc w:val="both"/>
      </w:pPr>
      <w:r>
        <w:rPr>
          <w:rStyle w:val="s0"/>
        </w:rPr>
        <w:t>3) определяет компетенцию и порядок взаимодействия ведомств с иными государственными органами;</w:t>
      </w:r>
    </w:p>
    <w:p w:rsidR="00000000" w:rsidRDefault="00E65D78">
      <w:pPr>
        <w:ind w:firstLine="400"/>
        <w:jc w:val="both"/>
      </w:pPr>
      <w:r>
        <w:rPr>
          <w:rStyle w:val="s0"/>
        </w:rPr>
        <w:t>4) в пределах компетенции Министерства принимает нормативные правовые акты;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5) представляет Министерство в Парламенте Республики Казахстан, иных государственных </w:t>
      </w:r>
      <w:r>
        <w:rPr>
          <w:rStyle w:val="s0"/>
        </w:rPr>
        <w:t>органах и организациях;</w:t>
      </w:r>
    </w:p>
    <w:p w:rsidR="00000000" w:rsidRDefault="00E65D78">
      <w:pPr>
        <w:ind w:firstLine="400"/>
        <w:jc w:val="both"/>
      </w:pPr>
      <w:r>
        <w:rPr>
          <w:rStyle w:val="s0"/>
        </w:rPr>
        <w:t>6) утверждает стратегические и программные документы Министерства;</w:t>
      </w:r>
    </w:p>
    <w:p w:rsidR="00000000" w:rsidRDefault="00E65D78">
      <w:pPr>
        <w:ind w:firstLine="400"/>
        <w:jc w:val="both"/>
      </w:pPr>
      <w:r>
        <w:rPr>
          <w:rStyle w:val="s0"/>
        </w:rPr>
        <w:t>7) осуществляет руководство деятельностью подведомственных организаций здравоохранения;</w:t>
      </w:r>
    </w:p>
    <w:p w:rsidR="00000000" w:rsidRDefault="00E65D78">
      <w:pPr>
        <w:ind w:firstLine="400"/>
        <w:jc w:val="both"/>
      </w:pPr>
      <w:r>
        <w:rPr>
          <w:rStyle w:val="s0"/>
        </w:rPr>
        <w:t>8) принимает решения по другим вопросам, отнесенным к его компетенции.</w:t>
      </w:r>
    </w:p>
    <w:p w:rsidR="00000000" w:rsidRDefault="00E65D78">
      <w:pPr>
        <w:ind w:firstLine="400"/>
        <w:jc w:val="both"/>
      </w:pPr>
      <w:r>
        <w:rPr>
          <w:rStyle w:val="s0"/>
        </w:rPr>
        <w:t>Исполн</w:t>
      </w:r>
      <w:r>
        <w:rPr>
          <w:rStyle w:val="s0"/>
        </w:rPr>
        <w:t>ение полномочий Министра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23. Министр определяет </w:t>
      </w:r>
      <w:hyperlink r:id="rId38" w:history="1">
        <w:r>
          <w:rPr>
            <w:rStyle w:val="a3"/>
          </w:rPr>
          <w:t>полномочия</w:t>
        </w:r>
      </w:hyperlink>
      <w:r>
        <w:rPr>
          <w:rStyle w:val="s0"/>
        </w:rPr>
        <w:t xml:space="preserve"> своих заместителей в со</w:t>
      </w:r>
      <w:r>
        <w:rPr>
          <w:rStyle w:val="s0"/>
        </w:rPr>
        <w:t>ответствии с действующим законодательством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24. Аппарат Министерства возглавляет ответственный секретарь, назначаемый на должность и освобождаемый от должности в соответствии с действующим законодательством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center"/>
      </w:pPr>
      <w:r>
        <w:rPr>
          <w:rStyle w:val="s1"/>
        </w:rPr>
        <w:t>4.</w:t>
      </w:r>
      <w:r>
        <w:rPr>
          <w:rStyle w:val="s1"/>
        </w:rPr>
        <w:t xml:space="preserve"> Имущество Министерства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25. Министерство может иметь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</w:t>
      </w:r>
      <w:r>
        <w:rPr>
          <w:rStyle w:val="s0"/>
        </w:rPr>
        <w:t>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</w:t>
      </w:r>
      <w:r>
        <w:rPr>
          <w:rStyle w:val="s0"/>
        </w:rPr>
        <w:t>ственности.</w:t>
      </w:r>
    </w:p>
    <w:p w:rsidR="00000000" w:rsidRDefault="00E65D78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39" w:anchor="sub_id=4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26.01.15 г. № 18 (</w:t>
      </w:r>
      <w:hyperlink r:id="rId40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15.04.15 г. № 236 (</w:t>
      </w:r>
      <w:hyperlink r:id="rId42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08.06.16 г. № 339 (</w:t>
      </w:r>
      <w:hyperlink r:id="rId44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01.07.16 г. № 389 (</w:t>
      </w:r>
      <w:hyperlink r:id="rId46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01.07.16 г. № 391 (</w:t>
      </w:r>
      <w:hyperlink r:id="rId48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09.11.16 г. № 681 (</w:t>
      </w:r>
      <w:hyperlink r:id="rId50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6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28.12.16 г. № 880 (</w:t>
      </w:r>
      <w:hyperlink r:id="rId52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здравоохранения и социального развития Ре</w:t>
      </w:r>
      <w:r>
        <w:rPr>
          <w:rStyle w:val="s1"/>
        </w:rPr>
        <w:t>спублики Казахстан и его ведомств</w:t>
      </w:r>
    </w:p>
    <w:p w:rsidR="00000000" w:rsidRDefault="00E65D78">
      <w:pPr>
        <w:jc w:val="center"/>
      </w:pPr>
      <w:r>
        <w:rPr>
          <w:rStyle w:val="s1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  <w:b/>
          <w:bCs/>
        </w:rPr>
        <w:t>1. Государственные предприятия на праве хозяйственного ведения</w:t>
      </w:r>
    </w:p>
    <w:p w:rsidR="00000000" w:rsidRDefault="00E65D78">
      <w:pPr>
        <w:ind w:firstLine="400"/>
        <w:jc w:val="both"/>
      </w:pPr>
      <w:r>
        <w:rPr>
          <w:rStyle w:val="s0"/>
        </w:rPr>
        <w:t>1. Казахский научно-исследовательский институт онкологии и радиологии.</w:t>
      </w:r>
    </w:p>
    <w:p w:rsidR="00000000" w:rsidRDefault="00E65D78">
      <w:pPr>
        <w:ind w:firstLine="400"/>
        <w:jc w:val="both"/>
      </w:pPr>
      <w:r>
        <w:rPr>
          <w:rStyle w:val="s0"/>
        </w:rPr>
        <w:t>2. Научно-исследовательский институт кардиологии и внутренних болезней.</w:t>
      </w:r>
    </w:p>
    <w:p w:rsidR="00000000" w:rsidRDefault="00E65D78">
      <w:pPr>
        <w:ind w:firstLine="400"/>
        <w:jc w:val="both"/>
      </w:pPr>
      <w:r>
        <w:rPr>
          <w:rStyle w:val="s0"/>
        </w:rPr>
        <w:t>3. Казахский н</w:t>
      </w:r>
      <w:r>
        <w:rPr>
          <w:rStyle w:val="s0"/>
        </w:rPr>
        <w:t>ациональный медицинский университет имени С.Д. Асфендиярова.</w:t>
      </w:r>
    </w:p>
    <w:p w:rsidR="00000000" w:rsidRDefault="00E65D78">
      <w:pPr>
        <w:ind w:firstLine="400"/>
        <w:jc w:val="both"/>
      </w:pPr>
      <w:r>
        <w:rPr>
          <w:rStyle w:val="s0"/>
        </w:rPr>
        <w:t>4. Карагандинский государственный медицинский университет.</w:t>
      </w:r>
    </w:p>
    <w:p w:rsidR="00000000" w:rsidRDefault="00E65D78">
      <w:pPr>
        <w:ind w:firstLine="400"/>
        <w:jc w:val="both"/>
      </w:pPr>
      <w:r>
        <w:rPr>
          <w:rStyle w:val="s0"/>
        </w:rPr>
        <w:t>5. Республиканский центр развития здравоохранения.</w:t>
      </w:r>
    </w:p>
    <w:p w:rsidR="00000000" w:rsidRDefault="00E65D78">
      <w:pPr>
        <w:ind w:firstLine="400"/>
        <w:jc w:val="both"/>
      </w:pPr>
      <w:r>
        <w:rPr>
          <w:rStyle w:val="s0"/>
        </w:rPr>
        <w:t>6. Национальный центр проблем формирования здорового образа жизни.</w:t>
      </w:r>
    </w:p>
    <w:p w:rsidR="00000000" w:rsidRDefault="00E65D78">
      <w:pPr>
        <w:ind w:firstLine="400"/>
        <w:jc w:val="both"/>
      </w:pPr>
      <w:r>
        <w:rPr>
          <w:rStyle w:val="s0"/>
        </w:rPr>
        <w:t>7. Научно-исследов</w:t>
      </w:r>
      <w:r>
        <w:rPr>
          <w:rStyle w:val="s0"/>
        </w:rPr>
        <w:t>ательский кожно-венерологический институт.</w:t>
      </w:r>
    </w:p>
    <w:p w:rsidR="00000000" w:rsidRDefault="00E65D78">
      <w:pPr>
        <w:ind w:firstLine="400"/>
        <w:jc w:val="both"/>
      </w:pPr>
      <w:r>
        <w:rPr>
          <w:rStyle w:val="s0"/>
        </w:rPr>
        <w:t>8. Научный центр акушерства, гинекологии и перинатологии.</w:t>
      </w:r>
    </w:p>
    <w:p w:rsidR="00000000" w:rsidRDefault="00E65D78">
      <w:pPr>
        <w:ind w:firstLine="400"/>
        <w:jc w:val="both"/>
      </w:pPr>
      <w:r>
        <w:rPr>
          <w:rStyle w:val="s0"/>
        </w:rPr>
        <w:t>9. Государственный медицинский университет города Семей.</w:t>
      </w:r>
    </w:p>
    <w:p w:rsidR="00000000" w:rsidRDefault="00E65D78">
      <w:pPr>
        <w:ind w:firstLine="400"/>
        <w:jc w:val="both"/>
      </w:pPr>
      <w:r>
        <w:rPr>
          <w:rStyle w:val="s0"/>
        </w:rPr>
        <w:t>10. Национальный центр экспертизы лекарственных средств, изделий медицинского назначения и медицин</w:t>
      </w:r>
      <w:r>
        <w:rPr>
          <w:rStyle w:val="s0"/>
        </w:rPr>
        <w:t>ской техники.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11. Исключен в соответствии с </w:t>
      </w:r>
      <w:hyperlink r:id="rId53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08.06.16 г. № 339 </w:t>
      </w:r>
      <w:r>
        <w:rPr>
          <w:rStyle w:val="s3"/>
        </w:rPr>
        <w:t>(</w:t>
      </w:r>
      <w:hyperlink r:id="rId54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12. Исключена в соответствии с </w:t>
      </w:r>
      <w:hyperlink r:id="rId55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09.11.16 г. № 681 </w:t>
      </w:r>
      <w:r>
        <w:rPr>
          <w:rStyle w:val="s3"/>
        </w:rPr>
        <w:t>(</w:t>
      </w:r>
      <w:hyperlink r:id="rId56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13. Научно-исследовательский институт травматологии и ортопедии.</w:t>
      </w:r>
    </w:p>
    <w:p w:rsidR="00000000" w:rsidRDefault="00E65D78">
      <w:pPr>
        <w:ind w:firstLine="400"/>
        <w:jc w:val="both"/>
      </w:pPr>
      <w:r>
        <w:rPr>
          <w:rStyle w:val="s0"/>
        </w:rPr>
        <w:t>14. Научно-производственный центр трансфузиологии.</w:t>
      </w:r>
    </w:p>
    <w:p w:rsidR="00000000" w:rsidRDefault="00E65D78">
      <w:pPr>
        <w:ind w:firstLine="400"/>
        <w:jc w:val="both"/>
      </w:pPr>
      <w:r>
        <w:rPr>
          <w:rStyle w:val="s0"/>
        </w:rPr>
        <w:t>15. Республиканский Центр санитарной авиации.</w:t>
      </w:r>
    </w:p>
    <w:p w:rsidR="00000000" w:rsidRDefault="00E65D78">
      <w:pPr>
        <w:ind w:firstLine="400"/>
        <w:jc w:val="both"/>
      </w:pPr>
      <w:r>
        <w:rPr>
          <w:rStyle w:val="s0"/>
        </w:rPr>
        <w:t>16. Республиканский научно-практический центр психического здоровья.</w:t>
      </w:r>
    </w:p>
    <w:p w:rsidR="00000000" w:rsidRDefault="00E65D7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7. Республиканский центр электронного здравоохранения.</w:t>
      </w:r>
    </w:p>
    <w:p w:rsidR="00000000" w:rsidRDefault="00E65D78">
      <w:pPr>
        <w:ind w:firstLine="400"/>
        <w:jc w:val="both"/>
      </w:pPr>
      <w:r>
        <w:rPr>
          <w:rStyle w:val="s0"/>
        </w:rPr>
        <w:t>18. Западно-Казахстанский государственный медицинский университет имени Марата Оспанова.</w:t>
      </w:r>
    </w:p>
    <w:p w:rsidR="00000000" w:rsidRDefault="00E65D78">
      <w:pPr>
        <w:ind w:firstLine="400"/>
        <w:jc w:val="both"/>
      </w:pPr>
      <w:r>
        <w:rPr>
          <w:rStyle w:val="s0"/>
        </w:rPr>
        <w:t>19. Республиканский центр по профилактике и борьбе со СПИД.</w:t>
      </w:r>
    </w:p>
    <w:p w:rsidR="00000000" w:rsidRDefault="00E65D78">
      <w:pPr>
        <w:ind w:firstLine="400"/>
        <w:jc w:val="both"/>
      </w:pPr>
      <w:r>
        <w:rPr>
          <w:rStyle w:val="s0"/>
        </w:rPr>
        <w:t>20. Республиканский центр крови.</w:t>
      </w:r>
    </w:p>
    <w:p w:rsidR="00000000" w:rsidRDefault="00E65D78">
      <w:pPr>
        <w:ind w:firstLine="400"/>
        <w:jc w:val="both"/>
      </w:pPr>
      <w:r>
        <w:rPr>
          <w:rStyle w:val="s0"/>
        </w:rPr>
        <w:t>21. Республиканский клинический госпиталь для инвалидов Отечественной войны.</w:t>
      </w:r>
    </w:p>
    <w:p w:rsidR="00000000" w:rsidRDefault="00E65D78">
      <w:pPr>
        <w:ind w:firstLine="400"/>
        <w:jc w:val="both"/>
      </w:pPr>
      <w:r>
        <w:t> </w:t>
      </w:r>
    </w:p>
    <w:p w:rsidR="00000000" w:rsidRDefault="00E65D78">
      <w:pPr>
        <w:ind w:firstLine="400"/>
        <w:jc w:val="both"/>
      </w:pPr>
      <w:r>
        <w:rPr>
          <w:rStyle w:val="s0"/>
          <w:b/>
          <w:bCs/>
        </w:rPr>
        <w:t>2. Казенные предприятия</w:t>
      </w:r>
    </w:p>
    <w:p w:rsidR="00000000" w:rsidRDefault="00E65D78">
      <w:pPr>
        <w:ind w:firstLine="400"/>
        <w:jc w:val="both"/>
      </w:pPr>
      <w:r>
        <w:rPr>
          <w:rStyle w:val="s0"/>
        </w:rPr>
        <w:t>1. Научный центр педиатрии и детской хирургии.</w:t>
      </w:r>
    </w:p>
    <w:p w:rsidR="00000000" w:rsidRDefault="00E65D78">
      <w:pPr>
        <w:ind w:firstLine="400"/>
        <w:jc w:val="both"/>
      </w:pPr>
      <w:r>
        <w:rPr>
          <w:rStyle w:val="s0"/>
        </w:rPr>
        <w:t>2. Научно-исследовательский институт радиационной медицины и экологии.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7" w:anchor="sub_id=4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15.04.15 г. № 236 </w:t>
      </w:r>
      <w:r>
        <w:rPr>
          <w:rStyle w:val="s3"/>
        </w:rPr>
        <w:t>(</w:t>
      </w:r>
      <w:hyperlink r:id="rId58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4. Республиканский колледж по п</w:t>
      </w:r>
      <w:r>
        <w:rPr>
          <w:rStyle w:val="s0"/>
        </w:rPr>
        <w:t>одготовке и переподготовке средних медицинских и фармацевтических работников.</w:t>
      </w:r>
    </w:p>
    <w:p w:rsidR="00000000" w:rsidRDefault="00E65D78">
      <w:pPr>
        <w:ind w:firstLine="400"/>
        <w:jc w:val="both"/>
      </w:pPr>
      <w:r>
        <w:rPr>
          <w:rStyle w:val="s0"/>
        </w:rPr>
        <w:t>5. Детский клинический санаторий «Алатау».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59" w:anchor="sub_id=6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28.12.16 г. № 880 </w:t>
      </w:r>
      <w:r>
        <w:rPr>
          <w:rStyle w:val="s3"/>
        </w:rPr>
        <w:t>(</w:t>
      </w:r>
      <w:hyperlink r:id="rId60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7. Национальный центр гигиены труда и профессиональных заболеваний.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61" w:anchor="sub_id=4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15.04.15 г. № 236 </w:t>
      </w:r>
      <w:r>
        <w:rPr>
          <w:rStyle w:val="s3"/>
        </w:rPr>
        <w:t>(</w:t>
      </w:r>
      <w:hyperlink r:id="rId62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9. Национальный центр про</w:t>
      </w:r>
      <w:r>
        <w:rPr>
          <w:rStyle w:val="s0"/>
        </w:rPr>
        <w:t>блем туберкулеза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10. Центральный клинический госпиталь для инвалидов Отечественной войны.</w:t>
      </w:r>
    </w:p>
    <w:p w:rsidR="00000000" w:rsidRDefault="00E65D78">
      <w:pPr>
        <w:ind w:firstLine="400"/>
        <w:jc w:val="both"/>
      </w:pPr>
      <w:r>
        <w:rPr>
          <w:rStyle w:val="s0"/>
        </w:rPr>
        <w:t>11. Республиканский детский реабилитационный центр «Балбулак»</w:t>
      </w:r>
    </w:p>
    <w:p w:rsidR="00000000" w:rsidRDefault="00E65D78">
      <w:pPr>
        <w:ind w:firstLine="400"/>
        <w:jc w:val="both"/>
      </w:pPr>
      <w:r>
        <w:rPr>
          <w:rStyle w:val="s0"/>
        </w:rPr>
        <w:t>12. Республиканский центр реабилитации «Бурабай».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13. Исключен в соответствии с </w:t>
      </w:r>
      <w:hyperlink r:id="rId6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30.12.14 г. № 1403 </w:t>
      </w:r>
      <w:r>
        <w:rPr>
          <w:rStyle w:val="s3"/>
        </w:rPr>
        <w:t>(</w:t>
      </w:r>
      <w:hyperlink r:id="rId64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14. Исключен в соответстви</w:t>
      </w:r>
      <w:r>
        <w:rPr>
          <w:rStyle w:val="s0"/>
        </w:rPr>
        <w:t xml:space="preserve">и с </w:t>
      </w:r>
      <w:hyperlink r:id="rId65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29.01.16 г. № 39 </w:t>
      </w:r>
      <w:r>
        <w:rPr>
          <w:rStyle w:val="s3"/>
        </w:rPr>
        <w:t>(введено в действие с 1 марта 2016 года) (</w:t>
      </w:r>
      <w:hyperlink r:id="rId66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15. Научно-практический центр развития социальной реабилитации.</w:t>
      </w:r>
    </w:p>
    <w:p w:rsidR="00000000" w:rsidRDefault="00E65D78">
      <w:pPr>
        <w:ind w:firstLine="400"/>
        <w:jc w:val="both"/>
      </w:pPr>
      <w:r>
        <w:rPr>
          <w:rStyle w:val="s0"/>
        </w:rPr>
        <w:t>16. Республиканский научно-исследовательский институт по охране труда.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  <w:b/>
          <w:bCs/>
        </w:rPr>
        <w:t>3. Товарищество с ограниченной ответственностью</w:t>
      </w:r>
    </w:p>
    <w:p w:rsidR="00000000" w:rsidRDefault="00E65D78">
      <w:pPr>
        <w:ind w:firstLine="400"/>
        <w:jc w:val="both"/>
      </w:pPr>
      <w:r>
        <w:rPr>
          <w:rStyle w:val="s0"/>
        </w:rPr>
        <w:t>1. СК-Фармация.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  <w:b/>
          <w:bCs/>
        </w:rPr>
        <w:t>4. Акционерные общества</w:t>
      </w:r>
    </w:p>
    <w:p w:rsidR="00000000" w:rsidRDefault="00E65D78">
      <w:pPr>
        <w:ind w:firstLine="400"/>
        <w:jc w:val="both"/>
      </w:pPr>
      <w:r>
        <w:rPr>
          <w:rStyle w:val="s0"/>
        </w:rPr>
        <w:t>1. Национа</w:t>
      </w:r>
      <w:r>
        <w:rPr>
          <w:rStyle w:val="s0"/>
        </w:rPr>
        <w:t>льный научный медицинский центр.</w:t>
      </w:r>
    </w:p>
    <w:p w:rsidR="00000000" w:rsidRDefault="00E65D78">
      <w:pPr>
        <w:ind w:firstLine="400"/>
        <w:jc w:val="both"/>
      </w:pPr>
      <w:r>
        <w:rPr>
          <w:rStyle w:val="s0"/>
        </w:rPr>
        <w:t>2. Медицинский университет Астана.</w:t>
      </w:r>
    </w:p>
    <w:p w:rsidR="00000000" w:rsidRDefault="00E65D78">
      <w:pPr>
        <w:ind w:firstLine="400"/>
        <w:jc w:val="both"/>
      </w:pPr>
      <w:r>
        <w:rPr>
          <w:rStyle w:val="s0"/>
        </w:rPr>
        <w:t>3. Казахский орден «Знак Почета» научно-исследовательский институт глазных болезней.</w:t>
      </w:r>
    </w:p>
    <w:p w:rsidR="00000000" w:rsidRDefault="00E65D78">
      <w:pPr>
        <w:ind w:firstLine="400"/>
        <w:jc w:val="both"/>
      </w:pPr>
      <w:r>
        <w:rPr>
          <w:rStyle w:val="s0"/>
        </w:rPr>
        <w:t>4. Научный центр урологии имени академика Б.У. Джарбусынова.</w:t>
      </w:r>
    </w:p>
    <w:p w:rsidR="00000000" w:rsidRDefault="00E65D78">
      <w:pPr>
        <w:ind w:firstLine="400"/>
        <w:jc w:val="both"/>
      </w:pPr>
      <w:r>
        <w:rPr>
          <w:rStyle w:val="s0"/>
        </w:rPr>
        <w:t>5. Национальный научный центр хирургии имени А.Н. Сызганова.</w:t>
      </w:r>
    </w:p>
    <w:p w:rsidR="00000000" w:rsidRDefault="00E65D78">
      <w:pPr>
        <w:ind w:firstLine="400"/>
        <w:jc w:val="both"/>
      </w:pPr>
      <w:r>
        <w:rPr>
          <w:rStyle w:val="s0"/>
        </w:rPr>
        <w:t>6. «КазМедТех».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6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08.06.16 г. № 339 </w:t>
      </w:r>
      <w:r>
        <w:rPr>
          <w:rStyle w:val="s3"/>
        </w:rPr>
        <w:t>(</w:t>
      </w:r>
      <w:hyperlink r:id="rId68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8. Центр развития трудовых ресурсов.</w:t>
      </w:r>
    </w:p>
    <w:p w:rsidR="00000000" w:rsidRDefault="00E65D78">
      <w:pPr>
        <w:ind w:firstLine="400"/>
        <w:jc w:val="both"/>
      </w:pPr>
      <w:r>
        <w:rPr>
          <w:rStyle w:val="s0"/>
        </w:rPr>
        <w:t>9. Республиканский протезно-ортопедический центр.</w:t>
      </w:r>
    </w:p>
    <w:p w:rsidR="00000000" w:rsidRDefault="00E65D78">
      <w:pPr>
        <w:ind w:firstLine="400"/>
        <w:jc w:val="both"/>
      </w:pPr>
      <w:r>
        <w:rPr>
          <w:rStyle w:val="s0"/>
        </w:rPr>
        <w:t>10. Компания по страхованию жизни «Государственная аннуитетная компания».</w:t>
      </w:r>
    </w:p>
    <w:p w:rsidR="00000000" w:rsidRDefault="00E65D78">
      <w:pPr>
        <w:ind w:firstLine="400"/>
        <w:jc w:val="both"/>
      </w:pPr>
      <w:r>
        <w:rPr>
          <w:rStyle w:val="s0"/>
        </w:rPr>
        <w:t>11. «Государственный фонд социального страхования».</w:t>
      </w:r>
    </w:p>
    <w:p w:rsidR="00000000" w:rsidRDefault="00E65D78">
      <w:pPr>
        <w:ind w:firstLine="400"/>
        <w:jc w:val="both"/>
      </w:pPr>
      <w:r>
        <w:rPr>
          <w:rStyle w:val="s0"/>
        </w:rPr>
        <w:t>12. Фонд социального медицинского страхования.</w:t>
      </w:r>
    </w:p>
    <w:p w:rsidR="00000000" w:rsidRDefault="00E65D78">
      <w:pPr>
        <w:ind w:firstLine="400"/>
        <w:jc w:val="both"/>
      </w:pPr>
      <w:r>
        <w:rPr>
          <w:rStyle w:val="s0"/>
        </w:rPr>
        <w:t>13. «Южно-Казахстанская государственная фармацевтическая академия».</w:t>
      </w:r>
    </w:p>
    <w:p w:rsidR="00000000" w:rsidRDefault="00E65D78">
      <w:pPr>
        <w:ind w:firstLine="400"/>
        <w:jc w:val="both"/>
      </w:pPr>
      <w: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center"/>
      </w:pPr>
      <w:r>
        <w:rPr>
          <w:rStyle w:val="s1"/>
        </w:rPr>
        <w:t>Перечень территориальных подразделений,</w:t>
      </w:r>
      <w:r>
        <w:rPr>
          <w:b/>
          <w:bCs/>
        </w:rPr>
        <w:br/>
      </w:r>
      <w:r>
        <w:rPr>
          <w:rStyle w:val="s1"/>
        </w:rPr>
        <w:t>находящихся в ведении ведомств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1. Территор</w:t>
      </w:r>
      <w:r>
        <w:rPr>
          <w:rStyle w:val="s0"/>
        </w:rPr>
        <w:t>иальные подразделения Комитета контроля медицинской и фармацевтической деятельности Министерства здравоохранения и социального развития Республики Казахстан</w:t>
      </w:r>
    </w:p>
    <w:p w:rsidR="00000000" w:rsidRDefault="00E65D78">
      <w:pPr>
        <w:ind w:firstLine="400"/>
        <w:jc w:val="both"/>
      </w:pPr>
      <w:r>
        <w:rPr>
          <w:rStyle w:val="s0"/>
        </w:rPr>
        <w:t>1. Департамент Комитета контроля медицинской и фармацевтической деятельности по городу Астане.</w:t>
      </w:r>
    </w:p>
    <w:p w:rsidR="00000000" w:rsidRDefault="00E65D78">
      <w:pPr>
        <w:ind w:firstLine="400"/>
        <w:jc w:val="both"/>
      </w:pPr>
      <w:r>
        <w:rPr>
          <w:rStyle w:val="s0"/>
        </w:rPr>
        <w:t>2. Д</w:t>
      </w:r>
      <w:r>
        <w:rPr>
          <w:rStyle w:val="s0"/>
        </w:rPr>
        <w:t>епартамент Комитета контроля медицинской и фармацевтической деятельности по городу Алматы.</w:t>
      </w:r>
    </w:p>
    <w:p w:rsidR="00000000" w:rsidRDefault="00E65D78">
      <w:pPr>
        <w:ind w:firstLine="400"/>
        <w:jc w:val="both"/>
      </w:pPr>
      <w:r>
        <w:rPr>
          <w:rStyle w:val="s0"/>
        </w:rPr>
        <w:t>3. Департамент Комитета контроля медицинской и фармацевтической деятельности по Акмолинской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4. Департамент Комитета контроля медицинской и фармацевтической </w:t>
      </w:r>
      <w:r>
        <w:rPr>
          <w:rStyle w:val="s0"/>
        </w:rPr>
        <w:t>деятельности по Актюбинской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5. Департамент Комитета контроля медицинской и фармацевтической деятельности по Алматинской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6. Департамент Комитета контроля медицинской и фармацевтической деятельности по Атырауской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7. Департамент Ком</w:t>
      </w:r>
      <w:r>
        <w:rPr>
          <w:rStyle w:val="s0"/>
        </w:rPr>
        <w:t>итета контроля медицинской и фармацевтической деятельности по Восточно-Казахстанской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8. Департамент Комитета контроля медицинской и фармацевтической деятельности по Жамбылской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9. Департамент Комитета контроля медицинской и фармацевтическо</w:t>
      </w:r>
      <w:r>
        <w:rPr>
          <w:rStyle w:val="s0"/>
        </w:rPr>
        <w:t>й деятельности по Западно-Казахстанской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10. Департамент Комитета контроля медицинской и фармацевтической деятельности по Карагандинской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11. Департамент Комитета контроля медицинской и фармацевтической деятельности по Костанайской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12. Департамент Комитета контроля медицинской и фармацевтической деятельности по Кызылординской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13. Департамент Комитета контроля медицинской и фармацевтической деятельности по Мангистауской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14. Департамент Комитета контроля медицинской и фармацевтической деятельности по Павлодарской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15. Департамент Комитета контроля медицинской и фармацевтической деятельности по Северо-Казахстанской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16. Департамент Комитета контроля медицинс</w:t>
      </w:r>
      <w:r>
        <w:rPr>
          <w:rStyle w:val="s0"/>
        </w:rPr>
        <w:t>кой и фармацевтической деятельности по Южно-Казахстанской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center"/>
      </w:pPr>
      <w:r>
        <w:rPr>
          <w:rStyle w:val="s1"/>
        </w:rPr>
        <w:t>3. Территориальные департаменты Комитета оплаты</w:t>
      </w:r>
      <w:r>
        <w:rPr>
          <w:b/>
          <w:bCs/>
        </w:rPr>
        <w:br/>
      </w:r>
      <w:r>
        <w:rPr>
          <w:rStyle w:val="s1"/>
        </w:rPr>
        <w:t>медицинских услуг Министерства здравоохранения и социального развития Республики Казахстан</w:t>
      </w:r>
    </w:p>
    <w:p w:rsidR="00000000" w:rsidRDefault="00E65D78">
      <w:pPr>
        <w:jc w:val="center"/>
      </w:pPr>
      <w:r>
        <w:rPr>
          <w:rStyle w:val="s1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1. Департамент Комитета оплаты медицинских у</w:t>
      </w:r>
      <w:r>
        <w:rPr>
          <w:rStyle w:val="s0"/>
        </w:rPr>
        <w:t>слуг по городу Астане.</w:t>
      </w:r>
    </w:p>
    <w:p w:rsidR="00000000" w:rsidRDefault="00E65D78">
      <w:pPr>
        <w:ind w:firstLine="400"/>
        <w:jc w:val="both"/>
      </w:pPr>
      <w:r>
        <w:rPr>
          <w:rStyle w:val="s0"/>
        </w:rPr>
        <w:t>2. Департамент Комитета оплаты медицинских услуг по городу Алматы.</w:t>
      </w:r>
    </w:p>
    <w:p w:rsidR="00000000" w:rsidRDefault="00E65D78">
      <w:pPr>
        <w:ind w:firstLine="400"/>
        <w:jc w:val="both"/>
      </w:pPr>
      <w:r>
        <w:rPr>
          <w:rStyle w:val="s0"/>
        </w:rPr>
        <w:t>3. Департамент Комитета оплаты медицинских услуг по Акмолинской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4. Департамент Комитета оплаты медицинских услуг по Актюбинской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5. Департамент Комитета оплаты медицинских услуг по Алматинской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6. Департамент Комитета оплаты медицинских услуг по Атырауской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7. Департамент Комитета оплаты медицинских услуг по Восточно-Казахстанской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8. Департамент Комитета опл</w:t>
      </w:r>
      <w:r>
        <w:rPr>
          <w:rStyle w:val="s0"/>
        </w:rPr>
        <w:t>аты медицинских услуг по Жамбылской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9. Департамент Комитета оплаты медицинских услуг по Западно-Казахстанской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10. Департамент Комитета оплаты медицинских услуг по Карагандинской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11. Департамент Комитета оплаты медицинских услуг п</w:t>
      </w:r>
      <w:r>
        <w:rPr>
          <w:rStyle w:val="s0"/>
        </w:rPr>
        <w:t>о Костанайской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12. Департамент Комитета оплаты медицинских услуг по Кызылординской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13. Департамент Комитета оплаты медицинских услуг по Мангистауской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14. Департамент Комитета оплаты медицинских услуг по Павлодарской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15. </w:t>
      </w:r>
      <w:r>
        <w:rPr>
          <w:rStyle w:val="s0"/>
        </w:rPr>
        <w:t>Департамент Комитета оплаты медицинских услуг по Северо-Казахстанской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16. Департамент Комитета оплаты медицинских услуг по Южно-Казахстанской области.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center"/>
      </w:pPr>
      <w:r>
        <w:rPr>
          <w:rStyle w:val="s1"/>
        </w:rPr>
        <w:t>3. Территориальные подразделения Комитета труда,</w:t>
      </w:r>
      <w:r>
        <w:rPr>
          <w:b/>
          <w:bCs/>
        </w:rPr>
        <w:br/>
      </w:r>
      <w:r>
        <w:rPr>
          <w:rStyle w:val="s1"/>
        </w:rPr>
        <w:t>социальной защиты и миграции Министерства з</w:t>
      </w:r>
      <w:r>
        <w:rPr>
          <w:rStyle w:val="s1"/>
        </w:rPr>
        <w:t>дравоохранения и социального развития Республики Казахстан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1. </w:t>
      </w:r>
      <w:hyperlink r:id="rId69" w:history="1">
        <w:r>
          <w:rPr>
            <w:rStyle w:val="a3"/>
          </w:rPr>
          <w:t>Департамент Комитета труда, социальной защиты и миграции по Акмолинской области, город Кокшетау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2. </w:t>
      </w:r>
      <w:hyperlink r:id="rId70" w:history="1">
        <w:r>
          <w:rPr>
            <w:rStyle w:val="a3"/>
          </w:rPr>
          <w:t>Департамент Комитета труда, социальной защиты и миграции по Актюбинской области, город Актобе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3. </w:t>
      </w:r>
      <w:hyperlink r:id="rId71" w:history="1">
        <w:r>
          <w:rPr>
            <w:rStyle w:val="a3"/>
          </w:rPr>
          <w:t xml:space="preserve">Департамент Комитета труда, </w:t>
        </w:r>
        <w:r>
          <w:rPr>
            <w:rStyle w:val="a3"/>
          </w:rPr>
          <w:t>социальной защиты и миграции по Алматинской области, город Алматы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4. </w:t>
      </w:r>
      <w:hyperlink r:id="rId72" w:history="1">
        <w:r>
          <w:rPr>
            <w:rStyle w:val="a3"/>
          </w:rPr>
          <w:t>Департамент Комитета труда, социальной защиты и миграции по Атырауской области, город Атырау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5. </w:t>
      </w:r>
      <w:hyperlink r:id="rId73" w:history="1">
        <w:r>
          <w:rPr>
            <w:rStyle w:val="a3"/>
          </w:rPr>
          <w:t>Департамент Комитета труда, социальной защиты и миграции по Восточно-Казахстанской области, город Усть-Каменогорск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6. </w:t>
      </w:r>
      <w:hyperlink r:id="rId74" w:history="1">
        <w:r>
          <w:rPr>
            <w:rStyle w:val="a3"/>
          </w:rPr>
          <w:t>Департамент Комитета труда, соц</w:t>
        </w:r>
        <w:r>
          <w:rPr>
            <w:rStyle w:val="a3"/>
          </w:rPr>
          <w:t>иальной защиты и миграции по Жамбылской области, город Тараз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7. </w:t>
      </w:r>
      <w:hyperlink r:id="rId75" w:history="1">
        <w:r>
          <w:rPr>
            <w:rStyle w:val="a3"/>
          </w:rPr>
          <w:t>Департамент Комитета труда, социальной защиты и миграции по Западно-Казахстанской области, город Уральск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8. </w:t>
      </w:r>
      <w:hyperlink r:id="rId76" w:history="1">
        <w:r>
          <w:rPr>
            <w:rStyle w:val="a3"/>
          </w:rPr>
          <w:t>Департамент Комитета труда, социальной защиты и миграции по Карагандинской области, город Караганда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9. </w:t>
      </w:r>
      <w:hyperlink r:id="rId77" w:history="1">
        <w:r>
          <w:rPr>
            <w:rStyle w:val="a3"/>
          </w:rPr>
          <w:t>Департамент Комитета труда, социальной защиты и миграции по Кызылординской области, город Кызылорда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10. </w:t>
      </w:r>
      <w:hyperlink r:id="rId78" w:history="1">
        <w:r>
          <w:rPr>
            <w:rStyle w:val="a3"/>
          </w:rPr>
          <w:t>Департамент Комитета труда, социальной защиты и миграции по Костанайской области, горо</w:t>
        </w:r>
        <w:r>
          <w:rPr>
            <w:rStyle w:val="a3"/>
          </w:rPr>
          <w:t>д Костанай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11. </w:t>
      </w:r>
      <w:hyperlink r:id="rId79" w:history="1">
        <w:r>
          <w:rPr>
            <w:rStyle w:val="a3"/>
          </w:rPr>
          <w:t>Департамент Комитета труда, социальной защиты и миграции по Мангистауской области, город Актау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12. </w:t>
      </w:r>
      <w:hyperlink r:id="rId80" w:history="1">
        <w:r>
          <w:rPr>
            <w:rStyle w:val="a3"/>
          </w:rPr>
          <w:t>Департамен</w:t>
        </w:r>
        <w:r>
          <w:rPr>
            <w:rStyle w:val="a3"/>
          </w:rPr>
          <w:t>т Комитета труда, социальной защиты и миграции по Павлодарской области, город Павлодар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13. </w:t>
      </w:r>
      <w:hyperlink r:id="rId81" w:history="1">
        <w:r>
          <w:rPr>
            <w:rStyle w:val="a3"/>
          </w:rPr>
          <w:t>Департамент Комитета труда, социальной защиты и миграции по Северо-Казахстанской области, город Пет</w:t>
        </w:r>
        <w:r>
          <w:rPr>
            <w:rStyle w:val="a3"/>
          </w:rPr>
          <w:t>ропавловск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14. </w:t>
      </w:r>
      <w:hyperlink r:id="rId82" w:history="1">
        <w:r>
          <w:rPr>
            <w:rStyle w:val="a3"/>
          </w:rPr>
          <w:t>Департамент Комитета труда, социальной защиты и миграции по Южно-Казахстанской области, город Шымкент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15. </w:t>
      </w:r>
      <w:hyperlink r:id="rId83" w:history="1">
        <w:r>
          <w:rPr>
            <w:rStyle w:val="a3"/>
          </w:rPr>
          <w:t>Деп</w:t>
        </w:r>
        <w:r>
          <w:rPr>
            <w:rStyle w:val="a3"/>
          </w:rPr>
          <w:t>артамент Комитета труда, социальной защиты и миграции по городу Астане, город Астана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16. </w:t>
      </w:r>
      <w:hyperlink r:id="rId84" w:history="1">
        <w:r>
          <w:rPr>
            <w:rStyle w:val="a3"/>
          </w:rPr>
          <w:t>Департамент Комитета труда, социальной защиты и миграции по городу Алматы, город Алматы</w:t>
        </w:r>
      </w:hyperlink>
      <w:r>
        <w:rPr>
          <w:rStyle w:val="s0"/>
        </w:rPr>
        <w:t>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center"/>
      </w:pPr>
      <w:r>
        <w:rPr>
          <w:b/>
          <w:bCs/>
        </w:rPr>
        <w:br/>
      </w:r>
      <w:r>
        <w:rPr>
          <w:rStyle w:val="s1"/>
        </w:rPr>
        <w:t xml:space="preserve">Перечень </w:t>
      </w:r>
      <w:r>
        <w:rPr>
          <w:rStyle w:val="s1"/>
        </w:rPr>
        <w:t>государственных учреждений,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здравоохранения и социального развития Республики Казахстан и его ведомств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1. Казахский республиканский лепрозорий.</w:t>
      </w:r>
    </w:p>
    <w:p w:rsidR="00000000" w:rsidRDefault="00E65D78">
      <w:pPr>
        <w:ind w:firstLine="400"/>
        <w:jc w:val="both"/>
      </w:pPr>
      <w:r>
        <w:rPr>
          <w:rStyle w:val="s0"/>
        </w:rPr>
        <w:t>2. Республиканская психиатрическая больница специализированного типа с инте</w:t>
      </w:r>
      <w:r>
        <w:rPr>
          <w:rStyle w:val="s0"/>
        </w:rPr>
        <w:t>нсивным наблюдением.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5" w:anchor="sub_id=4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15.04.15 г. № 236 </w:t>
      </w:r>
      <w:r>
        <w:rPr>
          <w:rStyle w:val="s3"/>
          <w:b/>
          <w:bCs/>
        </w:rPr>
        <w:t>(</w:t>
      </w:r>
      <w:hyperlink r:id="rId86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/>
          <w:bCs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4. Республиканский центр специального медицинского обеспечения.</w:t>
      </w:r>
    </w:p>
    <w:p w:rsidR="00000000" w:rsidRDefault="00E65D78">
      <w:pPr>
        <w:ind w:firstLine="400"/>
        <w:jc w:val="both"/>
      </w:pPr>
      <w:r>
        <w:rPr>
          <w:rStyle w:val="s0"/>
        </w:rPr>
        <w:t>5. Курсы повышения квалификации кадров социально-трудовой сферы.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right"/>
      </w:pPr>
      <w:bookmarkStart w:id="4" w:name="SUB1"/>
      <w:bookmarkEnd w:id="4"/>
      <w:r>
        <w:rPr>
          <w:rStyle w:val="s0"/>
        </w:rPr>
        <w:t>Приложение 1</w:t>
      </w:r>
    </w:p>
    <w:p w:rsidR="00000000" w:rsidRDefault="00E65D7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E65D78">
      <w:pPr>
        <w:jc w:val="right"/>
      </w:pPr>
      <w:r>
        <w:rPr>
          <w:rStyle w:val="s0"/>
        </w:rPr>
        <w:t>Республики Казахстан</w:t>
      </w:r>
    </w:p>
    <w:p w:rsidR="00000000" w:rsidRDefault="00E65D78">
      <w:pPr>
        <w:jc w:val="right"/>
      </w:pPr>
      <w:r>
        <w:rPr>
          <w:rStyle w:val="s0"/>
        </w:rPr>
        <w:t>от 23 сентября 2014 года № 1005</w:t>
      </w:r>
    </w:p>
    <w:p w:rsidR="00000000" w:rsidRDefault="00E65D78">
      <w:pPr>
        <w:jc w:val="right"/>
      </w:pPr>
      <w:r>
        <w:rPr>
          <w:rStyle w:val="s0"/>
        </w:rPr>
        <w:t> </w:t>
      </w:r>
    </w:p>
    <w:p w:rsidR="00000000" w:rsidRDefault="00E65D78">
      <w:pPr>
        <w:jc w:val="right"/>
      </w:pPr>
      <w:r>
        <w:rPr>
          <w:b/>
          <w:bCs/>
        </w:rPr>
        <w:t> </w:t>
      </w:r>
    </w:p>
    <w:p w:rsidR="00000000" w:rsidRDefault="00E65D78">
      <w:pPr>
        <w:spacing w:after="240"/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государственных учреждений - территориальных</w:t>
      </w:r>
      <w:r>
        <w:rPr>
          <w:b/>
          <w:bCs/>
        </w:rPr>
        <w:br/>
      </w:r>
      <w:r>
        <w:rPr>
          <w:rStyle w:val="s1"/>
        </w:rPr>
        <w:t>подразделений Комитета контроля медицинской и фармацевтической деятельности Министерства здравоохранения Республики Казахстан, Комитета оплаты медиц</w:t>
      </w:r>
      <w:r>
        <w:rPr>
          <w:rStyle w:val="s1"/>
        </w:rPr>
        <w:t>инских услуг Министерства здравоохранения Республики Казахстан, Комитета по контролю и социальной защите Министерства труда и социальной защиты населения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E65D78">
      <w:pPr>
        <w:jc w:val="center"/>
      </w:pPr>
      <w:r>
        <w:rPr>
          <w:rStyle w:val="s1"/>
        </w:rPr>
        <w:t>Территориальные подразделения Комитета контроля</w:t>
      </w:r>
      <w:r>
        <w:rPr>
          <w:b/>
          <w:bCs/>
        </w:rPr>
        <w:br/>
      </w:r>
      <w:r>
        <w:rPr>
          <w:rStyle w:val="s1"/>
        </w:rPr>
        <w:t>медицинской и фармацевтической де</w:t>
      </w:r>
      <w:r>
        <w:rPr>
          <w:rStyle w:val="s1"/>
        </w:rPr>
        <w:t>ятельности</w:t>
      </w:r>
      <w:r>
        <w:rPr>
          <w:b/>
          <w:bCs/>
        </w:rPr>
        <w:br/>
      </w:r>
      <w:r>
        <w:rPr>
          <w:rStyle w:val="s1"/>
        </w:rPr>
        <w:t>Министерства здравоохранения Республики Казахстан</w:t>
      </w:r>
    </w:p>
    <w:p w:rsidR="00000000" w:rsidRDefault="00E65D78">
      <w:pPr>
        <w:jc w:val="center"/>
      </w:pPr>
      <w:r>
        <w:rPr>
          <w:rStyle w:val="s1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1. Департамент Комитета контроля медицинской и фармацевтической деятельности по городу Астане Министерства здравоохранения Республики Казахстан в Департамент Комитета контроля медицинской и фар</w:t>
      </w:r>
      <w:r>
        <w:rPr>
          <w:rStyle w:val="s0"/>
        </w:rPr>
        <w:t>мацевтической деятельности по городу Астане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2. Департамент Комитета контроля медицинской и фармацевтической деятельности по городу Алматы Министерства здравоохранения Республики Каза</w:t>
      </w:r>
      <w:r>
        <w:rPr>
          <w:rStyle w:val="s0"/>
        </w:rPr>
        <w:t>хстан в Департамент Комитета контроля медицинской и фармацевтической деятельности по городу Алматы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3. Департамент Комитета контроля медицинской и фармацевтической деятельности по Акм</w:t>
      </w:r>
      <w:r>
        <w:rPr>
          <w:rStyle w:val="s0"/>
        </w:rPr>
        <w:t>олинской области Министерства здравоохранения Республики Казахстан в Департамент Комитета контроля медицинской и фармацевтической деятельности по Акмолинской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4. Департамент К</w:t>
      </w:r>
      <w:r>
        <w:rPr>
          <w:rStyle w:val="s0"/>
        </w:rPr>
        <w:t>омитета контроля медицинской и фармацевтической деятельности по Актюбинской области Министерства здравоохранения Республики Казахстан в Департамент Комитета контроля медицинской и фармацевтической деятельности по Актюбинской области Министерства здравоохра</w:t>
      </w:r>
      <w:r>
        <w:rPr>
          <w:rStyle w:val="s0"/>
        </w:rPr>
        <w:t>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5. Департамент Комитета контроля медицинской и фармацевтической деятельности по Алматинской области Министерства здравоохранения Республики Казахстан в Департамент Комитета контроля медицинской и фармацевт</w:t>
      </w:r>
      <w:r>
        <w:rPr>
          <w:rStyle w:val="s0"/>
        </w:rPr>
        <w:t>ической деятельности по Алматинской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6. Департамент Комитета контроля медицинской и фармацевтической деятельности по Атырауской области Министерства здравоохранения Республики</w:t>
      </w:r>
      <w:r>
        <w:rPr>
          <w:rStyle w:val="s0"/>
        </w:rPr>
        <w:t xml:space="preserve"> Казахстан в Департамент Комитета контроля медицинской и фармацевтической деятельности по Атырауской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7. Департамент Комитета контроля медицинской и фармацевтической деятельно</w:t>
      </w:r>
      <w:r>
        <w:rPr>
          <w:rStyle w:val="s0"/>
        </w:rPr>
        <w:t>сти по Восточно-Казахстанской области Министерства здравоохранения Республики Казахстан в Департамент Комитета контроля медицинской и фармацевтической деятельности по Восточно-Казахстанской области Министерства здравоохранения и социального развития Респуб</w:t>
      </w:r>
      <w:r>
        <w:rPr>
          <w:rStyle w:val="s0"/>
        </w:rPr>
        <w:t>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8. Департамент Комитета контроля медицинской и фармацевтической деятельности по Жамбылской области Министерства здравоохранения Республики Казахстан в Департамент Комитета контроля медицинской и фармацевтической деятельности по Жамбылской о</w:t>
      </w:r>
      <w:r>
        <w:rPr>
          <w:rStyle w:val="s0"/>
        </w:rPr>
        <w:t>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9. Департамент Комитета контроля медицинской и фармацевтической деятельности по Западно-Казахстанской области Министерства здравоохранения Республики Казахстан в Департамент К</w:t>
      </w:r>
      <w:r>
        <w:rPr>
          <w:rStyle w:val="s0"/>
        </w:rPr>
        <w:t>омитета контроля медицинской и фармацевтической деятельности по Западно-Казахстанской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10. Департамент Комитета контроля медицинской и фармацевтической деятельности по Караган</w:t>
      </w:r>
      <w:r>
        <w:rPr>
          <w:rStyle w:val="s0"/>
        </w:rPr>
        <w:t>динской области Министерства здравоохранения Республики Казахстан в Департамент Комитета контроля медицинской и фармацевтической деятельности по Карагандинской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11. Департамен</w:t>
      </w:r>
      <w:r>
        <w:rPr>
          <w:rStyle w:val="s0"/>
        </w:rPr>
        <w:t>т Комитета контроля медицинской и фармацевтической деятельности по Костанайской области Министерства здравоохранения Республики Казахстан в Департамент Комитета контроля медицинской и фармацевтической деятельности по Костанайской области Министерства здрав</w:t>
      </w:r>
      <w:r>
        <w:rPr>
          <w:rStyle w:val="s0"/>
        </w:rPr>
        <w:t>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12. Департамент Комитета контроля медицинской и фармацевтической деятельности по Кызылординской области Министерства здравоохранения Республики Казахстан в Департамент Комитета контроля медицинской и </w:t>
      </w:r>
      <w:r>
        <w:rPr>
          <w:rStyle w:val="s0"/>
        </w:rPr>
        <w:t>фармацевтической деятельности по Кызылординской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13. Департамент Комитета контроля медицинской и фармацевтической деятельности по Мангистауской области Министерства здравоохра</w:t>
      </w:r>
      <w:r>
        <w:rPr>
          <w:rStyle w:val="s0"/>
        </w:rPr>
        <w:t>нения Республики Казахстан в Департамент Комитета контроля медицинской и фармацевтической деятельности по Мангистауской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14. Департамент Комитета контроля медицинской и фармац</w:t>
      </w:r>
      <w:r>
        <w:rPr>
          <w:rStyle w:val="s0"/>
        </w:rPr>
        <w:t>евтической деятельности по Павлодарской области Министерства здравоохранения Республики Казахстан в Департамент Комитета контроля медицинской и фармацевтической деятельности по Павлодарской области Министерства здравоохранения и социального развития Респуб</w:t>
      </w:r>
      <w:r>
        <w:rPr>
          <w:rStyle w:val="s0"/>
        </w:rPr>
        <w:t>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15. Департамент Комитета контроля медицинской и фармацевтической деятельности по Северо-Казахстанской области Министерства здравоохранения Республики Казахстан в Департамент Комитета контроля медицинской и фармацевтической деятельности по С</w:t>
      </w:r>
      <w:r>
        <w:rPr>
          <w:rStyle w:val="s0"/>
        </w:rPr>
        <w:t>еверо-Казахстанской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16. Департамент Комитета контроля медицинской и фармацевтической деятельности по Южно-Казахстанской области Министерства здравоохранения Республики Казахс</w:t>
      </w:r>
      <w:r>
        <w:rPr>
          <w:rStyle w:val="s0"/>
        </w:rPr>
        <w:t>тан в Департамент Комитета контроля медицинской и фармацевтической деятельности по Южно-Казахстанской области Министерства здравоохранения и социального развития Республики Казахстан.</w:t>
      </w:r>
    </w:p>
    <w:p w:rsidR="00000000" w:rsidRDefault="00E65D78">
      <w:r>
        <w:rPr>
          <w:rStyle w:val="s0"/>
        </w:rPr>
        <w:t> </w:t>
      </w:r>
    </w:p>
    <w:p w:rsidR="00000000" w:rsidRDefault="00E65D78">
      <w:r>
        <w:rPr>
          <w:rStyle w:val="s0"/>
        </w:rPr>
        <w:t> </w:t>
      </w:r>
    </w:p>
    <w:p w:rsidR="00000000" w:rsidRDefault="00E65D78">
      <w:pPr>
        <w:jc w:val="center"/>
      </w:pPr>
      <w:r>
        <w:rPr>
          <w:rStyle w:val="s1"/>
        </w:rPr>
        <w:t xml:space="preserve">Территориальные подразделения Комитета оплаты медицинских услуг </w:t>
      </w:r>
      <w:r>
        <w:rPr>
          <w:b/>
          <w:bCs/>
        </w:rPr>
        <w:br/>
      </w:r>
      <w:r>
        <w:rPr>
          <w:rStyle w:val="s1"/>
        </w:rPr>
        <w:t>Министерства здравоохранения Республики Казахстан</w:t>
      </w:r>
    </w:p>
    <w:p w:rsidR="00000000" w:rsidRDefault="00E65D78">
      <w:pPr>
        <w:jc w:val="center"/>
      </w:pPr>
      <w:r>
        <w:rPr>
          <w:rStyle w:val="s1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1. Департамент Комитета оплаты медицинских услуг по городу Астане Министерства здравоохранения Республики Казахстан в Департамент Комитета оплаты медицинских услуг по городу Астане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Департамент Комитета оплаты медицинских услуг по городу Алматы Министерства здравоохранения Республики Казахстан в Департамент Комитета оплаты медицинских услуг по городу Алматы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Департамент Комитета оплаты медицинских услуг по Акмолинской области Министерства здравоохранения Республики Казахстан в Департамент Комитета оплаты медицинских услуг по Акмолинской области Министерства здравоохранения и социального развития Республики Ка</w:t>
      </w:r>
      <w:r>
        <w:rPr>
          <w:rStyle w:val="s0"/>
        </w:rPr>
        <w:t>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4. Департамент Комитета оплаты медицинских услуг по Актюбинской области Министерства здравоохранения Республики Казахстан в Департамент Комитета оплаты медицинских услуг по Актюбинской области Министерства здравоохранения и социального развития Ре</w:t>
      </w:r>
      <w:r>
        <w:rPr>
          <w:rStyle w:val="s0"/>
        </w:rPr>
        <w:t>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5. Департамент Комитета оплаты медицинских услуг по Алматинской области Министерства здравоохранения Республики Казахстан в Департамент Комитета оплаты медицинских услуг по Алматинской области Министерства здравоохранения и социального </w:t>
      </w:r>
      <w:r>
        <w:rPr>
          <w:rStyle w:val="s0"/>
        </w:rPr>
        <w:t>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6. Департамент Комитета оплаты медицинских услуг по Атырауской области Министерства здравоохранения Республики Казахстан в Департамент Комитета оплаты медицинских услуг по Атырауской области Министерства здравоохранения и соц</w:t>
      </w:r>
      <w:r>
        <w:rPr>
          <w:rStyle w:val="s0"/>
        </w:rPr>
        <w:t>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7. Департамент Комитета оплаты медицинских услуг по Восточно-Казахстанской области Министерства здравоохранения Республики Казахстан в Департамент Комитета оплаты медицинских услуг по Восточно-Казахстанской области М</w:t>
      </w:r>
      <w:r>
        <w:rPr>
          <w:rStyle w:val="s0"/>
        </w:rPr>
        <w:t>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8. Департамент Комитета оплаты медицинских услуг по Жамбылской области Министерства здравоохранения Республики Казахстан в Департамент Комитета оплаты медицинских услуг по Жамбылской </w:t>
      </w:r>
      <w:r>
        <w:rPr>
          <w:rStyle w:val="s0"/>
        </w:rPr>
        <w:t>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9. Департамент Комитета оплаты медицинских услуг по Западно-Казахстанской области Министерства здравоохранения Республики Казахстан в Департамент Комитета оплаты медицинских </w:t>
      </w:r>
      <w:r>
        <w:rPr>
          <w:rStyle w:val="s0"/>
        </w:rPr>
        <w:t>услуг по Западно-Казахстанской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10. Департамент Комитета оплаты медицинских услуг по Карагандинской области Министерства здравоохранения Республики Казахстан в Департамент Ком</w:t>
      </w:r>
      <w:r>
        <w:rPr>
          <w:rStyle w:val="s0"/>
        </w:rPr>
        <w:t>итета оплаты медицинских услуг по Карагандинской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11. Департамент Комитета оплаты медицинских услуг по Костанайской области Министерства здравоохранения Республики Казахстан в</w:t>
      </w:r>
      <w:r>
        <w:rPr>
          <w:rStyle w:val="s0"/>
        </w:rPr>
        <w:t xml:space="preserve"> Департамент Комитета оплаты медицинских услуг по Костанайской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12. Департамент Комитета оплаты медицинских услуг по Кызылординской области Министерства здравоохранения Респуб</w:t>
      </w:r>
      <w:r>
        <w:rPr>
          <w:rStyle w:val="s0"/>
        </w:rPr>
        <w:t>лики Казахстан в Департамент Комитета оплаты медицинских услуг по Кызылординской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13. Департамент Комитета оплаты медицинских услуг по Мангистауской области Министерства здрав</w:t>
      </w:r>
      <w:r>
        <w:rPr>
          <w:rStyle w:val="s0"/>
        </w:rPr>
        <w:t>оохранения Республики Казахстан в Департамент Комитета оплаты медицинских услуг по Мангистауской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14. Департамент Комитета оплаты медицинских услуг по Павлодарской области Мин</w:t>
      </w:r>
      <w:r>
        <w:rPr>
          <w:rStyle w:val="s0"/>
        </w:rPr>
        <w:t>истерства здравоохранения Республики Казахстан в Департамент Комитета оплаты медицинских услуг по Павлодарской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15. Департамент Комитета оплаты медицинских услуг по Северо-Каз</w:t>
      </w:r>
      <w:r>
        <w:rPr>
          <w:rStyle w:val="s0"/>
        </w:rPr>
        <w:t>ахстанской области Министерства здравоохранения Республики Казахстан в Департамент Комитета оплаты медицинских услуг по Северо-Казахстанской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16. Департамент Комитета оплаты м</w:t>
      </w:r>
      <w:r>
        <w:rPr>
          <w:rStyle w:val="s0"/>
        </w:rPr>
        <w:t>едицинских услуг по Южно-Казахстанской области Министерства здравоохранения Республики Казахстан в Департамент Комитета оплаты медицинских услуг по Южно-Казахстанской области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center"/>
      </w:pPr>
      <w:r>
        <w:rPr>
          <w:rStyle w:val="s1"/>
        </w:rPr>
        <w:t>Тер</w:t>
      </w:r>
      <w:r>
        <w:rPr>
          <w:rStyle w:val="s1"/>
        </w:rPr>
        <w:t>риториальные подразделения Комитета по контролю и социальной</w:t>
      </w:r>
      <w:r>
        <w:rPr>
          <w:b/>
          <w:bCs/>
        </w:rPr>
        <w:br/>
      </w:r>
      <w:r>
        <w:rPr>
          <w:rStyle w:val="s1"/>
        </w:rPr>
        <w:t>защите Министерства труда и социальной защиты населения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E65D78">
      <w:pPr>
        <w:jc w:val="center"/>
      </w:pPr>
      <w:r>
        <w:rPr>
          <w:rStyle w:val="s1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1. Департамент по контролю и социальной защите по Акмолинской области город Кокшетау Комитета по контролю и социальн</w:t>
      </w:r>
      <w:r>
        <w:rPr>
          <w:rStyle w:val="s0"/>
        </w:rPr>
        <w:t>ой защите Министерства труда и социальной защиты населения Республики Казахстан в Департамент Комитета труда, социальной защиты и миграции по Акмолинской области, город Кокшетау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2. Д</w:t>
      </w:r>
      <w:r>
        <w:rPr>
          <w:rStyle w:val="s0"/>
        </w:rPr>
        <w:t>епартамент по контролю и социальной защите по Актюбинской области город Актобе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Актю</w:t>
      </w:r>
      <w:r>
        <w:rPr>
          <w:rStyle w:val="s0"/>
        </w:rPr>
        <w:t>бинской области, город Актобе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3. Департамент по контролю и социальной защите по Алматинской области город Алматы Комитета по контролю и социальной защите Министерства труда и социаль</w:t>
      </w:r>
      <w:r>
        <w:rPr>
          <w:rStyle w:val="s0"/>
        </w:rPr>
        <w:t>ной защиты населения Республики Казахстан в Департамент Комитета труда, социальной защиты и миграции по Алматинской области, город Алматы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4. Департамент по контролю и социальной защи</w:t>
      </w:r>
      <w:r>
        <w:rPr>
          <w:rStyle w:val="s0"/>
        </w:rPr>
        <w:t>те по Атырауской области город Атырау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Атырауской области, город Атырау Министерства</w:t>
      </w:r>
      <w:r>
        <w:rPr>
          <w:rStyle w:val="s0"/>
        </w:rPr>
        <w:t xml:space="preserve">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5. Департамент по контролю и социальной защите по Восточно-Казахстанской области город Усть-Каменогорск Комитета по контролю и социальной защите Министерства труда и социальной защиты населения </w:t>
      </w:r>
      <w:r>
        <w:rPr>
          <w:rStyle w:val="s0"/>
        </w:rPr>
        <w:t>Республики Казахстан в Департамент Комитета труда, социальной защиты и миграции по Восточно-Казахстанской области, город Усть-Каменогорск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6. Департамент по контролю и социальной защи</w:t>
      </w:r>
      <w:r>
        <w:rPr>
          <w:rStyle w:val="s0"/>
        </w:rPr>
        <w:t>те по Жамбылской области город Тараз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Жамбылской области, город Тараз Министерства з</w:t>
      </w:r>
      <w:r>
        <w:rPr>
          <w:rStyle w:val="s0"/>
        </w:rPr>
        <w:t>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7. Департамент по контролю и социальной защите по Западно-Казахстанской области город Уральск Комитета по контролю и социальной защите Министерства труда и социальной защиты населения Республики К</w:t>
      </w:r>
      <w:r>
        <w:rPr>
          <w:rStyle w:val="s0"/>
        </w:rPr>
        <w:t>азахстан в Департамент Комитета труда, социальной защиты и миграции по Западно-Казахстанской области, город Уральск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8. Департамент по контролю и социальной защите по Карагандинской области город Караганда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</w:t>
      </w:r>
      <w:r>
        <w:rPr>
          <w:rStyle w:val="s0"/>
        </w:rPr>
        <w:t>ии по Карагандинской области, город Караганда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9. Департамент по контролю и социальной защите по Кызылординской области город Кызылорда Комитета по контролю и социальной защите Минист</w:t>
      </w:r>
      <w:r>
        <w:rPr>
          <w:rStyle w:val="s0"/>
        </w:rPr>
        <w:t>ерства труда и социальной защиты населения Республики Казахстан в Департамент Комитета труда, социальной защиты и миграции по Кызылординской области, город Кызылорда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10. Департамент </w:t>
      </w:r>
      <w:r>
        <w:rPr>
          <w:rStyle w:val="s0"/>
        </w:rPr>
        <w:t>по контролю и социальной защите по Костанайской области город Костанай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Костанайской</w:t>
      </w:r>
      <w:r>
        <w:rPr>
          <w:rStyle w:val="s0"/>
        </w:rPr>
        <w:t xml:space="preserve"> области, город Костанай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11. Департамент по контролю и социальной защите по Мангистауской области город Актау Комитета по контролю и социальной защите Министерства труда и социальной</w:t>
      </w:r>
      <w:r>
        <w:rPr>
          <w:rStyle w:val="s0"/>
        </w:rPr>
        <w:t xml:space="preserve"> защиты населения Республики Казахстан в Департамент Комитета труда, социальной защиты и миграции по Мангистауской области, город Актау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12. Департамент по контролю и социальной защит</w:t>
      </w:r>
      <w:r>
        <w:rPr>
          <w:rStyle w:val="s0"/>
        </w:rPr>
        <w:t>е по Павлодарской области город Павлодар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Павлодарской области, город Павлодар Минис</w:t>
      </w:r>
      <w:r>
        <w:rPr>
          <w:rStyle w:val="s0"/>
        </w:rPr>
        <w:t>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13. Департамент по контролю и социальной защите по Северо-Казахстанской области город Петропавловск Комитета по контролю и социальной защите Министерства труда и социальной защиты населен</w:t>
      </w:r>
      <w:r>
        <w:rPr>
          <w:rStyle w:val="s0"/>
        </w:rPr>
        <w:t>ия Республики Казахстан в Департамент Комитета труда, социальной защиты и миграции по Северо-Казахстанской области, город Петропавловск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14. Департамент по контролю и социальной защит</w:t>
      </w:r>
      <w:r>
        <w:rPr>
          <w:rStyle w:val="s0"/>
        </w:rPr>
        <w:t>е по Южно-Казахстанской области город Шымкент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Южно-Казахстанской области, город Шым</w:t>
      </w:r>
      <w:r>
        <w:rPr>
          <w:rStyle w:val="s0"/>
        </w:rPr>
        <w:t>кент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15. Департамент по контролю и социальной защите по городу Астане город Астана Комитета по контролю и социальной защите Министерства труда и социальной защиты населения Республик</w:t>
      </w:r>
      <w:r>
        <w:rPr>
          <w:rStyle w:val="s0"/>
        </w:rPr>
        <w:t>и Казахстан в Департамент Комитета труда, социальной защиты и миграции по городу Астане, город Астана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16. Департамент по контролю и социальной защите по городу Алматы город Алматы Ко</w:t>
      </w:r>
      <w:r>
        <w:rPr>
          <w:rStyle w:val="s0"/>
        </w:rPr>
        <w:t>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городу Алматы, город Алматы Министерства здравоохранения и социального развития Респу</w:t>
      </w:r>
      <w:r>
        <w:rPr>
          <w:rStyle w:val="s0"/>
        </w:rPr>
        <w:t>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right"/>
      </w:pPr>
      <w:bookmarkStart w:id="5" w:name="SUB2"/>
      <w:bookmarkEnd w:id="5"/>
      <w:r>
        <w:rPr>
          <w:rStyle w:val="s0"/>
        </w:rPr>
        <w:t>Приложение 2</w:t>
      </w:r>
    </w:p>
    <w:p w:rsidR="00000000" w:rsidRDefault="00E65D7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E65D78">
      <w:pPr>
        <w:jc w:val="right"/>
      </w:pPr>
      <w:r>
        <w:rPr>
          <w:rStyle w:val="s0"/>
        </w:rPr>
        <w:t>Республики Казахстан</w:t>
      </w:r>
    </w:p>
    <w:p w:rsidR="00000000" w:rsidRDefault="00E65D78">
      <w:pPr>
        <w:jc w:val="right"/>
      </w:pPr>
      <w:r>
        <w:rPr>
          <w:rStyle w:val="s0"/>
        </w:rPr>
        <w:t>от 23 сентября 2014 года № 1005</w:t>
      </w:r>
    </w:p>
    <w:p w:rsidR="00000000" w:rsidRDefault="00E65D78">
      <w:pPr>
        <w:spacing w:after="240"/>
        <w:jc w:val="center"/>
      </w:pPr>
      <w:r>
        <w:t> </w:t>
      </w:r>
    </w:p>
    <w:p w:rsidR="00000000" w:rsidRDefault="00E65D78">
      <w:pPr>
        <w:spacing w:after="240"/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государственных юридических лиц</w:t>
      </w:r>
    </w:p>
    <w:p w:rsidR="00000000" w:rsidRDefault="00E65D78">
      <w:pPr>
        <w:jc w:val="center"/>
      </w:pPr>
      <w:r>
        <w:rPr>
          <w:rStyle w:val="s1"/>
        </w:rPr>
        <w:t>1. Государственные предприятия</w:t>
      </w:r>
    </w:p>
    <w:p w:rsidR="00000000" w:rsidRDefault="00E65D78">
      <w:pPr>
        <w:jc w:val="center"/>
      </w:pPr>
      <w:r>
        <w:rPr>
          <w:rStyle w:val="s1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«Казахский научно-исследовательский институт онкологии и радиологии» Министерства здравоохранения Республики Казахстан в республиканское государственное предприятие на праве хоз</w:t>
      </w:r>
      <w:r>
        <w:rPr>
          <w:rStyle w:val="s0"/>
        </w:rPr>
        <w:t>яйственного ведения «Казахский научно-исследовательский институт онкологии и радиологии»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«Научно-исслед</w:t>
      </w:r>
      <w:r>
        <w:rPr>
          <w:rStyle w:val="s0"/>
        </w:rPr>
        <w:t>овательский институт кардиологии и внутренних болезней» Министерства здравоохранения Республики Казахстан в республиканское государственное предприятие на праве хозяйственного ведения «Научно-исследовательский институт кардиологии и внутренних болезней» Ми</w:t>
      </w:r>
      <w:r>
        <w:rPr>
          <w:rStyle w:val="s0"/>
        </w:rPr>
        <w:t>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«Казахский национальный медицинский университет имени С.Д. Асфендиярова» Министерства здравоохранения Рес</w:t>
      </w:r>
      <w:r>
        <w:rPr>
          <w:rStyle w:val="s0"/>
        </w:rPr>
        <w:t>публики Казахстан в республиканское государственное предприятие на праве хозяйственного ведения «Казахский национальный медицинский университет имени С.Д. Асфендиярова»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4. Республика</w:t>
      </w:r>
      <w:r>
        <w:rPr>
          <w:rStyle w:val="s0"/>
        </w:rPr>
        <w:t>нское государственное предприятие на праве хозяйственного ведения «Карагандинский государственный медицинский университет» Министерства здравоохранения Республики Казахстан в республиканское государственное предприятие на праве хозяйственного ведения «Кара</w:t>
      </w:r>
      <w:r>
        <w:rPr>
          <w:rStyle w:val="s0"/>
        </w:rPr>
        <w:t>гандинский государственный медицинский университет»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5. Республиканское государственное предприятие на праве хозяйственного ведения «Республиканский центр развития здравоохранения» Ми</w:t>
      </w:r>
      <w:r>
        <w:rPr>
          <w:rStyle w:val="s0"/>
        </w:rPr>
        <w:t>нистерства здравоохранения Республики Казахстан в республиканское государственное предприятие на праве хозяйственного ведения «Республиканский центр развития здравоохранения»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6. Респ</w:t>
      </w:r>
      <w:r>
        <w:rPr>
          <w:rStyle w:val="s0"/>
        </w:rPr>
        <w:t>убликанское государственное предприятие на праве хозяйственного ведения «Национальный центр проблем формирования здорового образа жизни» Министерства здравоохранения Республики Казахстан в республиканское государственное предприятие на праве хозяйственного</w:t>
      </w:r>
      <w:r>
        <w:rPr>
          <w:rStyle w:val="s0"/>
        </w:rPr>
        <w:t xml:space="preserve"> ведения «Национальный центр проблем формирования здорового образа жизни»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7. Республиканское государственное предприятие на праве хозяйственного ведения «Научно-исследовательский кож</w:t>
      </w:r>
      <w:r>
        <w:rPr>
          <w:rStyle w:val="s0"/>
        </w:rPr>
        <w:t>но-венерологический институт» Министерства здравоохранения Республики Казахстан в республиканское государственное предприятие на праве хозяйственного ведения «Научно-исследовательский кожно-венерологический институт» Министерства здравоохранения и социальн</w:t>
      </w:r>
      <w:r>
        <w:rPr>
          <w:rStyle w:val="s0"/>
        </w:rPr>
        <w:t>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8. Республиканское государственное предприятие на праве хозяйственного ведения «Научный центр акушерства, гинекологии и перинатологии» Министерства здравоохранения Республики Казахстан в республиканское государственное пр</w:t>
      </w:r>
      <w:r>
        <w:rPr>
          <w:rStyle w:val="s0"/>
        </w:rPr>
        <w:t>едприятие на праве хозяйственного ведения «Научный центр акушерства, гинекологии и перинатологии»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9. Республиканское государственное предприятие на праве хозяйственного ведения «Государственный медицинский университет города Семей» Министерства здравоохранения Республики Казахстан в республиканское государственное предприятие на праве хозяйственного ве</w:t>
      </w:r>
      <w:r>
        <w:rPr>
          <w:rStyle w:val="s0"/>
        </w:rPr>
        <w:t>дения «Государственный медицинский университет города Семей»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10. Республиканское государственное предприятие на праве хозяйственного ведения «Национальный центр экспертизы лекарствен</w:t>
      </w:r>
      <w:r>
        <w:rPr>
          <w:rStyle w:val="s0"/>
        </w:rPr>
        <w:t>ных средств, изделий медицинского назначения и медицинской техники» Министерства здравоохранения Республики Казахстан в республиканское государственное предприятие на праве хозяйственного ведения «Национальный центр экспертизы лекарственных средств, издели</w:t>
      </w:r>
      <w:r>
        <w:rPr>
          <w:rStyle w:val="s0"/>
        </w:rPr>
        <w:t>й медицинского назначения и медицинской техники»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11. Республиканское государственное предприятие на праве хозяйственного ведения «Высшая школа общественного здравоохранения» в респуб</w:t>
      </w:r>
      <w:r>
        <w:rPr>
          <w:rStyle w:val="s0"/>
        </w:rPr>
        <w:t>ликанское государственное предприятие на праве хозяйственного ведения «Высшая школа общественного здравоохранения»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12. Республиканское государственное предприятие на праве хозяйствен</w:t>
      </w:r>
      <w:r>
        <w:rPr>
          <w:rStyle w:val="s0"/>
        </w:rPr>
        <w:t>ного ведения «Южно-Казахстанская государственная фармацевтическая академия» Министерства здравоохранения Республики Казахстан» в республиканское государственное предприятие на праве хозяйственного ведения «Южно-Казахстанская государственная фармацевтическа</w:t>
      </w:r>
      <w:r>
        <w:rPr>
          <w:rStyle w:val="s0"/>
        </w:rPr>
        <w:t>я академия» Министерства здравоохранения и социального развития Республики Казахстан».</w:t>
      </w:r>
    </w:p>
    <w:p w:rsidR="00000000" w:rsidRDefault="00E65D78">
      <w:pPr>
        <w:ind w:firstLine="400"/>
        <w:jc w:val="both"/>
      </w:pPr>
      <w:r>
        <w:rPr>
          <w:rStyle w:val="s0"/>
        </w:rPr>
        <w:t>13. Республиканское государственное предприятие на праве хозяйственного ведения «Научно-исследовательский институт травматологии и ортопедии» Министерства здравоохранени</w:t>
      </w:r>
      <w:r>
        <w:rPr>
          <w:rStyle w:val="s0"/>
        </w:rPr>
        <w:t>я Республики Казахстан в республиканское государственное предприятие на праве хозяйственного ведения «Научно-исследовательский институт травматологии и ортопедии»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14. Республиканское</w:t>
      </w:r>
      <w:r>
        <w:rPr>
          <w:rStyle w:val="s0"/>
        </w:rPr>
        <w:t xml:space="preserve"> государственное предприятие на праве хозяйственного ведения «Научно-производственный центр трансфузиологии» Министерства здравоохранения Республики Казахстан в республиканское государственное предприятие на праве хозяйственного ведения «Научно-производств</w:t>
      </w:r>
      <w:r>
        <w:rPr>
          <w:rStyle w:val="s0"/>
        </w:rPr>
        <w:t>енный центр трансфузиологии»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15. Республиканское государственное предприятие на праве хозяйственного ведения «Республиканский центр санитарной авиации» Министерства здравоохранения Р</w:t>
      </w:r>
      <w:r>
        <w:rPr>
          <w:rStyle w:val="s0"/>
        </w:rPr>
        <w:t>еспублики Казахстан в республиканское государственное предприятие на праве хозяйственного ведения «Республиканский центр санитарной авиации»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16. Республиканское государственное предп</w:t>
      </w:r>
      <w:r>
        <w:rPr>
          <w:rStyle w:val="s0"/>
        </w:rPr>
        <w:t>риятие на праве хозяйственного ведения «Республиканский научно-практический центр психиатрии, психотерапии и наркологии» Министерства здравоохранения Республики Казахстан в республиканское государственное предприятие на праве хозяйственного ведения «Респуб</w:t>
      </w:r>
      <w:r>
        <w:rPr>
          <w:rStyle w:val="s0"/>
        </w:rPr>
        <w:t>ликанский научно-практический центр психиатрии, психотерапии и наркологии»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17. Республиканское государственное предприятие на праве хозяйственного ведения «Республиканский центр элек</w:t>
      </w:r>
      <w:r>
        <w:rPr>
          <w:rStyle w:val="s0"/>
        </w:rPr>
        <w:t>тронного здравоохранения» Министерства здравоохранения Республики Казахстан в республиканское государственное предприятие на праве хозяйственного ведения «Республиканский центр электронного здравоохранения» Министерства здравоохранения и социального развит</w:t>
      </w:r>
      <w:r>
        <w:rPr>
          <w:rStyle w:val="s0"/>
        </w:rPr>
        <w:t>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18. Республиканское государственное предприятие на праве хозяйственного ведения «Западно-Казахстанский государственный медицинский университет имени Марата Оспанова» с наблюдательным советом Министерства здравоохранения Республики </w:t>
      </w:r>
      <w:r>
        <w:rPr>
          <w:rStyle w:val="s0"/>
        </w:rPr>
        <w:t>Казахстан» в республиканское государственное предприятие на праве хозяйственного ведения «Западно-Казахстанский государственный медицинский университет имени Марата Оспанова» с наблюдательным советом Министерства здравоохранения и социального развития Респ</w:t>
      </w:r>
      <w:r>
        <w:rPr>
          <w:rStyle w:val="s0"/>
        </w:rPr>
        <w:t>ублики Казахстан».</w:t>
      </w:r>
    </w:p>
    <w:p w:rsidR="00000000" w:rsidRDefault="00E65D78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«Научный центр педиатрии и детской хирургии» Министерства здравоохранения Республики Казахстан в республиканское государственное казенное предприятие «Научный центр педиатрии и дет</w:t>
      </w:r>
      <w:r>
        <w:rPr>
          <w:rStyle w:val="s0"/>
        </w:rPr>
        <w:t>ской хирургии»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«Научно-исследовательский институт радиационной медицины и экологии» Министерства здравоохранения Республики К</w:t>
      </w:r>
      <w:r>
        <w:rPr>
          <w:rStyle w:val="s0"/>
        </w:rPr>
        <w:t>азахстан в республиканское государственное казенное предприятие «Научно-исследовательский институт радиационной медицины и экологии»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21. Республиканское государственное казенное пред</w:t>
      </w:r>
      <w:r>
        <w:rPr>
          <w:rStyle w:val="s0"/>
        </w:rPr>
        <w:t>приятие «Республиканский центр крови» Министерства здравоохранения Республики Казахстан в республиканское государственное казенное предприятие «Республиканский центр крови»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22. Респу</w:t>
      </w:r>
      <w:r>
        <w:rPr>
          <w:rStyle w:val="s0"/>
        </w:rPr>
        <w:t>бликанское государственное казенное предприятие «Республиканский колледж по подготовке и переподготовке средних медицинских и фармацевтических работников» Министерства здравоохранения Республики Казахстан в республиканское государственное казенное предприя</w:t>
      </w:r>
      <w:r>
        <w:rPr>
          <w:rStyle w:val="s0"/>
        </w:rPr>
        <w:t>тие «Республиканский колледж по подготовке и переподготовке средних медицинских и фармацевтических работников»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23. Республиканское государственное казенное предприятие «Детский клини</w:t>
      </w:r>
      <w:r>
        <w:rPr>
          <w:rStyle w:val="s0"/>
        </w:rPr>
        <w:t>ческий санаторий «Алатау» Министерства здравоохранения Республики Казахстан в республиканское государственное казенное предприятие «Детский клинический санаторий «Алатау»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24. Республ</w:t>
      </w:r>
      <w:r>
        <w:rPr>
          <w:rStyle w:val="s0"/>
        </w:rPr>
        <w:t>иканское государственное казенное предприятие «Республиканский научно-практический центр медико-социальных проблем наркомании» Министерства здравоохранения Республики Казахстан в республиканское государственное казенное предприятие «Республиканский научно-</w:t>
      </w:r>
      <w:r>
        <w:rPr>
          <w:rStyle w:val="s0"/>
        </w:rPr>
        <w:t>практический центр медико-социальных проблем наркомании»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25. Республиканское государственное казенное предприятие «Национальный центр гигиены труда и профессиональных заболеваний» Ми</w:t>
      </w:r>
      <w:r>
        <w:rPr>
          <w:rStyle w:val="s0"/>
        </w:rPr>
        <w:t>нистерства здравоохранения Республики Казахстан в республиканское государственное казенное предприятие «Национальный центр гигиены труда и профессиональных заболеваний»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26. Республик</w:t>
      </w:r>
      <w:r>
        <w:rPr>
          <w:rStyle w:val="s0"/>
        </w:rPr>
        <w:t>анское государственное казенное предприятие «Республиканский клинический госпиталь для инвалидов Отечественной войны» Министерства здравоохранения Республики Казахстан в республиканское государственное казенное предприятие «Республиканский клинический госп</w:t>
      </w:r>
      <w:r>
        <w:rPr>
          <w:rStyle w:val="s0"/>
        </w:rPr>
        <w:t>италь для инвалидов Отечественной войны»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27. Республиканское государственное казенное предприятие «Национальный центр проблем туберкулеза Республики Казахстан» Министерства здравоохр</w:t>
      </w:r>
      <w:r>
        <w:rPr>
          <w:rStyle w:val="s0"/>
        </w:rPr>
        <w:t>анения Республики Казахстан в республиканское государственное казенное предприятие «Национальный центр проблем туберкулеза Республики Казахстан»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28. Республиканское государственное к</w:t>
      </w:r>
      <w:r>
        <w:rPr>
          <w:rStyle w:val="s0"/>
        </w:rPr>
        <w:t>азенное предприятие «Центральный клинический госпиталь для инвалидов Отечественной войны» Министерства здравоохранения Республики Казахстан в республиканское государственное казенное предприятие «Центральный клинический госпиталь для инвалидов Отечественно</w:t>
      </w:r>
      <w:r>
        <w:rPr>
          <w:rStyle w:val="s0"/>
        </w:rPr>
        <w:t>й войны»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29. Республиканское государственное казенное предприятие «Республиканский детский реабилитационный центр «Балбулак» Министерства здравоохранения Республики Казахстан в респу</w:t>
      </w:r>
      <w:r>
        <w:rPr>
          <w:rStyle w:val="s0"/>
        </w:rPr>
        <w:t>бликанское государственное казенное предприятие «Республиканский детский реабилитационный центр «Балбулак»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30. Республиканское государственное казенное предприятие «Республиканский ц</w:t>
      </w:r>
      <w:r>
        <w:rPr>
          <w:rStyle w:val="s0"/>
        </w:rPr>
        <w:t>ентр реабилитации «Бурабай» Министерства здравоохранения Республики Казахстан в республиканское государственное казенное предприятие «Республиканский центр реабилитации «Бурабай»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31.</w:t>
      </w:r>
      <w:r>
        <w:rPr>
          <w:rStyle w:val="s0"/>
        </w:rPr>
        <w:t xml:space="preserve"> Исключена в соответствии с </w:t>
      </w:r>
      <w:hyperlink r:id="rId8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30.12.14 г. № 1403 </w:t>
      </w:r>
      <w:r>
        <w:rPr>
          <w:rStyle w:val="s3"/>
          <w:b/>
          <w:bCs/>
        </w:rPr>
        <w:t>(</w:t>
      </w:r>
      <w:hyperlink r:id="rId88" w:anchor="sub_id=2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  <w:b/>
          <w:bCs/>
        </w:rPr>
        <w:t>)</w:t>
      </w:r>
    </w:p>
    <w:p w:rsidR="00000000" w:rsidRDefault="00E65D78">
      <w:pPr>
        <w:ind w:firstLine="400"/>
        <w:jc w:val="both"/>
      </w:pPr>
      <w:r>
        <w:rPr>
          <w:rStyle w:val="s0"/>
        </w:rPr>
        <w:t>32. Республиканское государственное казенное предприятие «Государственный центр по выплате пенсий Министерства труда и социальной защиты населения Республики Казахстан» в республиканское государственное казенное предприятие «Государственный центр по выплат</w:t>
      </w:r>
      <w:r>
        <w:rPr>
          <w:rStyle w:val="s0"/>
        </w:rPr>
        <w:t>е пенсий Министерства здравоохранения и социального развития Республики Казахстан».</w:t>
      </w:r>
    </w:p>
    <w:p w:rsidR="00000000" w:rsidRDefault="00E65D78">
      <w:pPr>
        <w:ind w:firstLine="400"/>
        <w:jc w:val="both"/>
      </w:pPr>
      <w:r>
        <w:rPr>
          <w:rStyle w:val="s0"/>
        </w:rPr>
        <w:t>33. Республиканское государственное казенное предприятие «Научно-практический центр развития социальной реабилитации» в республиканское государственное казенное предприятие</w:t>
      </w:r>
      <w:r>
        <w:rPr>
          <w:rStyle w:val="s0"/>
        </w:rPr>
        <w:t xml:space="preserve"> «Научно-практический центр развития социальной реабилитации»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34. Республиканское государственное казенное предприятие «Республиканский научно-исследовательский институт по охране тр</w:t>
      </w:r>
      <w:r>
        <w:rPr>
          <w:rStyle w:val="s0"/>
        </w:rPr>
        <w:t>уда Министерства труда и социальной защиты населения Республики Казахстан» в республиканское государственное казенное предприятие «Республиканский научно-исследовательский институт по охране труда Министерства здравоохранения и социального развития Республ</w:t>
      </w:r>
      <w:r>
        <w:rPr>
          <w:rStyle w:val="s0"/>
        </w:rPr>
        <w:t>ики Казахстан».</w:t>
      </w:r>
    </w:p>
    <w:p w:rsidR="00000000" w:rsidRDefault="00E65D78">
      <w:pPr>
        <w:pStyle w:val="a6"/>
      </w:pPr>
      <w:r>
        <w:t> </w:t>
      </w:r>
    </w:p>
    <w:p w:rsidR="00000000" w:rsidRDefault="00E65D78">
      <w:pPr>
        <w:jc w:val="center"/>
      </w:pPr>
      <w:r>
        <w:rPr>
          <w:rStyle w:val="s1"/>
        </w:rPr>
        <w:t>2. Государственные учреждения</w:t>
      </w:r>
    </w:p>
    <w:p w:rsidR="00000000" w:rsidRDefault="00E65D78">
      <w:pPr>
        <w:jc w:val="center"/>
      </w:pPr>
      <w:r>
        <w:rPr>
          <w:rStyle w:val="s1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>1. Государственное учреждение «Казахский республиканский лепрозорий» Министерства здравоохранения Республики Казахстан в государственное учреждение «Казахский республиканский лепрозорий» Министерства здравоохранения и социального развития Республики Казахс</w:t>
      </w:r>
      <w:r>
        <w:rPr>
          <w:rStyle w:val="s0"/>
        </w:rPr>
        <w:t>тан.</w:t>
      </w:r>
    </w:p>
    <w:p w:rsidR="00000000" w:rsidRDefault="00E65D78">
      <w:pPr>
        <w:ind w:firstLine="400"/>
        <w:jc w:val="both"/>
      </w:pPr>
      <w:r>
        <w:rPr>
          <w:rStyle w:val="s0"/>
        </w:rPr>
        <w:t>2. Государственное учреждение «Республиканская психиатрическая больница специализированного типа с интенсивным наблюдением» Министерства здравоохранения Республики Казахстан в государственное учреждение «Республиканская психиатрическая больница специа</w:t>
      </w:r>
      <w:r>
        <w:rPr>
          <w:rStyle w:val="s0"/>
        </w:rPr>
        <w:t>лизированного типа с интенсивным наблюдением»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3. Государственное учреждение «Республиканский центр по профилактике и борьбе со СПИД» Министерства здравоохранения Республики Казахстан</w:t>
      </w:r>
      <w:r>
        <w:rPr>
          <w:rStyle w:val="s0"/>
        </w:rPr>
        <w:t xml:space="preserve"> в государственное учреждение «Республиканский центр по профилактике и борьбе со СПИД»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4. Государственное учреждение «Республиканский центр специального медицинского обеспечения» Мин</w:t>
      </w:r>
      <w:r>
        <w:rPr>
          <w:rStyle w:val="s0"/>
        </w:rPr>
        <w:t>истерства здравоохранения Республики Казахстан в государственное учреждение «Республиканский центр специального медицинского обеспечения» Министерства здравоохранения и социального развития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5. Государственное учреждение «Курсы повышен</w:t>
      </w:r>
      <w:r>
        <w:rPr>
          <w:rStyle w:val="s0"/>
        </w:rPr>
        <w:t>ия квалификации кадров социально-трудовой сферы» Министерства труда и социальной защиты населения Республики Казахстан в государственное учреждение «Курсы повышения квалификации кадров социально-трудовой сферы» Министерства здравоохранения и социального ра</w:t>
      </w:r>
      <w:r>
        <w:rPr>
          <w:rStyle w:val="s0"/>
        </w:rPr>
        <w:t>звития Республики Казахстан.</w:t>
      </w:r>
    </w:p>
    <w:p w:rsidR="00000000" w:rsidRDefault="00E65D78">
      <w:pPr>
        <w:ind w:firstLine="400"/>
        <w:jc w:val="both"/>
      </w:pPr>
      <w:r>
        <w:rPr>
          <w:rStyle w:val="s0"/>
        </w:rPr>
        <w:t> </w:t>
      </w:r>
    </w:p>
    <w:p w:rsidR="00000000" w:rsidRDefault="00E65D78">
      <w:pPr>
        <w:jc w:val="right"/>
      </w:pPr>
      <w:bookmarkStart w:id="6" w:name="SUB3"/>
      <w:bookmarkEnd w:id="6"/>
      <w:r>
        <w:rPr>
          <w:rStyle w:val="s0"/>
        </w:rPr>
        <w:t>Приложение 3</w:t>
      </w:r>
    </w:p>
    <w:p w:rsidR="00000000" w:rsidRDefault="00E65D7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E65D78">
      <w:pPr>
        <w:jc w:val="right"/>
      </w:pPr>
      <w:r>
        <w:rPr>
          <w:rStyle w:val="s0"/>
        </w:rPr>
        <w:t>Республики Казахстан</w:t>
      </w:r>
    </w:p>
    <w:p w:rsidR="00000000" w:rsidRDefault="00E65D78">
      <w:pPr>
        <w:jc w:val="right"/>
      </w:pPr>
      <w:r>
        <w:rPr>
          <w:rStyle w:val="s0"/>
        </w:rPr>
        <w:t>от 23 сентября 2014 года № 1005</w:t>
      </w:r>
    </w:p>
    <w:p w:rsidR="00000000" w:rsidRDefault="00E65D78">
      <w:pPr>
        <w:jc w:val="right"/>
      </w:pPr>
      <w:r>
        <w:rPr>
          <w:rStyle w:val="s0"/>
        </w:rPr>
        <w:t> </w:t>
      </w:r>
    </w:p>
    <w:p w:rsidR="00000000" w:rsidRDefault="00E65D78">
      <w:pPr>
        <w:jc w:val="right"/>
      </w:pPr>
      <w:r>
        <w:rPr>
          <w:rStyle w:val="s0"/>
        </w:rPr>
        <w:t> </w:t>
      </w:r>
    </w:p>
    <w:p w:rsidR="00000000" w:rsidRDefault="00E65D78">
      <w:pPr>
        <w:jc w:val="center"/>
      </w:pPr>
      <w:r>
        <w:rPr>
          <w:rStyle w:val="s1"/>
        </w:rPr>
        <w:t xml:space="preserve">Перечень утративших силу некоторых решений Правительства Республики Казахстан </w:t>
      </w:r>
    </w:p>
    <w:p w:rsidR="00000000" w:rsidRDefault="00E65D78">
      <w:pPr>
        <w:jc w:val="center"/>
      </w:pPr>
      <w:r>
        <w:rPr>
          <w:rStyle w:val="s1"/>
        </w:rPr>
        <w:t> 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1. </w:t>
      </w:r>
      <w:hyperlink r:id="rId8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1132 «Некоторые вопросы Министерства труда и социальной защиты населения Республики Казахстан» (САПП Республики Казахстан, 2004 г.,</w:t>
      </w:r>
      <w:r>
        <w:rPr>
          <w:rStyle w:val="s0"/>
        </w:rPr>
        <w:t xml:space="preserve"> № 43, ст. 540), за исключением пунктов 3, 5.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2. </w:t>
      </w:r>
      <w:hyperlink r:id="rId90" w:history="1">
        <w:r>
          <w:rPr>
            <w:rStyle w:val="a3"/>
          </w:rPr>
          <w:t>Подпункт 3) пункта 4</w:t>
        </w:r>
      </w:hyperlink>
      <w:r>
        <w:rPr>
          <w:rStyle w:val="s0"/>
        </w:rPr>
        <w:t xml:space="preserve"> постановления Правительства Республики Казахстан от 16 сентября 2005 года № 923 «О передаче Республиканского государствен</w:t>
      </w:r>
      <w:r>
        <w:rPr>
          <w:rStyle w:val="s0"/>
        </w:rPr>
        <w:t>ного казенного предприятия «Республиканский пансионат «Ардагер» для ветеранов войны и труда Министерства труда и социальной защиты населения Республики Казахстан» в коммунальную собственность города Алматы» (САПП Республики Казахстан, 2005 г., № 34, ст. 47</w:t>
      </w:r>
      <w:r>
        <w:rPr>
          <w:rStyle w:val="s0"/>
        </w:rPr>
        <w:t>6).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3. </w:t>
      </w:r>
      <w:hyperlink r:id="rId91" w:history="1">
        <w:r>
          <w:rPr>
            <w:rStyle w:val="a3"/>
          </w:rPr>
          <w:t>Подпункт 3) пункта 2</w:t>
        </w:r>
      </w:hyperlink>
      <w:r>
        <w:rPr>
          <w:rStyle w:val="s0"/>
        </w:rPr>
        <w:t xml:space="preserve"> постановления Правительства Республики Казахстан от 21 сентября 2005 года № 937 «О некоторых вопросах акционерного общества «Компания по страхованию жизни «Государ</w:t>
      </w:r>
      <w:r>
        <w:rPr>
          <w:rStyle w:val="s0"/>
        </w:rPr>
        <w:t>ственная аннуитетная компания» (САПП Республики Казахстан, 2005 г., № 35, ст. 487).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4. </w:t>
      </w:r>
      <w:hyperlink r:id="rId92" w:anchor="sub_id=700" w:history="1">
        <w:r>
          <w:rPr>
            <w:rStyle w:val="a3"/>
          </w:rPr>
          <w:t>Пункт 7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</w:t>
      </w:r>
      <w:r>
        <w:rPr>
          <w:rStyle w:val="s0"/>
        </w:rPr>
        <w:t>блики Казахстан, утвержденных постановлением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2006 г., № 4, ст. 26).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5. </w:t>
      </w:r>
      <w:hyperlink r:id="rId93" w:anchor="sub_id=1700" w:history="1">
        <w:r>
          <w:rPr>
            <w:rStyle w:val="a3"/>
          </w:rPr>
          <w:t>Пункт 17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27 фев</w:t>
      </w:r>
      <w:r>
        <w:rPr>
          <w:rStyle w:val="s0"/>
        </w:rPr>
        <w:t>раля 2006 года № 134 «О внесении изменений и дополнения в некоторые решения Правительства Республики Казахстан» (САПП Республики Казахстан, 2006 г., № 7, ст. 58).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6. </w:t>
      </w:r>
      <w:hyperlink r:id="rId94" w:anchor="sub_id=106" w:history="1">
        <w:r>
          <w:rPr>
            <w:rStyle w:val="a3"/>
          </w:rPr>
          <w:t>Пункт 6</w:t>
        </w:r>
      </w:hyperlink>
      <w:r>
        <w:rPr>
          <w:rStyle w:val="s0"/>
        </w:rPr>
        <w:t xml:space="preserve"> и</w:t>
      </w:r>
      <w:r>
        <w:rPr>
          <w:rStyle w:val="s0"/>
        </w:rPr>
        <w:t>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22 сентября 2006 года № 900 «О внесении изменений и дополнений в некоторые решения Правительст</w:t>
      </w:r>
      <w:r>
        <w:rPr>
          <w:rStyle w:val="s0"/>
        </w:rPr>
        <w:t>ва Республики Казахстан и признании утратившим силу постановления Правительства Республики Казахстан от 13 апреля 2006 года № 276» (САПП Республики Казахстан, 2006 г., № 35, ст. 385).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7. </w:t>
      </w:r>
      <w:hyperlink r:id="rId95" w:anchor="sub_id=11" w:history="1">
        <w:r>
          <w:rPr>
            <w:rStyle w:val="a3"/>
          </w:rPr>
          <w:t>Подпункт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29 сентября 2007 года № 859 «О создании государственных учреждений-центров адаптации и интеграции оралм</w:t>
      </w:r>
      <w:r>
        <w:rPr>
          <w:rStyle w:val="s0"/>
        </w:rPr>
        <w:t>анов Комитета по миграции Министерства труда и социальной защиты населения Республики Казахстан» (САПП Республики Казахстан, 2007 г., № 35, ст. 401).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8. </w:t>
      </w:r>
      <w:hyperlink r:id="rId96" w:anchor="sub_id=3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постановления П</w:t>
      </w:r>
      <w:r>
        <w:rPr>
          <w:rStyle w:val="s0"/>
        </w:rPr>
        <w:t>равительства Республики Казахстан от 30 ноября 2007 года № 1159 «Вопросы Министерства труда и социальной защиты населения Республики Казахстан» (САПП Республики Казахстан, 2007 г., № 45, ст. 534).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9. </w:t>
      </w:r>
      <w:hyperlink r:id="rId9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июня 2008 года № 549 «Некоторые вопросы Министерства труда и социальной защиты населения Республики Казахстан» (САПП Республики Казахстан, 2008 г., № 29, ст. 287), за исключением пункта 1.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10. </w:t>
      </w:r>
      <w:hyperlink r:id="rId98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14 марта 2009 года № 323 «О внесении изменения и дополнений в постановления Правительства Республики Казахстан от 29 о</w:t>
      </w:r>
      <w:r>
        <w:rPr>
          <w:rStyle w:val="s0"/>
        </w:rPr>
        <w:t>ктября 2004 года № 1132 и 27 декабря 2007 года № 1301» (САПП Республики Казахстан, 2009 г., № 15, ст. 117).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11. </w:t>
      </w:r>
      <w:hyperlink r:id="rId9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мая 2009 года № 801 «О в</w:t>
      </w:r>
      <w:r>
        <w:rPr>
          <w:rStyle w:val="s0"/>
        </w:rPr>
        <w:t>несении изменений в постановление Правительства Республики Казахстан от 29 октября 2004 года № 1132».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12. </w:t>
      </w:r>
      <w:hyperlink r:id="rId10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июля 2009 года № 1025 «О внесен</w:t>
      </w:r>
      <w:r>
        <w:rPr>
          <w:rStyle w:val="s0"/>
        </w:rPr>
        <w:t>ии изменения в постановление Правительства Республики Казахстан от 29 октября 2004 года № 1132» (САПП Республики Казахстан, 2009 г., № 32, ст. 298).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13. </w:t>
      </w:r>
      <w:hyperlink r:id="rId101" w:anchor="sub_id=102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9 марта 2010 года № 184 «О внесении дополнений и изменения в некоторые решения Правительства Республики Казахстан» (САПП Республики Казахстан, 2010 г., № 24, ст. 177).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14. </w:t>
      </w:r>
      <w:hyperlink r:id="rId102" w:history="1">
        <w:r>
          <w:rPr>
            <w:rStyle w:val="a3"/>
          </w:rPr>
          <w:t>Подпункт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2 июня 2010 года № 503 «О создании государственного учреждения «Центр адаптации и интеграции оралманов» Комитета по миграции Министерства труда и соци</w:t>
      </w:r>
      <w:r>
        <w:rPr>
          <w:rStyle w:val="s0"/>
        </w:rPr>
        <w:t>альной защиты населения Республики Казахстан» (САПП Республики Казахстан, 2010 г., № 36, ст. 292).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15. </w:t>
      </w:r>
      <w:hyperlink r:id="rId10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августа 2011 № 905 «О внесении изм</w:t>
      </w:r>
      <w:r>
        <w:rPr>
          <w:rStyle w:val="s0"/>
        </w:rPr>
        <w:t>енений и дополнений в постановление Правительства Республики Казахстан от 29 октября 2004 года № 1132 «Некоторые вопросы Министерства труда и социальной защиты населения Республики Казахстан» (САПП Республики Казахстан, 2011 г., № 51, ст. 697).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16. </w:t>
      </w:r>
      <w:hyperlink r:id="rId104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14 октября 2011 года № 1</w:t>
      </w:r>
      <w:r>
        <w:rPr>
          <w:rStyle w:val="s0"/>
        </w:rPr>
        <w:t>169 «О ликвидации Республиканского государственного казенного предприятия «Курсы повышения квалификации кадров Министерства труда и социальной защиты населения Республики Казахстан» и создании государственного учреждения «Курсы повышения квалификации кадро</w:t>
      </w:r>
      <w:r>
        <w:rPr>
          <w:rStyle w:val="s0"/>
        </w:rPr>
        <w:t>в Министерства труда и социальной защиты населения Республики Казахстан» (САПП Республики Казахстан, 2011 г., № 57, ст. 809).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17. </w:t>
      </w:r>
      <w:hyperlink r:id="rId105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</w:t>
      </w:r>
      <w:r>
        <w:rPr>
          <w:rStyle w:val="s0"/>
        </w:rPr>
        <w:t xml:space="preserve">тся в некоторые решения Правительства Республики Казахстан, утвержденных постановлением Правительства Республики Казахстан от 28 октября 2011 года № 1226 «О реорганизации Республиканского государственного казенного предприятия «Информационно-аналитический </w:t>
      </w:r>
      <w:r>
        <w:rPr>
          <w:rStyle w:val="s0"/>
        </w:rPr>
        <w:t>центр по проблемам занятости Министерства труда и социальной защиты населения Республики Казахстан» в акционерное общество «Информационно-аналитический центр по проблемам занятости» (САПП Республики Казахстан, 2011 г., № 59, ст. 837).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18. </w:t>
      </w:r>
      <w:hyperlink r:id="rId10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21 ноября 2011 года № 1358 «О внесении изменений и дополнений в постановление Правительства Республики Казахстан от 29 октября 2004 года № 1132 «Некоторые в</w:t>
      </w:r>
      <w:r>
        <w:rPr>
          <w:rStyle w:val="s0"/>
        </w:rPr>
        <w:t>опросы Министерства труда и социальной защиты населения Республики Казахстан» (САПП Республики Казахстан, 2012 г., № 3, ст. 58).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19. </w:t>
      </w:r>
      <w:hyperlink r:id="rId107" w:anchor="sub_id=12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</w:t>
      </w:r>
      <w:r>
        <w:rPr>
          <w:rStyle w:val="s0"/>
        </w:rPr>
        <w:t>орые решения Правительства Республики Казахстан, утвержденных постановлением Правительства Республики Казахстан от 30 декабря 2011 года № 1688 «О ликвидации Республиканского государственного казенного предприятия «Хозяйственное управление Министерства труд</w:t>
      </w:r>
      <w:r>
        <w:rPr>
          <w:rStyle w:val="s0"/>
        </w:rPr>
        <w:t>а и социальной защиты населения Республики Казахстан» (САПП Республики Казахстан, 2012 г., № 16, ст. 257).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20. </w:t>
      </w:r>
      <w:hyperlink r:id="rId10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 февраля 2012 года № 181 «О внесении изменения и дополнения в постановление Правительства Республики Казахстан от 29 октября 2004 года № 1132 «Некоторые вопросы Министерства труда и социальной защиты населения Республ</w:t>
      </w:r>
      <w:r>
        <w:rPr>
          <w:rStyle w:val="s0"/>
        </w:rPr>
        <w:t>ики Казахстан» (САПП Республики Казахстан, 2012 г., № 31, ст. 406).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21. </w:t>
      </w:r>
      <w:hyperlink r:id="rId109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</w:t>
      </w:r>
      <w:r>
        <w:rPr>
          <w:rStyle w:val="s0"/>
        </w:rPr>
        <w:t>, утвержденных постановлением Правительства Республики Казахстан от 20 марта 2012 года № 345 «О реорганизации акционерных обществ «Алматинский протезно-ортопедический центр», «Петропавловский протезно-ортопедический центр», «Семипалатинский протезно-ортопе</w:t>
      </w:r>
      <w:r>
        <w:rPr>
          <w:rStyle w:val="s0"/>
        </w:rPr>
        <w:t>дический центр» (САПП Республики Казахстан, 2012 г., № 37, ст. 502).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22. </w:t>
      </w:r>
      <w:hyperlink r:id="rId110" w:anchor="sub_id=100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17 сентября 2012 года № 1209 </w:t>
      </w:r>
      <w:r>
        <w:rPr>
          <w:rStyle w:val="s0"/>
        </w:rPr>
        <w:t>«О внесении изменений и дополнений в постановления Правительства Республики Казахстан от 29 октября 2004 года № 1132 «Некоторые вопросы Министерства труда и социальной защиты населения Республики Казахстан» и от 29 декабря 2007 года № 1400 «О системе оплат</w:t>
      </w:r>
      <w:r>
        <w:rPr>
          <w:rStyle w:val="s0"/>
        </w:rPr>
        <w:t>ы труда гражданских служащих, работников организаций, содержащихся за счет средств государственного бюджета, работников казенных предприятий» (САПП Республики Казахстан, 2012 г., № 71, ст. 1036).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23. </w:t>
      </w:r>
      <w:hyperlink r:id="rId111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 ноября 2012 года № 1390 «О внесении изменений и дополнений</w:t>
      </w:r>
      <w:r>
        <w:rPr>
          <w:rStyle w:val="s0"/>
        </w:rPr>
        <w:t xml:space="preserve"> в некоторые решения Правительства Республики Казахстан» (САПП Республики Казахстан, 2012 г., № 77-78, ст. 1134).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24. </w:t>
      </w:r>
      <w:hyperlink r:id="rId11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марта 2013 года № </w:t>
      </w:r>
      <w:r>
        <w:rPr>
          <w:rStyle w:val="s0"/>
        </w:rPr>
        <w:t>231 «Вопросы Министерства труда и социальной защиты населения Республики Казахстан» (САПП Республики Казахстан, 2013 г., № 20, ст. 336), за исключением пункта 1.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25. </w:t>
      </w:r>
      <w:hyperlink r:id="rId113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</w:t>
      </w:r>
      <w:r>
        <w:rPr>
          <w:rStyle w:val="s0"/>
        </w:rPr>
        <w:t>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18 октября 2013 года № 1115 «О внесении изменений и дополнений в некоторые решения Правительст</w:t>
      </w:r>
      <w:r>
        <w:rPr>
          <w:rStyle w:val="s0"/>
        </w:rPr>
        <w:t>ва Республики Казахстан» (САПП Республики Казахстан, 2013 г., № 60, ст. 827).</w:t>
      </w:r>
    </w:p>
    <w:p w:rsidR="00000000" w:rsidRDefault="00E65D78">
      <w:pPr>
        <w:ind w:firstLine="400"/>
        <w:jc w:val="both"/>
      </w:pPr>
      <w:r>
        <w:rPr>
          <w:rStyle w:val="s0"/>
        </w:rPr>
        <w:t>26</w:t>
      </w:r>
      <w:hyperlink r:id="rId114" w:anchor="sub_id=300" w:history="1">
        <w:r>
          <w:rPr>
            <w:rStyle w:val="a3"/>
          </w:rPr>
          <w:t>. Пункт 3</w:t>
        </w:r>
      </w:hyperlink>
      <w:r>
        <w:rPr>
          <w:rStyle w:val="s0"/>
        </w:rPr>
        <w:t xml:space="preserve"> постановления Правительства Республики Казахстан от 27 ноября 2013 года № 1259 «О пер</w:t>
      </w:r>
      <w:r>
        <w:rPr>
          <w:rStyle w:val="s0"/>
        </w:rPr>
        <w:t>едаче отдельных государственных учреждений из республиканской собственности в коммунальную собственность» (САПП Республики Казахстан, 2013 г., № 67, ст. 899).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27. </w:t>
      </w:r>
      <w:hyperlink r:id="rId115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</w:t>
      </w:r>
      <w:r>
        <w:rPr>
          <w:rStyle w:val="s0"/>
        </w:rPr>
        <w:t>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20 марта 2014 года № 250 «О внесении изменений и дополнений в некоторые решения Правительства Рес</w:t>
      </w:r>
      <w:r>
        <w:rPr>
          <w:rStyle w:val="s0"/>
        </w:rPr>
        <w:t>публики Казахстан» (САПП Республики Казахстан, 2014 г., № 22, ст. 164).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28. </w:t>
      </w:r>
      <w:hyperlink r:id="rId11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марта 2014 года № 256 «О внесении дополнения в постановление</w:t>
      </w:r>
      <w:r>
        <w:rPr>
          <w:rStyle w:val="s0"/>
        </w:rPr>
        <w:t xml:space="preserve"> Правительства Республики Казахстан от 29 октября 2004 года № 1132 «Некоторые вопросы Министерства труда и социальной защиты населения Республики Казахстан» (САПП Республики Казахстан, 2014 г., № 22, ст. 169).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29. </w:t>
      </w:r>
      <w:hyperlink r:id="rId117" w:anchor="sub_id=300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постановления Правительства Республики Казахстан от 21 мая 2014 года № 528 «О переименовании государственного учреждения «Курсы повышения квалификации кадров Министерства труда и социальной защиты</w:t>
      </w:r>
      <w:r>
        <w:rPr>
          <w:rStyle w:val="s0"/>
        </w:rPr>
        <w:t xml:space="preserve"> населения Республики Казахстан» и внесении изменений и дополнения в некоторые решения Правительства Республики Казахстан» (САПП Республики Казахстан, 2014 г., № 34, ст. 330).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30. </w:t>
      </w:r>
      <w:hyperlink r:id="rId118" w:history="1">
        <w:r>
          <w:rPr>
            <w:rStyle w:val="a3"/>
          </w:rPr>
          <w:t>Постановлени</w:t>
        </w:r>
        <w:r>
          <w:rPr>
            <w:rStyle w:val="a3"/>
          </w:rPr>
          <w:t>е</w:t>
        </w:r>
      </w:hyperlink>
      <w:r>
        <w:rPr>
          <w:rStyle w:val="s0"/>
        </w:rPr>
        <w:t xml:space="preserve"> Правительства Республики Казахстан от 28 октября 2004 года № 1117 «Вопросы Министерства здравоохранения Республики Казахстан» (САПП Республики Казахстан, 2004 г., № 41, ст. 529), за исключением пунктов 3, 4, 5.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31. </w:t>
      </w:r>
      <w:hyperlink r:id="rId119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постановления Правительства Республики Казахстан от 1 декабря 2004 года № 1247 «О реорганизации государственного учреждения «Республиканский клинический госпиталь для инвалидов Отечественной войны» Министерства</w:t>
      </w:r>
      <w:r>
        <w:rPr>
          <w:rStyle w:val="s0"/>
        </w:rPr>
        <w:t xml:space="preserve"> здравоохранения Республики Казахстан» (САПП Республики Казахстан, 2004 г., № 48, ст. 597), за исключением пункта 1.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32. </w:t>
      </w:r>
      <w:hyperlink r:id="rId120" w:anchor="sub_id=72" w:history="1">
        <w:r>
          <w:rPr>
            <w:rStyle w:val="a3"/>
          </w:rPr>
          <w:t>Подпункт 2) пункта 7</w:t>
        </w:r>
      </w:hyperlink>
      <w:r>
        <w:rPr>
          <w:rStyle w:val="s0"/>
        </w:rPr>
        <w:t xml:space="preserve"> постановления Правительства Республ</w:t>
      </w:r>
      <w:r>
        <w:rPr>
          <w:rStyle w:val="s0"/>
        </w:rPr>
        <w:t>ики Казахстан от 15 декабря 2004 года № 1327 «Вопросы Комитета по контролю в сфере оказания медицинских услуг Министерства здравоохранения Республики Казахстан» (САПП Республики Казахстан, 2004 г., № 49, ст. 628).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33. </w:t>
      </w:r>
      <w:hyperlink r:id="rId121" w:history="1">
        <w:r>
          <w:rPr>
            <w:rStyle w:val="a3"/>
          </w:rPr>
          <w:t>Подпункт 2) пункта 3</w:t>
        </w:r>
      </w:hyperlink>
      <w:r>
        <w:rPr>
          <w:rStyle w:val="s0"/>
        </w:rPr>
        <w:t xml:space="preserve"> постановления Правительства Республики Казахстан от 14 апреля 2005 года № 354 «О переименовании Республиканского государственного казенного предприятия «Республиканский консультативный центр» Министерства здр</w:t>
      </w:r>
      <w:r>
        <w:rPr>
          <w:rStyle w:val="s0"/>
        </w:rPr>
        <w:t>авоохранения Республики Казахстан» (САПП Республики Казахстан, 2005 г., № 16, ст. 192).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34. </w:t>
      </w:r>
      <w:hyperlink r:id="rId122" w:anchor="sub_id=2003" w:history="1">
        <w:r>
          <w:rPr>
            <w:rStyle w:val="a3"/>
          </w:rPr>
          <w:t>Подпункт 3) пункта 3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15 октября 2005 года № 1032 «О переименовании Республиканского государственного казенного предприятия «Научный центр хирургии имени А.Н. Сызганова» Министерства здравоохранения Республики Казахстан» (САПП</w:t>
      </w:r>
      <w:r>
        <w:rPr>
          <w:rStyle w:val="s0"/>
        </w:rPr>
        <w:t xml:space="preserve"> Республики Казахстан, 2005 г., № 37, ст. 528).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35. </w:t>
      </w:r>
      <w:hyperlink r:id="rId123" w:anchor="sub_id=1000" w:history="1">
        <w:r>
          <w:rPr>
            <w:rStyle w:val="a3"/>
          </w:rPr>
          <w:t>Пункт 10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</w:t>
      </w:r>
      <w:r>
        <w:rPr>
          <w:rStyle w:val="s0"/>
        </w:rPr>
        <w:t>тановлением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36. </w:t>
      </w:r>
      <w:hyperlink r:id="rId124" w:anchor="sub_id=50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постановления Правительства Республики Казахстан от 28 февраля 2006 года № 139 «О реорганизации государственного учреждения «Республиканский научно-практический центр психиатрии, психотер</w:t>
      </w:r>
      <w:r>
        <w:rPr>
          <w:rStyle w:val="s0"/>
        </w:rPr>
        <w:t>апии и наркологии» Министерства здравоохранения Республики Казахстан» (САПП Республики Казахстан, 2006 г., № 7, ст. 62).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37. </w:t>
      </w:r>
      <w:hyperlink r:id="rId125" w:anchor="sub_id=300" w:history="1">
        <w:r>
          <w:rPr>
            <w:rStyle w:val="a3"/>
          </w:rPr>
          <w:t>Подпункт 3) пункта 1</w:t>
        </w:r>
      </w:hyperlink>
      <w:r>
        <w:rPr>
          <w:rStyle w:val="s0"/>
        </w:rPr>
        <w:t xml:space="preserve"> постановления Правительства Р</w:t>
      </w:r>
      <w:r>
        <w:rPr>
          <w:rStyle w:val="s0"/>
        </w:rPr>
        <w:t>еспублики Казахстан от 8 июня 2006 года № 530 «О внесении дополнений в некоторые решения Правительства Республики Казахстан» (САПП Республики Казахстан, 2006 г., № 22, ст. 218).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38. </w:t>
      </w:r>
      <w:hyperlink r:id="rId126" w:anchor="sub_id=4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13 июня 2006 года № 543 «О ликвидации Республиканского государственного казенного предприятия</w:t>
      </w:r>
      <w:r>
        <w:rPr>
          <w:rStyle w:val="s0"/>
        </w:rPr>
        <w:t xml:space="preserve"> «Республиканский научно-клинический центр «Стоматология» Министерства здравоохранения Республики Казахстан».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39. </w:t>
      </w:r>
      <w:hyperlink r:id="rId127" w:anchor="sub_id=300" w:history="1">
        <w:r>
          <w:rPr>
            <w:rStyle w:val="a3"/>
          </w:rPr>
          <w:t>Подпункт 3) пункта 5</w:t>
        </w:r>
      </w:hyperlink>
      <w:r>
        <w:rPr>
          <w:rStyle w:val="s0"/>
        </w:rPr>
        <w:t xml:space="preserve"> постановления Правительства Республики К</w:t>
      </w:r>
      <w:r>
        <w:rPr>
          <w:rStyle w:val="s0"/>
        </w:rPr>
        <w:t>азахстан от 26 июля 2006 года № 708 «О реорганизации Республиканского государственного казенного предприятия «Республиканский научно-исследовательский центр охраны здоровья матери и ребенка» Министерства здравоохранения Республики Казахстан» (САПП Республи</w:t>
      </w:r>
      <w:r>
        <w:rPr>
          <w:rStyle w:val="s0"/>
        </w:rPr>
        <w:t>ки Казахстан, 2006 г., № 27, ст. 292).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40. </w:t>
      </w:r>
      <w:hyperlink r:id="rId128" w:anchor="sub_id=501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постановления Правительства Республики Казахстан от 28 июля 2006 года № 716 «О реорганизации Республиканского государственно</w:t>
      </w:r>
      <w:r>
        <w:rPr>
          <w:rStyle w:val="s0"/>
        </w:rPr>
        <w:t>го казенного предприятия «Научный центр медицинских и экономических проблем здравоохранения» Министерства здравоохранения Республики Казахстан» (САПП Республики Казахстан, 2006 г., № 27, ст. 296).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41. </w:t>
      </w:r>
      <w:hyperlink r:id="rId129" w:anchor="sub_id=300" w:history="1">
        <w:r>
          <w:rPr>
            <w:rStyle w:val="a3"/>
          </w:rPr>
          <w:t>Подпункт 3) пункта 5</w:t>
        </w:r>
      </w:hyperlink>
      <w:r>
        <w:rPr>
          <w:rStyle w:val="s0"/>
        </w:rPr>
        <w:t xml:space="preserve"> постановления Правительства Республики Казахстан от 29 сентября 2006 года № 946 «О создании акционерного общества «Национальный научный центр материнства </w:t>
      </w:r>
      <w:r>
        <w:rPr>
          <w:rStyle w:val="s0"/>
        </w:rPr>
        <w:t>и детства» и выделении средств из резерва Правительства Республики Казахстан».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42. </w:t>
      </w:r>
      <w:hyperlink r:id="rId13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марта 2007 года № 237 «О признании утратившим силу по</w:t>
      </w:r>
      <w:r>
        <w:rPr>
          <w:rStyle w:val="s0"/>
        </w:rPr>
        <w:t>становления Правительства Республики Казахстан от 9 октября 2006 года № 967 и внесении изменений в некоторые решения Правительства Республики Казахстан» (САПП Республики Казахстан, 2007 г., № 9, ст. 111).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43. </w:t>
      </w:r>
      <w:hyperlink r:id="rId131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дополнений и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17 августа 2007 года № 704 «О передаче и переименов</w:t>
      </w:r>
      <w:r>
        <w:rPr>
          <w:rStyle w:val="s0"/>
        </w:rPr>
        <w:t>ании государственного учреждения «Центр медицины катастроф» Министерства здравоохранения Республики Казахстан из ведения Министерства здравоохранения Республики Казахстан в ведение Министерства по чрезвычайным ситуациям Республики Казахстан»;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44. </w:t>
      </w:r>
      <w:hyperlink r:id="rId132" w:anchor="sub_id=5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постановления Правительства Республики Казахстан от 21 августа 2007 года № 723 «О создании Республиканского государственного предприятия на праве хозяйственного вед</w:t>
      </w:r>
      <w:r>
        <w:rPr>
          <w:rStyle w:val="s0"/>
        </w:rPr>
        <w:t>ения «Республиканский детский реабилитационный центр» Министерства здравоохранения Республики Казахстан» (САПП Республики Казахстан, 2007 г., № 31, ст. 339).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45. </w:t>
      </w:r>
      <w:hyperlink r:id="rId133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</w:t>
      </w:r>
      <w:r>
        <w:rPr>
          <w:rStyle w:val="s0"/>
        </w:rPr>
        <w:t>ления Правительства Республики Казахстан от 17 сентября 2007 года № 811 «О переименовании государственных учреждений Министерства здравоохранения Республики Казахстан» (САПП Республики Казахстан, 2007 г., № 34, ст. 379).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46. </w:t>
      </w:r>
      <w:hyperlink r:id="rId134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постановления Правительства Республики Казахстан от 12 октября 2007 года № 944 «О некоторых вопросах Министерства здравоохранения Республики Казахстан» (САПП Республики Казахстан, 2007 г., № 38, ст. 440).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47. </w:t>
      </w:r>
      <w:hyperlink r:id="rId135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 марта 2008 года № 209 «О реорганизации Республиканского государственного казенного предприятия «Казахски</w:t>
      </w:r>
      <w:r>
        <w:rPr>
          <w:rStyle w:val="s0"/>
        </w:rPr>
        <w:t>й национальный медицинский университет имени С.Д. Асфендиярова» Министерства здравоохранения Республики Казахстан» (САПП Республики Казахстан, 2008 г., № 12-13, ст. 118).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48. </w:t>
      </w:r>
      <w:hyperlink r:id="rId136" w:anchor="sub_id=2" w:history="1">
        <w:r>
          <w:rPr>
            <w:rStyle w:val="a3"/>
          </w:rPr>
          <w:t>По</w:t>
        </w:r>
        <w:r>
          <w:rPr>
            <w:rStyle w:val="a3"/>
          </w:rPr>
          <w:t>дпункт 2) пункта 5</w:t>
        </w:r>
      </w:hyperlink>
      <w:r>
        <w:rPr>
          <w:rStyle w:val="s0"/>
        </w:rPr>
        <w:t xml:space="preserve"> постановления Правительства Республики Казахстан от 19 марта 2008 года № 268 «О создании Республиканского государственного предприятия на праве хозяйственного ведения «Республиканский научный центр нейрохирургии» Министерства здравоохран</w:t>
      </w:r>
      <w:r>
        <w:rPr>
          <w:rStyle w:val="s0"/>
        </w:rPr>
        <w:t>ения Республики Казахстан» (САПП Республики Казахстан, 2008 г., № 15, ст.140).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49. </w:t>
      </w:r>
      <w:hyperlink r:id="rId137" w:anchor="sub_id=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постановления Правительства Республики Казахстан от 6 мая 2008 года № 421</w:t>
      </w:r>
      <w:r>
        <w:rPr>
          <w:rStyle w:val="s0"/>
        </w:rPr>
        <w:t xml:space="preserve"> «О создании Республиканского государственного предприятия на праве хозяйственного ведения «Республиканский диагностический центр» Министерства здравоохранения Республики Казахстан».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50. </w:t>
      </w:r>
      <w:hyperlink r:id="rId138" w:anchor="sub_id=1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19 февраля 2009 года № 188 «О реорганизации и переименовании отдельных под</w:t>
      </w:r>
      <w:r>
        <w:rPr>
          <w:rStyle w:val="s0"/>
        </w:rPr>
        <w:t>ведомственных организаций Министерства здравоохранения Республики Казахстан» (САПП Республики Казахстан, 2009 г., № 2, ст. 77).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51. </w:t>
      </w:r>
      <w:hyperlink r:id="rId139" w:anchor="sub_id=6" w:history="1">
        <w:r>
          <w:rPr>
            <w:rStyle w:val="a3"/>
          </w:rPr>
          <w:t>Пункт 6</w:t>
        </w:r>
      </w:hyperlink>
      <w:r>
        <w:rPr>
          <w:rStyle w:val="s0"/>
        </w:rPr>
        <w:t xml:space="preserve"> изменений и дополнений, которые внося</w:t>
      </w:r>
      <w:r>
        <w:rPr>
          <w:rStyle w:val="s0"/>
        </w:rPr>
        <w:t>тся в некоторые решения Правительства Республики Казахстан, утвержденных постановлением Правительства Республики Казахстан от 12 марта 2009 года № 294 «О внесении изменений и дополнений в некоторые решения Правительства Республики Казахстан» (САПП Республи</w:t>
      </w:r>
      <w:r>
        <w:rPr>
          <w:rStyle w:val="s0"/>
        </w:rPr>
        <w:t>ки Казахстан, 2009 г., № 15, ст. 107).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52. </w:t>
      </w:r>
      <w:hyperlink r:id="rId14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марта 2009 года № 316 «О внесении дополнений в постановление Правительства Республики Казахст</w:t>
      </w:r>
      <w:r>
        <w:rPr>
          <w:rStyle w:val="s0"/>
        </w:rPr>
        <w:t>ан от 28 октября 2004 года № 1117».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53. </w:t>
      </w:r>
      <w:hyperlink r:id="rId141" w:anchor="sub_id=2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</w:t>
      </w:r>
      <w:r>
        <w:rPr>
          <w:rStyle w:val="s0"/>
        </w:rPr>
        <w:t>вительства Республики Казахстан от 14 мая 2009 года № 708 «О некоторых вопросах Комитета государственного санитарно-эпидемиологического надзора Министерства здравоохранения Республики Казахстан» (САПП Республики Казахстан, 2009 г., № 24-25, ст. 223).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54. </w:t>
      </w:r>
      <w:hyperlink r:id="rId142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8 июля </w:t>
      </w:r>
      <w:r>
        <w:rPr>
          <w:rStyle w:val="s0"/>
        </w:rPr>
        <w:t>2009 года № 1037 «О некоторых вопросах республиканского государственного казенного предприятия «Южно-Казахстанская государственная медицинская академия» Министерства здравоохранения Республики Казахстан» (САПП Республики Казахстан, 2009 г., № 32, ст. 301).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55. </w:t>
      </w:r>
      <w:hyperlink r:id="rId143" w:anchor="sub_id=12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дополнений и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</w:t>
      </w:r>
      <w:r>
        <w:rPr>
          <w:rStyle w:val="s0"/>
        </w:rPr>
        <w:t>23 июля 2009 года № 1121 «О реорганизации государственного учреждения «Республиканский клинический госпиталь для инвалидов Отечественной войны» Министерства здравоохранения Республики Казахстан» (САПП Республики Казахстан, 2009 г., № 33, ст. 320).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56. </w:t>
      </w:r>
      <w:hyperlink r:id="rId144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 и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11 сентя</w:t>
      </w:r>
      <w:r>
        <w:rPr>
          <w:rStyle w:val="s0"/>
        </w:rPr>
        <w:t>бря 2009 года № 1352 «О реорганизации отдельных подведомственных организаций Министерства здравоохранения Республики Казахстан» (САПП Республики Казахстан, 2009 г., № 38, ст. 369).</w:t>
      </w:r>
    </w:p>
    <w:p w:rsidR="00000000" w:rsidRDefault="00E65D78">
      <w:pPr>
        <w:ind w:firstLine="400"/>
        <w:jc w:val="both"/>
      </w:pPr>
      <w:r>
        <w:rPr>
          <w:rStyle w:val="s0"/>
        </w:rPr>
        <w:t>57</w:t>
      </w:r>
      <w:hyperlink r:id="rId145" w:anchor="sub_id=300" w:history="1">
        <w:r>
          <w:rPr>
            <w:rStyle w:val="a3"/>
          </w:rPr>
          <w:t>. Пункт 3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11 сентября 2009 года № 1353 «О реорганизации республиканского государственного казенног</w:t>
      </w:r>
      <w:r>
        <w:rPr>
          <w:rStyle w:val="s0"/>
        </w:rPr>
        <w:t>о предприятия «Республиканский научно-практический центр психиатрии, психотерапии и наркологии» Министерства здравоохранения Республики Казахстан» (САПП Республики Казахстан, 2009 г., № 38, ст. 370).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58. </w:t>
      </w:r>
      <w:hyperlink r:id="rId146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7 октября 2009 года № 1541 «Некоторые вопросы Министерст</w:t>
      </w:r>
      <w:r>
        <w:rPr>
          <w:rStyle w:val="s0"/>
        </w:rPr>
        <w:t>ва здравоохранения Республики Казахстан» (САПП Республики Казахстан, 2009 г., № 41, ст. 403).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59. </w:t>
      </w:r>
      <w:hyperlink r:id="rId14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2009 года № 1645 «О внесении и</w:t>
      </w:r>
      <w:r>
        <w:rPr>
          <w:rStyle w:val="s0"/>
        </w:rPr>
        <w:t>зменения в постановление Правительства Республики Казахстан от 28 октября 2004 года № 1117».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60. </w:t>
      </w:r>
      <w:hyperlink r:id="rId148" w:anchor="sub_id=20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постановления Правительства Республики Казахстан от 4 дека</w:t>
      </w:r>
      <w:r>
        <w:rPr>
          <w:rStyle w:val="s0"/>
        </w:rPr>
        <w:t>бря 2009 года № 2017 «О создании Республиканского государственного предприятия на праве хозяйственного ведения «Республиканский информационно-аналитический центр» Министерства здравоохранения Республики Казахстан» (САПП Республики Казахстан, 2009 г., № 57,</w:t>
      </w:r>
      <w:r>
        <w:rPr>
          <w:rStyle w:val="s0"/>
        </w:rPr>
        <w:t xml:space="preserve"> ст. 492).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61. </w:t>
      </w:r>
      <w:hyperlink r:id="rId149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 марта 2010 года № 152 «О некоторых вопросах некоммерческого акционерного общества «Новый ун</w:t>
      </w:r>
      <w:r>
        <w:rPr>
          <w:rStyle w:val="s0"/>
        </w:rPr>
        <w:t>иверситет Астаны» и акционерного общества «Национальный медицинский холдинг» (САПП Республики Казахстан, 2010 г., № 20-21, ст. 157).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62. </w:t>
      </w:r>
      <w:hyperlink r:id="rId150" w:anchor="sub_id=4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</w:t>
      </w:r>
      <w:r>
        <w:rPr>
          <w:rStyle w:val="s0"/>
        </w:rPr>
        <w:t xml:space="preserve"> вносятся в некоторые решения Правительства Республики Казахстан, утвержденных постановлением Правительства Республики Казахстан от 28 июня 2010 года № 658 «О реорганизации некоторых республиканских государственных предприятий на праве хозяйственного веден</w:t>
      </w:r>
      <w:r>
        <w:rPr>
          <w:rStyle w:val="s0"/>
        </w:rPr>
        <w:t>ия Министерства здравоохранения Республики Казахстан» (САПП Республики Казахстан, 2010 г., № 39, ст. 353).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63. </w:t>
      </w:r>
      <w:hyperlink r:id="rId151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</w:t>
      </w:r>
      <w:r>
        <w:rPr>
          <w:rStyle w:val="s0"/>
        </w:rPr>
        <w:t>ства Республики Казахстан, утвержденных постановлением Правительства Республики Казахстан от 13 июля 2010 года № 710 «О некоторых вопросах акционерного общества «Медицинский университет Астана» (САПП Республики Казахстан, 2010 г., № 42, ст. 384).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64. </w:t>
      </w:r>
      <w:hyperlink r:id="rId152" w:anchor="sub_id=3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постановления Правительства Республики Казахстан от 27 августа 2010 года № 840 «О реорганизации Республиканского государственного предприятия на праве хозяйствен</w:t>
      </w:r>
      <w:r>
        <w:rPr>
          <w:rStyle w:val="s0"/>
        </w:rPr>
        <w:t>ного ведения «Казахский национальный медицинский университет имени С.Д. Асфендиярова» Министерства здравоохранения Республики Казахстан» (САПП Республики Казахстан, 2010 г., № 49, ст. 446).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65. </w:t>
      </w:r>
      <w:hyperlink r:id="rId153" w:anchor="sub_id=14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30 сентября 2010 года № 1009 «О некоторых мерах по повышению эффект</w:t>
      </w:r>
      <w:r>
        <w:rPr>
          <w:rStyle w:val="s0"/>
        </w:rPr>
        <w:t>ивности правоохранительной деятельности и судебной системы в Республике Казахстан» (САПП Республики Казахстан, 2010 г., № 53, ст. 510).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66. </w:t>
      </w:r>
      <w:hyperlink r:id="rId154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</w:t>
      </w:r>
      <w:r>
        <w:rPr>
          <w:rStyle w:val="s0"/>
        </w:rPr>
        <w:t>в некоторые решения Правительства Республики Казахстан, утвержденных постановлением Правительства Республики Казахстан от 23 ноября 2010 года № 1238 «О создании акционерного общества «КазМедТех» (САПП Республики Казахстан, 2011 г., № 2, ст. 23).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67. </w:t>
      </w:r>
      <w:hyperlink r:id="rId155" w:anchor="sub_id=50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постановления Правительства Республики Казахстан от 10 февраля 2011 года № 111 «О принятии Государственного коммунального предприятия на праве хозяйственного ве</w:t>
      </w:r>
      <w:r>
        <w:rPr>
          <w:rStyle w:val="s0"/>
        </w:rPr>
        <w:t>дения «Центр крови» Государственного учреждения «Управление здравоохранения города Астаны» из коммунальной собственности города Астаны в республиканскую собственность» (САПП Республики Казахстан, 2011 г., № 18, ст. 222).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68. </w:t>
      </w:r>
      <w:hyperlink r:id="rId156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 Казахстан от 14 февраля 2011 года № 133 «Вопросы Министерства здравоохранения Республики Казахстан» (САПП Республики Казахстан, 2011 г., № 20, ст.</w:t>
      </w:r>
      <w:r>
        <w:rPr>
          <w:rStyle w:val="s0"/>
        </w:rPr>
        <w:t xml:space="preserve"> 242).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69. </w:t>
      </w:r>
      <w:hyperlink r:id="rId157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20 ноября 2012 года № 1467 «О создании Республиканского государственного предприятия на праве хозяйственн</w:t>
      </w:r>
      <w:r>
        <w:rPr>
          <w:rStyle w:val="s0"/>
        </w:rPr>
        <w:t>ого ведения «Региональный кардиохирургический центр в городе Павлодаре» Министерства здравоохранения Республики Казахстан» (САПП Республики Казахстан, 2012 г., № 80, ст. 1181).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70. </w:t>
      </w:r>
      <w:hyperlink r:id="rId158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28 декабря 2012 года № 1724 «О создании Республиканского государственного предприятия на пр</w:t>
      </w:r>
      <w:r>
        <w:rPr>
          <w:rStyle w:val="s0"/>
        </w:rPr>
        <w:t>аве хозяйственного ведения «Республиканский центр санитарной авиации» Министерства здравоохранения Республики Казахстан» (САПП Республики Казахстан, 2013 г., № 6, ст. 135).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71. </w:t>
      </w:r>
      <w:hyperlink r:id="rId15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января 2013 года № 66 «О внесении изменений в постановление Правительства Республики Казахстан от 28 октября 2004 года № 1117 «Вопросы Министерства здравоохранения Республики Казахстан» (САПП Республики Казахстан, 2</w:t>
      </w:r>
      <w:r>
        <w:rPr>
          <w:rStyle w:val="s0"/>
        </w:rPr>
        <w:t>013 г., № 13, ст. 238).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72. </w:t>
      </w:r>
      <w:hyperlink r:id="rId160" w:anchor="sub_id=20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</w:t>
      </w:r>
      <w:r>
        <w:rPr>
          <w:rStyle w:val="s0"/>
        </w:rPr>
        <w:t>Республики Казахстан от 25 мая 2013 года № 516 «О мерах по реализации Указа Президента Республики Казахстан от 22 мая 2013 года № 571 «О некоторых мерах по оптимизации системы управления институтами развития, финансовыми организациями и развития национальн</w:t>
      </w:r>
      <w:r>
        <w:rPr>
          <w:rStyle w:val="s0"/>
        </w:rPr>
        <w:t>ой экономики» (САПП Республики Казахстан, 2013 г., № 35, ст. 514).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73. </w:t>
      </w:r>
      <w:hyperlink r:id="rId161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</w:t>
      </w:r>
      <w:r>
        <w:rPr>
          <w:rStyle w:val="s0"/>
        </w:rPr>
        <w:t xml:space="preserve"> постановлением Правительства Республики Казахстан от 2 июля 2013 года № 668 «Вопросы Министерства здравоохранения Республики Казахстан» (САПП Республики Казахстан, 2013 г., № 40, ст. 582).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74. </w:t>
      </w:r>
      <w:hyperlink r:id="rId16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августа 2013 года № 833 «О внесении изменений и дополнения в постановление Правительства Республики Казахстан от 28 октября 2004 года № 1117 «Вопросы Министерства здравоохранения Республики Казахста</w:t>
      </w:r>
      <w:r>
        <w:rPr>
          <w:rStyle w:val="s0"/>
        </w:rPr>
        <w:t>н» (САПП Республики Казахстан, 2013 г., № 49, ст. 681).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75. </w:t>
      </w:r>
      <w:hyperlink r:id="rId163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16 сентября 2013 года № 959 «О реорганизации Республиканского государственного казенного предприятия «Респ</w:t>
      </w:r>
      <w:r>
        <w:rPr>
          <w:rStyle w:val="s0"/>
        </w:rPr>
        <w:t>убликанский научно-практический центр психиатрии, психотерапии и наркологии» Министерства здравоохранения Республики Казахстан» (САПП Республики Казахстан, 2013 г., № 53, ст. 751).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76. </w:t>
      </w:r>
      <w:hyperlink r:id="rId164" w:history="1">
        <w:r>
          <w:rPr>
            <w:rStyle w:val="a3"/>
          </w:rPr>
          <w:t>Постан</w:t>
        </w:r>
        <w:r>
          <w:rPr>
            <w:rStyle w:val="a3"/>
          </w:rPr>
          <w:t>овление</w:t>
        </w:r>
      </w:hyperlink>
      <w:r>
        <w:rPr>
          <w:rStyle w:val="s0"/>
        </w:rPr>
        <w:t xml:space="preserve"> Правительства Республики Казахстан от 3 октября 2013 года № 1046 «О внесении изменений в постановление Правительства Республики Казахстан от 28 октября 2004 года № 1117 «Вопросы Министерства здравоохранения Республики Казахстан» (САПП Республики Ка</w:t>
      </w:r>
      <w:r>
        <w:rPr>
          <w:rStyle w:val="s0"/>
        </w:rPr>
        <w:t>захстан, 2013 г., № 58, ст. 792).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77. </w:t>
      </w:r>
      <w:hyperlink r:id="rId165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10 октября 2013 года № 1076 «О реорганизации Республиканского государственного п</w:t>
      </w:r>
      <w:r>
        <w:rPr>
          <w:rStyle w:val="s0"/>
        </w:rPr>
        <w:t>редприятия на праве хозяйственного ведения «Республиканский центр развития здравоохранения» Министерства здравоохранения Республики Казахстан» (САПП Республики Казахстан, 2013 г., № 59, ст. 810).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78. </w:t>
      </w:r>
      <w:hyperlink r:id="rId166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30 ноября 2013 года № 1297 «О внесении изменений и дополнени</w:t>
      </w:r>
      <w:r>
        <w:rPr>
          <w:rStyle w:val="s0"/>
        </w:rPr>
        <w:t>й в некоторые решения Правительства Республики Казахстан» (САПП Республики Казахстан, 2013 г., № 68, ст. 917).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79. </w:t>
      </w:r>
      <w:hyperlink r:id="rId167" w:anchor="sub_id=400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</w:t>
      </w:r>
      <w:r>
        <w:rPr>
          <w:rStyle w:val="s0"/>
        </w:rPr>
        <w:t>Казахстан от 20 декабря 2013 года № 1366 «Отдельные вопросы Министерства здравоохранения Республики Казахстан» (САПП Республики Казахстан, 2013 г., № 72, ст. 954).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80. </w:t>
      </w:r>
      <w:hyperlink r:id="rId168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 и доп</w:t>
      </w:r>
      <w:r>
        <w:rPr>
          <w:rStyle w:val="s0"/>
        </w:rPr>
        <w:t>олнений, которые вносятся в некоторые решения Правительства Республики Казахстан, утвержденных постановлением Правительства Республики Казахстан от 31 декабря 2013 года № 1538 «Вопросы Агентства Республики Казахстан по защите прав потребителей» (САПП Респу</w:t>
      </w:r>
      <w:r>
        <w:rPr>
          <w:rStyle w:val="s0"/>
        </w:rPr>
        <w:t>блики Казахстан, 2014 г., № 79, ст. 1049).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81. </w:t>
      </w:r>
      <w:hyperlink r:id="rId16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марта 2014 года № 263 «О внесении изменения и дополнения в постановление Правительства Ре</w:t>
      </w:r>
      <w:r>
        <w:rPr>
          <w:rStyle w:val="s0"/>
        </w:rPr>
        <w:t>спублики Казахстан от 28 октября 2004 года № 1117 «Вопросы Министерства здравоохранения Республики Казахстан» (САПП Республики Казахстан, 2014 г., № 23, ст. 173).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82. </w:t>
      </w:r>
      <w:hyperlink r:id="rId170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</w:t>
      </w:r>
      <w:r>
        <w:rPr>
          <w:rStyle w:val="s0"/>
        </w:rPr>
        <w:t>тановления Правительства Республики Казахстан от 17 апреля 2014 года № 367 «Вопросы Министерства здравоохранения Республики Казахстан» (САПП Республики Казахстан, 2014 г., № 29, ст. 239).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83. </w:t>
      </w:r>
      <w:hyperlink r:id="rId171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16 мая 2014 года № 501 «О реорганизации Республиканского государстве</w:t>
      </w:r>
      <w:r>
        <w:rPr>
          <w:rStyle w:val="s0"/>
        </w:rPr>
        <w:t>нного предприятия на праве хозяйственного ведения «Алматинский государственный институт усовершенствования врачей» Министерства здравоохранения Республики Казахстан» (САПП Республики Казахстан, 2014 г., № 34, ст. 320).</w:t>
      </w:r>
    </w:p>
    <w:p w:rsidR="00000000" w:rsidRDefault="00E65D78">
      <w:pPr>
        <w:ind w:firstLine="400"/>
        <w:jc w:val="both"/>
      </w:pPr>
      <w:r>
        <w:rPr>
          <w:rStyle w:val="s0"/>
        </w:rPr>
        <w:t xml:space="preserve">84. </w:t>
      </w:r>
      <w:hyperlink r:id="rId172" w:anchor="sub_id=400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13 июня 2014 года № 653 «О передаче республиканского государственного предприятия из республиканской собственности в коммунальную собст</w:t>
      </w:r>
      <w:r>
        <w:rPr>
          <w:rStyle w:val="s0"/>
        </w:rPr>
        <w:t>венность» (САПП Республики Казахстан, 2014 г., № 40-41, ст. 393).</w:t>
      </w:r>
    </w:p>
    <w:p w:rsidR="00000000" w:rsidRDefault="00E65D78">
      <w:pPr>
        <w:pStyle w:val="a6"/>
      </w:pPr>
      <w:r>
        <w:t> </w:t>
      </w:r>
    </w:p>
    <w:sectPr w:rsidR="00000000">
      <w:headerReference w:type="even" r:id="rId173"/>
      <w:headerReference w:type="default" r:id="rId174"/>
      <w:footerReference w:type="even" r:id="rId175"/>
      <w:footerReference w:type="default" r:id="rId176"/>
      <w:headerReference w:type="first" r:id="rId177"/>
      <w:footerReference w:type="first" r:id="rId1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D78" w:rsidRDefault="00E65D78" w:rsidP="00E65D78">
      <w:r>
        <w:separator/>
      </w:r>
    </w:p>
  </w:endnote>
  <w:endnote w:type="continuationSeparator" w:id="0">
    <w:p w:rsidR="00E65D78" w:rsidRDefault="00E65D78" w:rsidP="00E65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D78" w:rsidRDefault="00E65D7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D78" w:rsidRDefault="00E65D7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D78" w:rsidRDefault="00E65D7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D78" w:rsidRDefault="00E65D78" w:rsidP="00E65D78">
      <w:r>
        <w:separator/>
      </w:r>
    </w:p>
  </w:footnote>
  <w:footnote w:type="continuationSeparator" w:id="0">
    <w:p w:rsidR="00E65D78" w:rsidRDefault="00E65D78" w:rsidP="00E65D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D78" w:rsidRDefault="00E65D7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D78" w:rsidRDefault="00E65D78" w:rsidP="00E65D7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5D78" w:rsidRPr="00E65D78" w:rsidRDefault="00E65D78" w:rsidP="00E65D7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D78" w:rsidRDefault="00E65D7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5D78"/>
    <w:rsid w:val="00E65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7">
    <w:name w:val="header"/>
    <w:basedOn w:val="a"/>
    <w:link w:val="a8"/>
    <w:uiPriority w:val="99"/>
    <w:unhideWhenUsed/>
    <w:rsid w:val="00E65D7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5D7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65D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5D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7">
    <w:name w:val="header"/>
    <w:basedOn w:val="a"/>
    <w:link w:val="a8"/>
    <w:uiPriority w:val="99"/>
    <w:unhideWhenUsed/>
    <w:rsid w:val="00E65D7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5D7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65D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5D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59404" TargetMode="External"/><Relationship Id="rId21" Type="http://schemas.openxmlformats.org/officeDocument/2006/relationships/hyperlink" Target="http://online.zakon.kz/Document/?doc_id=37491253" TargetMode="External"/><Relationship Id="rId42" Type="http://schemas.openxmlformats.org/officeDocument/2006/relationships/hyperlink" Target="http://online.zakon.kz/Document/?doc_id=31891479" TargetMode="External"/><Relationship Id="rId63" Type="http://schemas.openxmlformats.org/officeDocument/2006/relationships/hyperlink" Target="http://online.zakon.kz/Document/?doc_id=31650284" TargetMode="External"/><Relationship Id="rId84" Type="http://schemas.openxmlformats.org/officeDocument/2006/relationships/hyperlink" Target="http://online.zakon.kz/Document/?doc_id=31634835" TargetMode="External"/><Relationship Id="rId138" Type="http://schemas.openxmlformats.org/officeDocument/2006/relationships/hyperlink" Target="http://online.zakon.kz/Document/?doc_id=30385334" TargetMode="External"/><Relationship Id="rId159" Type="http://schemas.openxmlformats.org/officeDocument/2006/relationships/hyperlink" Target="http://online.zakon.kz/Document/?doc_id=31330708" TargetMode="External"/><Relationship Id="rId170" Type="http://schemas.openxmlformats.org/officeDocument/2006/relationships/hyperlink" Target="http://online.zakon.kz/Document/?doc_id=31539308" TargetMode="External"/><Relationship Id="rId107" Type="http://schemas.openxmlformats.org/officeDocument/2006/relationships/hyperlink" Target="http://online.zakon.kz/Document/?doc_id=31107049" TargetMode="External"/><Relationship Id="rId11" Type="http://schemas.openxmlformats.org/officeDocument/2006/relationships/hyperlink" Target="http://online.zakon.kz/Document/?doc_id=37321235" TargetMode="External"/><Relationship Id="rId32" Type="http://schemas.openxmlformats.org/officeDocument/2006/relationships/hyperlink" Target="http://online.zakon.kz/Document/?doc_id=32652748" TargetMode="External"/><Relationship Id="rId53" Type="http://schemas.openxmlformats.org/officeDocument/2006/relationships/hyperlink" Target="http://online.zakon.kz/Document/?doc_id=32652748" TargetMode="External"/><Relationship Id="rId74" Type="http://schemas.openxmlformats.org/officeDocument/2006/relationships/hyperlink" Target="http://online.zakon.kz/Document/?doc_id=31634792" TargetMode="External"/><Relationship Id="rId128" Type="http://schemas.openxmlformats.org/officeDocument/2006/relationships/hyperlink" Target="http://online.zakon.kz/Document/?doc_id=30064059" TargetMode="External"/><Relationship Id="rId149" Type="http://schemas.openxmlformats.org/officeDocument/2006/relationships/hyperlink" Target="http://online.zakon.kz/Document/?doc_id=3058711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27155" TargetMode="External"/><Relationship Id="rId160" Type="http://schemas.openxmlformats.org/officeDocument/2006/relationships/hyperlink" Target="http://online.zakon.kz/Document/?doc_id=31401542" TargetMode="External"/><Relationship Id="rId22" Type="http://schemas.openxmlformats.org/officeDocument/2006/relationships/hyperlink" Target="http://online.zakon.kz/Document/?doc_id=34389644" TargetMode="External"/><Relationship Id="rId43" Type="http://schemas.openxmlformats.org/officeDocument/2006/relationships/hyperlink" Target="http://online.zakon.kz/Document/?doc_id=32652748" TargetMode="External"/><Relationship Id="rId64" Type="http://schemas.openxmlformats.org/officeDocument/2006/relationships/hyperlink" Target="http://online.zakon.kz/Document/?doc_id=31650804" TargetMode="External"/><Relationship Id="rId118" Type="http://schemas.openxmlformats.org/officeDocument/2006/relationships/hyperlink" Target="http://online.zakon.kz/Document/?doc_id=1051257" TargetMode="External"/><Relationship Id="rId139" Type="http://schemas.openxmlformats.org/officeDocument/2006/relationships/hyperlink" Target="http://online.zakon.kz/Document/?doc_id=30393420" TargetMode="External"/><Relationship Id="rId85" Type="http://schemas.openxmlformats.org/officeDocument/2006/relationships/hyperlink" Target="http://online.zakon.kz/Document/?doc_id=32725353" TargetMode="External"/><Relationship Id="rId150" Type="http://schemas.openxmlformats.org/officeDocument/2006/relationships/hyperlink" Target="http://online.zakon.kz/Document/?doc_id=30777943" TargetMode="External"/><Relationship Id="rId171" Type="http://schemas.openxmlformats.org/officeDocument/2006/relationships/hyperlink" Target="http://online.zakon.kz/Document/?doc_id=31552602" TargetMode="External"/><Relationship Id="rId12" Type="http://schemas.openxmlformats.org/officeDocument/2006/relationships/hyperlink" Target="http://online.zakon.kz/Document/?doc_id=31609276" TargetMode="External"/><Relationship Id="rId33" Type="http://schemas.openxmlformats.org/officeDocument/2006/relationships/hyperlink" Target="http://online.zakon.kz/Document/?doc_id=34389644" TargetMode="External"/><Relationship Id="rId108" Type="http://schemas.openxmlformats.org/officeDocument/2006/relationships/hyperlink" Target="http://online.zakon.kz/Document/?doc_id=31124546" TargetMode="External"/><Relationship Id="rId129" Type="http://schemas.openxmlformats.org/officeDocument/2006/relationships/hyperlink" Target="http://online.zakon.kz/Document/?doc_id=30071568" TargetMode="External"/><Relationship Id="rId54" Type="http://schemas.openxmlformats.org/officeDocument/2006/relationships/hyperlink" Target="http://online.zakon.kz/Document/?doc_id=37652649" TargetMode="External"/><Relationship Id="rId75" Type="http://schemas.openxmlformats.org/officeDocument/2006/relationships/hyperlink" Target="http://online.zakon.kz/Document/?doc_id=31634794" TargetMode="External"/><Relationship Id="rId96" Type="http://schemas.openxmlformats.org/officeDocument/2006/relationships/hyperlink" Target="http://online.zakon.kz/Document/?doc_id=30147872" TargetMode="External"/><Relationship Id="rId140" Type="http://schemas.openxmlformats.org/officeDocument/2006/relationships/hyperlink" Target="http://online.zakon.kz/Document/?doc_id=30395005" TargetMode="External"/><Relationship Id="rId161" Type="http://schemas.openxmlformats.org/officeDocument/2006/relationships/hyperlink" Target="http://online.zakon.kz/Document/?doc_id=31414410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3985786" TargetMode="External"/><Relationship Id="rId28" Type="http://schemas.openxmlformats.org/officeDocument/2006/relationships/hyperlink" Target="http://online.zakon.kz/Document/?doc_id=35161180" TargetMode="External"/><Relationship Id="rId49" Type="http://schemas.openxmlformats.org/officeDocument/2006/relationships/hyperlink" Target="http://online.zakon.kz/Document/?doc_id=39131453" TargetMode="External"/><Relationship Id="rId114" Type="http://schemas.openxmlformats.org/officeDocument/2006/relationships/hyperlink" Target="http://online.zakon.kz/Document/?doc_id=31477844" TargetMode="External"/><Relationship Id="rId119" Type="http://schemas.openxmlformats.org/officeDocument/2006/relationships/hyperlink" Target="http://online.zakon.kz/Document/?doc_id=1052114" TargetMode="External"/><Relationship Id="rId44" Type="http://schemas.openxmlformats.org/officeDocument/2006/relationships/hyperlink" Target="http://online.zakon.kz/Document/?doc_id=37652649" TargetMode="External"/><Relationship Id="rId60" Type="http://schemas.openxmlformats.org/officeDocument/2006/relationships/hyperlink" Target="http://online.zakon.kz/Document/?doc_id=33278459" TargetMode="External"/><Relationship Id="rId65" Type="http://schemas.openxmlformats.org/officeDocument/2006/relationships/hyperlink" Target="http://online.zakon.kz/Document/?doc_id=36631834" TargetMode="External"/><Relationship Id="rId81" Type="http://schemas.openxmlformats.org/officeDocument/2006/relationships/hyperlink" Target="http://online.zakon.kz/Document/?doc_id=31634829" TargetMode="External"/><Relationship Id="rId86" Type="http://schemas.openxmlformats.org/officeDocument/2006/relationships/hyperlink" Target="http://online.zakon.kz/Document/?doc_id=31891479" TargetMode="External"/><Relationship Id="rId130" Type="http://schemas.openxmlformats.org/officeDocument/2006/relationships/hyperlink" Target="http://online.zakon.kz/Document/?doc_id=30095569" TargetMode="External"/><Relationship Id="rId135" Type="http://schemas.openxmlformats.org/officeDocument/2006/relationships/hyperlink" Target="http://online.zakon.kz/Document/?doc_id=30165626" TargetMode="External"/><Relationship Id="rId151" Type="http://schemas.openxmlformats.org/officeDocument/2006/relationships/hyperlink" Target="http://online.zakon.kz/Document/?doc_id=30791025" TargetMode="External"/><Relationship Id="rId156" Type="http://schemas.openxmlformats.org/officeDocument/2006/relationships/hyperlink" Target="http://online.zakon.kz/Document/?doc_id=30938744" TargetMode="External"/><Relationship Id="rId177" Type="http://schemas.openxmlformats.org/officeDocument/2006/relationships/header" Target="header3.xml"/><Relationship Id="rId172" Type="http://schemas.openxmlformats.org/officeDocument/2006/relationships/hyperlink" Target="http://online.zakon.kz/Document/?doc_id=31570023" TargetMode="External"/><Relationship Id="rId13" Type="http://schemas.openxmlformats.org/officeDocument/2006/relationships/hyperlink" Target="http://online.zakon.kz/Document/?doc_id=31609276" TargetMode="External"/><Relationship Id="rId18" Type="http://schemas.openxmlformats.org/officeDocument/2006/relationships/hyperlink" Target="http://online.zakon.kz/Document/?doc_id=31662449" TargetMode="External"/><Relationship Id="rId39" Type="http://schemas.openxmlformats.org/officeDocument/2006/relationships/hyperlink" Target="http://online.zakon.kz/Document/?doc_id=31662449" TargetMode="External"/><Relationship Id="rId109" Type="http://schemas.openxmlformats.org/officeDocument/2006/relationships/hyperlink" Target="http://online.zakon.kz/Document/?doc_id=31145500" TargetMode="External"/><Relationship Id="rId34" Type="http://schemas.openxmlformats.org/officeDocument/2006/relationships/hyperlink" Target="http://online.zakon.kz/Document/?doc_id=37652649" TargetMode="External"/><Relationship Id="rId50" Type="http://schemas.openxmlformats.org/officeDocument/2006/relationships/hyperlink" Target="http://online.zakon.kz/Document/?doc_id=36015988" TargetMode="External"/><Relationship Id="rId55" Type="http://schemas.openxmlformats.org/officeDocument/2006/relationships/hyperlink" Target="http://online.zakon.kz/Document/?doc_id=39131453" TargetMode="External"/><Relationship Id="rId76" Type="http://schemas.openxmlformats.org/officeDocument/2006/relationships/hyperlink" Target="http://online.zakon.kz/Document/?doc_id=31634796" TargetMode="External"/><Relationship Id="rId97" Type="http://schemas.openxmlformats.org/officeDocument/2006/relationships/hyperlink" Target="http://online.zakon.kz/Document/?doc_id=30185781" TargetMode="External"/><Relationship Id="rId104" Type="http://schemas.openxmlformats.org/officeDocument/2006/relationships/hyperlink" Target="http://online.zakon.kz/Document/?doc_id=31069459" TargetMode="External"/><Relationship Id="rId120" Type="http://schemas.openxmlformats.org/officeDocument/2006/relationships/hyperlink" Target="http://online.zakon.kz/Document/?doc_id=1052315" TargetMode="External"/><Relationship Id="rId125" Type="http://schemas.openxmlformats.org/officeDocument/2006/relationships/hyperlink" Target="http://online.zakon.kz/Document/?doc_id=30058481" TargetMode="External"/><Relationship Id="rId141" Type="http://schemas.openxmlformats.org/officeDocument/2006/relationships/hyperlink" Target="http://online.zakon.kz/Document/?doc_id=30420161" TargetMode="External"/><Relationship Id="rId146" Type="http://schemas.openxmlformats.org/officeDocument/2006/relationships/hyperlink" Target="http://online.zakon.kz/Document/?doc_id=30486296" TargetMode="External"/><Relationship Id="rId167" Type="http://schemas.openxmlformats.org/officeDocument/2006/relationships/hyperlink" Target="http://online.zakon.kz/Document/?doc_id=31486906" TargetMode="External"/><Relationship Id="rId7" Type="http://schemas.openxmlformats.org/officeDocument/2006/relationships/hyperlink" Target="http://online.zakon.kz/Document/?doc_id=31634625" TargetMode="External"/><Relationship Id="rId71" Type="http://schemas.openxmlformats.org/officeDocument/2006/relationships/hyperlink" Target="http://online.zakon.kz/Document/?doc_id=31633717" TargetMode="External"/><Relationship Id="rId92" Type="http://schemas.openxmlformats.org/officeDocument/2006/relationships/hyperlink" Target="http://online.zakon.kz/Document/?doc_id=30041669" TargetMode="External"/><Relationship Id="rId162" Type="http://schemas.openxmlformats.org/officeDocument/2006/relationships/hyperlink" Target="http://online.zakon.kz/Document/?doc_id=314389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871687" TargetMode="External"/><Relationship Id="rId24" Type="http://schemas.openxmlformats.org/officeDocument/2006/relationships/hyperlink" Target="http://online.zakon.kz/Document/?doc_id=32652748" TargetMode="External"/><Relationship Id="rId40" Type="http://schemas.openxmlformats.org/officeDocument/2006/relationships/hyperlink" Target="http://online.zakon.kz/Document/?doc_id=31663328" TargetMode="External"/><Relationship Id="rId45" Type="http://schemas.openxmlformats.org/officeDocument/2006/relationships/hyperlink" Target="http://online.zakon.kz/Document/?doc_id=32992696" TargetMode="External"/><Relationship Id="rId66" Type="http://schemas.openxmlformats.org/officeDocument/2006/relationships/hyperlink" Target="http://online.zakon.kz/Document/?doc_id=37878308" TargetMode="External"/><Relationship Id="rId87" Type="http://schemas.openxmlformats.org/officeDocument/2006/relationships/hyperlink" Target="http://online.zakon.kz/Document/?doc_id=31650284" TargetMode="External"/><Relationship Id="rId110" Type="http://schemas.openxmlformats.org/officeDocument/2006/relationships/hyperlink" Target="http://online.zakon.kz/Document/?doc_id=31255062" TargetMode="External"/><Relationship Id="rId115" Type="http://schemas.openxmlformats.org/officeDocument/2006/relationships/hyperlink" Target="http://online.zakon.kz/Document/?doc_id=31529480" TargetMode="External"/><Relationship Id="rId131" Type="http://schemas.openxmlformats.org/officeDocument/2006/relationships/hyperlink" Target="http://online.zakon.kz/Document/?doc_id=30119933" TargetMode="External"/><Relationship Id="rId136" Type="http://schemas.openxmlformats.org/officeDocument/2006/relationships/hyperlink" Target="http://online.zakon.kz/Document/?doc_id=30169617" TargetMode="External"/><Relationship Id="rId157" Type="http://schemas.openxmlformats.org/officeDocument/2006/relationships/hyperlink" Target="http://online.zakon.kz/Document/?doc_id=31295237" TargetMode="External"/><Relationship Id="rId178" Type="http://schemas.openxmlformats.org/officeDocument/2006/relationships/footer" Target="footer3.xml"/><Relationship Id="rId61" Type="http://schemas.openxmlformats.org/officeDocument/2006/relationships/hyperlink" Target="http://online.zakon.kz/Document/?doc_id=32725353" TargetMode="External"/><Relationship Id="rId82" Type="http://schemas.openxmlformats.org/officeDocument/2006/relationships/hyperlink" Target="http://online.zakon.kz/Document/?doc_id=31634831" TargetMode="External"/><Relationship Id="rId152" Type="http://schemas.openxmlformats.org/officeDocument/2006/relationships/hyperlink" Target="http://online.zakon.kz/Document/?doc_id=30810123" TargetMode="External"/><Relationship Id="rId173" Type="http://schemas.openxmlformats.org/officeDocument/2006/relationships/header" Target="header1.xml"/><Relationship Id="rId19" Type="http://schemas.openxmlformats.org/officeDocument/2006/relationships/hyperlink" Target="http://online.zakon.kz/Document/?doc_id=31663328" TargetMode="External"/><Relationship Id="rId14" Type="http://schemas.openxmlformats.org/officeDocument/2006/relationships/hyperlink" Target="http://online.zakon.kz/Document/?doc_id=32548243" TargetMode="External"/><Relationship Id="rId30" Type="http://schemas.openxmlformats.org/officeDocument/2006/relationships/hyperlink" Target="http://online.zakon.kz/Document/?doc_id=34384930" TargetMode="External"/><Relationship Id="rId35" Type="http://schemas.openxmlformats.org/officeDocument/2006/relationships/hyperlink" Target="http://online.zakon.kz/Document/?doc_id=34384930" TargetMode="External"/><Relationship Id="rId56" Type="http://schemas.openxmlformats.org/officeDocument/2006/relationships/hyperlink" Target="http://online.zakon.kz/Document/?doc_id=36015988" TargetMode="External"/><Relationship Id="rId77" Type="http://schemas.openxmlformats.org/officeDocument/2006/relationships/hyperlink" Target="http://online.zakon.kz/Document/?doc_id=31634798" TargetMode="External"/><Relationship Id="rId100" Type="http://schemas.openxmlformats.org/officeDocument/2006/relationships/hyperlink" Target="http://online.zakon.kz/Document/?doc_id=30444073" TargetMode="External"/><Relationship Id="rId105" Type="http://schemas.openxmlformats.org/officeDocument/2006/relationships/hyperlink" Target="http://online.zakon.kz/Document/?doc_id=31079355" TargetMode="External"/><Relationship Id="rId126" Type="http://schemas.openxmlformats.org/officeDocument/2006/relationships/hyperlink" Target="http://online.zakon.kz/Document/?doc_id=30059300" TargetMode="External"/><Relationship Id="rId147" Type="http://schemas.openxmlformats.org/officeDocument/2006/relationships/hyperlink" Target="http://online.zakon.kz/Document/?doc_id=30495029" TargetMode="External"/><Relationship Id="rId168" Type="http://schemas.openxmlformats.org/officeDocument/2006/relationships/hyperlink" Target="http://online.zakon.kz/Document/?doc_id=31496492" TargetMode="External"/><Relationship Id="rId8" Type="http://schemas.openxmlformats.org/officeDocument/2006/relationships/hyperlink" Target="http://online.zakon.kz/Document/?doc_id=1013559" TargetMode="External"/><Relationship Id="rId51" Type="http://schemas.openxmlformats.org/officeDocument/2006/relationships/hyperlink" Target="http://online.zakon.kz/Document/?doc_id=38019510" TargetMode="External"/><Relationship Id="rId72" Type="http://schemas.openxmlformats.org/officeDocument/2006/relationships/hyperlink" Target="http://online.zakon.kz/Document/?doc_id=31633723" TargetMode="External"/><Relationship Id="rId93" Type="http://schemas.openxmlformats.org/officeDocument/2006/relationships/hyperlink" Target="http://online.zakon.kz/Document/?doc_id=30047304" TargetMode="External"/><Relationship Id="rId98" Type="http://schemas.openxmlformats.org/officeDocument/2006/relationships/hyperlink" Target="http://online.zakon.kz/Document/?doc_id=30394946" TargetMode="External"/><Relationship Id="rId121" Type="http://schemas.openxmlformats.org/officeDocument/2006/relationships/hyperlink" Target="http://online.zakon.kz/Document/?doc_id=30008798" TargetMode="External"/><Relationship Id="rId142" Type="http://schemas.openxmlformats.org/officeDocument/2006/relationships/hyperlink" Target="http://online.zakon.kz/Document/?doc_id=30444091" TargetMode="External"/><Relationship Id="rId163" Type="http://schemas.openxmlformats.org/officeDocument/2006/relationships/hyperlink" Target="http://online.zakon.kz/Document/?doc_id=3144654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389644" TargetMode="External"/><Relationship Id="rId46" Type="http://schemas.openxmlformats.org/officeDocument/2006/relationships/hyperlink" Target="http://online.zakon.kz/Document/?doc_id=37652649" TargetMode="External"/><Relationship Id="rId67" Type="http://schemas.openxmlformats.org/officeDocument/2006/relationships/hyperlink" Target="http://online.zakon.kz/Document/?doc_id=32652748" TargetMode="External"/><Relationship Id="rId116" Type="http://schemas.openxmlformats.org/officeDocument/2006/relationships/hyperlink" Target="http://online.zakon.kz/Document/?doc_id=31528782" TargetMode="External"/><Relationship Id="rId137" Type="http://schemas.openxmlformats.org/officeDocument/2006/relationships/hyperlink" Target="http://online.zakon.kz/Document/?doc_id=30179571" TargetMode="External"/><Relationship Id="rId158" Type="http://schemas.openxmlformats.org/officeDocument/2006/relationships/hyperlink" Target="http://online.zakon.kz/Document/?doc_id=31318644" TargetMode="External"/><Relationship Id="rId20" Type="http://schemas.openxmlformats.org/officeDocument/2006/relationships/hyperlink" Target="http://online.zakon.kz/Document/?doc_id=36487661" TargetMode="External"/><Relationship Id="rId41" Type="http://schemas.openxmlformats.org/officeDocument/2006/relationships/hyperlink" Target="http://online.zakon.kz/Document/?doc_id=32725353" TargetMode="External"/><Relationship Id="rId62" Type="http://schemas.openxmlformats.org/officeDocument/2006/relationships/hyperlink" Target="http://online.zakon.kz/Document/?doc_id=31891479" TargetMode="External"/><Relationship Id="rId83" Type="http://schemas.openxmlformats.org/officeDocument/2006/relationships/hyperlink" Target="http://online.zakon.kz/Document/?doc_id=31634833" TargetMode="External"/><Relationship Id="rId88" Type="http://schemas.openxmlformats.org/officeDocument/2006/relationships/hyperlink" Target="http://online.zakon.kz/Document/?doc_id=31650804" TargetMode="External"/><Relationship Id="rId111" Type="http://schemas.openxmlformats.org/officeDocument/2006/relationships/hyperlink" Target="http://online.zakon.kz/Document/?doc_id=31285228" TargetMode="External"/><Relationship Id="rId132" Type="http://schemas.openxmlformats.org/officeDocument/2006/relationships/hyperlink" Target="http://online.zakon.kz/Document/?doc_id=30120695" TargetMode="External"/><Relationship Id="rId153" Type="http://schemas.openxmlformats.org/officeDocument/2006/relationships/hyperlink" Target="http://online.zakon.kz/Document/?doc_id=30830450" TargetMode="External"/><Relationship Id="rId174" Type="http://schemas.openxmlformats.org/officeDocument/2006/relationships/header" Target="header2.xml"/><Relationship Id="rId179" Type="http://schemas.openxmlformats.org/officeDocument/2006/relationships/fontTable" Target="fontTable.xml"/><Relationship Id="rId15" Type="http://schemas.openxmlformats.org/officeDocument/2006/relationships/hyperlink" Target="http://online.zakon.kz/Document/?doc_id=31642253" TargetMode="External"/><Relationship Id="rId36" Type="http://schemas.openxmlformats.org/officeDocument/2006/relationships/hyperlink" Target="http://online.zakon.kz/Document/?doc_id=33612985" TargetMode="External"/><Relationship Id="rId57" Type="http://schemas.openxmlformats.org/officeDocument/2006/relationships/hyperlink" Target="http://online.zakon.kz/Document/?doc_id=32725353" TargetMode="External"/><Relationship Id="rId106" Type="http://schemas.openxmlformats.org/officeDocument/2006/relationships/hyperlink" Target="http://online.zakon.kz/Document/?doc_id=31086311" TargetMode="External"/><Relationship Id="rId127" Type="http://schemas.openxmlformats.org/officeDocument/2006/relationships/hyperlink" Target="http://online.zakon.kz/Document/?doc_id=30066072" TargetMode="External"/><Relationship Id="rId10" Type="http://schemas.openxmlformats.org/officeDocument/2006/relationships/hyperlink" Target="http://online.zakon.kz/Document/?doc_id=34664140" TargetMode="External"/><Relationship Id="rId31" Type="http://schemas.openxmlformats.org/officeDocument/2006/relationships/hyperlink" Target="http://online.zakon.kz/Document/?doc_id=33612985" TargetMode="External"/><Relationship Id="rId52" Type="http://schemas.openxmlformats.org/officeDocument/2006/relationships/hyperlink" Target="http://online.zakon.kz/Document/?doc_id=33278459" TargetMode="External"/><Relationship Id="rId73" Type="http://schemas.openxmlformats.org/officeDocument/2006/relationships/hyperlink" Target="http://online.zakon.kz/Document/?doc_id=31633730" TargetMode="External"/><Relationship Id="rId78" Type="http://schemas.openxmlformats.org/officeDocument/2006/relationships/hyperlink" Target="http://online.zakon.kz/Document/?doc_id=31634800" TargetMode="External"/><Relationship Id="rId94" Type="http://schemas.openxmlformats.org/officeDocument/2006/relationships/hyperlink" Target="http://online.zakon.kz/Document/?doc_id=30070276" TargetMode="External"/><Relationship Id="rId99" Type="http://schemas.openxmlformats.org/officeDocument/2006/relationships/hyperlink" Target="http://online.zakon.kz/Document/?doc_id=30424921" TargetMode="External"/><Relationship Id="rId101" Type="http://schemas.openxmlformats.org/officeDocument/2006/relationships/hyperlink" Target="http://online.zakon.kz/Document/?doc_id=30597166" TargetMode="External"/><Relationship Id="rId122" Type="http://schemas.openxmlformats.org/officeDocument/2006/relationships/hyperlink" Target="http://online.zakon.kz/Document/?doc_id=30028613" TargetMode="External"/><Relationship Id="rId143" Type="http://schemas.openxmlformats.org/officeDocument/2006/relationships/hyperlink" Target="http://online.zakon.kz/Document/?doc_id=30452567" TargetMode="External"/><Relationship Id="rId148" Type="http://schemas.openxmlformats.org/officeDocument/2006/relationships/hyperlink" Target="http://online.zakon.kz/Document/?doc_id=30528260" TargetMode="External"/><Relationship Id="rId164" Type="http://schemas.openxmlformats.org/officeDocument/2006/relationships/hyperlink" Target="http://online.zakon.kz/Document/?doc_id=31455037" TargetMode="External"/><Relationship Id="rId169" Type="http://schemas.openxmlformats.org/officeDocument/2006/relationships/hyperlink" Target="http://online.zakon.kz/Document/?doc_id=315294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559" TargetMode="External"/><Relationship Id="rId180" Type="http://schemas.openxmlformats.org/officeDocument/2006/relationships/theme" Target="theme/theme1.xml"/><Relationship Id="rId26" Type="http://schemas.openxmlformats.org/officeDocument/2006/relationships/hyperlink" Target="http://online.zakon.kz/Document/?doc_id=37652649" TargetMode="External"/><Relationship Id="rId47" Type="http://schemas.openxmlformats.org/officeDocument/2006/relationships/hyperlink" Target="http://online.zakon.kz/Document/?doc_id=37940250" TargetMode="External"/><Relationship Id="rId68" Type="http://schemas.openxmlformats.org/officeDocument/2006/relationships/hyperlink" Target="http://online.zakon.kz/Document/?doc_id=37652649" TargetMode="External"/><Relationship Id="rId89" Type="http://schemas.openxmlformats.org/officeDocument/2006/relationships/hyperlink" Target="http://online.zakon.kz/Document/?doc_id=1051313" TargetMode="External"/><Relationship Id="rId112" Type="http://schemas.openxmlformats.org/officeDocument/2006/relationships/hyperlink" Target="http://online.zakon.kz/Document/?doc_id=31350539" TargetMode="External"/><Relationship Id="rId133" Type="http://schemas.openxmlformats.org/officeDocument/2006/relationships/hyperlink" Target="http://online.zakon.kz/Document/?doc_id=30124069" TargetMode="External"/><Relationship Id="rId154" Type="http://schemas.openxmlformats.org/officeDocument/2006/relationships/hyperlink" Target="http://online.zakon.kz/Document/?doc_id=30860027" TargetMode="External"/><Relationship Id="rId175" Type="http://schemas.openxmlformats.org/officeDocument/2006/relationships/footer" Target="footer1.xml"/><Relationship Id="rId16" Type="http://schemas.openxmlformats.org/officeDocument/2006/relationships/hyperlink" Target="http://online.zakon.kz/Document/?doc_id=31632397" TargetMode="External"/><Relationship Id="rId37" Type="http://schemas.openxmlformats.org/officeDocument/2006/relationships/hyperlink" Target="http://online.zakon.kz/Document/?doc_id=32652748" TargetMode="External"/><Relationship Id="rId58" Type="http://schemas.openxmlformats.org/officeDocument/2006/relationships/hyperlink" Target="http://online.zakon.kz/Document/?doc_id=31891479" TargetMode="External"/><Relationship Id="rId79" Type="http://schemas.openxmlformats.org/officeDocument/2006/relationships/hyperlink" Target="http://online.zakon.kz/Document/?doc_id=31634823" TargetMode="External"/><Relationship Id="rId102" Type="http://schemas.openxmlformats.org/officeDocument/2006/relationships/hyperlink" Target="http://online.zakon.kz/Document/?doc_id=30756106" TargetMode="External"/><Relationship Id="rId123" Type="http://schemas.openxmlformats.org/officeDocument/2006/relationships/hyperlink" Target="http://online.zakon.kz/Document/?doc_id=30047304" TargetMode="External"/><Relationship Id="rId144" Type="http://schemas.openxmlformats.org/officeDocument/2006/relationships/hyperlink" Target="http://online.zakon.kz/Document/?doc_id=30474261" TargetMode="External"/><Relationship Id="rId90" Type="http://schemas.openxmlformats.org/officeDocument/2006/relationships/hyperlink" Target="http://online.zakon.kz/Document/?doc_id=30024050" TargetMode="External"/><Relationship Id="rId165" Type="http://schemas.openxmlformats.org/officeDocument/2006/relationships/hyperlink" Target="http://online.zakon.kz/Document/?doc_id=31457414" TargetMode="External"/><Relationship Id="rId27" Type="http://schemas.openxmlformats.org/officeDocument/2006/relationships/hyperlink" Target="http://online.zakon.kz/Document/?doc_id=34384930" TargetMode="External"/><Relationship Id="rId48" Type="http://schemas.openxmlformats.org/officeDocument/2006/relationships/hyperlink" Target="http://online.zakon.kz/Document/?doc_id=37652649" TargetMode="External"/><Relationship Id="rId69" Type="http://schemas.openxmlformats.org/officeDocument/2006/relationships/hyperlink" Target="http://online.zakon.kz/Document/?doc_id=31633666" TargetMode="External"/><Relationship Id="rId113" Type="http://schemas.openxmlformats.org/officeDocument/2006/relationships/hyperlink" Target="http://online.zakon.kz/Document/?doc_id=31462582" TargetMode="External"/><Relationship Id="rId134" Type="http://schemas.openxmlformats.org/officeDocument/2006/relationships/hyperlink" Target="http://online.zakon.kz/Document/?doc_id=30135084" TargetMode="External"/><Relationship Id="rId80" Type="http://schemas.openxmlformats.org/officeDocument/2006/relationships/hyperlink" Target="http://online.zakon.kz/Document/?doc_id=31634825" TargetMode="External"/><Relationship Id="rId155" Type="http://schemas.openxmlformats.org/officeDocument/2006/relationships/hyperlink" Target="http://online.zakon.kz/Document/?doc_id=30935410" TargetMode="External"/><Relationship Id="rId176" Type="http://schemas.openxmlformats.org/officeDocument/2006/relationships/footer" Target="footer2.xml"/><Relationship Id="rId17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35968544" TargetMode="External"/><Relationship Id="rId59" Type="http://schemas.openxmlformats.org/officeDocument/2006/relationships/hyperlink" Target="http://online.zakon.kz/Document/?doc_id=38019510" TargetMode="External"/><Relationship Id="rId103" Type="http://schemas.openxmlformats.org/officeDocument/2006/relationships/hyperlink" Target="http://online.zakon.kz/Document/?doc_id=31041081" TargetMode="External"/><Relationship Id="rId124" Type="http://schemas.openxmlformats.org/officeDocument/2006/relationships/hyperlink" Target="http://online.zakon.kz/Document/?doc_id=30047493" TargetMode="External"/><Relationship Id="rId70" Type="http://schemas.openxmlformats.org/officeDocument/2006/relationships/hyperlink" Target="http://online.zakon.kz/Document/?doc_id=31633683" TargetMode="External"/><Relationship Id="rId91" Type="http://schemas.openxmlformats.org/officeDocument/2006/relationships/hyperlink" Target="http://online.zakon.kz/Document/?doc_id=30024507" TargetMode="External"/><Relationship Id="rId145" Type="http://schemas.openxmlformats.org/officeDocument/2006/relationships/hyperlink" Target="http://online.zakon.kz/Document/?doc_id=30474265" TargetMode="External"/><Relationship Id="rId166" Type="http://schemas.openxmlformats.org/officeDocument/2006/relationships/hyperlink" Target="http://online.zakon.kz/Document/?doc_id=31480552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15996</Words>
  <Characters>136683</Characters>
  <Application>Microsoft Office Word</Application>
  <DocSecurity>0</DocSecurity>
  <Lines>1139</Lines>
  <Paragraphs>304</Paragraphs>
  <ScaleCrop>false</ScaleCrop>
  <Company/>
  <LinksUpToDate>false</LinksUpToDate>
  <CharactersWithSpaces>152375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2023-10-28T01:31:00Z</dcterms:created>
  <dcterms:modified xsi:type="dcterms:W3CDTF">2023-10-28T01:31:00Z</dcterms:modified>
</cp:coreProperties>
</file>