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C63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бұйрықтардың күші жойылды деп тану туралы» Қазақстан Республикасы Ішкі істер министрінің 2024 жылғы 20 қыркүйектегi № 706 бұйрығы</w:t>
      </w:r>
    </w:p>
    <w:p w:rsidR="00000000" w:rsidRDefault="00820C63">
      <w:pPr>
        <w:pStyle w:val="pj"/>
      </w:pPr>
      <w:r>
        <w:rPr>
          <w:rStyle w:val="s0"/>
          <w:b/>
          <w:bCs/>
        </w:rPr>
        <w:t> </w:t>
      </w:r>
    </w:p>
    <w:p w:rsidR="00000000" w:rsidRDefault="00820C63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25 қыркүйекте № 35114 тіркелді</w:t>
      </w:r>
    </w:p>
    <w:p w:rsidR="00000000" w:rsidRDefault="00820C63">
      <w:pPr>
        <w:pStyle w:val="pj"/>
      </w:pPr>
      <w:r>
        <w:rPr>
          <w:rStyle w:val="s0"/>
        </w:rPr>
        <w:t> </w:t>
      </w:r>
    </w:p>
    <w:p w:rsidR="00000000" w:rsidRDefault="00820C63">
      <w:pPr>
        <w:pStyle w:val="pj"/>
      </w:pPr>
      <w:r>
        <w:rPr>
          <w:rStyle w:val="s0"/>
        </w:rPr>
        <w:t xml:space="preserve">Жариялануы: </w:t>
      </w:r>
      <w:hyperlink r:id="rId7" w:anchor="!/doc/200946/kaz" w:history="1">
        <w:r>
          <w:rPr>
            <w:rStyle w:val="s2"/>
          </w:rPr>
          <w:t xml:space="preserve">«ҚР НҚА электрондық түрдегі эталондық бақылау банкі» </w:t>
        </w:r>
        <w:r>
          <w:rPr>
            <w:rStyle w:val="s2"/>
          </w:rPr>
          <w:t>АЖ 2024 ж. 27 қыркүйекте</w:t>
        </w:r>
      </w:hyperlink>
    </w:p>
    <w:p w:rsidR="00000000" w:rsidRDefault="00820C6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C63" w:rsidRDefault="00820C63" w:rsidP="00820C63">
      <w:r>
        <w:separator/>
      </w:r>
    </w:p>
  </w:endnote>
  <w:endnote w:type="continuationSeparator" w:id="0">
    <w:p w:rsidR="00820C63" w:rsidRDefault="00820C63" w:rsidP="00820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C63" w:rsidRDefault="00820C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C63" w:rsidRDefault="00820C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C63" w:rsidRDefault="00820C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C63" w:rsidRDefault="00820C63" w:rsidP="00820C63">
      <w:r>
        <w:separator/>
      </w:r>
    </w:p>
  </w:footnote>
  <w:footnote w:type="continuationSeparator" w:id="0">
    <w:p w:rsidR="00820C63" w:rsidRDefault="00820C63" w:rsidP="00820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C63" w:rsidRDefault="00820C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C63" w:rsidRDefault="00820C63" w:rsidP="00820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C63" w:rsidRPr="00820C63" w:rsidRDefault="00820C63" w:rsidP="00820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бұйрықтардың күші жойылды деп тану туралы» Қазақстан Республикасы Ішкі істер министрінің 2024 жылғы 20 қыркүйектегi № 706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C63" w:rsidRDefault="00820C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C63"/>
    <w:rsid w:val="00820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0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C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C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0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C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C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382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2024-10-09T13:26:00Z</dcterms:created>
  <dcterms:modified xsi:type="dcterms:W3CDTF">2024-10-09T13:26:00Z</dcterms:modified>
</cp:coreProperties>
</file>