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6D3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21 июля 2020 года № 817-IX «О внесении изменений в Уголовный процессуальный кодекс Украины относительно осуществления уголовного производства в суде первой инстанции коллегией судей»</w:t>
      </w:r>
    </w:p>
    <w:p w:rsidR="00000000" w:rsidRDefault="00C96D37">
      <w:pPr>
        <w:ind w:firstLine="397"/>
        <w:jc w:val="both"/>
      </w:pPr>
      <w:r>
        <w:rPr>
          <w:rStyle w:val="s0"/>
        </w:rPr>
        <w:t> </w:t>
      </w:r>
    </w:p>
    <w:p w:rsidR="00000000" w:rsidRDefault="00C96D37">
      <w:pPr>
        <w:ind w:firstLine="397"/>
        <w:jc w:val="both"/>
      </w:pPr>
      <w:r>
        <w:t>Опубликован: «Голос Украины» от 12.08.2020 г., №№ 141-142.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D37" w:rsidRDefault="00C96D37" w:rsidP="00C96D37">
      <w:r>
        <w:separator/>
      </w:r>
    </w:p>
  </w:endnote>
  <w:endnote w:type="continuationSeparator" w:id="0">
    <w:p w:rsidR="00C96D37" w:rsidRDefault="00C96D37" w:rsidP="00C96D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D37" w:rsidRDefault="00C96D3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D37" w:rsidRDefault="00C96D3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D37" w:rsidRDefault="00C96D3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D37" w:rsidRDefault="00C96D37" w:rsidP="00C96D37">
      <w:r>
        <w:separator/>
      </w:r>
    </w:p>
  </w:footnote>
  <w:footnote w:type="continuationSeparator" w:id="0">
    <w:p w:rsidR="00C96D37" w:rsidRDefault="00C96D37" w:rsidP="00C96D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D37" w:rsidRDefault="00C96D3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D37" w:rsidRDefault="00C96D37" w:rsidP="00C96D3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6D37" w:rsidRPr="00C96D37" w:rsidRDefault="00C96D37" w:rsidP="00C96D3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июля 2020 года № 817-IX «О внесении изменений в Уголовный процессуальный кодекс Украины относительно осуществления уголовного производства в суде первой инстанции коллегией судей»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D37" w:rsidRDefault="00C96D3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6D37"/>
    <w:rsid w:val="00C96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96D3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96D3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96D3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96D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96D3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96D3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96D3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96D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226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июля 2020 года № 817-IX «О внесении изменений в Уголовный процессуальный кодекс Украины относительно осуществления уголовного производства в суде первой инстанции коллегией судей» (©Paragraph 2023)</dc:title>
  <dc:subject/>
  <dc:creator>Сергей М</dc:creator>
  <cp:keywords/>
  <dc:description/>
  <cp:lastModifiedBy>Сергей М</cp:lastModifiedBy>
  <cp:revision>2</cp:revision>
  <dcterms:created xsi:type="dcterms:W3CDTF">2023-12-01T14:16:00Z</dcterms:created>
  <dcterms:modified xsi:type="dcterms:W3CDTF">2023-12-01T14:16:00Z</dcterms:modified>
</cp:coreProperties>
</file>