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5B5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</w:p>
    <w:p w:rsidR="00000000" w:rsidRDefault="00C55B5C">
      <w:pPr>
        <w:pStyle w:val="3"/>
        <w:spacing w:before="0" w:beforeAutospacing="0" w:after="0" w:afterAutospacing="0"/>
        <w:jc w:val="center"/>
        <w:textAlignment w:val="baseline"/>
        <w:rPr>
          <w:rFonts w:eastAsia="Times New Roman"/>
        </w:rPr>
      </w:pPr>
      <w:r>
        <w:rPr>
          <w:rStyle w:val="s1"/>
          <w:rFonts w:eastAsia="Times New Roman"/>
          <w:sz w:val="24"/>
          <w:szCs w:val="24"/>
          <w:lang w:val="kk-KZ"/>
        </w:rPr>
        <w:t> </w:t>
      </w:r>
    </w:p>
    <w:p w:rsidR="00000000" w:rsidRDefault="00C55B5C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актілеріне</w:t>
      </w:r>
    </w:p>
    <w:p w:rsidR="00000000" w:rsidRDefault="00C55B5C">
      <w:pPr>
        <w:jc w:val="center"/>
      </w:pPr>
      <w:r>
        <w:rPr>
          <w:rStyle w:val="s1"/>
          <w:lang w:val="kk-KZ"/>
        </w:rPr>
        <w:t xml:space="preserve"> міндетті әлеуметтік медициналық сақтандыру мәселелері бойынша </w:t>
      </w:r>
    </w:p>
    <w:p w:rsidR="00000000" w:rsidRDefault="00C55B5C">
      <w:pPr>
        <w:jc w:val="center"/>
      </w:pPr>
      <w:r>
        <w:rPr>
          <w:rStyle w:val="s1"/>
          <w:lang w:val="kk-KZ"/>
        </w:rPr>
        <w:t>өзгерістер</w:t>
      </w:r>
      <w:r>
        <w:rPr>
          <w:rStyle w:val="s1"/>
          <w:lang w:val="kk-KZ"/>
        </w:rPr>
        <w:t xml:space="preserve"> мен толықтырулар енгізу туралы</w:t>
      </w:r>
    </w:p>
    <w:p w:rsidR="00000000" w:rsidRDefault="00C55B5C">
      <w:pPr>
        <w:jc w:val="center"/>
      </w:pPr>
      <w:r>
        <w:rPr>
          <w:rStyle w:val="s1"/>
          <w:lang w:val="kk-KZ"/>
        </w:rPr>
        <w:t> </w:t>
      </w:r>
    </w:p>
    <w:p w:rsidR="00000000" w:rsidRDefault="00C55B5C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1. 2008 жылғы 4 желтоқсандағы Қазақстан Республикасының </w:t>
      </w:r>
      <w:hyperlink r:id="rId7" w:history="1">
        <w:r>
          <w:rPr>
            <w:rStyle w:val="a3"/>
          </w:rPr>
          <w:t>Бюджет кодексіне</w:t>
        </w:r>
      </w:hyperlink>
      <w:r>
        <w:rPr>
          <w:rStyle w:val="s0"/>
        </w:rPr>
        <w:t xml:space="preserve"> (Қазақстан Республикасы П</w:t>
      </w:r>
      <w:r>
        <w:rPr>
          <w:rStyle w:val="s0"/>
        </w:rPr>
        <w:t>арламентінің Жаршысы, 2008 ж., № 21, 93-құжат; 2009 ж., № 23, 112-құжат; № 24, 129-құжат; 2010 ж., № 5, 23-құжат; № 7, 29, 32-құжаттар; № 15, 71-құжат; № 24, 146, 149, 150-құжаттар; 2011 ж., № 2, 21, 25-құжаттар; № 4, 37-құжат; № 6, 50-құжат; № 7, 54-құжат</w:t>
      </w:r>
      <w:r>
        <w:rPr>
          <w:rStyle w:val="s0"/>
        </w:rPr>
        <w:t>; № 11, 102-құжат; № 13, 115-құжат; № 15, 125-құжат; № 16, 129-құжат; № 20, 151-құжат; № 24, 196-құжат; 2012 ж., № 1, 5-құжат; № 2, 16-құжат; № 3, 21-құжат; № 4, 30, 32-құжаттар; № 5, 36, 41-құжаттар; № 8, 64-құжат; № 13, 91-құжат; № 14, 94-құжат; № 18-19,</w:t>
      </w:r>
      <w:r>
        <w:rPr>
          <w:rStyle w:val="s0"/>
        </w:rPr>
        <w:t xml:space="preserve"> 119-құжат; № 23-24, 125-құжат; 2013 ж., № 2, 13-құжат; № 5-6, 30-құжат; № 8, 50-құжат; № 9, 51-құжат; № 10-11, 56-құжат; № 13, 63-құжат; № 14, 72-құжат; № 15, 81, 82-құжаттар; № 16, 83-құжат; № 20, 113-құжат; № 21-22, 114-құжат; 2014 ж., № 1, 6-құжат; № 2</w:t>
      </w:r>
      <w:r>
        <w:rPr>
          <w:rStyle w:val="s0"/>
        </w:rPr>
        <w:t>, 10, 12-құжаттар; № 4-5, 24-құжат; № 7, 37-құжат; № 8, 44-құжат; № 11, 63, 69-құжаттар; № 12, 82-құжат; № 14, 84, 86-құжаттар; № 16, 90-құжат; № 19-I, 19-II, 96-құжат; № 21, 122-құжат; № 22, 128, 131-құжаттар; № 23, 143-құжат; 2015 ж., № 2, 3-құжат; № 11,</w:t>
      </w:r>
      <w:r>
        <w:rPr>
          <w:rStyle w:val="s0"/>
        </w:rPr>
        <w:t xml:space="preserve"> 57-құжат; № 14, 72-құжат; № 15, 78-құжат; № 19-I, 100-құжат; № 19-II, 106-құжат; № 20-IV, 113-құжат, № 20-VII, 117-құжат; № 21-I, 121, 124-құжаттар; № 21-II, 130, 132-құжаттар; № 22-I, 140, 143-құжаттар; № 22-II, 144-құжат; № 22-V, 156-құжат; № 22-VI, 159</w:t>
      </w:r>
      <w:r>
        <w:rPr>
          <w:rStyle w:val="s0"/>
        </w:rPr>
        <w:t>-құжат; № 23-II, 172-құжат; 2016 ж., № 7-II, 53-құжат; № 8-I, 62-құжат; № 12, 87-құжат; 2016 жылғы 6 желтоқсанда «Егемен Қазақстан» және «Казахстанская правда» газеттерінде жарияланған «Қазақстан Республикасының кейбір заңнамалық актілеріне салық салу және</w:t>
      </w:r>
      <w:r>
        <w:rPr>
          <w:rStyle w:val="s0"/>
        </w:rPr>
        <w:t xml:space="preserve"> кедендік әкімшілендіру мәселелері бойынша өзгерістер мен толықтырулар енгізу туралы» 2016 жылғы 30 қарашадағы Қазақстан Республикасының Заңы):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1) </w:t>
      </w:r>
      <w:hyperlink r:id="rId8" w:anchor="sub_id=530000" w:history="1">
        <w:r>
          <w:rPr>
            <w:rStyle w:val="a3"/>
          </w:rPr>
          <w:t>53-баптың</w:t>
        </w:r>
      </w:hyperlink>
      <w:r>
        <w:rPr>
          <w:rStyle w:val="s0"/>
        </w:rPr>
        <w:t xml:space="preserve"> 1-тармағының 5)</w:t>
      </w:r>
      <w:r>
        <w:rPr>
          <w:rStyle w:val="s0"/>
        </w:rPr>
        <w:t xml:space="preserve"> тармақшасында:</w:t>
      </w:r>
    </w:p>
    <w:p w:rsidR="00000000" w:rsidRDefault="00C55B5C">
      <w:pPr>
        <w:ind w:firstLine="400"/>
        <w:jc w:val="both"/>
      </w:pPr>
      <w:r>
        <w:rPr>
          <w:rStyle w:val="s0"/>
        </w:rPr>
        <w:t>екінші абзац алып тасталсын;</w:t>
      </w:r>
    </w:p>
    <w:p w:rsidR="00000000" w:rsidRDefault="00C55B5C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 мынадай редакцияда жазылсын: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«денсаулық сақтау ұйымдарының, жергілікті бюджеттен қаржыландырылатын шығыстардан басқа, тегін медициналық көмектің кепілдік берілген көлемін көрсетуі;»;</w:t>
      </w:r>
    </w:p>
    <w:p w:rsidR="00000000" w:rsidRDefault="00C55B5C">
      <w:pPr>
        <w:ind w:firstLine="400"/>
        <w:jc w:val="both"/>
      </w:pPr>
      <w:r>
        <w:rPr>
          <w:rStyle w:val="s0"/>
        </w:rPr>
        <w:t>бесінші абзац а</w:t>
      </w:r>
      <w:r>
        <w:rPr>
          <w:rStyle w:val="s0"/>
        </w:rPr>
        <w:t>лып тасталсын;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2) </w:t>
      </w:r>
      <w:hyperlink r:id="rId9" w:anchor="sub_id=550000" w:history="1">
        <w:r>
          <w:rPr>
            <w:rStyle w:val="a3"/>
          </w:rPr>
          <w:t>55-баптың</w:t>
        </w:r>
      </w:hyperlink>
      <w:r>
        <w:rPr>
          <w:rStyle w:val="s0"/>
        </w:rPr>
        <w:t xml:space="preserve"> 1-тармағы 3) тармақшасының он алтыншы абзацы мынадай редакцияда жазылсын: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«мектепке дейінгі ұйымдарды және интернаттық ұйымдарға жатпайтын орта </w:t>
      </w:r>
      <w:r>
        <w:rPr>
          <w:rStyle w:val="s0"/>
        </w:rPr>
        <w:t>білім беру ұйымдарын қоспағанда, білім беру ұйымдарының білім алушылары мен тәрбиеленушілеріне медициналық қызмет көрсету;»;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3) </w:t>
      </w:r>
      <w:hyperlink r:id="rId10" w:anchor="sub_id=560000" w:history="1">
        <w:r>
          <w:rPr>
            <w:rStyle w:val="a3"/>
          </w:rPr>
          <w:t>56-баптың</w:t>
        </w:r>
      </w:hyperlink>
      <w:r>
        <w:rPr>
          <w:rStyle w:val="s0"/>
        </w:rPr>
        <w:t xml:space="preserve"> 1-тармағы 3) тармақшасының тоғызын</w:t>
      </w:r>
      <w:r>
        <w:rPr>
          <w:rStyle w:val="s0"/>
        </w:rPr>
        <w:t>шы абзацы мынадай редакцияда жазылсын: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«мектепке дейінгі ұйымдарды және интернаттық ұйымдарға жатпайтын орта білім беру ұйымдарын қоспағанда, білім беру ұйымдарының білім алушылары мен тәрбиеленушілеріне медициналық қызмет көрсету;».</w:t>
      </w:r>
    </w:p>
    <w:p w:rsidR="00000000" w:rsidRDefault="00C55B5C">
      <w:pPr>
        <w:ind w:firstLine="400"/>
        <w:jc w:val="both"/>
      </w:pPr>
      <w:r>
        <w:rPr>
          <w:rStyle w:val="s0"/>
        </w:rPr>
        <w:t>2. 2009 жылғы 18 қыркү</w:t>
      </w:r>
      <w:r>
        <w:rPr>
          <w:rStyle w:val="s0"/>
        </w:rPr>
        <w:t xml:space="preserve">йектегі «Халық денсаулығы және денсаулық сақтау жүйесі туралы» Қазақстан Республикасының </w:t>
      </w:r>
      <w:hyperlink r:id="rId11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2009 ж., № 20-21, 89-құжат; 2010 ж., № 5, 23-</w:t>
      </w:r>
      <w:r>
        <w:rPr>
          <w:rStyle w:val="s0"/>
        </w:rPr>
        <w:t>құжат</w:t>
      </w:r>
      <w:r>
        <w:rPr>
          <w:rStyle w:val="s0"/>
        </w:rPr>
        <w:t>; № 7, 32-құжат; № 15, 71-құжат; № 24, 149, 152-құжаттар; 2011 ж., № 1, 2, 3-құжаттар; № 2, 21-құжат; № 11, 102-құжат; № 12, 111-құжат; № 17, 136-құжат; № 21, 161-құжат; 2012 ж., № 1, 5-құжат; № 3, 26-құжат; № 4, 32-құжат; № 8, 64-құжат; № 12, 83-құжа</w:t>
      </w:r>
      <w:r>
        <w:rPr>
          <w:rStyle w:val="s0"/>
        </w:rPr>
        <w:t>т; № 14, 92, 95-құжаттар; № 15, 97-құжат; № 21-22, 124-құжат; 2013 ж., № 1, 3-құжат; № 5-6, 30-құжат; № 7, 36-құжат; № 9, 51-құжат; № 12, 57-құжат; № 13, 62-құжат; № 14, 72, 75-құжаттар; № 16, 83-құжат; 2014 ж., № 1, 4-құжат; № 7, 37-құжат; № 10, 52-құжат;</w:t>
      </w:r>
      <w:r>
        <w:rPr>
          <w:rStyle w:val="s0"/>
        </w:rPr>
        <w:t xml:space="preserve"> № 11, 65-құжат; № 14, 84, 86-құжаттар; № 16, 90-құжат; № 19-I, 19-II, 96-құжат; № 21, 122-құжат; № 23, 143-құжат; 2015 ж., № 1, 2-құжат; № 7, 33-құжат; № 10, 50-құжат; № 19-II, 102-құжат; № 20-IV, 113-құжат; № 20-VII, 115-құжат; № 22-I, 143-құжат; № 22-V,</w:t>
      </w:r>
      <w:r>
        <w:rPr>
          <w:rStyle w:val="s0"/>
        </w:rPr>
        <w:t xml:space="preserve"> 156-құжат; № 23-II, 170-құжат; 2016 ж., № 6, 45-құжат; № 8-II, 67, 70-құжаттар):</w:t>
      </w:r>
    </w:p>
    <w:p w:rsidR="00000000" w:rsidRDefault="00C55B5C">
      <w:pPr>
        <w:ind w:firstLine="400"/>
        <w:jc w:val="both"/>
      </w:pPr>
      <w:hyperlink r:id="rId12" w:anchor="sub_id=70000" w:history="1">
        <w:r>
          <w:rPr>
            <w:rStyle w:val="a3"/>
          </w:rPr>
          <w:t>7-баптың</w:t>
        </w:r>
      </w:hyperlink>
      <w:r>
        <w:rPr>
          <w:rStyle w:val="s0"/>
        </w:rPr>
        <w:t xml:space="preserve"> 1-тармағы мынадай мазмұндағы 122-1) тармақшамен толықтырылсын: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«122-1) білім беру </w:t>
      </w:r>
      <w:r>
        <w:rPr>
          <w:rStyle w:val="s0"/>
        </w:rPr>
        <w:t>ұйымдарының</w:t>
      </w:r>
      <w:r>
        <w:rPr>
          <w:rStyle w:val="s0"/>
        </w:rPr>
        <w:t xml:space="preserve"> білім алушылары мен тәрбиеленушілеріне медициналық қызмет көрсету қағидаларын әзірлеу және бекіту;».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3. «Білім туралы» 2007 жылғы 27 шілдедегі Қазақстан Республикасының </w:t>
      </w:r>
      <w:hyperlink r:id="rId1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</w:t>
      </w:r>
      <w:r>
        <w:rPr>
          <w:rStyle w:val="s0"/>
        </w:rPr>
        <w:t>зақстан Республикасы Парламентінің Жаршысы, 2007 ж., № 20, 151-құжат; 2008 ж., № 23, 124-құжат; 2009 ж., № 18, 84-құжат; 2010 ж., № 5, 23-құжат; № 24, 149-құжат; 2011 ж., № 1, 2-құжат; № 2, 21-құжат; № 5, 43-құжат; № 11, 102-құжат; № 12, 111-құжат; № 16, 1</w:t>
      </w:r>
      <w:r>
        <w:rPr>
          <w:rStyle w:val="s0"/>
        </w:rPr>
        <w:t>28-құжат; № 18, 142-құжат; 2012 ж., № 2, 11-құжат; № 4, 32-құжат; № 15, 97-құжат; 2013 ж., № 2, 7-құжат; № 7, 34-құжат; № 9, 51-құжат; № 14, 72, 75-құжаттар; № 15, 81-құжат; 2014 ж., № 1, 4, 6-құжаттар; № 3, 21-құжат; № 10, 52-құжат; № 14, 84-құжат; № 19-I</w:t>
      </w:r>
      <w:r>
        <w:rPr>
          <w:rStyle w:val="s0"/>
        </w:rPr>
        <w:t>, 19-II, 96-құжат; № 23, 143-құжат; 2015 ж., № 2, 3-құжат; № 10, 50-құжат; № 14, 72-құжат; № 20-IV, 113-құжат; № 21-III, 135-құжат; № 22-I, 140-құжат; № 22-V, 156, 158-құжаттар; № 23-II, 170, 172-құжаттар; 2016 ж., № 8-II, 67-құжат):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1) </w:t>
      </w:r>
      <w:hyperlink r:id="rId14" w:anchor="sub_id=60000" w:history="1">
        <w:r>
          <w:rPr>
            <w:rStyle w:val="a3"/>
          </w:rPr>
          <w:t>6-бапта</w:t>
        </w:r>
      </w:hyperlink>
      <w:r>
        <w:rPr>
          <w:rStyle w:val="s0"/>
        </w:rPr>
        <w:t>:</w:t>
      </w:r>
    </w:p>
    <w:p w:rsidR="00000000" w:rsidRDefault="00C55B5C">
      <w:pPr>
        <w:ind w:firstLine="400"/>
        <w:jc w:val="both"/>
      </w:pPr>
      <w:r>
        <w:rPr>
          <w:rStyle w:val="s0"/>
        </w:rPr>
        <w:t>3-тармақтың 20) тармақшасы мынадай редакцияда жазылсын: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«20) мектепке дейінгі ұйымдарды және интернаттық ұйымдарға жатпайтын орта білім беру ұйымдарын қоспағанда, Қ</w:t>
      </w:r>
      <w:r>
        <w:rPr>
          <w:rStyle w:val="s0"/>
        </w:rPr>
        <w:t>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ұйымдастырады;»;</w:t>
      </w:r>
    </w:p>
    <w:p w:rsidR="00000000" w:rsidRDefault="00C55B5C">
      <w:pPr>
        <w:ind w:firstLine="400"/>
        <w:jc w:val="both"/>
      </w:pPr>
      <w:r>
        <w:rPr>
          <w:rStyle w:val="s0"/>
        </w:rPr>
        <w:t>4-тармақтың 13) тармақшасы мынадай редакцияда жазылсын: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«13) мектепке дейінгі ұйымдарды және интернаттық ұйымдарға жатпайтын орта білім беру ұйымдарын қоспағанда,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</w:t>
      </w:r>
      <w:r>
        <w:rPr>
          <w:rStyle w:val="s0"/>
        </w:rPr>
        <w:t>ді ұйымдастырады;»;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2) </w:t>
      </w:r>
      <w:hyperlink r:id="rId15" w:anchor="sub_id=430000" w:history="1">
        <w:r>
          <w:rPr>
            <w:rStyle w:val="a3"/>
          </w:rPr>
          <w:t>43-баптың</w:t>
        </w:r>
      </w:hyperlink>
      <w:r>
        <w:rPr>
          <w:rStyle w:val="s0"/>
        </w:rPr>
        <w:t xml:space="preserve"> 3-тармағында:</w:t>
      </w:r>
    </w:p>
    <w:p w:rsidR="00000000" w:rsidRDefault="00C55B5C">
      <w:pPr>
        <w:ind w:firstLine="400"/>
        <w:jc w:val="both"/>
      </w:pPr>
      <w:r>
        <w:rPr>
          <w:rStyle w:val="s0"/>
        </w:rPr>
        <w:t>11) тармақша мынадай редакцияда жазылсын: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«11) денсаулық сақтау саласындағы уәкілетті органмен және халықтың санитариялық-эпи</w:t>
      </w:r>
      <w:r>
        <w:rPr>
          <w:rStyle w:val="s0"/>
        </w:rPr>
        <w:t>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ету;»;</w:t>
      </w:r>
    </w:p>
    <w:p w:rsidR="00000000" w:rsidRDefault="00C55B5C">
      <w:pPr>
        <w:ind w:firstLine="400"/>
        <w:jc w:val="both"/>
      </w:pPr>
      <w:r>
        <w:rPr>
          <w:rStyle w:val="s0"/>
        </w:rPr>
        <w:t>мынадай мазмұндағы 11-1) тармақшамен толықтырылсын: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«11-1) интернаттық ұйым</w:t>
      </w:r>
      <w:r>
        <w:rPr>
          <w:rStyle w:val="s0"/>
        </w:rPr>
        <w:t>дарға жатпайтын орта білім беру ұйымдарын қоспағанда, білім беру ұйымдарының білім алушыларына, тәрбиеленушілеріне медициналық қызмет көрсетуді, олардың денсаулығын сақтау мен нығайтуды қамтамасыз ету;»;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3) </w:t>
      </w:r>
      <w:hyperlink r:id="rId16" w:anchor="sub_id=480000" w:history="1">
        <w:r>
          <w:rPr>
            <w:rStyle w:val="a3"/>
          </w:rPr>
          <w:t>48-бап</w:t>
        </w:r>
      </w:hyperlink>
      <w:r>
        <w:rPr>
          <w:rStyle w:val="s0"/>
        </w:rPr>
        <w:t xml:space="preserve"> мынадай мазмұндағы 3-1-тармақпен толықтырылсын: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«3-1. Интернаттық ұйымдарға жатпайтын орта білім беру ұйымдарының білім алушыларына медициналық қызмет көрсетуді алғашқы медициналық-санитариялық көмек көрсету ұйымда</w:t>
      </w:r>
      <w:r>
        <w:rPr>
          <w:rStyle w:val="s0"/>
        </w:rPr>
        <w:t>ры денсаулық сақтау саласындағы уәкілетті орган бекіткен қағидаларға сәйкес қамтамасыз етеді.».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4. «Міндетті әлеуметтік медициналық сақтандыру туралы» 2015 жылғы 16 қарашадағы Қазақстан Республикасының </w:t>
      </w:r>
      <w:hyperlink r:id="rId1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2015 ж., № 22-I, 142-құжат; 2016 ж., № 7-I, 49-құжат):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1) </w:t>
      </w:r>
      <w:hyperlink r:id="rId18" w:anchor="sub_id=260000" w:history="1">
        <w:r>
          <w:rPr>
            <w:rStyle w:val="a3"/>
          </w:rPr>
          <w:t>26-баптың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«2. Қорға төленуге жататын, мемлекеттің міндетті әлеуметтік медициналық сақтандыруға арналған жарналары:</w:t>
      </w:r>
    </w:p>
    <w:p w:rsidR="00000000" w:rsidRDefault="00C55B5C">
      <w:pPr>
        <w:ind w:firstLine="400"/>
        <w:jc w:val="both"/>
      </w:pPr>
      <w:r>
        <w:rPr>
          <w:rStyle w:val="s0"/>
        </w:rPr>
        <w:t>2018 жылғы 1 қаңтардан бастап - мемлекеттің жарналарын есептеу объектісінің 4 пайызы;</w:t>
      </w:r>
    </w:p>
    <w:p w:rsidR="00000000" w:rsidRDefault="00C55B5C">
      <w:pPr>
        <w:ind w:firstLine="400"/>
        <w:jc w:val="both"/>
      </w:pPr>
      <w:r>
        <w:rPr>
          <w:rStyle w:val="s0"/>
        </w:rPr>
        <w:t>2019 жылғы 1 қаңтардан бастап - мемлекеттің жарналарын есептеу об</w:t>
      </w:r>
      <w:r>
        <w:rPr>
          <w:rStyle w:val="s0"/>
        </w:rPr>
        <w:t>ъектісінің 5 пайызы;</w:t>
      </w:r>
    </w:p>
    <w:p w:rsidR="00000000" w:rsidRDefault="00C55B5C">
      <w:pPr>
        <w:ind w:firstLine="400"/>
        <w:jc w:val="both"/>
      </w:pPr>
      <w:r>
        <w:rPr>
          <w:rStyle w:val="s0"/>
        </w:rPr>
        <w:t>2024 жылғы 1 қаңтардан бастап - мемлекеттің жарналарын есептеу объектісінің 6 пайызы;</w:t>
      </w:r>
    </w:p>
    <w:p w:rsidR="00000000" w:rsidRDefault="00C55B5C">
      <w:pPr>
        <w:ind w:firstLine="400"/>
        <w:jc w:val="both"/>
      </w:pPr>
      <w:r>
        <w:rPr>
          <w:rStyle w:val="s0"/>
        </w:rPr>
        <w:t>2025 жылғы 1 қаңтардан бастап - мемлекеттің жарналарын есептеу объектісінің 7 пайызы мөлшерінде белгіленеді.»;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2) </w:t>
      </w:r>
      <w:hyperlink r:id="rId19" w:anchor="sub_id=270000" w:history="1">
        <w:r>
          <w:rPr>
            <w:rStyle w:val="a3"/>
          </w:rPr>
          <w:t>27-баптың</w:t>
        </w:r>
      </w:hyperlink>
      <w:r>
        <w:rPr>
          <w:rStyle w:val="s0"/>
        </w:rPr>
        <w:t xml:space="preserve"> 1-тармағының екінші абзацы мынадай редакцияда жазылсын: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«2017 жылғы 1 шілдеден бастап - аударымдарды есептеу объектісінің 2 пайызы;»;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3) </w:t>
      </w:r>
      <w:hyperlink r:id="rId20" w:anchor="sub_id=280000" w:history="1">
        <w:r>
          <w:rPr>
            <w:rStyle w:val="a3"/>
          </w:rPr>
          <w:t>28-баптың</w:t>
        </w:r>
      </w:hyperlink>
      <w:r>
        <w:rPr>
          <w:rStyle w:val="s0"/>
        </w:rPr>
        <w:t xml:space="preserve"> 2-тармағының екінші абзацы мынадай редакцияда жазылсын: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«2017 жылғы 1 шілдеден бастап - жарналарды есептеу объектісінің 2 пайызы;»;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4) </w:t>
      </w:r>
      <w:hyperlink r:id="rId21" w:anchor="sub_id=410000" w:history="1">
        <w:r>
          <w:rPr>
            <w:rStyle w:val="a3"/>
          </w:rPr>
          <w:t>41-</w:t>
        </w:r>
        <w:r>
          <w:rPr>
            <w:rStyle w:val="a3"/>
          </w:rPr>
          <w:t>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«41-бап. Осы Заңды қолданысқа енгізу тәртібі</w:t>
      </w:r>
    </w:p>
    <w:p w:rsidR="00000000" w:rsidRDefault="00C55B5C">
      <w:pPr>
        <w:ind w:firstLine="400"/>
        <w:jc w:val="both"/>
      </w:pPr>
      <w:r>
        <w:rPr>
          <w:rStyle w:val="s0"/>
        </w:rPr>
        <w:t>Осы Заң 2018 жылғы 1 қаңтардан бастап қолданысқа енгізілетін осы Заңның 5, 6 және 7-баптарын қоспағанда, 2016 жылғы 1 наурыздан бастап қолданысқа енгізіледі.».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5. «Қазақстан Республикасының кейбір заңнамалық актілеріне міндетті әлеуметтік медициналық сақтандыру мәселелері бойынша өзгерістер мен толықтырулар енгізу туралы» 2015 жылғы 16 қарашадағы Қазақстан Республикасының </w:t>
      </w:r>
      <w:hyperlink r:id="rId2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2015 ж., № 22-I, 143-құжат; 2016 ж., № 7-I, 49-құжат):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1) </w:t>
      </w:r>
      <w:hyperlink r:id="rId23" w:anchor="sub_id=900" w:history="1">
        <w:r>
          <w:rPr>
            <w:rStyle w:val="a3"/>
          </w:rPr>
          <w:t>1-баптың</w:t>
        </w:r>
      </w:hyperlink>
      <w:r>
        <w:rPr>
          <w:rStyle w:val="s0"/>
        </w:rPr>
        <w:t xml:space="preserve"> 9-тармағы алып тасталсын;</w:t>
      </w:r>
    </w:p>
    <w:p w:rsidR="00000000" w:rsidRDefault="00C55B5C">
      <w:pPr>
        <w:ind w:firstLine="400"/>
        <w:jc w:val="both"/>
      </w:pPr>
      <w:r>
        <w:rPr>
          <w:rStyle w:val="s0"/>
        </w:rPr>
        <w:t xml:space="preserve">2) </w:t>
      </w:r>
      <w:hyperlink r:id="rId24" w:anchor="sub_id=30000" w:history="1">
        <w:r>
          <w:rPr>
            <w:rStyle w:val="a3"/>
          </w:rPr>
          <w:t>3-бап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«3-бап. Осы Заң:</w:t>
      </w:r>
    </w:p>
    <w:p w:rsidR="00000000" w:rsidRDefault="00C55B5C">
      <w:pPr>
        <w:ind w:firstLine="400"/>
        <w:jc w:val="both"/>
      </w:pPr>
      <w:r>
        <w:rPr>
          <w:rStyle w:val="s0"/>
        </w:rPr>
        <w:t>2017 жылғы 1 қаңтардан бастап қолданысқа енгізілетін 1-баптың 5-тармағы 1) тармақшасының үшінші, жетінші абзацтарын, 2) та</w:t>
      </w:r>
      <w:r>
        <w:rPr>
          <w:rStyle w:val="s0"/>
        </w:rPr>
        <w:t>рмақшасын, 3) тармақшасының үшінші, төртінші абзацтарын, 8), 10), 22) тармақшаларын, 10, 12, 14, 18-тармақтарын;</w:t>
      </w:r>
    </w:p>
    <w:p w:rsidR="00000000" w:rsidRDefault="00C55B5C">
      <w:pPr>
        <w:ind w:firstLine="400"/>
        <w:jc w:val="both"/>
      </w:pPr>
      <w:r>
        <w:rPr>
          <w:rStyle w:val="s0"/>
        </w:rPr>
        <w:t>2017 жылғы 1 шілдеден бастап қолданысқа енгізілетін 1-баптың 1, 2-тармақтарын, 3-тармағының 5), 6) тармақшаларын, 4-тармағын, 5-тармағы 3) тарм</w:t>
      </w:r>
      <w:r>
        <w:rPr>
          <w:rStyle w:val="s0"/>
        </w:rPr>
        <w:t>ақшасының екінші абзацын, 5), 7), 9) тармақшаларын, 13) тармақшасының он төртінші абзацын, 24) тармақшасын, 6, 8, 13, 16-тармақтарын, 17-тармағының 2) тармақшасын;</w:t>
      </w:r>
    </w:p>
    <w:p w:rsidR="00000000" w:rsidRDefault="00C55B5C">
      <w:pPr>
        <w:ind w:firstLine="400"/>
        <w:jc w:val="both"/>
      </w:pPr>
      <w:r>
        <w:rPr>
          <w:rStyle w:val="s0"/>
        </w:rPr>
        <w:t>2018 жылғы 1 қаңтардан бастап қолданысқа енгізілетін 1-баптың 3-тармағының 1), 2), 3), 4) тармақшаларын, 5-тармағы 3) тармақшасының бесінші абзацын, 6), 11) тармақшаларын, 13) тармақшасының екінші, үшінші, төртінші, бесінші, алтыншы, жетінші, сегізінші, то</w:t>
      </w:r>
      <w:r>
        <w:rPr>
          <w:rStyle w:val="s0"/>
        </w:rPr>
        <w:t>ғызыншы</w:t>
      </w:r>
      <w:r>
        <w:rPr>
          <w:rStyle w:val="s0"/>
        </w:rPr>
        <w:t>, оныншы, он бірінші, он екінші, он үшінші абзацтарын, 23) тармақшасының екінші абзацын, 7, 15-тармақтарын, 17-тармағының 1) тармақшасын қоспағанда, 2016 жылғы 1 қаңтардан бастап қолданысқа енгізіледі.».</w:t>
      </w:r>
    </w:p>
    <w:p w:rsidR="00000000" w:rsidRDefault="00C55B5C">
      <w:pPr>
        <w:ind w:firstLine="400"/>
        <w:jc w:val="both"/>
      </w:pPr>
      <w:r>
        <w:rPr>
          <w:rStyle w:val="s0"/>
        </w:rPr>
        <w:t>6. «Төлемдер және төлем жүйелері туралы» 2016</w:t>
      </w:r>
      <w:r>
        <w:rPr>
          <w:rStyle w:val="s0"/>
        </w:rPr>
        <w:t xml:space="preserve"> жылғы 26 шілдедегі Қазақстан Республикасының </w:t>
      </w:r>
      <w:hyperlink r:id="rId25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2016 ж., № 12, 86-құжат):</w:t>
      </w:r>
    </w:p>
    <w:p w:rsidR="00000000" w:rsidRDefault="00C55B5C">
      <w:pPr>
        <w:ind w:firstLine="400"/>
        <w:jc w:val="both"/>
      </w:pPr>
      <w:hyperlink r:id="rId26" w:anchor="sub_id=600000" w:history="1">
        <w:r>
          <w:rPr>
            <w:rStyle w:val="a3"/>
          </w:rPr>
          <w:t>60-баптың</w:t>
        </w:r>
      </w:hyperlink>
      <w:r>
        <w:rPr>
          <w:rStyle w:val="s0"/>
        </w:rPr>
        <w:t xml:space="preserve"> 1-тармағында:</w:t>
      </w:r>
    </w:p>
    <w:p w:rsidR="00000000" w:rsidRDefault="00C55B5C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«1) 2017 жылғы 1 қаңтардан бастап қолданысқа енгізілетін 32-баптың 6-тармағын;»;</w:t>
      </w:r>
    </w:p>
    <w:p w:rsidR="00000000" w:rsidRDefault="00C55B5C">
      <w:pPr>
        <w:ind w:firstLine="400"/>
        <w:jc w:val="both"/>
      </w:pPr>
      <w:r>
        <w:rPr>
          <w:rStyle w:val="s0"/>
        </w:rPr>
        <w:t>мынадай мазмұндағы 2-1) тармақшамен толықтырылсын:</w:t>
      </w:r>
    </w:p>
    <w:p w:rsidR="00000000" w:rsidRDefault="00C55B5C">
      <w:pPr>
        <w:ind w:firstLine="400"/>
        <w:jc w:val="both"/>
      </w:pPr>
      <w:r>
        <w:rPr>
          <w:rStyle w:val="s0"/>
        </w:rPr>
        <w:t>«2-1) 2017 жылғы 1 шілдеден бастап қолда</w:t>
      </w:r>
      <w:r>
        <w:rPr>
          <w:rStyle w:val="s0"/>
        </w:rPr>
        <w:t>нысқа енгізілетін 35-баптың 6-тармағы екінші бөлігінің үшінші абзацын;».</w:t>
      </w:r>
    </w:p>
    <w:p w:rsidR="00000000" w:rsidRDefault="00C55B5C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Заң 2017 жылғы 1 қаңтардан бастап қолданысқа енгізіледі.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C55B5C">
      <w:r>
        <w:rPr>
          <w:rStyle w:val="s0"/>
          <w:b/>
          <w:bCs/>
          <w:lang w:val="kk-KZ"/>
        </w:rPr>
        <w:t xml:space="preserve">          </w:t>
      </w:r>
      <w:r>
        <w:rPr>
          <w:rStyle w:val="s0"/>
          <w:b/>
          <w:bCs/>
        </w:rPr>
        <w:t>Президенті</w:t>
      </w:r>
    </w:p>
    <w:p w:rsidR="00000000" w:rsidRDefault="00C55B5C">
      <w:r>
        <w:rPr>
          <w:rStyle w:val="s0"/>
          <w:b/>
          <w:bCs/>
        </w:rPr>
        <w:t> </w:t>
      </w:r>
    </w:p>
    <w:p w:rsidR="00000000" w:rsidRDefault="00C55B5C">
      <w:r>
        <w:rPr>
          <w:rStyle w:val="s0"/>
          <w:b/>
          <w:bCs/>
          <w:lang w:val="kk-KZ"/>
        </w:rPr>
        <w:t xml:space="preserve">    </w:t>
      </w:r>
      <w:r>
        <w:rPr>
          <w:rStyle w:val="s0"/>
          <w:b/>
          <w:bCs/>
        </w:rPr>
        <w:t>Н. НАЗАРБАЕВ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r>
        <w:rPr>
          <w:rStyle w:val="s0"/>
          <w:lang w:val="kk-KZ"/>
        </w:rPr>
        <w:t>Астана, Ақорда, 2016 жылғы желтоқсанның 22</w:t>
      </w:r>
      <w:r>
        <w:rPr>
          <w:rStyle w:val="s0"/>
          <w:lang w:val="kk-KZ"/>
        </w:rPr>
        <w:t xml:space="preserve">-і. </w:t>
      </w:r>
    </w:p>
    <w:p w:rsidR="00000000" w:rsidRDefault="00C55B5C">
      <w:r>
        <w:rPr>
          <w:rStyle w:val="s0"/>
          <w:lang w:val="kk-KZ"/>
        </w:rPr>
        <w:t>                   № 29-VI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55B5C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B5C" w:rsidRDefault="00C55B5C" w:rsidP="00C55B5C">
      <w:r>
        <w:separator/>
      </w:r>
    </w:p>
  </w:endnote>
  <w:endnote w:type="continuationSeparator" w:id="0">
    <w:p w:rsidR="00C55B5C" w:rsidRDefault="00C55B5C" w:rsidP="00C55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B5C" w:rsidRDefault="00C55B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B5C" w:rsidRDefault="00C55B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B5C" w:rsidRDefault="00C55B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B5C" w:rsidRDefault="00C55B5C" w:rsidP="00C55B5C">
      <w:r>
        <w:separator/>
      </w:r>
    </w:p>
  </w:footnote>
  <w:footnote w:type="continuationSeparator" w:id="0">
    <w:p w:rsidR="00C55B5C" w:rsidRDefault="00C55B5C" w:rsidP="00C55B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B5C" w:rsidRDefault="00C55B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B5C" w:rsidRDefault="00C55B5C" w:rsidP="00C55B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5B5C" w:rsidRDefault="00C55B5C" w:rsidP="00C55B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міндетті әлеуметтік медициналық сақтандыру мәселелері бойынша өзгерістер мен толықтырулар енгізу туралы» Қазақстан Республикасының 2016 жылғы 22 желтоқсандағы № 29-VI Заңы</w:t>
    </w:r>
  </w:p>
  <w:p w:rsidR="00C55B5C" w:rsidRPr="00C55B5C" w:rsidRDefault="00C55B5C" w:rsidP="00C55B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B5C" w:rsidRDefault="00C55B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5B5C"/>
    <w:rsid w:val="00C55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5B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5B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5B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5B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5B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5B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55B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5B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178" TargetMode="External"/><Relationship Id="rId13" Type="http://schemas.openxmlformats.org/officeDocument/2006/relationships/hyperlink" Target="http://online.zakon.kz/Document/?doc_id=30119920" TargetMode="External"/><Relationship Id="rId18" Type="http://schemas.openxmlformats.org/officeDocument/2006/relationships/hyperlink" Target="http://online.zakon.kz/Document/?doc_id=39131293" TargetMode="External"/><Relationship Id="rId26" Type="http://schemas.openxmlformats.org/officeDocument/2006/relationships/hyperlink" Target="http://online.zakon.kz/Document/?doc_id=3517839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13129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364178" TargetMode="External"/><Relationship Id="rId12" Type="http://schemas.openxmlformats.org/officeDocument/2006/relationships/hyperlink" Target="http://online.zakon.kz/Document/?doc_id=30478329" TargetMode="External"/><Relationship Id="rId17" Type="http://schemas.openxmlformats.org/officeDocument/2006/relationships/hyperlink" Target="http://online.zakon.kz/Document/?doc_id=39131293" TargetMode="External"/><Relationship Id="rId25" Type="http://schemas.openxmlformats.org/officeDocument/2006/relationships/hyperlink" Target="http://online.zakon.kz/Document/?doc_id=35178397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9920" TargetMode="External"/><Relationship Id="rId20" Type="http://schemas.openxmlformats.org/officeDocument/2006/relationships/hyperlink" Target="http://online.zakon.kz/Document/?doc_id=39131293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8329" TargetMode="External"/><Relationship Id="rId24" Type="http://schemas.openxmlformats.org/officeDocument/2006/relationships/hyperlink" Target="http://online.zakon.kz/Document/?doc_id=38217621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9920" TargetMode="External"/><Relationship Id="rId23" Type="http://schemas.openxmlformats.org/officeDocument/2006/relationships/hyperlink" Target="http://online.zakon.kz/Document/?doc_id=38217621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364178" TargetMode="External"/><Relationship Id="rId19" Type="http://schemas.openxmlformats.org/officeDocument/2006/relationships/hyperlink" Target="http://online.zakon.kz/Document/?doc_id=3913129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78" TargetMode="External"/><Relationship Id="rId14" Type="http://schemas.openxmlformats.org/officeDocument/2006/relationships/hyperlink" Target="http://online.zakon.kz/Document/?doc_id=30119920" TargetMode="External"/><Relationship Id="rId22" Type="http://schemas.openxmlformats.org/officeDocument/2006/relationships/hyperlink" Target="http://online.zakon.kz/Document/?doc_id=38217621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1357</Words>
  <Characters>10281</Characters>
  <Application>Microsoft Office Word</Application>
  <DocSecurity>0</DocSecurity>
  <Lines>85</Lines>
  <Paragraphs>23</Paragraphs>
  <ScaleCrop>false</ScaleCrop>
  <Company>SPecialiST RePack</Company>
  <LinksUpToDate>false</LinksUpToDate>
  <CharactersWithSpaces>11615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міндетті әлеуметтік медициналық сақтандыру мәселелері бойынша өзгерістер мен толықтырулар енгізу туралы» Қазақстан Республикасының 2016 жылғы 22 желтоқсандағы № 29-VI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2024-01-03T10:42:00Z</dcterms:created>
  <dcterms:modified xsi:type="dcterms:W3CDTF">2024-01-03T10:42:00Z</dcterms:modified>
</cp:coreProperties>
</file>