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4E3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20 декабря 2020 года № ҚР ДСМ-288/2020 «Об утверждении правил осуществления рекламы лекарственных средств и медицинских изделий» (с изменениями от 23.09.2022 г.)</w:t>
      </w:r>
    </w:p>
    <w:p w:rsidR="00000000" w:rsidRDefault="00F24E33">
      <w:pPr>
        <w:pStyle w:val="pj"/>
      </w:pPr>
      <w:r>
        <w:rPr>
          <w:color w:val="333738"/>
        </w:rPr>
        <w:t> </w:t>
      </w:r>
    </w:p>
    <w:p w:rsidR="00000000" w:rsidRDefault="00F24E33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22 декабря 2020 года под № 21872</w:t>
      </w:r>
    </w:p>
    <w:p w:rsidR="00000000" w:rsidRDefault="00F24E33">
      <w:pPr>
        <w:pStyle w:val="pj"/>
      </w:pPr>
      <w:r>
        <w:rPr>
          <w:color w:val="333738"/>
        </w:rPr>
        <w:t> </w:t>
      </w:r>
    </w:p>
    <w:p w:rsidR="00000000" w:rsidRDefault="00F24E33">
      <w:pPr>
        <w:pStyle w:val="pj"/>
      </w:pPr>
      <w:r>
        <w:rPr>
          <w:color w:val="333738"/>
        </w:rPr>
        <w:t xml:space="preserve">Опубликован: </w:t>
      </w:r>
      <w:hyperlink r:id="rId7" w:anchor="!/doc/150290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24 декабря 2020</w:t>
        </w:r>
      </w:hyperlink>
      <w:r>
        <w:rPr>
          <w:color w:val="333738"/>
        </w:rPr>
        <w:t xml:space="preserve"> г.</w:t>
      </w:r>
    </w:p>
    <w:p w:rsidR="00000000" w:rsidRDefault="00F24E33">
      <w:pPr>
        <w:pStyle w:val="pj"/>
      </w:pPr>
      <w:r>
        <w:rPr>
          <w:color w:val="333738"/>
        </w:rPr>
        <w:t> </w:t>
      </w:r>
    </w:p>
    <w:p w:rsidR="00000000" w:rsidRDefault="00F24E33">
      <w:pPr>
        <w:pStyle w:val="pj"/>
      </w:pPr>
      <w:r>
        <w:rPr>
          <w:rStyle w:val="s0"/>
        </w:rPr>
        <w:t>Внесены изменения:</w:t>
      </w:r>
    </w:p>
    <w:p w:rsidR="00000000" w:rsidRDefault="00F24E33">
      <w:pPr>
        <w:pStyle w:val="pj"/>
      </w:pPr>
      <w:r>
        <w:rPr>
          <w:rStyle w:val="s0"/>
        </w:rPr>
        <w:t> </w:t>
      </w:r>
    </w:p>
    <w:p w:rsidR="00000000" w:rsidRDefault="00F24E3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05.09.22 г. № ҚР ДСМ-94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сентября 2022 г.)</w:t>
      </w:r>
    </w:p>
    <w:p w:rsidR="00000000" w:rsidRDefault="00F24E33">
      <w:pPr>
        <w:pStyle w:val="pj"/>
      </w:pPr>
      <w:r>
        <w:rPr>
          <w:rStyle w:val="s0"/>
        </w:rPr>
        <w:t> </w:t>
      </w:r>
    </w:p>
    <w:p w:rsidR="00000000" w:rsidRDefault="00F24E33">
      <w:pPr>
        <w:pStyle w:val="pj"/>
      </w:pPr>
      <w:r>
        <w:rPr>
          <w:rStyle w:val="s0"/>
        </w:rPr>
        <w:t>Предыдущие редакции:</w:t>
      </w:r>
    </w:p>
    <w:p w:rsidR="00000000" w:rsidRDefault="00F24E33">
      <w:pPr>
        <w:pStyle w:val="pj"/>
      </w:pPr>
      <w:r>
        <w:rPr>
          <w:rStyle w:val="s0"/>
        </w:rPr>
        <w:t> </w:t>
      </w:r>
    </w:p>
    <w:p w:rsidR="00000000" w:rsidRDefault="00F24E3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05.09.22 г.</w:t>
      </w:r>
    </w:p>
    <w:p w:rsidR="00000000" w:rsidRDefault="00F24E3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E33" w:rsidRDefault="00F24E33" w:rsidP="00F24E33">
      <w:r>
        <w:separator/>
      </w:r>
    </w:p>
  </w:endnote>
  <w:endnote w:type="continuationSeparator" w:id="0">
    <w:p w:rsidR="00F24E33" w:rsidRDefault="00F24E33" w:rsidP="00F24E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E33" w:rsidRDefault="00F24E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E33" w:rsidRDefault="00F24E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E33" w:rsidRDefault="00F24E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E33" w:rsidRDefault="00F24E33" w:rsidP="00F24E33">
      <w:r>
        <w:separator/>
      </w:r>
    </w:p>
  </w:footnote>
  <w:footnote w:type="continuationSeparator" w:id="0">
    <w:p w:rsidR="00F24E33" w:rsidRDefault="00F24E33" w:rsidP="00F24E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E33" w:rsidRDefault="00F24E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E33" w:rsidRDefault="00F24E33" w:rsidP="00F24E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4E33" w:rsidRPr="00F24E33" w:rsidRDefault="00F24E33" w:rsidP="00F24E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20 декабря 2020 года № ҚР ДСМ-288/2020 «Об утверждении правил осуществления рекламы лекарственных средств и медицинских изделий» (с изменениями от 23.09.2022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E33" w:rsidRDefault="00F24E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4E33"/>
    <w:rsid w:val="00F24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4E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E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E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E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4E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E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E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E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24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174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124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850</Characters>
  <Application>Microsoft Office Word</Application>
  <DocSecurity>0</DocSecurity>
  <Lines>7</Lines>
  <Paragraphs>1</Paragraphs>
  <ScaleCrop>false</ScaleCrop>
  <Company>SPecialiST RePack</Company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20 декабря 2020 года № ҚР ДСМ-288/2020 «Об утверждении правил осуществления рекламы лекарственных средств и медицинских изделий» (с изменениями от 23.09.2022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2024-08-05T23:15:00Z</dcterms:created>
  <dcterms:modified xsi:type="dcterms:W3CDTF">2024-08-05T23:15:00Z</dcterms:modified>
</cp:coreProperties>
</file>