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66CD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23 сентября 2014 года № 1003</w:t>
      </w:r>
      <w:r>
        <w:rPr>
          <w:b/>
          <w:bCs/>
        </w:rPr>
        <w:br/>
      </w:r>
      <w:r>
        <w:rPr>
          <w:rStyle w:val="s1"/>
        </w:rPr>
        <w:t>Вопросы Министерства культуры и спорта Республики Казахстан</w:t>
      </w:r>
    </w:p>
    <w:p w:rsidR="00000000" w:rsidRDefault="009C66C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02.12.2020 г.)</w:t>
      </w:r>
    </w:p>
    <w:p w:rsidR="00000000" w:rsidRDefault="009C66CD">
      <w:pPr>
        <w:ind w:firstLine="400"/>
        <w:jc w:val="both"/>
      </w:pPr>
      <w:r>
        <w:t> </w:t>
      </w:r>
    </w:p>
    <w:p w:rsidR="00000000" w:rsidRDefault="009C66CD">
      <w:pPr>
        <w:jc w:val="both"/>
      </w:pPr>
      <w:r>
        <w:rPr>
          <w:rStyle w:val="s3"/>
        </w:rPr>
        <w:t>Данная редакция действовала до внесения изменений от 9 февраля 2021 года</w:t>
      </w:r>
    </w:p>
    <w:p w:rsidR="00000000" w:rsidRDefault="009C66CD">
      <w:pPr>
        <w:jc w:val="both"/>
      </w:pPr>
      <w:r>
        <w:rPr>
          <w:rStyle w:val="s3"/>
        </w:rPr>
        <w:t> 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9C66CD">
      <w:pPr>
        <w:ind w:firstLine="400"/>
        <w:jc w:val="both"/>
      </w:pPr>
      <w:r>
        <w:rPr>
          <w:rStyle w:val="s0"/>
        </w:rPr>
        <w:t>1. Утвердить при</w:t>
      </w:r>
      <w:r>
        <w:rPr>
          <w:rStyle w:val="s0"/>
        </w:rPr>
        <w:t>лагаемые: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культуры и спорта Республики Казахстан (далее - Положение);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2) </w:t>
      </w:r>
      <w:hyperlink w:anchor="sub10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. Переименовать республиканские государственные юридические лица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C66CD">
      <w:pPr>
        <w:ind w:firstLine="400"/>
        <w:jc w:val="both"/>
      </w:pPr>
      <w:r>
        <w:rPr>
          <w:rStyle w:val="s0"/>
        </w:rPr>
        <w:t>3. Определить Министерство культуры и спорта Республики Казахстан уполномоченным органом по руководству соответств</w:t>
      </w:r>
      <w:r>
        <w:rPr>
          <w:rStyle w:val="s0"/>
        </w:rPr>
        <w:t xml:space="preserve">ующей отраслью (сферой) государственного управления в отношении республиканских государственных юридических лиц, указанных в </w:t>
      </w:r>
      <w:hyperlink w:anchor="sub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C66CD">
      <w:pPr>
        <w:ind w:firstLine="400"/>
        <w:jc w:val="both"/>
      </w:pPr>
      <w:r>
        <w:rPr>
          <w:rStyle w:val="s0"/>
        </w:rPr>
        <w:t>4. Министерству культуры и спорта Республики Казахстан совместн</w:t>
      </w:r>
      <w:r>
        <w:rPr>
          <w:rStyle w:val="s0"/>
        </w:rPr>
        <w:t>о с Комитетом государственного имущества и приватизации Министерства финансов Республики Казахстан в установленном законодательством Республики Казахстан порядке принять иные меры, вытекающие из настоящего постановления.</w:t>
      </w:r>
    </w:p>
    <w:p w:rsidR="00000000" w:rsidRDefault="009C66CD">
      <w:pPr>
        <w:ind w:firstLine="400"/>
        <w:jc w:val="both"/>
      </w:pPr>
      <w:r>
        <w:rPr>
          <w:rStyle w:val="s0"/>
        </w:rPr>
        <w:t>5. Признать утратившими силу некото</w:t>
      </w:r>
      <w:r>
        <w:rPr>
          <w:rStyle w:val="s0"/>
        </w:rPr>
        <w:t xml:space="preserve">рые решения Правительства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C66CD">
      <w:pPr>
        <w:jc w:val="both"/>
      </w:pPr>
      <w:bookmarkStart w:id="1" w:name="SUB60"/>
      <w:bookmarkEnd w:id="1"/>
      <w:r>
        <w:rPr>
          <w:rStyle w:val="s3"/>
        </w:rPr>
        <w:t xml:space="preserve">В пункт 6 внесены изменения в соответствии с </w:t>
      </w:r>
      <w:hyperlink r:id="rId8" w:anchor="sub_id=1000" w:history="1">
        <w:r>
          <w:rPr>
            <w:rStyle w:val="a4"/>
            <w:i/>
            <w:iCs/>
          </w:rPr>
          <w:t>поста</w:t>
        </w:r>
        <w:r>
          <w:rPr>
            <w:rStyle w:val="a4"/>
            <w:i/>
            <w:iCs/>
          </w:rPr>
          <w:t>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26.04.19 г. № 228 (</w:t>
      </w:r>
      <w:hyperlink r:id="rId11" w:anchor="sub_id=6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28.10.20 г. № 717 (</w:t>
      </w:r>
      <w:hyperlink r:id="rId13" w:anchor="sub_id=6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6. Настоящее постановление вводится в действие со дня его подписания, за исключением </w:t>
      </w:r>
      <w:hyperlink w:anchor="sub1607" w:history="1">
        <w:r>
          <w:rPr>
            <w:rStyle w:val="a4"/>
          </w:rPr>
          <w:t>подпункта 7)</w:t>
        </w:r>
      </w:hyperlink>
      <w:r>
        <w:rPr>
          <w:rStyle w:val="s0"/>
        </w:rPr>
        <w:t xml:space="preserve"> пункта 16 и </w:t>
      </w:r>
      <w:hyperlink w:anchor="sub1732" w:history="1">
        <w:r>
          <w:rPr>
            <w:rStyle w:val="a4"/>
          </w:rPr>
          <w:t>подпунктов 32) и 33)</w:t>
        </w:r>
      </w:hyperlink>
      <w:r>
        <w:rPr>
          <w:rStyle w:val="s0"/>
        </w:rPr>
        <w:t xml:space="preserve"> пункта 17 Положения, которые вводятся в действие с 21 ноября 2014 года, </w:t>
      </w:r>
      <w:hyperlink w:anchor="sub16127" w:history="1">
        <w:r>
          <w:rPr>
            <w:rStyle w:val="a4"/>
          </w:rPr>
          <w:t>подпунктов 127), 128), 129), 130) и 131)</w:t>
        </w:r>
      </w:hyperlink>
      <w:r>
        <w:rPr>
          <w:rStyle w:val="s0"/>
        </w:rPr>
        <w:t xml:space="preserve"> пункта 16 Положения, которые вводятся в действие со дня введения в действие </w:t>
      </w:r>
      <w:hyperlink r:id="rId14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</w:t>
      </w:r>
      <w:r>
        <w:rPr>
          <w:rStyle w:val="s0"/>
        </w:rPr>
        <w:t>».</w:t>
      </w:r>
    </w:p>
    <w:p w:rsidR="00000000" w:rsidRDefault="009C66CD">
      <w:pPr>
        <w:ind w:firstLine="400"/>
        <w:jc w:val="both"/>
      </w:pPr>
      <w:hyperlink w:anchor="sub1543" w:history="1">
        <w:r>
          <w:rPr>
            <w:rStyle w:val="a4"/>
          </w:rPr>
          <w:t>Подпункт 154-3)</w:t>
        </w:r>
      </w:hyperlink>
      <w:r>
        <w:rPr>
          <w:rStyle w:val="s0"/>
        </w:rPr>
        <w:t xml:space="preserve"> функций центрального аппарата пункта 16 Положения действует до 31 декабря 2025 года в соответствии с Законом Республики Казахстан от 3 января 2019 года «О кинематографии».</w:t>
      </w:r>
    </w:p>
    <w:p w:rsidR="00000000" w:rsidRDefault="009C66CD">
      <w:pPr>
        <w:ind w:firstLine="397"/>
        <w:jc w:val="both"/>
      </w:pPr>
      <w:hyperlink w:anchor="sub161301" w:history="1">
        <w:r>
          <w:rPr>
            <w:rStyle w:val="a4"/>
          </w:rPr>
          <w:t>Под</w:t>
        </w:r>
        <w:r>
          <w:rPr>
            <w:rStyle w:val="a4"/>
          </w:rPr>
          <w:t>пункты 130-1), 130-2), 130-3), 130-4), 130-5), 130-6) и 130-7)</w:t>
        </w:r>
      </w:hyperlink>
      <w:r>
        <w:rPr>
          <w:rStyle w:val="s0"/>
        </w:rPr>
        <w:t xml:space="preserve"> функций центрального аппарата и </w:t>
      </w:r>
      <w:hyperlink w:anchor="sub160228" w:history="1">
        <w:r>
          <w:rPr>
            <w:rStyle w:val="a4"/>
          </w:rPr>
          <w:t>подпункт 28)</w:t>
        </w:r>
      </w:hyperlink>
      <w:r>
        <w:rPr>
          <w:rStyle w:val="s0"/>
        </w:rPr>
        <w:t xml:space="preserve"> функции ведомств пункта 16 Положения вводятся в действие с 11 апреля 2019 года в соответствии с законами Республики </w:t>
      </w:r>
      <w:r>
        <w:rPr>
          <w:rStyle w:val="s0"/>
        </w:rPr>
        <w:t>Казахстан от 5 октября 2018 года «</w:t>
      </w:r>
      <w:hyperlink r:id="rId15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6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в некоторые законодательные акты Респ</w:t>
      </w:r>
      <w:r>
        <w:rPr>
          <w:rStyle w:val="s0"/>
        </w:rPr>
        <w:t>ублики Казахстан по вопросам обеспечения единства измерений и стандартизации».</w:t>
      </w:r>
    </w:p>
    <w:p w:rsidR="00000000" w:rsidRDefault="009C66CD">
      <w:pPr>
        <w:ind w:firstLine="397"/>
        <w:jc w:val="both"/>
      </w:pPr>
      <w:hyperlink w:anchor="sub753" w:history="1">
        <w:r>
          <w:rPr>
            <w:rStyle w:val="a4"/>
          </w:rPr>
          <w:t>Подпункты 75-3) и 75-4)</w:t>
        </w:r>
      </w:hyperlink>
      <w:r>
        <w:rPr>
          <w:rStyle w:val="s0"/>
        </w:rPr>
        <w:t xml:space="preserve"> части второй пункта 16 Положения вводятся в действие по истечении шести месяцев после дня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</w:t>
      </w:r>
      <w:hyperlink r:id="rId18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 июля 2020 года «О внесении изменений и дополнений в некоторые законодательные акты Республики Казахстан по вопросам игорного бизнеса.</w:t>
      </w:r>
    </w:p>
    <w:p w:rsidR="00000000" w:rsidRDefault="009C66CD">
      <w:pPr>
        <w:ind w:firstLine="403"/>
      </w:pPr>
      <w:r>
        <w:t> </w:t>
      </w:r>
    </w:p>
    <w:p w:rsidR="00000000" w:rsidRDefault="009C66CD">
      <w:pPr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6CD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9C66CD">
            <w:pPr>
              <w:autoSpaceDE w:val="0"/>
              <w:autoSpaceDN w:val="0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6C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C66CD">
            <w:pPr>
              <w:autoSpaceDE w:val="0"/>
              <w:autoSpaceDN w:val="0"/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9C66CD">
      <w:pPr>
        <w:jc w:val="right"/>
      </w:pPr>
      <w:r>
        <w:rPr>
          <w:rStyle w:val="s0"/>
        </w:rPr>
        <w:t> </w:t>
      </w:r>
    </w:p>
    <w:p w:rsidR="00000000" w:rsidRDefault="009C66CD">
      <w:pPr>
        <w:jc w:val="right"/>
      </w:pPr>
      <w:bookmarkStart w:id="2" w:name="SUB100"/>
      <w:bookmarkEnd w:id="2"/>
      <w:r>
        <w:rPr>
          <w:rStyle w:val="s0"/>
        </w:rPr>
        <w:t>Утверждено</w:t>
      </w:r>
    </w:p>
    <w:p w:rsidR="00000000" w:rsidRDefault="009C66CD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9C66CD">
      <w:pPr>
        <w:jc w:val="right"/>
      </w:pPr>
      <w:r>
        <w:rPr>
          <w:rStyle w:val="s0"/>
        </w:rPr>
        <w:t>Республики Казахстан</w:t>
      </w:r>
    </w:p>
    <w:p w:rsidR="00000000" w:rsidRDefault="009C66CD">
      <w:pPr>
        <w:jc w:val="right"/>
      </w:pPr>
      <w:r>
        <w:rPr>
          <w:rStyle w:val="s0"/>
        </w:rPr>
        <w:t>от 23 сентября 2014 года № 1003</w:t>
      </w:r>
    </w:p>
    <w:p w:rsidR="00000000" w:rsidRDefault="009C66CD">
      <w:pPr>
        <w:jc w:val="right"/>
      </w:pPr>
      <w:r>
        <w:rPr>
          <w:rStyle w:val="s0"/>
        </w:rPr>
        <w:t> </w:t>
      </w:r>
    </w:p>
    <w:p w:rsidR="00000000" w:rsidRDefault="009C66CD">
      <w:pPr>
        <w:jc w:val="center"/>
      </w:pPr>
      <w:r>
        <w:rPr>
          <w:rStyle w:val="s1"/>
        </w:rPr>
        <w:t> </w:t>
      </w:r>
    </w:p>
    <w:p w:rsidR="00000000" w:rsidRDefault="009C66CD">
      <w:pPr>
        <w:jc w:val="center"/>
      </w:pPr>
      <w:r>
        <w:rPr>
          <w:rStyle w:val="s1"/>
        </w:rPr>
        <w:t>Положение</w:t>
      </w:r>
    </w:p>
    <w:p w:rsidR="00000000" w:rsidRDefault="009C66CD">
      <w:pPr>
        <w:spacing w:after="240"/>
        <w:ind w:firstLine="397"/>
        <w:jc w:val="center"/>
      </w:pPr>
      <w:r>
        <w:rPr>
          <w:rStyle w:val="s1"/>
        </w:rPr>
        <w:t>о Министерстве культуры и спорта Республики Казахстан</w:t>
      </w:r>
    </w:p>
    <w:p w:rsidR="00000000" w:rsidRDefault="009C66CD">
      <w:pPr>
        <w:ind w:firstLine="397"/>
        <w:jc w:val="center"/>
      </w:pPr>
      <w:r>
        <w:rPr>
          <w:b/>
          <w:bCs/>
        </w:rPr>
        <w:t> </w:t>
      </w:r>
    </w:p>
    <w:p w:rsidR="00000000" w:rsidRDefault="009C66CD">
      <w:pPr>
        <w:jc w:val="both"/>
      </w:pPr>
      <w:r>
        <w:rPr>
          <w:rStyle w:val="s3"/>
        </w:rPr>
        <w:t xml:space="preserve">Заголовок главы 1 изложен в редакции </w:t>
      </w:r>
      <w:hyperlink r:id="rId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2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jc w:val="center"/>
      </w:pPr>
      <w:r>
        <w:rPr>
          <w:rStyle w:val="s1"/>
        </w:rPr>
        <w:t>Глава 1. Общие положения</w:t>
      </w:r>
    </w:p>
    <w:p w:rsidR="00000000" w:rsidRDefault="009C66CD">
      <w:r>
        <w:rPr>
          <w:sz w:val="27"/>
          <w:szCs w:val="27"/>
        </w:rPr>
        <w:t> </w:t>
      </w:r>
    </w:p>
    <w:p w:rsidR="00000000" w:rsidRDefault="009C66CD">
      <w:pPr>
        <w:jc w:val="both"/>
      </w:pPr>
      <w:r>
        <w:rPr>
          <w:rStyle w:val="s3"/>
        </w:rPr>
        <w:t xml:space="preserve">Пункт 1 изложен в редакции </w:t>
      </w:r>
      <w:hyperlink r:id="rId21" w:anchor="sub_id=3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11.08.16 г. № 455 (</w:t>
      </w:r>
      <w:hyperlink r:id="rId2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18.10.16 г. № 594 (</w:t>
      </w:r>
      <w:hyperlink r:id="rId2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15.12.16 г. № 805 (</w:t>
      </w:r>
      <w:hyperlink r:id="rId2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3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</w:t>
      </w:r>
      <w:r>
        <w:rPr>
          <w:rStyle w:val="s3"/>
        </w:rPr>
        <w:t>2.17 г. № 85 (</w:t>
      </w:r>
      <w:hyperlink r:id="rId2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0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21.07.18 г. № 444 (</w:t>
      </w:r>
      <w:hyperlink r:id="rId3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3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26.04.19 г. № 228 (</w:t>
      </w:r>
      <w:hyperlink r:id="rId3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397"/>
        <w:jc w:val="both"/>
      </w:pPr>
      <w:r>
        <w:rPr>
          <w:rStyle w:val="s0"/>
        </w:rPr>
        <w:t>1. Министерство культуры и спорта Республики Казахстан (далее - Министерство) является государственным органом Республики Казахстан, осуществляющим руководство, межотраслевую координацию и государственное регулирование в сферах культур</w:t>
      </w:r>
      <w:r>
        <w:rPr>
          <w:rStyle w:val="s0"/>
        </w:rPr>
        <w:t>ы, охраны и использования объектов историко-культурного наследия, кинематографии, развития языков, государственных символов, архивного дела и документационного обеспечения управления, электронного документооборота и электронных архивов, физической культуры</w:t>
      </w:r>
      <w:r>
        <w:rPr>
          <w:rStyle w:val="s0"/>
        </w:rPr>
        <w:t xml:space="preserve"> и спорта, игорного бизнеса, лотереи и лотерейной деятельности, туристской деятельности.</w:t>
      </w:r>
    </w:p>
    <w:p w:rsidR="00000000" w:rsidRDefault="009C66C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5" w:anchor="sub_id=3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22.02.</w:t>
      </w:r>
      <w:r>
        <w:rPr>
          <w:rStyle w:val="s3"/>
        </w:rPr>
        <w:t>17 г. № 85 (</w:t>
      </w:r>
      <w:hyperlink r:id="rId3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10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21.07.18 г. № 444 (</w:t>
      </w:r>
      <w:hyperlink r:id="rId3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>2. Министерство имеет ведомства:</w:t>
      </w:r>
    </w:p>
    <w:p w:rsidR="00000000" w:rsidRDefault="009C66CD">
      <w:pPr>
        <w:ind w:firstLine="400"/>
        <w:jc w:val="both"/>
      </w:pPr>
      <w:r>
        <w:rPr>
          <w:rStyle w:val="s0"/>
        </w:rPr>
        <w:t>1) Комитет языковой политики Министерства культуры и спорта Республики Казахстан;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39" w:anchor="sub_id=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18.10.16 г. № 594 </w:t>
      </w:r>
      <w:r>
        <w:rPr>
          <w:rStyle w:val="s3"/>
        </w:rPr>
        <w:t>(</w:t>
      </w:r>
      <w:hyperlink r:id="rId40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3) </w:t>
      </w:r>
      <w:hyperlink r:id="rId41" w:anchor="sub_id=100" w:history="1">
        <w:r>
          <w:rPr>
            <w:rStyle w:val="a4"/>
          </w:rPr>
          <w:t>Комитет по делам спорта и физической культуры</w:t>
        </w:r>
      </w:hyperlink>
      <w:r>
        <w:rPr>
          <w:rStyle w:val="s0"/>
        </w:rPr>
        <w:t xml:space="preserve"> Министерства культуры и спорта Республики Казахстан;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4) </w:t>
      </w:r>
      <w:hyperlink r:id="rId42" w:history="1">
        <w:r>
          <w:rPr>
            <w:rStyle w:val="a4"/>
          </w:rPr>
          <w:t>Комитет индустрии туризма</w:t>
        </w:r>
      </w:hyperlink>
      <w:r>
        <w:rPr>
          <w:rStyle w:val="s0"/>
        </w:rPr>
        <w:t xml:space="preserve"> Минис</w:t>
      </w:r>
      <w:r>
        <w:rPr>
          <w:rStyle w:val="s0"/>
        </w:rPr>
        <w:t>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43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</w:t>
      </w:r>
      <w:r>
        <w:rPr>
          <w:rStyle w:val="s0"/>
        </w:rPr>
        <w:t>Республики Казахстан, иными нормативными правовыми актами, а также настоящим Положением.</w:t>
      </w:r>
    </w:p>
    <w:p w:rsidR="00000000" w:rsidRDefault="009C66CD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</w:t>
      </w:r>
      <w:r>
        <w:rPr>
          <w:rStyle w:val="s0"/>
        </w:rPr>
        <w:t xml:space="preserve">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9C66CD">
      <w:pPr>
        <w:ind w:firstLine="400"/>
        <w:jc w:val="both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9C66CD">
      <w:pPr>
        <w:ind w:firstLine="400"/>
        <w:jc w:val="both"/>
      </w:pPr>
      <w:r>
        <w:rPr>
          <w:rStyle w:val="s0"/>
        </w:rPr>
        <w:t>6. Министерство имеет право выступать стороной граж</w:t>
      </w:r>
      <w:r>
        <w:rPr>
          <w:rStyle w:val="s0"/>
        </w:rPr>
        <w:t>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9C66CD">
      <w:pPr>
        <w:ind w:firstLine="400"/>
        <w:jc w:val="both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руководителя М</w:t>
      </w:r>
      <w:r>
        <w:rPr>
          <w:rStyle w:val="s0"/>
        </w:rPr>
        <w:t>инистерства и другими актами, предусмотренными законодательством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утверждаются в соответствии с действующим законодательством.</w:t>
      </w:r>
    </w:p>
    <w:p w:rsidR="00000000" w:rsidRDefault="009C66CD">
      <w:pPr>
        <w:jc w:val="both"/>
      </w:pPr>
      <w:r>
        <w:rPr>
          <w:rStyle w:val="s3"/>
        </w:rPr>
        <w:t xml:space="preserve">Пункт 9 изложен в редакции </w:t>
      </w:r>
      <w:hyperlink r:id="rId44" w:anchor="sub_id=30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22.02.17 г. № 85 (</w:t>
      </w:r>
      <w:hyperlink r:id="rId45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12.06.19 г. № 396 (</w:t>
      </w:r>
      <w:hyperlink r:id="rId47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>9. Местонахождение Министерства: 010000, город Нур-Султан, Есильский район, п</w:t>
      </w:r>
      <w:r>
        <w:rPr>
          <w:rStyle w:val="s0"/>
        </w:rPr>
        <w:t>роспект Мәңгілік Ел, дом 8, здание «Дом министерств», подъезд № 15.</w:t>
      </w:r>
    </w:p>
    <w:p w:rsidR="00000000" w:rsidRDefault="009C66CD">
      <w:pPr>
        <w:ind w:firstLine="400"/>
        <w:jc w:val="both"/>
      </w:pPr>
      <w:r>
        <w:rPr>
          <w:rStyle w:val="s0"/>
        </w:rPr>
        <w:t>10. Полное наименование Министерства: государственное учреждение «Министерство культуры и спорта Республики Казахстан».</w:t>
      </w:r>
    </w:p>
    <w:p w:rsidR="00000000" w:rsidRDefault="009C66CD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9C66CD">
      <w:pPr>
        <w:ind w:firstLine="400"/>
        <w:jc w:val="both"/>
      </w:pPr>
      <w:r>
        <w:rPr>
          <w:rStyle w:val="s0"/>
        </w:rPr>
        <w:t>12. Финансирование деятельности Министерства осуществляется из республиканского бюджета.</w:t>
      </w:r>
    </w:p>
    <w:p w:rsidR="00000000" w:rsidRDefault="009C66CD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48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16.10.18 г. № 640 (</w:t>
      </w:r>
      <w:hyperlink r:id="rId49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</w:t>
      </w:r>
      <w:r>
        <w:rPr>
          <w:rStyle w:val="s0"/>
        </w:rPr>
        <w:t xml:space="preserve"> предпринимательства на предмет выполнения обязанностей, являющихся функциями Министерства.</w:t>
      </w:r>
    </w:p>
    <w:p w:rsidR="00000000" w:rsidRDefault="009C66CD">
      <w:pPr>
        <w:ind w:firstLine="397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доходы, полученные от такой деятельности, направляются</w:t>
      </w:r>
      <w:r>
        <w:rPr>
          <w:rStyle w:val="s0"/>
        </w:rPr>
        <w:t xml:space="preserve"> в доход республиканского бюджета, если иное не установлено законодательством Республики Казахстан.</w:t>
      </w:r>
    </w:p>
    <w:p w:rsidR="00000000" w:rsidRDefault="009C66CD">
      <w:pPr>
        <w:ind w:firstLine="400"/>
        <w:jc w:val="both"/>
      </w:pPr>
      <w:r>
        <w:t> </w:t>
      </w:r>
    </w:p>
    <w:p w:rsidR="00000000" w:rsidRDefault="009C66CD">
      <w:pPr>
        <w:ind w:firstLine="400"/>
        <w:jc w:val="both"/>
      </w:pPr>
      <w:r>
        <w:t> </w:t>
      </w:r>
    </w:p>
    <w:p w:rsidR="00000000" w:rsidRDefault="009C66CD">
      <w:pPr>
        <w:jc w:val="both"/>
      </w:pPr>
      <w:r>
        <w:rPr>
          <w:rStyle w:val="s3"/>
        </w:rPr>
        <w:t xml:space="preserve">Заголовок главы 2 изложен в редакции </w:t>
      </w:r>
      <w:hyperlink r:id="rId50" w:anchor="sub_id=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16.10.18 г. № 640 (</w:t>
      </w:r>
      <w:hyperlink r:id="rId51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jc w:val="center"/>
      </w:pPr>
      <w:r>
        <w:rPr>
          <w:rStyle w:val="s1"/>
        </w:rPr>
        <w:t>Глава 2. Миссия, основные задачи, функции, права и обязанности Министерства</w:t>
      </w:r>
    </w:p>
    <w:p w:rsidR="00000000" w:rsidRDefault="009C66CD">
      <w:pPr>
        <w:jc w:val="center"/>
      </w:pPr>
      <w:r>
        <w:t> </w:t>
      </w:r>
    </w:p>
    <w:p w:rsidR="00000000" w:rsidRDefault="009C66CD">
      <w:pPr>
        <w:jc w:val="both"/>
      </w:pPr>
      <w:r>
        <w:rPr>
          <w:rStyle w:val="s3"/>
        </w:rPr>
        <w:t>В пункт 14 внесены изменения в соответств</w:t>
      </w:r>
      <w:r>
        <w:rPr>
          <w:rStyle w:val="s3"/>
        </w:rPr>
        <w:t xml:space="preserve">ии с </w:t>
      </w:r>
      <w:hyperlink r:id="rId52" w:anchor="sub_id=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18.10.16 г. № 594 (</w:t>
      </w:r>
      <w:hyperlink r:id="rId53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3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22.02.17 г. № 85 (</w:t>
      </w:r>
      <w:hyperlink r:id="rId55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21.07.18 г. № 444 (</w:t>
      </w:r>
      <w:hyperlink r:id="rId57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8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59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26.04.19 г. № 228 (</w:t>
      </w:r>
      <w:hyperlink r:id="rId61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397"/>
        <w:jc w:val="both"/>
      </w:pPr>
      <w:r>
        <w:rPr>
          <w:rStyle w:val="s0"/>
        </w:rPr>
        <w:t>14. Миссия Министерства:</w:t>
      </w:r>
    </w:p>
    <w:p w:rsidR="00000000" w:rsidRDefault="009C66CD">
      <w:pPr>
        <w:ind w:firstLine="397"/>
        <w:jc w:val="both"/>
      </w:pPr>
      <w:r>
        <w:rPr>
          <w:rStyle w:val="s0"/>
        </w:rPr>
        <w:t>государственное регулирование в сферах культуры, охраны и использования объектов историко-культурного наследия, кинематографии, развития языков, государственных символов, архивного дела и документационного обеспечения управления, электронного документообор</w:t>
      </w:r>
      <w:r>
        <w:rPr>
          <w:rStyle w:val="s0"/>
        </w:rPr>
        <w:t>ота и электронных архивов, физической культуры и спорта, игорного бизнеса, лотереи и лотерейной деятельности, туристской деятельности.</w:t>
      </w:r>
    </w:p>
    <w:p w:rsidR="00000000" w:rsidRDefault="009C66CD">
      <w:pPr>
        <w:jc w:val="both"/>
      </w:pPr>
      <w:r>
        <w:rPr>
          <w:rStyle w:val="s3"/>
        </w:rPr>
        <w:t xml:space="preserve">Пункт 15 изложен в редакции </w:t>
      </w:r>
      <w:hyperlink r:id="rId62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18.10.16 г. № 594 (</w:t>
      </w:r>
      <w:hyperlink r:id="rId6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" w:anchor="sub_id=15" w:history="1">
        <w:r>
          <w:rPr>
            <w:rStyle w:val="a4"/>
            <w:i/>
            <w:iCs/>
          </w:rPr>
          <w:t>пос</w:t>
        </w:r>
        <w:r>
          <w:rPr>
            <w:rStyle w:val="a4"/>
            <w:i/>
            <w:iCs/>
          </w:rPr>
          <w:t>тановлением</w:t>
        </w:r>
      </w:hyperlink>
      <w:r>
        <w:rPr>
          <w:rStyle w:val="s3"/>
        </w:rPr>
        <w:t xml:space="preserve"> Правительства РК от 15.12.16 г. № 805 (</w:t>
      </w:r>
      <w:hyperlink r:id="rId6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" w:anchor="sub_id=309" w:history="1">
        <w:r>
          <w:rPr>
            <w:rStyle w:val="a4"/>
            <w:i/>
            <w:iCs/>
          </w:rPr>
          <w:t>постан</w:t>
        </w:r>
        <w:r>
          <w:rPr>
            <w:rStyle w:val="a4"/>
            <w:i/>
            <w:iCs/>
          </w:rPr>
          <w:t>овления</w:t>
        </w:r>
      </w:hyperlink>
      <w:r>
        <w:rPr>
          <w:rStyle w:val="s3"/>
        </w:rPr>
        <w:t xml:space="preserve"> Правительства РК от 22.02.17 г. № 85 (</w:t>
      </w:r>
      <w:hyperlink r:id="rId6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16.10.18 г. № 640 (</w:t>
      </w:r>
      <w:hyperlink r:id="rId6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</w:t>
      </w:r>
      <w:r>
        <w:rPr>
          <w:rStyle w:val="s3"/>
        </w:rPr>
        <w:t>ительства РК от 26.04.19 г. № 228 (</w:t>
      </w:r>
      <w:hyperlink r:id="rId7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9C66CD">
      <w:pPr>
        <w:ind w:firstLine="397"/>
        <w:jc w:val="both"/>
      </w:pPr>
      <w:r>
        <w:rPr>
          <w:rStyle w:val="s0"/>
        </w:rPr>
        <w:t>1) участие в разработке и реализация государственной политики в областях культуры, охраны и использования объек</w:t>
      </w:r>
      <w:r>
        <w:rPr>
          <w:rStyle w:val="s0"/>
        </w:rPr>
        <w:t>тов историко-культурного наследия, кинематографии, развития языков, государственных символов, архивного дела и документационного обеспечения управления, электронного документооборота и электронных архивов, физической культуры и спорта, игорного бизнеса, ло</w:t>
      </w:r>
      <w:r>
        <w:rPr>
          <w:rStyle w:val="s0"/>
        </w:rPr>
        <w:t>тереи и лотерейной деятельности, туристской деятельности;</w:t>
      </w:r>
    </w:p>
    <w:p w:rsidR="00000000" w:rsidRDefault="009C66CD">
      <w:pPr>
        <w:ind w:firstLine="397"/>
        <w:jc w:val="both"/>
      </w:pPr>
      <w:r>
        <w:rPr>
          <w:rStyle w:val="s0"/>
        </w:rPr>
        <w:t>2) осуществление межотраслевой координации в сферах деятельности, отнесенных к компетенции Министерства;</w:t>
      </w:r>
    </w:p>
    <w:p w:rsidR="00000000" w:rsidRDefault="009C66CD">
      <w:pPr>
        <w:ind w:firstLine="397"/>
        <w:jc w:val="both"/>
      </w:pPr>
      <w:r>
        <w:rPr>
          <w:rStyle w:val="s0"/>
        </w:rPr>
        <w:t>3) иные задачи, возложенные на Министерство.</w:t>
      </w:r>
    </w:p>
    <w:p w:rsidR="00000000" w:rsidRDefault="009C66CD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72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(</w:t>
      </w:r>
      <w:hyperlink r:id="rId7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6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09.06.15 г. № 425 (</w:t>
      </w:r>
      <w:hyperlink r:id="rId7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3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11.08.16 г. № 455 (</w:t>
      </w:r>
      <w:hyperlink r:id="rId7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18.10.16 г. № 594 (</w:t>
      </w:r>
      <w:hyperlink r:id="rId7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15.12.16 г. № 805 (</w:t>
      </w:r>
      <w:hyperlink r:id="rId8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316" w:history="1">
        <w:r>
          <w:rPr>
            <w:rStyle w:val="a4"/>
            <w:i/>
            <w:iCs/>
          </w:rPr>
          <w:t>постановле</w:t>
        </w:r>
        <w:r>
          <w:rPr>
            <w:rStyle w:val="a4"/>
            <w:i/>
            <w:iCs/>
          </w:rPr>
          <w:t>нием</w:t>
        </w:r>
      </w:hyperlink>
      <w:r>
        <w:rPr>
          <w:rStyle w:val="s3"/>
        </w:rPr>
        <w:t xml:space="preserve"> Правительства РК от 22.02.17 г. № 85 (</w:t>
      </w:r>
      <w:hyperlink r:id="rId8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2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</w:t>
      </w:r>
      <w:r>
        <w:rPr>
          <w:rStyle w:val="s3"/>
        </w:rPr>
        <w:t>от 08.06.17 г. № 350 (</w:t>
      </w:r>
      <w:hyperlink r:id="rId8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31.08.17 г. № 532 (</w:t>
      </w:r>
      <w:hyperlink r:id="rId8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" w:anchor="sub_id=1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8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26.10.18 г. № 690 (</w:t>
      </w:r>
      <w:hyperlink r:id="rId91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925 (</w:t>
      </w:r>
      <w:hyperlink r:id="rId9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10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9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26.04.19 г. № 228 (</w:t>
      </w:r>
      <w:hyperlink r:id="rId97" w:anchor="sub_id=16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9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08.06.20 г. № 355 (</w:t>
      </w:r>
      <w:hyperlink r:id="rId9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28.10.20 г. № 717 (</w:t>
      </w:r>
      <w:hyperlink r:id="rId10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397"/>
        <w:jc w:val="both"/>
      </w:pPr>
      <w:r>
        <w:rPr>
          <w:rStyle w:val="s0"/>
        </w:rPr>
        <w:t>16. Функции:</w:t>
      </w:r>
    </w:p>
    <w:p w:rsidR="00000000" w:rsidRDefault="009C66CD">
      <w:pPr>
        <w:ind w:firstLine="397"/>
        <w:jc w:val="both"/>
      </w:pPr>
      <w:r>
        <w:rPr>
          <w:rStyle w:val="s0"/>
        </w:rPr>
        <w:t>функции центрального аппарата:</w:t>
      </w:r>
    </w:p>
    <w:p w:rsidR="00000000" w:rsidRDefault="009C66CD">
      <w:pPr>
        <w:ind w:firstLine="397"/>
        <w:jc w:val="both"/>
      </w:pPr>
      <w:r>
        <w:rPr>
          <w:rStyle w:val="s0"/>
        </w:rPr>
        <w:t>1) фо</w:t>
      </w:r>
      <w:r>
        <w:rPr>
          <w:rStyle w:val="s0"/>
        </w:rPr>
        <w:t>рмирование государственной политики в областях культуры, охраны и использования объектов историко-культурного наследия, развития языков, государственных символов, архивного дела и документационного обеспечения управления, электронного документооборота и эл</w:t>
      </w:r>
      <w:r>
        <w:rPr>
          <w:rStyle w:val="s0"/>
        </w:rPr>
        <w:t>ектронных архивов, физической культуры и спорта, игорного бизнеса, лотереи и лотерейной деятельности, туристской деятельности;</w:t>
      </w:r>
    </w:p>
    <w:p w:rsidR="00000000" w:rsidRDefault="009C66CD">
      <w:pPr>
        <w:ind w:firstLine="397"/>
        <w:jc w:val="both"/>
      </w:pPr>
      <w:r>
        <w:rPr>
          <w:rStyle w:val="s0"/>
        </w:rPr>
        <w:t>2) реализация государственной молодежной политики;</w:t>
      </w:r>
    </w:p>
    <w:p w:rsidR="00000000" w:rsidRDefault="009C66CD">
      <w:pPr>
        <w:ind w:firstLine="397"/>
        <w:jc w:val="both"/>
      </w:pPr>
      <w:r>
        <w:rPr>
          <w:rStyle w:val="s0"/>
        </w:rPr>
        <w:t>3) создание условий для развития культуры народа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4) осуществление и координация деятельности в сфере международного культурного сотрудничества, содействие развитию культурных связей с соотечественниками;</w:t>
      </w:r>
    </w:p>
    <w:p w:rsidR="00000000" w:rsidRDefault="009C66CD">
      <w:pPr>
        <w:ind w:firstLine="397"/>
        <w:jc w:val="both"/>
      </w:pPr>
      <w:r>
        <w:rPr>
          <w:rStyle w:val="s0"/>
        </w:rPr>
        <w:t>5) осуществление международного сотрудничества по вопросам, относящимся к компетенции Министерства, а</w:t>
      </w:r>
      <w:r>
        <w:rPr>
          <w:rStyle w:val="s0"/>
        </w:rPr>
        <w:t xml:space="preserve"> также разработка и заключение соглашений, меморандумов и договоров, в том числе международных, в регулируемой Министерством сфере;</w:t>
      </w:r>
    </w:p>
    <w:p w:rsidR="00000000" w:rsidRDefault="009C66CD">
      <w:pPr>
        <w:ind w:firstLine="397"/>
        <w:jc w:val="both"/>
      </w:pPr>
      <w:r>
        <w:rPr>
          <w:rStyle w:val="s0"/>
        </w:rPr>
        <w:t>6) обеспечение представительства Республики Казахстан в международных организациях по архивному делу, международных спортивн</w:t>
      </w:r>
      <w:r>
        <w:rPr>
          <w:rStyle w:val="s0"/>
        </w:rPr>
        <w:t>ых организациях и на международных спортивных мероприятиях;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7) организация на территории Республики Казахстан мероприятий по учету, охране, консервации, реставрации и использованию культурных ценностей, а также увековечению памяти видных деятелей культуры </w:t>
      </w:r>
      <w:r>
        <w:rPr>
          <w:rStyle w:val="s0"/>
        </w:rPr>
        <w:t>страны;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8) осуществление лицензирования деятельности по осуществлению научно-реставрационных работ на памятниках истории и культуры и (или) археологических работ в соответствии с </w:t>
      </w:r>
      <w:hyperlink r:id="rId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от 16 мая 2014 года «О разрешениях и уведомлениях»;</w:t>
      </w:r>
    </w:p>
    <w:p w:rsidR="00000000" w:rsidRDefault="009C66CD">
      <w:pPr>
        <w:ind w:firstLine="397"/>
        <w:jc w:val="both"/>
      </w:pPr>
      <w:r>
        <w:rPr>
          <w:rStyle w:val="s0"/>
        </w:rPr>
        <w:t>9) разработка и утверждение нормативов расценок выполнения научно-реставрационных работ на памятниках истории и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10) проведение социально значимых мероприятий в области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11) учреждение национальных (республиканских) и международных конкурсов и фестивалей, премий и призов в различных сферах творческой деятельности;</w:t>
      </w:r>
    </w:p>
    <w:p w:rsidR="00000000" w:rsidRDefault="009C66CD">
      <w:pPr>
        <w:ind w:firstLine="397"/>
        <w:jc w:val="both"/>
      </w:pPr>
      <w:r>
        <w:rPr>
          <w:rStyle w:val="s0"/>
        </w:rPr>
        <w:t>12) разработка и утверждение типовых правил проведения республиканских конкурсов и фестивалей;</w:t>
      </w:r>
    </w:p>
    <w:p w:rsidR="00000000" w:rsidRDefault="009C66CD">
      <w:pPr>
        <w:ind w:firstLine="397"/>
        <w:jc w:val="both"/>
      </w:pPr>
      <w:r>
        <w:rPr>
          <w:rStyle w:val="s0"/>
        </w:rPr>
        <w:t>13) разработка, утверждение нормативных правовых актов в сфере культуры, охраны и использования объектов историко-культурного наследия, развития языков, государственных символов, архивного дела и документационного обеспечения управления, электронного докум</w:t>
      </w:r>
      <w:r>
        <w:rPr>
          <w:rStyle w:val="s0"/>
        </w:rPr>
        <w:t>ентооборота и электронных архивов, физической культуры и спорта, игорного бизнеса, лотереи и лотерейной деятельности, туристской деятельности;</w:t>
      </w:r>
    </w:p>
    <w:p w:rsidR="00000000" w:rsidRDefault="009C66CD">
      <w:pPr>
        <w:ind w:firstLine="397"/>
        <w:jc w:val="both"/>
      </w:pPr>
      <w:r>
        <w:rPr>
          <w:rStyle w:val="s0"/>
        </w:rPr>
        <w:t>14) утверждение правил предоставления туристских услуг;</w:t>
      </w:r>
    </w:p>
    <w:p w:rsidR="00000000" w:rsidRDefault="009C66CD">
      <w:pPr>
        <w:ind w:firstLine="397"/>
        <w:jc w:val="both"/>
      </w:pPr>
      <w:r>
        <w:rPr>
          <w:rStyle w:val="s0"/>
        </w:rPr>
        <w:t>15) утверждение правил классификации мест размещения тури</w:t>
      </w:r>
      <w:r>
        <w:rPr>
          <w:rStyle w:val="s0"/>
        </w:rPr>
        <w:t>стов;</w:t>
      </w:r>
    </w:p>
    <w:p w:rsidR="00000000" w:rsidRDefault="009C66CD">
      <w:pPr>
        <w:ind w:firstLine="397"/>
        <w:jc w:val="both"/>
      </w:pPr>
      <w:r>
        <w:rPr>
          <w:rStyle w:val="s0"/>
        </w:rPr>
        <w:t>16) утверждение правил переподготовки и повышения квалификации специалистов в области туристской деятельности;</w:t>
      </w:r>
    </w:p>
    <w:p w:rsidR="00000000" w:rsidRDefault="009C66CD">
      <w:pPr>
        <w:ind w:firstLine="397"/>
        <w:jc w:val="both"/>
      </w:pPr>
      <w:r>
        <w:rPr>
          <w:rStyle w:val="s0"/>
        </w:rPr>
        <w:t>17) утверждение правил формирования и ведения государственного реестра туристских маршрутов и троп;</w:t>
      </w:r>
    </w:p>
    <w:p w:rsidR="00000000" w:rsidRDefault="009C66CD">
      <w:pPr>
        <w:ind w:firstLine="397"/>
        <w:jc w:val="both"/>
      </w:pPr>
      <w:r>
        <w:rPr>
          <w:rStyle w:val="s0"/>
        </w:rPr>
        <w:t>18) утверждение типового договора на ту</w:t>
      </w:r>
      <w:r>
        <w:rPr>
          <w:rStyle w:val="s0"/>
        </w:rPr>
        <w:t>ристское обслуживание;</w:t>
      </w:r>
    </w:p>
    <w:p w:rsidR="00000000" w:rsidRDefault="009C66CD">
      <w:pPr>
        <w:ind w:firstLine="397"/>
        <w:jc w:val="both"/>
      </w:pPr>
      <w:r>
        <w:rPr>
          <w:rStyle w:val="s0"/>
        </w:rPr>
        <w:t>19) утверждение форм сведений для приложения к уведомлению о начале деятельности турагента, гида (гида - переводчика), экскурсовода и инструктора туризма;</w:t>
      </w:r>
    </w:p>
    <w:p w:rsidR="00000000" w:rsidRDefault="009C66CD">
      <w:pPr>
        <w:ind w:firstLine="397"/>
        <w:jc w:val="both"/>
      </w:pPr>
      <w:r>
        <w:rPr>
          <w:rStyle w:val="s0"/>
        </w:rPr>
        <w:t>20) утверждение квалификационных требований, предъявляемых к туристской операт</w:t>
      </w:r>
      <w:r>
        <w:rPr>
          <w:rStyle w:val="s0"/>
        </w:rPr>
        <w:t>орской деятельности;</w:t>
      </w:r>
    </w:p>
    <w:p w:rsidR="00000000" w:rsidRDefault="009C66CD">
      <w:pPr>
        <w:ind w:firstLine="397"/>
        <w:jc w:val="both"/>
      </w:pPr>
      <w:r>
        <w:rPr>
          <w:rStyle w:val="s0"/>
        </w:rPr>
        <w:t>21) определение общих требований к профессиональной подготовке, переподготовке и повышению квалификации специалистов в области туризма;</w:t>
      </w:r>
    </w:p>
    <w:p w:rsidR="00000000" w:rsidRDefault="009C66CD">
      <w:pPr>
        <w:ind w:firstLine="397"/>
        <w:jc w:val="both"/>
      </w:pPr>
      <w:r>
        <w:rPr>
          <w:rStyle w:val="s0"/>
        </w:rPr>
        <w:t>22) утверждение полугодовых графиков проведения проверок в соответствии с Предпринимательским кодек</w:t>
      </w:r>
      <w:r>
        <w:rPr>
          <w:rStyle w:val="s0"/>
        </w:rPr>
        <w:t>сом Республики Казахстан от 29 октября 2015 года;</w:t>
      </w:r>
    </w:p>
    <w:p w:rsidR="00000000" w:rsidRDefault="009C66CD">
      <w:pPr>
        <w:ind w:firstLine="397"/>
        <w:jc w:val="both"/>
      </w:pPr>
      <w:r>
        <w:rPr>
          <w:rStyle w:val="s0"/>
        </w:rPr>
        <w:t>23) представление в Правительство Республики Казахстан для утверждения персонального состава и положения о совете по туризму;</w:t>
      </w:r>
    </w:p>
    <w:p w:rsidR="00000000" w:rsidRDefault="009C66CD">
      <w:pPr>
        <w:ind w:firstLine="397"/>
        <w:jc w:val="both"/>
      </w:pPr>
      <w:r>
        <w:rPr>
          <w:rStyle w:val="s0"/>
        </w:rPr>
        <w:t>24) разработка, утверждение и реализация научных программ в области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25</w:t>
      </w:r>
      <w:r>
        <w:rPr>
          <w:rStyle w:val="s0"/>
        </w:rPr>
        <w:t>) осуществление комплекса мероприятий, направленных на поиск и поддержку талантливой молодежи и перспективных творческих коллективов, в том числе молодежных;</w:t>
      </w:r>
    </w:p>
    <w:p w:rsidR="00000000" w:rsidRDefault="009C66CD">
      <w:pPr>
        <w:ind w:firstLine="397"/>
        <w:jc w:val="both"/>
      </w:pPr>
      <w:r>
        <w:rPr>
          <w:rStyle w:val="s0"/>
        </w:rPr>
        <w:t>26) разработка, утверждение отраслевой системы поощрения;</w:t>
      </w:r>
    </w:p>
    <w:p w:rsidR="00000000" w:rsidRDefault="009C66CD">
      <w:pPr>
        <w:ind w:firstLine="397"/>
        <w:jc w:val="both"/>
      </w:pPr>
      <w:r>
        <w:rPr>
          <w:rStyle w:val="s0"/>
        </w:rPr>
        <w:t>27) разработка и утверждение типовых ква</w:t>
      </w:r>
      <w:r>
        <w:rPr>
          <w:rStyle w:val="s0"/>
        </w:rPr>
        <w:t>лификационных характеристик должностей руководителей, специалистов и других служащих организаций в регулируемых Министерством сферах;</w:t>
      </w:r>
    </w:p>
    <w:p w:rsidR="00000000" w:rsidRDefault="009C66CD">
      <w:pPr>
        <w:ind w:firstLine="397"/>
        <w:jc w:val="both"/>
      </w:pPr>
      <w:r>
        <w:rPr>
          <w:rStyle w:val="s0"/>
        </w:rPr>
        <w:t>28) разработка, утверждение положения и порядка присвоения звания «Народный» (образцовый) коллективам художественной самод</w:t>
      </w:r>
      <w:r>
        <w:rPr>
          <w:rStyle w:val="s0"/>
        </w:rPr>
        <w:t>еятельности;</w:t>
      </w:r>
    </w:p>
    <w:p w:rsidR="00000000" w:rsidRDefault="009C66CD">
      <w:pPr>
        <w:ind w:firstLine="397"/>
        <w:jc w:val="both"/>
      </w:pPr>
      <w:r>
        <w:rPr>
          <w:rStyle w:val="s0"/>
        </w:rPr>
        <w:t>29) утверждение правил аттестации работников государственных организаций в регулируемой Министерством сфере;</w:t>
      </w:r>
    </w:p>
    <w:p w:rsidR="00000000" w:rsidRDefault="009C66CD">
      <w:pPr>
        <w:ind w:firstLine="397"/>
        <w:jc w:val="both"/>
      </w:pPr>
      <w:r>
        <w:rPr>
          <w:rStyle w:val="s0"/>
        </w:rPr>
        <w:t>30) утверждение правил аттестации и досрочной аттестации работников культуры государственных организаций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31) утверждение пор</w:t>
      </w:r>
      <w:r>
        <w:rPr>
          <w:rStyle w:val="s0"/>
        </w:rPr>
        <w:t>ядка формирования и содержания музейного фонда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32) разработка и утверждение инструкции по учету, хранению, использованию и списанию музейных предметов музейного фонда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33) разработка и утверждение правил создания </w:t>
      </w:r>
      <w:r>
        <w:rPr>
          <w:rStyle w:val="s0"/>
        </w:rPr>
        <w:t>фондово-закупочной (фондово-отборочной) комиссии в государственных музеях;</w:t>
      </w:r>
    </w:p>
    <w:p w:rsidR="00000000" w:rsidRDefault="009C66CD">
      <w:pPr>
        <w:ind w:firstLine="397"/>
        <w:jc w:val="both"/>
      </w:pPr>
      <w:r>
        <w:rPr>
          <w:rStyle w:val="s0"/>
        </w:rPr>
        <w:t>34) разработка и утверждение правил ведения Государственного каталога музейного фонда Республики Казахстан и правил ведения базы данных музея;</w:t>
      </w:r>
    </w:p>
    <w:p w:rsidR="00000000" w:rsidRDefault="009C66CD">
      <w:pPr>
        <w:ind w:firstLine="397"/>
        <w:jc w:val="both"/>
      </w:pPr>
      <w:r>
        <w:rPr>
          <w:rStyle w:val="s0"/>
        </w:rPr>
        <w:t>35) разработка и утверждение правил фо</w:t>
      </w:r>
      <w:r>
        <w:rPr>
          <w:rStyle w:val="s0"/>
        </w:rPr>
        <w:t>рмирования казахстанской национальной электронной библиотеки;</w:t>
      </w:r>
    </w:p>
    <w:p w:rsidR="00000000" w:rsidRDefault="009C66CD">
      <w:pPr>
        <w:ind w:firstLine="397"/>
        <w:jc w:val="both"/>
      </w:pPr>
      <w:r>
        <w:rPr>
          <w:rStyle w:val="s0"/>
        </w:rPr>
        <w:t>36) создание отраслевых художественных советов и утверждение положения о них;</w:t>
      </w:r>
    </w:p>
    <w:p w:rsidR="00000000" w:rsidRDefault="009C66CD">
      <w:pPr>
        <w:ind w:firstLine="397"/>
        <w:jc w:val="both"/>
      </w:pPr>
      <w:r>
        <w:rPr>
          <w:rStyle w:val="s0"/>
        </w:rPr>
        <w:t>37) утверждение типового положения об экспертной комиссии по временному вывозу культурных ценностей;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38) разработка </w:t>
      </w:r>
      <w:r>
        <w:rPr>
          <w:rStyle w:val="s0"/>
        </w:rPr>
        <w:t>и утверждение правил формирования, сохранения и использования библиотечного фонда государственных библиотек;</w:t>
      </w:r>
    </w:p>
    <w:p w:rsidR="00000000" w:rsidRDefault="009C66CD">
      <w:pPr>
        <w:ind w:firstLine="397"/>
        <w:jc w:val="both"/>
      </w:pPr>
      <w:r>
        <w:rPr>
          <w:rStyle w:val="s0"/>
        </w:rPr>
        <w:t>39) разработка и утверждение инструкции по учету и списанию библиотечного фонда государственных библиотек;</w:t>
      </w:r>
    </w:p>
    <w:p w:rsidR="00000000" w:rsidRDefault="009C66CD">
      <w:pPr>
        <w:ind w:firstLine="397"/>
        <w:jc w:val="both"/>
      </w:pPr>
      <w:r>
        <w:rPr>
          <w:rStyle w:val="s0"/>
        </w:rPr>
        <w:t>40) утверждение правил доступа к фондам библиотек через заочные или внестационарные формы обслуживания для инвалидов или лиц преклонного возраста;</w:t>
      </w:r>
    </w:p>
    <w:p w:rsidR="00000000" w:rsidRDefault="009C66CD">
      <w:pPr>
        <w:ind w:firstLine="397"/>
        <w:jc w:val="both"/>
      </w:pPr>
      <w:r>
        <w:rPr>
          <w:rStyle w:val="s0"/>
        </w:rPr>
        <w:t>41) утверждение правил доступа к музейным предметам и музейным коллекциям, находящимся в хранилище музея;</w:t>
      </w:r>
    </w:p>
    <w:p w:rsidR="00000000" w:rsidRDefault="009C66CD">
      <w:pPr>
        <w:ind w:firstLine="397"/>
        <w:jc w:val="both"/>
      </w:pPr>
      <w:r>
        <w:rPr>
          <w:rStyle w:val="s0"/>
        </w:rPr>
        <w:t>42)</w:t>
      </w:r>
      <w:r>
        <w:rPr>
          <w:rStyle w:val="s0"/>
        </w:rPr>
        <w:t xml:space="preserve"> утверждение порядка деятельности культурно-досуговых организаций;</w:t>
      </w:r>
    </w:p>
    <w:p w:rsidR="00000000" w:rsidRDefault="009C66CD">
      <w:pPr>
        <w:ind w:firstLine="397"/>
        <w:jc w:val="both"/>
      </w:pPr>
      <w:r>
        <w:rPr>
          <w:rStyle w:val="s0"/>
        </w:rPr>
        <w:t>43) утверждение форм, предназначенных для сбора административных данных в регулируемой Министерством сфере, по согласованию с уполномоченным органом в области государственной статистики;</w:t>
      </w:r>
    </w:p>
    <w:p w:rsidR="00000000" w:rsidRDefault="009C66CD">
      <w:pPr>
        <w:ind w:firstLine="397"/>
        <w:jc w:val="both"/>
      </w:pPr>
      <w:r>
        <w:rPr>
          <w:rStyle w:val="s0"/>
        </w:rPr>
        <w:t>44</w:t>
      </w:r>
      <w:r>
        <w:rPr>
          <w:rStyle w:val="s0"/>
        </w:rPr>
        <w:t>) утверждение антидопинговых правил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45) утверждение методики нормативов питания и фармакологического обеспечения спортсменов, в том числе военнослужащих всех категорий и сотрудников правоохранительных и специальных государственных орг</w:t>
      </w:r>
      <w:r>
        <w:rPr>
          <w:rStyle w:val="s0"/>
        </w:rPr>
        <w:t>анов в период учебно-тренировочного процесса и спортивных мероприятий;</w:t>
      </w:r>
    </w:p>
    <w:p w:rsidR="00000000" w:rsidRDefault="009C66CD">
      <w:pPr>
        <w:ind w:firstLine="397"/>
        <w:jc w:val="both"/>
      </w:pPr>
      <w:r>
        <w:rPr>
          <w:rStyle w:val="s0"/>
        </w:rPr>
        <w:t>46) утверждение правил безопасности при проведении занятий физической культурой и спортом;</w:t>
      </w:r>
    </w:p>
    <w:p w:rsidR="00000000" w:rsidRDefault="009C66CD">
      <w:pPr>
        <w:ind w:firstLine="397"/>
        <w:jc w:val="both"/>
      </w:pPr>
      <w:r>
        <w:rPr>
          <w:rStyle w:val="s0"/>
        </w:rPr>
        <w:t>47) утверждение норм и требований для присвоения спортивных званий, разрядов и квалификационны</w:t>
      </w:r>
      <w:r>
        <w:rPr>
          <w:rStyle w:val="s0"/>
        </w:rPr>
        <w:t>х категорий;</w:t>
      </w:r>
    </w:p>
    <w:p w:rsidR="00000000" w:rsidRDefault="009C66CD">
      <w:pPr>
        <w:ind w:firstLine="397"/>
        <w:jc w:val="both"/>
      </w:pPr>
      <w:r>
        <w:rPr>
          <w:rStyle w:val="s0"/>
        </w:rPr>
        <w:t>48) утверждение правил проведения аттестации тренеров и спортивных судей по предложениям республиканских аккредитованных федераций;</w:t>
      </w:r>
    </w:p>
    <w:p w:rsidR="00000000" w:rsidRDefault="009C66CD">
      <w:pPr>
        <w:ind w:firstLine="397"/>
        <w:jc w:val="both"/>
      </w:pPr>
      <w:r>
        <w:rPr>
          <w:rStyle w:val="s0"/>
        </w:rPr>
        <w:t>49) утверждение правил присвоения и лишения спортивных званий, разрядов и квалификационных категорий, выдачи нагрудных знаков, а также их описания;</w:t>
      </w:r>
    </w:p>
    <w:p w:rsidR="00000000" w:rsidRDefault="009C66CD">
      <w:pPr>
        <w:ind w:firstLine="397"/>
        <w:jc w:val="both"/>
      </w:pPr>
      <w:r>
        <w:rPr>
          <w:rStyle w:val="s0"/>
        </w:rPr>
        <w:t>50) утверждение перечня видов соревнований, учебно-тренировочных сборов и определение их классификаций;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51) </w:t>
      </w:r>
      <w:r>
        <w:rPr>
          <w:rStyle w:val="s0"/>
        </w:rPr>
        <w:t>утверждение правил проведения спортивных мероприятий;</w:t>
      </w:r>
    </w:p>
    <w:p w:rsidR="00000000" w:rsidRDefault="009C66CD">
      <w:pPr>
        <w:ind w:firstLine="397"/>
        <w:jc w:val="both"/>
      </w:pPr>
      <w:r>
        <w:rPr>
          <w:rStyle w:val="s0"/>
        </w:rPr>
        <w:t>52) утверждение правил перехода спортсмена из одной физкультурно-спортивной организации в другую физкультурно-спортивную организацию;</w:t>
      </w:r>
    </w:p>
    <w:p w:rsidR="00000000" w:rsidRDefault="009C66CD">
      <w:pPr>
        <w:ind w:firstLine="397"/>
        <w:jc w:val="both"/>
      </w:pPr>
      <w:r>
        <w:rPr>
          <w:rStyle w:val="s0"/>
        </w:rPr>
        <w:t>53) утверждение правил формирования составов сборных и штатных сборн</w:t>
      </w:r>
      <w:r>
        <w:rPr>
          <w:rStyle w:val="s0"/>
        </w:rPr>
        <w:t>ых команд Республики Казахстан по видам спорта (национальных сборных команд по видам спорта);</w:t>
      </w:r>
    </w:p>
    <w:p w:rsidR="00000000" w:rsidRDefault="009C66CD">
      <w:pPr>
        <w:ind w:firstLine="397"/>
        <w:jc w:val="both"/>
      </w:pPr>
      <w:r>
        <w:rPr>
          <w:rStyle w:val="s0"/>
        </w:rPr>
        <w:t>54) утверждение возраста спортсменов по видам спорта в физкультурно-спортивных организациях, в которых осуществляется учебно-тренировочный процесс по подготовке с</w:t>
      </w:r>
      <w:r>
        <w:rPr>
          <w:rStyle w:val="s0"/>
        </w:rPr>
        <w:t>портивного резерва и спортсменов высокого класса;</w:t>
      </w:r>
    </w:p>
    <w:p w:rsidR="00000000" w:rsidRDefault="009C66CD">
      <w:pPr>
        <w:ind w:firstLine="397"/>
        <w:jc w:val="both"/>
      </w:pPr>
      <w:r>
        <w:rPr>
          <w:rStyle w:val="s0"/>
        </w:rPr>
        <w:t>55) утверждение правил компенсационных выплат членам сборных команд Республики Казахстан по видам спорта (национальных сборных команд по видам спорта) при получении ими спортивных травм и увечий на междунар</w:t>
      </w:r>
      <w:r>
        <w:rPr>
          <w:rStyle w:val="s0"/>
        </w:rPr>
        <w:t>одных спортивных соревнованиях по согласованию с уполномоченным органом в области здравоохранения;</w:t>
      </w:r>
    </w:p>
    <w:p w:rsidR="00000000" w:rsidRDefault="009C66CD">
      <w:pPr>
        <w:ind w:firstLine="397"/>
        <w:jc w:val="both"/>
      </w:pPr>
      <w:r>
        <w:rPr>
          <w:rStyle w:val="s0"/>
        </w:rPr>
        <w:t>56) утверждение правил признания видов спорта, спортивных дисциплин и формирования реестра видов спорта;</w:t>
      </w:r>
    </w:p>
    <w:p w:rsidR="00000000" w:rsidRDefault="009C66CD">
      <w:pPr>
        <w:ind w:firstLine="397"/>
        <w:jc w:val="both"/>
      </w:pPr>
      <w:r>
        <w:rPr>
          <w:rStyle w:val="s0"/>
        </w:rPr>
        <w:t>57) утверждение правил формирования единого календар</w:t>
      </w:r>
      <w:r>
        <w:rPr>
          <w:rStyle w:val="s0"/>
        </w:rPr>
        <w:t>я спортивно-массовых мероприятий;</w:t>
      </w:r>
    </w:p>
    <w:p w:rsidR="00000000" w:rsidRDefault="009C66CD">
      <w:pPr>
        <w:ind w:firstLine="397"/>
        <w:jc w:val="both"/>
      </w:pPr>
      <w:r>
        <w:rPr>
          <w:rStyle w:val="s0"/>
        </w:rPr>
        <w:t>58) утверждение типовых штатов для организаций, в которых осуществляются учебно-тренировочный процесс, подготовка спортивного резерва и спортсменов высокого класса, антидопинговая деятельность, научно-методическое, медико-</w:t>
      </w:r>
      <w:r>
        <w:rPr>
          <w:rStyle w:val="s0"/>
        </w:rPr>
        <w:t>биологическое и фармакологическое обеспечение, и организаций, обеспечивающих спортсменов медицинской помощью;</w:t>
      </w:r>
    </w:p>
    <w:p w:rsidR="00000000" w:rsidRDefault="009C66CD">
      <w:pPr>
        <w:ind w:firstLine="397"/>
        <w:jc w:val="both"/>
      </w:pPr>
      <w:r>
        <w:rPr>
          <w:rStyle w:val="s0"/>
        </w:rPr>
        <w:t>59) утверждение правил присвоения статусов «специализированная» спортивным школам и «специализированное» отделениям спортивных школ;</w:t>
      </w:r>
    </w:p>
    <w:p w:rsidR="00000000" w:rsidRDefault="009C66CD">
      <w:pPr>
        <w:ind w:firstLine="397"/>
        <w:jc w:val="both"/>
      </w:pPr>
      <w:r>
        <w:rPr>
          <w:rStyle w:val="s0"/>
        </w:rPr>
        <w:t>60) утвержден</w:t>
      </w:r>
      <w:r>
        <w:rPr>
          <w:rStyle w:val="s0"/>
        </w:rPr>
        <w:t>ие правил присвоения званий в номинации «Лучший» спортсменам, тренерам, специалистам в области физической культуры и спорта и физкультурно-спортивным организациям;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61) утверждение перечня видов физкультурно-спортивных организаций и правил их деятельности, </w:t>
      </w:r>
      <w:r>
        <w:rPr>
          <w:rStyle w:val="s0"/>
        </w:rPr>
        <w:t>в которых осуществляется учебно-тренировочный процесс по подготовке спортивного резерва и спортсменов высокого класса;</w:t>
      </w:r>
    </w:p>
    <w:p w:rsidR="00000000" w:rsidRDefault="009C66CD">
      <w:pPr>
        <w:ind w:firstLine="397"/>
        <w:jc w:val="both"/>
      </w:pPr>
      <w:r>
        <w:rPr>
          <w:rStyle w:val="s0"/>
        </w:rPr>
        <w:t>62) утверждение правил деятельности республиканских, областных, городов республиканского значения, столицы специализированных школ-интерн</w:t>
      </w:r>
      <w:r>
        <w:rPr>
          <w:rStyle w:val="s0"/>
        </w:rPr>
        <w:t>атов-колледжей олимпийского резерва и областных, городов республиканского значения, столицы школ-интернатов для одаренных в спорте детей по согласованию с уполномоченным органом в области образования;</w:t>
      </w:r>
    </w:p>
    <w:p w:rsidR="00000000" w:rsidRDefault="009C66CD">
      <w:pPr>
        <w:ind w:firstLine="397"/>
        <w:jc w:val="both"/>
      </w:pPr>
      <w:r>
        <w:rPr>
          <w:rStyle w:val="s0"/>
        </w:rPr>
        <w:t>63) утверждение типовых образовательных учебных програм</w:t>
      </w:r>
      <w:r>
        <w:rPr>
          <w:rStyle w:val="s0"/>
        </w:rPr>
        <w:t>м по видам спорта для республиканских, областных, городов республиканского значения, столицы специализированных школ-интернатов-колледжей олимпийского резерва, областных, городов республиканского значения, столицы школ-интернатов для одаренных в спорте дет</w:t>
      </w:r>
      <w:r>
        <w:rPr>
          <w:rStyle w:val="s0"/>
        </w:rPr>
        <w:t>ей и согласование учебных программ республиканских специализированных школ-интернатов-колледжей олимпийского резерва;</w:t>
      </w:r>
    </w:p>
    <w:p w:rsidR="00000000" w:rsidRDefault="009C66CD">
      <w:pPr>
        <w:ind w:firstLine="397"/>
        <w:jc w:val="both"/>
      </w:pPr>
      <w:r>
        <w:rPr>
          <w:rStyle w:val="s0"/>
        </w:rPr>
        <w:t>64) утверждение типовых учебных планов по видам спорта для республиканских, областных, городов республиканского значения, столицы специали</w:t>
      </w:r>
      <w:r>
        <w:rPr>
          <w:rStyle w:val="s0"/>
        </w:rPr>
        <w:t>зированных школ-интернатов-колледжей олимпийского резерва, областных, городов республиканского значения, столицы школ-интернатов для одаренных в спорте детей и согласование учебных планов республиканских специализированных школ-интернатов-колледжей олимпий</w:t>
      </w:r>
      <w:r>
        <w:rPr>
          <w:rStyle w:val="s0"/>
        </w:rPr>
        <w:t>ского резерва;</w:t>
      </w:r>
    </w:p>
    <w:p w:rsidR="00000000" w:rsidRDefault="009C66CD">
      <w:pPr>
        <w:ind w:firstLine="397"/>
        <w:jc w:val="both"/>
      </w:pPr>
      <w:r>
        <w:rPr>
          <w:rStyle w:val="s0"/>
        </w:rPr>
        <w:t>65) утверждение размеров выплат денег по договорам о спортивной деятельности со спортсменами высокого класса, тренерами и специалистами в области физической культуры и спорта, осуществляющими подготовку спортсменов высокого класса;</w:t>
      </w:r>
    </w:p>
    <w:p w:rsidR="00000000" w:rsidRDefault="009C66CD">
      <w:pPr>
        <w:ind w:firstLine="397"/>
        <w:jc w:val="both"/>
      </w:pPr>
      <w:r>
        <w:rPr>
          <w:rStyle w:val="s0"/>
        </w:rPr>
        <w:t>66) утвер</w:t>
      </w:r>
      <w:r>
        <w:rPr>
          <w:rStyle w:val="s0"/>
        </w:rPr>
        <w:t>ждение порядка и условий проведения классификации спортсменов-инвалидов по согласованию с уполномоченным органом в области здравоохранения;</w:t>
      </w:r>
    </w:p>
    <w:p w:rsidR="00000000" w:rsidRDefault="009C66CD">
      <w:pPr>
        <w:ind w:firstLine="397"/>
        <w:jc w:val="both"/>
      </w:pPr>
      <w:r>
        <w:rPr>
          <w:rStyle w:val="s0"/>
        </w:rPr>
        <w:t>67) утверждение порядка выдачи и замены свидетельства о регистрации спортсмена, представления сведений спортивными федерациями о регистрации спортсмена, а также формы свидетельства о регистрации спортсмена;</w:t>
      </w:r>
    </w:p>
    <w:p w:rsidR="00000000" w:rsidRDefault="009C66CD">
      <w:pPr>
        <w:ind w:firstLine="397"/>
        <w:jc w:val="both"/>
      </w:pPr>
      <w:r>
        <w:rPr>
          <w:rStyle w:val="s0"/>
        </w:rPr>
        <w:t>68) утверждение порядка медицинского обследования</w:t>
      </w:r>
      <w:r>
        <w:rPr>
          <w:rStyle w:val="s0"/>
        </w:rPr>
        <w:t xml:space="preserve"> спортсменов для участия в спортивных соревнованиях;</w:t>
      </w:r>
    </w:p>
    <w:p w:rsidR="00000000" w:rsidRDefault="009C66CD">
      <w:pPr>
        <w:ind w:firstLine="397"/>
        <w:jc w:val="both"/>
      </w:pPr>
      <w:r>
        <w:rPr>
          <w:rStyle w:val="s0"/>
        </w:rPr>
        <w:t>69) утверждение порядка медицинского обеспечения и оказания медицинской помощи спортсменам и тренерам при проведении спортивных мероприятий, в период восстановительных мероприятий после интенсивных физич</w:t>
      </w:r>
      <w:r>
        <w:rPr>
          <w:rStyle w:val="s0"/>
        </w:rPr>
        <w:t>еских нагрузок, заболеваний и травм у спортсменов по согласованию с уполномоченным органом в области здравоохранения;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70) разработка и утверждение по согласованию с уполномоченным органом в области здравоохранения структуры организаций спортивной медицины </w:t>
      </w:r>
      <w:r>
        <w:rPr>
          <w:rStyle w:val="s0"/>
        </w:rPr>
        <w:t>и положения об их деятельности;</w:t>
      </w:r>
    </w:p>
    <w:p w:rsidR="00000000" w:rsidRDefault="009C66CD">
      <w:pPr>
        <w:ind w:firstLine="397"/>
        <w:jc w:val="both"/>
      </w:pPr>
      <w:r>
        <w:rPr>
          <w:rStyle w:val="s0"/>
        </w:rPr>
        <w:t>71) утверждение правил проведения тестов Первого Президента Республики Казахстан - Елбасы;</w:t>
      </w:r>
    </w:p>
    <w:p w:rsidR="00000000" w:rsidRDefault="009C66CD">
      <w:pPr>
        <w:ind w:firstLine="397"/>
        <w:jc w:val="both"/>
      </w:pPr>
      <w:r>
        <w:rPr>
          <w:rStyle w:val="s0"/>
        </w:rPr>
        <w:t>72) утверждение правил аккредитации спортивных федераций;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73) утверждение нормативов питания животных и птиц, использующихся в видах </w:t>
      </w:r>
      <w:r>
        <w:rPr>
          <w:rStyle w:val="s0"/>
        </w:rPr>
        <w:t>спорта;</w:t>
      </w:r>
    </w:p>
    <w:p w:rsidR="00000000" w:rsidRDefault="009C66CD">
      <w:pPr>
        <w:ind w:firstLine="397"/>
        <w:jc w:val="both"/>
      </w:pPr>
      <w:r>
        <w:rPr>
          <w:rStyle w:val="s0"/>
        </w:rPr>
        <w:t>74) по согласованию с уполномоченным органом в области образования утверждение правил о деятельности организаций образования в сфере спорта;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75) исключен в соответствии с </w:t>
      </w:r>
      <w:hyperlink r:id="rId103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28.10.20 г. № 717 </w:t>
      </w:r>
      <w:r>
        <w:rPr>
          <w:rStyle w:val="s3"/>
        </w:rPr>
        <w:t>(</w:t>
      </w:r>
      <w:hyperlink r:id="rId10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397"/>
        <w:jc w:val="both"/>
      </w:pPr>
      <w:r>
        <w:rPr>
          <w:rStyle w:val="s0"/>
        </w:rPr>
        <w:t>76) утверждение правил подготовки, переподготовки и повышения квалификации кадров в области физическо</w:t>
      </w:r>
      <w:r>
        <w:rPr>
          <w:rStyle w:val="s0"/>
        </w:rPr>
        <w:t>й культуры и спорта;</w:t>
      </w:r>
    </w:p>
    <w:p w:rsidR="00000000" w:rsidRDefault="009C66CD">
      <w:pPr>
        <w:ind w:firstLine="397"/>
        <w:jc w:val="both"/>
      </w:pPr>
      <w:r>
        <w:rPr>
          <w:rStyle w:val="s0"/>
        </w:rPr>
        <w:t>77) утверждение республиканского перечня приоритетных видов спорта;</w:t>
      </w:r>
    </w:p>
    <w:p w:rsidR="00000000" w:rsidRDefault="009C66CD">
      <w:pPr>
        <w:ind w:firstLine="397"/>
        <w:jc w:val="both"/>
      </w:pPr>
      <w:r>
        <w:rPr>
          <w:rStyle w:val="s0"/>
        </w:rPr>
        <w:t>78) утверждение правил ранжирования видов спорта в Республике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79) утверждение размеров стоимости призов для чемпионов и призеров спортивных соревнований, пр</w:t>
      </w:r>
      <w:r>
        <w:rPr>
          <w:rStyle w:val="s0"/>
        </w:rPr>
        <w:t>оводимых уполномоченным органом в области физической культуры и спорта и местными исполнительными органами;</w:t>
      </w:r>
    </w:p>
    <w:p w:rsidR="00000000" w:rsidRDefault="009C66CD">
      <w:pPr>
        <w:ind w:firstLine="397"/>
        <w:jc w:val="both"/>
      </w:pPr>
      <w:r>
        <w:rPr>
          <w:rStyle w:val="s0"/>
        </w:rPr>
        <w:t>79-1) внесение предложения о размерах денежных поощрений чемпионам и призерам международных спортивных соревнований, тренерам и членам сборных коман</w:t>
      </w:r>
      <w:r>
        <w:rPr>
          <w:rStyle w:val="s0"/>
        </w:rPr>
        <w:t>д Республики Казахстан по видам спорта (национальных сборных команд по видам спорта) в Правительство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79-2) утверждение правил расходования денежных средств, выделяемых на спортивные мероприятия, в том числе на учебно-тренировочные сбо</w:t>
      </w:r>
      <w:r>
        <w:rPr>
          <w:rStyle w:val="s0"/>
        </w:rPr>
        <w:t>ры для физкультурно-спортивных организаций, финансируемых из республиканского и местного бюджетов;</w:t>
      </w:r>
    </w:p>
    <w:p w:rsidR="00000000" w:rsidRDefault="009C66CD">
      <w:pPr>
        <w:ind w:firstLine="397"/>
        <w:jc w:val="both"/>
      </w:pPr>
      <w:r>
        <w:rPr>
          <w:rStyle w:val="s0"/>
        </w:rPr>
        <w:t>79-3) утверждение правил оказания платных видов деятельности по реализации товаров (работ, услуг) государственными учреждениями в области физической культуры</w:t>
      </w:r>
      <w:r>
        <w:rPr>
          <w:rStyle w:val="s0"/>
        </w:rPr>
        <w:t xml:space="preserve"> и спорта и расходования ими денег от реализации товаров (работ, услуг);</w:t>
      </w:r>
    </w:p>
    <w:p w:rsidR="00000000" w:rsidRDefault="009C66CD">
      <w:pPr>
        <w:ind w:firstLine="397"/>
        <w:jc w:val="both"/>
      </w:pPr>
      <w:r>
        <w:rPr>
          <w:rStyle w:val="s0"/>
        </w:rPr>
        <w:t>79-4) утверждение спортивной этики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79-5) утверждение минимальных государственных нормативов сети детско-юношеских спортивных школ;</w:t>
      </w:r>
    </w:p>
    <w:p w:rsidR="00000000" w:rsidRDefault="009C66CD">
      <w:pPr>
        <w:ind w:firstLine="397"/>
        <w:jc w:val="both"/>
      </w:pPr>
      <w:r>
        <w:rPr>
          <w:rStyle w:val="s0"/>
        </w:rPr>
        <w:t>79-6) утверждение правил по ра</w:t>
      </w:r>
      <w:r>
        <w:rPr>
          <w:rStyle w:val="s0"/>
        </w:rPr>
        <w:t>спределению внебюджетных денежных средств, направленных на развитие физической культуры и спорта;</w:t>
      </w:r>
    </w:p>
    <w:p w:rsidR="00000000" w:rsidRDefault="009C66CD">
      <w:pPr>
        <w:ind w:firstLine="397"/>
        <w:jc w:val="both"/>
      </w:pPr>
      <w:r>
        <w:rPr>
          <w:rStyle w:val="s0"/>
        </w:rPr>
        <w:t>79-7) утверждение правил предоставления жилища чемпионам и призерам Олимпийских, Паралимпийских и Сурдлимпийских игр и пользования им;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79-8) определение единого оператора в соответствии с </w:t>
      </w:r>
      <w:hyperlink r:id="rId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3 июля 2014 года «О физической культуре и спорте»;</w:t>
      </w:r>
    </w:p>
    <w:p w:rsidR="00000000" w:rsidRDefault="009C66CD">
      <w:pPr>
        <w:ind w:firstLine="397"/>
        <w:jc w:val="both"/>
      </w:pPr>
      <w:r>
        <w:rPr>
          <w:rStyle w:val="s0"/>
        </w:rPr>
        <w:t>80) утверждение перечня типовых документов, образующихс</w:t>
      </w:r>
      <w:r>
        <w:rPr>
          <w:rStyle w:val="s0"/>
        </w:rPr>
        <w:t>я в деятельности государственных и негосударственных организаций, с указанием сроков хранения;</w:t>
      </w:r>
    </w:p>
    <w:p w:rsidR="00000000" w:rsidRDefault="009C66CD">
      <w:pPr>
        <w:ind w:firstLine="397"/>
        <w:jc w:val="both"/>
      </w:pPr>
      <w:r>
        <w:rPr>
          <w:rStyle w:val="s0"/>
        </w:rPr>
        <w:t>81) согласование предоставления в пользование памятников истории и культуры международного и республиканского значения, являющихся государственной собственностью</w:t>
      </w:r>
      <w:r>
        <w:rPr>
          <w:rStyle w:val="s0"/>
        </w:rPr>
        <w:t>, также памятников истории и культуры местного значения, являющихся республиканской собственностью;</w:t>
      </w:r>
    </w:p>
    <w:p w:rsidR="00000000" w:rsidRDefault="009C66CD">
      <w:pPr>
        <w:ind w:firstLine="397"/>
        <w:jc w:val="both"/>
      </w:pPr>
      <w:r>
        <w:rPr>
          <w:rStyle w:val="s0"/>
        </w:rPr>
        <w:t>82) принятие решения об отнесении архивных документов, архивных фондов и коллекций к составу Национального архивного фонда, а также их исключении из его сос</w:t>
      </w:r>
      <w:r>
        <w:rPr>
          <w:rStyle w:val="s0"/>
        </w:rPr>
        <w:t>тава;</w:t>
      </w:r>
    </w:p>
    <w:p w:rsidR="00000000" w:rsidRDefault="009C66CD">
      <w:pPr>
        <w:ind w:firstLine="397"/>
        <w:jc w:val="both"/>
      </w:pPr>
      <w:r>
        <w:rPr>
          <w:rStyle w:val="s0"/>
        </w:rPr>
        <w:t>83) в установленных законодательством случаях и порядке составление протоколов об административных правонарушениях;</w:t>
      </w:r>
    </w:p>
    <w:p w:rsidR="00000000" w:rsidRDefault="009C66CD">
      <w:pPr>
        <w:ind w:firstLine="397"/>
        <w:jc w:val="both"/>
      </w:pPr>
      <w:r>
        <w:rPr>
          <w:rStyle w:val="s0"/>
        </w:rPr>
        <w:t>84) проведение аттестации республиканских организаций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85) организация работ по фиксации памятников истории и культуры междун</w:t>
      </w:r>
      <w:r>
        <w:rPr>
          <w:rStyle w:val="s0"/>
        </w:rPr>
        <w:t>ародного и республиканского значения при их перемещении или изменении;</w:t>
      </w:r>
    </w:p>
    <w:p w:rsidR="00000000" w:rsidRDefault="009C66CD">
      <w:pPr>
        <w:ind w:firstLine="397"/>
        <w:jc w:val="both"/>
      </w:pPr>
      <w:r>
        <w:rPr>
          <w:rStyle w:val="s0"/>
        </w:rPr>
        <w:t>86) рассмотрение ходатайств физических и (или) юридических лиц о включении объектов в Государственный реестр объектов национального культурного достояния;</w:t>
      </w:r>
    </w:p>
    <w:p w:rsidR="00000000" w:rsidRDefault="009C66CD">
      <w:pPr>
        <w:ind w:firstLine="397"/>
        <w:jc w:val="both"/>
      </w:pPr>
      <w:r>
        <w:rPr>
          <w:rStyle w:val="s0"/>
        </w:rPr>
        <w:t>87) ведение Государственного реестра объектов национального культурного достояния и Национального перечня элементов нематериального культурного наследия;</w:t>
      </w:r>
    </w:p>
    <w:p w:rsidR="00000000" w:rsidRDefault="009C66CD">
      <w:pPr>
        <w:ind w:firstLine="397"/>
        <w:jc w:val="both"/>
      </w:pPr>
      <w:r>
        <w:rPr>
          <w:rStyle w:val="s0"/>
        </w:rPr>
        <w:t>88) разработка и утверждение правил формирования и ведения государственного реестра объектов националь</w:t>
      </w:r>
      <w:r>
        <w:rPr>
          <w:rStyle w:val="s0"/>
        </w:rPr>
        <w:t>ного культурного достояния и национального перечня элементов нематериального культурного наследия;</w:t>
      </w:r>
    </w:p>
    <w:p w:rsidR="00000000" w:rsidRDefault="009C66CD">
      <w:pPr>
        <w:ind w:firstLine="397"/>
        <w:jc w:val="both"/>
      </w:pPr>
      <w:r>
        <w:rPr>
          <w:rStyle w:val="s0"/>
        </w:rPr>
        <w:t>89) по предложению государственных органов, местных исполнительных органов, физических и юридических лиц направление заявки о включении в Репрезентативный сп</w:t>
      </w:r>
      <w:r>
        <w:rPr>
          <w:rStyle w:val="s0"/>
        </w:rPr>
        <w:t>исок нематериального культурного наследия человечества и список нематериального культурного наследия, нуждающегося в срочной охране ЮНЕСКО, элементов нематериального культурного наследия народа Казахстана;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90) исключен в соответствии с </w:t>
      </w:r>
      <w:hyperlink r:id="rId10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08.06.20 г. № 355 </w:t>
      </w:r>
      <w:r>
        <w:rPr>
          <w:rStyle w:val="s3"/>
        </w:rPr>
        <w:t>(</w:t>
      </w:r>
      <w:hyperlink r:id="rId10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91) согласование градостроительных проектов, затрагивающих </w:t>
      </w:r>
      <w:r>
        <w:rPr>
          <w:rStyle w:val="s0"/>
        </w:rPr>
        <w:t>территории памятников истории и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92) исключен в соответствии с </w:t>
      </w:r>
      <w:hyperlink r:id="rId108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26.04.19 г. № 228 </w:t>
      </w:r>
      <w:r>
        <w:rPr>
          <w:rStyle w:val="s3"/>
        </w:rPr>
        <w:t>(</w:t>
      </w:r>
      <w:hyperlink r:id="rId10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397"/>
        <w:jc w:val="both"/>
      </w:pPr>
      <w:r>
        <w:rPr>
          <w:rStyle w:val="s0"/>
        </w:rPr>
        <w:t>93) ведение Государственного реестра фильмов;</w:t>
      </w:r>
    </w:p>
    <w:p w:rsidR="00000000" w:rsidRDefault="009C66CD">
      <w:pPr>
        <w:ind w:firstLine="397"/>
        <w:jc w:val="both"/>
      </w:pPr>
      <w:r>
        <w:rPr>
          <w:rStyle w:val="s0"/>
        </w:rPr>
        <w:t>94) выдача прокатных удостоверений на фильмы и отзыв их в судебном порядке;</w:t>
      </w:r>
    </w:p>
    <w:p w:rsidR="00000000" w:rsidRDefault="009C66CD">
      <w:pPr>
        <w:ind w:firstLine="397"/>
        <w:jc w:val="both"/>
      </w:pPr>
      <w:r>
        <w:rPr>
          <w:rStyle w:val="s0"/>
        </w:rPr>
        <w:t>94-1) выдача удостоверения национального фильма;</w:t>
      </w:r>
    </w:p>
    <w:p w:rsidR="00000000" w:rsidRDefault="009C66CD">
      <w:pPr>
        <w:ind w:firstLine="397"/>
        <w:jc w:val="both"/>
      </w:pPr>
      <w:r>
        <w:rPr>
          <w:rStyle w:val="s0"/>
        </w:rPr>
        <w:t>95) рассмотрение предложений руководи</w:t>
      </w:r>
      <w:r>
        <w:rPr>
          <w:rStyle w:val="s0"/>
        </w:rPr>
        <w:t>телей республиканских государственных организаций культуры, а также руководителей местных исполнительных органов областей, городов республиканского значения, столицы о присвоении статуса «Академический» государственным организациям культуры и отдельным про</w:t>
      </w:r>
      <w:r>
        <w:rPr>
          <w:rStyle w:val="s0"/>
        </w:rPr>
        <w:t>фессиональным художественным, творческим коллективам и внесение предложения в Правительство Республики Казахстан о присвоении статуса «Академический» государственным организациям культуры и отдельным профессиональным художественным, творческим коллективам;</w:t>
      </w:r>
    </w:p>
    <w:p w:rsidR="00000000" w:rsidRDefault="009C66CD">
      <w:pPr>
        <w:ind w:firstLine="397"/>
        <w:jc w:val="both"/>
      </w:pPr>
      <w:r>
        <w:rPr>
          <w:rStyle w:val="s0"/>
        </w:rPr>
        <w:t>96) согласование перемещения и изменения памятника истории и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97) - 99) исключены в соответствии с </w:t>
      </w:r>
      <w:hyperlink r:id="rId1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08.06.20 г. № 355 </w:t>
      </w:r>
      <w:r>
        <w:rPr>
          <w:rStyle w:val="s3"/>
        </w:rPr>
        <w:t>(</w:t>
      </w:r>
      <w:hyperlink r:id="rId11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397"/>
        <w:jc w:val="both"/>
      </w:pPr>
      <w:r>
        <w:rPr>
          <w:rStyle w:val="s0"/>
        </w:rPr>
        <w:t>100) государственный контроль в сфере охраны и использования объектов историко-культурного наследия в соответствии с пунктом 2 статьи 13 Закона Республики Казахстан от 26 декабря 2019 года «Об охране и использовании объектов историко-культурного наследия»;</w:t>
      </w:r>
    </w:p>
    <w:p w:rsidR="00000000" w:rsidRDefault="009C66CD">
      <w:pPr>
        <w:ind w:firstLine="397"/>
        <w:jc w:val="both"/>
      </w:pPr>
      <w:r>
        <w:rPr>
          <w:rStyle w:val="s0"/>
        </w:rPr>
        <w:t>101) осуществление разрешительного контроля;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102) исключен в соответствии с </w:t>
      </w:r>
      <w:hyperlink r:id="rId1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08.06.20 г. № 355 </w:t>
      </w:r>
      <w:r>
        <w:rPr>
          <w:rStyle w:val="s3"/>
        </w:rPr>
        <w:t>(</w:t>
      </w:r>
      <w:hyperlink r:id="rId11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397"/>
        <w:jc w:val="both"/>
      </w:pPr>
      <w:r>
        <w:rPr>
          <w:rStyle w:val="s0"/>
        </w:rPr>
        <w:t>103) поддержка и координация деятельности государственных организаций культуры республиканского значения по развитию театрального, музыкального искусства, кинематографии, библиотечного и музейного дела, физической куль</w:t>
      </w:r>
      <w:r>
        <w:rPr>
          <w:rStyle w:val="s0"/>
        </w:rPr>
        <w:t>туры и спорта, обеспечение деятельности республиканских государственных учреждений в области культуры, архивного дела, физической культуры и спорта, а также осуществление руководства деятельностью организаций спортивной медицины;</w:t>
      </w:r>
    </w:p>
    <w:p w:rsidR="00000000" w:rsidRDefault="009C66CD">
      <w:pPr>
        <w:ind w:firstLine="397"/>
        <w:jc w:val="both"/>
      </w:pPr>
      <w:r>
        <w:rPr>
          <w:rStyle w:val="s0"/>
        </w:rPr>
        <w:t>104) координация репертуар</w:t>
      </w:r>
      <w:r>
        <w:rPr>
          <w:rStyle w:val="s0"/>
        </w:rPr>
        <w:t>ной политики в сфере музыкального и театрального искусства;</w:t>
      </w:r>
    </w:p>
    <w:p w:rsidR="00000000" w:rsidRDefault="009C66CD">
      <w:pPr>
        <w:ind w:firstLine="397"/>
        <w:jc w:val="both"/>
      </w:pPr>
      <w:r>
        <w:rPr>
          <w:rStyle w:val="s0"/>
        </w:rPr>
        <w:t>105) координация деятельности организаций культуры республики (сельских, поселковых, районных, городских, областных, республиканских);</w:t>
      </w:r>
    </w:p>
    <w:p w:rsidR="00000000" w:rsidRDefault="009C66CD">
      <w:pPr>
        <w:ind w:firstLine="397"/>
        <w:jc w:val="both"/>
      </w:pPr>
      <w:r>
        <w:rPr>
          <w:rStyle w:val="s0"/>
        </w:rPr>
        <w:t>106) взаимодействие с творческими союзами и другими организац</w:t>
      </w:r>
      <w:r>
        <w:rPr>
          <w:rStyle w:val="s0"/>
        </w:rPr>
        <w:t>иями, независимо от формы собственности по вопросам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107) определение потребности в кадрах в регулируемой Министерством сфере;</w:t>
      </w:r>
    </w:p>
    <w:p w:rsidR="00000000" w:rsidRDefault="009C66CD">
      <w:pPr>
        <w:ind w:firstLine="397"/>
        <w:jc w:val="both"/>
      </w:pPr>
      <w:r>
        <w:rPr>
          <w:rStyle w:val="s0"/>
        </w:rPr>
        <w:t>108) создание Центральной экспертно-проверочной комиссии;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109) утверждение положений об экспертно-проверочной комиссии, </w:t>
      </w:r>
      <w:r>
        <w:rPr>
          <w:rStyle w:val="s0"/>
        </w:rPr>
        <w:t>центральных государственных и специальных государственных архивах;</w:t>
      </w:r>
    </w:p>
    <w:p w:rsidR="00000000" w:rsidRDefault="009C66CD">
      <w:pPr>
        <w:ind w:firstLine="397"/>
        <w:jc w:val="both"/>
      </w:pPr>
      <w:r>
        <w:rPr>
          <w:rStyle w:val="s0"/>
        </w:rPr>
        <w:t>110) согласование отраслевых (ведомственных) перечней документов, образующихся в деятельности государственных и негосударственных организаций, с указанием сроков хранения, разработанных гос</w:t>
      </w:r>
      <w:r>
        <w:rPr>
          <w:rStyle w:val="s0"/>
        </w:rPr>
        <w:t>ударственными органами, осуществляющими руководство соответствующей отраслью (сферой) государственного управления, или негосударственными организациями;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111) создание специальной комиссии по вопросам историко-культурного наследия, утверждение ее положения </w:t>
      </w:r>
      <w:r>
        <w:rPr>
          <w:rStyle w:val="s0"/>
        </w:rPr>
        <w:t>и состава;</w:t>
      </w:r>
    </w:p>
    <w:p w:rsidR="00000000" w:rsidRDefault="009C66CD">
      <w:pPr>
        <w:ind w:firstLine="397"/>
        <w:jc w:val="both"/>
      </w:pPr>
      <w:r>
        <w:rPr>
          <w:rStyle w:val="s0"/>
        </w:rPr>
        <w:t>112) создание экспертной комиссии по особому режиму объектов национального культурного достояния;</w:t>
      </w:r>
    </w:p>
    <w:p w:rsidR="00000000" w:rsidRDefault="009C66CD">
      <w:pPr>
        <w:ind w:firstLine="397"/>
        <w:jc w:val="both"/>
      </w:pPr>
      <w:r>
        <w:rPr>
          <w:rStyle w:val="s0"/>
        </w:rPr>
        <w:t>113) утверждение правил проведения историко-культурной экспертизы;</w:t>
      </w:r>
    </w:p>
    <w:p w:rsidR="00000000" w:rsidRDefault="009C66CD">
      <w:pPr>
        <w:ind w:firstLine="397"/>
        <w:jc w:val="both"/>
      </w:pPr>
      <w:r>
        <w:rPr>
          <w:rStyle w:val="s0"/>
        </w:rPr>
        <w:t>114) разработка и утверждение правил определения охранной зоны, зоны регулирован</w:t>
      </w:r>
      <w:r>
        <w:rPr>
          <w:rStyle w:val="s0"/>
        </w:rPr>
        <w:t>ия застройки и зоны охраняемого природного ландшафта памятника истории и культуры и режима их использования;</w:t>
      </w:r>
    </w:p>
    <w:p w:rsidR="00000000" w:rsidRDefault="009C66CD">
      <w:pPr>
        <w:ind w:firstLine="397"/>
        <w:jc w:val="both"/>
      </w:pPr>
      <w:r>
        <w:rPr>
          <w:rStyle w:val="s0"/>
        </w:rPr>
        <w:t>115) разработка и утверждение правил и условий проведения научно-реставрационных работ на памятниках истории и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116) разработка и утверждение правил установления сооружений монументального искусства;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117) исключен в соответствии с </w:t>
      </w:r>
      <w:hyperlink r:id="rId1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08.06.20 г. № 355 </w:t>
      </w:r>
      <w:r>
        <w:rPr>
          <w:rStyle w:val="s3"/>
        </w:rPr>
        <w:t>(</w:t>
      </w:r>
      <w:hyperlink r:id="rId11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397"/>
        <w:jc w:val="both"/>
      </w:pPr>
      <w:r>
        <w:rPr>
          <w:rStyle w:val="s0"/>
        </w:rPr>
        <w:t>118) разработка и утверждение правил установления мемориальных досок;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119) исключен в соответствии с </w:t>
      </w:r>
      <w:hyperlink r:id="rId116" w:history="1">
        <w:r>
          <w:rPr>
            <w:rStyle w:val="a4"/>
          </w:rPr>
          <w:t>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Правительства РК от 08.06.20 г. № 355 </w:t>
      </w:r>
      <w:r>
        <w:rPr>
          <w:rStyle w:val="s3"/>
        </w:rPr>
        <w:t>(</w:t>
      </w:r>
      <w:hyperlink r:id="rId11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397"/>
        <w:jc w:val="both"/>
      </w:pPr>
      <w:r>
        <w:rPr>
          <w:rStyle w:val="s0"/>
        </w:rPr>
        <w:t>120) осуществление полномочий собственника на памятники истории и культуры международного и республиканского значе</w:t>
      </w:r>
      <w:r>
        <w:rPr>
          <w:rStyle w:val="s0"/>
        </w:rPr>
        <w:t>ния от имени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121) разработка и утверждение правил выявления, учета, придания и лишения статуса, перемещения и изменения, мониторинга состояния и изменения категории памятников истории и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122) разработка и утверждение правил в</w:t>
      </w:r>
      <w:r>
        <w:rPr>
          <w:rStyle w:val="s0"/>
        </w:rPr>
        <w:t>ыдачи охранных обязательств;</w:t>
      </w:r>
    </w:p>
    <w:p w:rsidR="00000000" w:rsidRDefault="009C66CD">
      <w:pPr>
        <w:ind w:firstLine="397"/>
        <w:jc w:val="both"/>
      </w:pPr>
      <w:r>
        <w:rPr>
          <w:rStyle w:val="s0"/>
        </w:rPr>
        <w:t>123) разработка и утверждение квалификационных требований и условий, предъявляемых при лицензировании деятельности по осуществлению научно-реставрационных работ на памятниках истории и культуры и (или) археологических работ;</w:t>
      </w:r>
    </w:p>
    <w:p w:rsidR="00000000" w:rsidRDefault="009C66CD">
      <w:pPr>
        <w:ind w:firstLine="397"/>
        <w:jc w:val="both"/>
      </w:pPr>
      <w:r>
        <w:rPr>
          <w:rStyle w:val="s0"/>
        </w:rPr>
        <w:t>124) разработка и утверждение правил предоставления в пользование памятников истории и культуры и доступа к ним;</w:t>
      </w:r>
    </w:p>
    <w:p w:rsidR="00000000" w:rsidRDefault="009C66CD">
      <w:pPr>
        <w:ind w:firstLine="397"/>
        <w:jc w:val="both"/>
      </w:pPr>
      <w:r>
        <w:rPr>
          <w:rStyle w:val="s0"/>
        </w:rPr>
        <w:t>125) утверждение Государственного списка памятников истории и культуры республиканского значения;</w:t>
      </w:r>
    </w:p>
    <w:p w:rsidR="00000000" w:rsidRDefault="009C66CD">
      <w:pPr>
        <w:ind w:firstLine="397"/>
        <w:jc w:val="both"/>
      </w:pPr>
      <w:r>
        <w:rPr>
          <w:rStyle w:val="s0"/>
        </w:rPr>
        <w:t>126) лишение памятника истории и культуры рес</w:t>
      </w:r>
      <w:r>
        <w:rPr>
          <w:rStyle w:val="s0"/>
        </w:rPr>
        <w:t>публиканского значения его статуса и исключение его из государственного списка памятников истории и культуры республиканского значения на основании заключения историко-культурной экспертизы и рекомендации специальной комиссии по вопросам историко-культурно</w:t>
      </w:r>
      <w:r>
        <w:rPr>
          <w:rStyle w:val="s0"/>
        </w:rPr>
        <w:t>го наследия;</w:t>
      </w:r>
    </w:p>
    <w:p w:rsidR="00000000" w:rsidRDefault="009C66CD">
      <w:pPr>
        <w:ind w:firstLine="397"/>
        <w:jc w:val="both"/>
      </w:pPr>
      <w:r>
        <w:rPr>
          <w:rStyle w:val="s0"/>
        </w:rPr>
        <w:t>127) разработка и утверждение порядка и условий присвоения статуса «Академический» государственным организациям культуры, отдельным профессиональным художественным и творческим коллективам;</w:t>
      </w:r>
    </w:p>
    <w:p w:rsidR="00000000" w:rsidRDefault="009C66CD">
      <w:pPr>
        <w:ind w:firstLine="397"/>
        <w:jc w:val="both"/>
      </w:pPr>
      <w:r>
        <w:rPr>
          <w:rStyle w:val="s0"/>
        </w:rPr>
        <w:t>128) разработка и утверждение инструкции по учету, пе</w:t>
      </w:r>
      <w:r>
        <w:rPr>
          <w:rStyle w:val="s0"/>
        </w:rPr>
        <w:t>редаче и списанию сценическо-постановочных средств государственных театров и концертно-зрелищных организаций;</w:t>
      </w:r>
    </w:p>
    <w:p w:rsidR="00000000" w:rsidRDefault="009C66CD">
      <w:pPr>
        <w:ind w:firstLine="397"/>
        <w:jc w:val="both"/>
      </w:pPr>
      <w:r>
        <w:rPr>
          <w:rStyle w:val="s0"/>
        </w:rPr>
        <w:t>129) разработка и утверждение правил выдачи свидетельства на право временного вывоза культурных ценностей;</w:t>
      </w:r>
    </w:p>
    <w:p w:rsidR="00000000" w:rsidRDefault="009C66CD">
      <w:pPr>
        <w:ind w:firstLine="397"/>
        <w:jc w:val="both"/>
      </w:pPr>
      <w:r>
        <w:rPr>
          <w:rStyle w:val="s0"/>
        </w:rPr>
        <w:t>130) утверждение минимальных государств</w:t>
      </w:r>
      <w:r>
        <w:rPr>
          <w:rStyle w:val="s0"/>
        </w:rPr>
        <w:t>енных нормативов сети организаций культуры и типовых штатов государственных организаций культуры областного, городов республиканского значения, столицы, районного, городов областного значения, сельского уровней;</w:t>
      </w:r>
    </w:p>
    <w:p w:rsidR="00000000" w:rsidRDefault="009C66CD">
      <w:pPr>
        <w:jc w:val="both"/>
      </w:pPr>
      <w:bookmarkStart w:id="3" w:name="SUB161301"/>
      <w:bookmarkEnd w:id="3"/>
      <w:r>
        <w:rPr>
          <w:rStyle w:val="s3"/>
        </w:rPr>
        <w:t>Подпункты 130-1), 130-2), 130-3), 130-4), 13</w:t>
      </w:r>
      <w:r>
        <w:rPr>
          <w:rStyle w:val="s3"/>
        </w:rPr>
        <w:t xml:space="preserve">0-5), 130-6) и 130-7) функций центрального аппарата </w:t>
      </w:r>
      <w:hyperlink w:anchor="sub6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11 апреля 2019 года</w:t>
      </w:r>
    </w:p>
    <w:p w:rsidR="00000000" w:rsidRDefault="009C66CD">
      <w:pPr>
        <w:ind w:firstLine="397"/>
        <w:jc w:val="both"/>
      </w:pPr>
      <w:r>
        <w:rPr>
          <w:rStyle w:val="s0"/>
        </w:rPr>
        <w:t>130-1) утверждение перечней измерений, относящихся к государственному регулированию, совместно с уполномоченным органом в области техни</w:t>
      </w:r>
      <w:r>
        <w:rPr>
          <w:rStyle w:val="s0"/>
        </w:rPr>
        <w:t>ческого регулирования и метрологии;</w:t>
      </w:r>
    </w:p>
    <w:p w:rsidR="00000000" w:rsidRDefault="009C66CD">
      <w:pPr>
        <w:ind w:firstLine="397"/>
        <w:jc w:val="both"/>
      </w:pPr>
      <w:r>
        <w:rPr>
          <w:rStyle w:val="s0"/>
        </w:rPr>
        <w:t>130-2) осуществление подготовки и внесение предложений о разработке, внесении изменений, пересмотре и отмене национальных, межгосударственных стандартов, национальных классификаторов технико-экономической информации, рек</w:t>
      </w:r>
      <w:r>
        <w:rPr>
          <w:rStyle w:val="s0"/>
        </w:rPr>
        <w:t>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130-3) осуществление разработки национальных стандартов и национальных классификаторов технико-экономической информации по согласованию с уп</w:t>
      </w:r>
      <w:r>
        <w:rPr>
          <w:rStyle w:val="s0"/>
        </w:rPr>
        <w:t>олномоченным органом в сфере стандартизации;</w:t>
      </w:r>
    </w:p>
    <w:p w:rsidR="00000000" w:rsidRDefault="009C66CD">
      <w:pPr>
        <w:ind w:firstLine="397"/>
        <w:jc w:val="both"/>
      </w:pPr>
      <w:r>
        <w:rPr>
          <w:rStyle w:val="s0"/>
        </w:rPr>
        <w:t>130-4) рассмотрение проектов документов по стандартизации и национального плана стандартизации;</w:t>
      </w:r>
    </w:p>
    <w:p w:rsidR="00000000" w:rsidRDefault="009C66CD">
      <w:pPr>
        <w:ind w:firstLine="397"/>
        <w:jc w:val="both"/>
      </w:pPr>
      <w:r>
        <w:rPr>
          <w:rStyle w:val="s0"/>
        </w:rPr>
        <w:t>130-5) подготовка предложений по созданию технических комитетов по стандартизации;</w:t>
      </w:r>
    </w:p>
    <w:p w:rsidR="00000000" w:rsidRDefault="009C66CD">
      <w:pPr>
        <w:ind w:firstLine="397"/>
        <w:jc w:val="both"/>
      </w:pPr>
      <w:r>
        <w:rPr>
          <w:rStyle w:val="s0"/>
        </w:rPr>
        <w:t>130-6) участие в работе техничес</w:t>
      </w:r>
      <w:r>
        <w:rPr>
          <w:rStyle w:val="s0"/>
        </w:rPr>
        <w:t>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9C66CD">
      <w:pPr>
        <w:ind w:firstLine="397"/>
        <w:jc w:val="both"/>
      </w:pPr>
      <w:r>
        <w:rPr>
          <w:rStyle w:val="s0"/>
        </w:rPr>
        <w:t>130-7) участие в реализации единой государственной политики в области обеспечения единства измерений;</w:t>
      </w:r>
    </w:p>
    <w:p w:rsidR="00000000" w:rsidRDefault="009C66CD">
      <w:pPr>
        <w:ind w:firstLine="397"/>
        <w:jc w:val="both"/>
      </w:pPr>
      <w:r>
        <w:rPr>
          <w:rStyle w:val="s0"/>
        </w:rPr>
        <w:t>131) разработка и утверждение прави</w:t>
      </w:r>
      <w:r>
        <w:rPr>
          <w:rStyle w:val="s0"/>
        </w:rPr>
        <w:t>л выдачи прокатного удостоверения на фильм;</w:t>
      </w:r>
    </w:p>
    <w:p w:rsidR="00000000" w:rsidRDefault="009C66CD">
      <w:pPr>
        <w:ind w:firstLine="397"/>
        <w:jc w:val="both"/>
      </w:pPr>
      <w:r>
        <w:rPr>
          <w:rStyle w:val="s0"/>
        </w:rPr>
        <w:t>132) по согласованию с уполномоченным органом в области образования разработка и утверждение правил деятельности организаций образования в области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133) согласование с уполномоченным органом в области об</w:t>
      </w:r>
      <w:r>
        <w:rPr>
          <w:rStyle w:val="s0"/>
        </w:rPr>
        <w:t>разования типовых учебных планов и учебных программ всех уровней образования в области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134) участие в формировании государственного образовательного заказа на подготовку специалистов с высшим и послевузовским образованием, а также техническим и п</w:t>
      </w:r>
      <w:r>
        <w:rPr>
          <w:rStyle w:val="s0"/>
        </w:rPr>
        <w:t>рофессиональным, послесредним образованием в организациях образования в сфере спорта, в области культуры и туризма, финансируемых из республиканского бюджета;</w:t>
      </w:r>
    </w:p>
    <w:p w:rsidR="00000000" w:rsidRDefault="009C66CD">
      <w:pPr>
        <w:ind w:firstLine="397"/>
        <w:jc w:val="both"/>
      </w:pPr>
      <w:r>
        <w:rPr>
          <w:rStyle w:val="s0"/>
        </w:rPr>
        <w:t>134-1) утверждение перечня международных, республиканских конкурсов и фестивалей, спортивных соре</w:t>
      </w:r>
      <w:r>
        <w:rPr>
          <w:rStyle w:val="s0"/>
        </w:rPr>
        <w:t>внований, победители которых допускаются к обучению в форме экстерната в организациях образования, реализующих образовательные программы технического и профессионального, послесреднего образования по специальностям культуры и искусства, физической культуры</w:t>
      </w:r>
      <w:r>
        <w:rPr>
          <w:rStyle w:val="s0"/>
        </w:rPr>
        <w:t xml:space="preserve"> и спорта;</w:t>
      </w:r>
    </w:p>
    <w:p w:rsidR="00000000" w:rsidRDefault="009C66CD">
      <w:pPr>
        <w:ind w:firstLine="397"/>
        <w:jc w:val="both"/>
      </w:pPr>
      <w:r>
        <w:rPr>
          <w:rStyle w:val="s0"/>
        </w:rPr>
        <w:t>135) осуществление аналитической работы по вопросам, относящимся к компетенции Министерства;</w:t>
      </w:r>
    </w:p>
    <w:p w:rsidR="00000000" w:rsidRDefault="009C66CD">
      <w:pPr>
        <w:ind w:firstLine="397"/>
        <w:jc w:val="both"/>
      </w:pPr>
      <w:r>
        <w:rPr>
          <w:rStyle w:val="s0"/>
        </w:rPr>
        <w:t>136) утверждение распределения и размещения государственного образовательного заказа на подготовку специалистов с высшим и послевузовским образованием, а также техническим и профессиональным, послесредним образованием в организациях образования в области к</w:t>
      </w:r>
      <w:r>
        <w:rPr>
          <w:rStyle w:val="s0"/>
        </w:rPr>
        <w:t>ультуры и туризма, финансируемых из республиканского бюджета;</w:t>
      </w:r>
    </w:p>
    <w:p w:rsidR="00000000" w:rsidRDefault="009C66CD">
      <w:pPr>
        <w:ind w:firstLine="397"/>
        <w:jc w:val="both"/>
      </w:pPr>
      <w:r>
        <w:rPr>
          <w:rStyle w:val="s0"/>
        </w:rPr>
        <w:t>137) утверждение правил организации и осуществления учебно-методической и научно-методической работы в организациях образования в области культуры по согласованию с уполномоченным органом в обла</w:t>
      </w:r>
      <w:r>
        <w:rPr>
          <w:rStyle w:val="s0"/>
        </w:rPr>
        <w:t>сти образования;</w:t>
      </w:r>
    </w:p>
    <w:p w:rsidR="00000000" w:rsidRDefault="009C66CD">
      <w:pPr>
        <w:ind w:firstLine="397"/>
        <w:jc w:val="both"/>
      </w:pPr>
      <w:r>
        <w:rPr>
          <w:rStyle w:val="s0"/>
        </w:rPr>
        <w:t>138) координация деятельности организаций образования в области культуры в пределах своей компетенции;</w:t>
      </w:r>
    </w:p>
    <w:p w:rsidR="00000000" w:rsidRDefault="009C66CD">
      <w:pPr>
        <w:ind w:firstLine="397"/>
        <w:jc w:val="both"/>
      </w:pPr>
      <w:r>
        <w:rPr>
          <w:rStyle w:val="s0"/>
        </w:rPr>
        <w:t>139) осуществление научно-методического обеспечения и межотраслевой координации деятельности в области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140) внесение предложен</w:t>
      </w:r>
      <w:r>
        <w:rPr>
          <w:rStyle w:val="s0"/>
        </w:rPr>
        <w:t>ий по созданию, реорганизации и ликвидации государственных организаций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141) внесение предложений о присвоении деятелям культуры и искусства почетных званий и государственных наград Республики Казахстан, награждении творческих коллективов в порядк</w:t>
      </w:r>
      <w:r>
        <w:rPr>
          <w:rStyle w:val="s0"/>
        </w:rPr>
        <w:t>е, установленном законодательством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142) внесение предложений Правительству Республики Казахстан о присвоении статуса «Национальный» государственным организациям культуры и отдельным профессиональным художественным, творческим коллекти</w:t>
      </w:r>
      <w:r>
        <w:rPr>
          <w:rStyle w:val="s0"/>
        </w:rPr>
        <w:t>вам;</w:t>
      </w:r>
    </w:p>
    <w:p w:rsidR="00000000" w:rsidRDefault="009C66CD">
      <w:pPr>
        <w:ind w:firstLine="397"/>
        <w:jc w:val="both"/>
      </w:pPr>
      <w:r>
        <w:rPr>
          <w:rStyle w:val="s0"/>
        </w:rPr>
        <w:t>143) организация системы переподготовки и повышения квалификации всех категорий работников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144) разработка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9C66CD">
      <w:pPr>
        <w:ind w:firstLine="397"/>
        <w:jc w:val="both"/>
      </w:pPr>
      <w:r>
        <w:rPr>
          <w:rStyle w:val="s0"/>
        </w:rPr>
        <w:t>145) утверждение стратегиче</w:t>
      </w:r>
      <w:r>
        <w:rPr>
          <w:rStyle w:val="s0"/>
        </w:rPr>
        <w:t>ского плана Министерства;</w:t>
      </w:r>
    </w:p>
    <w:p w:rsidR="00000000" w:rsidRDefault="009C66CD">
      <w:pPr>
        <w:ind w:firstLine="397"/>
        <w:jc w:val="both"/>
      </w:pPr>
      <w:r>
        <w:rPr>
          <w:rStyle w:val="s0"/>
        </w:rPr>
        <w:t>146) организация научных исследований в области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147) проведение анализа оказываемых государственных услуг в регулируемой Министерством сфере;</w:t>
      </w:r>
    </w:p>
    <w:p w:rsidR="00000000" w:rsidRDefault="009C66CD">
      <w:pPr>
        <w:ind w:firstLine="397"/>
        <w:jc w:val="both"/>
      </w:pPr>
      <w:r>
        <w:rPr>
          <w:rStyle w:val="s0"/>
        </w:rPr>
        <w:t>148) взаимодействие с политическими партиями, общественными объединениями, неп</w:t>
      </w:r>
      <w:r>
        <w:rPr>
          <w:rStyle w:val="s0"/>
        </w:rPr>
        <w:t>равительственными организациями, профессиональными союзами и иными организациями по вопросам, относящимся к компетенции Министерства;</w:t>
      </w:r>
    </w:p>
    <w:p w:rsidR="00000000" w:rsidRDefault="009C66CD">
      <w:pPr>
        <w:ind w:firstLine="397"/>
        <w:jc w:val="both"/>
      </w:pPr>
      <w:r>
        <w:rPr>
          <w:rStyle w:val="s0"/>
        </w:rPr>
        <w:t>149) осуществление взаимодействия и сотрудничества с молодежными организациями по вопросам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150) осуществление фо</w:t>
      </w:r>
      <w:r>
        <w:rPr>
          <w:rStyle w:val="s0"/>
        </w:rPr>
        <w:t>рмирования и реализации государственного социального заказа, направленного на развитие культуры и искусства, охрану историко-культурного наследия;</w:t>
      </w:r>
    </w:p>
    <w:p w:rsidR="00000000" w:rsidRDefault="009C66CD">
      <w:pPr>
        <w:ind w:firstLine="397"/>
        <w:jc w:val="both"/>
      </w:pPr>
      <w:r>
        <w:rPr>
          <w:rStyle w:val="s0"/>
        </w:rPr>
        <w:t>151) утверждение критериев оценки степени риска, проверочных листов совместно с уполномоченным органом по пре</w:t>
      </w:r>
      <w:r>
        <w:rPr>
          <w:rStyle w:val="s0"/>
        </w:rPr>
        <w:t>дпринимательству в соответствии с Предпринимательским кодексом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152) согласование назначения на должность и освобождения от должности руководителя управления культуры области, города республиканского значения и столицы;</w:t>
      </w:r>
    </w:p>
    <w:p w:rsidR="00000000" w:rsidRDefault="009C66CD">
      <w:pPr>
        <w:ind w:firstLine="397"/>
        <w:jc w:val="both"/>
      </w:pPr>
      <w:r>
        <w:rPr>
          <w:rStyle w:val="s0"/>
        </w:rPr>
        <w:t>152-1) согласов</w:t>
      </w:r>
      <w:r>
        <w:rPr>
          <w:rStyle w:val="s0"/>
        </w:rPr>
        <w:t>ание назначения на должность и освобождения от должности первого руководителя областного, города республиканского значения, столицы органа управления по физической культуре и спорту;</w:t>
      </w:r>
    </w:p>
    <w:p w:rsidR="00000000" w:rsidRDefault="009C66CD">
      <w:pPr>
        <w:ind w:firstLine="397"/>
        <w:jc w:val="both"/>
      </w:pPr>
      <w:r>
        <w:rPr>
          <w:rStyle w:val="s0"/>
        </w:rPr>
        <w:t>153) утверждение порядка присвоения статуса «Центральная» областным, горо</w:t>
      </w:r>
      <w:r>
        <w:rPr>
          <w:rStyle w:val="s0"/>
        </w:rPr>
        <w:t>дов республиканского значения, столицы, городским и районным, городов областного значения библиотекам, ведущим формирование, хранение и предоставление пользователям библиотек универсальных собраний документов, осуществляющим организацию взаимоиспользования</w:t>
      </w:r>
      <w:r>
        <w:rPr>
          <w:rStyle w:val="s0"/>
        </w:rPr>
        <w:t xml:space="preserve"> библиотечных ресурсов и оказывающим методическую помощь другим библиотекам, местными исполнительными органами соответствующей административно-территориальной единицы;</w:t>
      </w:r>
    </w:p>
    <w:p w:rsidR="00000000" w:rsidRDefault="009C66CD">
      <w:pPr>
        <w:ind w:firstLine="397"/>
        <w:jc w:val="both"/>
      </w:pPr>
      <w:r>
        <w:rPr>
          <w:rStyle w:val="s0"/>
        </w:rPr>
        <w:t>154) разработка и утверждение правил признания фильма национальным и выдачи удостоверени</w:t>
      </w:r>
      <w:r>
        <w:rPr>
          <w:rStyle w:val="s0"/>
        </w:rPr>
        <w:t>я национального фильма;</w:t>
      </w:r>
    </w:p>
    <w:p w:rsidR="00000000" w:rsidRDefault="009C66CD">
      <w:pPr>
        <w:ind w:firstLine="397"/>
        <w:jc w:val="both"/>
      </w:pPr>
      <w:r>
        <w:rPr>
          <w:rStyle w:val="s0"/>
        </w:rPr>
        <w:t>154-1) разработка и утверждение правил отбора кинопроектов, претендующих на признание их национальными фильмами, для оказания государственной финансовой поддержки по их производству;</w:t>
      </w:r>
    </w:p>
    <w:p w:rsidR="00000000" w:rsidRDefault="009C66CD">
      <w:pPr>
        <w:ind w:firstLine="397"/>
        <w:jc w:val="both"/>
      </w:pPr>
      <w:r>
        <w:rPr>
          <w:rStyle w:val="s0"/>
        </w:rPr>
        <w:t>154-2) разработка и утверждение правил финансиров</w:t>
      </w:r>
      <w:r>
        <w:rPr>
          <w:rStyle w:val="s0"/>
        </w:rPr>
        <w:t>ания и нормативов объемов финансирования производства кинопроектов, претендующих на признание их национальными фильмами;</w:t>
      </w:r>
    </w:p>
    <w:p w:rsidR="00000000" w:rsidRDefault="009C66CD">
      <w:pPr>
        <w:jc w:val="both"/>
      </w:pPr>
      <w:bookmarkStart w:id="4" w:name="SUB1543"/>
      <w:bookmarkEnd w:id="4"/>
      <w:r>
        <w:rPr>
          <w:rStyle w:val="s3"/>
        </w:rPr>
        <w:t xml:space="preserve">Подпункт 154-3 </w:t>
      </w:r>
      <w:hyperlink w:anchor="sub6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31 декабря 2025 года</w:t>
      </w:r>
    </w:p>
    <w:p w:rsidR="00000000" w:rsidRDefault="009C66CD">
      <w:pPr>
        <w:ind w:firstLine="397"/>
        <w:jc w:val="both"/>
      </w:pPr>
      <w:r>
        <w:rPr>
          <w:rStyle w:val="s0"/>
        </w:rPr>
        <w:t>154-3) разработка и утверждение правил и условий выплаты субсидий в сфере кинематографии;</w:t>
      </w:r>
    </w:p>
    <w:p w:rsidR="00000000" w:rsidRDefault="009C66CD">
      <w:pPr>
        <w:ind w:firstLine="397"/>
        <w:jc w:val="both"/>
      </w:pPr>
      <w:r>
        <w:rPr>
          <w:rStyle w:val="s0"/>
        </w:rPr>
        <w:t>154-4) осуществление возрастной классификации фильмов, предназначенных для проката на территории Республики Казахстан, при выдаче прокатного удостоверения;</w:t>
      </w:r>
    </w:p>
    <w:p w:rsidR="00000000" w:rsidRDefault="009C66CD">
      <w:pPr>
        <w:ind w:firstLine="397"/>
        <w:jc w:val="both"/>
      </w:pPr>
      <w:r>
        <w:rPr>
          <w:rStyle w:val="s0"/>
        </w:rPr>
        <w:t>154-5) при</w:t>
      </w:r>
      <w:r>
        <w:rPr>
          <w:rStyle w:val="s0"/>
        </w:rPr>
        <w:t>знание фильма национальным в порядке, определенном законодательством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154-6) содействие развитию науки и образования в сфере кинематографии, подготовке, переподготовке и повышению квалификации творческих и технических кадров;</w:t>
      </w:r>
    </w:p>
    <w:p w:rsidR="00000000" w:rsidRDefault="009C66CD">
      <w:pPr>
        <w:ind w:firstLine="397"/>
        <w:jc w:val="both"/>
      </w:pPr>
      <w:r>
        <w:rPr>
          <w:rStyle w:val="s0"/>
        </w:rPr>
        <w:t>154-7) развитие международных связей в сфере кинематографии, организация участия кинематографических организаций в международных комиссиях, фестивалях, конференциях и других мероприятиях;</w:t>
      </w:r>
    </w:p>
    <w:p w:rsidR="00000000" w:rsidRDefault="009C66CD">
      <w:pPr>
        <w:ind w:firstLine="397"/>
        <w:jc w:val="both"/>
      </w:pPr>
      <w:r>
        <w:rPr>
          <w:rStyle w:val="s0"/>
        </w:rPr>
        <w:t>154-8) обеспечение систематизации и учета проката фильмов на террито</w:t>
      </w:r>
      <w:r>
        <w:rPr>
          <w:rStyle w:val="s0"/>
        </w:rPr>
        <w:t>рии Республики Казахстан путем установления и ведения Единой автоматизированной информационной системы мониторинга фильмов на территории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154-9) осуществление мониторинга проката фильмов на территории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154-10) опре</w:t>
      </w:r>
      <w:r>
        <w:rPr>
          <w:rStyle w:val="s0"/>
        </w:rPr>
        <w:t>деление критериев отнесения фильмов к категориям, для установления объема финансирования производства кинопроектов, претендующих на признание их национальными фильмами;</w:t>
      </w:r>
    </w:p>
    <w:p w:rsidR="00000000" w:rsidRDefault="009C66CD">
      <w:pPr>
        <w:ind w:firstLine="397"/>
        <w:jc w:val="both"/>
      </w:pPr>
      <w:r>
        <w:rPr>
          <w:rStyle w:val="s0"/>
        </w:rPr>
        <w:t>154-11) разработка и утверждение правил отчисления с доходов от проката и показа национ</w:t>
      </w:r>
      <w:r>
        <w:rPr>
          <w:rStyle w:val="s0"/>
        </w:rPr>
        <w:t>альных фильмов в Государственный центр поддержки национального кино;</w:t>
      </w:r>
    </w:p>
    <w:p w:rsidR="00000000" w:rsidRDefault="009C66CD">
      <w:pPr>
        <w:ind w:firstLine="397"/>
        <w:jc w:val="both"/>
      </w:pPr>
      <w:r>
        <w:rPr>
          <w:rStyle w:val="s0"/>
        </w:rPr>
        <w:t>154-12) разработка и утверждение перечня работ и услуг, выполняемых и оказываемых кинематографической организацией для инвестора при производстве фильмов, по согласованию с центральным уп</w:t>
      </w:r>
      <w:r>
        <w:rPr>
          <w:rStyle w:val="s0"/>
        </w:rPr>
        <w:t>олномоченным органом по государственному планированию и уполномоченным органом, осуществляющим руководство в сфере обеспечения поступлений налогов и платежей в бюджет;</w:t>
      </w:r>
    </w:p>
    <w:p w:rsidR="00000000" w:rsidRDefault="009C66CD">
      <w:pPr>
        <w:ind w:firstLine="397"/>
        <w:jc w:val="both"/>
      </w:pPr>
      <w:r>
        <w:rPr>
          <w:rStyle w:val="s0"/>
        </w:rPr>
        <w:t>154-13) разработка и утверждение правил ведения Единой автоматизированной информационной</w:t>
      </w:r>
      <w:r>
        <w:rPr>
          <w:rStyle w:val="s0"/>
        </w:rPr>
        <w:t xml:space="preserve"> системы мониторинга фильмов;</w:t>
      </w:r>
    </w:p>
    <w:p w:rsidR="00000000" w:rsidRDefault="009C66CD">
      <w:pPr>
        <w:ind w:firstLine="397"/>
        <w:jc w:val="both"/>
      </w:pPr>
      <w:r>
        <w:rPr>
          <w:rStyle w:val="s0"/>
        </w:rPr>
        <w:t>155) утверждение формы прокатного удостоверения на фильм;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156) исключен в соответствии с </w:t>
      </w:r>
      <w:hyperlink r:id="rId118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26.04.19 г. № 228 </w:t>
      </w:r>
      <w:r>
        <w:rPr>
          <w:rStyle w:val="s3"/>
        </w:rPr>
        <w:t>(</w:t>
      </w:r>
      <w:hyperlink r:id="rId11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157) ведение Государственного фондового каталога, содержащего сведения о документах Национального архивного фонда и источниках его комплектования, и обеспечение </w:t>
      </w:r>
      <w:r>
        <w:rPr>
          <w:rStyle w:val="s0"/>
        </w:rPr>
        <w:t>доступности и использования информации Государственного фондового каталога для удовлетворения запросов государственных органов, физических и юридических лиц, за исключением случаев, предусмотренных статьей 16 Закона Республики Казахстан «О национальном арх</w:t>
      </w:r>
      <w:r>
        <w:rPr>
          <w:rStyle w:val="s0"/>
        </w:rPr>
        <w:t>ивном фонде и архивах»;</w:t>
      </w:r>
    </w:p>
    <w:p w:rsidR="00000000" w:rsidRDefault="009C66CD">
      <w:pPr>
        <w:ind w:firstLine="397"/>
        <w:jc w:val="both"/>
      </w:pPr>
      <w:r>
        <w:rPr>
          <w:rStyle w:val="s0"/>
        </w:rPr>
        <w:t>158) обеспечение централизованного государственного учета документов Национального архивного фонда;</w:t>
      </w:r>
    </w:p>
    <w:p w:rsidR="00000000" w:rsidRDefault="009C66CD">
      <w:pPr>
        <w:ind w:firstLine="397"/>
        <w:jc w:val="both"/>
      </w:pPr>
      <w:r>
        <w:rPr>
          <w:rStyle w:val="s0"/>
        </w:rPr>
        <w:t>159) утверждение правил централизованного государственного учета;</w:t>
      </w:r>
    </w:p>
    <w:p w:rsidR="00000000" w:rsidRDefault="009C66CD">
      <w:pPr>
        <w:ind w:firstLine="397"/>
        <w:jc w:val="both"/>
      </w:pPr>
      <w:r>
        <w:rPr>
          <w:rStyle w:val="s0"/>
        </w:rPr>
        <w:t>160) утверждение типовых штатов государственных архивов;</w:t>
      </w:r>
    </w:p>
    <w:p w:rsidR="00000000" w:rsidRDefault="009C66CD">
      <w:pPr>
        <w:ind w:firstLine="397"/>
        <w:jc w:val="both"/>
      </w:pPr>
      <w:r>
        <w:rPr>
          <w:rStyle w:val="s0"/>
        </w:rPr>
        <w:t>161) утве</w:t>
      </w:r>
      <w:r>
        <w:rPr>
          <w:rStyle w:val="s0"/>
        </w:rPr>
        <w:t>рждение правил создания и хранения Государственного страхового фонда копий документов;</w:t>
      </w:r>
    </w:p>
    <w:p w:rsidR="00000000" w:rsidRDefault="009C66CD">
      <w:pPr>
        <w:ind w:firstLine="397"/>
        <w:jc w:val="both"/>
      </w:pPr>
      <w:r>
        <w:rPr>
          <w:rStyle w:val="s0"/>
        </w:rPr>
        <w:t>162) выдача разрешений на временный вывоз документов Национального архивного фонда, находящихся в государственной собственности, за пределы Республики Казахстан в соотве</w:t>
      </w:r>
      <w:r>
        <w:rPr>
          <w:rStyle w:val="s0"/>
        </w:rPr>
        <w:t>тствии с порядком, утверждаемым Правительством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163) утверждение списков источников комплектования Национального архивного фонда, согласованных с соответствующими местными исполнительными органами;</w:t>
      </w:r>
    </w:p>
    <w:p w:rsidR="00000000" w:rsidRDefault="009C66CD">
      <w:pPr>
        <w:ind w:firstLine="397"/>
        <w:jc w:val="both"/>
      </w:pPr>
      <w:r>
        <w:rPr>
          <w:rStyle w:val="s0"/>
        </w:rPr>
        <w:t>164) установление сроков хранения и п</w:t>
      </w:r>
      <w:r>
        <w:rPr>
          <w:rStyle w:val="s0"/>
        </w:rPr>
        <w:t>орядка уничтожения документов, не имеющих исторической и иной ценности и утративших практическое значение;</w:t>
      </w:r>
    </w:p>
    <w:p w:rsidR="00000000" w:rsidRDefault="009C66CD">
      <w:pPr>
        <w:ind w:firstLine="397"/>
        <w:jc w:val="both"/>
      </w:pPr>
      <w:r>
        <w:rPr>
          <w:rStyle w:val="s0"/>
        </w:rPr>
        <w:t>165) обеспечение защиты документальных памятников истории и культуры, находящихся в республиканской собственности, их хранение и использование;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166) </w:t>
      </w:r>
      <w:r>
        <w:rPr>
          <w:rStyle w:val="s0"/>
        </w:rPr>
        <w:t>организация разработки и внедрения автоматизированных архивных технологий, создание информационной сети и базы данных по документам Национального архивного фонда;</w:t>
      </w:r>
    </w:p>
    <w:p w:rsidR="00000000" w:rsidRDefault="009C66CD">
      <w:pPr>
        <w:ind w:firstLine="397"/>
        <w:jc w:val="both"/>
      </w:pPr>
      <w:r>
        <w:rPr>
          <w:rStyle w:val="s0"/>
        </w:rPr>
        <w:t>167) апостилирование архивных справок и копий архивных документов, исходящих из государственн</w:t>
      </w:r>
      <w:r>
        <w:rPr>
          <w:rStyle w:val="s0"/>
        </w:rPr>
        <w:t>ых архивов Республики Казахстан, по запросам других государств, международных организаций, физических и юридических лиц других государств;</w:t>
      </w:r>
    </w:p>
    <w:p w:rsidR="00000000" w:rsidRDefault="009C66CD">
      <w:pPr>
        <w:ind w:firstLine="397"/>
        <w:jc w:val="both"/>
      </w:pPr>
      <w:r>
        <w:rPr>
          <w:rStyle w:val="s0"/>
        </w:rPr>
        <w:t>168) передача документов Национального архивного фонда, находящихся в государственной собственности, на постоянное хр</w:t>
      </w:r>
      <w:r>
        <w:rPr>
          <w:rStyle w:val="s0"/>
        </w:rPr>
        <w:t>анение в другие государства по решению Правительства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169) формирование и функционирование Национального архивного фонда и Государственного страхового фонда копий документов;</w:t>
      </w:r>
    </w:p>
    <w:p w:rsidR="00000000" w:rsidRDefault="009C66CD">
      <w:pPr>
        <w:ind w:firstLine="397"/>
        <w:jc w:val="both"/>
      </w:pPr>
      <w:r>
        <w:rPr>
          <w:rStyle w:val="s0"/>
        </w:rPr>
        <w:t>170) проведение сбора и возвращения в Республику Казахстан а</w:t>
      </w:r>
      <w:r>
        <w:rPr>
          <w:rStyle w:val="s0"/>
        </w:rPr>
        <w:t>рхивных документов по ее истории, находящихся за рубежом;</w:t>
      </w:r>
    </w:p>
    <w:p w:rsidR="00000000" w:rsidRDefault="009C66CD">
      <w:pPr>
        <w:ind w:firstLine="397"/>
        <w:jc w:val="both"/>
      </w:pPr>
      <w:r>
        <w:rPr>
          <w:rStyle w:val="s0"/>
        </w:rPr>
        <w:t>171) утверждение правил издания документов Национального архивного фонда;</w:t>
      </w:r>
    </w:p>
    <w:p w:rsidR="00000000" w:rsidRDefault="009C66CD">
      <w:pPr>
        <w:ind w:firstLine="397"/>
        <w:jc w:val="both"/>
      </w:pPr>
      <w:r>
        <w:rPr>
          <w:rStyle w:val="s0"/>
        </w:rPr>
        <w:t>172) организация издания и использования документов Национального архивного фонда для удовлетворения запросов и потребностей</w:t>
      </w:r>
      <w:r>
        <w:rPr>
          <w:rStyle w:val="s0"/>
        </w:rPr>
        <w:t xml:space="preserve"> государства, общества и граждан;</w:t>
      </w:r>
    </w:p>
    <w:p w:rsidR="00000000" w:rsidRDefault="009C66CD">
      <w:pPr>
        <w:ind w:firstLine="397"/>
        <w:jc w:val="both"/>
      </w:pPr>
      <w:r>
        <w:rPr>
          <w:rStyle w:val="s0"/>
        </w:rPr>
        <w:t>173) осуществление государственного контроля за соблюдением законодательства Республики Казахстан о Национальном архивном фонде и архивах;</w:t>
      </w:r>
    </w:p>
    <w:p w:rsidR="00000000" w:rsidRDefault="009C66CD">
      <w:pPr>
        <w:ind w:firstLine="397"/>
        <w:jc w:val="both"/>
      </w:pPr>
      <w:r>
        <w:rPr>
          <w:rStyle w:val="s0"/>
        </w:rPr>
        <w:t>174) осуществление государственного контроля за соблюдением законодательства Респуб</w:t>
      </w:r>
      <w:r>
        <w:rPr>
          <w:rStyle w:val="s0"/>
        </w:rPr>
        <w:t>лики Казахстан об электронном документе и электронной цифровой подписи в части электронного документооборота и электронных архивов в источниках комплектования Национального архива Республики Казахстан, центральных государственных архивов;</w:t>
      </w:r>
    </w:p>
    <w:p w:rsidR="00000000" w:rsidRDefault="009C66CD">
      <w:pPr>
        <w:ind w:firstLine="397"/>
        <w:jc w:val="both"/>
      </w:pPr>
      <w:r>
        <w:rPr>
          <w:rStyle w:val="s0"/>
        </w:rPr>
        <w:t>175) межотраслево</w:t>
      </w:r>
      <w:r>
        <w:rPr>
          <w:rStyle w:val="s0"/>
        </w:rPr>
        <w:t>е организационно-методическое руководство вопросами электронного документооборота и электронных архивов, архивного дела и документационного обеспечения управления;</w:t>
      </w:r>
    </w:p>
    <w:p w:rsidR="00000000" w:rsidRDefault="009C66CD">
      <w:pPr>
        <w:ind w:firstLine="397"/>
        <w:jc w:val="both"/>
      </w:pPr>
      <w:r>
        <w:rPr>
          <w:rStyle w:val="s0"/>
        </w:rPr>
        <w:t>176) осуществление координации и методического руководства местных исполнительных органов в области культуры, физической культуры и спорта, а также органов управления и ведения архивным делом;</w:t>
      </w:r>
    </w:p>
    <w:p w:rsidR="00000000" w:rsidRDefault="009C66CD">
      <w:pPr>
        <w:ind w:firstLine="397"/>
        <w:jc w:val="both"/>
      </w:pPr>
      <w:r>
        <w:rPr>
          <w:rStyle w:val="s0"/>
        </w:rPr>
        <w:t>177) создание экспертного совета по вопросам государственных символов и геральдических знаков, а также утверждение положения о нем;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178) разработка и утверждение натуральных норм в регулируемых Министерством сферах по согласованию с уполномоченным органом </w:t>
      </w:r>
      <w:r>
        <w:rPr>
          <w:rStyle w:val="s0"/>
        </w:rPr>
        <w:t>по бюджетному планированию;</w:t>
      </w:r>
    </w:p>
    <w:p w:rsidR="00000000" w:rsidRDefault="009C66CD">
      <w:pPr>
        <w:ind w:firstLine="397"/>
        <w:jc w:val="both"/>
      </w:pPr>
      <w:r>
        <w:rPr>
          <w:rStyle w:val="s0"/>
        </w:rPr>
        <w:t>179) разработка стратегических и программных документов по вопросам, относящимся к компетенции Министерства;</w:t>
      </w:r>
    </w:p>
    <w:p w:rsidR="00000000" w:rsidRDefault="009C66CD">
      <w:pPr>
        <w:ind w:firstLine="397"/>
        <w:jc w:val="both"/>
      </w:pPr>
      <w:r>
        <w:rPr>
          <w:rStyle w:val="s0"/>
        </w:rPr>
        <w:t>180) организация работы по созданию национальных фильмов на республиканском уровне;</w:t>
      </w:r>
    </w:p>
    <w:p w:rsidR="00000000" w:rsidRDefault="009C66CD">
      <w:pPr>
        <w:ind w:firstLine="397"/>
        <w:jc w:val="both"/>
      </w:pPr>
      <w:r>
        <w:rPr>
          <w:rStyle w:val="s0"/>
        </w:rPr>
        <w:t>181) утверждение правил приобретени</w:t>
      </w:r>
      <w:r>
        <w:rPr>
          <w:rStyle w:val="s0"/>
        </w:rPr>
        <w:t>я, издания и распространения общественно значимой литературы;</w:t>
      </w:r>
    </w:p>
    <w:p w:rsidR="00000000" w:rsidRDefault="009C66CD">
      <w:pPr>
        <w:ind w:firstLine="397"/>
        <w:jc w:val="both"/>
      </w:pPr>
      <w:r>
        <w:rPr>
          <w:rStyle w:val="s0"/>
        </w:rPr>
        <w:t>182) создание экспертной комиссии по приобретению общественно значимой литературы и утверждение ее положения и состава;</w:t>
      </w:r>
    </w:p>
    <w:p w:rsidR="00000000" w:rsidRDefault="009C66CD">
      <w:pPr>
        <w:ind w:firstLine="397"/>
        <w:jc w:val="both"/>
      </w:pPr>
      <w:r>
        <w:rPr>
          <w:rStyle w:val="s0"/>
        </w:rPr>
        <w:t>183) обеспечение соблюдения принципов гендерного равенства в кадровой поли</w:t>
      </w:r>
      <w:r>
        <w:rPr>
          <w:rStyle w:val="s0"/>
        </w:rPr>
        <w:t>тике Министерства;</w:t>
      </w:r>
    </w:p>
    <w:p w:rsidR="00000000" w:rsidRDefault="009C66CD">
      <w:pPr>
        <w:ind w:firstLine="397"/>
        <w:jc w:val="both"/>
      </w:pPr>
      <w:r>
        <w:rPr>
          <w:rStyle w:val="s0"/>
        </w:rPr>
        <w:t>184) внесение предложений по совершенствованию системы национальной безопасности в пределах своей компетенции, а также обеспечение соблюдения законов и иных нормативных правовых актов в области национальной безопасности;</w:t>
      </w:r>
    </w:p>
    <w:p w:rsidR="00000000" w:rsidRDefault="009C66CD">
      <w:pPr>
        <w:ind w:firstLine="397"/>
        <w:jc w:val="both"/>
      </w:pPr>
      <w:r>
        <w:rPr>
          <w:rStyle w:val="s0"/>
        </w:rPr>
        <w:t>185) установлени</w:t>
      </w:r>
      <w:r>
        <w:rPr>
          <w:rStyle w:val="s0"/>
        </w:rPr>
        <w:t>е перечня категорий граждан, пользующихся физкультурно-оздоровительными услугами бесплатно или на льготных условиях, за исключением инвалидов, а также размера льгот;</w:t>
      </w:r>
    </w:p>
    <w:p w:rsidR="00000000" w:rsidRDefault="009C66CD">
      <w:pPr>
        <w:ind w:firstLine="397"/>
        <w:jc w:val="both"/>
      </w:pPr>
      <w:r>
        <w:rPr>
          <w:rStyle w:val="s0"/>
        </w:rPr>
        <w:t>186) согласование либо отказ в согласовании обозначения, воспроизводящего достояние истори</w:t>
      </w:r>
      <w:r>
        <w:rPr>
          <w:rStyle w:val="s0"/>
        </w:rPr>
        <w:t>и и культуры Республики Казахстан, для регистрации их в качестве товарного знака в соответствии с запросом уполномоченного государственного органа в сфере охраны товарных знаков, знаков обслуживания, наименований мест происхождения товаров;</w:t>
      </w:r>
    </w:p>
    <w:p w:rsidR="00000000" w:rsidRDefault="009C66CD">
      <w:pPr>
        <w:ind w:firstLine="397"/>
        <w:jc w:val="both"/>
      </w:pPr>
      <w:r>
        <w:rPr>
          <w:rStyle w:val="s0"/>
        </w:rPr>
        <w:t>187) обеспечени</w:t>
      </w:r>
      <w:r>
        <w:rPr>
          <w:rStyle w:val="s0"/>
        </w:rPr>
        <w:t>е защиты прав потребителей при оказании государственных услуг в пределах компетенции;</w:t>
      </w:r>
    </w:p>
    <w:p w:rsidR="00000000" w:rsidRDefault="009C66CD">
      <w:pPr>
        <w:ind w:firstLine="397"/>
        <w:jc w:val="both"/>
      </w:pPr>
      <w:r>
        <w:rPr>
          <w:rStyle w:val="s0"/>
        </w:rPr>
        <w:t>188) разработка и утверждение правил оказания платных видов деятельности по реализации товаров, работ, услуг государственными библиотеками, государственными музеями, музе</w:t>
      </w:r>
      <w:r>
        <w:rPr>
          <w:rStyle w:val="s0"/>
        </w:rPr>
        <w:t>ями-заповедниками и государственными архивами и расходования ими денег от реализации товаров, работ, услуг;</w:t>
      </w:r>
    </w:p>
    <w:p w:rsidR="00000000" w:rsidRDefault="009C66CD">
      <w:pPr>
        <w:ind w:firstLine="397"/>
        <w:jc w:val="both"/>
      </w:pPr>
      <w:r>
        <w:rPr>
          <w:rStyle w:val="s0"/>
        </w:rPr>
        <w:t>189) разработка и утверждение правил выплаты субсидий государственным театрам, концертным организациям, культурно-досуговым организациям, музеям и ц</w:t>
      </w:r>
      <w:r>
        <w:rPr>
          <w:rStyle w:val="s0"/>
        </w:rPr>
        <w:t>иркам по согласованию с центральным уполномоченным органом по государственному планированию и центральным уполномоченным органом по бюджетному планированию;</w:t>
      </w:r>
    </w:p>
    <w:p w:rsidR="00000000" w:rsidRDefault="009C66CD">
      <w:pPr>
        <w:ind w:firstLine="397"/>
        <w:jc w:val="both"/>
      </w:pPr>
      <w:r>
        <w:rPr>
          <w:rStyle w:val="s0"/>
        </w:rPr>
        <w:t>190) установление ставок арендной платы за использование памятников истории и культуры, находящихся</w:t>
      </w:r>
      <w:r>
        <w:rPr>
          <w:rStyle w:val="s0"/>
        </w:rPr>
        <w:t xml:space="preserve"> в государственной собственности;</w:t>
      </w:r>
    </w:p>
    <w:p w:rsidR="00000000" w:rsidRDefault="009C66CD">
      <w:pPr>
        <w:ind w:firstLine="397"/>
        <w:jc w:val="both"/>
      </w:pPr>
      <w:r>
        <w:rPr>
          <w:rStyle w:val="s0"/>
        </w:rPr>
        <w:t>191) разработка и утверждение правил охраны и использования памятников истории и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192) утверждение перечня и форм документов, подтверждающих соответствие организатора игорного бизнеса квалификационным требованиям,</w:t>
      </w:r>
      <w:r>
        <w:rPr>
          <w:rStyle w:val="s0"/>
        </w:rPr>
        <w:t xml:space="preserve"> установленным статьей 13 Закона Республики Казахстан «Об игорном бизнесе»;</w:t>
      </w:r>
    </w:p>
    <w:p w:rsidR="00000000" w:rsidRDefault="009C66CD">
      <w:pPr>
        <w:ind w:firstLine="397"/>
        <w:jc w:val="both"/>
      </w:pPr>
      <w:r>
        <w:rPr>
          <w:rStyle w:val="s0"/>
        </w:rPr>
        <w:t>193) организация образовательной деятельности в сфере культуры, искусства и спорта;</w:t>
      </w:r>
    </w:p>
    <w:p w:rsidR="00000000" w:rsidRDefault="009C66CD">
      <w:pPr>
        <w:ind w:firstLine="397"/>
        <w:jc w:val="both"/>
      </w:pPr>
      <w:r>
        <w:rPr>
          <w:rStyle w:val="s0"/>
        </w:rPr>
        <w:t>194) осуществление иных функций, предусмотренных законами Республики Казахстан, актами Президент</w:t>
      </w:r>
      <w:r>
        <w:rPr>
          <w:rStyle w:val="s0"/>
        </w:rPr>
        <w:t>а и Правительства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195) утверждение правил оформления паспорта памятника истории и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196) осуществление мониторинга состояния памятников истории и культуры международного и республиканского значения и обеспечение их сохранности</w:t>
      </w:r>
      <w:r>
        <w:rPr>
          <w:rStyle w:val="s0"/>
        </w:rPr>
        <w:t>;</w:t>
      </w:r>
    </w:p>
    <w:p w:rsidR="00000000" w:rsidRDefault="009C66CD">
      <w:pPr>
        <w:ind w:firstLine="397"/>
        <w:jc w:val="both"/>
      </w:pPr>
      <w:r>
        <w:rPr>
          <w:rStyle w:val="s0"/>
        </w:rPr>
        <w:t>197) признание объекта историко-культурного наследия и (или) памятника истории и культуры местного значения памятниками истории и культуры республиканского значения и включение их в государственный список памятников истории и культуры республиканского зн</w:t>
      </w:r>
      <w:r>
        <w:rPr>
          <w:rStyle w:val="s0"/>
        </w:rPr>
        <w:t>ачения на основании заключения историко-культурной экспертизы и рекомендации специальной комиссии по вопросам историко-культурного наследия;</w:t>
      </w:r>
    </w:p>
    <w:p w:rsidR="00000000" w:rsidRDefault="009C66CD">
      <w:pPr>
        <w:ind w:firstLine="397"/>
        <w:jc w:val="both"/>
      </w:pPr>
      <w:r>
        <w:rPr>
          <w:rStyle w:val="s0"/>
        </w:rPr>
        <w:t>198) согласование государственного списка памятников истории и культуры местного значения;</w:t>
      </w:r>
    </w:p>
    <w:p w:rsidR="00000000" w:rsidRDefault="009C66CD">
      <w:pPr>
        <w:ind w:firstLine="397"/>
        <w:jc w:val="both"/>
      </w:pPr>
      <w:r>
        <w:rPr>
          <w:rStyle w:val="s0"/>
        </w:rPr>
        <w:t>199) согласование проект</w:t>
      </w:r>
      <w:r>
        <w:rPr>
          <w:rStyle w:val="s0"/>
        </w:rPr>
        <w:t>ов научно-реставрационных работ на памятниках истории и культуры, хозяйственной и иной деятельности на территориях памятников истории и культуры международного и республиканского значения и их охранных зон;</w:t>
      </w:r>
    </w:p>
    <w:p w:rsidR="00000000" w:rsidRDefault="009C66CD">
      <w:pPr>
        <w:ind w:firstLine="397"/>
        <w:jc w:val="both"/>
      </w:pPr>
      <w:r>
        <w:rPr>
          <w:rStyle w:val="s0"/>
        </w:rPr>
        <w:t>200) формирование предварительного списка всемирн</w:t>
      </w:r>
      <w:r>
        <w:rPr>
          <w:rStyle w:val="s0"/>
        </w:rPr>
        <w:t>ого культурного наследия Республики Казахстан из числа памятников истории и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201) представление предварительного списка всемирного культурного наследия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202) разработка и утверждение правил формирования и представления предвар</w:t>
      </w:r>
      <w:r>
        <w:rPr>
          <w:rStyle w:val="s0"/>
        </w:rPr>
        <w:t>ительного списка всемирного культурного наследия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203) разработка и утверждение правил и условий осуществления археологических работ;</w:t>
      </w:r>
    </w:p>
    <w:p w:rsidR="00000000" w:rsidRDefault="009C66CD">
      <w:pPr>
        <w:ind w:firstLine="397"/>
        <w:jc w:val="both"/>
      </w:pPr>
      <w:r>
        <w:rPr>
          <w:rStyle w:val="s0"/>
        </w:rPr>
        <w:t>204) определение границ охранных зон, зон регулирования застройки и зон охраняе</w:t>
      </w:r>
      <w:r>
        <w:rPr>
          <w:rStyle w:val="s0"/>
        </w:rPr>
        <w:t>мого природного ландшафта в отношении памятников истории и культуры международного и республиканского значения;</w:t>
      </w:r>
    </w:p>
    <w:p w:rsidR="00000000" w:rsidRDefault="009C66CD">
      <w:pPr>
        <w:ind w:firstLine="397"/>
        <w:jc w:val="both"/>
      </w:pPr>
      <w:r>
        <w:rPr>
          <w:rStyle w:val="s0"/>
        </w:rPr>
        <w:t>205) принятие решения о перемещении и изменении памятников истории и культуры международного и республиканского значения на основании заключения</w:t>
      </w:r>
      <w:r>
        <w:rPr>
          <w:rStyle w:val="s0"/>
        </w:rPr>
        <w:t xml:space="preserve"> историко-культурной экспертизы и рекомендации специальной комиссии по вопросам историко-культурного наследия, а также согласование решения о перемещении и изменении памятников истории и культуры местного значения на основании заключения историко-культурно</w:t>
      </w:r>
      <w:r>
        <w:rPr>
          <w:rStyle w:val="s0"/>
        </w:rPr>
        <w:t xml:space="preserve">й экспертизы в случаях, предусмотренных </w:t>
      </w:r>
      <w:hyperlink r:id="rId120" w:anchor="sub_id=290200" w:history="1">
        <w:r>
          <w:rPr>
            <w:rStyle w:val="a4"/>
          </w:rPr>
          <w:t>пунктом 2 статьи 29</w:t>
        </w:r>
      </w:hyperlink>
      <w:r>
        <w:rPr>
          <w:rStyle w:val="s0"/>
        </w:rPr>
        <w:t xml:space="preserve"> Закона Республики Казахстан от 26 декабря 2019 года «Об охране и использовании объектов историко-культурного нас</w:t>
      </w:r>
      <w:r>
        <w:rPr>
          <w:rStyle w:val="s0"/>
        </w:rPr>
        <w:t>ледия;</w:t>
      </w:r>
    </w:p>
    <w:p w:rsidR="00000000" w:rsidRDefault="009C66CD">
      <w:pPr>
        <w:ind w:firstLine="397"/>
        <w:jc w:val="both"/>
      </w:pPr>
      <w:r>
        <w:rPr>
          <w:rStyle w:val="s0"/>
        </w:rPr>
        <w:t>206) утверждение планов научно-реставрационных работ на памятниках истории и культуры и археологических работ, а также внесение изменений в утвержденные планы;</w:t>
      </w:r>
    </w:p>
    <w:p w:rsidR="00000000" w:rsidRDefault="009C66CD">
      <w:pPr>
        <w:ind w:firstLine="397"/>
        <w:jc w:val="both"/>
      </w:pPr>
      <w:r>
        <w:rPr>
          <w:rStyle w:val="s0"/>
        </w:rPr>
        <w:t>207) создание постоянно действующей экспертной комиссии для рассмотрения документов, указ</w:t>
      </w:r>
      <w:r>
        <w:rPr>
          <w:rStyle w:val="s0"/>
        </w:rPr>
        <w:t xml:space="preserve">анных в </w:t>
      </w:r>
      <w:hyperlink r:id="rId121" w:anchor="sub_id=340300" w:history="1">
        <w:r>
          <w:rPr>
            <w:rStyle w:val="a4"/>
          </w:rPr>
          <w:t>пункте 3 статьи 34</w:t>
        </w:r>
      </w:hyperlink>
      <w:r>
        <w:rPr>
          <w:rStyle w:val="s0"/>
        </w:rPr>
        <w:t xml:space="preserve"> Закона Республики Казахстан от 26 декабря 2019 года «Об охране и использовании объектов историко-культурного наследия»;</w:t>
      </w:r>
    </w:p>
    <w:p w:rsidR="00000000" w:rsidRDefault="009C66CD">
      <w:pPr>
        <w:ind w:firstLine="397"/>
        <w:jc w:val="both"/>
      </w:pPr>
      <w:r>
        <w:rPr>
          <w:rStyle w:val="s0"/>
        </w:rPr>
        <w:t>208) принятие решения о п</w:t>
      </w:r>
      <w:r>
        <w:rPr>
          <w:rStyle w:val="s0"/>
        </w:rPr>
        <w:t>ередаче материалов и находок в государственный музей республиканского или местного значения;</w:t>
      </w:r>
    </w:p>
    <w:p w:rsidR="00000000" w:rsidRDefault="009C66CD">
      <w:pPr>
        <w:ind w:firstLine="397"/>
        <w:jc w:val="both"/>
      </w:pPr>
      <w:r>
        <w:rPr>
          <w:rStyle w:val="s0"/>
        </w:rPr>
        <w:t>209) уведомление физических и юридических лиц и соответствующий государственный музей о принятом решении и необходимости осуществления процедуры приема-передачи ма</w:t>
      </w:r>
      <w:r>
        <w:rPr>
          <w:rStyle w:val="s0"/>
        </w:rPr>
        <w:t>териалов и находок;</w:t>
      </w:r>
    </w:p>
    <w:p w:rsidR="00000000" w:rsidRDefault="009C66CD">
      <w:pPr>
        <w:ind w:firstLine="397"/>
        <w:jc w:val="both"/>
      </w:pPr>
      <w:r>
        <w:rPr>
          <w:rStyle w:val="s0"/>
        </w:rPr>
        <w:t>210) утверждение правил назначения специальных ежемесячных денежных выплат артистам балета организаций культуры;</w:t>
      </w:r>
    </w:p>
    <w:p w:rsidR="00000000" w:rsidRDefault="009C66CD">
      <w:pPr>
        <w:ind w:firstLine="397"/>
        <w:jc w:val="both"/>
      </w:pPr>
      <w:r>
        <w:rPr>
          <w:rStyle w:val="s0"/>
        </w:rPr>
        <w:t>211) утверждение формы представления отчетности организатора игорного бизнеса, правил осуществления сбора и анализа отчетно</w:t>
      </w:r>
      <w:r>
        <w:rPr>
          <w:rStyle w:val="s0"/>
        </w:rPr>
        <w:t>сти, представляемой организатором игорного бизнеса;</w:t>
      </w:r>
    </w:p>
    <w:p w:rsidR="00000000" w:rsidRDefault="009C66CD">
      <w:pPr>
        <w:ind w:firstLine="397"/>
        <w:jc w:val="both"/>
      </w:pPr>
      <w:r>
        <w:rPr>
          <w:rStyle w:val="s0"/>
        </w:rPr>
        <w:t>211-2) утверждение правил приема, учета и хранения информации о принятых ставках на пари (в том числе электронных) по каждому участнику пари, коэффициентах на варианты исхода пари, выигрышах и выплатах по</w:t>
      </w:r>
      <w:r>
        <w:rPr>
          <w:rStyle w:val="s0"/>
        </w:rPr>
        <w:t xml:space="preserve"> ним, а также передачи ее иным лицам в соответствии с законодательством Республики Казахстан, включая государственный орган, осуществляющий руководство в сфере обеспечения поступлений налогов и платежей в бюджет;</w:t>
      </w:r>
    </w:p>
    <w:p w:rsidR="00000000" w:rsidRDefault="009C66CD">
      <w:pPr>
        <w:ind w:firstLine="397"/>
        <w:jc w:val="both"/>
      </w:pPr>
      <w:r>
        <w:rPr>
          <w:rStyle w:val="s0"/>
        </w:rPr>
        <w:t>212) утверждение правил осуществления систе</w:t>
      </w:r>
      <w:r>
        <w:rPr>
          <w:rStyle w:val="s0"/>
        </w:rPr>
        <w:t>матического сбора информации и анализа содержания интернет-ресурсов на предмет наличия признаков интернет-казино;</w:t>
      </w:r>
    </w:p>
    <w:p w:rsidR="00000000" w:rsidRDefault="009C66CD">
      <w:pPr>
        <w:ind w:firstLine="397"/>
        <w:jc w:val="both"/>
      </w:pPr>
      <w:r>
        <w:rPr>
          <w:rStyle w:val="s0"/>
        </w:rPr>
        <w:t>213) утверждение правил проведения лотерей;</w:t>
      </w:r>
    </w:p>
    <w:p w:rsidR="00000000" w:rsidRDefault="009C66CD">
      <w:pPr>
        <w:ind w:firstLine="397"/>
        <w:jc w:val="both"/>
      </w:pPr>
      <w:r>
        <w:rPr>
          <w:rStyle w:val="s0"/>
        </w:rPr>
        <w:t>функции ведомств:</w:t>
      </w:r>
    </w:p>
    <w:p w:rsidR="00000000" w:rsidRDefault="009C66CD">
      <w:pPr>
        <w:ind w:firstLine="397"/>
        <w:jc w:val="both"/>
      </w:pPr>
      <w:r>
        <w:rPr>
          <w:rStyle w:val="s0"/>
        </w:rPr>
        <w:t>1) разработка нормативных правовых и правовых актов, а также соглашений, меморан</w:t>
      </w:r>
      <w:r>
        <w:rPr>
          <w:rStyle w:val="s0"/>
        </w:rPr>
        <w:t>думов и договоров в соответствующих сферах;</w:t>
      </w:r>
    </w:p>
    <w:p w:rsidR="00000000" w:rsidRDefault="009C66CD">
      <w:pPr>
        <w:ind w:firstLine="397"/>
        <w:jc w:val="both"/>
      </w:pPr>
      <w:r>
        <w:rPr>
          <w:rStyle w:val="s0"/>
        </w:rPr>
        <w:t>2) обеспечение всемерного развития государственного языка в Республике Казахстан, укрепление его международного авторитета;</w:t>
      </w:r>
    </w:p>
    <w:p w:rsidR="00000000" w:rsidRDefault="009C66CD">
      <w:pPr>
        <w:ind w:firstLine="397"/>
        <w:jc w:val="both"/>
      </w:pPr>
      <w:r>
        <w:rPr>
          <w:rStyle w:val="s0"/>
        </w:rPr>
        <w:t>3) обеспечение деятельности республиканских терминологической и ономастической комиссий;</w:t>
      </w:r>
    </w:p>
    <w:p w:rsidR="00000000" w:rsidRDefault="009C66CD">
      <w:pPr>
        <w:ind w:firstLine="397"/>
        <w:jc w:val="both"/>
      </w:pPr>
      <w:r>
        <w:rPr>
          <w:rStyle w:val="s0"/>
        </w:rPr>
        <w:t>4) выдача рекомендаций об устранении нарушений требований, установленных законодательством Республики Казахстан о языках;</w:t>
      </w:r>
    </w:p>
    <w:p w:rsidR="00000000" w:rsidRDefault="009C66CD">
      <w:pPr>
        <w:ind w:firstLine="397"/>
        <w:jc w:val="both"/>
      </w:pPr>
      <w:r>
        <w:rPr>
          <w:rStyle w:val="s0"/>
        </w:rPr>
        <w:t>5) внесение предложений в соответствующие органы о применении мер дисциплинарного взыскания к должностным лицам, виновным в нарушении</w:t>
      </w:r>
      <w:r>
        <w:rPr>
          <w:rStyle w:val="s0"/>
        </w:rPr>
        <w:t xml:space="preserve"> законодательства Республики Казахстан о языках;</w:t>
      </w:r>
    </w:p>
    <w:p w:rsidR="00000000" w:rsidRDefault="009C66CD">
      <w:pPr>
        <w:ind w:firstLine="397"/>
        <w:jc w:val="both"/>
      </w:pPr>
      <w:r>
        <w:rPr>
          <w:rStyle w:val="s0"/>
        </w:rPr>
        <w:t>6) контроль за соблюдением законодательства Республики Казахстан о языках в центральных и местных исполнительных органах областей, городов республиканского значения, столицы;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7) организация информационного, </w:t>
      </w:r>
      <w:r>
        <w:rPr>
          <w:rStyle w:val="s0"/>
        </w:rPr>
        <w:t>методического обеспечения деятельности по реализации единой государственной политики в сфере развития языков;</w:t>
      </w:r>
    </w:p>
    <w:p w:rsidR="00000000" w:rsidRDefault="009C66CD">
      <w:pPr>
        <w:ind w:firstLine="397"/>
        <w:jc w:val="both"/>
      </w:pPr>
      <w:r>
        <w:rPr>
          <w:rStyle w:val="s0"/>
        </w:rPr>
        <w:t>8) осуществление взаимодействия с общественными организациями по реализации государственной и отраслевых (секторальных) программ;</w:t>
      </w:r>
    </w:p>
    <w:p w:rsidR="00000000" w:rsidRDefault="009C66CD">
      <w:pPr>
        <w:ind w:firstLine="397"/>
        <w:jc w:val="both"/>
      </w:pPr>
      <w:r>
        <w:rPr>
          <w:rStyle w:val="s0"/>
        </w:rPr>
        <w:t>9) осуществление</w:t>
      </w:r>
      <w:r>
        <w:rPr>
          <w:rStyle w:val="s0"/>
        </w:rPr>
        <w:t xml:space="preserve"> взаимодействия и сотрудничества с молодежными организациями по вопросам физической культуры и спорта;</w:t>
      </w:r>
    </w:p>
    <w:p w:rsidR="00000000" w:rsidRDefault="009C66CD">
      <w:pPr>
        <w:ind w:firstLine="397"/>
        <w:jc w:val="both"/>
      </w:pPr>
      <w:r>
        <w:rPr>
          <w:rStyle w:val="s0"/>
        </w:rPr>
        <w:t>10) координация деятельности ономастических комиссий;</w:t>
      </w:r>
    </w:p>
    <w:p w:rsidR="00000000" w:rsidRDefault="009C66CD">
      <w:pPr>
        <w:ind w:firstLine="397"/>
        <w:jc w:val="both"/>
      </w:pPr>
      <w:r>
        <w:rPr>
          <w:rStyle w:val="s0"/>
        </w:rPr>
        <w:t>10-1) организация работы по приобретению, изданию и распространению общественно значимой литературы</w:t>
      </w:r>
      <w:r>
        <w:rPr>
          <w:rStyle w:val="s0"/>
        </w:rPr>
        <w:t xml:space="preserve"> на республиканском уровне;</w:t>
      </w:r>
    </w:p>
    <w:p w:rsidR="00000000" w:rsidRDefault="009C66CD">
      <w:pPr>
        <w:ind w:firstLine="397"/>
        <w:jc w:val="both"/>
      </w:pPr>
      <w:r>
        <w:rPr>
          <w:rStyle w:val="s0"/>
        </w:rPr>
        <w:t>10-2) разработка правил приобретения, издания и распространения общественно значимой литературы;</w:t>
      </w:r>
    </w:p>
    <w:p w:rsidR="00000000" w:rsidRDefault="009C66CD">
      <w:pPr>
        <w:ind w:firstLine="397"/>
        <w:jc w:val="both"/>
      </w:pPr>
      <w:r>
        <w:rPr>
          <w:rStyle w:val="s0"/>
        </w:rPr>
        <w:t>11) осуществление формирования и реализации государственного социального заказа по вопросам физической культуры и спорта среди моло</w:t>
      </w:r>
      <w:r>
        <w:rPr>
          <w:rStyle w:val="s0"/>
        </w:rPr>
        <w:t>дежи;</w:t>
      </w:r>
    </w:p>
    <w:p w:rsidR="00000000" w:rsidRDefault="009C66CD">
      <w:pPr>
        <w:ind w:firstLine="397"/>
        <w:jc w:val="both"/>
      </w:pPr>
      <w:r>
        <w:rPr>
          <w:rStyle w:val="s0"/>
        </w:rPr>
        <w:t>12) разработка правил замены и уничтожения Государственного Флага, Государственного Герба Республики Казахстан, не соответствующих национальным стандартам;</w:t>
      </w:r>
    </w:p>
    <w:p w:rsidR="00000000" w:rsidRDefault="009C66CD">
      <w:pPr>
        <w:ind w:firstLine="397"/>
        <w:jc w:val="both"/>
      </w:pPr>
      <w:r>
        <w:rPr>
          <w:rStyle w:val="s0"/>
        </w:rPr>
        <w:t>13) разработка правил размещения и использования Государственного Флага, Государственного Герб</w:t>
      </w:r>
      <w:r>
        <w:rPr>
          <w:rStyle w:val="s0"/>
        </w:rPr>
        <w:t>а Республики Казахстан и их изображений, а также текста Государственного Гимна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14) обеспечение осуществления разъяснительной работы по вопросам, относящимся к компетенции ведомств Министерства;</w:t>
      </w:r>
    </w:p>
    <w:p w:rsidR="00000000" w:rsidRDefault="009C66CD">
      <w:pPr>
        <w:ind w:firstLine="397"/>
        <w:jc w:val="both"/>
      </w:pPr>
      <w:r>
        <w:rPr>
          <w:rStyle w:val="s0"/>
        </w:rPr>
        <w:t>15) осуществление информационно-пропагандистских мероприятий по вопросам, относящимся к компетенции Министерства;</w:t>
      </w:r>
    </w:p>
    <w:p w:rsidR="00000000" w:rsidRDefault="009C66CD">
      <w:pPr>
        <w:ind w:firstLine="397"/>
        <w:jc w:val="both"/>
      </w:pPr>
      <w:r>
        <w:rPr>
          <w:rStyle w:val="s0"/>
        </w:rPr>
        <w:t>16) в установленных законодательством случаях и порядке составление протоколов об административных правонарушениях, а также рассмотрение дел о</w:t>
      </w:r>
      <w:r>
        <w:rPr>
          <w:rStyle w:val="s0"/>
        </w:rPr>
        <w:t>б административных правонарушениях и наложение административного взыскания;</w:t>
      </w:r>
    </w:p>
    <w:p w:rsidR="00000000" w:rsidRDefault="009C66CD">
      <w:pPr>
        <w:ind w:firstLine="397"/>
        <w:jc w:val="both"/>
      </w:pPr>
      <w:r>
        <w:rPr>
          <w:rStyle w:val="s0"/>
        </w:rPr>
        <w:t>17) представление интересов государства в области туризма в международных организациях и на международных мероприятиях и участие в их работе;</w:t>
      </w:r>
    </w:p>
    <w:p w:rsidR="00000000" w:rsidRDefault="009C66CD">
      <w:pPr>
        <w:ind w:firstLine="397"/>
        <w:jc w:val="both"/>
      </w:pPr>
      <w:r>
        <w:rPr>
          <w:rStyle w:val="s0"/>
        </w:rPr>
        <w:t>18) разработка правил предоставления т</w:t>
      </w:r>
      <w:r>
        <w:rPr>
          <w:rStyle w:val="s0"/>
        </w:rPr>
        <w:t>уристских услуг;</w:t>
      </w:r>
    </w:p>
    <w:p w:rsidR="00000000" w:rsidRDefault="009C66CD">
      <w:pPr>
        <w:ind w:firstLine="397"/>
        <w:jc w:val="both"/>
      </w:pPr>
      <w:r>
        <w:rPr>
          <w:rStyle w:val="s0"/>
        </w:rPr>
        <w:t>19) разработка правил классификации мест размещения туристов;</w:t>
      </w:r>
    </w:p>
    <w:p w:rsidR="00000000" w:rsidRDefault="009C66CD">
      <w:pPr>
        <w:ind w:firstLine="397"/>
        <w:jc w:val="both"/>
      </w:pPr>
      <w:r>
        <w:rPr>
          <w:rStyle w:val="s0"/>
        </w:rPr>
        <w:t>20) разработка правил переподготовки и повышения квалификации специалистов в области туристской деятельности;</w:t>
      </w:r>
    </w:p>
    <w:p w:rsidR="00000000" w:rsidRDefault="009C66CD">
      <w:pPr>
        <w:ind w:firstLine="397"/>
        <w:jc w:val="both"/>
      </w:pPr>
      <w:r>
        <w:rPr>
          <w:rStyle w:val="s0"/>
        </w:rPr>
        <w:t>21) разработка персонального состава и положения о Совете по туризм</w:t>
      </w:r>
      <w:r>
        <w:rPr>
          <w:rStyle w:val="s0"/>
        </w:rPr>
        <w:t>у для утверждения Правительством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22) организация обеспечения защиты и безопасности туристов совместно с заинтересованными министерствами и другими исполнительными органами;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23) обеспечение исполнения субъектами системы гарантирования </w:t>
      </w:r>
      <w:r>
        <w:rPr>
          <w:rStyle w:val="s0"/>
        </w:rPr>
        <w:t>прав граждан Республики Казахстан в сфере выездного туризма обязательств, предусмотренных статьей 27-3 Закона Республики Казахстан от 13 июня 2001 года «О туристской деятельности в Республике Казахстан»;</w:t>
      </w:r>
    </w:p>
    <w:p w:rsidR="00000000" w:rsidRDefault="009C66CD">
      <w:pPr>
        <w:ind w:firstLine="397"/>
        <w:jc w:val="both"/>
      </w:pPr>
      <w:r>
        <w:rPr>
          <w:rStyle w:val="s0"/>
        </w:rPr>
        <w:t>24) проведение конкурса по определению Правительство</w:t>
      </w:r>
      <w:r>
        <w:rPr>
          <w:rStyle w:val="s0"/>
        </w:rPr>
        <w:t>м Республики Казахстан юридического лица, осуществляющего функции администратора системы гарантирования прав граждан Республики Казахстан в сфере выездного туризма;</w:t>
      </w:r>
    </w:p>
    <w:p w:rsidR="00000000" w:rsidRDefault="009C66CD">
      <w:pPr>
        <w:ind w:firstLine="397"/>
        <w:jc w:val="both"/>
      </w:pPr>
      <w:r>
        <w:rPr>
          <w:rStyle w:val="s0"/>
        </w:rPr>
        <w:t>25) участие в формировании и реализации единой политики по привлечению инвестиций в туристс</w:t>
      </w:r>
      <w:r>
        <w:rPr>
          <w:rStyle w:val="s0"/>
        </w:rPr>
        <w:t>кую отрасль;</w:t>
      </w:r>
    </w:p>
    <w:p w:rsidR="00000000" w:rsidRDefault="009C66CD">
      <w:pPr>
        <w:ind w:firstLine="397"/>
        <w:jc w:val="both"/>
      </w:pPr>
      <w:r>
        <w:rPr>
          <w:rStyle w:val="s0"/>
        </w:rPr>
        <w:t>26) обобщение практики применения законодательства в области туристской деятельности и внесение предложений по его совершенствованию;</w:t>
      </w:r>
    </w:p>
    <w:p w:rsidR="00000000" w:rsidRDefault="009C66CD">
      <w:pPr>
        <w:ind w:firstLine="397"/>
        <w:jc w:val="both"/>
      </w:pPr>
      <w:r>
        <w:rPr>
          <w:rStyle w:val="s0"/>
        </w:rPr>
        <w:t>27) осуществление межотраслевой и межрегиональной координации в области туристской деятельности, взаимодейств</w:t>
      </w:r>
      <w:r>
        <w:rPr>
          <w:rStyle w:val="s0"/>
        </w:rPr>
        <w:t>ие с отечественными, зарубежными и международными туристскими, общественными и другими организациями и лицами, осуществляющими туристскую деятельность;</w:t>
      </w:r>
    </w:p>
    <w:p w:rsidR="00000000" w:rsidRDefault="009C66CD">
      <w:pPr>
        <w:jc w:val="both"/>
      </w:pPr>
      <w:bookmarkStart w:id="5" w:name="SUB160228"/>
      <w:bookmarkEnd w:id="5"/>
      <w:r>
        <w:rPr>
          <w:rStyle w:val="s3"/>
        </w:rPr>
        <w:t xml:space="preserve">Подпункт 28) функции ведомств </w:t>
      </w:r>
      <w:hyperlink w:anchor="sub6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11 апреля 2019 года </w:t>
      </w:r>
    </w:p>
    <w:p w:rsidR="00000000" w:rsidRDefault="009C66CD">
      <w:pPr>
        <w:ind w:firstLine="397"/>
        <w:jc w:val="both"/>
      </w:pPr>
      <w:r>
        <w:rPr>
          <w:rStyle w:val="s0"/>
        </w:rPr>
        <w:t>28) с</w:t>
      </w:r>
      <w:r>
        <w:rPr>
          <w:rStyle w:val="s0"/>
        </w:rPr>
        <w:t>овместно с уполномоченным органом в сфере стандартизации регулирует деятельность в сфере стандартизации в области туристской деятельности;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29) распространение информации о Казахстане и его туристских возможностях на международном туристском рынке и внутри </w:t>
      </w:r>
      <w:r>
        <w:rPr>
          <w:rStyle w:val="s0"/>
        </w:rPr>
        <w:t>государства, в том числе путем проведения республиканских и международных выставок и ярмарок в области туристской деятельности;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30) информирование лиц, осуществляющих туристскую деятельность, и туристов о возможных опасностях для туристов в стране (месте) </w:t>
      </w:r>
      <w:r>
        <w:rPr>
          <w:rStyle w:val="s0"/>
        </w:rPr>
        <w:t>временного пребывания;</w:t>
      </w:r>
    </w:p>
    <w:p w:rsidR="00000000" w:rsidRDefault="009C66CD">
      <w:pPr>
        <w:ind w:firstLine="397"/>
        <w:jc w:val="both"/>
      </w:pPr>
      <w:r>
        <w:rPr>
          <w:rStyle w:val="s0"/>
        </w:rPr>
        <w:t>31) разработка правил формирования и ведения государственного реестра туристских маршрутов и троп;</w:t>
      </w:r>
    </w:p>
    <w:p w:rsidR="00000000" w:rsidRDefault="009C66CD">
      <w:pPr>
        <w:ind w:firstLine="397"/>
        <w:jc w:val="both"/>
      </w:pPr>
      <w:r>
        <w:rPr>
          <w:rStyle w:val="s0"/>
        </w:rPr>
        <w:t>32) ведение государственного электронного реестра турагентов, гидов (гидов-переводчиков), экскурсоводов и инструкторов туризма, подавш</w:t>
      </w:r>
      <w:r>
        <w:rPr>
          <w:rStyle w:val="s0"/>
        </w:rPr>
        <w:t>их уведомление о начале деятельности в соответствии с Законом Республики Казахстан от 16 мая 2014 года «О разрешениях и уведомлениях»;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33) осуществление государственного контроля за выполнением туроператором и турагентом обязанности по заключению договора </w:t>
      </w:r>
      <w:r>
        <w:rPr>
          <w:rStyle w:val="s0"/>
        </w:rPr>
        <w:t>обязательного страхования гражданско-правовой ответственности туроператора или турагента;</w:t>
      </w:r>
    </w:p>
    <w:p w:rsidR="00000000" w:rsidRDefault="009C66CD">
      <w:pPr>
        <w:ind w:firstLine="397"/>
        <w:jc w:val="both"/>
      </w:pPr>
      <w:r>
        <w:rPr>
          <w:rStyle w:val="s0"/>
        </w:rPr>
        <w:t>34) осуществление государственного контроля за соблюдением законодательства Республики Казахстан о туристской деятельности;</w:t>
      </w:r>
    </w:p>
    <w:p w:rsidR="00000000" w:rsidRDefault="009C66CD">
      <w:pPr>
        <w:ind w:firstLine="397"/>
        <w:jc w:val="both"/>
      </w:pPr>
      <w:r>
        <w:rPr>
          <w:rStyle w:val="s0"/>
        </w:rPr>
        <w:t>35) приостановление лицензии в соответстви</w:t>
      </w:r>
      <w:r>
        <w:rPr>
          <w:rStyle w:val="s0"/>
        </w:rPr>
        <w:t>и с законодательством Республики Казахстан о разрешениях и уведомлениях в случае выявления оказания гражданам Республики Казахстан туристских услуг в сфере выездного туризма туроператором или туроператором-фрахтователем, не исполняющим обязательства, преду</w:t>
      </w:r>
      <w:r>
        <w:rPr>
          <w:rStyle w:val="s0"/>
        </w:rPr>
        <w:t>смотренные статьей 27-3 Закона Республики Казахстан от 13 июня 2001 года «О туристской деятельности в Республике Казахстан», или исполняющим их ненадлежащим образом;</w:t>
      </w:r>
    </w:p>
    <w:p w:rsidR="00000000" w:rsidRDefault="009C66CD">
      <w:pPr>
        <w:ind w:firstLine="397"/>
        <w:jc w:val="both"/>
      </w:pPr>
      <w:r>
        <w:rPr>
          <w:rStyle w:val="s0"/>
        </w:rPr>
        <w:t>36) согласование решения администратора системы гарантирования прав граждан Республики Каз</w:t>
      </w:r>
      <w:r>
        <w:rPr>
          <w:rStyle w:val="s0"/>
        </w:rPr>
        <w:t>ахстан в сфере выездного туризма об осуществлении действий по защите прав граждан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37) участие в разработке стратегических и программных документов по вопросам, относящимся к компетенции Министерства;</w:t>
      </w:r>
    </w:p>
    <w:p w:rsidR="00000000" w:rsidRDefault="009C66CD">
      <w:pPr>
        <w:ind w:firstLine="397"/>
        <w:jc w:val="both"/>
      </w:pPr>
      <w:r>
        <w:rPr>
          <w:rStyle w:val="s0"/>
        </w:rPr>
        <w:t>38) осуществление лицензирования д</w:t>
      </w:r>
      <w:r>
        <w:rPr>
          <w:rStyle w:val="s0"/>
        </w:rPr>
        <w:t>еятельности в сфере игорного бизнеса в соответствии с Законом Республики Казахстан «Об игорном бизнесе» и законодательством Республики Казахстан о разрешениях и уведомлениях;</w:t>
      </w:r>
    </w:p>
    <w:p w:rsidR="00000000" w:rsidRDefault="009C66CD">
      <w:pPr>
        <w:ind w:firstLine="397"/>
        <w:jc w:val="both"/>
      </w:pPr>
      <w:r>
        <w:rPr>
          <w:rStyle w:val="s0"/>
        </w:rPr>
        <w:t>38-1) разработка формы представления отчетности организатора игорного бизнеса, пр</w:t>
      </w:r>
      <w:r>
        <w:rPr>
          <w:rStyle w:val="s0"/>
        </w:rPr>
        <w:t>авил осуществления сбора и анализа отчетности, представляемой организатором игорного бизнеса;</w:t>
      </w:r>
    </w:p>
    <w:p w:rsidR="00000000" w:rsidRDefault="009C66CD">
      <w:pPr>
        <w:ind w:firstLine="397"/>
        <w:jc w:val="both"/>
      </w:pPr>
      <w:r>
        <w:rPr>
          <w:rStyle w:val="s0"/>
        </w:rPr>
        <w:t>38-2) систематический сбор информации и анализ содержания интернет-ресурсов на предмет наличия признаков интернет-казино;</w:t>
      </w:r>
    </w:p>
    <w:p w:rsidR="00000000" w:rsidRDefault="009C66CD">
      <w:pPr>
        <w:ind w:firstLine="397"/>
        <w:jc w:val="both"/>
      </w:pPr>
      <w:r>
        <w:rPr>
          <w:rStyle w:val="s0"/>
        </w:rPr>
        <w:t>38-3) ведение реестра касс тотализаторов</w:t>
      </w:r>
      <w:r>
        <w:rPr>
          <w:rStyle w:val="s0"/>
        </w:rPr>
        <w:t xml:space="preserve"> и букмекерских контор;</w:t>
      </w:r>
    </w:p>
    <w:p w:rsidR="00000000" w:rsidRDefault="009C66CD">
      <w:pPr>
        <w:ind w:firstLine="397"/>
        <w:jc w:val="both"/>
      </w:pPr>
      <w:r>
        <w:rPr>
          <w:rStyle w:val="s0"/>
        </w:rPr>
        <w:t>39) разработка правил проведения тестов Первого Президента Республики Казахстан - Елбасы;</w:t>
      </w:r>
    </w:p>
    <w:p w:rsidR="00000000" w:rsidRDefault="009C66CD">
      <w:pPr>
        <w:ind w:firstLine="397"/>
        <w:jc w:val="both"/>
      </w:pPr>
      <w:r>
        <w:rPr>
          <w:rStyle w:val="s0"/>
        </w:rPr>
        <w:t>40) разработка натуральных норм обеспечения спортсменов, тренеров и специалистов в области физической культуры и спорта, военнослужащих и сотрудников правоохранительных органов в период подготовки и участия в спортивных мероприятиях, проводимых на территор</w:t>
      </w:r>
      <w:r>
        <w:rPr>
          <w:rStyle w:val="s0"/>
        </w:rPr>
        <w:t>ии Республики Казахстан и за ее пределами;</w:t>
      </w:r>
    </w:p>
    <w:p w:rsidR="00000000" w:rsidRDefault="009C66CD">
      <w:pPr>
        <w:ind w:firstLine="397"/>
        <w:jc w:val="both"/>
      </w:pPr>
      <w:r>
        <w:rPr>
          <w:rStyle w:val="s0"/>
        </w:rPr>
        <w:t>41) разработка перечня международных спортивных соревнований;</w:t>
      </w:r>
    </w:p>
    <w:p w:rsidR="00000000" w:rsidRDefault="009C66CD">
      <w:pPr>
        <w:ind w:firstLine="397"/>
        <w:jc w:val="both"/>
      </w:pPr>
      <w:r>
        <w:rPr>
          <w:rStyle w:val="s0"/>
        </w:rPr>
        <w:t>41-1) разработка правил выплат денежных поощрений чемпионам и призерам международных спортивных соревнований, тренерам и членам сборных команд Республи</w:t>
      </w:r>
      <w:r>
        <w:rPr>
          <w:rStyle w:val="s0"/>
        </w:rPr>
        <w:t>ки Казахстан по видам спорта (национальных сборных команд по видам спорта) и их возврата;</w:t>
      </w:r>
    </w:p>
    <w:p w:rsidR="00000000" w:rsidRDefault="009C66CD">
      <w:pPr>
        <w:ind w:firstLine="397"/>
        <w:jc w:val="both"/>
      </w:pPr>
      <w:r>
        <w:rPr>
          <w:rStyle w:val="s0"/>
        </w:rPr>
        <w:t>41-2) разработка правил присвоения и лишения спортивных званий, разрядов и квалификационных категорий, выдачи нагрудных знаков, а также их описание;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41-3) разработка </w:t>
      </w:r>
      <w:r>
        <w:rPr>
          <w:rStyle w:val="s0"/>
        </w:rPr>
        <w:t>типовых штатов для организаций, в которых осуществляются учебно-тренировочный процесс, подготовка спортивного резерва и спортсменов высокого класса, антидопинговая деятельность, научно-методическое, медико-биологическое и фармакологическое обеспечение, и о</w:t>
      </w:r>
      <w:r>
        <w:rPr>
          <w:rStyle w:val="s0"/>
        </w:rPr>
        <w:t>рганизаций, обеспечивающих спортсменов медицинской помощью;</w:t>
      </w:r>
    </w:p>
    <w:p w:rsidR="00000000" w:rsidRDefault="009C66CD">
      <w:pPr>
        <w:ind w:firstLine="397"/>
        <w:jc w:val="both"/>
      </w:pPr>
      <w:r>
        <w:rPr>
          <w:rStyle w:val="s0"/>
        </w:rPr>
        <w:t>41-4) разработка правил расходования денежных средств, выделяемых на спортивные мероприятия, в том числе на учебно-тренировочные сборы для физкультурно-спортивных организаций, финансируемых из рес</w:t>
      </w:r>
      <w:r>
        <w:rPr>
          <w:rStyle w:val="s0"/>
        </w:rPr>
        <w:t>публиканского и местного бюджетов;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41-5) разработка правил оказания платных видов деятельности по реализации товаров (работ, услуг) государственными учреждениями в области физической культуры и спорта и расходования ими денег от реализации товаров (работ, </w:t>
      </w:r>
      <w:r>
        <w:rPr>
          <w:rStyle w:val="s0"/>
        </w:rPr>
        <w:t>услуг);</w:t>
      </w:r>
    </w:p>
    <w:p w:rsidR="00000000" w:rsidRDefault="009C66CD">
      <w:pPr>
        <w:ind w:firstLine="397"/>
        <w:jc w:val="both"/>
      </w:pPr>
      <w:r>
        <w:rPr>
          <w:rStyle w:val="s0"/>
        </w:rPr>
        <w:t>41-6) разработка спортивной этики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41-7) разработка минимальных государственных нормативов сети детско-юношеских спортивных школ;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41-8) разработка правил по распределению внебюджетных денежных средств, направленных на развитие </w:t>
      </w:r>
      <w:r>
        <w:rPr>
          <w:rStyle w:val="s0"/>
        </w:rPr>
        <w:t>физической культуры и спорта;</w:t>
      </w:r>
    </w:p>
    <w:p w:rsidR="00000000" w:rsidRDefault="009C66CD">
      <w:pPr>
        <w:ind w:firstLine="397"/>
        <w:jc w:val="both"/>
      </w:pPr>
      <w:r>
        <w:rPr>
          <w:rStyle w:val="s0"/>
        </w:rPr>
        <w:t>41-9) разработка правил предоставления жилища чемпионам и призерам Олимпийских, Паралимпийских и Сурдлимпийских игр и пользования им;</w:t>
      </w:r>
    </w:p>
    <w:p w:rsidR="00000000" w:rsidRDefault="009C66CD">
      <w:pPr>
        <w:ind w:firstLine="397"/>
        <w:jc w:val="both"/>
      </w:pPr>
      <w:r>
        <w:rPr>
          <w:rStyle w:val="s0"/>
        </w:rPr>
        <w:t>41-10) разработка правил определения единого оператора по распределению внебюджетных денежны</w:t>
      </w:r>
      <w:r>
        <w:rPr>
          <w:rStyle w:val="s0"/>
        </w:rPr>
        <w:t>х средств, направленных на развитие физической культуры и спорта;</w:t>
      </w:r>
    </w:p>
    <w:p w:rsidR="00000000" w:rsidRDefault="009C66CD">
      <w:pPr>
        <w:ind w:firstLine="397"/>
        <w:jc w:val="both"/>
      </w:pPr>
      <w:r>
        <w:rPr>
          <w:rStyle w:val="s0"/>
        </w:rPr>
        <w:t>42) разработка правил выплат пожизненного ежемесячного материального обеспечения спортсменам и тренерам, внесение в Правительство Республики Казахстан предложения о их размерах и обеспечение</w:t>
      </w:r>
      <w:r>
        <w:rPr>
          <w:rStyle w:val="s0"/>
        </w:rPr>
        <w:t xml:space="preserve"> их выплаты;</w:t>
      </w:r>
    </w:p>
    <w:p w:rsidR="00000000" w:rsidRDefault="009C66CD">
      <w:pPr>
        <w:ind w:firstLine="397"/>
        <w:jc w:val="both"/>
      </w:pPr>
      <w:r>
        <w:rPr>
          <w:rStyle w:val="s0"/>
        </w:rPr>
        <w:t>43) утверждение программ по видам спорта для физкультурно-спортивных организаций, в которых осуществляется подготовка спортивного резерва и спортсменов высокого класса;</w:t>
      </w:r>
    </w:p>
    <w:p w:rsidR="00000000" w:rsidRDefault="009C66CD">
      <w:pPr>
        <w:ind w:firstLine="397"/>
        <w:jc w:val="both"/>
      </w:pPr>
      <w:r>
        <w:rPr>
          <w:rStyle w:val="s0"/>
        </w:rPr>
        <w:t>44) разработка правил аккредитации спортивных федераций;</w:t>
      </w:r>
    </w:p>
    <w:p w:rsidR="00000000" w:rsidRDefault="009C66CD">
      <w:pPr>
        <w:ind w:firstLine="397"/>
        <w:jc w:val="both"/>
      </w:pPr>
      <w:r>
        <w:rPr>
          <w:rStyle w:val="s0"/>
        </w:rPr>
        <w:t>45) разработка пр</w:t>
      </w:r>
      <w:r>
        <w:rPr>
          <w:rStyle w:val="s0"/>
        </w:rPr>
        <w:t>авил присвоения звания «Лучший спортивный журналист» по согласованию с уполномоченным органом в области средств массовой информации;</w:t>
      </w:r>
    </w:p>
    <w:p w:rsidR="00000000" w:rsidRDefault="009C66CD">
      <w:pPr>
        <w:ind w:firstLine="397"/>
        <w:jc w:val="both"/>
      </w:pPr>
      <w:r>
        <w:rPr>
          <w:rStyle w:val="s0"/>
        </w:rPr>
        <w:t>46) разработка нормативов питания животных и птиц, использующихся в видах спорта;</w:t>
      </w:r>
    </w:p>
    <w:p w:rsidR="00000000" w:rsidRDefault="009C66CD">
      <w:pPr>
        <w:ind w:firstLine="397"/>
        <w:jc w:val="both"/>
      </w:pPr>
      <w:r>
        <w:rPr>
          <w:rStyle w:val="s0"/>
        </w:rPr>
        <w:t>47) разработка перечня и форм документов,</w:t>
      </w:r>
      <w:r>
        <w:rPr>
          <w:rStyle w:val="s0"/>
        </w:rPr>
        <w:t xml:space="preserve"> подтверждающих соответствие организатора игорного бизнеса квалификационным требованиям, установленным статьей 13 Закона Республики Казахстан «Об игорном бизнесе»;</w:t>
      </w:r>
    </w:p>
    <w:p w:rsidR="00000000" w:rsidRDefault="009C66CD">
      <w:pPr>
        <w:ind w:firstLine="397"/>
        <w:jc w:val="both"/>
      </w:pPr>
      <w:r>
        <w:rPr>
          <w:rStyle w:val="s0"/>
        </w:rPr>
        <w:t>48) ведение электронного реестра лицензиара;</w:t>
      </w:r>
    </w:p>
    <w:p w:rsidR="00000000" w:rsidRDefault="009C66CD">
      <w:pPr>
        <w:ind w:firstLine="397"/>
        <w:jc w:val="both"/>
      </w:pPr>
      <w:r>
        <w:rPr>
          <w:rStyle w:val="s0"/>
        </w:rPr>
        <w:t>49) внесение предложений по составам организаци</w:t>
      </w:r>
      <w:r>
        <w:rPr>
          <w:rStyle w:val="s0"/>
        </w:rPr>
        <w:t>онных комитетов по подготовке сборных команд Республики Казахстан по видам спорта (национальных сборных команд по, видам спорта) к Олимпийским, Паралимпийским, Сурдолимпийским играм и другим международным соревнованиям;</w:t>
      </w:r>
    </w:p>
    <w:p w:rsidR="00000000" w:rsidRDefault="009C66CD">
      <w:pPr>
        <w:ind w:firstLine="397"/>
        <w:jc w:val="both"/>
      </w:pPr>
      <w:r>
        <w:rPr>
          <w:rStyle w:val="s0"/>
        </w:rPr>
        <w:t>50) назначение на должности и освобо</w:t>
      </w:r>
      <w:r>
        <w:rPr>
          <w:rStyle w:val="s0"/>
        </w:rPr>
        <w:t>ждение от должностей руководителей республиканских организаций спортивной медицины;</w:t>
      </w:r>
    </w:p>
    <w:p w:rsidR="00000000" w:rsidRDefault="009C66CD">
      <w:pPr>
        <w:ind w:firstLine="397"/>
        <w:jc w:val="both"/>
      </w:pPr>
      <w:r>
        <w:rPr>
          <w:rStyle w:val="s0"/>
        </w:rPr>
        <w:t>51) проведение ведомственных статистических наблюдений;</w:t>
      </w:r>
    </w:p>
    <w:p w:rsidR="00000000" w:rsidRDefault="009C66CD">
      <w:pPr>
        <w:ind w:firstLine="397"/>
        <w:jc w:val="both"/>
      </w:pPr>
      <w:r>
        <w:rPr>
          <w:rStyle w:val="s0"/>
        </w:rPr>
        <w:t>52) разработка правил подготовки, переподготовки и повышения квалификации кадров в области физической культуры и спо</w:t>
      </w:r>
      <w:r>
        <w:rPr>
          <w:rStyle w:val="s0"/>
        </w:rPr>
        <w:t>рта;</w:t>
      </w:r>
    </w:p>
    <w:p w:rsidR="00000000" w:rsidRDefault="009C66CD">
      <w:pPr>
        <w:ind w:firstLine="397"/>
        <w:jc w:val="both"/>
      </w:pPr>
      <w:r>
        <w:rPr>
          <w:rStyle w:val="s0"/>
        </w:rPr>
        <w:t>53) проведение республиканских и международных спортивных соревнований, в том числе среди спортсменов-ветеранов, совместно с аккредитованными республиканскими спортивными федерациями и местными исполнительными органами;</w:t>
      </w:r>
    </w:p>
    <w:p w:rsidR="00000000" w:rsidRDefault="009C66CD">
      <w:pPr>
        <w:ind w:firstLine="397"/>
        <w:jc w:val="both"/>
      </w:pPr>
      <w:r>
        <w:rPr>
          <w:rStyle w:val="s0"/>
        </w:rPr>
        <w:t>53-1) организация проведения ре</w:t>
      </w:r>
      <w:r>
        <w:rPr>
          <w:rStyle w:val="s0"/>
        </w:rPr>
        <w:t>спубликанских спортивных соревнований совместно с общественными объединениями инвалидов;</w:t>
      </w:r>
    </w:p>
    <w:p w:rsidR="00000000" w:rsidRDefault="009C66CD">
      <w:pPr>
        <w:ind w:firstLine="397"/>
        <w:jc w:val="both"/>
      </w:pPr>
      <w:r>
        <w:rPr>
          <w:rStyle w:val="s0"/>
        </w:rPr>
        <w:t>53-2) организация подготовки сборных команд Республики Казахстан по видам спорта (национальных сборных команд по видам спорта) среди инвалидов и их участия в междунаро</w:t>
      </w:r>
      <w:r>
        <w:rPr>
          <w:rStyle w:val="s0"/>
        </w:rPr>
        <w:t>дных спортивных соревнованиях, в том числе в Паралимпийских, Сурдлимпийских играх и во Всемирных специальных олимпийских играх;</w:t>
      </w:r>
    </w:p>
    <w:p w:rsidR="00000000" w:rsidRDefault="009C66CD">
      <w:pPr>
        <w:ind w:firstLine="397"/>
        <w:jc w:val="both"/>
      </w:pPr>
      <w:r>
        <w:rPr>
          <w:rStyle w:val="s0"/>
        </w:rPr>
        <w:t>54) проведение соревнований с участием молодежи по видам спорта, в том числе национальным, техническим и прикладным видам, массо</w:t>
      </w:r>
      <w:r>
        <w:rPr>
          <w:rStyle w:val="s0"/>
        </w:rPr>
        <w:t>вому спорту;</w:t>
      </w:r>
    </w:p>
    <w:p w:rsidR="00000000" w:rsidRDefault="009C66CD">
      <w:pPr>
        <w:ind w:firstLine="397"/>
        <w:jc w:val="both"/>
      </w:pPr>
      <w:r>
        <w:rPr>
          <w:rStyle w:val="s0"/>
        </w:rPr>
        <w:t>55) осуществление пропаганды знаний и достижений в области физической культуры и спорта, принципов здорового образа жизни, в том числе с участием спортсменов высокого класса из числа молодежи;</w:t>
      </w:r>
    </w:p>
    <w:p w:rsidR="00000000" w:rsidRDefault="009C66CD">
      <w:pPr>
        <w:ind w:firstLine="397"/>
        <w:jc w:val="both"/>
      </w:pPr>
      <w:r>
        <w:rPr>
          <w:rStyle w:val="s0"/>
        </w:rPr>
        <w:t>56) организация и осуществление подготовки и участия членов сборных команд Республики Казахстан по видам спорта (национальных сборных команд по видам спорта) в международных спортивных соревнованиях;</w:t>
      </w:r>
    </w:p>
    <w:p w:rsidR="00000000" w:rsidRDefault="009C66CD">
      <w:pPr>
        <w:ind w:firstLine="397"/>
        <w:jc w:val="both"/>
      </w:pPr>
      <w:r>
        <w:rPr>
          <w:rStyle w:val="s0"/>
        </w:rPr>
        <w:t>57) организация и координация научных исследований в обл</w:t>
      </w:r>
      <w:r>
        <w:rPr>
          <w:rStyle w:val="s0"/>
        </w:rPr>
        <w:t>асти физической культуры и спорта, внедрение их результатов в практику физической культуры и спорта в соответствии с законодательством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58) осуществление контроля за проведением антидопинговых мероприятий в спорте;</w:t>
      </w:r>
    </w:p>
    <w:p w:rsidR="00000000" w:rsidRDefault="009C66CD">
      <w:pPr>
        <w:ind w:firstLine="397"/>
        <w:jc w:val="both"/>
      </w:pPr>
      <w:r>
        <w:rPr>
          <w:rStyle w:val="s0"/>
        </w:rPr>
        <w:t>59) присвоение спорт</w:t>
      </w:r>
      <w:r>
        <w:rPr>
          <w:rStyle w:val="s0"/>
        </w:rPr>
        <w:t>сменам и тренерам спортивных званий, лишение спортсменов и тренеров спортивных званий: «Заслуженный мастер спорта Республики Казахстан», «мастер спорта международного класса Республики Казахстан», «мастер спорта Республики Казахстан», «Заслуженный тренер Р</w:t>
      </w:r>
      <w:r>
        <w:rPr>
          <w:rStyle w:val="s0"/>
        </w:rPr>
        <w:t>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60) присвоение квалификационных категорий, лишение квалификационных категорий: тренер высшего уровня квалификации высшей категории, тренер-преподаватель высшего уровня квалификации высшей категории, тренер среднего уровня квалификации </w:t>
      </w:r>
      <w:r>
        <w:rPr>
          <w:rStyle w:val="s0"/>
        </w:rPr>
        <w:t>высшей категории, тренер-преподаватель среднего уровня квалификации высшей категории, методист высшего уровня квалификации высшей категории, методист среднего уровня квалификации высшей категории, инструктор-спортсмен высшего уровня квалификации высшей кат</w:t>
      </w:r>
      <w:r>
        <w:rPr>
          <w:rStyle w:val="s0"/>
        </w:rPr>
        <w:t>егории, национальный спортивный судья высшей категории, национальный спортивный судья;</w:t>
      </w:r>
    </w:p>
    <w:p w:rsidR="00000000" w:rsidRDefault="009C66CD">
      <w:pPr>
        <w:ind w:firstLine="397"/>
        <w:jc w:val="both"/>
      </w:pPr>
      <w:r>
        <w:rPr>
          <w:rStyle w:val="s0"/>
        </w:rPr>
        <w:t>61) осуществление аккредитации республиканских и региональных спортивных федераций;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62) утверждение комплексных целевых программ по видам спорта и индивидуальных планов </w:t>
      </w:r>
      <w:r>
        <w:rPr>
          <w:rStyle w:val="s0"/>
        </w:rPr>
        <w:t>подготовки спортсменов сборных команд Республики Казахстан по видам спорта (национальных сборных команд по видам спорта);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63) ежегодное утверждение составов сборных и штатных сборных команд Республики Казахстан по видам спорта (национальных сборных команд </w:t>
      </w:r>
      <w:r>
        <w:rPr>
          <w:rStyle w:val="s0"/>
        </w:rPr>
        <w:t>по видам спорта) по представлению аккредитованных республиканских спортивных федераций;</w:t>
      </w:r>
    </w:p>
    <w:p w:rsidR="00000000" w:rsidRDefault="009C66CD">
      <w:pPr>
        <w:ind w:firstLine="397"/>
        <w:jc w:val="both"/>
      </w:pPr>
      <w:r>
        <w:rPr>
          <w:rStyle w:val="s0"/>
        </w:rPr>
        <w:t>64) назначение и освобождение от должностей главных тренеров сборных команд Республики Казахстан по видам спорта (национальных сборных команд по видам спорта) и государ</w:t>
      </w:r>
      <w:r>
        <w:rPr>
          <w:rStyle w:val="s0"/>
        </w:rPr>
        <w:t xml:space="preserve">ственных тренеров по видам спорта по представлению республиканских (региональных) аккредитованных спортивных федераций, по олимпийским видам спорта - по согласованию с Национальным олимпийским комитетом Республики Казахстан, по паралимпийским видам спорта </w:t>
      </w:r>
      <w:r>
        <w:rPr>
          <w:rStyle w:val="s0"/>
        </w:rPr>
        <w:t>- по согласованию с Национальным паралимпийским комитетом Республики Казахстан, по сурдлимпийским видам спорта - по согласованию с Национальным сурдлимпийским комитетом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65) осуществление компенсационных выплат членам сборных команд Ре</w:t>
      </w:r>
      <w:r>
        <w:rPr>
          <w:rStyle w:val="s0"/>
        </w:rPr>
        <w:t>спублики Казахстан по видам спорта (национальных сборных команд по видам спорта) при получении ими спортивных травм и увечий на международных спортивных соревнованиях;</w:t>
      </w:r>
    </w:p>
    <w:p w:rsidR="00000000" w:rsidRDefault="009C66CD">
      <w:pPr>
        <w:ind w:firstLine="397"/>
        <w:jc w:val="both"/>
      </w:pPr>
      <w:r>
        <w:rPr>
          <w:rStyle w:val="s0"/>
        </w:rPr>
        <w:t>66) обеспечение страхования при подготовке и участии членов сборных команд Республики Ка</w:t>
      </w:r>
      <w:r>
        <w:rPr>
          <w:rStyle w:val="s0"/>
        </w:rPr>
        <w:t>захстан по видам спорта (национальных сборных команд по видам спорта) в международных спортивных соревнованиях;</w:t>
      </w:r>
    </w:p>
    <w:p w:rsidR="00000000" w:rsidRDefault="009C66CD">
      <w:pPr>
        <w:ind w:firstLine="397"/>
        <w:jc w:val="both"/>
      </w:pPr>
      <w:r>
        <w:rPr>
          <w:rStyle w:val="s0"/>
        </w:rPr>
        <w:t>67) утверждение единого республиканского календаря спортивно-массовых мероприятий по предложениям республиканских аккредитованных спортивных фед</w:t>
      </w:r>
      <w:r>
        <w:rPr>
          <w:rStyle w:val="s0"/>
        </w:rPr>
        <w:t>ераций и обеспечение его реализации;</w:t>
      </w:r>
    </w:p>
    <w:p w:rsidR="00000000" w:rsidRDefault="009C66CD">
      <w:pPr>
        <w:ind w:firstLine="397"/>
        <w:jc w:val="both"/>
      </w:pPr>
      <w:r>
        <w:rPr>
          <w:rStyle w:val="s0"/>
        </w:rPr>
        <w:t>68) ведение реестра физкультурно-оздоровительных и спортивных сооружений;</w:t>
      </w:r>
    </w:p>
    <w:p w:rsidR="00000000" w:rsidRDefault="009C66CD">
      <w:pPr>
        <w:ind w:firstLine="397"/>
        <w:jc w:val="both"/>
      </w:pPr>
      <w:r>
        <w:rPr>
          <w:rStyle w:val="s0"/>
        </w:rPr>
        <w:t>69) утверждение положений (регламентов) международных и республиканских спортивных соревнований;</w:t>
      </w:r>
    </w:p>
    <w:p w:rsidR="00000000" w:rsidRDefault="009C66CD">
      <w:pPr>
        <w:ind w:firstLine="397"/>
        <w:jc w:val="both"/>
      </w:pPr>
      <w:r>
        <w:rPr>
          <w:rStyle w:val="s0"/>
        </w:rPr>
        <w:t>70) утверждение структуры расходов спортивных ме</w:t>
      </w:r>
      <w:r>
        <w:rPr>
          <w:rStyle w:val="s0"/>
        </w:rPr>
        <w:t>роприятий;</w:t>
      </w:r>
    </w:p>
    <w:p w:rsidR="00000000" w:rsidRDefault="009C66CD">
      <w:pPr>
        <w:ind w:firstLine="397"/>
        <w:jc w:val="both"/>
      </w:pPr>
      <w:r>
        <w:rPr>
          <w:rStyle w:val="s0"/>
        </w:rPr>
        <w:t>71) утверждение программ по видам спорта учебно-тренировочного процесса, содержание этапов подготовки в физкультурно-спортивных организациях для инвалидов, разрабатываемых соответствующими общественными объединениями по паралимпийским, сурдлимпи</w:t>
      </w:r>
      <w:r>
        <w:rPr>
          <w:rStyle w:val="s0"/>
        </w:rPr>
        <w:t>йским, специальным олимпийским видам спорта;</w:t>
      </w:r>
    </w:p>
    <w:p w:rsidR="00000000" w:rsidRDefault="009C66CD">
      <w:pPr>
        <w:ind w:firstLine="397"/>
        <w:jc w:val="both"/>
      </w:pPr>
      <w:r>
        <w:rPr>
          <w:rStyle w:val="s0"/>
        </w:rPr>
        <w:t>72) внесение предложений уполномоченному органу в области здравоохранения о введении (отмене) ограничительных мероприятий, в том числе карантина, на территории организаций спортивной медицины;</w:t>
      </w:r>
    </w:p>
    <w:p w:rsidR="00000000" w:rsidRDefault="009C66CD">
      <w:pPr>
        <w:ind w:firstLine="397"/>
        <w:jc w:val="both"/>
      </w:pPr>
      <w:r>
        <w:rPr>
          <w:rStyle w:val="s0"/>
        </w:rPr>
        <w:t>73) участие в меди</w:t>
      </w:r>
      <w:r>
        <w:rPr>
          <w:rStyle w:val="s0"/>
        </w:rPr>
        <w:t>цинском обеспечении подготовки сборных команд Республики Казахстан по видам спорта к спортивным мероприятиям;</w:t>
      </w:r>
    </w:p>
    <w:p w:rsidR="00000000" w:rsidRDefault="009C66CD">
      <w:pPr>
        <w:ind w:firstLine="397"/>
        <w:jc w:val="both"/>
      </w:pPr>
      <w:r>
        <w:rPr>
          <w:rStyle w:val="s0"/>
        </w:rPr>
        <w:t>74) определение уровня физического развития населения;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75) осуществление контроля за соблюдением организаторами игорного бизнеса законодательства </w:t>
      </w:r>
      <w:r>
        <w:rPr>
          <w:rStyle w:val="s0"/>
        </w:rPr>
        <w:t>Республики Казахстан об игорном бизнесе, а также о противодействии легализации (отмыванию) доходов, полученных преступным путем, и финансированию терроризма;</w:t>
      </w:r>
    </w:p>
    <w:p w:rsidR="00000000" w:rsidRDefault="009C66CD">
      <w:pPr>
        <w:ind w:firstLine="397"/>
        <w:jc w:val="both"/>
      </w:pPr>
      <w:r>
        <w:rPr>
          <w:rStyle w:val="s0"/>
        </w:rPr>
        <w:t>75-1) осуществление государственного контроля за соблюдением законодательства Республики Казахстан</w:t>
      </w:r>
      <w:r>
        <w:rPr>
          <w:rStyle w:val="s0"/>
        </w:rPr>
        <w:t xml:space="preserve"> о лотереях и лотерейной деятельности;</w:t>
      </w:r>
    </w:p>
    <w:p w:rsidR="00000000" w:rsidRDefault="009C66CD">
      <w:pPr>
        <w:ind w:firstLine="397"/>
        <w:jc w:val="both"/>
      </w:pPr>
      <w:r>
        <w:rPr>
          <w:rStyle w:val="s0"/>
        </w:rPr>
        <w:t>75-2) разработка правил проведения лотерей;</w:t>
      </w:r>
    </w:p>
    <w:p w:rsidR="00000000" w:rsidRDefault="009C66CD">
      <w:pPr>
        <w:jc w:val="both"/>
      </w:pPr>
      <w:bookmarkStart w:id="6" w:name="SUB753"/>
      <w:bookmarkEnd w:id="6"/>
      <w:r>
        <w:rPr>
          <w:rStyle w:val="s3"/>
        </w:rPr>
        <w:t xml:space="preserve">Пункт дополнен подпунктами 75-3 и 75-4 в соответствии с </w:t>
      </w:r>
      <w:hyperlink r:id="rId12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28.10.20 г. № 717 (введены в действие с 4 января 2021 г.)</w:t>
      </w:r>
    </w:p>
    <w:p w:rsidR="00000000" w:rsidRDefault="009C66CD">
      <w:pPr>
        <w:ind w:firstLine="397"/>
        <w:jc w:val="both"/>
      </w:pPr>
      <w:r>
        <w:rPr>
          <w:rStyle w:val="s0"/>
        </w:rPr>
        <w:t>75-3) ведение центра учета ставок;</w:t>
      </w:r>
    </w:p>
    <w:p w:rsidR="00000000" w:rsidRDefault="009C66CD">
      <w:pPr>
        <w:ind w:firstLine="397"/>
        <w:jc w:val="both"/>
      </w:pPr>
      <w:r>
        <w:rPr>
          <w:rStyle w:val="s0"/>
        </w:rPr>
        <w:t>75-4) согласование границ территорий для размещения казино, залов игровых автоматов, букмекерских контор и тотализаторов (касс букмекерских кон</w:t>
      </w:r>
      <w:r>
        <w:rPr>
          <w:rStyle w:val="s0"/>
        </w:rPr>
        <w:t>тор и (или) тотализаторов), определяемых местными исполнительными органами;</w:t>
      </w:r>
    </w:p>
    <w:p w:rsidR="00000000" w:rsidRDefault="009C66CD">
      <w:pPr>
        <w:ind w:firstLine="397"/>
        <w:jc w:val="both"/>
      </w:pPr>
      <w:r>
        <w:rPr>
          <w:rStyle w:val="s0"/>
        </w:rPr>
        <w:t>75-5) внесение сведений о физическом лице в список лиц, ограниченных в участии в азартных играх и (или) пари, доступ к которому обеспечивается только организаторам игорного бизнеса</w:t>
      </w:r>
      <w:r>
        <w:rPr>
          <w:rStyle w:val="s0"/>
        </w:rPr>
        <w:t xml:space="preserve"> посредством интернет-ресурса Министерства, не позднее трех рабочих дней, следующих за днем поступления такого заявления, обеспечение исключения участника азартных игр и (или) пари из списка лиц, ограниченных в участии в азартных играх и (или) пари, после </w:t>
      </w:r>
      <w:r>
        <w:rPr>
          <w:rStyle w:val="s0"/>
        </w:rPr>
        <w:t>дня окончания срока самоограничения в участии в азартных играх и (или) пари, исключение лица, включенного в список лиц, ограниченных в участии в азартных играх и (или) пари, из списка на основании вступившего в законную силу решения суда об отмене ограниче</w:t>
      </w:r>
      <w:r>
        <w:rPr>
          <w:rStyle w:val="s0"/>
        </w:rPr>
        <w:t>ния дееспособности гражданина;</w:t>
      </w:r>
    </w:p>
    <w:p w:rsidR="00000000" w:rsidRDefault="009C66CD">
      <w:pPr>
        <w:ind w:firstLine="397"/>
        <w:jc w:val="both"/>
      </w:pPr>
      <w:r>
        <w:rPr>
          <w:rStyle w:val="s0"/>
        </w:rPr>
        <w:t>76) контроль за соблюдением лицензиатом условий, указанных в лицензии;</w:t>
      </w:r>
    </w:p>
    <w:p w:rsidR="00000000" w:rsidRDefault="009C66CD">
      <w:pPr>
        <w:ind w:firstLine="397"/>
        <w:jc w:val="both"/>
      </w:pPr>
      <w:r>
        <w:rPr>
          <w:rStyle w:val="s0"/>
        </w:rPr>
        <w:t>77) разработка предложений по совершенствованию законодательства Республики Казахстан в соответствующих сферах;</w:t>
      </w:r>
    </w:p>
    <w:p w:rsidR="00000000" w:rsidRDefault="009C66CD">
      <w:pPr>
        <w:ind w:firstLine="397"/>
        <w:jc w:val="both"/>
      </w:pPr>
      <w:r>
        <w:rPr>
          <w:rStyle w:val="s0"/>
        </w:rPr>
        <w:t>78) разработка подзаконных нормативных правовых актов, определяющих порядок оказания государственных услуг;</w:t>
      </w:r>
    </w:p>
    <w:p w:rsidR="00000000" w:rsidRDefault="009C66CD">
      <w:pPr>
        <w:ind w:firstLine="397"/>
        <w:jc w:val="both"/>
      </w:pPr>
      <w:r>
        <w:rPr>
          <w:rStyle w:val="s0"/>
        </w:rPr>
        <w:t>79) разработка республиканского перечня приоритетных видов спорта;</w:t>
      </w:r>
    </w:p>
    <w:p w:rsidR="00000000" w:rsidRDefault="009C66CD">
      <w:pPr>
        <w:ind w:firstLine="397"/>
        <w:jc w:val="both"/>
      </w:pPr>
      <w:r>
        <w:rPr>
          <w:rStyle w:val="s0"/>
        </w:rPr>
        <w:t>80) разработка правил ранжирования видов спорта в Республике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81) согла</w:t>
      </w:r>
      <w:r>
        <w:rPr>
          <w:rStyle w:val="s0"/>
        </w:rPr>
        <w:t>сование представленного местным исполнительным органом регионального перечня приоритетных видов спорта;</w:t>
      </w:r>
    </w:p>
    <w:p w:rsidR="00000000" w:rsidRDefault="009C66CD">
      <w:pPr>
        <w:ind w:firstLine="397"/>
        <w:jc w:val="both"/>
      </w:pPr>
      <w:r>
        <w:rPr>
          <w:rStyle w:val="s0"/>
        </w:rPr>
        <w:t>82) разработка размеров стоимости призов для чемпионов и призеров спортивных соревнований, проводимых уполномоченным органом в области физической культу</w:t>
      </w:r>
      <w:r>
        <w:rPr>
          <w:rStyle w:val="s0"/>
        </w:rPr>
        <w:t>ры и спорта и местными исполнительными органами;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82-1) разработка критериев оценки рисков, проверочных листов в соответствии с </w:t>
      </w:r>
      <w:hyperlink r:id="rId123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9C66CD">
      <w:pPr>
        <w:ind w:firstLine="397"/>
        <w:jc w:val="both"/>
      </w:pPr>
      <w:r>
        <w:rPr>
          <w:rStyle w:val="s0"/>
        </w:rPr>
        <w:t>83) осуществл</w:t>
      </w:r>
      <w:r>
        <w:rPr>
          <w:rStyle w:val="s0"/>
        </w:rPr>
        <w:t>ение иных функций, предусмотренных законами Республики Казахстан, актами Президента и Правительства Республики Казахстан.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17. Исключен в соответствии с </w:t>
      </w:r>
      <w:hyperlink r:id="rId124" w:anchor="sub_id=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 xml:space="preserve">ства РК от 16.10.18 г. № 640 </w:t>
      </w:r>
      <w:r>
        <w:rPr>
          <w:rStyle w:val="s3"/>
        </w:rPr>
        <w:t>(</w:t>
      </w:r>
      <w:hyperlink r:id="rId125" w:anchor="sub_id=1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>18. Права и обязанности:</w:t>
      </w:r>
    </w:p>
    <w:p w:rsidR="00000000" w:rsidRDefault="009C66CD">
      <w:pPr>
        <w:ind w:firstLine="400"/>
        <w:jc w:val="both"/>
      </w:pPr>
      <w:r>
        <w:rPr>
          <w:rStyle w:val="s0"/>
        </w:rPr>
        <w:t>1) принимать обязательные для исполнения нормативные правовые акты в пределах своей компетенции;</w:t>
      </w:r>
    </w:p>
    <w:p w:rsidR="00000000" w:rsidRDefault="009C66CD">
      <w:pPr>
        <w:ind w:firstLine="400"/>
        <w:jc w:val="both"/>
      </w:pPr>
      <w:r>
        <w:rPr>
          <w:rStyle w:val="s0"/>
        </w:rPr>
        <w:t>2) зап</w:t>
      </w:r>
      <w:r>
        <w:rPr>
          <w:rStyle w:val="s0"/>
        </w:rPr>
        <w:t>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9C66CD">
      <w:pPr>
        <w:ind w:firstLine="400"/>
        <w:jc w:val="both"/>
      </w:pPr>
      <w:r>
        <w:rPr>
          <w:rStyle w:val="s0"/>
        </w:rPr>
        <w:t>3) соблюдать законодательство Республики Казахстан;</w:t>
      </w:r>
    </w:p>
    <w:p w:rsidR="00000000" w:rsidRDefault="009C66CD">
      <w:pPr>
        <w:ind w:firstLine="400"/>
        <w:jc w:val="both"/>
      </w:pPr>
      <w:r>
        <w:rPr>
          <w:rStyle w:val="s0"/>
        </w:rPr>
        <w:t>4) создавать консультативно-совещательные орга</w:t>
      </w:r>
      <w:r>
        <w:rPr>
          <w:rStyle w:val="s0"/>
        </w:rPr>
        <w:t>ны при Министерстве;</w:t>
      </w:r>
    </w:p>
    <w:p w:rsidR="00000000" w:rsidRDefault="009C66CD">
      <w:pPr>
        <w:ind w:firstLine="400"/>
        <w:jc w:val="both"/>
      </w:pPr>
      <w:r>
        <w:rPr>
          <w:rStyle w:val="s0"/>
        </w:rPr>
        <w:t>5) организовывать и проводить конкурсы, фестивали, выставки, конференции, семинары и другие мероприятия в пределах компетенции Министерства;</w:t>
      </w:r>
    </w:p>
    <w:p w:rsidR="00000000" w:rsidRDefault="009C66CD">
      <w:pPr>
        <w:ind w:firstLine="400"/>
        <w:jc w:val="both"/>
      </w:pPr>
      <w:r>
        <w:rPr>
          <w:rStyle w:val="s0"/>
        </w:rPr>
        <w:t>6) представлять в установленном законодательством порядке деятелей культуры и искусства к госу</w:t>
      </w:r>
      <w:r>
        <w:rPr>
          <w:rStyle w:val="s0"/>
        </w:rPr>
        <w:t>дарственным наградам;</w:t>
      </w:r>
    </w:p>
    <w:p w:rsidR="00000000" w:rsidRDefault="009C66CD">
      <w:pPr>
        <w:ind w:firstLine="400"/>
        <w:jc w:val="both"/>
      </w:pPr>
      <w:r>
        <w:rPr>
          <w:rStyle w:val="s0"/>
        </w:rPr>
        <w:t>7) осуществлять иные права, предусмотренные действующим законодательством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 </w:t>
      </w:r>
    </w:p>
    <w:p w:rsidR="00000000" w:rsidRDefault="009C66CD">
      <w:pPr>
        <w:ind w:firstLine="400"/>
        <w:jc w:val="both"/>
      </w:pPr>
      <w:r>
        <w:t> </w:t>
      </w:r>
    </w:p>
    <w:p w:rsidR="00000000" w:rsidRDefault="009C66CD">
      <w:pPr>
        <w:jc w:val="both"/>
      </w:pPr>
      <w:r>
        <w:rPr>
          <w:rStyle w:val="s3"/>
        </w:rPr>
        <w:t xml:space="preserve">Заголовок главы 3 изложен в редакции </w:t>
      </w:r>
      <w:hyperlink r:id="rId126" w:anchor="sub_id=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</w:t>
      </w:r>
      <w:r>
        <w:rPr>
          <w:rStyle w:val="s3"/>
        </w:rPr>
        <w:t>ительства РК от 16.10.18 г. № 640 (</w:t>
      </w:r>
      <w:hyperlink r:id="rId127" w:anchor="sub_id=1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jc w:val="center"/>
      </w:pPr>
      <w:r>
        <w:rPr>
          <w:rStyle w:val="s1"/>
        </w:rPr>
        <w:t>Глава 3. Организация деятельности Министерства</w:t>
      </w:r>
    </w:p>
    <w:p w:rsidR="00000000" w:rsidRDefault="009C66CD">
      <w:pPr>
        <w:ind w:firstLine="400"/>
        <w:jc w:val="both"/>
      </w:pPr>
      <w:r>
        <w:rPr>
          <w:rStyle w:val="s0"/>
        </w:rPr>
        <w:t> </w:t>
      </w:r>
    </w:p>
    <w:p w:rsidR="00000000" w:rsidRDefault="009C66CD">
      <w:pPr>
        <w:ind w:firstLine="400"/>
        <w:jc w:val="both"/>
      </w:pPr>
      <w:r>
        <w:rPr>
          <w:rStyle w:val="s0"/>
        </w:rPr>
        <w:t>19.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9C66CD">
      <w:pPr>
        <w:jc w:val="both"/>
      </w:pPr>
      <w:r>
        <w:rPr>
          <w:rStyle w:val="s3"/>
        </w:rPr>
        <w:t xml:space="preserve">Пункт 20 изложен в редакции </w:t>
      </w:r>
      <w:hyperlink r:id="rId128" w:anchor="sub_id=23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08.06.17 г. № 350 (</w:t>
      </w:r>
      <w:hyperlink r:id="rId129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2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131" w:anchor="sub_id=2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397"/>
        <w:jc w:val="both"/>
      </w:pPr>
      <w:r>
        <w:rPr>
          <w:rStyle w:val="s0"/>
        </w:rPr>
        <w:t>20. Первый руководитель Министерства назначается на должность и освобождается от до</w:t>
      </w:r>
      <w:r>
        <w:rPr>
          <w:rStyle w:val="s0"/>
        </w:rPr>
        <w:t>лжности в соответствии с законодательством Республики Казахстан.</w:t>
      </w:r>
    </w:p>
    <w:p w:rsidR="00000000" w:rsidRDefault="009C66CD">
      <w:pPr>
        <w:ind w:firstLine="397"/>
        <w:jc w:val="both"/>
      </w:pPr>
      <w:r>
        <w:rPr>
          <w:rStyle w:val="s0"/>
        </w:rPr>
        <w:t>21.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22. Полномочия первого руководителя Министерства:</w:t>
      </w:r>
    </w:p>
    <w:p w:rsidR="00000000" w:rsidRDefault="009C66CD">
      <w:pPr>
        <w:ind w:firstLine="400"/>
        <w:jc w:val="both"/>
      </w:pPr>
      <w:r>
        <w:rPr>
          <w:rStyle w:val="s0"/>
        </w:rPr>
        <w:t>1) осуществляет руководство деятельностью Министерства;</w:t>
      </w:r>
    </w:p>
    <w:p w:rsidR="00000000" w:rsidRDefault="009C66CD">
      <w:pPr>
        <w:ind w:firstLine="400"/>
        <w:jc w:val="both"/>
      </w:pPr>
      <w:r>
        <w:rPr>
          <w:rStyle w:val="s0"/>
        </w:rPr>
        <w:t>2) в соответствии с законодательством назначает на должности и освобождает от должностей работников Министерства, вопросы трудовых отношений которых о</w:t>
      </w:r>
      <w:r>
        <w:rPr>
          <w:rStyle w:val="s0"/>
        </w:rPr>
        <w:t>тнесены к его компетенции;</w:t>
      </w:r>
    </w:p>
    <w:p w:rsidR="00000000" w:rsidRDefault="009C66CD">
      <w:pPr>
        <w:ind w:firstLine="400"/>
        <w:jc w:val="both"/>
      </w:pPr>
      <w:r>
        <w:rPr>
          <w:rStyle w:val="s0"/>
        </w:rPr>
        <w:t>3) подписывает приказы;</w:t>
      </w:r>
    </w:p>
    <w:p w:rsidR="00000000" w:rsidRDefault="009C66CD">
      <w:pPr>
        <w:ind w:firstLine="400"/>
        <w:jc w:val="both"/>
      </w:pPr>
      <w:r>
        <w:rPr>
          <w:rStyle w:val="s0"/>
        </w:rPr>
        <w:t>4) принимает меры, направленные на противодействие коррупции в Министерстве и несет персональную ответственность за принятие антикоррупционных мер;</w:t>
      </w:r>
    </w:p>
    <w:p w:rsidR="00000000" w:rsidRDefault="009C66CD">
      <w:pPr>
        <w:ind w:firstLine="400"/>
        <w:jc w:val="both"/>
      </w:pPr>
      <w:r>
        <w:rPr>
          <w:rStyle w:val="s0"/>
        </w:rPr>
        <w:t>5) представляет Министерство в Парламенте Республики Каза</w:t>
      </w:r>
      <w:r>
        <w:rPr>
          <w:rStyle w:val="s0"/>
        </w:rPr>
        <w:t>хстан, иных государственных органах и организациях.</w:t>
      </w:r>
    </w:p>
    <w:p w:rsidR="00000000" w:rsidRDefault="009C66CD">
      <w:pPr>
        <w:ind w:firstLine="400"/>
        <w:jc w:val="both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9C66CD">
      <w:pPr>
        <w:ind w:firstLine="400"/>
        <w:jc w:val="both"/>
      </w:pPr>
      <w:r>
        <w:rPr>
          <w:rStyle w:val="s0"/>
        </w:rPr>
        <w:t>23. Первый руководитель определяет полн</w:t>
      </w:r>
      <w:r>
        <w:rPr>
          <w:rStyle w:val="s0"/>
        </w:rPr>
        <w:t>омочия своих заместителей в соответствии с действующим законодательством.</w:t>
      </w:r>
    </w:p>
    <w:p w:rsidR="00000000" w:rsidRDefault="009C66CD">
      <w:pPr>
        <w:ind w:firstLine="400"/>
        <w:jc w:val="both"/>
      </w:pPr>
      <w:r>
        <w:rPr>
          <w:rStyle w:val="s0"/>
        </w:rPr>
        <w:t>24. Аппарат Министерства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</w:t>
      </w:r>
      <w:r>
        <w:rPr>
          <w:rStyle w:val="s0"/>
        </w:rPr>
        <w:t>стан.</w:t>
      </w:r>
    </w:p>
    <w:p w:rsidR="00000000" w:rsidRDefault="009C66CD">
      <w:pPr>
        <w:ind w:firstLine="400"/>
        <w:jc w:val="both"/>
      </w:pPr>
      <w:r>
        <w:rPr>
          <w:rStyle w:val="s0"/>
        </w:rPr>
        <w:t> </w:t>
      </w:r>
    </w:p>
    <w:p w:rsidR="00000000" w:rsidRDefault="009C66CD">
      <w:pPr>
        <w:ind w:firstLine="400"/>
        <w:jc w:val="both"/>
      </w:pPr>
      <w:r>
        <w:t> </w:t>
      </w:r>
    </w:p>
    <w:p w:rsidR="00000000" w:rsidRDefault="009C66CD">
      <w:pPr>
        <w:jc w:val="both"/>
      </w:pPr>
      <w:r>
        <w:rPr>
          <w:rStyle w:val="s3"/>
        </w:rPr>
        <w:t xml:space="preserve">Заголовок главы 4 изложен в редакции </w:t>
      </w:r>
      <w:hyperlink r:id="rId132" w:anchor="sub_id=4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133" w:anchor="sub_id=2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jc w:val="center"/>
      </w:pPr>
      <w:r>
        <w:rPr>
          <w:rStyle w:val="s1"/>
        </w:rPr>
        <w:t>Глава 4. Имущество Министерства</w:t>
      </w:r>
    </w:p>
    <w:p w:rsidR="00000000" w:rsidRDefault="009C66CD">
      <w:pPr>
        <w:jc w:val="center"/>
      </w:pPr>
      <w:r>
        <w:rPr>
          <w:rStyle w:val="s1"/>
        </w:rPr>
        <w:t> </w:t>
      </w:r>
    </w:p>
    <w:p w:rsidR="00000000" w:rsidRDefault="009C66CD">
      <w:pPr>
        <w:ind w:firstLine="400"/>
        <w:jc w:val="both"/>
      </w:pPr>
      <w:r>
        <w:rPr>
          <w:rStyle w:val="s0"/>
        </w:rPr>
        <w:t>25. Министерство имеет на праве оперативного управления обособленное имущество.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Имущество Министерства формируется за счет имущества, переданного ему собственником, а также имущества (включая денежные </w:t>
      </w:r>
      <w:r>
        <w:rPr>
          <w:rStyle w:val="s0"/>
        </w:rPr>
        <w:t>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9C66CD">
      <w:pPr>
        <w:ind w:firstLine="400"/>
        <w:jc w:val="both"/>
      </w:pPr>
      <w:r>
        <w:rPr>
          <w:rStyle w:val="s0"/>
        </w:rPr>
        <w:t>27. Министерство не вправе само</w:t>
      </w:r>
      <w:r>
        <w:rPr>
          <w:rStyle w:val="s0"/>
        </w:rPr>
        <w:t>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9C66CD">
      <w:pPr>
        <w:ind w:firstLine="400"/>
        <w:jc w:val="both"/>
      </w:pPr>
      <w:r>
        <w:rPr>
          <w:rStyle w:val="s0"/>
        </w:rPr>
        <w:t> </w:t>
      </w:r>
    </w:p>
    <w:p w:rsidR="00000000" w:rsidRDefault="009C66CD">
      <w:pPr>
        <w:ind w:firstLine="400"/>
        <w:jc w:val="both"/>
      </w:pPr>
      <w:r>
        <w:t> </w:t>
      </w:r>
    </w:p>
    <w:p w:rsidR="00000000" w:rsidRDefault="009C66CD">
      <w:pPr>
        <w:jc w:val="both"/>
      </w:pPr>
      <w:r>
        <w:rPr>
          <w:rStyle w:val="s3"/>
        </w:rPr>
        <w:t xml:space="preserve">Заголовок главы 5 изложен в редакции </w:t>
      </w:r>
      <w:hyperlink r:id="rId134" w:anchor="sub_id=5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135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jc w:val="center"/>
      </w:pPr>
      <w:r>
        <w:rPr>
          <w:rStyle w:val="s1"/>
        </w:rPr>
        <w:t>Глава 5. Реорганизация и у</w:t>
      </w:r>
      <w:r>
        <w:rPr>
          <w:rStyle w:val="s1"/>
        </w:rPr>
        <w:t>празднение Министерства</w:t>
      </w:r>
    </w:p>
    <w:p w:rsidR="00000000" w:rsidRDefault="009C66CD">
      <w:pPr>
        <w:ind w:firstLine="400"/>
        <w:jc w:val="both"/>
      </w:pPr>
      <w:r>
        <w:rPr>
          <w:rStyle w:val="s0"/>
        </w:rPr>
        <w:t> </w:t>
      </w:r>
    </w:p>
    <w:p w:rsidR="00000000" w:rsidRDefault="009C66CD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 </w:t>
      </w:r>
    </w:p>
    <w:p w:rsidR="00000000" w:rsidRDefault="009C66CD">
      <w:pPr>
        <w:ind w:firstLine="400"/>
        <w:jc w:val="both"/>
      </w:pPr>
      <w:r>
        <w:t> </w:t>
      </w:r>
    </w:p>
    <w:p w:rsidR="00000000" w:rsidRDefault="009C66CD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36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20.10.14 г. № 1112 (</w:t>
      </w:r>
      <w:hyperlink r:id="rId137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1439 (</w:t>
      </w:r>
      <w:hyperlink r:id="rId139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(</w:t>
      </w:r>
      <w:hyperlink r:id="rId141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11.03.15 г. № 126 (</w:t>
      </w:r>
      <w:hyperlink r:id="rId143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400" w:history="1">
        <w:r>
          <w:rPr>
            <w:rStyle w:val="a4"/>
            <w:i/>
            <w:iCs/>
          </w:rPr>
          <w:t>постановление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Правительства РК от 24.07.15 г. № 585 (</w:t>
      </w:r>
      <w:hyperlink r:id="rId145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29.12.15 г. № 1117 (</w:t>
      </w:r>
      <w:hyperlink r:id="rId147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</w:t>
      </w:r>
      <w:r>
        <w:rPr>
          <w:rStyle w:val="s3"/>
        </w:rPr>
        <w:t>01.16 г. № 27 (</w:t>
      </w:r>
      <w:hyperlink r:id="rId149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10.11.16 г. № 690 (</w:t>
      </w:r>
      <w:hyperlink r:id="rId151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24.02.17 г. № 90 (</w:t>
      </w:r>
      <w:hyperlink r:id="rId153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13.10.17 г. № 644 (</w:t>
      </w:r>
      <w:hyperlink r:id="rId155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31.03.18 г. № 150 (</w:t>
      </w:r>
      <w:hyperlink r:id="rId157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04.04.18 г. № 162 (</w:t>
      </w:r>
      <w:hyperlink r:id="rId159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925 (</w:t>
      </w:r>
      <w:hyperlink r:id="rId161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15.03.19 г. № 113 (</w:t>
      </w:r>
      <w:hyperlink r:id="rId163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27.12.19 г. № 994 (</w:t>
      </w:r>
      <w:hyperlink r:id="rId165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26.06.20 г. № 403 (</w:t>
      </w:r>
      <w:hyperlink r:id="rId167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02.12</w:t>
      </w:r>
      <w:r>
        <w:rPr>
          <w:rStyle w:val="s3"/>
        </w:rPr>
        <w:t>.20 г. № 810 (</w:t>
      </w:r>
      <w:hyperlink r:id="rId169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jc w:val="center"/>
      </w:pPr>
      <w:r>
        <w:rPr>
          <w:rStyle w:val="s1"/>
        </w:rPr>
        <w:t>Перечень организаций, находящихся в ведении</w:t>
      </w:r>
      <w:r>
        <w:rPr>
          <w:b/>
          <w:bCs/>
        </w:rPr>
        <w:br/>
      </w:r>
      <w:r>
        <w:rPr>
          <w:rStyle w:val="s1"/>
        </w:rPr>
        <w:t>Министерства культуры и спорта Республики Казахстан</w:t>
      </w:r>
    </w:p>
    <w:p w:rsidR="00000000" w:rsidRDefault="009C66CD">
      <w:pPr>
        <w:jc w:val="center"/>
      </w:pPr>
      <w:r>
        <w:t> </w:t>
      </w:r>
    </w:p>
    <w:p w:rsidR="00000000" w:rsidRDefault="009C66CD">
      <w:pPr>
        <w:ind w:firstLine="400"/>
        <w:jc w:val="both"/>
      </w:pPr>
      <w:r>
        <w:rPr>
          <w:rStyle w:val="s0"/>
        </w:rPr>
        <w:t>1. Республиканское государственное казенное пред</w:t>
      </w:r>
      <w:r>
        <w:rPr>
          <w:rStyle w:val="s0"/>
        </w:rPr>
        <w:t>приятие «Казахский государственный академический театр оперы и балета имени Абая».</w:t>
      </w:r>
    </w:p>
    <w:p w:rsidR="00000000" w:rsidRDefault="009C66CD">
      <w:pPr>
        <w:ind w:firstLine="400"/>
        <w:jc w:val="both"/>
      </w:pPr>
      <w:r>
        <w:rPr>
          <w:rStyle w:val="s0"/>
        </w:rPr>
        <w:t>2. Республиканское государственное казенное предприятие «Казахский государственный академический театр драмы имени М. Ауэзова».</w:t>
      </w:r>
    </w:p>
    <w:p w:rsidR="00000000" w:rsidRDefault="009C66CD">
      <w:pPr>
        <w:ind w:firstLine="400"/>
        <w:jc w:val="both"/>
      </w:pPr>
      <w:r>
        <w:rPr>
          <w:rStyle w:val="s0"/>
        </w:rPr>
        <w:t>3. Республиканское государственное казенное п</w:t>
      </w:r>
      <w:r>
        <w:rPr>
          <w:rStyle w:val="s0"/>
        </w:rPr>
        <w:t>редприятие «Государственный академический русский театр драмы имени М. Лермонтова».</w:t>
      </w:r>
    </w:p>
    <w:p w:rsidR="00000000" w:rsidRDefault="009C66CD">
      <w:pPr>
        <w:ind w:firstLine="400"/>
        <w:jc w:val="both"/>
      </w:pPr>
      <w:r>
        <w:rPr>
          <w:rStyle w:val="s0"/>
        </w:rPr>
        <w:t>4. Республиканское государственное казенное предприятие «Государственный академический казахский театр для детей и юношества имени Г. Мусрепова».</w:t>
      </w:r>
    </w:p>
    <w:p w:rsidR="00000000" w:rsidRDefault="009C66CD">
      <w:pPr>
        <w:ind w:firstLine="400"/>
        <w:jc w:val="both"/>
      </w:pPr>
      <w:r>
        <w:rPr>
          <w:rStyle w:val="s0"/>
        </w:rPr>
        <w:t>5. Республиканское государ</w:t>
      </w:r>
      <w:r>
        <w:rPr>
          <w:rStyle w:val="s0"/>
        </w:rPr>
        <w:t>ственное казенное предприятие «Государственный академический русский театр для детей и юношества имени Н. Сац».</w:t>
      </w:r>
    </w:p>
    <w:p w:rsidR="00000000" w:rsidRDefault="009C66CD">
      <w:pPr>
        <w:ind w:firstLine="400"/>
        <w:jc w:val="both"/>
      </w:pPr>
      <w:r>
        <w:rPr>
          <w:rStyle w:val="s0"/>
        </w:rPr>
        <w:t>6. Республиканское государственное казенное предприятие «Государственный республиканский уйгурский театр музыкальной комедии имени Куддуса Кужам</w:t>
      </w:r>
      <w:r>
        <w:rPr>
          <w:rStyle w:val="s0"/>
        </w:rPr>
        <w:t>ьярова».</w:t>
      </w:r>
    </w:p>
    <w:p w:rsidR="00000000" w:rsidRDefault="009C66CD">
      <w:pPr>
        <w:ind w:firstLine="400"/>
        <w:jc w:val="both"/>
      </w:pPr>
      <w:r>
        <w:rPr>
          <w:rStyle w:val="s0"/>
        </w:rPr>
        <w:t>7. Республиканское государственное казенное предприятие «Государственный республиканский корейский театр музыкальной комедии».</w:t>
      </w:r>
    </w:p>
    <w:p w:rsidR="00000000" w:rsidRDefault="009C66CD">
      <w:pPr>
        <w:ind w:firstLine="400"/>
        <w:jc w:val="both"/>
      </w:pPr>
      <w:r>
        <w:rPr>
          <w:rStyle w:val="s0"/>
        </w:rPr>
        <w:t>8. Республиканское государственное казенное предприятие «Республиканский немецкий драматический театр».</w:t>
      </w:r>
    </w:p>
    <w:p w:rsidR="00000000" w:rsidRDefault="009C66CD">
      <w:pPr>
        <w:ind w:firstLine="400"/>
        <w:jc w:val="both"/>
      </w:pPr>
      <w:r>
        <w:rPr>
          <w:rStyle w:val="s0"/>
        </w:rPr>
        <w:t>9. Республиканск</w:t>
      </w:r>
      <w:r>
        <w:rPr>
          <w:rStyle w:val="s0"/>
        </w:rPr>
        <w:t>ое государственное казенное предприятие «Центральный государственный музей Республики Казахстан».</w:t>
      </w:r>
    </w:p>
    <w:p w:rsidR="00000000" w:rsidRDefault="009C66CD">
      <w:pPr>
        <w:ind w:firstLine="400"/>
        <w:jc w:val="both"/>
      </w:pPr>
      <w:r>
        <w:rPr>
          <w:rStyle w:val="s0"/>
        </w:rPr>
        <w:t>10. Республиканское государственное казенное предприятие «Государственный музей искусств Республики Казахстан им. А. Кастеева».</w:t>
      </w:r>
    </w:p>
    <w:p w:rsidR="00000000" w:rsidRDefault="009C66CD">
      <w:pPr>
        <w:ind w:firstLine="400"/>
        <w:jc w:val="both"/>
      </w:pPr>
      <w:r>
        <w:rPr>
          <w:rStyle w:val="s0"/>
        </w:rPr>
        <w:t>11. Республиканское государств</w:t>
      </w:r>
      <w:r>
        <w:rPr>
          <w:rStyle w:val="s0"/>
        </w:rPr>
        <w:t>енное казенное предприятие «Государственная коллекция уникальных смычковых музыкальных инструментов».</w:t>
      </w:r>
    </w:p>
    <w:p w:rsidR="00000000" w:rsidRDefault="009C66CD">
      <w:pPr>
        <w:ind w:firstLine="400"/>
        <w:jc w:val="both"/>
      </w:pPr>
      <w:r>
        <w:rPr>
          <w:rStyle w:val="s0"/>
        </w:rPr>
        <w:t>12. Республиканское государственное казенное предприятие «Государственный музей «Центр сближения культур».</w:t>
      </w:r>
    </w:p>
    <w:p w:rsidR="00000000" w:rsidRDefault="009C66CD">
      <w:pPr>
        <w:ind w:firstLine="400"/>
        <w:jc w:val="both"/>
      </w:pPr>
      <w:r>
        <w:rPr>
          <w:rStyle w:val="s0"/>
        </w:rPr>
        <w:t>13. Республиканское государственное казенное пр</w:t>
      </w:r>
      <w:r>
        <w:rPr>
          <w:rStyle w:val="s0"/>
        </w:rPr>
        <w:t>едприятие «Национальный историко-культурный заповедник «Ордабасы».</w:t>
      </w:r>
    </w:p>
    <w:p w:rsidR="00000000" w:rsidRDefault="009C66CD">
      <w:pPr>
        <w:ind w:firstLine="400"/>
        <w:jc w:val="both"/>
      </w:pPr>
      <w:r>
        <w:rPr>
          <w:rStyle w:val="s0"/>
        </w:rPr>
        <w:t>14. Республиканское государственное казенное предприятие «Государственный историко-культурный заповедник-музей «Иссык».</w:t>
      </w:r>
    </w:p>
    <w:p w:rsidR="00000000" w:rsidRDefault="009C66CD">
      <w:pPr>
        <w:ind w:firstLine="400"/>
        <w:jc w:val="both"/>
      </w:pPr>
      <w:r>
        <w:rPr>
          <w:rStyle w:val="s0"/>
        </w:rPr>
        <w:t>15. Республиканское государственное казенное предприятие «Государстве</w:t>
      </w:r>
      <w:r>
        <w:rPr>
          <w:rStyle w:val="s0"/>
        </w:rPr>
        <w:t>нный историко-культурный заповедник-музей «Берел».</w:t>
      </w:r>
    </w:p>
    <w:p w:rsidR="00000000" w:rsidRDefault="009C66CD">
      <w:pPr>
        <w:ind w:firstLine="400"/>
        <w:jc w:val="both"/>
      </w:pPr>
      <w:r>
        <w:rPr>
          <w:rStyle w:val="s0"/>
        </w:rPr>
        <w:t>16. Республиканское государственное казенное предприятие «Казахская государственная филармония имени Жамбыла».</w:t>
      </w:r>
    </w:p>
    <w:p w:rsidR="00000000" w:rsidRDefault="009C66CD">
      <w:pPr>
        <w:ind w:firstLine="400"/>
        <w:jc w:val="both"/>
      </w:pPr>
      <w:r>
        <w:rPr>
          <w:rStyle w:val="s0"/>
        </w:rPr>
        <w:t>17. Республиканское государственное казенное предприятие «Казахский государственный академичес</w:t>
      </w:r>
      <w:r>
        <w:rPr>
          <w:rStyle w:val="s0"/>
        </w:rPr>
        <w:t>кий оркестр народных инструментов имени Курмангазы».</w:t>
      </w:r>
    </w:p>
    <w:p w:rsidR="00000000" w:rsidRDefault="009C66CD">
      <w:pPr>
        <w:ind w:firstLine="400"/>
        <w:jc w:val="both"/>
      </w:pPr>
      <w:r>
        <w:rPr>
          <w:rStyle w:val="s0"/>
        </w:rPr>
        <w:t>18. Республиканское государственное казенное предприятие «Государственный ансамбль танца Республики Казахстан «Салтанат».</w:t>
      </w:r>
    </w:p>
    <w:p w:rsidR="00000000" w:rsidRDefault="009C66CD">
      <w:pPr>
        <w:ind w:firstLine="400"/>
        <w:jc w:val="both"/>
      </w:pPr>
      <w:r>
        <w:rPr>
          <w:rStyle w:val="s0"/>
        </w:rPr>
        <w:t>19. Республиканское государственное казенное предприятие «Ансамбль классической музыки «Камерата Казахстана».</w:t>
      </w:r>
    </w:p>
    <w:p w:rsidR="00000000" w:rsidRDefault="009C66CD">
      <w:pPr>
        <w:ind w:firstLine="400"/>
        <w:jc w:val="both"/>
      </w:pPr>
      <w:r>
        <w:rPr>
          <w:rStyle w:val="s0"/>
        </w:rPr>
        <w:t>20. Республиканское государственное казенное предприятие «Государственный академический театр танца Республики Казахстан».</w:t>
      </w:r>
    </w:p>
    <w:p w:rsidR="00000000" w:rsidRDefault="009C66CD">
      <w:pPr>
        <w:ind w:firstLine="400"/>
        <w:jc w:val="both"/>
      </w:pPr>
      <w:r>
        <w:rPr>
          <w:rStyle w:val="s0"/>
        </w:rPr>
        <w:t>21. Республиканское гос</w:t>
      </w:r>
      <w:r>
        <w:rPr>
          <w:rStyle w:val="s0"/>
        </w:rPr>
        <w:t>ударственное казенное предприятие «Государственная концертная организация «Казақконцерт».</w:t>
      </w:r>
    </w:p>
    <w:p w:rsidR="00000000" w:rsidRDefault="009C66CD">
      <w:pPr>
        <w:ind w:firstLine="400"/>
        <w:jc w:val="both"/>
      </w:pPr>
      <w:r>
        <w:rPr>
          <w:rStyle w:val="s0"/>
        </w:rPr>
        <w:t>22. Республиканское государственное предприятие на праве хозяйственного ведения «Казреставрация».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23 - 43 Исключены в соответствии с </w:t>
      </w:r>
      <w:hyperlink r:id="rId170" w:anchor="sub_id=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171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>43-1. Республиканское государственное казенное предприятие</w:t>
      </w:r>
      <w:r>
        <w:rPr>
          <w:rStyle w:val="s0"/>
        </w:rPr>
        <w:t xml:space="preserve"> «Национальный музей Республики Казахстан».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44 - 47 Исключены в соответствии с </w:t>
      </w:r>
      <w:hyperlink r:id="rId172" w:anchor="sub_id=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173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48. Исключен в соответствии с </w:t>
      </w:r>
      <w:hyperlink r:id="rId17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925 </w:t>
      </w:r>
      <w:r>
        <w:rPr>
          <w:rStyle w:val="s3"/>
        </w:rPr>
        <w:t>(</w:t>
      </w:r>
      <w:hyperlink r:id="rId175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>49. Акционерное общество «Қазақ әуендері».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50. Исключена в соответствии с </w:t>
      </w:r>
      <w:hyperlink r:id="rId176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вительства РК от 24.02.17 г. № 90 </w:t>
      </w:r>
      <w:r>
        <w:rPr>
          <w:rStyle w:val="s3"/>
        </w:rPr>
        <w:t>(</w:t>
      </w:r>
      <w:hyperlink r:id="rId177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>51. Акционерное общество «Казахфильм» имени Шакена Айманова».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52. Некоммерческое акционерное общество «Государственный театр </w:t>
      </w:r>
      <w:r>
        <w:rPr>
          <w:rStyle w:val="s0"/>
        </w:rPr>
        <w:t>оперы и балета «Астана Опера».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53. Исключена в соответствии с </w:t>
      </w:r>
      <w:hyperlink r:id="rId178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12.06.19 г. № 396 </w:t>
      </w:r>
      <w:r>
        <w:rPr>
          <w:rStyle w:val="s3"/>
        </w:rPr>
        <w:t>(</w:t>
      </w:r>
      <w:hyperlink r:id="rId179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>54. Товарищество с ограниченной ответственностью «Театр «Астана Балет».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55. Исключен в соответствии с </w:t>
      </w:r>
      <w:hyperlink r:id="rId180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29.12.18 г. № 925 </w:t>
      </w:r>
      <w:r>
        <w:rPr>
          <w:rStyle w:val="s3"/>
        </w:rPr>
        <w:t>(</w:t>
      </w:r>
      <w:hyperlink r:id="rId181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>56. Республиканское государственное казенное предприятие «Алматинский музыкальный колледж имени П. Чайковского».</w:t>
      </w:r>
    </w:p>
    <w:p w:rsidR="00000000" w:rsidRDefault="009C66CD">
      <w:pPr>
        <w:ind w:firstLine="400"/>
        <w:jc w:val="both"/>
      </w:pPr>
      <w:r>
        <w:rPr>
          <w:rStyle w:val="s0"/>
        </w:rPr>
        <w:t>57. Респ</w:t>
      </w:r>
      <w:r>
        <w:rPr>
          <w:rStyle w:val="s0"/>
        </w:rPr>
        <w:t>убликанское государственное казенное предприятие «Алматинское хореографическое училище имени А. Селезнева».</w:t>
      </w:r>
    </w:p>
    <w:p w:rsidR="00000000" w:rsidRDefault="009C66CD">
      <w:pPr>
        <w:ind w:firstLine="400"/>
        <w:jc w:val="both"/>
      </w:pPr>
      <w:r>
        <w:rPr>
          <w:rStyle w:val="s0"/>
        </w:rPr>
        <w:t>58. Республиканское государственное казенное предприятие «Республиканский эстрадно-цирковой колледж имени Ж. Елебекова».</w:t>
      </w:r>
    </w:p>
    <w:p w:rsidR="00000000" w:rsidRDefault="009C66CD">
      <w:pPr>
        <w:ind w:firstLine="400"/>
        <w:jc w:val="both"/>
      </w:pPr>
      <w:r>
        <w:rPr>
          <w:rStyle w:val="s0"/>
        </w:rPr>
        <w:t>59. Республиканское государ</w:t>
      </w:r>
      <w:r>
        <w:rPr>
          <w:rStyle w:val="s0"/>
        </w:rPr>
        <w:t>ственное казенное предприятие «Алматинский колледж декоративно-прикладного искусства имени О. Тансыкбаева».</w:t>
      </w:r>
    </w:p>
    <w:p w:rsidR="00000000" w:rsidRDefault="009C66CD">
      <w:pPr>
        <w:ind w:firstLine="400"/>
        <w:jc w:val="both"/>
      </w:pPr>
      <w:r>
        <w:rPr>
          <w:rStyle w:val="s0"/>
        </w:rPr>
        <w:t>60. Некоммерческое акционерное общество «Казахская национальная академия хореографии».</w:t>
      </w:r>
    </w:p>
    <w:p w:rsidR="00000000" w:rsidRDefault="009C66CD">
      <w:pPr>
        <w:ind w:firstLine="400"/>
        <w:jc w:val="both"/>
      </w:pPr>
      <w:r>
        <w:rPr>
          <w:rStyle w:val="s0"/>
        </w:rPr>
        <w:t>61. Республиканское государственное казенное предприятие «Отр</w:t>
      </w:r>
      <w:r>
        <w:rPr>
          <w:rStyle w:val="s0"/>
        </w:rPr>
        <w:t>арский государственный археологический заповедник-музей»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62. Республиканское государственное казенное предприятие «Национальный историко-культурный и природный заповедник-музей «Улытау» Министерства куль</w:t>
      </w:r>
      <w:r>
        <w:rPr>
          <w:rStyle w:val="s0"/>
        </w:rPr>
        <w:t>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63. Республиканское государственное казенное предприятие «Государственный историко-культурный заповедник-музей «Азрет-Султан»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64. Республиканское государственное казен</w:t>
      </w:r>
      <w:r>
        <w:rPr>
          <w:rStyle w:val="s0"/>
        </w:rPr>
        <w:t>ное предприятие «Государственный историко-культурный и литературно-мемориальный заповедник-музей Абая «Жидебай-Борили»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65. Республиканское государственное казенное предприятие «Государственный историко-к</w:t>
      </w:r>
      <w:r>
        <w:rPr>
          <w:rStyle w:val="s0"/>
        </w:rPr>
        <w:t>ультурный заповедник-музей «Памятники древнего Тараза»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66. Республиканское государственное казенное предприятие «Государственный историко-культурный и природный заповедник-музей «Танбалы» Министерства ку</w:t>
      </w:r>
      <w:r>
        <w:rPr>
          <w:rStyle w:val="s0"/>
        </w:rPr>
        <w:t>льтуры и спорта Республики Казахстан.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67. Исключена в соответствии с </w:t>
      </w:r>
      <w:hyperlink r:id="rId18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27.12.19 г. № 994 </w:t>
      </w:r>
      <w:r>
        <w:rPr>
          <w:rStyle w:val="s3"/>
        </w:rPr>
        <w:t>(</w:t>
      </w:r>
      <w:hyperlink r:id="rId183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397"/>
        <w:jc w:val="both"/>
      </w:pPr>
      <w:r>
        <w:rPr>
          <w:rStyle w:val="s0"/>
        </w:rPr>
        <w:t xml:space="preserve">68. Исключен в соответствии с </w:t>
      </w:r>
      <w:hyperlink r:id="rId184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925 </w:t>
      </w:r>
      <w:r>
        <w:rPr>
          <w:rStyle w:val="s3"/>
        </w:rPr>
        <w:t>(</w:t>
      </w:r>
      <w:hyperlink r:id="rId185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397"/>
        <w:jc w:val="both"/>
      </w:pPr>
      <w:r>
        <w:rPr>
          <w:rStyle w:val="s0"/>
        </w:rPr>
        <w:t>69. Республиканское государственное казенное предприятие «Государственный историко-культурный музей-заповедник «Бозок» Министерства культуры и спорта Республики Казахстан».</w:t>
      </w:r>
    </w:p>
    <w:p w:rsidR="00000000" w:rsidRDefault="009C66CD">
      <w:pPr>
        <w:ind w:firstLine="397"/>
        <w:jc w:val="both"/>
      </w:pPr>
      <w:r>
        <w:rPr>
          <w:rStyle w:val="s0"/>
        </w:rPr>
        <w:t>70. Республиканское государственное казенное предпр</w:t>
      </w:r>
      <w:r>
        <w:rPr>
          <w:rStyle w:val="s0"/>
        </w:rPr>
        <w:t>иятие «Государственный историко-культурный музей-заповедник «Ботай» Министерства культуры и спорта Республики Казахстан».</w:t>
      </w:r>
    </w:p>
    <w:p w:rsidR="00000000" w:rsidRDefault="009C66CD">
      <w:pPr>
        <w:ind w:firstLine="397"/>
        <w:jc w:val="both"/>
      </w:pPr>
      <w:r>
        <w:rPr>
          <w:rStyle w:val="s0"/>
        </w:rPr>
        <w:t>71. Республиканское государственное казенное предприятие «Государственный историко-культурный музей-заповедник «Сарайшык» Министерства</w:t>
      </w:r>
      <w:r>
        <w:rPr>
          <w:rStyle w:val="s0"/>
        </w:rPr>
        <w:t xml:space="preserve"> культуры и спорта Республики Казахстан.</w:t>
      </w:r>
    </w:p>
    <w:p w:rsidR="00000000" w:rsidRDefault="009C66CD">
      <w:pPr>
        <w:ind w:firstLine="397"/>
        <w:jc w:val="both"/>
      </w:pPr>
      <w:r>
        <w:rPr>
          <w:rStyle w:val="s0"/>
        </w:rPr>
        <w:t>72. Некоммерческое акционерное общество «Государственный центр поддержки национального кино».</w:t>
      </w:r>
    </w:p>
    <w:p w:rsidR="00000000" w:rsidRDefault="009C66CD">
      <w:pPr>
        <w:ind w:firstLine="397"/>
        <w:jc w:val="both"/>
      </w:pPr>
      <w:r>
        <w:rPr>
          <w:rStyle w:val="s0"/>
        </w:rPr>
        <w:t>73. Республиканское государственное казенное предприятие «Научно-исследовательский институт культуры Казахстана» Министер</w:t>
      </w:r>
      <w:r>
        <w:rPr>
          <w:rStyle w:val="s0"/>
        </w:rPr>
        <w:t>ства культуры и спорта Республики Казахстан.</w:t>
      </w:r>
    </w:p>
    <w:p w:rsidR="00000000" w:rsidRDefault="009C66CD">
      <w:pPr>
        <w:ind w:firstLine="397"/>
        <w:jc w:val="both"/>
      </w:pPr>
      <w:r>
        <w:rPr>
          <w:rStyle w:val="s0"/>
        </w:rPr>
        <w:t>74. Республиканское государственное казенное предприятие «Государственный академический казахский музыкально-драматический театр имени К. Куанышбаева»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t> </w:t>
      </w:r>
    </w:p>
    <w:p w:rsidR="00000000" w:rsidRDefault="009C66CD">
      <w:pPr>
        <w:ind w:firstLine="400"/>
        <w:jc w:val="both"/>
      </w:pPr>
      <w:r>
        <w:t> </w:t>
      </w:r>
    </w:p>
    <w:p w:rsidR="00000000" w:rsidRDefault="009C66CD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86" w:anchor="sub_id=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(</w:t>
      </w:r>
      <w:hyperlink r:id="rId187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10.11.16 г. № 690 (</w:t>
      </w:r>
      <w:hyperlink r:id="rId189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31.05.17 г. № 321 (</w:t>
      </w:r>
      <w:hyperlink r:id="rId191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31.07.19 г. № 555</w:t>
      </w:r>
    </w:p>
    <w:p w:rsidR="00000000" w:rsidRDefault="009C66CD">
      <w:pPr>
        <w:jc w:val="center"/>
      </w:pPr>
      <w:r>
        <w:rPr>
          <w:rStyle w:val="s1"/>
        </w:rPr>
        <w:t>Перечень республиканских государственных учреждений, находящихся в</w:t>
      </w:r>
      <w:r>
        <w:rPr>
          <w:b/>
          <w:bCs/>
        </w:rPr>
        <w:br/>
      </w:r>
      <w:r>
        <w:rPr>
          <w:rStyle w:val="s1"/>
        </w:rPr>
        <w:t>ведении Министерства культуры и спорта Республики Казахстан</w:t>
      </w:r>
    </w:p>
    <w:p w:rsidR="00000000" w:rsidRDefault="009C66CD">
      <w:pPr>
        <w:ind w:firstLine="400"/>
        <w:jc w:val="both"/>
      </w:pPr>
      <w:r>
        <w:rPr>
          <w:rStyle w:val="s0"/>
        </w:rPr>
        <w:t> </w:t>
      </w:r>
    </w:p>
    <w:p w:rsidR="00000000" w:rsidRDefault="009C66CD">
      <w:pPr>
        <w:ind w:firstLine="400"/>
        <w:jc w:val="both"/>
      </w:pPr>
      <w:r>
        <w:rPr>
          <w:rStyle w:val="s0"/>
        </w:rPr>
        <w:t>1. - 6. Исключены в с</w:t>
      </w:r>
      <w:r>
        <w:rPr>
          <w:rStyle w:val="s0"/>
        </w:rPr>
        <w:t xml:space="preserve">оответствии с </w:t>
      </w:r>
      <w:hyperlink r:id="rId193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24.07.15 г. № 585 </w:t>
      </w:r>
      <w:r>
        <w:rPr>
          <w:rStyle w:val="s3"/>
        </w:rPr>
        <w:t>(</w:t>
      </w:r>
      <w:hyperlink r:id="rId194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>7. Республи</w:t>
      </w:r>
      <w:r>
        <w:rPr>
          <w:rStyle w:val="s0"/>
        </w:rPr>
        <w:t>канское государственное учреждение «Национальная библиотека Республики Казахстан».</w:t>
      </w:r>
    </w:p>
    <w:p w:rsidR="00000000" w:rsidRDefault="009C66CD">
      <w:pPr>
        <w:ind w:firstLine="400"/>
        <w:jc w:val="both"/>
      </w:pPr>
      <w:r>
        <w:rPr>
          <w:rStyle w:val="s0"/>
        </w:rPr>
        <w:t>8. Республиканское государственное учреждение «Республиканская библиотека для незрячих и слабовидящих граждан».</w:t>
      </w:r>
    </w:p>
    <w:p w:rsidR="00000000" w:rsidRDefault="009C66CD">
      <w:pPr>
        <w:ind w:firstLine="400"/>
        <w:jc w:val="both"/>
      </w:pPr>
      <w:r>
        <w:rPr>
          <w:rStyle w:val="s0"/>
        </w:rPr>
        <w:t>9. Республиканское государственное учреждение «Национальная а</w:t>
      </w:r>
      <w:r>
        <w:rPr>
          <w:rStyle w:val="s0"/>
        </w:rPr>
        <w:t>кадемическая библиотека Республики Казахстан в городе Нур-Султане».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10. Исключена в соответствии с </w:t>
      </w:r>
      <w:hyperlink r:id="rId195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 xml:space="preserve">от 31.12.14 г. № 1439 </w:t>
      </w:r>
      <w:r>
        <w:rPr>
          <w:rStyle w:val="s3"/>
        </w:rPr>
        <w:t>(</w:t>
      </w:r>
      <w:hyperlink r:id="rId196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11. Исключена в соответствии с </w:t>
      </w:r>
      <w:hyperlink r:id="rId197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10.11.16 г. № 690 </w:t>
      </w:r>
      <w:r>
        <w:rPr>
          <w:rStyle w:val="s3"/>
        </w:rPr>
        <w:t>(</w:t>
      </w:r>
      <w:hyperlink r:id="rId198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12. Исключена в соответствии с </w:t>
      </w:r>
      <w:hyperlink r:id="rId19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19.06.19 г. № 415 </w:t>
      </w:r>
      <w:r>
        <w:rPr>
          <w:rStyle w:val="s3"/>
        </w:rPr>
        <w:t>(</w:t>
      </w:r>
      <w:hyperlink r:id="rId200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>13. Республиканское государственное учреждение «Центральный государственный архив».</w:t>
      </w:r>
    </w:p>
    <w:p w:rsidR="00000000" w:rsidRDefault="009C66CD">
      <w:pPr>
        <w:ind w:firstLine="400"/>
        <w:jc w:val="both"/>
      </w:pPr>
      <w:r>
        <w:rPr>
          <w:rStyle w:val="s0"/>
        </w:rPr>
        <w:t>14. Республиканское государственное учреждение «Центральный государственный архив кино</w:t>
      </w:r>
      <w:r>
        <w:rPr>
          <w:rStyle w:val="s0"/>
        </w:rPr>
        <w:t>-фотодокументов и звукозаписи».</w:t>
      </w:r>
    </w:p>
    <w:p w:rsidR="00000000" w:rsidRDefault="009C66CD">
      <w:pPr>
        <w:ind w:firstLine="400"/>
        <w:jc w:val="both"/>
      </w:pPr>
      <w:r>
        <w:rPr>
          <w:rStyle w:val="s0"/>
        </w:rPr>
        <w:t>15. Республиканское государственное учреждение «Центральный государственный архив научно-технической документации».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16. - 17. Исключены в соответствии с </w:t>
      </w:r>
      <w:hyperlink r:id="rId201" w:anchor="sub_id=4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31.05.17 г. № 321 </w:t>
      </w:r>
      <w:r>
        <w:rPr>
          <w:rStyle w:val="s3"/>
        </w:rPr>
        <w:t>(</w:t>
      </w:r>
      <w:hyperlink r:id="rId202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>18. Республиканское государственное учреждение «Национальный центр рукописей и редких книг» Мини</w:t>
      </w:r>
      <w:r>
        <w:rPr>
          <w:rStyle w:val="s0"/>
        </w:rPr>
        <w:t>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19. Республиканское государственное учреждение «Национальный архив Республики Казахстан».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20. Исключена в соответствии с </w:t>
      </w:r>
      <w:hyperlink r:id="rId203" w:anchor="sub_id=400" w:history="1">
        <w:r>
          <w:rPr>
            <w:rStyle w:val="a4"/>
          </w:rPr>
          <w:t>поста</w:t>
        </w:r>
        <w:r>
          <w:rPr>
            <w:rStyle w:val="a4"/>
          </w:rPr>
          <w:t>новлением</w:t>
        </w:r>
      </w:hyperlink>
      <w:r>
        <w:rPr>
          <w:rStyle w:val="s0"/>
        </w:rPr>
        <w:t xml:space="preserve"> Правительства РК от 09.10.14 г. № 1081 </w:t>
      </w:r>
      <w:r>
        <w:rPr>
          <w:rStyle w:val="s3"/>
        </w:rPr>
        <w:t>(</w:t>
      </w:r>
      <w:hyperlink r:id="rId204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21 - 27 Исключены в соответствии с </w:t>
      </w:r>
      <w:hyperlink r:id="rId205" w:anchor="sub_id=3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206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>28. Республиканское государственное учреждение «Казахская национальная консерватория имени Курмангазы».</w:t>
      </w:r>
    </w:p>
    <w:p w:rsidR="00000000" w:rsidRDefault="009C66CD">
      <w:pPr>
        <w:ind w:firstLine="400"/>
        <w:jc w:val="both"/>
      </w:pPr>
      <w:r>
        <w:rPr>
          <w:rStyle w:val="s0"/>
        </w:rPr>
        <w:t>29. Республиканское государственное учреждение «Казахская национальная академия искусств имени Т.К. Жургенова».</w:t>
      </w:r>
    </w:p>
    <w:p w:rsidR="00000000" w:rsidRDefault="009C66CD">
      <w:pPr>
        <w:ind w:firstLine="400"/>
        <w:jc w:val="both"/>
      </w:pPr>
      <w:r>
        <w:rPr>
          <w:rStyle w:val="s0"/>
        </w:rPr>
        <w:t>30. Республиканское государственное учре</w:t>
      </w:r>
      <w:r>
        <w:rPr>
          <w:rStyle w:val="s0"/>
        </w:rPr>
        <w:t>ждение «Казахский национальный университет искусств».</w:t>
      </w:r>
    </w:p>
    <w:p w:rsidR="00000000" w:rsidRDefault="009C66CD">
      <w:pPr>
        <w:ind w:firstLine="400"/>
        <w:jc w:val="both"/>
      </w:pPr>
      <w:r>
        <w:rPr>
          <w:rStyle w:val="s0"/>
        </w:rPr>
        <w:t>31. Республиканское государственное учреждение «Республиканская средняя специализированная музыкальная школа-интернат для одаренных детей имени Куляш Байсеитовой».</w:t>
      </w:r>
    </w:p>
    <w:p w:rsidR="00000000" w:rsidRDefault="009C66CD">
      <w:pPr>
        <w:ind w:firstLine="400"/>
        <w:jc w:val="both"/>
      </w:pPr>
      <w:r>
        <w:rPr>
          <w:rStyle w:val="s0"/>
        </w:rPr>
        <w:t>32. Республиканское государственное уч</w:t>
      </w:r>
      <w:r>
        <w:rPr>
          <w:rStyle w:val="s0"/>
        </w:rPr>
        <w:t>реждение «Республиканская казахская специализированная музыкальная школа-интернат для одаренных детей имени А. Жубанова».</w:t>
      </w:r>
    </w:p>
    <w:p w:rsidR="00000000" w:rsidRDefault="009C66CD">
      <w:pPr>
        <w:ind w:firstLine="400"/>
        <w:jc w:val="both"/>
      </w:pPr>
      <w:r>
        <w:t> </w:t>
      </w:r>
    </w:p>
    <w:p w:rsidR="00000000" w:rsidRDefault="009C66CD">
      <w:pPr>
        <w:ind w:firstLine="6804"/>
        <w:jc w:val="right"/>
      </w:pPr>
      <w:bookmarkStart w:id="7" w:name="SUB10"/>
      <w:bookmarkEnd w:id="7"/>
      <w:r>
        <w:t>Утверждены</w:t>
      </w:r>
    </w:p>
    <w:p w:rsidR="00000000" w:rsidRDefault="009C66CD">
      <w:pPr>
        <w:ind w:firstLine="6804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Правительства</w:t>
      </w:r>
    </w:p>
    <w:p w:rsidR="00000000" w:rsidRDefault="009C66CD">
      <w:pPr>
        <w:ind w:firstLine="6804"/>
        <w:jc w:val="right"/>
      </w:pPr>
      <w:r>
        <w:t>Республики Казахстан</w:t>
      </w:r>
    </w:p>
    <w:p w:rsidR="00000000" w:rsidRDefault="009C66CD">
      <w:pPr>
        <w:ind w:firstLine="6804"/>
        <w:jc w:val="right"/>
      </w:pPr>
      <w:r>
        <w:t>от 23 сентября 2014 года № 1003</w:t>
      </w:r>
    </w:p>
    <w:p w:rsidR="00000000" w:rsidRDefault="009C66CD">
      <w:pPr>
        <w:jc w:val="center"/>
      </w:pPr>
      <w:r>
        <w:rPr>
          <w:sz w:val="27"/>
          <w:szCs w:val="27"/>
        </w:rPr>
        <w:t> </w:t>
      </w:r>
    </w:p>
    <w:p w:rsidR="00000000" w:rsidRDefault="009C66CD">
      <w:pPr>
        <w:jc w:val="center"/>
      </w:pPr>
      <w:r>
        <w:t> </w:t>
      </w:r>
    </w:p>
    <w:p w:rsidR="00000000" w:rsidRDefault="009C66CD">
      <w:pPr>
        <w:jc w:val="center"/>
      </w:pPr>
      <w:r>
        <w:rPr>
          <w:rStyle w:val="s1"/>
        </w:rPr>
        <w:t>Изменения и дополнения, которые вносятся в некоторые решения</w:t>
      </w:r>
      <w:r>
        <w:rPr>
          <w:b/>
          <w:bCs/>
        </w:rPr>
        <w:br/>
      </w:r>
      <w:r>
        <w:rPr>
          <w:rStyle w:val="s1"/>
        </w:rPr>
        <w:t>Правительства Республики Казахстан</w:t>
      </w:r>
    </w:p>
    <w:p w:rsidR="00000000" w:rsidRDefault="009C66CD">
      <w:r>
        <w:rPr>
          <w:sz w:val="27"/>
          <w:szCs w:val="27"/>
        </w:rPr>
        <w:t> 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1. В </w:t>
      </w:r>
      <w:hyperlink r:id="rId20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</w:t>
      </w:r>
      <w:r>
        <w:rPr>
          <w:rStyle w:val="s0"/>
        </w:rPr>
        <w:t>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в </w:t>
      </w:r>
      <w:hyperlink r:id="rId208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государственных пак</w:t>
      </w:r>
      <w:r>
        <w:rPr>
          <w:rStyle w:val="s0"/>
        </w:rPr>
        <w:t>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9C66CD">
      <w:pPr>
        <w:ind w:firstLine="400"/>
        <w:jc w:val="both"/>
      </w:pPr>
      <w:r>
        <w:rPr>
          <w:rStyle w:val="s0"/>
        </w:rPr>
        <w:t>в разделе «Министерству культуры Республики Казахстан»:</w:t>
      </w:r>
    </w:p>
    <w:p w:rsidR="00000000" w:rsidRDefault="009C66CD">
      <w:pPr>
        <w:ind w:firstLine="400"/>
        <w:jc w:val="both"/>
      </w:pPr>
      <w:r>
        <w:rPr>
          <w:rStyle w:val="s0"/>
        </w:rPr>
        <w:t>загол</w:t>
      </w:r>
      <w:r>
        <w:rPr>
          <w:rStyle w:val="s0"/>
        </w:rPr>
        <w:t>овок изложить в следующей редакции:</w:t>
      </w:r>
    </w:p>
    <w:p w:rsidR="00000000" w:rsidRDefault="009C66CD">
      <w:pPr>
        <w:ind w:firstLine="400"/>
        <w:jc w:val="both"/>
      </w:pPr>
      <w:r>
        <w:rPr>
          <w:rStyle w:val="s0"/>
        </w:rPr>
        <w:t>«Министерству культуры и спорта Республики Казахстан»;</w:t>
      </w:r>
    </w:p>
    <w:p w:rsidR="00000000" w:rsidRDefault="009C66CD">
      <w:pPr>
        <w:ind w:firstLine="400"/>
        <w:jc w:val="both"/>
      </w:pPr>
      <w:r>
        <w:rPr>
          <w:rStyle w:val="s0"/>
        </w:rPr>
        <w:t>дополнить строками, порядковые номера 224-33-5, 224-33-6, 224-33-7, 224-33-8, следующего содержания:</w:t>
      </w:r>
    </w:p>
    <w:p w:rsidR="00000000" w:rsidRDefault="009C66CD">
      <w:pPr>
        <w:ind w:firstLine="400"/>
        <w:jc w:val="both"/>
      </w:pPr>
      <w:r>
        <w:rPr>
          <w:rStyle w:val="s0"/>
        </w:rPr>
        <w:t>«224-33-5 АО «Казспортинвест»</w:t>
      </w:r>
    </w:p>
    <w:p w:rsidR="00000000" w:rsidRDefault="009C66CD">
      <w:pPr>
        <w:ind w:firstLine="400"/>
        <w:jc w:val="both"/>
      </w:pPr>
      <w:r>
        <w:rPr>
          <w:rStyle w:val="s0"/>
        </w:rPr>
        <w:t>224-33-6 АО «Материально-техническ</w:t>
      </w:r>
      <w:r>
        <w:rPr>
          <w:rStyle w:val="s0"/>
        </w:rPr>
        <w:t>ого обеспечения индустрии спорта»</w:t>
      </w:r>
    </w:p>
    <w:p w:rsidR="00000000" w:rsidRDefault="009C66CD">
      <w:pPr>
        <w:ind w:firstLine="400"/>
        <w:jc w:val="both"/>
      </w:pPr>
      <w:r>
        <w:rPr>
          <w:rStyle w:val="s0"/>
        </w:rPr>
        <w:t>224-33-7 ТОО «Дирекция по строительству объектов спорта»</w:t>
      </w:r>
    </w:p>
    <w:p w:rsidR="00000000" w:rsidRDefault="009C66CD">
      <w:pPr>
        <w:ind w:firstLine="400"/>
        <w:jc w:val="both"/>
      </w:pPr>
      <w:r>
        <w:rPr>
          <w:rStyle w:val="s0"/>
        </w:rPr>
        <w:t>224-33-8 АО «Республиканский центр водных видов спорта»;</w:t>
      </w:r>
    </w:p>
    <w:p w:rsidR="00000000" w:rsidRDefault="009C66CD">
      <w:pPr>
        <w:ind w:firstLine="400"/>
        <w:jc w:val="both"/>
      </w:pPr>
      <w:r>
        <w:rPr>
          <w:rStyle w:val="s0"/>
        </w:rPr>
        <w:t>раздел «Агентство Республики Казахстан по делам спорта и физической культуры» исключить.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2. В </w:t>
      </w:r>
      <w:hyperlink r:id="rId209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14 октября 2003 года № 1052 «О создании государственного учреждения «Государственный историко-культурный и природный заповедник-музей «Тамгалы» в Алматинс</w:t>
      </w:r>
      <w:r>
        <w:rPr>
          <w:rStyle w:val="s0"/>
        </w:rPr>
        <w:t>кой области» (САПП Республики Казахстан, 2003 г., № 41, ст. 438):</w:t>
      </w:r>
    </w:p>
    <w:p w:rsidR="00000000" w:rsidRDefault="009C66CD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9C66CD">
      <w:pPr>
        <w:ind w:firstLine="400"/>
        <w:jc w:val="both"/>
      </w:pPr>
      <w:r>
        <w:rPr>
          <w:rStyle w:val="s0"/>
        </w:rPr>
        <w:t>«О создании государственного учреждения «Государственный историко-культурный и природный заповедник-музей «Танбалы» в Алматинской области»;</w:t>
      </w:r>
    </w:p>
    <w:p w:rsidR="00000000" w:rsidRDefault="009C66CD">
      <w:pPr>
        <w:ind w:firstLine="400"/>
        <w:jc w:val="both"/>
      </w:pPr>
      <w:r>
        <w:rPr>
          <w:rStyle w:val="s0"/>
        </w:rPr>
        <w:t>преамбулу</w:t>
      </w:r>
      <w:r>
        <w:rPr>
          <w:rStyle w:val="s0"/>
        </w:rPr>
        <w:t xml:space="preserve"> изложить в следующей редакции:</w:t>
      </w:r>
    </w:p>
    <w:p w:rsidR="00000000" w:rsidRDefault="009C66CD">
      <w:pPr>
        <w:ind w:firstLine="400"/>
        <w:jc w:val="both"/>
      </w:pPr>
      <w:r>
        <w:rPr>
          <w:rStyle w:val="s0"/>
        </w:rPr>
        <w:t>«В целях сохранения уникального археологического комплекса и петроглифов в урочище Танбалы Жамбылского района Алматинской области Правительство Республики Казахстан ПОСТАНОВЛЯЕТ:»;</w:t>
      </w:r>
    </w:p>
    <w:p w:rsidR="00000000" w:rsidRDefault="009C66CD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9C66CD">
      <w:pPr>
        <w:ind w:firstLine="400"/>
        <w:jc w:val="both"/>
      </w:pPr>
      <w:r>
        <w:rPr>
          <w:rStyle w:val="s0"/>
        </w:rPr>
        <w:t>«1. Создать государственное учреждение «Государственный историко-культурный и природный заповедник-музей «Танбалы» Министерства культуры Республики Казахстан (далее - Учреждение) общей площадью 3,8 тысяч гектар в урочище Танбалы Жамбылского района Алматинс</w:t>
      </w:r>
      <w:r>
        <w:rPr>
          <w:rStyle w:val="s0"/>
        </w:rPr>
        <w:t>кой области.»;</w:t>
      </w:r>
    </w:p>
    <w:p w:rsidR="00000000" w:rsidRDefault="009C66CD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9C66CD">
      <w:pPr>
        <w:ind w:firstLine="400"/>
        <w:jc w:val="both"/>
      </w:pPr>
      <w:r>
        <w:rPr>
          <w:rStyle w:val="s0"/>
        </w:rPr>
        <w:t>«3. Рекомендовать акиму Алматинской области рассмотреть и решить вопросы проведения капитального ремонта дороги от станции Копа до села Карабастау и подъездной дороги к комплексу Танбалы, а также переноса участка дороги, пролегающей через Учреждение, очист</w:t>
      </w:r>
      <w:r>
        <w:rPr>
          <w:rStyle w:val="s0"/>
        </w:rPr>
        <w:t>ки ее территории от остатков жилых и хозяйственных сооружений.».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3. Утратил силу в соответствии с </w:t>
      </w:r>
      <w:hyperlink r:id="rId210" w:anchor="sub_id=238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211" w:anchor="sub_id=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3"/>
      </w:pPr>
      <w:r>
        <w:rPr>
          <w:sz w:val="27"/>
          <w:szCs w:val="27"/>
        </w:rPr>
        <w:t> </w:t>
      </w:r>
    </w:p>
    <w:p w:rsidR="00000000" w:rsidRDefault="009C66CD">
      <w:pPr>
        <w:jc w:val="right"/>
      </w:pPr>
      <w:bookmarkStart w:id="8" w:name="SUB1"/>
      <w:bookmarkEnd w:id="8"/>
      <w:r>
        <w:rPr>
          <w:rStyle w:val="s0"/>
        </w:rPr>
        <w:t>Приложение 1</w:t>
      </w:r>
    </w:p>
    <w:p w:rsidR="00000000" w:rsidRDefault="009C66C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C66CD">
      <w:pPr>
        <w:jc w:val="right"/>
      </w:pPr>
      <w:r>
        <w:rPr>
          <w:rStyle w:val="s0"/>
        </w:rPr>
        <w:t>Республики Казахстан</w:t>
      </w:r>
    </w:p>
    <w:p w:rsidR="00000000" w:rsidRDefault="009C66CD">
      <w:pPr>
        <w:jc w:val="right"/>
      </w:pPr>
      <w:r>
        <w:rPr>
          <w:rStyle w:val="s0"/>
        </w:rPr>
        <w:t>от 23 сентября 2014 года № 1003</w:t>
      </w:r>
    </w:p>
    <w:p w:rsidR="00000000" w:rsidRDefault="009C66CD">
      <w:r>
        <w:rPr>
          <w:sz w:val="27"/>
          <w:szCs w:val="27"/>
        </w:rPr>
        <w:t> </w:t>
      </w:r>
    </w:p>
    <w:p w:rsidR="00000000" w:rsidRDefault="009C66CD">
      <w:r>
        <w:t> </w:t>
      </w:r>
    </w:p>
    <w:p w:rsidR="00000000" w:rsidRDefault="009C66CD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переименовываемых республиканских</w:t>
      </w:r>
      <w:r>
        <w:rPr>
          <w:b/>
          <w:bCs/>
        </w:rPr>
        <w:br/>
      </w:r>
      <w:r>
        <w:rPr>
          <w:rStyle w:val="s1"/>
        </w:rPr>
        <w:t>государс</w:t>
      </w:r>
      <w:r>
        <w:rPr>
          <w:rStyle w:val="s1"/>
        </w:rPr>
        <w:t>твенных юридических лиц</w:t>
      </w:r>
    </w:p>
    <w:p w:rsidR="00000000" w:rsidRDefault="009C66CD">
      <w:pPr>
        <w:ind w:firstLine="403"/>
      </w:pPr>
      <w:r>
        <w:rPr>
          <w:sz w:val="27"/>
          <w:szCs w:val="27"/>
        </w:rPr>
        <w:t> </w:t>
      </w:r>
    </w:p>
    <w:p w:rsidR="00000000" w:rsidRDefault="009C66CD">
      <w:pPr>
        <w:ind w:firstLine="400"/>
        <w:jc w:val="both"/>
      </w:pPr>
      <w:r>
        <w:rPr>
          <w:rStyle w:val="s0"/>
        </w:rPr>
        <w:t>1. Республиканское государственное казенное предприятие «Казахский государственный академический театр оперы и балета имени Абая» Министерства культуры Республики Казахстан в Республиканское государственное казенное предприятие «К</w:t>
      </w:r>
      <w:r>
        <w:rPr>
          <w:rStyle w:val="s0"/>
        </w:rPr>
        <w:t>азахский государственный академический театр оперы и балета имени Абая»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2. Республиканское государственное казенное предприятие «Казахский государственный академический театр драмы имени М. Ауэзова» Мини</w:t>
      </w:r>
      <w:r>
        <w:rPr>
          <w:rStyle w:val="s0"/>
        </w:rPr>
        <w:t>стерства культуры Республики Казахстан в Республиканское государственное казенное предприятие «Казахский государственный академический театр драмы имени М. Ауэзова»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3. Республиканское государственное каз</w:t>
      </w:r>
      <w:r>
        <w:rPr>
          <w:rStyle w:val="s0"/>
        </w:rPr>
        <w:t>енное предприятие «Государственный академический русский театр драмы имени М. Лермонтова» Министерства культуры Республики Казахстан в Республиканское государственное казенное предприятие «Государственный академический русский театр драмы имени М. Лермонто</w:t>
      </w:r>
      <w:r>
        <w:rPr>
          <w:rStyle w:val="s0"/>
        </w:rPr>
        <w:t>ва»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4. Республиканское государственное казенное предприятие «Государственный академический казахский театр для детей и юношества имени Г. Мусрепова» Министерства культуры Республики Казахстан в Республик</w:t>
      </w:r>
      <w:r>
        <w:rPr>
          <w:rStyle w:val="s0"/>
        </w:rPr>
        <w:t>анское государственное казенное предприятие «Государственный академический казахский театр для детей и юношества имени Г. Мусрепова»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5. Республиканское государственное казенное предприятие «Государственн</w:t>
      </w:r>
      <w:r>
        <w:rPr>
          <w:rStyle w:val="s0"/>
        </w:rPr>
        <w:t>ый академический русский театр для детей и юношества имени Н. Сац» Министерства культуры Республики Казахстан в Республиканское государственное казенное предприятие «Государственный академический русский театр для детей и юношества имени Н. Сац» Министерст</w:t>
      </w:r>
      <w:r>
        <w:rPr>
          <w:rStyle w:val="s0"/>
        </w:rPr>
        <w:t>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6. Республиканское государственное казенное предприятие «Государственный республиканский уйгурский театр музыкальной комедии имени Куддуса Кужамьярова» Министерства культуры Республики Казахстан в Республиканское </w:t>
      </w:r>
      <w:r>
        <w:rPr>
          <w:rStyle w:val="s0"/>
        </w:rPr>
        <w:t>государственное казенное предприятие «Государственный республиканский уйгурский театр музыкальной комедии имени Куддуса Кужамьярова»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7. Республиканское государственное казенное предприятие «Государственн</w:t>
      </w:r>
      <w:r>
        <w:rPr>
          <w:rStyle w:val="s0"/>
        </w:rPr>
        <w:t>ый республиканский корейский театр музыкальной комедии» Министерства культуры Республики Казахстан в Республиканское государственное казенное предприятие «Государственный республиканский корейский театр музыкальной комедии» Министерства культуры и спорта Р</w:t>
      </w:r>
      <w:r>
        <w:rPr>
          <w:rStyle w:val="s0"/>
        </w:rPr>
        <w:t>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8. Республиканское государственное казенное предприятие «Республиканский немецкий драматический театр» Министерства культуры Республики Казахстан в Республиканское государственное казенное предприятие «Республиканский немецкий драматич</w:t>
      </w:r>
      <w:r>
        <w:rPr>
          <w:rStyle w:val="s0"/>
        </w:rPr>
        <w:t>еский театр»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9. Республиканское государственное казенное предприятие «Центральный государственный музей Республики Казахстан» Министерства культуры Республики Казахстан в Республиканское государственное </w:t>
      </w:r>
      <w:r>
        <w:rPr>
          <w:rStyle w:val="s0"/>
        </w:rPr>
        <w:t>казенное предприятие «Центральный государственный музей Республики Казахстан»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10. Республиканское государственное казенное предприятие «Государственный музей искусств Республики Казахстан имени А. Кастее</w:t>
      </w:r>
      <w:r>
        <w:rPr>
          <w:rStyle w:val="s0"/>
        </w:rPr>
        <w:t>ва» Министерства культуры Республики Казахстан в Республиканское государственное казенное предприятие «Государственный музей искусств Республики Казахстан имени А. Кастеева»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11. Республиканское государст</w:t>
      </w:r>
      <w:r>
        <w:rPr>
          <w:rStyle w:val="s0"/>
        </w:rPr>
        <w:t>венное казенное предприятие «Государственная коллекция уникальных смычковых музыкальных инструментов» Министерства культуры Республики Казахстан в Республиканское государственное казенное предприятие «Государственная коллекция уникальных смычковых музыкаль</w:t>
      </w:r>
      <w:r>
        <w:rPr>
          <w:rStyle w:val="s0"/>
        </w:rPr>
        <w:t>ных инструментов»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12. Республиканское государственное казенное предприятие «Республиканский музей книги» Министерства культуры Республики Казахстан в Республиканское государственное казенное предприятие </w:t>
      </w:r>
      <w:r>
        <w:rPr>
          <w:rStyle w:val="s0"/>
        </w:rPr>
        <w:t>«Республиканский музей книги»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13. Республиканское государственное казенное предприятие «Национальный историко-культурный заповедник «Ордабасы» Министерства культуры Республики Казахстан в Республиканское</w:t>
      </w:r>
      <w:r>
        <w:rPr>
          <w:rStyle w:val="s0"/>
        </w:rPr>
        <w:t xml:space="preserve"> государственное казенное предприятие «Национальный историко-культурный заповедник «Ордабасы»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14. Республиканское государственное казенное предприятие «Государственный историко-культурный заповедник-музей «Иссык» Министерства культуры Республики Казахстан в Республиканское государственное казенное предприятие «Государственный историко-культурный за</w:t>
      </w:r>
      <w:r>
        <w:rPr>
          <w:rStyle w:val="s0"/>
        </w:rPr>
        <w:t>поведник-музей «Иссык»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15. Республиканское государственное казенное предприятие «Государственный историко-культурный заповедник-музей «Берел» Министерства культуры Республики Казахстан в Республиканское </w:t>
      </w:r>
      <w:r>
        <w:rPr>
          <w:rStyle w:val="s0"/>
        </w:rPr>
        <w:t>государственное казенное предприятие «Государственный историко-культурный заповедник-музей «Берел»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16. Республиканское государственное казенное предприятие «Казахская государственная филармония имени Жам</w:t>
      </w:r>
      <w:r>
        <w:rPr>
          <w:rStyle w:val="s0"/>
        </w:rPr>
        <w:t>была» Министерства культуры Республики Казахстан в Республиканское государственное казенное предприятие «Казахская государственная филармония имени Жамбыла»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17. Республиканское государственное казенное п</w:t>
      </w:r>
      <w:r>
        <w:rPr>
          <w:rStyle w:val="s0"/>
        </w:rPr>
        <w:t xml:space="preserve">редприятие «Казахский государственный академический оркестр народных инструментов имени Курмангазы» Министерства культуры Республики Казахстан в Республиканское государственное казенное предприятие «Казахский государственный академический оркестр народных </w:t>
      </w:r>
      <w:r>
        <w:rPr>
          <w:rStyle w:val="s0"/>
        </w:rPr>
        <w:t>инструментов имени Курмангазы»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18. Республиканское государственное казенное предприятие «Государственный ансамбль танца Республики Казахстан «Салтанат» Министерства культуры Республики Казахстан в Респуб</w:t>
      </w:r>
      <w:r>
        <w:rPr>
          <w:rStyle w:val="s0"/>
        </w:rPr>
        <w:t>ликанское государственное казенное предприятие «Государственный ансамбль танца Республики Казахстан «Салтанат»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19. Республиканское государственное казенное предприятие «Ансамбль классической музыки «Каме</w:t>
      </w:r>
      <w:r>
        <w:rPr>
          <w:rStyle w:val="s0"/>
        </w:rPr>
        <w:t>рата Казахстана» Министерства культуры Республики Казахстан в Республиканское государственное казенное предприятие «Ансамбль классической музыки «Камерата Казахстана»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20. Республиканское государственное </w:t>
      </w:r>
      <w:r>
        <w:rPr>
          <w:rStyle w:val="s0"/>
        </w:rPr>
        <w:t>казенное предприятие «Государственный академический театр танца Республики Казахстан» Министерства культуры Республики Казахстан в Республиканское государственное казенное предприятие «Государственный академический театр танца Республики Казахстан» Министе</w:t>
      </w:r>
      <w:r>
        <w:rPr>
          <w:rStyle w:val="s0"/>
        </w:rPr>
        <w:t>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21. Исключена в соответствии с </w:t>
      </w:r>
      <w:hyperlink r:id="rId21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27.01.16 г. № 27 </w:t>
      </w:r>
      <w:r>
        <w:rPr>
          <w:rStyle w:val="s3"/>
        </w:rPr>
        <w:t>(</w:t>
      </w:r>
      <w:hyperlink r:id="rId21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>22. Республиканское государственное казенное предприятие «Республиканская школа высшего спортивного мастерства по водным и прикладным видам спорта» Агентства Рес</w:t>
      </w:r>
      <w:r>
        <w:rPr>
          <w:rStyle w:val="s0"/>
        </w:rPr>
        <w:t>публики Казахстан по делам спорта и физической культуры в Республиканское государственное казенное предприятие «Республиканская школа высшего спортивного мастерства по водным и прикладным видам спорта»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3. Республиканское государственное казенное предприятие «Республиканский колледж спорта» Агентства Республики Казахстан по делам спорта и физической культуры в Республиканское государственное казенное предприятие «Республиканский колледж спорта» Министерст</w:t>
      </w:r>
      <w:r>
        <w:rPr>
          <w:rStyle w:val="s0"/>
        </w:rPr>
        <w:t>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24. Республиканское государственное казенное предприятие «Центр спортивной медицины и реабилитации» Агентства Республики Казахстан по делам спорта и физической культуры в Республиканское государственное казенное п</w:t>
      </w:r>
      <w:r>
        <w:rPr>
          <w:rStyle w:val="s0"/>
        </w:rPr>
        <w:t>редприятие «Центр спортивной медицины и реабилитации»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25. Республиканское государственное казенное предприятие «Дирекция штатных национальных команд и спортивного резерва» Агентства Республики Казахстан </w:t>
      </w:r>
      <w:r>
        <w:rPr>
          <w:rStyle w:val="s0"/>
        </w:rPr>
        <w:t>по делам спорта и физической культуры в Республиканское государственное казенное предприятие «Дирекция штатных национальных команд и спортивного резерва»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26. Республиканское государственное казенное пред</w:t>
      </w:r>
      <w:r>
        <w:rPr>
          <w:rStyle w:val="s0"/>
        </w:rPr>
        <w:t>приятие «Центр олимпийской подготовки»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27. Респу</w:t>
      </w:r>
      <w:r>
        <w:rPr>
          <w:rStyle w:val="s0"/>
        </w:rPr>
        <w:t>бликанское государственное казенное предприятие «Антидопинговая лаборатория спортсменов» Агентства Республики Казахстан по делам спорта и физической культуры в Республиканское государственное казенное предприятие «Антидопинговая лаборатория спортсменов» Ми</w:t>
      </w:r>
      <w:r>
        <w:rPr>
          <w:rStyle w:val="s0"/>
        </w:rPr>
        <w:t>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28. Республиканское государственное казенное предприятие «Центр олимпийской подготовки» в городе Астане Агентства Республики Казахстан по делам спорта и физической культуры в Республиканское государственно</w:t>
      </w:r>
      <w:r>
        <w:rPr>
          <w:rStyle w:val="s0"/>
        </w:rPr>
        <w:t>е казенное предприятие «Центр олимпийской подготовки» в городе Астане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29. Республиканское государственное казенное предприятие «Центр олимпийской подготовки» в городе Усть-Каменогорске Агентства Республи</w:t>
      </w:r>
      <w:r>
        <w:rPr>
          <w:rStyle w:val="s0"/>
        </w:rPr>
        <w:t>ки Казахстан по делам спорта и физической культуры в Республиканское государственное казенное предприятие «Центр олимпийской подготовки» в городе Усть-Каменогорске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30. Республиканское государственное пре</w:t>
      </w:r>
      <w:r>
        <w:rPr>
          <w:rStyle w:val="s0"/>
        </w:rPr>
        <w:t xml:space="preserve">дприятие на праве хозяйственного ведения «Спортивно-оздоровительный центр «Олимп» Агентства Республики Казахстан по делам спорта и физической культуры в Республиканское государственное предприятие на праве хозяйственного ведения «Спортивно-оздоровительный </w:t>
      </w:r>
      <w:r>
        <w:rPr>
          <w:rStyle w:val="s0"/>
        </w:rPr>
        <w:t>центр «Олимп»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31. Республиканское государственное казенное предприятие «Республиканская школа высшего спортивного мастерства по массовым видам спорта» Агентства Республики Казахстан по делам спорта и физ</w:t>
      </w:r>
      <w:r>
        <w:rPr>
          <w:rStyle w:val="s0"/>
        </w:rPr>
        <w:t>ической культуры в Республиканское государственное казенное предприятие «Республиканская школа высшего спортивного мастерства по массовым видам спорта»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32. Республиканское государственное казенное предпр</w:t>
      </w:r>
      <w:r>
        <w:rPr>
          <w:rStyle w:val="s0"/>
        </w:rPr>
        <w:t>иятие «Центр олимпийской подготовки по боксу»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боксу» Министерства культуры и спорта Республики Каза</w:t>
      </w:r>
      <w:r>
        <w:rPr>
          <w:rStyle w:val="s0"/>
        </w:rPr>
        <w:t>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33. Республиканское государственное казенное предприятие «Центр олимпийской подготовки по видам борьбы» Агентства Республики Казахстан по делам спорта и физической культуры в Республиканское государственное казенное предприятие «Центр олимпийской по</w:t>
      </w:r>
      <w:r>
        <w:rPr>
          <w:rStyle w:val="s0"/>
        </w:rPr>
        <w:t>дготовки по видам борьбы»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34. Республиканское государственное казенное предприятие «Центр олимпийской подготовки по велосипедному спорту» Агентства Республики Казахстан по делам спорта и физической культ</w:t>
      </w:r>
      <w:r>
        <w:rPr>
          <w:rStyle w:val="s0"/>
        </w:rPr>
        <w:t>уры в Республиканское государственное казенное предприятие «Центр олимпийской подготовки по велосипедному спорту»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35. Республиканское государственное казенное предприятие «Центр олимпийской подготовки по</w:t>
      </w:r>
      <w:r>
        <w:rPr>
          <w:rStyle w:val="s0"/>
        </w:rPr>
        <w:t xml:space="preserve"> тяжелой атлетике»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тяжелой атлетике»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36. Респу</w:t>
      </w:r>
      <w:r>
        <w:rPr>
          <w:rStyle w:val="s0"/>
        </w:rPr>
        <w:t>бликанское государственное казенное предприятие «Центр олимпийской подготовки по видам стрельбы»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ви</w:t>
      </w:r>
      <w:r>
        <w:rPr>
          <w:rStyle w:val="s0"/>
        </w:rPr>
        <w:t>дам стрельбы»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37. Республиканское государственное казенное предприятие «Республиканская детско-юношеская спортивная школа по конному спорту» Агентства Республики Казахстан по делам спорта и физической ку</w:t>
      </w:r>
      <w:r>
        <w:rPr>
          <w:rStyle w:val="s0"/>
        </w:rPr>
        <w:t>льтуры в Республиканское государственное казенное предприятие «Республиканская детско-юношеская спортивная школа по конному спорту»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38. Исключена в соответствии с </w:t>
      </w:r>
      <w:hyperlink r:id="rId21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27.01.16 г. № 27 </w:t>
      </w:r>
      <w:r>
        <w:rPr>
          <w:rStyle w:val="s3"/>
        </w:rPr>
        <w:t>(</w:t>
      </w:r>
      <w:hyperlink r:id="rId21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>39. Республиканское государственное казенное предприятие «Центр оли</w:t>
      </w:r>
      <w:r>
        <w:rPr>
          <w:rStyle w:val="s0"/>
        </w:rPr>
        <w:t>мпийской подготовки по современному пятиборью и водным видам спорта»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современному пятиборью и водны</w:t>
      </w:r>
      <w:r>
        <w:rPr>
          <w:rStyle w:val="s0"/>
        </w:rPr>
        <w:t>м видам спорта»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40. Республиканское государственное казенное предприятие «Республиканская школа высшего спортивного мастерства по зимним видам спорта «Алатау» Агентства Республики Казахстан по делам спор</w:t>
      </w:r>
      <w:r>
        <w:rPr>
          <w:rStyle w:val="s0"/>
        </w:rPr>
        <w:t>та и физической культуры в Республиканское государственное казенное предприятие «Республиканская школа высшего спортивного мастерства по зимним видам спорта «Алатау»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41. Республиканское государственное к</w:t>
      </w:r>
      <w:r>
        <w:rPr>
          <w:rStyle w:val="s0"/>
        </w:rPr>
        <w:t>азенное предприятие «Центр спортивной подготовки для лиц с ограниченными физическими возможностями» Агентства Республики Казахстан по делам спорта и физической культуры в Республиканское государственное казенное предприятие «Центр спортивной подготовки для</w:t>
      </w:r>
      <w:r>
        <w:rPr>
          <w:rStyle w:val="s0"/>
        </w:rPr>
        <w:t xml:space="preserve"> лиц с ограниченными физическими возможностями»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42. Республиканское государственное предприятие на праве хозяйственного ведения «Казреставрация» Министерства культуры Республики Казахстан в Республиканское государственное предприятие на праве хозяйственного ведения «Казреставрация» Министерства культуры</w:t>
      </w:r>
      <w:r>
        <w:rPr>
          <w:rStyle w:val="s0"/>
        </w:rPr>
        <w:t xml:space="preserve">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43. Республиканское государственное казенное предприятие «Республиканский координационно-методический центр развития языков имени Шайсултана Шаяхметова» Министерства культуры Республики Казахстан в Республиканское государств</w:t>
      </w:r>
      <w:r>
        <w:rPr>
          <w:rStyle w:val="s0"/>
        </w:rPr>
        <w:t>енное казенное предприятие «Республиканский координационно-методический центр развития языков имени Шайсултана Шаяхметова»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44. Республиканское государственное учреждение «Отрарский государственный археол</w:t>
      </w:r>
      <w:r>
        <w:rPr>
          <w:rStyle w:val="s0"/>
        </w:rPr>
        <w:t>огический заповедник-музей» Министерства культуры Республики Казахстан в Республиканское государственное учреждение «Отрарский государственный археологический заповедник-музей»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45. Республиканское госуда</w:t>
      </w:r>
      <w:r>
        <w:rPr>
          <w:rStyle w:val="s0"/>
        </w:rPr>
        <w:t>рственное учреждение «Национальный историко-культурный и природный заповедник-музей «Улытау» Министерства культуры Республики Казахстан в Республиканское государственное учреждение «Национальный историко-культурный и природный заповедник-музей «Улытау» Мин</w:t>
      </w:r>
      <w:r>
        <w:rPr>
          <w:rStyle w:val="s0"/>
        </w:rPr>
        <w:t>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46. Республиканское государственное учреждение «Государственный историко-культурный заповедник-музей «Азрет-Султан» Министерства культуры Республики Казахстан в Республиканское государственное учреждение «Г</w:t>
      </w:r>
      <w:r>
        <w:rPr>
          <w:rStyle w:val="s0"/>
        </w:rPr>
        <w:t>осударственный историко-культурный заповедник-музей «Азрет-Султан»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47. Республиканское государственное учреждение «Государственный историко-культурный и литературно-мемориальный заповедник-музей Абая «Жи</w:t>
      </w:r>
      <w:r>
        <w:rPr>
          <w:rStyle w:val="s0"/>
        </w:rPr>
        <w:t>дебай-Борили» Министерства культуры Республики Казахстан в Республиканское государственное учреждение «Государственный историко- культурный и литературно-мемориальный заповедник-музей Абая «Жидебай-Борили» Министерства культуры и спорта Республики Казахста</w:t>
      </w:r>
      <w:r>
        <w:rPr>
          <w:rStyle w:val="s0"/>
        </w:rPr>
        <w:t>н.</w:t>
      </w:r>
    </w:p>
    <w:p w:rsidR="00000000" w:rsidRDefault="009C66CD">
      <w:pPr>
        <w:ind w:firstLine="400"/>
        <w:jc w:val="both"/>
      </w:pPr>
      <w:r>
        <w:rPr>
          <w:rStyle w:val="s0"/>
        </w:rPr>
        <w:t>48. Республиканское государственное учреждение «Государственный историко-культурный заповедник-музей «Памятники древнего Тараза» Министерства культуры Республики Казахстан в Республиканское государственное учреждение «Государственный историко-культурный</w:t>
      </w:r>
      <w:r>
        <w:rPr>
          <w:rStyle w:val="s0"/>
        </w:rPr>
        <w:t xml:space="preserve"> заповедник-музей «Памятники древнего Тараза»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49. Республиканское государственное учреждение «Государственный историко-культурный и природный заповедник-музей «Тамгалы» Министерства культуры Республики К</w:t>
      </w:r>
      <w:r>
        <w:rPr>
          <w:rStyle w:val="s0"/>
        </w:rPr>
        <w:t>азахстан в Республиканское государственное учреждение «Государственный историко-культурный и природный заповедник-музей «Танбалы»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50. Республиканское государственное учреждение «Национальная библиотека Р</w:t>
      </w:r>
      <w:r>
        <w:rPr>
          <w:rStyle w:val="s0"/>
        </w:rPr>
        <w:t>еспублики Казахстан» Министерства культуры Республики Казахстан в Республиканское государственное учреждение «Национальная библиотека Республики Казахстан»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51. Республиканское государственное учреждение </w:t>
      </w:r>
      <w:r>
        <w:rPr>
          <w:rStyle w:val="s0"/>
        </w:rPr>
        <w:t>«Республиканская библиотека для незрячих и слабовидящих граждан» Министерства культуры Республики Казахстан в Республиканское государственное учреждение «Республиканская библиотека для незрячих и слабовидящих граждан» Министерства культуры и спорта Республ</w:t>
      </w:r>
      <w:r>
        <w:rPr>
          <w:rStyle w:val="s0"/>
        </w:rPr>
        <w:t>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52. Республиканское государственное учреждение «Национальная академическая библиотека Республики Казахстан в городе Астане» Министерства культуры Республики Казахстан в Республиканское государственное учреждение «Национальная академическая б</w:t>
      </w:r>
      <w:r>
        <w:rPr>
          <w:rStyle w:val="s0"/>
        </w:rPr>
        <w:t>иблиотека Республики Казахстан в городе Астане»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53. Республиканское государственное учреждение «Национальный музей Республики Казахстан» Министерства культуры Республики Казахстан в Республиканское государственное учреждение «Национальный музей Республики Казахстан» Министерства культуры и спорта Респуб</w:t>
      </w:r>
      <w:r>
        <w:rPr>
          <w:rStyle w:val="s0"/>
        </w:rPr>
        <w:t>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54. Республиканское государственное учреждение «Национальная государственная книжная палата Республики Казахстан» Министерства культуры Республики Казахстан в Республиканское государственное учреждение «Национальная государственная книжная </w:t>
      </w:r>
      <w:r>
        <w:rPr>
          <w:rStyle w:val="s0"/>
        </w:rPr>
        <w:t>палата Республики Казахстан»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55. Республиканское государственное учреждение «Дом Дружбы - Центр межэтнических отношений» Министерства культуры Республики Казахстан в Республиканское государственное учреж</w:t>
      </w:r>
      <w:r>
        <w:rPr>
          <w:rStyle w:val="s0"/>
        </w:rPr>
        <w:t>дение «Дом Дружбы - Центр межэтнических отношений»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56. Республиканское государственное учреждение «Национальная картинная галерея «Астана» Министерства культуры Республики Казахстан в Республиканское гос</w:t>
      </w:r>
      <w:r>
        <w:rPr>
          <w:rStyle w:val="s0"/>
        </w:rPr>
        <w:t>ударственное учреждение «Национальная картинная галерея «Астана»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57. - 58. исключены в соответствии с </w:t>
      </w:r>
      <w:hyperlink r:id="rId216" w:anchor="sub_id=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 xml:space="preserve">льства РК от 18.10.16 г. № 594 </w:t>
      </w:r>
      <w:r>
        <w:rPr>
          <w:rStyle w:val="s3"/>
        </w:rPr>
        <w:t>(</w:t>
      </w:r>
      <w:hyperlink r:id="rId217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66CD">
      <w:pPr>
        <w:ind w:firstLine="400"/>
        <w:jc w:val="both"/>
      </w:pPr>
      <w:r>
        <w:rPr>
          <w:rStyle w:val="s0"/>
        </w:rPr>
        <w:t>59. Республиканское государственное учреждение «Центральный государственный архив» Агентства Республики Казахстан по связи и и</w:t>
      </w:r>
      <w:r>
        <w:rPr>
          <w:rStyle w:val="s0"/>
        </w:rPr>
        <w:t>нформации в Республиканское государственное учреждение «Центральный государственный архив» Министерства культуры и спорта Республики Казахстан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60. Республиканское государственное учреждение «Центральный государственный архив кино-фото</w:t>
      </w:r>
      <w:r>
        <w:rPr>
          <w:rStyle w:val="s0"/>
        </w:rPr>
        <w:t>документов и звукозаписи» Агентства Республики Казахстан по связи и информации в Республиканское государственное учреждение «Центральный государственный архив кинофотодокументов и звукозаписи»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61. Респуб</w:t>
      </w:r>
      <w:r>
        <w:rPr>
          <w:rStyle w:val="s0"/>
        </w:rPr>
        <w:t>ликанское государственное учреждение «Центральный государственный архив научно-технической документации» Агентства Республики Казахстан по связи и информации в Республиканское государственное учреждение «Центральный государственный архив научно-технической</w:t>
      </w:r>
      <w:r>
        <w:rPr>
          <w:rStyle w:val="s0"/>
        </w:rPr>
        <w:t xml:space="preserve"> документации»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62. Республиканское государственное учреждение «Центральная лаборатория микрофотокопирования и реставрации документальных материалов государственных архивов» Агентства Республики Казахстан</w:t>
      </w:r>
      <w:r>
        <w:rPr>
          <w:rStyle w:val="s0"/>
        </w:rPr>
        <w:t xml:space="preserve"> по связи и информации в Республиканское государственное учреждение «Центральная лаборатория микрофотокопирования и реставрации документальных материалов государственных архивов»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63. Республиканское госу</w:t>
      </w:r>
      <w:r>
        <w:rPr>
          <w:rStyle w:val="s0"/>
        </w:rPr>
        <w:t>дарственное учреждение «Центр научно-технической информации по документоведению и архивному делу» Агентства Республики Казахстан по связи и информации в Республиканское государственное учреждение «Центр научно-технической информации по документоведению и а</w:t>
      </w:r>
      <w:r>
        <w:rPr>
          <w:rStyle w:val="s0"/>
        </w:rPr>
        <w:t>рхивному делу»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64. Республиканское государственное учреждение «Национальный центр археографии и источниковедения» Агентства Республики Казахстан по связи и информации в Республиканское государственное уч</w:t>
      </w:r>
      <w:r>
        <w:rPr>
          <w:rStyle w:val="s0"/>
        </w:rPr>
        <w:t>реждение «Национальный центр археографии и источниковедения»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65. Республиканское государственное учреждение «Национальный архив Республики Казахстан» Агентства Республики Казахстан по связи и информации </w:t>
      </w:r>
      <w:r>
        <w:rPr>
          <w:rStyle w:val="s0"/>
        </w:rPr>
        <w:t>в Республиканское государственное учреждение «Национальный архив Республики Казахстан»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66. Республиканское государственное учреждение «Республиканская специализированная школа-интернат-колледж олимпийско</w:t>
      </w:r>
      <w:r>
        <w:rPr>
          <w:rStyle w:val="s0"/>
        </w:rPr>
        <w:t>го резерва имени Хаджимукана Мунайтпасова» Агентства Республики Казахстан по делам спорта и физической культуры в Республиканское государственное учреждение «Республиканская специализированная школа-интернат-колледж олимпийского резерва имени Хаджимукана М</w:t>
      </w:r>
      <w:r>
        <w:rPr>
          <w:rStyle w:val="s0"/>
        </w:rPr>
        <w:t>унайтпасова»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67. Республиканское государственное учреждение «Республиканская специализированная школа-интернат-колледж олимпийского резерва имени Каркена Ахметова» Агентства Республики Казахстан по делам</w:t>
      </w:r>
      <w:r>
        <w:rPr>
          <w:rStyle w:val="s0"/>
        </w:rPr>
        <w:t xml:space="preserve"> спорта и физической культуры в Республиканское государственное учреждение «Республиканская специализированная школа-интернат-колледж олимпийского резерва имени Каркена Ахметова»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68. Республиканское госу</w:t>
      </w:r>
      <w:r>
        <w:rPr>
          <w:rStyle w:val="s0"/>
        </w:rPr>
        <w:t>дарственное учреждение «Республиканская специализированная школа-интернат-колледж олимпийского резерва в городе Риддер» Агентства Республики Казахстан по делам спорта и физической культуры в Республиканское государственное учреждение «Республиканская специ</w:t>
      </w:r>
      <w:r>
        <w:rPr>
          <w:rStyle w:val="s0"/>
        </w:rPr>
        <w:t>ализированная школа-интернат-колледж олимпийского резерва в городе Риддер»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69. Республиканское государственное учреждение «Республиканская специализированная школа-интернат-колледж олимпийского резерва в</w:t>
      </w:r>
      <w:r>
        <w:rPr>
          <w:rStyle w:val="s0"/>
        </w:rPr>
        <w:t xml:space="preserve"> микрорайоне «Шанырак» города Алматы» Агентства Республики Казахстан по делам спорта и физической культуры в Республиканское государственное учреждение «Республиканская специализированная школа-интернат-колледж олимпийского резерва в микрорайоне «Шанырак» </w:t>
      </w:r>
      <w:r>
        <w:rPr>
          <w:rStyle w:val="s0"/>
        </w:rPr>
        <w:t>города Алматы» Министерства культуры и спорта Республики Казахстан.</w:t>
      </w:r>
    </w:p>
    <w:p w:rsidR="00000000" w:rsidRDefault="009C66CD">
      <w:pPr>
        <w:ind w:firstLine="400"/>
        <w:jc w:val="both"/>
      </w:pPr>
      <w:r>
        <w:rPr>
          <w:rStyle w:val="s0"/>
        </w:rPr>
        <w:t>70. Республиканское государственное учреждение «Национальный антидопинговый центр» Агентства Республики Казахстан по делам спорта и физической культуры в Республиканское государственное уч</w:t>
      </w:r>
      <w:r>
        <w:rPr>
          <w:rStyle w:val="s0"/>
        </w:rPr>
        <w:t>реждение «Национальный антидопинговый центр» Министерства культуры и спорта Республики Казахстан.</w:t>
      </w:r>
    </w:p>
    <w:p w:rsidR="00000000" w:rsidRDefault="009C66CD">
      <w:pPr>
        <w:ind w:firstLine="403"/>
      </w:pPr>
      <w:r>
        <w:rPr>
          <w:sz w:val="27"/>
          <w:szCs w:val="27"/>
        </w:rPr>
        <w:t> </w:t>
      </w:r>
    </w:p>
    <w:p w:rsidR="00000000" w:rsidRDefault="009C66CD">
      <w:pPr>
        <w:ind w:firstLine="6804"/>
        <w:jc w:val="right"/>
      </w:pPr>
      <w:bookmarkStart w:id="9" w:name="SUB2"/>
      <w:bookmarkEnd w:id="9"/>
      <w:r>
        <w:t>Приложение 2</w:t>
      </w:r>
    </w:p>
    <w:p w:rsidR="00000000" w:rsidRDefault="009C66CD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9C66CD">
      <w:pPr>
        <w:ind w:firstLine="6804"/>
        <w:jc w:val="right"/>
      </w:pPr>
      <w:r>
        <w:t>Республики Казахстан</w:t>
      </w:r>
    </w:p>
    <w:p w:rsidR="00000000" w:rsidRDefault="009C66CD">
      <w:pPr>
        <w:ind w:firstLine="6804"/>
        <w:jc w:val="right"/>
      </w:pPr>
      <w:r>
        <w:t>от 23 сентября 2014 года № 1003</w:t>
      </w:r>
    </w:p>
    <w:p w:rsidR="00000000" w:rsidRDefault="009C66CD">
      <w:r>
        <w:rPr>
          <w:sz w:val="27"/>
          <w:szCs w:val="27"/>
        </w:rPr>
        <w:t> </w:t>
      </w:r>
    </w:p>
    <w:p w:rsidR="00000000" w:rsidRDefault="009C66CD">
      <w:r>
        <w:t> </w:t>
      </w:r>
    </w:p>
    <w:p w:rsidR="00000000" w:rsidRDefault="009C66CD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утративших силу некоторых решений</w:t>
      </w:r>
      <w:r>
        <w:rPr>
          <w:b/>
          <w:bCs/>
        </w:rPr>
        <w:br/>
      </w:r>
      <w:r>
        <w:rPr>
          <w:rStyle w:val="s1"/>
        </w:rPr>
        <w:t>Правительства Республики Казахстан</w:t>
      </w:r>
    </w:p>
    <w:p w:rsidR="00000000" w:rsidRDefault="009C66CD">
      <w:pPr>
        <w:ind w:firstLine="403"/>
      </w:pPr>
      <w:r>
        <w:rPr>
          <w:sz w:val="27"/>
          <w:szCs w:val="27"/>
        </w:rPr>
        <w:t> 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1. </w:t>
      </w:r>
      <w:hyperlink r:id="rId21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1130 «Вопросы Министерства культуры Республ</w:t>
      </w:r>
      <w:r>
        <w:rPr>
          <w:rStyle w:val="s0"/>
        </w:rPr>
        <w:t>ики Казахстан» (САПП Республики Казахстан, 2004 г., №42, ст. 538), за исключением пункта 4.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2. </w:t>
      </w:r>
      <w:hyperlink r:id="rId219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</w:t>
      </w:r>
      <w:r>
        <w:rPr>
          <w:rStyle w:val="s0"/>
        </w:rPr>
        <w:t>тва Республики Казахстан, утвержденных постановлением Правительства Республики Казахстан от 28 января 2005 года № 73 «О внесении изменений и дополнения в некоторые решения Правительства Республики Казахстан» (САПП Республики Казахстан, 2005 г., № 4, ст. 40</w:t>
      </w:r>
      <w:r>
        <w:rPr>
          <w:rStyle w:val="s0"/>
        </w:rPr>
        <w:t>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3. </w:t>
      </w:r>
      <w:hyperlink r:id="rId220" w:anchor="sub_id=4" w:history="1">
        <w:r>
          <w:rPr>
            <w:rStyle w:val="a4"/>
          </w:rPr>
          <w:t>Подпункт 1) пункта 4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4 февраля 2005 года № 103 «Вопросы Комитета по языкам Министерства культуры Республики Казахстан» (САПП Республики Казахстан, 2005 г., № 6, ст. 53).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4. </w:t>
      </w:r>
      <w:hyperlink r:id="rId221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постановления Правительства Республики Казахстан от 1 марта 2005 года № 183 «О создании государственного учреждения «Национальный центр археографии и источниковедения Комитета информации и архивов Министерства культуры, информации и сп</w:t>
      </w:r>
      <w:r>
        <w:rPr>
          <w:rStyle w:val="s0"/>
        </w:rPr>
        <w:t>орта Республики Казахстан» (САПП Республики Казахстан, 2005 г., № 10, ст. 98).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5. </w:t>
      </w:r>
      <w:hyperlink r:id="rId222" w:anchor="sub_id=200" w:history="1">
        <w:r>
          <w:rPr>
            <w:rStyle w:val="a4"/>
          </w:rPr>
          <w:t>Подпункт 2) пункта 1</w:t>
        </w:r>
      </w:hyperlink>
      <w:r>
        <w:rPr>
          <w:rStyle w:val="s0"/>
        </w:rPr>
        <w:t xml:space="preserve"> постановления Правительства Республики Казахстан от 27 мая 2005 года № 5</w:t>
      </w:r>
      <w:r>
        <w:rPr>
          <w:rStyle w:val="s0"/>
        </w:rPr>
        <w:t>22 «О внесении изменений и дополнений в постановления Правительства Республики Казахстан от 11 сентября 2002 года № 993 и от 29 октября 2004 года № 1130» (САПП Республики Казахстан, 2005 г., № 22, ст. 275).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6. </w:t>
      </w:r>
      <w:hyperlink r:id="rId223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20 сентября 2005 года № 928 «О внесении изменений </w:t>
      </w:r>
      <w:r>
        <w:rPr>
          <w:rStyle w:val="s0"/>
        </w:rPr>
        <w:t>и дополнения в некоторые решения Правительства Республики Казахстан (САПП Республики Казахстан, 2005 г., № 35, ст. 483).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7. </w:t>
      </w:r>
      <w:hyperlink r:id="rId224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</w:t>
      </w:r>
      <w:r>
        <w:rPr>
          <w:rStyle w:val="s0"/>
        </w:rPr>
        <w:t>некоторые решения Правительства Республики Казахстан, утвержденных постановлением Правительства Республики Казахстан от 17 ноября 2005 года № 1132 «О реорганизации отдельных предприятий Министерства культуры, информации и спорта Республики Казахстан» (САПП</w:t>
      </w:r>
      <w:r>
        <w:rPr>
          <w:rStyle w:val="s0"/>
        </w:rPr>
        <w:t xml:space="preserve"> Республики Казахстан, 2005 г., № 40, ст. 568).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8. </w:t>
      </w:r>
      <w:hyperlink r:id="rId225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</w:t>
      </w:r>
      <w:r>
        <w:rPr>
          <w:rStyle w:val="s0"/>
        </w:rPr>
        <w:t>ановлением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9. </w:t>
      </w:r>
      <w:hyperlink r:id="rId226" w:anchor="sub_id=102" w:history="1">
        <w:r>
          <w:rPr>
            <w:rStyle w:val="a4"/>
          </w:rPr>
          <w:t>Подпункт 2) пункта 3</w:t>
        </w:r>
      </w:hyperlink>
      <w:r>
        <w:rPr>
          <w:rStyle w:val="s0"/>
        </w:rPr>
        <w:t xml:space="preserve"> постановления Правительства Республики Казахстан от 14 марта 2006 года № 158 «О передаче некоторых организаций, находящихся в ведении Министерства культуры, информации и спорта Республики К</w:t>
      </w:r>
      <w:r>
        <w:rPr>
          <w:rStyle w:val="s0"/>
        </w:rPr>
        <w:t>азахстан в коммунальную собственность города Алматы» (САПП Республики Казахстан, 2006 г., № 8, ст. 74).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10. </w:t>
      </w:r>
      <w:hyperlink r:id="rId227" w:anchor="sub_id=33" w:history="1">
        <w:r>
          <w:rPr>
            <w:rStyle w:val="a4"/>
          </w:rPr>
          <w:t>Подпункт 3) пункта 3</w:t>
        </w:r>
      </w:hyperlink>
      <w:r>
        <w:rPr>
          <w:rStyle w:val="s0"/>
        </w:rPr>
        <w:t xml:space="preserve"> постановления Правительства Республики Казахста</w:t>
      </w:r>
      <w:r>
        <w:rPr>
          <w:rStyle w:val="s0"/>
        </w:rPr>
        <w:t>н от 29 марта 2006 года № 211 «О передаче некоторых объектов из республиканской собственности в коммунальную собственность города Алматы» (САПП Республики Казахстан, 2006 г., № 10, ст. 99).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11. </w:t>
      </w:r>
      <w:hyperlink r:id="rId228" w:anchor="sub_id=5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16 мая 2006 года № 405 «О внесении изменений и дополнений в некоторы</w:t>
      </w:r>
      <w:r>
        <w:rPr>
          <w:rStyle w:val="s0"/>
        </w:rPr>
        <w:t>е решения Правительства Республики Казахстан» (САПП Республики Казахстан, 2006 г., № 17, ст. 162).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12. </w:t>
      </w:r>
      <w:hyperlink r:id="rId229" w:anchor="sub_id=5" w:history="1">
        <w:r>
          <w:rPr>
            <w:rStyle w:val="a4"/>
          </w:rPr>
          <w:t>Подпункт 1) пункта 5</w:t>
        </w:r>
      </w:hyperlink>
      <w:r>
        <w:rPr>
          <w:rStyle w:val="s0"/>
        </w:rPr>
        <w:t xml:space="preserve"> постановления Правительства Республики Казахстан от 1</w:t>
      </w:r>
      <w:r>
        <w:rPr>
          <w:rStyle w:val="s0"/>
        </w:rPr>
        <w:t>9 июля 2006 года № 692 «О создании государственного учреждения «Национальный архив Республики Казахстан» Комитета информации и архивов Министерства культуры и информации Республики Казахстан» (САПП Республики Казахстан, 2006 г., № 27, ст. 285).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13. </w:t>
      </w:r>
      <w:hyperlink r:id="rId23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2007 года № 763 «О внесении дополнений и изменений в постановление Правительства Республики Казахстан от 29 октября 2004 года № 1130» (</w:t>
      </w:r>
      <w:r>
        <w:rPr>
          <w:rStyle w:val="s0"/>
        </w:rPr>
        <w:t>САПП Республики Казахстан, 2007 г., № 33, ст. 362).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14. </w:t>
      </w:r>
      <w:hyperlink r:id="rId231" w:anchor="sub_id=20" w:history="1">
        <w:r>
          <w:rPr>
            <w:rStyle w:val="a4"/>
          </w:rPr>
          <w:t>Подпункт 1) пункта 2</w:t>
        </w:r>
      </w:hyperlink>
      <w:r>
        <w:rPr>
          <w:rStyle w:val="s0"/>
        </w:rPr>
        <w:t xml:space="preserve"> постановления Правительства Республики Казахстан от 29 ноября 2007 года № 1148 «О некоторых вопроса</w:t>
      </w:r>
      <w:r>
        <w:rPr>
          <w:rStyle w:val="s0"/>
        </w:rPr>
        <w:t>х Министерства культуры и информации Республики Казахстан» (САПП Республики Казахстан, 2007 г., № 44, ст. 526).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15. </w:t>
      </w:r>
      <w:hyperlink r:id="rId232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 и дополнения, которые вносятся в некоторы</w:t>
      </w:r>
      <w:r>
        <w:rPr>
          <w:rStyle w:val="s0"/>
        </w:rPr>
        <w:t>е решения Правительства Республики Казахстан, утвержденных постановлением Правительства Республики Казахстан от 26 июня 2008 года № 610 «Некоторые вопросы Министерства культуры Республики Казахстан» (САПП Республики Казахстан, 2008 г., № 31, ст. 316).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16. </w:t>
      </w:r>
      <w:hyperlink r:id="rId233" w:anchor="sub_id=4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21 ноября 2008 года № 1080 «О создании специализированных советов по вопросам государственног</w:t>
      </w:r>
      <w:r>
        <w:rPr>
          <w:rStyle w:val="s0"/>
        </w:rPr>
        <w:t>о корпоративного управления при Правительстве Республики Казахстан и о внесении изменений и дополнений в некоторые решения Правительства Республики Казахстан и признании утратившими силу некоторых решений Правительства Республики Казахстан» (САПП Республик</w:t>
      </w:r>
      <w:r>
        <w:rPr>
          <w:rStyle w:val="s0"/>
        </w:rPr>
        <w:t>и Казахстан, 2008 г., № 44, ст. 500).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17. </w:t>
      </w:r>
      <w:hyperlink r:id="rId234" w:anchor="sub_id=20" w:history="1">
        <w:r>
          <w:rPr>
            <w:rStyle w:val="a4"/>
          </w:rPr>
          <w:t>Подпункт 2) пункта 1</w:t>
        </w:r>
      </w:hyperlink>
      <w:r>
        <w:rPr>
          <w:rStyle w:val="s0"/>
        </w:rPr>
        <w:t xml:space="preserve"> постановления Правительства Республики Казахстан от 17 ноября 2009 года № 1863 «О внесении изменений и дополнений</w:t>
      </w:r>
      <w:r>
        <w:rPr>
          <w:rStyle w:val="s0"/>
        </w:rPr>
        <w:t xml:space="preserve"> в постановления Правительства Республики Казахстан от 7 октября 1999 года № 1538 и 29 октября 2004 года № 1130».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18. </w:t>
      </w:r>
      <w:hyperlink r:id="rId235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31 марта 2010 года № 252 «О некоторых вопросах Министерства культуры Республики Казахстан» (С</w:t>
      </w:r>
      <w:r>
        <w:rPr>
          <w:rStyle w:val="s0"/>
        </w:rPr>
        <w:t>АПП Республики Казахстан, 2010 г., № 25-26, ст. 198).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19. </w:t>
      </w:r>
      <w:hyperlink r:id="rId236" w:anchor="sub_id=400" w:history="1">
        <w:r>
          <w:rPr>
            <w:rStyle w:val="a4"/>
          </w:rPr>
          <w:t>Подпункт 1) пункта 4</w:t>
        </w:r>
      </w:hyperlink>
      <w:r>
        <w:rPr>
          <w:rStyle w:val="s0"/>
        </w:rPr>
        <w:t xml:space="preserve"> постановления Правительства Республики Казахстан от 30 июня 2010 года № 675 «Некоторые вопросы К</w:t>
      </w:r>
      <w:r>
        <w:rPr>
          <w:rStyle w:val="s0"/>
        </w:rPr>
        <w:t>омитета по делам религий Министерства культуры Республики Казахстан».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20. </w:t>
      </w:r>
      <w:hyperlink r:id="rId23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апреля 2011 года № 468 «О внесении дополнений и изменений в по</w:t>
      </w:r>
      <w:r>
        <w:rPr>
          <w:rStyle w:val="s0"/>
        </w:rPr>
        <w:t>становление Правительства Республики Казахстан от 29 октября 2004 года № 1130 «Вопросы Министерства культуры Республики Казахстан» (САПП Республики Казахстан, 2011 г., № 36, ст. 434).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21. </w:t>
      </w:r>
      <w:hyperlink r:id="rId238" w:history="1">
        <w:r>
          <w:rPr>
            <w:rStyle w:val="a4"/>
          </w:rPr>
          <w:t>Пос</w:t>
        </w:r>
        <w:r>
          <w:rPr>
            <w:rStyle w:val="a4"/>
          </w:rPr>
          <w:t>тановление</w:t>
        </w:r>
      </w:hyperlink>
      <w:r>
        <w:rPr>
          <w:rStyle w:val="s0"/>
        </w:rPr>
        <w:t xml:space="preserve"> Правительства Республики Казахстан от 1 августа 2011 года № 888 «Вопросы Агентства Республики Казахстан по делам религий» (САПП Республики Казахстан, 2011 г., № 51, ст. 690), за исключением пункта 1.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22. </w:t>
      </w:r>
      <w:hyperlink r:id="rId23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февраля 2012 года № 244 «Вопросы Агентства Республики Казахстан по делам спорта и физической культуры» (САПП Республики Казахстан, 2012 г., № 34, ст. 439), за исключением пункта</w:t>
      </w:r>
      <w:r>
        <w:rPr>
          <w:rStyle w:val="s0"/>
        </w:rPr>
        <w:t xml:space="preserve"> 1.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23. </w:t>
      </w:r>
      <w:hyperlink r:id="rId240" w:anchor="sub_id=304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</w:t>
      </w:r>
      <w:r>
        <w:rPr>
          <w:rStyle w:val="s0"/>
        </w:rPr>
        <w:t xml:space="preserve"> от 12 марта 2012 года № 319 «О некоторых вопросах Министерства культуры и информации Республики Казахстан» (САПП Республики Казахстан, 2012 г., № 36, ст. 485).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24. </w:t>
      </w:r>
      <w:hyperlink r:id="rId241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</w:t>
      </w:r>
      <w:r>
        <w:rPr>
          <w:rStyle w:val="s0"/>
        </w:rPr>
        <w:t>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9 апреля 2012 года № 435 «О создании Республиканского государственного казенного предприятия «Ц</w:t>
      </w:r>
      <w:r>
        <w:rPr>
          <w:rStyle w:val="s0"/>
        </w:rPr>
        <w:t>ентр олимпийской подготовки по современному пятиборью и водным видам спорта» Агентства Республики Казахстан по делам спорта и физической культуры» (САПП Республики Казахстан, 2012 г., № 42, ст. 559).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25. </w:t>
      </w:r>
      <w:hyperlink r:id="rId24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июня 2012 года № 836 «О внесении изменений и дополнений в постановление Правительства Республики Казахстан от 29 октября 2004 года № 1130 «Вопросы Министерства культуры и информации Респуб</w:t>
      </w:r>
      <w:r>
        <w:rPr>
          <w:rStyle w:val="s0"/>
        </w:rPr>
        <w:t>лики Казахстан» (САПП Республики Казахстан, 2012 г., № 58, ст. 800).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26. </w:t>
      </w:r>
      <w:hyperlink r:id="rId243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</w:t>
      </w:r>
      <w:r>
        <w:rPr>
          <w:rStyle w:val="s0"/>
        </w:rPr>
        <w:t>ых постановлением Правительства Республики Казахстан от 31 августа 2012 года № 1109 «О некоторых вопросах республиканских учебных заведений Агентства Республики Казахстан по делам спорта и физической культуры» (САПП Республики Казахстан, 2012 г., № 67, ст.</w:t>
      </w:r>
      <w:r>
        <w:rPr>
          <w:rStyle w:val="s0"/>
        </w:rPr>
        <w:t xml:space="preserve"> 974).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27. </w:t>
      </w:r>
      <w:hyperlink r:id="rId24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октября 2012 года № 1267 «О внесении изменений и дополнений в постановление Правительства Республики Казахстан от 20 февраля 2</w:t>
      </w:r>
      <w:r>
        <w:rPr>
          <w:rStyle w:val="s0"/>
        </w:rPr>
        <w:t>012 года № 244 «Вопросы Агентства Республики Казахстан по делам спорта и физической культуры» (САПП Республики Казахстан, 2012 г., № 72-73, ст. 1060).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28. </w:t>
      </w:r>
      <w:hyperlink r:id="rId24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</w:t>
      </w:r>
      <w:r>
        <w:rPr>
          <w:rStyle w:val="s0"/>
        </w:rPr>
        <w:t>ки Казахстан от 8 октября 2012 года № 1269 «О внесении изменений в постановление Правительства Республики Казахстан от 1 августа 2011 года № 888 «Вопросы Агентства Республики Казахстан по делам религий» (САПП Республики Казахстан, 2012 г., №72-73, ст. 1062</w:t>
      </w:r>
      <w:r>
        <w:rPr>
          <w:rStyle w:val="s0"/>
        </w:rPr>
        <w:t>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29. </w:t>
      </w:r>
      <w:hyperlink r:id="rId24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октября 2012 года № 1360 «О внесении изменений в постановление Правительства Республики Казахстан от 29 октября 2004 года № 1130 </w:t>
      </w:r>
      <w:r>
        <w:rPr>
          <w:rStyle w:val="s0"/>
        </w:rPr>
        <w:t>«Вопросы Министерства культуры и информации Республики Казахстан» (САПП Республики Казахстан, 2012 г., № 75-76, ст. 1114).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30. </w:t>
      </w:r>
      <w:hyperlink r:id="rId247" w:anchor="sub_id=402" w:history="1">
        <w:r>
          <w:rPr>
            <w:rStyle w:val="a4"/>
          </w:rPr>
          <w:t>Подпункт 2) пункта 4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28 декабря 2012 года № 1718 «О создании республиканского государственного учреждения «Национальный антидопинговый центр» Агентства Республики Казахстан по делам спорта и физической культуры» (САПП Республ</w:t>
      </w:r>
      <w:r>
        <w:rPr>
          <w:rStyle w:val="s0"/>
        </w:rPr>
        <w:t>ики Казахстан, 2013 г., № 6, ст. 132).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31. </w:t>
      </w:r>
      <w:hyperlink r:id="rId248" w:history="1">
        <w:r>
          <w:rPr>
            <w:rStyle w:val="a4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25 января 2013 года № 32 «О внесении изменений в некоторые решения Правител</w:t>
      </w:r>
      <w:r>
        <w:rPr>
          <w:rStyle w:val="s0"/>
        </w:rPr>
        <w:t>ьства Республики Казахстан» (САПП Республики Казахстан, 2013 г., № 12, ст. 215).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32. </w:t>
      </w:r>
      <w:hyperlink r:id="rId24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января 2013 года № 56 «О внесении изменений в поста</w:t>
      </w:r>
      <w:r>
        <w:rPr>
          <w:rStyle w:val="s0"/>
        </w:rPr>
        <w:t>новление Правительства Республики Казахстан от 20 февраля 2012 года № 244 «Вопросы Агентства Республики Казахстан по делам спорта и физической культуры» (САПП Республики Казахстан, 2013 г., № 12, ст. 229).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33. </w:t>
      </w:r>
      <w:hyperlink r:id="rId25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6 февраля 2013 года № 99 «О внесении изменений в постановление Правительства Республики Казахстан от 1 августа 2011 года № 888 «Вопросы Агентства Республики Казахстан по делам религий» </w:t>
      </w:r>
      <w:r>
        <w:rPr>
          <w:rStyle w:val="s0"/>
        </w:rPr>
        <w:t>(САПП Республики Казахстан, 2013 г., № 14, ст. 257).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34. </w:t>
      </w:r>
      <w:hyperlink r:id="rId251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</w:t>
      </w:r>
      <w:r>
        <w:rPr>
          <w:rStyle w:val="s0"/>
        </w:rPr>
        <w:t>м Правительства Республики Казахстан от 16 апреля 2013 года № 369 «О ликвидации товарищества с ограниченной ответственностью «Дирекция художественных выставок и аукционов» (САПП Республики Казахстан, 2013 г., № 26, ст. 411).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35. </w:t>
      </w:r>
      <w:hyperlink r:id="rId252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29 апреля 2013 года № 403 «О ли</w:t>
      </w:r>
      <w:r>
        <w:rPr>
          <w:rStyle w:val="s0"/>
        </w:rPr>
        <w:t>квидации Республиканского государственного предприятия на праве хозяйственного ведения «Дом Дружбы - Центр по исследованию проблем межэтнических отношений» Министерства культуры и информации Республики Казахстан и создании республиканского государственного</w:t>
      </w:r>
      <w:r>
        <w:rPr>
          <w:rStyle w:val="s0"/>
        </w:rPr>
        <w:t xml:space="preserve"> учреждения «Дом Дружбы - Центр межэтнических отношений» Министерства культуры и информации Республики Казахстан» (САПП Республики Казахстан, 2013 г., № 28, ст. 432).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36. </w:t>
      </w:r>
      <w:hyperlink r:id="rId25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Республики Казахстан от 29 апреля 2013 года № 413 «О внесении изменений и дополнения в постановление Правительства Республики Казахстан от 29 октября 2004 года № 1130 «Вопросы Министерства культуры и информации Республики Казахстан» (САПП Республик</w:t>
      </w:r>
      <w:r>
        <w:rPr>
          <w:rStyle w:val="s0"/>
        </w:rPr>
        <w:t>и Казахстан, 2013 г., № 29, ст. 440).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37. </w:t>
      </w:r>
      <w:hyperlink r:id="rId254" w:anchor="sub_id=13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</w:t>
      </w:r>
      <w:r>
        <w:rPr>
          <w:rStyle w:val="s0"/>
        </w:rPr>
        <w:t xml:space="preserve"> Республики Казахстан от 22 мая 2013 года № 512 «О создании некоммерческого акционерного общества «Государственный театр оперы и балета «Астана Опера» (САПП Республики Казахстан, 2013 г., № 35, ст. 511).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38. </w:t>
      </w:r>
      <w:hyperlink r:id="rId255" w:anchor="sub_id=700" w:history="1">
        <w:r>
          <w:rPr>
            <w:rStyle w:val="a4"/>
          </w:rPr>
          <w:t>Подпункт 1) пункта 7</w:t>
        </w:r>
      </w:hyperlink>
      <w:r>
        <w:rPr>
          <w:rStyle w:val="s0"/>
        </w:rPr>
        <w:t xml:space="preserve"> постановления Правительства Республики Казахстан от 2 июля 2013 года № 675 «О создании республиканского государственного учреждения «Национальный музей Республики Казахстан» Комитета по культуре Министе</w:t>
      </w:r>
      <w:r>
        <w:rPr>
          <w:rStyle w:val="s0"/>
        </w:rPr>
        <w:t>рства культуры и информации Республики Казахстан» (САПП Республики Казахстан, 2013 г., № 40, ст. 587).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39. </w:t>
      </w:r>
      <w:hyperlink r:id="rId25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сентября 2013 года № 956 «О в</w:t>
      </w:r>
      <w:r>
        <w:rPr>
          <w:rStyle w:val="s0"/>
        </w:rPr>
        <w:t>несении изменений и дополнений в постановление Правительства Республики Казахстан от 29 октября 2004 года № 1130 «Вопросы Министерства культуры и информации Республики Казахстан» (САПП Республики Казахстан, 2013 г., № 53, ст. 748).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40. </w:t>
      </w:r>
      <w:hyperlink r:id="rId257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утвержденные постановлением Правительства Республики Казахстан от 18 октября 2013 года № 1109 «О внесен</w:t>
      </w:r>
      <w:r>
        <w:rPr>
          <w:rStyle w:val="s0"/>
        </w:rPr>
        <w:t>ии изменений в некоторые решения Правительства Республики Казахстан» (САПП Республики Казахстан, 2013 г., № 60, ст. 822).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41. </w:t>
      </w:r>
      <w:hyperlink r:id="rId258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</w:t>
      </w:r>
      <w:r>
        <w:rPr>
          <w:rStyle w:val="s0"/>
        </w:rPr>
        <w:t>решения Правительства Республики Казахстан, утвержденных постановлением Правительства Республики Казахстан от 12 ноября 2013 года № 1208 «Некоторые вопросы товарищества с ограниченной ответственностью «Astana Ballet». (САПП Республики Казахстан, 2013 г., №</w:t>
      </w:r>
      <w:r>
        <w:rPr>
          <w:rStyle w:val="s0"/>
        </w:rPr>
        <w:t xml:space="preserve"> 63, ст. 875).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42. </w:t>
      </w:r>
      <w:hyperlink r:id="rId25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ноября 2013 года № 1219 «О внесении изменений в постановление Правительства Республики Казахстан от 20 февраля 2012 г</w:t>
      </w:r>
      <w:r>
        <w:rPr>
          <w:rStyle w:val="s0"/>
        </w:rPr>
        <w:t>ода № 244 «Вопросы Агентства Республики Казахстан по делам спорта и физической культуры» (САПП Республики Казахстан, 2013 г., № 65, ст. 888).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43. </w:t>
      </w:r>
      <w:hyperlink r:id="rId260" w:anchor="sub_id=402" w:history="1">
        <w:r>
          <w:rPr>
            <w:rStyle w:val="a4"/>
          </w:rPr>
          <w:t>Подпункт 2) пункта 4</w:t>
        </w:r>
      </w:hyperlink>
      <w:r>
        <w:rPr>
          <w:rStyle w:val="s0"/>
        </w:rPr>
        <w:t xml:space="preserve"> постанов</w:t>
      </w:r>
      <w:r>
        <w:rPr>
          <w:rStyle w:val="s0"/>
        </w:rPr>
        <w:t xml:space="preserve">ления Правительства Республики Казахстан от 31 декабря 2013 года № 1528 «О реорганизации некоторых республиканских государственных предприятий Агентства Республики Казахстан по делам спорта и физической культуры» (САПП Республики Казахстан, 2013 г., № 78, </w:t>
      </w:r>
      <w:r>
        <w:rPr>
          <w:rStyle w:val="s0"/>
        </w:rPr>
        <w:t>ст. 1039).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44. </w:t>
      </w:r>
      <w:hyperlink r:id="rId261" w:anchor="sub_id=1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27 января 2014 года № 28 «О некоторых вопросах республиканского государственного учреждения «Национальный </w:t>
      </w:r>
      <w:r>
        <w:rPr>
          <w:rStyle w:val="s0"/>
        </w:rPr>
        <w:t>музей Республики Казахстан» Комитета по культуре Министерства культуры и информации Республики Казахстан» (САПП Республики Казахстан, 2014 г., № 3, ст. 22).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45. </w:t>
      </w:r>
      <w:hyperlink r:id="rId262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измене</w:t>
      </w:r>
      <w:r>
        <w:rPr>
          <w:rStyle w:val="s0"/>
        </w:rPr>
        <w:t>ний, которые вносятся в некоторые решения Правительства Республики Казахстан, утвержденных постановлением Правительства Республики Казахстан от 3 февраля 2014 года № 43 «О ликвидации Республиканского государственного казенного предприятия «Национальный теа</w:t>
      </w:r>
      <w:r>
        <w:rPr>
          <w:rStyle w:val="s0"/>
        </w:rPr>
        <w:t>тр оперы и балета имени Куляш Байсеитовой» Комитета по культуре Министерства культуры и информации Республики Казахстан» (САПП Республики Казахстан, 2014 г., № 4, ст. 30).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46. </w:t>
      </w:r>
      <w:hyperlink r:id="rId263" w:anchor="sub_id=1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13 марта 2014 года № 238 «О создании Республиканского государственного казенного предприятия «Цен</w:t>
      </w:r>
      <w:r>
        <w:rPr>
          <w:rStyle w:val="s0"/>
        </w:rPr>
        <w:t>тр спортивной подготовки для лиц с ограниченными физическими возможностями» Агентства Республики Казахстан по делам спорта и физической культуры» (САПП Республики Казахстан, 2014 г., № 21, ст. 158).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47. </w:t>
      </w:r>
      <w:hyperlink r:id="rId264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17 апреля 2014 года № 372 «О ликвидации акционерного общества «Централ</w:t>
      </w:r>
      <w:r>
        <w:rPr>
          <w:rStyle w:val="s0"/>
        </w:rPr>
        <w:t>ьный плавательный бассейн» (САПП Республики Казахстан, 2014 г., № 29, ст. 243).</w:t>
      </w:r>
    </w:p>
    <w:p w:rsidR="00000000" w:rsidRDefault="009C66CD">
      <w:pPr>
        <w:ind w:firstLine="400"/>
        <w:jc w:val="both"/>
      </w:pPr>
      <w:r>
        <w:rPr>
          <w:rStyle w:val="s0"/>
        </w:rPr>
        <w:t xml:space="preserve">48. </w:t>
      </w:r>
      <w:hyperlink r:id="rId265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</w:t>
      </w:r>
      <w:r>
        <w:rPr>
          <w:rStyle w:val="s0"/>
        </w:rPr>
        <w:t>ки Казахстан, утвержденных постановлением Правительства Республики Казахстан от 4 мая 2014 года № 441 «О некоторых вопросах Министерства культуры Республики Казахстан» (САПП Республики Казахстан, 2014 г., № 32 ст. 291).</w:t>
      </w:r>
    </w:p>
    <w:p w:rsidR="00000000" w:rsidRDefault="009C66CD">
      <w:pPr>
        <w:ind w:firstLine="400"/>
        <w:jc w:val="both"/>
      </w:pPr>
      <w:r>
        <w:rPr>
          <w:rStyle w:val="s0"/>
        </w:rPr>
        <w:t> </w:t>
      </w:r>
    </w:p>
    <w:p w:rsidR="00000000" w:rsidRDefault="009C66CD">
      <w:pPr>
        <w:ind w:firstLine="400"/>
        <w:jc w:val="both"/>
      </w:pPr>
      <w:r>
        <w:t> </w:t>
      </w:r>
    </w:p>
    <w:sectPr w:rsidR="00000000">
      <w:headerReference w:type="even" r:id="rId266"/>
      <w:headerReference w:type="default" r:id="rId267"/>
      <w:footerReference w:type="even" r:id="rId268"/>
      <w:footerReference w:type="default" r:id="rId269"/>
      <w:headerReference w:type="first" r:id="rId270"/>
      <w:footerReference w:type="first" r:id="rId2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66CD" w:rsidRDefault="009C66CD" w:rsidP="009C66CD">
      <w:r>
        <w:separator/>
      </w:r>
    </w:p>
  </w:endnote>
  <w:endnote w:type="continuationSeparator" w:id="0">
    <w:p w:rsidR="009C66CD" w:rsidRDefault="009C66CD" w:rsidP="009C66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6CD" w:rsidRDefault="009C66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6CD" w:rsidRDefault="009C66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6CD" w:rsidRDefault="009C66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66CD" w:rsidRDefault="009C66CD" w:rsidP="009C66CD">
      <w:r>
        <w:separator/>
      </w:r>
    </w:p>
  </w:footnote>
  <w:footnote w:type="continuationSeparator" w:id="0">
    <w:p w:rsidR="009C66CD" w:rsidRDefault="009C66CD" w:rsidP="009C66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6CD" w:rsidRDefault="009C66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6CD" w:rsidRDefault="009C66CD" w:rsidP="009C66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66CD" w:rsidRPr="009C66CD" w:rsidRDefault="009C66CD" w:rsidP="009C66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6CD" w:rsidRDefault="009C66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66CD"/>
    <w:rsid w:val="009C6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66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66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66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66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66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66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66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66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354640" TargetMode="External"/><Relationship Id="rId21" Type="http://schemas.openxmlformats.org/officeDocument/2006/relationships/hyperlink" Target="http://online.zakon.kz/Document/?doc_id=38894938" TargetMode="External"/><Relationship Id="rId63" Type="http://schemas.openxmlformats.org/officeDocument/2006/relationships/hyperlink" Target="http://online.zakon.kz/Document/?doc_id=35688499" TargetMode="External"/><Relationship Id="rId159" Type="http://schemas.openxmlformats.org/officeDocument/2006/relationships/hyperlink" Target="http://online.zakon.kz/Document/?doc_id=39107734" TargetMode="External"/><Relationship Id="rId170" Type="http://schemas.openxmlformats.org/officeDocument/2006/relationships/hyperlink" Target="http://online.zakon.kz/Document/?doc_id=31652006" TargetMode="External"/><Relationship Id="rId226" Type="http://schemas.openxmlformats.org/officeDocument/2006/relationships/hyperlink" Target="http://online.zakon.kz/Document/?doc_id=30048711" TargetMode="External"/><Relationship Id="rId268" Type="http://schemas.openxmlformats.org/officeDocument/2006/relationships/footer" Target="footer1.xml"/><Relationship Id="rId32" Type="http://schemas.openxmlformats.org/officeDocument/2006/relationships/hyperlink" Target="http://online.zakon.kz/Document/?doc_id=39607860" TargetMode="External"/><Relationship Id="rId74" Type="http://schemas.openxmlformats.org/officeDocument/2006/relationships/hyperlink" Target="http://online.zakon.kz/Document/?doc_id=36487661" TargetMode="External"/><Relationship Id="rId128" Type="http://schemas.openxmlformats.org/officeDocument/2006/relationships/hyperlink" Target="http://online.zakon.kz/Document/?doc_id=3856665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293056" TargetMode="External"/><Relationship Id="rId160" Type="http://schemas.openxmlformats.org/officeDocument/2006/relationships/hyperlink" Target="http://online.zakon.kz/Document/?doc_id=31718253" TargetMode="External"/><Relationship Id="rId181" Type="http://schemas.openxmlformats.org/officeDocument/2006/relationships/hyperlink" Target="http://online.zakon.kz/Document/?doc_id=38182084" TargetMode="External"/><Relationship Id="rId216" Type="http://schemas.openxmlformats.org/officeDocument/2006/relationships/hyperlink" Target="http://online.zakon.kz/Document/?doc_id=39597067" TargetMode="External"/><Relationship Id="rId237" Type="http://schemas.openxmlformats.org/officeDocument/2006/relationships/hyperlink" Target="http://online.zakon.kz/Document/?doc_id=30980653" TargetMode="External"/><Relationship Id="rId258" Type="http://schemas.openxmlformats.org/officeDocument/2006/relationships/hyperlink" Target="http://online.zakon.kz/Document/?doc_id=31471267" TargetMode="External"/><Relationship Id="rId22" Type="http://schemas.openxmlformats.org/officeDocument/2006/relationships/hyperlink" Target="http://online.zakon.kz/Document/?doc_id=34194764" TargetMode="External"/><Relationship Id="rId43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33185600" TargetMode="External"/><Relationship Id="rId118" Type="http://schemas.openxmlformats.org/officeDocument/2006/relationships/hyperlink" Target="http://online.zakon.kz/Document/?doc_id=34785415" TargetMode="External"/><Relationship Id="rId139" Type="http://schemas.openxmlformats.org/officeDocument/2006/relationships/hyperlink" Target="http://online.zakon.kz/Document/?doc_id=31652122" TargetMode="External"/><Relationship Id="rId85" Type="http://schemas.openxmlformats.org/officeDocument/2006/relationships/hyperlink" Target="http://online.zakon.kz/Document/?doc_id=32728514" TargetMode="External"/><Relationship Id="rId150" Type="http://schemas.openxmlformats.org/officeDocument/2006/relationships/hyperlink" Target="http://online.zakon.kz/Document/?doc_id=32957751" TargetMode="External"/><Relationship Id="rId171" Type="http://schemas.openxmlformats.org/officeDocument/2006/relationships/hyperlink" Target="http://online.zakon.kz/Document/?doc_id=31652122" TargetMode="External"/><Relationship Id="rId192" Type="http://schemas.openxmlformats.org/officeDocument/2006/relationships/hyperlink" Target="http://online.zakon.kz/Document/?doc_id=33523046" TargetMode="External"/><Relationship Id="rId206" Type="http://schemas.openxmlformats.org/officeDocument/2006/relationships/hyperlink" Target="http://online.zakon.kz/Document/?doc_id=31652122" TargetMode="External"/><Relationship Id="rId227" Type="http://schemas.openxmlformats.org/officeDocument/2006/relationships/hyperlink" Target="http://online.zakon.kz/Document/?doc_id=30051282" TargetMode="External"/><Relationship Id="rId248" Type="http://schemas.openxmlformats.org/officeDocument/2006/relationships/hyperlink" Target="http://online.zakon.kz/Document/?doc_id=31327487" TargetMode="External"/><Relationship Id="rId269" Type="http://schemas.openxmlformats.org/officeDocument/2006/relationships/footer" Target="footer2.xml"/><Relationship Id="rId12" Type="http://schemas.openxmlformats.org/officeDocument/2006/relationships/hyperlink" Target="http://online.zakon.kz/Document/?doc_id=34290062" TargetMode="External"/><Relationship Id="rId33" Type="http://schemas.openxmlformats.org/officeDocument/2006/relationships/hyperlink" Target="http://online.zakon.kz/Document/?doc_id=34785415" TargetMode="External"/><Relationship Id="rId108" Type="http://schemas.openxmlformats.org/officeDocument/2006/relationships/hyperlink" Target="http://online.zakon.kz/Document/?doc_id=34785415" TargetMode="External"/><Relationship Id="rId129" Type="http://schemas.openxmlformats.org/officeDocument/2006/relationships/hyperlink" Target="http://online.zakon.kz/Document/?doc_id=32728514" TargetMode="External"/><Relationship Id="rId54" Type="http://schemas.openxmlformats.org/officeDocument/2006/relationships/hyperlink" Target="http://online.zakon.kz/Document/?doc_id=32268270" TargetMode="External"/><Relationship Id="rId75" Type="http://schemas.openxmlformats.org/officeDocument/2006/relationships/hyperlink" Target="http://online.zakon.kz/Document/?doc_id=37364312" TargetMode="External"/><Relationship Id="rId96" Type="http://schemas.openxmlformats.org/officeDocument/2006/relationships/hyperlink" Target="http://online.zakon.kz/Document/?doc_id=34785415" TargetMode="External"/><Relationship Id="rId140" Type="http://schemas.openxmlformats.org/officeDocument/2006/relationships/hyperlink" Target="http://online.zakon.kz/Document/?doc_id=31652006" TargetMode="External"/><Relationship Id="rId161" Type="http://schemas.openxmlformats.org/officeDocument/2006/relationships/hyperlink" Target="http://online.zakon.kz/Document/?doc_id=38182084" TargetMode="External"/><Relationship Id="rId182" Type="http://schemas.openxmlformats.org/officeDocument/2006/relationships/hyperlink" Target="http://online.zakon.kz/Document/?doc_id=35206312" TargetMode="External"/><Relationship Id="rId217" Type="http://schemas.openxmlformats.org/officeDocument/2006/relationships/hyperlink" Target="http://online.zakon.kz/Document/?doc_id=3568849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041337" TargetMode="External"/><Relationship Id="rId259" Type="http://schemas.openxmlformats.org/officeDocument/2006/relationships/hyperlink" Target="http://online.zakon.kz/Document/?doc_id=31471268" TargetMode="External"/><Relationship Id="rId23" Type="http://schemas.openxmlformats.org/officeDocument/2006/relationships/hyperlink" Target="http://online.zakon.kz/Document/?doc_id=39597067" TargetMode="External"/><Relationship Id="rId119" Type="http://schemas.openxmlformats.org/officeDocument/2006/relationships/hyperlink" Target="http://online.zakon.kz/Document/?doc_id=39658565" TargetMode="External"/><Relationship Id="rId270" Type="http://schemas.openxmlformats.org/officeDocument/2006/relationships/header" Target="header3.xml"/><Relationship Id="rId44" Type="http://schemas.openxmlformats.org/officeDocument/2006/relationships/hyperlink" Target="http://online.zakon.kz/Document/?doc_id=32268270" TargetMode="External"/><Relationship Id="rId65" Type="http://schemas.openxmlformats.org/officeDocument/2006/relationships/hyperlink" Target="http://online.zakon.kz/Document/?doc_id=37337051" TargetMode="External"/><Relationship Id="rId86" Type="http://schemas.openxmlformats.org/officeDocument/2006/relationships/hyperlink" Target="http://online.zakon.kz/Document/?doc_id=35427264" TargetMode="External"/><Relationship Id="rId130" Type="http://schemas.openxmlformats.org/officeDocument/2006/relationships/hyperlink" Target="http://online.zakon.kz/Document/?doc_id=37758211" TargetMode="External"/><Relationship Id="rId151" Type="http://schemas.openxmlformats.org/officeDocument/2006/relationships/hyperlink" Target="http://online.zakon.kz/Document/?doc_id=32245901" TargetMode="External"/><Relationship Id="rId172" Type="http://schemas.openxmlformats.org/officeDocument/2006/relationships/hyperlink" Target="http://online.zakon.kz/Document/?doc_id=31652006" TargetMode="External"/><Relationship Id="rId193" Type="http://schemas.openxmlformats.org/officeDocument/2006/relationships/hyperlink" Target="http://online.zakon.kz/Document/?doc_id=34815137" TargetMode="External"/><Relationship Id="rId207" Type="http://schemas.openxmlformats.org/officeDocument/2006/relationships/hyperlink" Target="http://online.zakon.kz/Document/?doc_id=1013559" TargetMode="External"/><Relationship Id="rId228" Type="http://schemas.openxmlformats.org/officeDocument/2006/relationships/hyperlink" Target="http://online.zakon.kz/Document/?doc_id=30056013" TargetMode="External"/><Relationship Id="rId249" Type="http://schemas.openxmlformats.org/officeDocument/2006/relationships/hyperlink" Target="http://online.zakon.kz/Document/?doc_id=31330810" TargetMode="External"/><Relationship Id="rId13" Type="http://schemas.openxmlformats.org/officeDocument/2006/relationships/hyperlink" Target="http://online.zakon.kz/Document/?doc_id=39129660" TargetMode="External"/><Relationship Id="rId109" Type="http://schemas.openxmlformats.org/officeDocument/2006/relationships/hyperlink" Target="http://online.zakon.kz/Document/?doc_id=39658565" TargetMode="External"/><Relationship Id="rId260" Type="http://schemas.openxmlformats.org/officeDocument/2006/relationships/hyperlink" Target="http://online.zakon.kz/Document/?doc_id=31496501" TargetMode="External"/><Relationship Id="rId34" Type="http://schemas.openxmlformats.org/officeDocument/2006/relationships/hyperlink" Target="http://online.zakon.kz/Document/?doc_id=39658565" TargetMode="External"/><Relationship Id="rId55" Type="http://schemas.openxmlformats.org/officeDocument/2006/relationships/hyperlink" Target="http://online.zakon.kz/Document/?doc_id=38284511" TargetMode="External"/><Relationship Id="rId76" Type="http://schemas.openxmlformats.org/officeDocument/2006/relationships/hyperlink" Target="http://online.zakon.kz/Document/?doc_id=38894938" TargetMode="External"/><Relationship Id="rId97" Type="http://schemas.openxmlformats.org/officeDocument/2006/relationships/hyperlink" Target="http://online.zakon.kz/Document/?doc_id=39658565" TargetMode="External"/><Relationship Id="rId120" Type="http://schemas.openxmlformats.org/officeDocument/2006/relationships/hyperlink" Target="http://online.zakon.kz/Document/?doc_id=34894354" TargetMode="External"/><Relationship Id="rId141" Type="http://schemas.openxmlformats.org/officeDocument/2006/relationships/hyperlink" Target="http://online.zakon.kz/Document/?doc_id=31652122" TargetMode="External"/><Relationship Id="rId7" Type="http://schemas.openxmlformats.org/officeDocument/2006/relationships/hyperlink" Target="http://online.zakon.kz/Document/?doc_id=31617142" TargetMode="External"/><Relationship Id="rId162" Type="http://schemas.openxmlformats.org/officeDocument/2006/relationships/hyperlink" Target="http://online.zakon.kz/Document/?doc_id=34331490" TargetMode="External"/><Relationship Id="rId183" Type="http://schemas.openxmlformats.org/officeDocument/2006/relationships/hyperlink" Target="http://online.zakon.kz/Document/?doc_id=33019469" TargetMode="External"/><Relationship Id="rId218" Type="http://schemas.openxmlformats.org/officeDocument/2006/relationships/hyperlink" Target="http://online.zakon.kz/Document/?doc_id=1051323" TargetMode="External"/><Relationship Id="rId239" Type="http://schemas.openxmlformats.org/officeDocument/2006/relationships/hyperlink" Target="http://online.zakon.kz/Document/?doc_id=31135241" TargetMode="External"/><Relationship Id="rId250" Type="http://schemas.openxmlformats.org/officeDocument/2006/relationships/hyperlink" Target="http://online.zakon.kz/Document/?doc_id=31334081" TargetMode="External"/><Relationship Id="rId271" Type="http://schemas.openxmlformats.org/officeDocument/2006/relationships/footer" Target="footer3.xml"/><Relationship Id="rId24" Type="http://schemas.openxmlformats.org/officeDocument/2006/relationships/hyperlink" Target="http://online.zakon.kz/Document/?doc_id=35688499" TargetMode="External"/><Relationship Id="rId45" Type="http://schemas.openxmlformats.org/officeDocument/2006/relationships/hyperlink" Target="http://online.zakon.kz/Document/?doc_id=38284511" TargetMode="External"/><Relationship Id="rId66" Type="http://schemas.openxmlformats.org/officeDocument/2006/relationships/hyperlink" Target="http://online.zakon.kz/Document/?doc_id=32268270" TargetMode="External"/><Relationship Id="rId87" Type="http://schemas.openxmlformats.org/officeDocument/2006/relationships/hyperlink" Target="http://online.zakon.kz/Document/?doc_id=38327423" TargetMode="External"/><Relationship Id="rId110" Type="http://schemas.openxmlformats.org/officeDocument/2006/relationships/hyperlink" Target="http://online.zakon.kz/Document/?doc_id=33404592" TargetMode="External"/><Relationship Id="rId131" Type="http://schemas.openxmlformats.org/officeDocument/2006/relationships/hyperlink" Target="http://online.zakon.kz/Document/?doc_id=39607860" TargetMode="External"/><Relationship Id="rId152" Type="http://schemas.openxmlformats.org/officeDocument/2006/relationships/hyperlink" Target="http://online.zakon.kz/Document/?doc_id=32774257" TargetMode="External"/><Relationship Id="rId173" Type="http://schemas.openxmlformats.org/officeDocument/2006/relationships/hyperlink" Target="http://online.zakon.kz/Document/?doc_id=31652122" TargetMode="External"/><Relationship Id="rId194" Type="http://schemas.openxmlformats.org/officeDocument/2006/relationships/hyperlink" Target="http://online.zakon.kz/Document/?doc_id=33609016" TargetMode="External"/><Relationship Id="rId208" Type="http://schemas.openxmlformats.org/officeDocument/2006/relationships/hyperlink" Target="http://online.zakon.kz/Document/?doc_id=1013559" TargetMode="External"/><Relationship Id="rId229" Type="http://schemas.openxmlformats.org/officeDocument/2006/relationships/hyperlink" Target="http://online.zakon.kz/Document/?doc_id=30063440" TargetMode="External"/><Relationship Id="rId240" Type="http://schemas.openxmlformats.org/officeDocument/2006/relationships/hyperlink" Target="http://online.zakon.kz/Document/?doc_id=31144522" TargetMode="External"/><Relationship Id="rId261" Type="http://schemas.openxmlformats.org/officeDocument/2006/relationships/hyperlink" Target="http://online.zakon.kz/Document/?doc_id=31498567" TargetMode="External"/><Relationship Id="rId14" Type="http://schemas.openxmlformats.org/officeDocument/2006/relationships/hyperlink" Target="http://online.zakon.kz/Document/?doc_id=31609276" TargetMode="External"/><Relationship Id="rId35" Type="http://schemas.openxmlformats.org/officeDocument/2006/relationships/hyperlink" Target="http://online.zakon.kz/Document/?doc_id=32268270" TargetMode="External"/><Relationship Id="rId56" Type="http://schemas.openxmlformats.org/officeDocument/2006/relationships/hyperlink" Target="http://online.zakon.kz/Document/?doc_id=32869754" TargetMode="External"/><Relationship Id="rId77" Type="http://schemas.openxmlformats.org/officeDocument/2006/relationships/hyperlink" Target="http://online.zakon.kz/Document/?doc_id=34194764" TargetMode="External"/><Relationship Id="rId100" Type="http://schemas.openxmlformats.org/officeDocument/2006/relationships/hyperlink" Target="http://online.zakon.kz/Document/?doc_id=34290062" TargetMode="External"/><Relationship Id="rId8" Type="http://schemas.openxmlformats.org/officeDocument/2006/relationships/hyperlink" Target="http://online.zakon.kz/Document/?doc_id=35991033" TargetMode="External"/><Relationship Id="rId98" Type="http://schemas.openxmlformats.org/officeDocument/2006/relationships/hyperlink" Target="http://online.zakon.kz/Document/?doc_id=33404592" TargetMode="External"/><Relationship Id="rId121" Type="http://schemas.openxmlformats.org/officeDocument/2006/relationships/hyperlink" Target="http://online.zakon.kz/Document/?doc_id=34894354" TargetMode="External"/><Relationship Id="rId142" Type="http://schemas.openxmlformats.org/officeDocument/2006/relationships/hyperlink" Target="http://online.zakon.kz/Document/?doc_id=38934857" TargetMode="External"/><Relationship Id="rId163" Type="http://schemas.openxmlformats.org/officeDocument/2006/relationships/hyperlink" Target="http://online.zakon.kz/Document/?doc_id=33328322" TargetMode="External"/><Relationship Id="rId184" Type="http://schemas.openxmlformats.org/officeDocument/2006/relationships/hyperlink" Target="http://online.zakon.kz/Document/?doc_id=31718253" TargetMode="External"/><Relationship Id="rId219" Type="http://schemas.openxmlformats.org/officeDocument/2006/relationships/hyperlink" Target="http://online.zakon.kz/Document/?doc_id=1052819" TargetMode="External"/><Relationship Id="rId230" Type="http://schemas.openxmlformats.org/officeDocument/2006/relationships/hyperlink" Target="http://online.zakon.kz/Document/?doc_id=30122388" TargetMode="External"/><Relationship Id="rId251" Type="http://schemas.openxmlformats.org/officeDocument/2006/relationships/hyperlink" Target="http://online.zakon.kz/Document/?doc_id=31377080" TargetMode="External"/><Relationship Id="rId25" Type="http://schemas.openxmlformats.org/officeDocument/2006/relationships/hyperlink" Target="http://online.zakon.kz/Document/?doc_id=33185600" TargetMode="External"/><Relationship Id="rId46" Type="http://schemas.openxmlformats.org/officeDocument/2006/relationships/hyperlink" Target="http://online.zakon.kz/Document/?doc_id=33452132" TargetMode="External"/><Relationship Id="rId67" Type="http://schemas.openxmlformats.org/officeDocument/2006/relationships/hyperlink" Target="http://online.zakon.kz/Document/?doc_id=38284511" TargetMode="External"/><Relationship Id="rId272" Type="http://schemas.openxmlformats.org/officeDocument/2006/relationships/fontTable" Target="fontTable.xml"/><Relationship Id="rId88" Type="http://schemas.openxmlformats.org/officeDocument/2006/relationships/hyperlink" Target="http://online.zakon.kz/Document/?doc_id=37758211" TargetMode="External"/><Relationship Id="rId111" Type="http://schemas.openxmlformats.org/officeDocument/2006/relationships/hyperlink" Target="http://online.zakon.kz/Document/?doc_id=33354640" TargetMode="External"/><Relationship Id="rId132" Type="http://schemas.openxmlformats.org/officeDocument/2006/relationships/hyperlink" Target="http://online.zakon.kz/Document/?doc_id=37758211" TargetMode="External"/><Relationship Id="rId153" Type="http://schemas.openxmlformats.org/officeDocument/2006/relationships/hyperlink" Target="http://online.zakon.kz/Document/?doc_id=37348276" TargetMode="External"/><Relationship Id="rId174" Type="http://schemas.openxmlformats.org/officeDocument/2006/relationships/hyperlink" Target="http://online.zakon.kz/Document/?doc_id=31718253" TargetMode="External"/><Relationship Id="rId195" Type="http://schemas.openxmlformats.org/officeDocument/2006/relationships/hyperlink" Target="http://online.zakon.kz/Document/?doc_id=31652005" TargetMode="External"/><Relationship Id="rId209" Type="http://schemas.openxmlformats.org/officeDocument/2006/relationships/hyperlink" Target="http://online.zakon.kz/Document/?doc_id=1044528" TargetMode="External"/><Relationship Id="rId220" Type="http://schemas.openxmlformats.org/officeDocument/2006/relationships/hyperlink" Target="http://online.zakon.kz/Document/?doc_id=1052909" TargetMode="External"/><Relationship Id="rId241" Type="http://schemas.openxmlformats.org/officeDocument/2006/relationships/hyperlink" Target="http://online.zakon.kz/Document/?doc_id=31155539" TargetMode="External"/><Relationship Id="rId15" Type="http://schemas.openxmlformats.org/officeDocument/2006/relationships/hyperlink" Target="http://online.zakon.kz/Document/?doc_id=38448599" TargetMode="External"/><Relationship Id="rId36" Type="http://schemas.openxmlformats.org/officeDocument/2006/relationships/hyperlink" Target="http://online.zakon.kz/Document/?doc_id=38284511" TargetMode="External"/><Relationship Id="rId57" Type="http://schemas.openxmlformats.org/officeDocument/2006/relationships/hyperlink" Target="http://online.zakon.kz/Document/?doc_id=37791024" TargetMode="External"/><Relationship Id="rId262" Type="http://schemas.openxmlformats.org/officeDocument/2006/relationships/hyperlink" Target="http://online.zakon.kz/Document/?doc_id=31505220" TargetMode="External"/><Relationship Id="rId78" Type="http://schemas.openxmlformats.org/officeDocument/2006/relationships/hyperlink" Target="http://online.zakon.kz/Document/?doc_id=39597067" TargetMode="External"/><Relationship Id="rId99" Type="http://schemas.openxmlformats.org/officeDocument/2006/relationships/hyperlink" Target="http://online.zakon.kz/Document/?doc_id=33354640" TargetMode="External"/><Relationship Id="rId101" Type="http://schemas.openxmlformats.org/officeDocument/2006/relationships/hyperlink" Target="http://online.zakon.kz/Document/?doc_id=39129660" TargetMode="External"/><Relationship Id="rId122" Type="http://schemas.openxmlformats.org/officeDocument/2006/relationships/hyperlink" Target="http://online.zakon.kz/Document/?doc_id=34290062" TargetMode="External"/><Relationship Id="rId143" Type="http://schemas.openxmlformats.org/officeDocument/2006/relationships/hyperlink" Target="http://online.zakon.kz/Document/?doc_id=32419118" TargetMode="External"/><Relationship Id="rId164" Type="http://schemas.openxmlformats.org/officeDocument/2006/relationships/hyperlink" Target="http://online.zakon.kz/Document/?doc_id=35206312" TargetMode="External"/><Relationship Id="rId185" Type="http://schemas.openxmlformats.org/officeDocument/2006/relationships/hyperlink" Target="http://online.zakon.kz/Document/?doc_id=38182084" TargetMode="External"/><Relationship Id="rId9" Type="http://schemas.openxmlformats.org/officeDocument/2006/relationships/hyperlink" Target="http://online.zakon.kz/Document/?doc_id=39293056" TargetMode="External"/><Relationship Id="rId210" Type="http://schemas.openxmlformats.org/officeDocument/2006/relationships/hyperlink" Target="http://online.zakon.kz/Document/?doc_id=34664140" TargetMode="External"/><Relationship Id="rId26" Type="http://schemas.openxmlformats.org/officeDocument/2006/relationships/hyperlink" Target="http://online.zakon.kz/Document/?doc_id=37337051" TargetMode="External"/><Relationship Id="rId231" Type="http://schemas.openxmlformats.org/officeDocument/2006/relationships/hyperlink" Target="http://online.zakon.kz/Document/?doc_id=30147337" TargetMode="External"/><Relationship Id="rId252" Type="http://schemas.openxmlformats.org/officeDocument/2006/relationships/hyperlink" Target="http://online.zakon.kz/Document/?doc_id=31385887" TargetMode="External"/><Relationship Id="rId273" Type="http://schemas.openxmlformats.org/officeDocument/2006/relationships/theme" Target="theme/theme1.xml"/><Relationship Id="rId47" Type="http://schemas.openxmlformats.org/officeDocument/2006/relationships/hyperlink" Target="http://online.zakon.kz/Document/?doc_id=38325668" TargetMode="External"/><Relationship Id="rId68" Type="http://schemas.openxmlformats.org/officeDocument/2006/relationships/hyperlink" Target="http://online.zakon.kz/Document/?doc_id=37758211" TargetMode="External"/><Relationship Id="rId89" Type="http://schemas.openxmlformats.org/officeDocument/2006/relationships/hyperlink" Target="http://online.zakon.kz/Document/?doc_id=39607860" TargetMode="External"/><Relationship Id="rId112" Type="http://schemas.openxmlformats.org/officeDocument/2006/relationships/hyperlink" Target="http://online.zakon.kz/Document/?doc_id=33404592" TargetMode="External"/><Relationship Id="rId133" Type="http://schemas.openxmlformats.org/officeDocument/2006/relationships/hyperlink" Target="http://online.zakon.kz/Document/?doc_id=39607860" TargetMode="External"/><Relationship Id="rId154" Type="http://schemas.openxmlformats.org/officeDocument/2006/relationships/hyperlink" Target="http://online.zakon.kz/Document/?doc_id=31969647" TargetMode="External"/><Relationship Id="rId175" Type="http://schemas.openxmlformats.org/officeDocument/2006/relationships/hyperlink" Target="http://online.zakon.kz/Document/?doc_id=38182084" TargetMode="External"/><Relationship Id="rId196" Type="http://schemas.openxmlformats.org/officeDocument/2006/relationships/hyperlink" Target="http://online.zakon.kz/Document/?doc_id=31652122" TargetMode="External"/><Relationship Id="rId200" Type="http://schemas.openxmlformats.org/officeDocument/2006/relationships/hyperlink" Target="http://online.zakon.kz/Document/?doc_id=39499058" TargetMode="External"/><Relationship Id="rId16" Type="http://schemas.openxmlformats.org/officeDocument/2006/relationships/hyperlink" Target="http://online.zakon.kz/Document/?doc_id=37902500" TargetMode="External"/><Relationship Id="rId221" Type="http://schemas.openxmlformats.org/officeDocument/2006/relationships/hyperlink" Target="http://online.zakon.kz/Document/?doc_id=30005125" TargetMode="External"/><Relationship Id="rId242" Type="http://schemas.openxmlformats.org/officeDocument/2006/relationships/hyperlink" Target="http://online.zakon.kz/Document/?doc_id=31216352" TargetMode="External"/><Relationship Id="rId263" Type="http://schemas.openxmlformats.org/officeDocument/2006/relationships/hyperlink" Target="http://online.zakon.kz/Document/?doc_id=31526879" TargetMode="External"/><Relationship Id="rId37" Type="http://schemas.openxmlformats.org/officeDocument/2006/relationships/hyperlink" Target="http://online.zakon.kz/Document/?doc_id=32869754" TargetMode="External"/><Relationship Id="rId58" Type="http://schemas.openxmlformats.org/officeDocument/2006/relationships/hyperlink" Target="http://online.zakon.kz/Document/?doc_id=37758211" TargetMode="External"/><Relationship Id="rId79" Type="http://schemas.openxmlformats.org/officeDocument/2006/relationships/hyperlink" Target="http://online.zakon.kz/Document/?doc_id=35688499" TargetMode="External"/><Relationship Id="rId102" Type="http://schemas.openxmlformats.org/officeDocument/2006/relationships/hyperlink" Target="http://online.zakon.kz/Document/?doc_id=31548200" TargetMode="External"/><Relationship Id="rId123" Type="http://schemas.openxmlformats.org/officeDocument/2006/relationships/hyperlink" Target="http://online.zakon.kz/Document/?doc_id=38259854" TargetMode="External"/><Relationship Id="rId144" Type="http://schemas.openxmlformats.org/officeDocument/2006/relationships/hyperlink" Target="http://online.zakon.kz/Document/?doc_id=34815137" TargetMode="External"/><Relationship Id="rId90" Type="http://schemas.openxmlformats.org/officeDocument/2006/relationships/hyperlink" Target="http://online.zakon.kz/Document/?doc_id=37145751" TargetMode="External"/><Relationship Id="rId165" Type="http://schemas.openxmlformats.org/officeDocument/2006/relationships/hyperlink" Target="http://online.zakon.kz/Document/?doc_id=33019469" TargetMode="External"/><Relationship Id="rId186" Type="http://schemas.openxmlformats.org/officeDocument/2006/relationships/hyperlink" Target="http://online.zakon.kz/Document/?doc_id=31652006" TargetMode="External"/><Relationship Id="rId211" Type="http://schemas.openxmlformats.org/officeDocument/2006/relationships/hyperlink" Target="http://online.zakon.kz/Document/?doc_id=37618032" TargetMode="External"/><Relationship Id="rId232" Type="http://schemas.openxmlformats.org/officeDocument/2006/relationships/hyperlink" Target="http://online.zakon.kz/Document/?doc_id=30189876" TargetMode="External"/><Relationship Id="rId253" Type="http://schemas.openxmlformats.org/officeDocument/2006/relationships/hyperlink" Target="http://online.zakon.kz/Document/?doc_id=31381888" TargetMode="External"/><Relationship Id="rId27" Type="http://schemas.openxmlformats.org/officeDocument/2006/relationships/hyperlink" Target="http://online.zakon.kz/Document/?doc_id=32268270" TargetMode="External"/><Relationship Id="rId48" Type="http://schemas.openxmlformats.org/officeDocument/2006/relationships/hyperlink" Target="http://online.zakon.kz/Document/?doc_id=37758211" TargetMode="External"/><Relationship Id="rId69" Type="http://schemas.openxmlformats.org/officeDocument/2006/relationships/hyperlink" Target="http://online.zakon.kz/Document/?doc_id=39607860" TargetMode="External"/><Relationship Id="rId113" Type="http://schemas.openxmlformats.org/officeDocument/2006/relationships/hyperlink" Target="http://online.zakon.kz/Document/?doc_id=33354640" TargetMode="External"/><Relationship Id="rId134" Type="http://schemas.openxmlformats.org/officeDocument/2006/relationships/hyperlink" Target="http://online.zakon.kz/Document/?doc_id=37758211" TargetMode="External"/><Relationship Id="rId80" Type="http://schemas.openxmlformats.org/officeDocument/2006/relationships/hyperlink" Target="http://online.zakon.kz/Document/?doc_id=33185600" TargetMode="External"/><Relationship Id="rId155" Type="http://schemas.openxmlformats.org/officeDocument/2006/relationships/hyperlink" Target="http://online.zakon.kz/Document/?doc_id=38592208" TargetMode="External"/><Relationship Id="rId176" Type="http://schemas.openxmlformats.org/officeDocument/2006/relationships/hyperlink" Target="http://online.zakon.kz/Document/?doc_id=32774257" TargetMode="External"/><Relationship Id="rId197" Type="http://schemas.openxmlformats.org/officeDocument/2006/relationships/hyperlink" Target="http://online.zakon.kz/Document/?doc_id=32957751" TargetMode="External"/><Relationship Id="rId201" Type="http://schemas.openxmlformats.org/officeDocument/2006/relationships/hyperlink" Target="http://online.zakon.kz/Document/?doc_id=39297306" TargetMode="External"/><Relationship Id="rId222" Type="http://schemas.openxmlformats.org/officeDocument/2006/relationships/hyperlink" Target="http://online.zakon.kz/Document/?doc_id=30012638" TargetMode="External"/><Relationship Id="rId243" Type="http://schemas.openxmlformats.org/officeDocument/2006/relationships/hyperlink" Target="http://online.zakon.kz/Document/?doc_id=31248590" TargetMode="External"/><Relationship Id="rId264" Type="http://schemas.openxmlformats.org/officeDocument/2006/relationships/hyperlink" Target="http://online.zakon.kz/Document/?doc_id=31538538" TargetMode="External"/><Relationship Id="rId17" Type="http://schemas.openxmlformats.org/officeDocument/2006/relationships/hyperlink" Target="http://online.zakon.kz/Document/?doc_id=33623687" TargetMode="External"/><Relationship Id="rId38" Type="http://schemas.openxmlformats.org/officeDocument/2006/relationships/hyperlink" Target="http://online.zakon.kz/Document/?doc_id=37791024" TargetMode="External"/><Relationship Id="rId59" Type="http://schemas.openxmlformats.org/officeDocument/2006/relationships/hyperlink" Target="http://online.zakon.kz/Document/?doc_id=39607860" TargetMode="External"/><Relationship Id="rId103" Type="http://schemas.openxmlformats.org/officeDocument/2006/relationships/hyperlink" Target="http://online.zakon.kz/Document/?doc_id=34290062" TargetMode="External"/><Relationship Id="rId124" Type="http://schemas.openxmlformats.org/officeDocument/2006/relationships/hyperlink" Target="http://online.zakon.kz/Document/?doc_id=37758211" TargetMode="External"/><Relationship Id="rId70" Type="http://schemas.openxmlformats.org/officeDocument/2006/relationships/hyperlink" Target="http://online.zakon.kz/Document/?doc_id=34785415" TargetMode="External"/><Relationship Id="rId91" Type="http://schemas.openxmlformats.org/officeDocument/2006/relationships/hyperlink" Target="http://online.zakon.kz/Document/?doc_id=36169772" TargetMode="External"/><Relationship Id="rId145" Type="http://schemas.openxmlformats.org/officeDocument/2006/relationships/hyperlink" Target="http://online.zakon.kz/Document/?doc_id=33609016" TargetMode="External"/><Relationship Id="rId166" Type="http://schemas.openxmlformats.org/officeDocument/2006/relationships/hyperlink" Target="http://online.zakon.kz/Document/?doc_id=37735131" TargetMode="External"/><Relationship Id="rId187" Type="http://schemas.openxmlformats.org/officeDocument/2006/relationships/hyperlink" Target="http://online.zakon.kz/Document/?doc_id=3165212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6162495" TargetMode="External"/><Relationship Id="rId233" Type="http://schemas.openxmlformats.org/officeDocument/2006/relationships/hyperlink" Target="http://online.zakon.kz/Document/?doc_id=30361805" TargetMode="External"/><Relationship Id="rId254" Type="http://schemas.openxmlformats.org/officeDocument/2006/relationships/hyperlink" Target="http://online.zakon.kz/Document/?doc_id=31397719" TargetMode="External"/><Relationship Id="rId28" Type="http://schemas.openxmlformats.org/officeDocument/2006/relationships/hyperlink" Target="http://online.zakon.kz/Document/?doc_id=38284511" TargetMode="External"/><Relationship Id="rId49" Type="http://schemas.openxmlformats.org/officeDocument/2006/relationships/hyperlink" Target="http://online.zakon.kz/Document/?doc_id=39607860" TargetMode="External"/><Relationship Id="rId114" Type="http://schemas.openxmlformats.org/officeDocument/2006/relationships/hyperlink" Target="http://online.zakon.kz/Document/?doc_id=33404592" TargetMode="External"/><Relationship Id="rId60" Type="http://schemas.openxmlformats.org/officeDocument/2006/relationships/hyperlink" Target="http://online.zakon.kz/Document/?doc_id=34785415" TargetMode="External"/><Relationship Id="rId81" Type="http://schemas.openxmlformats.org/officeDocument/2006/relationships/hyperlink" Target="http://online.zakon.kz/Document/?doc_id=37337051" TargetMode="External"/><Relationship Id="rId135" Type="http://schemas.openxmlformats.org/officeDocument/2006/relationships/hyperlink" Target="http://online.zakon.kz/Document/?doc_id=39607860" TargetMode="External"/><Relationship Id="rId156" Type="http://schemas.openxmlformats.org/officeDocument/2006/relationships/hyperlink" Target="http://online.zakon.kz/Document/?doc_id=35249716" TargetMode="External"/><Relationship Id="rId177" Type="http://schemas.openxmlformats.org/officeDocument/2006/relationships/hyperlink" Target="http://online.zakon.kz/Document/?doc_id=37348276" TargetMode="External"/><Relationship Id="rId198" Type="http://schemas.openxmlformats.org/officeDocument/2006/relationships/hyperlink" Target="http://online.zakon.kz/Document/?doc_id=32245901" TargetMode="External"/><Relationship Id="rId202" Type="http://schemas.openxmlformats.org/officeDocument/2006/relationships/hyperlink" Target="http://online.zakon.kz/Document/?doc_id=34977788" TargetMode="External"/><Relationship Id="rId223" Type="http://schemas.openxmlformats.org/officeDocument/2006/relationships/hyperlink" Target="http://online.zakon.kz/Document/?doc_id=30024490" TargetMode="External"/><Relationship Id="rId244" Type="http://schemas.openxmlformats.org/officeDocument/2006/relationships/hyperlink" Target="http://online.zakon.kz/Document/?doc_id=31272887" TargetMode="External"/><Relationship Id="rId18" Type="http://schemas.openxmlformats.org/officeDocument/2006/relationships/hyperlink" Target="http://online.zakon.kz/Document/?doc_id=32689011" TargetMode="External"/><Relationship Id="rId39" Type="http://schemas.openxmlformats.org/officeDocument/2006/relationships/hyperlink" Target="http://online.zakon.kz/Document/?doc_id=39597067" TargetMode="External"/><Relationship Id="rId265" Type="http://schemas.openxmlformats.org/officeDocument/2006/relationships/hyperlink" Target="http://online.zakon.kz/Document/?doc_id=31549269" TargetMode="External"/><Relationship Id="rId50" Type="http://schemas.openxmlformats.org/officeDocument/2006/relationships/hyperlink" Target="http://online.zakon.kz/Document/?doc_id=37758211" TargetMode="External"/><Relationship Id="rId104" Type="http://schemas.openxmlformats.org/officeDocument/2006/relationships/hyperlink" Target="http://online.zakon.kz/Document/?doc_id=39129660" TargetMode="External"/><Relationship Id="rId125" Type="http://schemas.openxmlformats.org/officeDocument/2006/relationships/hyperlink" Target="http://online.zakon.kz/Document/?doc_id=39607860" TargetMode="External"/><Relationship Id="rId146" Type="http://schemas.openxmlformats.org/officeDocument/2006/relationships/hyperlink" Target="http://online.zakon.kz/Document/?doc_id=39122230" TargetMode="External"/><Relationship Id="rId167" Type="http://schemas.openxmlformats.org/officeDocument/2006/relationships/hyperlink" Target="http://online.zakon.kz/Document/?doc_id=34006531" TargetMode="External"/><Relationship Id="rId188" Type="http://schemas.openxmlformats.org/officeDocument/2006/relationships/hyperlink" Target="http://online.zakon.kz/Document/?doc_id=32957751" TargetMode="External"/><Relationship Id="rId71" Type="http://schemas.openxmlformats.org/officeDocument/2006/relationships/hyperlink" Target="http://online.zakon.kz/Document/?doc_id=39658565" TargetMode="External"/><Relationship Id="rId92" Type="http://schemas.openxmlformats.org/officeDocument/2006/relationships/hyperlink" Target="http://online.zakon.kz/Document/?doc_id=31718253" TargetMode="External"/><Relationship Id="rId213" Type="http://schemas.openxmlformats.org/officeDocument/2006/relationships/hyperlink" Target="http://online.zakon.kz/Document/?doc_id=39485211" TargetMode="External"/><Relationship Id="rId234" Type="http://schemas.openxmlformats.org/officeDocument/2006/relationships/hyperlink" Target="http://online.zakon.kz/Document/?doc_id=3051108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869754" TargetMode="External"/><Relationship Id="rId255" Type="http://schemas.openxmlformats.org/officeDocument/2006/relationships/hyperlink" Target="http://online.zakon.kz/Document/?doc_id=31414426" TargetMode="External"/><Relationship Id="rId40" Type="http://schemas.openxmlformats.org/officeDocument/2006/relationships/hyperlink" Target="http://online.zakon.kz/Document/?doc_id=35688499" TargetMode="External"/><Relationship Id="rId115" Type="http://schemas.openxmlformats.org/officeDocument/2006/relationships/hyperlink" Target="http://online.zakon.kz/Document/?doc_id=33354640" TargetMode="External"/><Relationship Id="rId136" Type="http://schemas.openxmlformats.org/officeDocument/2006/relationships/hyperlink" Target="http://online.zakon.kz/Document/?doc_id=31620767" TargetMode="External"/><Relationship Id="rId157" Type="http://schemas.openxmlformats.org/officeDocument/2006/relationships/hyperlink" Target="http://online.zakon.kz/Document/?doc_id=35468966" TargetMode="External"/><Relationship Id="rId178" Type="http://schemas.openxmlformats.org/officeDocument/2006/relationships/hyperlink" Target="http://online.zakon.kz/Document/?doc_id=33452132" TargetMode="External"/><Relationship Id="rId61" Type="http://schemas.openxmlformats.org/officeDocument/2006/relationships/hyperlink" Target="http://online.zakon.kz/Document/?doc_id=39658565" TargetMode="External"/><Relationship Id="rId82" Type="http://schemas.openxmlformats.org/officeDocument/2006/relationships/hyperlink" Target="http://online.zakon.kz/Document/?doc_id=32268270" TargetMode="External"/><Relationship Id="rId199" Type="http://schemas.openxmlformats.org/officeDocument/2006/relationships/hyperlink" Target="http://online.zakon.kz/Document/?doc_id=33673493" TargetMode="External"/><Relationship Id="rId203" Type="http://schemas.openxmlformats.org/officeDocument/2006/relationships/hyperlink" Target="http://online.zakon.kz/Document/?doc_id=31617094" TargetMode="External"/><Relationship Id="rId19" Type="http://schemas.openxmlformats.org/officeDocument/2006/relationships/hyperlink" Target="http://online.zakon.kz/Document/?doc_id=37758211" TargetMode="External"/><Relationship Id="rId224" Type="http://schemas.openxmlformats.org/officeDocument/2006/relationships/hyperlink" Target="http://online.zakon.kz/Document/?doc_id=30033967" TargetMode="External"/><Relationship Id="rId245" Type="http://schemas.openxmlformats.org/officeDocument/2006/relationships/hyperlink" Target="http://online.zakon.kz/Document/?doc_id=31272920" TargetMode="External"/><Relationship Id="rId266" Type="http://schemas.openxmlformats.org/officeDocument/2006/relationships/header" Target="header1.xml"/><Relationship Id="rId30" Type="http://schemas.openxmlformats.org/officeDocument/2006/relationships/hyperlink" Target="http://online.zakon.kz/Document/?doc_id=37791024" TargetMode="External"/><Relationship Id="rId105" Type="http://schemas.openxmlformats.org/officeDocument/2006/relationships/hyperlink" Target="http://online.zakon.kz/Document/?doc_id=31576150" TargetMode="External"/><Relationship Id="rId126" Type="http://schemas.openxmlformats.org/officeDocument/2006/relationships/hyperlink" Target="http://online.zakon.kz/Document/?doc_id=37758211" TargetMode="External"/><Relationship Id="rId147" Type="http://schemas.openxmlformats.org/officeDocument/2006/relationships/hyperlink" Target="http://online.zakon.kz/Document/?doc_id=34763186" TargetMode="External"/><Relationship Id="rId168" Type="http://schemas.openxmlformats.org/officeDocument/2006/relationships/hyperlink" Target="http://online.zakon.kz/Document/?doc_id=38428429" TargetMode="External"/><Relationship Id="rId51" Type="http://schemas.openxmlformats.org/officeDocument/2006/relationships/hyperlink" Target="http://online.zakon.kz/Document/?doc_id=39607860" TargetMode="External"/><Relationship Id="rId72" Type="http://schemas.openxmlformats.org/officeDocument/2006/relationships/hyperlink" Target="http://online.zakon.kz/Document/?doc_id=31652006" TargetMode="External"/><Relationship Id="rId93" Type="http://schemas.openxmlformats.org/officeDocument/2006/relationships/hyperlink" Target="http://online.zakon.kz/Document/?doc_id=38182084" TargetMode="External"/><Relationship Id="rId189" Type="http://schemas.openxmlformats.org/officeDocument/2006/relationships/hyperlink" Target="http://online.zakon.kz/Document/?doc_id=3224590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6162495" TargetMode="External"/><Relationship Id="rId235" Type="http://schemas.openxmlformats.org/officeDocument/2006/relationships/hyperlink" Target="http://online.zakon.kz/Document/?doc_id=30612843" TargetMode="External"/><Relationship Id="rId256" Type="http://schemas.openxmlformats.org/officeDocument/2006/relationships/hyperlink" Target="http://online.zakon.kz/Document/?doc_id=31445598" TargetMode="External"/><Relationship Id="rId116" Type="http://schemas.openxmlformats.org/officeDocument/2006/relationships/hyperlink" Target="http://online.zakon.kz/Document/?doc_id=33404592" TargetMode="External"/><Relationship Id="rId137" Type="http://schemas.openxmlformats.org/officeDocument/2006/relationships/hyperlink" Target="http://online.zakon.kz/Document/?doc_id=31620962" TargetMode="External"/><Relationship Id="rId158" Type="http://schemas.openxmlformats.org/officeDocument/2006/relationships/hyperlink" Target="http://online.zakon.kz/Document/?doc_id=34730402" TargetMode="External"/><Relationship Id="rId20" Type="http://schemas.openxmlformats.org/officeDocument/2006/relationships/hyperlink" Target="http://online.zakon.kz/Document/?doc_id=39607860" TargetMode="External"/><Relationship Id="rId41" Type="http://schemas.openxmlformats.org/officeDocument/2006/relationships/hyperlink" Target="http://online.zakon.kz/Document/?doc_id=36337059" TargetMode="External"/><Relationship Id="rId62" Type="http://schemas.openxmlformats.org/officeDocument/2006/relationships/hyperlink" Target="http://online.zakon.kz/Document/?doc_id=39597067" TargetMode="External"/><Relationship Id="rId83" Type="http://schemas.openxmlformats.org/officeDocument/2006/relationships/hyperlink" Target="http://online.zakon.kz/Document/?doc_id=38284511" TargetMode="External"/><Relationship Id="rId179" Type="http://schemas.openxmlformats.org/officeDocument/2006/relationships/hyperlink" Target="http://online.zakon.kz/Document/?doc_id=38325668" TargetMode="External"/><Relationship Id="rId190" Type="http://schemas.openxmlformats.org/officeDocument/2006/relationships/hyperlink" Target="http://online.zakon.kz/Document/?doc_id=39297306" TargetMode="External"/><Relationship Id="rId204" Type="http://schemas.openxmlformats.org/officeDocument/2006/relationships/hyperlink" Target="http://online.zakon.kz/Document/?doc_id=31617140" TargetMode="External"/><Relationship Id="rId225" Type="http://schemas.openxmlformats.org/officeDocument/2006/relationships/hyperlink" Target="http://online.zakon.kz/Document/?doc_id=30047304" TargetMode="External"/><Relationship Id="rId246" Type="http://schemas.openxmlformats.org/officeDocument/2006/relationships/hyperlink" Target="http://online.zakon.kz/Document/?doc_id=31282804" TargetMode="External"/><Relationship Id="rId267" Type="http://schemas.openxmlformats.org/officeDocument/2006/relationships/header" Target="header2.xml"/><Relationship Id="rId106" Type="http://schemas.openxmlformats.org/officeDocument/2006/relationships/hyperlink" Target="http://online.zakon.kz/Document/?doc_id=33404592" TargetMode="External"/><Relationship Id="rId127" Type="http://schemas.openxmlformats.org/officeDocument/2006/relationships/hyperlink" Target="http://online.zakon.kz/Document/?doc_id=39607860" TargetMode="External"/><Relationship Id="rId10" Type="http://schemas.openxmlformats.org/officeDocument/2006/relationships/hyperlink" Target="http://online.zakon.kz/Document/?doc_id=34785415" TargetMode="External"/><Relationship Id="rId31" Type="http://schemas.openxmlformats.org/officeDocument/2006/relationships/hyperlink" Target="http://online.zakon.kz/Document/?doc_id=37758211" TargetMode="External"/><Relationship Id="rId52" Type="http://schemas.openxmlformats.org/officeDocument/2006/relationships/hyperlink" Target="http://online.zakon.kz/Document/?doc_id=39597067" TargetMode="External"/><Relationship Id="rId73" Type="http://schemas.openxmlformats.org/officeDocument/2006/relationships/hyperlink" Target="http://online.zakon.kz/Document/?doc_id=31652122" TargetMode="External"/><Relationship Id="rId94" Type="http://schemas.openxmlformats.org/officeDocument/2006/relationships/hyperlink" Target="http://online.zakon.kz/Document/?doc_id=35991033" TargetMode="External"/><Relationship Id="rId148" Type="http://schemas.openxmlformats.org/officeDocument/2006/relationships/hyperlink" Target="http://online.zakon.kz/Document/?doc_id=36162495" TargetMode="External"/><Relationship Id="rId169" Type="http://schemas.openxmlformats.org/officeDocument/2006/relationships/hyperlink" Target="http://online.zakon.kz/Document/?doc_id=3515090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718253" TargetMode="External"/><Relationship Id="rId215" Type="http://schemas.openxmlformats.org/officeDocument/2006/relationships/hyperlink" Target="http://online.zakon.kz/Document/?doc_id=39485211" TargetMode="External"/><Relationship Id="rId236" Type="http://schemas.openxmlformats.org/officeDocument/2006/relationships/hyperlink" Target="http://online.zakon.kz/Document/?doc_id=30786472" TargetMode="External"/><Relationship Id="rId257" Type="http://schemas.openxmlformats.org/officeDocument/2006/relationships/hyperlink" Target="http://online.zakon.kz/Document/?doc_id=31460794" TargetMode="External"/><Relationship Id="rId42" Type="http://schemas.openxmlformats.org/officeDocument/2006/relationships/hyperlink" Target="http://online.zakon.kz/Document/?doc_id=37654590" TargetMode="External"/><Relationship Id="rId84" Type="http://schemas.openxmlformats.org/officeDocument/2006/relationships/hyperlink" Target="http://online.zakon.kz/Document/?doc_id=38566659" TargetMode="External"/><Relationship Id="rId138" Type="http://schemas.openxmlformats.org/officeDocument/2006/relationships/hyperlink" Target="http://online.zakon.kz/Document/?doc_id=31652005" TargetMode="External"/><Relationship Id="rId191" Type="http://schemas.openxmlformats.org/officeDocument/2006/relationships/hyperlink" Target="http://online.zakon.kz/Document/?doc_id=34977788" TargetMode="External"/><Relationship Id="rId205" Type="http://schemas.openxmlformats.org/officeDocument/2006/relationships/hyperlink" Target="http://online.zakon.kz/Document/?doc_id=31652006" TargetMode="External"/><Relationship Id="rId247" Type="http://schemas.openxmlformats.org/officeDocument/2006/relationships/hyperlink" Target="http://online.zakon.kz/Document/?doc_id=31314421" TargetMode="External"/><Relationship Id="rId107" Type="http://schemas.openxmlformats.org/officeDocument/2006/relationships/hyperlink" Target="http://online.zakon.kz/Document/?doc_id=33354640" TargetMode="External"/><Relationship Id="rId11" Type="http://schemas.openxmlformats.org/officeDocument/2006/relationships/hyperlink" Target="http://online.zakon.kz/Document/?doc_id=39658565" TargetMode="External"/><Relationship Id="rId53" Type="http://schemas.openxmlformats.org/officeDocument/2006/relationships/hyperlink" Target="http://online.zakon.kz/Document/?doc_id=35688499" TargetMode="External"/><Relationship Id="rId149" Type="http://schemas.openxmlformats.org/officeDocument/2006/relationships/hyperlink" Target="http://online.zakon.kz/Document/?doc_id=394852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14225</Words>
  <Characters>129993</Characters>
  <Application>Microsoft Office Word</Application>
  <DocSecurity>0</DocSecurity>
  <Lines>1083</Lines>
  <Paragraphs>287</Paragraphs>
  <ScaleCrop>false</ScaleCrop>
  <Company/>
  <LinksUpToDate>false</LinksUpToDate>
  <CharactersWithSpaces>143931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2023)</dc:title>
  <dc:subject/>
  <dc:creator>Сергей М</dc:creator>
  <cp:keywords/>
  <dc:description/>
  <cp:lastModifiedBy>Сергей М</cp:lastModifiedBy>
  <cp:revision>2</cp:revision>
  <dcterms:created xsi:type="dcterms:W3CDTF">2023-11-09T16:32:00Z</dcterms:created>
  <dcterms:modified xsi:type="dcterms:W3CDTF">2023-11-09T16:32:00Z</dcterms:modified>
</cp:coreProperties>
</file>