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4F49">
      <w:pPr>
        <w:pStyle w:val="pr"/>
      </w:pPr>
      <w:bookmarkStart w:id="0" w:name="_GoBack"/>
      <w:bookmarkEnd w:id="0"/>
      <w:r>
        <w:t>15.06.2016</w:t>
      </w:r>
    </w:p>
    <w:p w:rsidR="00000000" w:rsidRDefault="00AA4F49">
      <w:pPr>
        <w:pStyle w:val="pc"/>
      </w:pPr>
      <w:r>
        <w:rPr>
          <w:rStyle w:val="s1"/>
        </w:rPr>
        <w:t>АО «Ипотечная организация «Казахстанская Ипотечная Компания» сообщило об изменениях в составе Совета директоров</w:t>
      </w:r>
    </w:p>
    <w:p w:rsidR="00000000" w:rsidRDefault="00AA4F49">
      <w:pPr>
        <w:pStyle w:val="pj"/>
      </w:pPr>
      <w:r>
        <w:t> </w:t>
      </w:r>
    </w:p>
    <w:p w:rsidR="00000000" w:rsidRDefault="00AA4F49">
      <w:pPr>
        <w:pStyle w:val="pj"/>
      </w:pPr>
      <w:r>
        <w:t>АО «Ипотечная организация «Казахстанская Ипотечная Компания» (Алматы), ценные бумаги которого находятся в официальном списке Казахстанской фондовой биржи (KASE), уведомило KASE об изменениях в составе своего Совета директоров:</w:t>
      </w:r>
    </w:p>
    <w:p w:rsidR="00000000" w:rsidRDefault="00AA4F49">
      <w:pPr>
        <w:pStyle w:val="pj"/>
      </w:pPr>
      <w:r>
        <w:t>1) Председатель Совета директ</w:t>
      </w:r>
      <w:r>
        <w:t>оров - Ибрагимова Ляззат Еркеновна;</w:t>
      </w:r>
    </w:p>
    <w:p w:rsidR="00000000" w:rsidRDefault="00AA4F49">
      <w:pPr>
        <w:pStyle w:val="pj"/>
      </w:pPr>
      <w:r>
        <w:t>2) Член Совета директоров - Ускенбаев Каирбек Айтбаевич;</w:t>
      </w:r>
    </w:p>
    <w:p w:rsidR="00000000" w:rsidRDefault="00AA4F49">
      <w:pPr>
        <w:pStyle w:val="pj"/>
      </w:pPr>
      <w:r>
        <w:t>3) Член Совета директоров - Ибадуллаев Азамат Амалулы;</w:t>
      </w:r>
    </w:p>
    <w:p w:rsidR="00000000" w:rsidRDefault="00AA4F49">
      <w:pPr>
        <w:pStyle w:val="pj"/>
      </w:pPr>
      <w:r>
        <w:t>4) Член Совета директоров - Бабенов Булат Базартаевич (независимый директор);</w:t>
      </w:r>
    </w:p>
    <w:p w:rsidR="00000000" w:rsidRDefault="00AA4F49">
      <w:pPr>
        <w:pStyle w:val="pj"/>
      </w:pPr>
      <w:r>
        <w:t>5) Член Совета директоров - Ул</w:t>
      </w:r>
      <w:r>
        <w:t>ьф Вокурка (независимый директор);</w:t>
      </w:r>
    </w:p>
    <w:p w:rsidR="00000000" w:rsidRDefault="00AA4F49">
      <w:pPr>
        <w:pStyle w:val="pj"/>
      </w:pPr>
      <w:r>
        <w:t>6) Член Совета директоров - Яцек Бжезински (независимый директор).</w:t>
      </w:r>
    </w:p>
    <w:p w:rsidR="00000000" w:rsidRDefault="00AA4F49">
      <w:pPr>
        <w:pStyle w:val="p"/>
      </w:pPr>
      <w:r>
        <w:t> </w:t>
      </w:r>
    </w:p>
    <w:p w:rsidR="00000000" w:rsidRDefault="00AA4F49">
      <w:pPr>
        <w:pStyle w:val="p"/>
      </w:pPr>
      <w:r>
        <w:rPr>
          <w:sz w:val="20"/>
          <w:szCs w:val="20"/>
        </w:rPr>
        <w:t> </w:t>
      </w:r>
    </w:p>
    <w:p w:rsidR="00000000" w:rsidRDefault="00AA4F49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F49" w:rsidRDefault="00AA4F49" w:rsidP="00AA4F49">
      <w:r>
        <w:separator/>
      </w:r>
    </w:p>
  </w:endnote>
  <w:endnote w:type="continuationSeparator" w:id="0">
    <w:p w:rsidR="00AA4F49" w:rsidRDefault="00AA4F49" w:rsidP="00AA4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F49" w:rsidRDefault="00AA4F49" w:rsidP="00AA4F49">
      <w:r>
        <w:separator/>
      </w:r>
    </w:p>
  </w:footnote>
  <w:footnote w:type="continuationSeparator" w:id="0">
    <w:p w:rsidR="00AA4F49" w:rsidRDefault="00AA4F49" w:rsidP="00AA4F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 w:rsidP="00AA4F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F49" w:rsidRPr="00AA4F49" w:rsidRDefault="00AA4F49" w:rsidP="00AA4F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«Ипотечная организация «Казахстанская Ипотечная Компания»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F49" w:rsidRDefault="00AA4F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F49"/>
    <w:rsid w:val="00AA4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F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F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F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F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F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F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F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F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754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2025-07-23T15:24:00Z</dcterms:created>
  <dcterms:modified xsi:type="dcterms:W3CDTF">2025-07-23T15:24:00Z</dcterms:modified>
</cp:coreProperties>
</file>