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75C2A">
      <w:pPr>
        <w:pStyle w:val="pc"/>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rPr>
          <w:rStyle w:val="s1"/>
        </w:rPr>
        <w:t> </w:t>
      </w:r>
      <w:r>
        <w:br/>
      </w:r>
      <w:r>
        <w:rPr>
          <w:rStyle w:val="s1"/>
        </w:rPr>
        <w:t>Сәйкестендіру нөмірлерінің ұлттық тізілімдері туралы</w:t>
      </w:r>
    </w:p>
    <w:p w:rsidR="00000000" w:rsidRDefault="00E75C2A">
      <w:pPr>
        <w:pStyle w:val="pc"/>
      </w:pPr>
      <w:r>
        <w:rPr>
          <w:rStyle w:val="s3"/>
        </w:rPr>
        <w:t xml:space="preserve">(2021.18.11.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E75C2A">
      <w:pPr>
        <w:pStyle w:val="pc"/>
      </w:pPr>
      <w:r>
        <w:rPr>
          <w:lang w:val="en-US"/>
        </w:rPr>
        <w:t> </w:t>
      </w:r>
    </w:p>
    <w:p w:rsidR="00000000" w:rsidRDefault="00E75C2A">
      <w:pPr>
        <w:pStyle w:val="pji"/>
      </w:pPr>
      <w:r>
        <w:rPr>
          <w:rStyle w:val="s3"/>
        </w:rPr>
        <w:t>Осы редакция</w:t>
      </w:r>
      <w:r w:rsidRPr="00E75C2A">
        <w:rPr>
          <w:rStyle w:val="s3"/>
        </w:rPr>
        <w:t xml:space="preserve"> 2022 </w:t>
      </w:r>
      <w:r>
        <w:rPr>
          <w:rStyle w:val="s3"/>
        </w:rPr>
        <w:t>жылғы</w:t>
      </w:r>
      <w:r w:rsidRPr="00E75C2A">
        <w:rPr>
          <w:rStyle w:val="s3"/>
        </w:rPr>
        <w:t xml:space="preserve"> 14 </w:t>
      </w:r>
      <w:r>
        <w:rPr>
          <w:rStyle w:val="s3"/>
        </w:rPr>
        <w:t xml:space="preserve">шілдеде енгізілген </w:t>
      </w:r>
      <w:r>
        <w:rPr>
          <w:rStyle w:val="s3"/>
        </w:rPr>
        <w:t>өзгерістеріне</w:t>
      </w:r>
      <w:r>
        <w:rPr>
          <w:rStyle w:val="s3"/>
        </w:rPr>
        <w:t xml:space="preserve"> дейін қолданылды </w:t>
      </w:r>
    </w:p>
    <w:p w:rsidR="00000000" w:rsidRDefault="00E75C2A">
      <w:pPr>
        <w:pStyle w:val="pc"/>
      </w:pPr>
      <w:r>
        <w:rPr>
          <w:lang w:val="en-US"/>
        </w:rPr>
        <w:t> </w:t>
      </w:r>
    </w:p>
    <w:bookmarkStart w:id="1" w:name="ContentStart"/>
    <w:bookmarkEnd w:id="1"/>
    <w:p w:rsidR="00000000" w:rsidRDefault="00E75C2A">
      <w:pPr>
        <w:pStyle w:val="pji"/>
      </w:pPr>
      <w:r>
        <w:rPr>
          <w:rStyle w:val="s9"/>
        </w:rPr>
        <w:fldChar w:fldCharType="begin"/>
      </w:r>
      <w:r>
        <w:rPr>
          <w:rStyle w:val="s9"/>
        </w:rPr>
        <w:instrText xml:space="preserve"> </w:instrText>
      </w:r>
      <w:r>
        <w:rPr>
          <w:rStyle w:val="s9"/>
        </w:rPr>
        <w:instrText>HYPERLINK "" \l "sub1000"</w:instrText>
      </w:r>
      <w:r>
        <w:rPr>
          <w:rStyle w:val="s9"/>
        </w:rPr>
        <w:instrText xml:space="preserve"> </w:instrText>
      </w:r>
      <w:r>
        <w:rPr>
          <w:rStyle w:val="s9"/>
        </w:rPr>
        <w:fldChar w:fldCharType="separate"/>
      </w:r>
      <w:r w:rsidRPr="00E75C2A">
        <w:rPr>
          <w:rStyle w:val="a4"/>
          <w:i/>
          <w:iCs/>
        </w:rPr>
        <w:t>1-</w:t>
      </w:r>
      <w:r>
        <w:rPr>
          <w:rStyle w:val="a4"/>
          <w:i/>
          <w:iCs/>
        </w:rPr>
        <w:t>тарау</w:t>
      </w:r>
      <w:r w:rsidRPr="00E75C2A">
        <w:rPr>
          <w:rStyle w:val="a4"/>
          <w:i/>
          <w:iCs/>
        </w:rPr>
        <w:t xml:space="preserve">. </w:t>
      </w:r>
      <w:r>
        <w:rPr>
          <w:rStyle w:val="a4"/>
          <w:i/>
          <w:iCs/>
        </w:rPr>
        <w:t>Жалпы ережелер</w:t>
      </w:r>
      <w:r>
        <w:rPr>
          <w:rStyle w:val="s9"/>
        </w:rPr>
        <w:fldChar w:fldCharType="end"/>
      </w:r>
    </w:p>
    <w:p w:rsidR="00000000" w:rsidRDefault="00E75C2A">
      <w:pPr>
        <w:pStyle w:val="pj"/>
      </w:pPr>
      <w:hyperlink w:anchor="sub1000" w:history="1">
        <w:r w:rsidRPr="00E75C2A">
          <w:rPr>
            <w:rStyle w:val="a4"/>
            <w:i/>
            <w:iCs/>
          </w:rPr>
          <w:t>1-</w:t>
        </w:r>
        <w:r>
          <w:rPr>
            <w:rStyle w:val="a4"/>
            <w:i/>
            <w:iCs/>
          </w:rPr>
          <w:t>бап</w:t>
        </w:r>
        <w:r w:rsidRPr="00E75C2A">
          <w:rPr>
            <w:rStyle w:val="a4"/>
            <w:i/>
            <w:iCs/>
          </w:rPr>
          <w:t xml:space="preserve">. </w:t>
        </w:r>
        <w:r>
          <w:rPr>
            <w:rStyle w:val="a4"/>
            <w:i/>
            <w:iCs/>
          </w:rPr>
          <w:t>Осы Заңда пайдаланылатын негізгі ұғымдар</w:t>
        </w:r>
      </w:hyperlink>
    </w:p>
    <w:p w:rsidR="00000000" w:rsidRDefault="00E75C2A">
      <w:pPr>
        <w:pStyle w:val="pj"/>
      </w:pPr>
      <w:hyperlink w:anchor="sub20000" w:history="1">
        <w:r>
          <w:rPr>
            <w:rStyle w:val="a4"/>
            <w:i/>
            <w:iCs/>
            <w:lang w:val="en-US"/>
          </w:rPr>
          <w:t>2-</w:t>
        </w:r>
        <w:r>
          <w:rPr>
            <w:rStyle w:val="a4"/>
            <w:i/>
            <w:iCs/>
          </w:rPr>
          <w:t>бап</w:t>
        </w:r>
        <w:r>
          <w:rPr>
            <w:rStyle w:val="a4"/>
            <w:i/>
            <w:iCs/>
            <w:lang w:val="en-US"/>
          </w:rPr>
          <w:t xml:space="preserve">. </w:t>
        </w:r>
        <w:r>
          <w:rPr>
            <w:rStyle w:val="a4"/>
            <w:i/>
            <w:iCs/>
          </w:rPr>
          <w:t>Қазақстан</w:t>
        </w:r>
        <w:r>
          <w:rPr>
            <w:rStyle w:val="a4"/>
            <w:i/>
            <w:iCs/>
          </w:rPr>
          <w:t xml:space="preserve"> Республикасының сәйкестендіру нөмірлерінің</w:t>
        </w:r>
        <w:r>
          <w:rPr>
            <w:rStyle w:val="a4"/>
            <w:i/>
            <w:iCs/>
          </w:rPr>
          <w:t xml:space="preserve"> ұлттық тізілімдері туралы заңнамасы</w:t>
        </w:r>
      </w:hyperlink>
    </w:p>
    <w:p w:rsidR="00000000" w:rsidRDefault="00E75C2A">
      <w:pPr>
        <w:pStyle w:val="pj"/>
      </w:pPr>
      <w:hyperlink w:anchor="sub30000" w:history="1">
        <w:r>
          <w:rPr>
            <w:rStyle w:val="a4"/>
            <w:i/>
            <w:iCs/>
            <w:lang w:val="en-US"/>
          </w:rPr>
          <w:t>3-</w:t>
        </w:r>
        <w:r>
          <w:rPr>
            <w:rStyle w:val="a4"/>
            <w:i/>
            <w:iCs/>
          </w:rPr>
          <w:t>бап</w:t>
        </w:r>
        <w:r>
          <w:rPr>
            <w:rStyle w:val="a4"/>
            <w:i/>
            <w:iCs/>
            <w:lang w:val="en-US"/>
          </w:rPr>
          <w:t xml:space="preserve">. </w:t>
        </w:r>
        <w:r>
          <w:rPr>
            <w:rStyle w:val="a4"/>
            <w:i/>
            <w:iCs/>
          </w:rPr>
          <w:t>Сәйкестендіру нөмірлерінің ұлттық тізілімдерін жасаудың</w:t>
        </w:r>
        <w:r>
          <w:rPr>
            <w:rStyle w:val="a4"/>
            <w:i/>
            <w:iCs/>
            <w:lang w:val="en-US"/>
          </w:rPr>
          <w:t xml:space="preserve">, </w:t>
        </w:r>
        <w:r>
          <w:rPr>
            <w:rStyle w:val="a4"/>
            <w:i/>
            <w:iCs/>
          </w:rPr>
          <w:t>жүргізудің және сәйкестендіру нөмірін қалыптастырудың мақсаты мен міндеттер</w:t>
        </w:r>
        <w:r>
          <w:rPr>
            <w:rStyle w:val="a4"/>
            <w:i/>
            <w:iCs/>
            <w:lang w:val="en-US"/>
          </w:rPr>
          <w:t>i</w:t>
        </w:r>
      </w:hyperlink>
    </w:p>
    <w:p w:rsidR="00000000" w:rsidRDefault="00E75C2A">
      <w:pPr>
        <w:pStyle w:val="pj"/>
      </w:pPr>
      <w:hyperlink w:anchor="sub40000" w:history="1">
        <w:r>
          <w:rPr>
            <w:rStyle w:val="a4"/>
            <w:i/>
            <w:iCs/>
            <w:lang w:val="en-US"/>
          </w:rPr>
          <w:t>4-</w:t>
        </w:r>
        <w:r>
          <w:rPr>
            <w:rStyle w:val="a4"/>
            <w:i/>
            <w:iCs/>
          </w:rPr>
          <w:t>бап</w:t>
        </w:r>
        <w:r>
          <w:rPr>
            <w:rStyle w:val="a4"/>
            <w:i/>
            <w:iCs/>
            <w:lang w:val="en-US"/>
          </w:rPr>
          <w:t xml:space="preserve">. </w:t>
        </w:r>
        <w:r>
          <w:rPr>
            <w:rStyle w:val="a4"/>
            <w:i/>
            <w:iCs/>
          </w:rPr>
          <w:t>Сәйкестен</w:t>
        </w:r>
        <w:r>
          <w:rPr>
            <w:rStyle w:val="a4"/>
            <w:i/>
            <w:iCs/>
          </w:rPr>
          <w:t>діру нөмірлерінің ұлттық тізілімдерін жасау мен жүргізудің және сәйкестендіру нөмірін қалыптастырудың принциптер</w:t>
        </w:r>
        <w:r>
          <w:rPr>
            <w:rStyle w:val="a4"/>
            <w:i/>
            <w:iCs/>
            <w:lang w:val="en-US"/>
          </w:rPr>
          <w:t>i</w:t>
        </w:r>
      </w:hyperlink>
    </w:p>
    <w:p w:rsidR="00000000" w:rsidRDefault="00E75C2A">
      <w:pPr>
        <w:pStyle w:val="pj"/>
      </w:pPr>
      <w:hyperlink w:anchor="sub50000" w:history="1">
        <w:r>
          <w:rPr>
            <w:rStyle w:val="a4"/>
            <w:i/>
            <w:iCs/>
            <w:lang w:val="en-US"/>
          </w:rPr>
          <w:t>5-</w:t>
        </w:r>
        <w:r>
          <w:rPr>
            <w:rStyle w:val="a4"/>
            <w:i/>
            <w:iCs/>
          </w:rPr>
          <w:t>бап</w:t>
        </w:r>
        <w:r>
          <w:rPr>
            <w:rStyle w:val="a4"/>
            <w:i/>
            <w:iCs/>
            <w:lang w:val="en-US"/>
          </w:rPr>
          <w:t xml:space="preserve">. </w:t>
        </w:r>
        <w:r>
          <w:rPr>
            <w:rStyle w:val="a4"/>
            <w:i/>
            <w:iCs/>
          </w:rPr>
          <w:t>Қазақстан</w:t>
        </w:r>
        <w:r>
          <w:rPr>
            <w:rStyle w:val="a4"/>
            <w:i/>
            <w:iCs/>
          </w:rPr>
          <w:t xml:space="preserve"> Республикасы Үкіметінің құзырет</w:t>
        </w:r>
        <w:r>
          <w:rPr>
            <w:rStyle w:val="a4"/>
            <w:i/>
            <w:iCs/>
            <w:lang w:val="en-US"/>
          </w:rPr>
          <w:t>i</w:t>
        </w:r>
      </w:hyperlink>
      <w:r>
        <w:rPr>
          <w:rStyle w:val="s3"/>
        </w:rPr>
        <w:t xml:space="preserve"> </w:t>
      </w:r>
    </w:p>
    <w:p w:rsidR="00000000" w:rsidRDefault="00E75C2A">
      <w:pPr>
        <w:pStyle w:val="pj"/>
      </w:pPr>
      <w:hyperlink w:anchor="sub60000" w:history="1">
        <w:r>
          <w:rPr>
            <w:rStyle w:val="a4"/>
            <w:i/>
            <w:iCs/>
            <w:lang w:val="en-US"/>
          </w:rPr>
          <w:t>6-</w:t>
        </w:r>
        <w:r>
          <w:rPr>
            <w:rStyle w:val="a4"/>
            <w:i/>
            <w:iCs/>
          </w:rPr>
          <w:t>бап</w:t>
        </w:r>
        <w:r>
          <w:rPr>
            <w:rStyle w:val="a4"/>
            <w:i/>
            <w:iCs/>
            <w:lang w:val="en-US"/>
          </w:rPr>
          <w:t xml:space="preserve">. </w:t>
        </w:r>
        <w:r>
          <w:rPr>
            <w:rStyle w:val="a4"/>
            <w:i/>
            <w:iCs/>
          </w:rPr>
          <w:t>Уәкілетті органның құзырет</w:t>
        </w:r>
        <w:r>
          <w:rPr>
            <w:rStyle w:val="a4"/>
            <w:i/>
            <w:iCs/>
            <w:lang w:val="en-US"/>
          </w:rPr>
          <w:t>i</w:t>
        </w:r>
      </w:hyperlink>
    </w:p>
    <w:p w:rsidR="00000000" w:rsidRDefault="00E75C2A">
      <w:pPr>
        <w:pStyle w:val="pj"/>
      </w:pPr>
      <w:hyperlink w:anchor="sub70000" w:history="1">
        <w:r>
          <w:rPr>
            <w:rStyle w:val="a4"/>
            <w:i/>
            <w:iCs/>
            <w:lang w:val="en-US"/>
          </w:rPr>
          <w:t>7-</w:t>
        </w:r>
        <w:r>
          <w:rPr>
            <w:rStyle w:val="a4"/>
            <w:i/>
            <w:iCs/>
          </w:rPr>
          <w:t>бап</w:t>
        </w:r>
        <w:r>
          <w:rPr>
            <w:rStyle w:val="a4"/>
            <w:i/>
            <w:iCs/>
            <w:lang w:val="en-US"/>
          </w:rPr>
          <w:t xml:space="preserve">. </w:t>
        </w:r>
        <w:r>
          <w:rPr>
            <w:rStyle w:val="a4"/>
            <w:i/>
            <w:iCs/>
          </w:rPr>
          <w:t>Сәйкестендіру нөмірлерінің ұлттық тізілімдерін жүргізу</w:t>
        </w:r>
      </w:hyperlink>
    </w:p>
    <w:p w:rsidR="00000000" w:rsidRDefault="00E75C2A">
      <w:pPr>
        <w:pStyle w:val="pj"/>
      </w:pPr>
      <w:hyperlink w:anchor="sub80000" w:history="1">
        <w:r>
          <w:rPr>
            <w:rStyle w:val="a4"/>
            <w:lang w:val="en-US"/>
          </w:rPr>
          <w:t>8-</w:t>
        </w:r>
        <w:r>
          <w:rPr>
            <w:rStyle w:val="a4"/>
          </w:rPr>
          <w:t>бап</w:t>
        </w:r>
        <w:r>
          <w:rPr>
            <w:rStyle w:val="a4"/>
            <w:lang w:val="en-US"/>
          </w:rPr>
          <w:t xml:space="preserve">. </w:t>
        </w:r>
        <w:r>
          <w:rPr>
            <w:rStyle w:val="a4"/>
          </w:rPr>
          <w:t>Сәйкестенд</w:t>
        </w:r>
        <w:r>
          <w:rPr>
            <w:rStyle w:val="a4"/>
            <w:lang w:val="en-US"/>
          </w:rPr>
          <w:t>i</w:t>
        </w:r>
        <w:r>
          <w:rPr>
            <w:rStyle w:val="a4"/>
          </w:rPr>
          <w:t>ру нөм</w:t>
        </w:r>
        <w:r>
          <w:rPr>
            <w:rStyle w:val="a4"/>
            <w:lang w:val="en-US"/>
          </w:rPr>
          <w:t>i</w:t>
        </w:r>
        <w:r>
          <w:rPr>
            <w:rStyle w:val="a4"/>
          </w:rPr>
          <w:t>рлер</w:t>
        </w:r>
        <w:r>
          <w:rPr>
            <w:rStyle w:val="a4"/>
            <w:lang w:val="en-US"/>
          </w:rPr>
          <w:t>i</w:t>
        </w:r>
        <w:r>
          <w:rPr>
            <w:rStyle w:val="a4"/>
          </w:rPr>
          <w:t>н</w:t>
        </w:r>
        <w:r>
          <w:rPr>
            <w:rStyle w:val="a4"/>
            <w:lang w:val="en-US"/>
          </w:rPr>
          <w:t>i</w:t>
        </w:r>
        <w:r>
          <w:rPr>
            <w:rStyle w:val="a4"/>
          </w:rPr>
          <w:t>ң</w:t>
        </w:r>
        <w:r>
          <w:rPr>
            <w:rStyle w:val="a4"/>
          </w:rPr>
          <w:t xml:space="preserve"> ұлттық т</w:t>
        </w:r>
        <w:r>
          <w:rPr>
            <w:rStyle w:val="a4"/>
            <w:lang w:val="en-US"/>
          </w:rPr>
          <w:t>i</w:t>
        </w:r>
        <w:r>
          <w:rPr>
            <w:rStyle w:val="a4"/>
          </w:rPr>
          <w:t>з</w:t>
        </w:r>
        <w:r>
          <w:rPr>
            <w:rStyle w:val="a4"/>
            <w:lang w:val="en-US"/>
          </w:rPr>
          <w:t>i</w:t>
        </w:r>
        <w:r>
          <w:rPr>
            <w:rStyle w:val="a4"/>
          </w:rPr>
          <w:t>л</w:t>
        </w:r>
        <w:r>
          <w:rPr>
            <w:rStyle w:val="a4"/>
            <w:lang w:val="en-US"/>
          </w:rPr>
          <w:t>i</w:t>
        </w:r>
        <w:r>
          <w:rPr>
            <w:rStyle w:val="a4"/>
          </w:rPr>
          <w:t>мдер</w:t>
        </w:r>
        <w:r>
          <w:rPr>
            <w:rStyle w:val="a4"/>
            <w:lang w:val="en-US"/>
          </w:rPr>
          <w:t>i</w:t>
        </w:r>
        <w:r>
          <w:rPr>
            <w:rStyle w:val="a4"/>
          </w:rPr>
          <w:t>н жүрг</w:t>
        </w:r>
        <w:r>
          <w:rPr>
            <w:rStyle w:val="a4"/>
            <w:lang w:val="en-US"/>
          </w:rPr>
          <w:t>i</w:t>
        </w:r>
        <w:r>
          <w:rPr>
            <w:rStyle w:val="a4"/>
          </w:rPr>
          <w:t>зуд</w:t>
        </w:r>
        <w:r>
          <w:rPr>
            <w:rStyle w:val="a4"/>
            <w:lang w:val="en-US"/>
          </w:rPr>
          <w:t xml:space="preserve">i </w:t>
        </w:r>
        <w:r>
          <w:rPr>
            <w:rStyle w:val="a4"/>
          </w:rPr>
          <w:t>жүзеге асыратын тіркеуші органдардың</w:t>
        </w:r>
        <w:r>
          <w:rPr>
            <w:rStyle w:val="a4"/>
            <w:lang w:val="en-US"/>
          </w:rPr>
          <w:t xml:space="preserve">, </w:t>
        </w:r>
        <w:r>
          <w:rPr>
            <w:rStyle w:val="a4"/>
          </w:rPr>
          <w:t>ме</w:t>
        </w:r>
        <w:r>
          <w:rPr>
            <w:rStyle w:val="a4"/>
          </w:rPr>
          <w:t>млекетт</w:t>
        </w:r>
        <w:r>
          <w:rPr>
            <w:rStyle w:val="a4"/>
            <w:lang w:val="en-US"/>
          </w:rPr>
          <w:t>i</w:t>
        </w:r>
        <w:r>
          <w:rPr>
            <w:rStyle w:val="a4"/>
          </w:rPr>
          <w:t>к органдар мен өзге де мемлекетт</w:t>
        </w:r>
        <w:r>
          <w:rPr>
            <w:rStyle w:val="a4"/>
            <w:lang w:val="en-US"/>
          </w:rPr>
          <w:t>i</w:t>
        </w:r>
        <w:r>
          <w:rPr>
            <w:rStyle w:val="a4"/>
          </w:rPr>
          <w:t>к мекемелерд</w:t>
        </w:r>
        <w:r>
          <w:rPr>
            <w:rStyle w:val="a4"/>
            <w:lang w:val="en-US"/>
          </w:rPr>
          <w:t>i</w:t>
        </w:r>
        <w:r>
          <w:rPr>
            <w:rStyle w:val="a4"/>
          </w:rPr>
          <w:t>ң</w:t>
        </w:r>
        <w:r>
          <w:rPr>
            <w:rStyle w:val="a4"/>
          </w:rPr>
          <w:t xml:space="preserve"> м</w:t>
        </w:r>
        <w:r>
          <w:rPr>
            <w:rStyle w:val="a4"/>
            <w:lang w:val="en-US"/>
          </w:rPr>
          <w:t>i</w:t>
        </w:r>
        <w:r>
          <w:rPr>
            <w:rStyle w:val="a4"/>
          </w:rPr>
          <w:t>ндеттер</w:t>
        </w:r>
        <w:r>
          <w:rPr>
            <w:rStyle w:val="a4"/>
            <w:lang w:val="en-US"/>
          </w:rPr>
          <w:t>i</w:t>
        </w:r>
      </w:hyperlink>
    </w:p>
    <w:p w:rsidR="00000000" w:rsidRDefault="00E75C2A">
      <w:pPr>
        <w:pStyle w:val="pji"/>
      </w:pPr>
      <w:hyperlink w:anchor="sub90000" w:history="1">
        <w:r>
          <w:rPr>
            <w:rStyle w:val="a4"/>
            <w:i/>
            <w:iCs/>
            <w:lang w:val="en-US"/>
          </w:rPr>
          <w:t>2-</w:t>
        </w:r>
        <w:r>
          <w:rPr>
            <w:rStyle w:val="a4"/>
            <w:i/>
            <w:iCs/>
          </w:rPr>
          <w:t>тарау</w:t>
        </w:r>
        <w:r>
          <w:rPr>
            <w:rStyle w:val="a4"/>
            <w:i/>
            <w:iCs/>
            <w:lang w:val="en-US"/>
          </w:rPr>
          <w:t xml:space="preserve">. </w:t>
        </w:r>
        <w:r>
          <w:rPr>
            <w:rStyle w:val="a4"/>
            <w:i/>
            <w:iCs/>
          </w:rPr>
          <w:t>Сәйкестендіру нөмірін қалыптастыру</w:t>
        </w:r>
        <w:r>
          <w:rPr>
            <w:rStyle w:val="a4"/>
            <w:i/>
            <w:iCs/>
            <w:lang w:val="en-US"/>
          </w:rPr>
          <w:t xml:space="preserve">, </w:t>
        </w:r>
        <w:r>
          <w:rPr>
            <w:rStyle w:val="a4"/>
            <w:i/>
            <w:iCs/>
          </w:rPr>
          <w:t>алып тастау немесе шартты түрде алып тастау</w:t>
        </w:r>
      </w:hyperlink>
    </w:p>
    <w:p w:rsidR="00000000" w:rsidRDefault="00E75C2A">
      <w:pPr>
        <w:pStyle w:val="pj"/>
      </w:pPr>
      <w:hyperlink w:anchor="sub90000" w:history="1">
        <w:r>
          <w:rPr>
            <w:rStyle w:val="a4"/>
            <w:i/>
            <w:iCs/>
            <w:lang w:val="en-US"/>
          </w:rPr>
          <w:t>9-</w:t>
        </w:r>
        <w:r>
          <w:rPr>
            <w:rStyle w:val="a4"/>
            <w:i/>
            <w:iCs/>
          </w:rPr>
          <w:t>бап</w:t>
        </w:r>
        <w:r>
          <w:rPr>
            <w:rStyle w:val="a4"/>
            <w:i/>
            <w:iCs/>
            <w:lang w:val="en-US"/>
          </w:rPr>
          <w:t xml:space="preserve">. </w:t>
        </w:r>
        <w:r>
          <w:rPr>
            <w:rStyle w:val="a4"/>
            <w:i/>
            <w:iCs/>
          </w:rPr>
          <w:t>Сәйкестендіру нөмірін қалыптаст</w:t>
        </w:r>
        <w:r>
          <w:rPr>
            <w:rStyle w:val="a4"/>
            <w:i/>
            <w:iCs/>
          </w:rPr>
          <w:t>ыру</w:t>
        </w:r>
      </w:hyperlink>
    </w:p>
    <w:p w:rsidR="00000000" w:rsidRDefault="00E75C2A">
      <w:pPr>
        <w:pStyle w:val="pj"/>
      </w:pPr>
      <w:hyperlink w:anchor="sub100000" w:history="1">
        <w:r>
          <w:rPr>
            <w:rStyle w:val="a4"/>
            <w:i/>
            <w:iCs/>
            <w:lang w:val="en-US"/>
          </w:rPr>
          <w:t>10-</w:t>
        </w:r>
        <w:r>
          <w:rPr>
            <w:rStyle w:val="a4"/>
            <w:i/>
            <w:iCs/>
          </w:rPr>
          <w:t>бап</w:t>
        </w:r>
        <w:r>
          <w:rPr>
            <w:rStyle w:val="a4"/>
            <w:i/>
            <w:iCs/>
            <w:lang w:val="en-US"/>
          </w:rPr>
          <w:t xml:space="preserve">. </w:t>
        </w:r>
        <w:r>
          <w:rPr>
            <w:rStyle w:val="a4"/>
            <w:i/>
            <w:iCs/>
          </w:rPr>
          <w:t>Сәйкестендіру нөмірлерінің ұлттық тізілімдерінен сәйкестендіру нөмірін алып тастау немесе шартты түрде алып тастау</w:t>
        </w:r>
      </w:hyperlink>
    </w:p>
    <w:p w:rsidR="00000000" w:rsidRDefault="00E75C2A">
      <w:pPr>
        <w:pStyle w:val="pj"/>
      </w:pPr>
      <w:hyperlink w:anchor="sub110000" w:history="1">
        <w:r>
          <w:rPr>
            <w:rStyle w:val="a4"/>
            <w:i/>
            <w:iCs/>
            <w:lang w:val="en-US"/>
          </w:rPr>
          <w:t>11-</w:t>
        </w:r>
        <w:r>
          <w:rPr>
            <w:rStyle w:val="a4"/>
            <w:i/>
            <w:iCs/>
          </w:rPr>
          <w:t>бап</w:t>
        </w:r>
        <w:r>
          <w:rPr>
            <w:rStyle w:val="a4"/>
            <w:i/>
            <w:iCs/>
            <w:lang w:val="en-US"/>
          </w:rPr>
          <w:t xml:space="preserve">. </w:t>
        </w:r>
        <w:r>
          <w:rPr>
            <w:rStyle w:val="a4"/>
            <w:i/>
            <w:iCs/>
          </w:rPr>
          <w:t>Мәліметтер құпиясы</w:t>
        </w:r>
      </w:hyperlink>
    </w:p>
    <w:p w:rsidR="00000000" w:rsidRDefault="00E75C2A">
      <w:pPr>
        <w:pStyle w:val="pj"/>
      </w:pPr>
      <w:hyperlink w:anchor="sub120000" w:history="1">
        <w:r>
          <w:rPr>
            <w:rStyle w:val="a4"/>
            <w:i/>
            <w:iCs/>
            <w:lang w:val="en-US"/>
          </w:rPr>
          <w:t>12-</w:t>
        </w:r>
        <w:r>
          <w:rPr>
            <w:rStyle w:val="a4"/>
            <w:i/>
            <w:iCs/>
          </w:rPr>
          <w:t>бап</w:t>
        </w:r>
        <w:r>
          <w:rPr>
            <w:rStyle w:val="a4"/>
            <w:i/>
            <w:iCs/>
            <w:lang w:val="en-US"/>
          </w:rPr>
          <w:t xml:space="preserve">. </w:t>
        </w:r>
        <w:r>
          <w:rPr>
            <w:rStyle w:val="a4"/>
            <w:i/>
            <w:iCs/>
          </w:rPr>
          <w:t>Қазақстан</w:t>
        </w:r>
        <w:r>
          <w:rPr>
            <w:rStyle w:val="a4"/>
            <w:i/>
            <w:iCs/>
          </w:rPr>
          <w:t xml:space="preserve"> Республикасының сәйкестендіру нөмірлерінің ұлттық тізілімдері туралы заңнамасын бұзғаны үшін жауаптылық</w:t>
        </w:r>
      </w:hyperlink>
    </w:p>
    <w:p w:rsidR="00000000" w:rsidRDefault="00E75C2A">
      <w:pPr>
        <w:pStyle w:val="pj"/>
      </w:pPr>
      <w:hyperlink w:anchor="sub130000" w:history="1">
        <w:r>
          <w:rPr>
            <w:rStyle w:val="a4"/>
            <w:i/>
            <w:iCs/>
            <w:lang w:val="en-US"/>
          </w:rPr>
          <w:t>13-</w:t>
        </w:r>
        <w:r>
          <w:rPr>
            <w:rStyle w:val="a4"/>
            <w:i/>
            <w:iCs/>
          </w:rPr>
          <w:t>бап</w:t>
        </w:r>
        <w:r>
          <w:rPr>
            <w:rStyle w:val="a4"/>
            <w:i/>
            <w:iCs/>
            <w:lang w:val="en-US"/>
          </w:rPr>
          <w:t xml:space="preserve">. </w:t>
        </w:r>
        <w:r>
          <w:rPr>
            <w:rStyle w:val="a4"/>
            <w:i/>
            <w:iCs/>
          </w:rPr>
          <w:t>Осы Заңды қолданысқа енгізу тәртіб</w:t>
        </w:r>
        <w:r>
          <w:rPr>
            <w:rStyle w:val="a4"/>
            <w:i/>
            <w:iCs/>
            <w:lang w:val="en-US"/>
          </w:rPr>
          <w:t>i</w:t>
        </w:r>
      </w:hyperlink>
      <w:bookmarkStart w:id="2" w:name="ContentEnd"/>
      <w:bookmarkEnd w:id="2"/>
    </w:p>
    <w:p w:rsidR="00000000" w:rsidRDefault="00E75C2A">
      <w:pPr>
        <w:pStyle w:val="pj"/>
      </w:pPr>
      <w:r>
        <w:rPr>
          <w:lang w:val="en-US"/>
        </w:rPr>
        <w:t> </w:t>
      </w:r>
    </w:p>
    <w:p w:rsidR="00000000" w:rsidRDefault="00E75C2A">
      <w:pPr>
        <w:pStyle w:val="pj"/>
      </w:pPr>
      <w:r>
        <w:rPr>
          <w:rStyle w:val="s0"/>
        </w:rPr>
        <w:t>Осы Заң жеке</w:t>
      </w:r>
      <w:r>
        <w:rPr>
          <w:rStyle w:val="s0"/>
          <w:lang w:val="en-US"/>
        </w:rPr>
        <w:t xml:space="preserve">, </w:t>
      </w:r>
      <w:r>
        <w:rPr>
          <w:rStyle w:val="s0"/>
        </w:rPr>
        <w:t>заңды тұлға</w:t>
      </w:r>
      <w:r>
        <w:rPr>
          <w:rStyle w:val="s0"/>
          <w:lang w:val="en-US"/>
        </w:rPr>
        <w:t xml:space="preserve"> (</w:t>
      </w:r>
      <w:r>
        <w:rPr>
          <w:rStyle w:val="s0"/>
        </w:rPr>
        <w:t>филиал мен өкілдік</w:t>
      </w:r>
      <w:r>
        <w:rPr>
          <w:rStyle w:val="s0"/>
          <w:lang w:val="en-US"/>
        </w:rPr>
        <w:t xml:space="preserve">) </w:t>
      </w:r>
      <w:r>
        <w:rPr>
          <w:rStyle w:val="s0"/>
        </w:rPr>
        <w:t>үшін</w:t>
      </w:r>
      <w:r>
        <w:rPr>
          <w:rStyle w:val="s0"/>
        </w:rPr>
        <w:t xml:space="preserve"> сәйкестенд</w:t>
      </w:r>
      <w:r>
        <w:rPr>
          <w:rStyle w:val="s0"/>
        </w:rPr>
        <w:t>іру нөмірін қалыптастырудың негізінде сәйкестендіру нөмірлерінің ұлттық тізілімдерін жасау мен жүргізудің мақсаттарын</w:t>
      </w:r>
      <w:r>
        <w:rPr>
          <w:rStyle w:val="s0"/>
          <w:lang w:val="en-US"/>
        </w:rPr>
        <w:t xml:space="preserve">, </w:t>
      </w:r>
      <w:r>
        <w:rPr>
          <w:rStyle w:val="s0"/>
        </w:rPr>
        <w:t>міндеттерін</w:t>
      </w:r>
      <w:r>
        <w:rPr>
          <w:rStyle w:val="s0"/>
          <w:lang w:val="en-US"/>
        </w:rPr>
        <w:t xml:space="preserve">, </w:t>
      </w:r>
      <w:r>
        <w:rPr>
          <w:rStyle w:val="s0"/>
        </w:rPr>
        <w:t>принциптері мен құқықтық негіздерін айқындайды</w:t>
      </w:r>
      <w:r>
        <w:rPr>
          <w:rStyle w:val="s0"/>
          <w:lang w:val="en-US"/>
        </w:rPr>
        <w:t>.</w:t>
      </w:r>
    </w:p>
    <w:p w:rsidR="00000000" w:rsidRDefault="00E75C2A">
      <w:pPr>
        <w:pStyle w:val="pj"/>
      </w:pPr>
      <w:r>
        <w:rPr>
          <w:rStyle w:val="s0"/>
          <w:lang w:val="en-US"/>
        </w:rPr>
        <w:t> </w:t>
      </w:r>
    </w:p>
    <w:p w:rsidR="00000000" w:rsidRDefault="00E75C2A">
      <w:pPr>
        <w:pStyle w:val="pj"/>
      </w:pPr>
      <w:r>
        <w:rPr>
          <w:rStyle w:val="s0"/>
          <w:lang w:val="en-US"/>
        </w:rPr>
        <w:t> </w:t>
      </w:r>
    </w:p>
    <w:p w:rsidR="00000000" w:rsidRDefault="00E75C2A">
      <w:pPr>
        <w:pStyle w:val="pc"/>
      </w:pPr>
      <w:bookmarkStart w:id="3" w:name="SUB1000"/>
      <w:bookmarkEnd w:id="3"/>
      <w:r>
        <w:rPr>
          <w:rStyle w:val="s1"/>
          <w:lang w:val="en-US"/>
        </w:rPr>
        <w:t>1-</w:t>
      </w:r>
      <w:r>
        <w:rPr>
          <w:rStyle w:val="s1"/>
        </w:rPr>
        <w:t>тарау</w:t>
      </w:r>
      <w:r>
        <w:rPr>
          <w:rStyle w:val="s1"/>
          <w:lang w:val="en-US"/>
        </w:rPr>
        <w:t xml:space="preserve">. </w:t>
      </w:r>
      <w:r>
        <w:rPr>
          <w:rStyle w:val="s1"/>
        </w:rPr>
        <w:t>Жалпы ережелер</w:t>
      </w:r>
    </w:p>
    <w:p w:rsidR="00000000" w:rsidRDefault="00E75C2A">
      <w:pPr>
        <w:pStyle w:val="pj"/>
      </w:pPr>
      <w:r>
        <w:rPr>
          <w:rStyle w:val="s0"/>
          <w:lang w:val="en-US"/>
        </w:rPr>
        <w:t> </w:t>
      </w:r>
    </w:p>
    <w:p w:rsidR="00000000" w:rsidRDefault="00E75C2A">
      <w:pPr>
        <w:pStyle w:val="pj"/>
      </w:pPr>
      <w:r>
        <w:rPr>
          <w:rStyle w:val="s1"/>
          <w:lang w:val="en-US"/>
        </w:rPr>
        <w:t>1-</w:t>
      </w:r>
      <w:r>
        <w:rPr>
          <w:rStyle w:val="s1"/>
        </w:rPr>
        <w:t>бап</w:t>
      </w:r>
      <w:r>
        <w:rPr>
          <w:rStyle w:val="s1"/>
          <w:lang w:val="en-US"/>
        </w:rPr>
        <w:t xml:space="preserve">. </w:t>
      </w:r>
      <w:r>
        <w:rPr>
          <w:rStyle w:val="s1"/>
        </w:rPr>
        <w:t>Осы Заңда пайдаланылатын негізгі ұғымда</w:t>
      </w:r>
      <w:r>
        <w:rPr>
          <w:rStyle w:val="s1"/>
        </w:rPr>
        <w:t>р</w:t>
      </w:r>
    </w:p>
    <w:p w:rsidR="00000000" w:rsidRDefault="00E75C2A">
      <w:pPr>
        <w:pStyle w:val="pj"/>
      </w:pPr>
      <w:r>
        <w:rPr>
          <w:rStyle w:val="s0"/>
          <w:lang w:val="en-US"/>
        </w:rPr>
        <w:t xml:space="preserve">1. </w:t>
      </w:r>
      <w:r>
        <w:rPr>
          <w:rStyle w:val="s0"/>
        </w:rPr>
        <w:t>Осы Заңда мынадай негізгі ұғымдар пайдаланылады</w:t>
      </w:r>
      <w:r>
        <w:rPr>
          <w:rStyle w:val="s0"/>
          <w:lang w:val="en-US"/>
        </w:rPr>
        <w:t>:</w:t>
      </w:r>
    </w:p>
    <w:p w:rsidR="00000000" w:rsidRDefault="00E75C2A">
      <w:pPr>
        <w:pStyle w:val="pji"/>
      </w:pPr>
      <w:r>
        <w:rPr>
          <w:rStyle w:val="s3"/>
          <w:lang w:val="en-US"/>
        </w:rPr>
        <w:t>2019.25.11. № 272-V</w:t>
      </w:r>
      <w:r>
        <w:rPr>
          <w:rStyle w:val="s3"/>
        </w:rPr>
        <w:t xml:space="preserve">І ҚР </w:t>
      </w:r>
      <w:hyperlink r:id="rId8" w:anchor="sub_id=2600" w:history="1">
        <w:r>
          <w:rPr>
            <w:rStyle w:val="a4"/>
            <w:i/>
            <w:iCs/>
          </w:rPr>
          <w:t>Заңымен</w:t>
        </w:r>
      </w:hyperlink>
      <w:r>
        <w:rPr>
          <w:rStyle w:val="s3"/>
          <w:lang w:val="en-US"/>
        </w:rPr>
        <w:t xml:space="preserve"> 1) </w:t>
      </w:r>
      <w:r>
        <w:rPr>
          <w:rStyle w:val="s3"/>
        </w:rPr>
        <w:t>тармақша жаңа редакцияда</w:t>
      </w:r>
      <w:r>
        <w:rPr>
          <w:rStyle w:val="s3"/>
          <w:lang w:val="en-US"/>
        </w:rPr>
        <w:t xml:space="preserve"> (</w:t>
      </w:r>
      <w:hyperlink r:id="rId9" w:anchor="sub_id=1000" w:history="1">
        <w:r>
          <w:rPr>
            <w:rStyle w:val="a4"/>
            <w:i/>
            <w:iCs/>
          </w:rPr>
          <w:t>бұр</w:t>
        </w:r>
        <w:r>
          <w:rPr>
            <w:rStyle w:val="a4"/>
            <w:i/>
            <w:iCs/>
            <w:lang w:val="en-US"/>
          </w:rPr>
          <w:t>.</w:t>
        </w:r>
        <w:r>
          <w:rPr>
            <w:rStyle w:val="a4"/>
            <w:i/>
            <w:iCs/>
          </w:rPr>
          <w:t>ред</w:t>
        </w:r>
        <w:r>
          <w:rPr>
            <w:rStyle w:val="a4"/>
            <w:i/>
            <w:iCs/>
            <w:lang w:val="en-US"/>
          </w:rPr>
          <w:t>.</w:t>
        </w:r>
        <w:r>
          <w:rPr>
            <w:rStyle w:val="a4"/>
            <w:i/>
            <w:iCs/>
          </w:rPr>
          <w:t>қара</w:t>
        </w:r>
      </w:hyperlink>
      <w:r>
        <w:rPr>
          <w:rStyle w:val="s3"/>
          <w:lang w:val="en-US"/>
        </w:rPr>
        <w:t>)</w:t>
      </w:r>
    </w:p>
    <w:p w:rsidR="00000000" w:rsidRDefault="00E75C2A">
      <w:pPr>
        <w:pStyle w:val="pj"/>
      </w:pPr>
      <w:r>
        <w:rPr>
          <w:rStyle w:val="s0"/>
          <w:lang w:val="en-US"/>
        </w:rPr>
        <w:t xml:space="preserve">1) </w:t>
      </w:r>
      <w:r>
        <w:rPr>
          <w:rStyle w:val="s0"/>
        </w:rPr>
        <w:t>бақылау разряды</w:t>
      </w:r>
      <w:r>
        <w:rPr>
          <w:rStyle w:val="s0"/>
          <w:lang w:val="en-US"/>
        </w:rPr>
        <w:t xml:space="preserve"> - </w:t>
      </w:r>
      <w:r>
        <w:rPr>
          <w:rStyle w:val="s0"/>
        </w:rPr>
        <w:t>жеке сәйкестендіру нөмірін құрайтын цифрлық символдардың реттілігін аяқтайтын</w:t>
      </w:r>
      <w:r>
        <w:rPr>
          <w:rStyle w:val="s0"/>
          <w:lang w:val="en-US"/>
        </w:rPr>
        <w:t xml:space="preserve">, </w:t>
      </w:r>
      <w:r>
        <w:rPr>
          <w:rStyle w:val="s0"/>
        </w:rPr>
        <w:t>оның қалыптастырылуының дұрыстығын бақылауға арналған цифрлы</w:t>
      </w:r>
      <w:r>
        <w:rPr>
          <w:rStyle w:val="s0"/>
        </w:rPr>
        <w:t>қ</w:t>
      </w:r>
      <w:r>
        <w:rPr>
          <w:rStyle w:val="s0"/>
        </w:rPr>
        <w:t xml:space="preserve"> символ</w:t>
      </w:r>
      <w:r>
        <w:rPr>
          <w:rStyle w:val="s0"/>
          <w:lang w:val="en-US"/>
        </w:rPr>
        <w:t>;</w:t>
      </w:r>
    </w:p>
    <w:p w:rsidR="00000000" w:rsidRDefault="00E75C2A">
      <w:pPr>
        <w:pStyle w:val="pji"/>
      </w:pPr>
      <w:r>
        <w:rPr>
          <w:rStyle w:val="s3"/>
          <w:lang w:val="en-US"/>
        </w:rPr>
        <w:t>2019.25.11. № 272-V</w:t>
      </w:r>
      <w:r>
        <w:rPr>
          <w:rStyle w:val="s3"/>
        </w:rPr>
        <w:t xml:space="preserve">І ҚР </w:t>
      </w:r>
      <w:hyperlink r:id="rId10" w:anchor="sub_id=2600" w:history="1">
        <w:r>
          <w:rPr>
            <w:rStyle w:val="a4"/>
            <w:i/>
            <w:iCs/>
          </w:rPr>
          <w:t>Заңымен</w:t>
        </w:r>
      </w:hyperlink>
      <w:r>
        <w:rPr>
          <w:rStyle w:val="s3"/>
          <w:lang w:val="en-US"/>
        </w:rPr>
        <w:t xml:space="preserve"> 1-1) </w:t>
      </w:r>
      <w:r>
        <w:rPr>
          <w:rStyle w:val="s3"/>
        </w:rPr>
        <w:t>тармақшамен толықтырылды</w:t>
      </w:r>
    </w:p>
    <w:p w:rsidR="00000000" w:rsidRDefault="00E75C2A">
      <w:pPr>
        <w:pStyle w:val="pj"/>
      </w:pPr>
      <w:r>
        <w:rPr>
          <w:rStyle w:val="s0"/>
          <w:lang w:val="en-US"/>
        </w:rPr>
        <w:t xml:space="preserve">1-1) </w:t>
      </w:r>
      <w:r>
        <w:rPr>
          <w:rStyle w:val="s0"/>
        </w:rPr>
        <w:t>бизнес</w:t>
      </w:r>
      <w:r>
        <w:rPr>
          <w:rStyle w:val="s0"/>
          <w:lang w:val="en-US"/>
        </w:rPr>
        <w:t>-</w:t>
      </w:r>
      <w:r>
        <w:rPr>
          <w:rStyle w:val="s0"/>
        </w:rPr>
        <w:t>сәйкестендіру нөмірі</w:t>
      </w:r>
      <w:r>
        <w:rPr>
          <w:rStyle w:val="s0"/>
          <w:lang w:val="en-US"/>
        </w:rPr>
        <w:t xml:space="preserve"> - </w:t>
      </w:r>
      <w:r>
        <w:rPr>
          <w:rStyle w:val="s0"/>
        </w:rPr>
        <w:t>заңды тұлға</w:t>
      </w:r>
      <w:r>
        <w:rPr>
          <w:rStyle w:val="s0"/>
          <w:lang w:val="en-US"/>
        </w:rPr>
        <w:t xml:space="preserve"> (</w:t>
      </w:r>
      <w:r>
        <w:rPr>
          <w:rStyle w:val="s0"/>
        </w:rPr>
        <w:t>филиал мен өкілдік</w:t>
      </w:r>
      <w:r>
        <w:rPr>
          <w:rStyle w:val="s0"/>
          <w:lang w:val="en-US"/>
        </w:rPr>
        <w:t xml:space="preserve">) </w:t>
      </w:r>
      <w:r>
        <w:rPr>
          <w:rStyle w:val="s0"/>
        </w:rPr>
        <w:t xml:space="preserve">және қызметін бірлескен </w:t>
      </w:r>
      <w:r>
        <w:rPr>
          <w:rStyle w:val="s0"/>
        </w:rPr>
        <w:t>кәсіпкерлік түрінде жүзеге асыратын дара кәсіпкер үшін қалыптастырылатын бірегей нөмір</w:t>
      </w:r>
      <w:r>
        <w:rPr>
          <w:rStyle w:val="s0"/>
          <w:lang w:val="en-US"/>
        </w:rPr>
        <w:t>;</w:t>
      </w:r>
    </w:p>
    <w:p w:rsidR="00000000" w:rsidRDefault="00E75C2A">
      <w:pPr>
        <w:pStyle w:val="pji"/>
      </w:pPr>
      <w:r>
        <w:rPr>
          <w:rStyle w:val="s3"/>
          <w:lang w:val="en-US"/>
        </w:rPr>
        <w:t xml:space="preserve">2012.24.12. № 60-V </w:t>
      </w:r>
      <w:r>
        <w:rPr>
          <w:rStyle w:val="s3"/>
        </w:rPr>
        <w:t>ҚР</w:t>
      </w:r>
      <w:r>
        <w:rPr>
          <w:rStyle w:val="s3"/>
        </w:rPr>
        <w:t xml:space="preserve"> </w:t>
      </w:r>
      <w:hyperlink r:id="rId11" w:anchor="sub_id=4400" w:history="1">
        <w:r>
          <w:rPr>
            <w:rStyle w:val="a4"/>
            <w:i/>
            <w:iCs/>
          </w:rPr>
          <w:t>Заңымен</w:t>
        </w:r>
      </w:hyperlink>
      <w:r>
        <w:rPr>
          <w:rStyle w:val="s3"/>
          <w:lang w:val="en-US"/>
        </w:rPr>
        <w:t xml:space="preserve"> 2) </w:t>
      </w:r>
      <w:r>
        <w:rPr>
          <w:rStyle w:val="s3"/>
        </w:rPr>
        <w:t>тармақша жаңа редакцияда</w:t>
      </w:r>
      <w:r>
        <w:rPr>
          <w:rStyle w:val="s3"/>
          <w:lang w:val="en-US"/>
        </w:rPr>
        <w:t xml:space="preserve"> (</w:t>
      </w:r>
      <w:hyperlink r:id="rId12" w:anchor="sub_id=1000" w:history="1">
        <w:r>
          <w:rPr>
            <w:rStyle w:val="a4"/>
            <w:i/>
            <w:iCs/>
          </w:rPr>
          <w:t>бұр</w:t>
        </w:r>
        <w:r>
          <w:rPr>
            <w:rStyle w:val="a4"/>
            <w:i/>
            <w:iCs/>
            <w:lang w:val="en-US"/>
          </w:rPr>
          <w:t>.</w:t>
        </w:r>
        <w:r>
          <w:rPr>
            <w:rStyle w:val="a4"/>
            <w:i/>
            <w:iCs/>
          </w:rPr>
          <w:t>ред</w:t>
        </w:r>
        <w:r>
          <w:rPr>
            <w:rStyle w:val="a4"/>
            <w:i/>
            <w:iCs/>
            <w:lang w:val="en-US"/>
          </w:rPr>
          <w:t>.</w:t>
        </w:r>
        <w:r>
          <w:rPr>
            <w:rStyle w:val="a4"/>
            <w:i/>
            <w:iCs/>
          </w:rPr>
          <w:t>қара</w:t>
        </w:r>
      </w:hyperlink>
      <w:r>
        <w:rPr>
          <w:rStyle w:val="s3"/>
          <w:lang w:val="en-US"/>
        </w:rPr>
        <w:t>)</w:t>
      </w:r>
    </w:p>
    <w:p w:rsidR="00000000" w:rsidRDefault="00E75C2A">
      <w:pPr>
        <w:pStyle w:val="pj"/>
      </w:pPr>
      <w:r>
        <w:rPr>
          <w:rStyle w:val="s0"/>
          <w:lang w:val="en-US"/>
        </w:rPr>
        <w:t xml:space="preserve">2) </w:t>
      </w:r>
      <w:r>
        <w:rPr>
          <w:rStyle w:val="s0"/>
        </w:rPr>
        <w:t>Бизнес</w:t>
      </w:r>
      <w:r>
        <w:rPr>
          <w:rStyle w:val="s0"/>
          <w:lang w:val="en-US"/>
        </w:rPr>
        <w:t>-</w:t>
      </w:r>
      <w:r>
        <w:rPr>
          <w:rStyle w:val="s0"/>
        </w:rPr>
        <w:t>сәйкестенд</w:t>
      </w:r>
      <w:r>
        <w:rPr>
          <w:rStyle w:val="s0"/>
          <w:lang w:val="en-US"/>
        </w:rPr>
        <w:t>i</w:t>
      </w:r>
      <w:r>
        <w:rPr>
          <w:rStyle w:val="s0"/>
        </w:rPr>
        <w:t>ру нөм</w:t>
      </w:r>
      <w:r>
        <w:rPr>
          <w:rStyle w:val="s0"/>
          <w:lang w:val="en-US"/>
        </w:rPr>
        <w:t>i</w:t>
      </w:r>
      <w:r>
        <w:rPr>
          <w:rStyle w:val="s0"/>
        </w:rPr>
        <w:t>рлер</w:t>
      </w:r>
      <w:r>
        <w:rPr>
          <w:rStyle w:val="s0"/>
          <w:lang w:val="en-US"/>
        </w:rPr>
        <w:t>i</w:t>
      </w:r>
      <w:r>
        <w:rPr>
          <w:rStyle w:val="s0"/>
        </w:rPr>
        <w:t>н</w:t>
      </w:r>
      <w:r>
        <w:rPr>
          <w:rStyle w:val="s0"/>
          <w:lang w:val="en-US"/>
        </w:rPr>
        <w:t>i</w:t>
      </w:r>
      <w:r>
        <w:rPr>
          <w:rStyle w:val="s0"/>
        </w:rPr>
        <w:t>ң</w:t>
      </w:r>
      <w:r>
        <w:rPr>
          <w:rStyle w:val="s0"/>
        </w:rPr>
        <w:t xml:space="preserve"> ұлттық т</w:t>
      </w:r>
      <w:r>
        <w:rPr>
          <w:rStyle w:val="s0"/>
          <w:lang w:val="en-US"/>
        </w:rPr>
        <w:t>i</w:t>
      </w:r>
      <w:r>
        <w:rPr>
          <w:rStyle w:val="s0"/>
        </w:rPr>
        <w:t>з</w:t>
      </w:r>
      <w:r>
        <w:rPr>
          <w:rStyle w:val="s0"/>
          <w:lang w:val="en-US"/>
        </w:rPr>
        <w:t>i</w:t>
      </w:r>
      <w:r>
        <w:rPr>
          <w:rStyle w:val="s0"/>
        </w:rPr>
        <w:t>л</w:t>
      </w:r>
      <w:r>
        <w:rPr>
          <w:rStyle w:val="s0"/>
          <w:lang w:val="en-US"/>
        </w:rPr>
        <w:t>i</w:t>
      </w:r>
      <w:r>
        <w:rPr>
          <w:rStyle w:val="s0"/>
        </w:rPr>
        <w:t>м</w:t>
      </w:r>
      <w:r>
        <w:rPr>
          <w:rStyle w:val="s0"/>
          <w:lang w:val="en-US"/>
        </w:rPr>
        <w:t xml:space="preserve">i - </w:t>
      </w:r>
      <w:r>
        <w:rPr>
          <w:rStyle w:val="s0"/>
        </w:rPr>
        <w:t>құрылған</w:t>
      </w:r>
      <w:r>
        <w:rPr>
          <w:rStyle w:val="s0"/>
        </w:rPr>
        <w:t xml:space="preserve"> және қызметін тоқтатқан заңды тұлғалар</w:t>
      </w:r>
      <w:r>
        <w:rPr>
          <w:rStyle w:val="s0"/>
          <w:lang w:val="en-US"/>
        </w:rPr>
        <w:t xml:space="preserve"> (</w:t>
      </w:r>
      <w:r>
        <w:rPr>
          <w:rStyle w:val="s0"/>
        </w:rPr>
        <w:t>филиалдар мен өкілдіктер</w:t>
      </w:r>
      <w:r>
        <w:rPr>
          <w:rStyle w:val="s0"/>
          <w:lang w:val="en-US"/>
        </w:rPr>
        <w:t xml:space="preserve">), </w:t>
      </w:r>
      <w:r>
        <w:rPr>
          <w:rStyle w:val="s0"/>
        </w:rPr>
        <w:t>қызметін</w:t>
      </w:r>
      <w:r>
        <w:rPr>
          <w:rStyle w:val="s0"/>
        </w:rPr>
        <w:t xml:space="preserve"> бірлескен кәсіпкерлік түрінде жүзеге асыратын </w:t>
      </w:r>
      <w:r>
        <w:rPr>
          <w:rStyle w:val="s0"/>
        </w:rPr>
        <w:t>дара кәсіпкерлер туралы мәліметтерді есепке алуға және сақтауға</w:t>
      </w:r>
      <w:r>
        <w:rPr>
          <w:rStyle w:val="s0"/>
          <w:lang w:val="en-US"/>
        </w:rPr>
        <w:t xml:space="preserve">, </w:t>
      </w:r>
      <w:r>
        <w:rPr>
          <w:rStyle w:val="s0"/>
        </w:rPr>
        <w:t>берілген бизнес</w:t>
      </w:r>
      <w:r>
        <w:rPr>
          <w:rStyle w:val="s0"/>
          <w:lang w:val="en-US"/>
        </w:rPr>
        <w:t>-</w:t>
      </w:r>
      <w:r>
        <w:rPr>
          <w:rStyle w:val="s0"/>
        </w:rPr>
        <w:t>сәйкестендіру нөмірлері туралы мәліметтерді қалыптастыруға және сақтауға арналған ақпараттық жүйе</w:t>
      </w:r>
      <w:r>
        <w:rPr>
          <w:rStyle w:val="s0"/>
          <w:lang w:val="en-US"/>
        </w:rPr>
        <w:t>;</w:t>
      </w:r>
    </w:p>
    <w:p w:rsidR="00000000" w:rsidRDefault="00E75C2A">
      <w:pPr>
        <w:pStyle w:val="pj"/>
      </w:pPr>
      <w:r>
        <w:rPr>
          <w:rStyle w:val="s0"/>
          <w:lang w:val="en-US"/>
        </w:rPr>
        <w:t xml:space="preserve">3) </w:t>
      </w:r>
      <w:r>
        <w:rPr>
          <w:rStyle w:val="s0"/>
        </w:rPr>
        <w:t>жеке сәйкестендіру нөмірі</w:t>
      </w:r>
      <w:r>
        <w:rPr>
          <w:rStyle w:val="s0"/>
          <w:lang w:val="en-US"/>
        </w:rPr>
        <w:t xml:space="preserve"> - </w:t>
      </w:r>
      <w:r>
        <w:rPr>
          <w:rStyle w:val="s0"/>
        </w:rPr>
        <w:t>жеке тұлға</w:t>
      </w:r>
      <w:r>
        <w:rPr>
          <w:rStyle w:val="s0"/>
          <w:lang w:val="en-US"/>
        </w:rPr>
        <w:t xml:space="preserve">, </w:t>
      </w:r>
      <w:r>
        <w:rPr>
          <w:rStyle w:val="s0"/>
        </w:rPr>
        <w:t xml:space="preserve">соның ішінде өзіндік кәсіпкерлік </w:t>
      </w:r>
      <w:r>
        <w:rPr>
          <w:rStyle w:val="s0"/>
        </w:rPr>
        <w:t>түрінде қызметін жүзеге асыратын дара кәсіпкер үшін қалыптастырылатын бірегей нөмір</w:t>
      </w:r>
      <w:r>
        <w:rPr>
          <w:rStyle w:val="s0"/>
          <w:lang w:val="en-US"/>
        </w:rPr>
        <w:t>;</w:t>
      </w:r>
    </w:p>
    <w:p w:rsidR="00000000" w:rsidRDefault="00E75C2A">
      <w:pPr>
        <w:pStyle w:val="pj"/>
      </w:pPr>
      <w:r>
        <w:rPr>
          <w:rStyle w:val="s0"/>
          <w:lang w:val="en-US"/>
        </w:rPr>
        <w:t xml:space="preserve">4) </w:t>
      </w:r>
      <w:r>
        <w:rPr>
          <w:rStyle w:val="s0"/>
        </w:rPr>
        <w:t>Жеке сәйкестендіру нөмірлерінің ұлттық тізілімі</w:t>
      </w:r>
      <w:r>
        <w:rPr>
          <w:rStyle w:val="s0"/>
          <w:lang w:val="en-US"/>
        </w:rPr>
        <w:t xml:space="preserve"> - </w:t>
      </w:r>
      <w:r>
        <w:rPr>
          <w:rStyle w:val="s0"/>
        </w:rPr>
        <w:t>жеке сәйкестендіру нөмірлерінің тіркеу есебін жүзеге асыруға арналған ақпараттық жүйе</w:t>
      </w:r>
      <w:r>
        <w:rPr>
          <w:rStyle w:val="s0"/>
          <w:lang w:val="en-US"/>
        </w:rPr>
        <w:t>;</w:t>
      </w:r>
    </w:p>
    <w:p w:rsidR="00000000" w:rsidRDefault="00E75C2A">
      <w:pPr>
        <w:pStyle w:val="pj"/>
      </w:pPr>
      <w:r>
        <w:rPr>
          <w:rStyle w:val="s0"/>
          <w:lang w:val="en-US"/>
        </w:rPr>
        <w:t xml:space="preserve">5) </w:t>
      </w:r>
      <w:r>
        <w:rPr>
          <w:rStyle w:val="s0"/>
        </w:rPr>
        <w:t>мемлекеттік уәкілетті орган</w:t>
      </w:r>
      <w:r>
        <w:rPr>
          <w:rStyle w:val="s0"/>
          <w:lang w:val="en-US"/>
        </w:rPr>
        <w:t xml:space="preserve"> </w:t>
      </w:r>
      <w:r>
        <w:rPr>
          <w:rStyle w:val="s0"/>
          <w:lang w:val="en-US"/>
        </w:rPr>
        <w:t>(</w:t>
      </w:r>
      <w:r>
        <w:rPr>
          <w:rStyle w:val="s0"/>
        </w:rPr>
        <w:t>бұдан әрі</w:t>
      </w:r>
      <w:r>
        <w:rPr>
          <w:rStyle w:val="s0"/>
          <w:lang w:val="en-US"/>
        </w:rPr>
        <w:t xml:space="preserve"> - </w:t>
      </w:r>
      <w:r>
        <w:rPr>
          <w:rStyle w:val="s0"/>
        </w:rPr>
        <w:t>уәкілетті орган</w:t>
      </w:r>
      <w:r>
        <w:rPr>
          <w:rStyle w:val="s0"/>
          <w:lang w:val="en-US"/>
        </w:rPr>
        <w:t xml:space="preserve">) - </w:t>
      </w:r>
      <w:r>
        <w:rPr>
          <w:rStyle w:val="s0"/>
        </w:rPr>
        <w:t>сәйкестендіру нөмірлерін қалыптастыруды және сәйкестендіру нөмірлерінің ұлттық тізілімдерін жүргізуді жүзеге асыратын мемлекеттік орган</w:t>
      </w:r>
      <w:r>
        <w:rPr>
          <w:rStyle w:val="s0"/>
          <w:lang w:val="en-US"/>
        </w:rPr>
        <w:t>;</w:t>
      </w:r>
    </w:p>
    <w:p w:rsidR="00000000" w:rsidRDefault="00E75C2A">
      <w:pPr>
        <w:pStyle w:val="pj"/>
      </w:pPr>
      <w:r>
        <w:rPr>
          <w:rStyle w:val="s0"/>
          <w:lang w:val="en-US"/>
        </w:rPr>
        <w:t xml:space="preserve">6) </w:t>
      </w:r>
      <w:r>
        <w:rPr>
          <w:rStyle w:val="s0"/>
        </w:rPr>
        <w:t>сәйкестендіру нөмірі</w:t>
      </w:r>
      <w:r>
        <w:rPr>
          <w:rStyle w:val="s0"/>
          <w:lang w:val="en-US"/>
        </w:rPr>
        <w:t xml:space="preserve"> - </w:t>
      </w:r>
      <w:r>
        <w:rPr>
          <w:rStyle w:val="s0"/>
        </w:rPr>
        <w:t xml:space="preserve">сәйкестендіру нөмірлерінің ұлттық тізілімдерінде белгілі бір </w:t>
      </w:r>
      <w:r>
        <w:rPr>
          <w:rStyle w:val="s0"/>
        </w:rPr>
        <w:t>тұлғаға қатысты мәліметтер туралы жазбаны жүргізуге мүмкіндік беретін сандық нышандар кезектілігі түрінде көрсетілген жеке сәйкестендіру нөмірі немесе бизнес</w:t>
      </w:r>
      <w:r>
        <w:rPr>
          <w:rStyle w:val="s0"/>
          <w:lang w:val="en-US"/>
        </w:rPr>
        <w:t>-</w:t>
      </w:r>
      <w:r>
        <w:rPr>
          <w:rStyle w:val="s0"/>
        </w:rPr>
        <w:t>сәйкестендіру нөмірі</w:t>
      </w:r>
      <w:r>
        <w:rPr>
          <w:rStyle w:val="s0"/>
          <w:lang w:val="en-US"/>
        </w:rPr>
        <w:t>;</w:t>
      </w:r>
    </w:p>
    <w:p w:rsidR="00000000" w:rsidRDefault="00E75C2A">
      <w:pPr>
        <w:pStyle w:val="pj"/>
      </w:pPr>
      <w:r>
        <w:rPr>
          <w:rStyle w:val="s0"/>
          <w:lang w:val="en-US"/>
        </w:rPr>
        <w:t xml:space="preserve">7) </w:t>
      </w:r>
      <w:r>
        <w:rPr>
          <w:rStyle w:val="s0"/>
        </w:rPr>
        <w:t>сәйкестендіру нөмірі бар құжат</w:t>
      </w:r>
      <w:r>
        <w:rPr>
          <w:rStyle w:val="s0"/>
          <w:lang w:val="en-US"/>
        </w:rPr>
        <w:t xml:space="preserve"> - </w:t>
      </w:r>
      <w:r>
        <w:rPr>
          <w:rStyle w:val="s0"/>
        </w:rPr>
        <w:t>тіркеу органы беретін</w:t>
      </w:r>
      <w:r>
        <w:rPr>
          <w:rStyle w:val="s0"/>
          <w:lang w:val="en-US"/>
        </w:rPr>
        <w:t xml:space="preserve">, </w:t>
      </w:r>
      <w:r>
        <w:rPr>
          <w:rStyle w:val="s0"/>
        </w:rPr>
        <w:t>сәйкестендіру нөм</w:t>
      </w:r>
      <w:r>
        <w:rPr>
          <w:rStyle w:val="s0"/>
        </w:rPr>
        <w:t>ірінің бар екендігін растайтын құжат</w:t>
      </w:r>
      <w:r>
        <w:rPr>
          <w:rStyle w:val="s0"/>
          <w:lang w:val="en-US"/>
        </w:rPr>
        <w:t>;</w:t>
      </w:r>
    </w:p>
    <w:p w:rsidR="00000000" w:rsidRDefault="00E75C2A">
      <w:pPr>
        <w:pStyle w:val="pj"/>
      </w:pPr>
      <w:r>
        <w:rPr>
          <w:rStyle w:val="s0"/>
          <w:lang w:val="en-US"/>
        </w:rPr>
        <w:t xml:space="preserve">8) </w:t>
      </w:r>
      <w:r>
        <w:rPr>
          <w:rStyle w:val="s0"/>
        </w:rPr>
        <w:t>сәйкестендіру нөмірін қалыптастыру</w:t>
      </w:r>
      <w:r>
        <w:rPr>
          <w:rStyle w:val="s0"/>
          <w:lang w:val="en-US"/>
        </w:rPr>
        <w:t xml:space="preserve"> - </w:t>
      </w:r>
      <w:r>
        <w:rPr>
          <w:rStyle w:val="s0"/>
        </w:rPr>
        <w:t>нәтижесінде сәйкестендіру нөмірлерінің ұлттық тізілімдерінде жеке және заңды тұлғалар</w:t>
      </w:r>
      <w:r>
        <w:rPr>
          <w:rStyle w:val="s0"/>
          <w:lang w:val="en-US"/>
        </w:rPr>
        <w:t xml:space="preserve"> (</w:t>
      </w:r>
      <w:r>
        <w:rPr>
          <w:rStyle w:val="s0"/>
        </w:rPr>
        <w:t>филиалдар мен өкілдіктер</w:t>
      </w:r>
      <w:r>
        <w:rPr>
          <w:rStyle w:val="s0"/>
          <w:lang w:val="en-US"/>
        </w:rPr>
        <w:t xml:space="preserve">) </w:t>
      </w:r>
      <w:r>
        <w:rPr>
          <w:rStyle w:val="s0"/>
        </w:rPr>
        <w:t>туралы мәліметтердің негізінде уәкілетті орган сәйкестендіру нөмі</w:t>
      </w:r>
      <w:r>
        <w:rPr>
          <w:rStyle w:val="s0"/>
        </w:rPr>
        <w:t>рін құратын процесс</w:t>
      </w:r>
      <w:r>
        <w:rPr>
          <w:rStyle w:val="s0"/>
          <w:lang w:val="en-US"/>
        </w:rPr>
        <w:t>;</w:t>
      </w:r>
    </w:p>
    <w:p w:rsidR="00000000" w:rsidRDefault="00E75C2A">
      <w:pPr>
        <w:pStyle w:val="pj"/>
      </w:pPr>
      <w:r>
        <w:rPr>
          <w:rStyle w:val="s0"/>
          <w:lang w:val="en-US"/>
        </w:rPr>
        <w:t xml:space="preserve">9) </w:t>
      </w:r>
      <w:r>
        <w:rPr>
          <w:rStyle w:val="s0"/>
        </w:rPr>
        <w:t>сәйкестендіру нөмірлерінің ұлттық тізілімдері</w:t>
      </w:r>
      <w:r>
        <w:rPr>
          <w:rStyle w:val="s0"/>
          <w:lang w:val="en-US"/>
        </w:rPr>
        <w:t xml:space="preserve"> - </w:t>
      </w:r>
      <w:r>
        <w:rPr>
          <w:rStyle w:val="s0"/>
        </w:rPr>
        <w:t>жеке және бизнес</w:t>
      </w:r>
      <w:r>
        <w:rPr>
          <w:rStyle w:val="s0"/>
          <w:lang w:val="en-US"/>
        </w:rPr>
        <w:t>-</w:t>
      </w:r>
      <w:r>
        <w:rPr>
          <w:rStyle w:val="s0"/>
        </w:rPr>
        <w:t>сәйкестендіру нөмірлерінің тіркеу есептерін жүзеге асыруға арналған ақпараттық жүйелер</w:t>
      </w:r>
      <w:r>
        <w:rPr>
          <w:rStyle w:val="s0"/>
          <w:lang w:val="en-US"/>
        </w:rPr>
        <w:t>;</w:t>
      </w:r>
    </w:p>
    <w:p w:rsidR="00000000" w:rsidRDefault="00E75C2A">
      <w:pPr>
        <w:pStyle w:val="pji"/>
      </w:pPr>
      <w:r>
        <w:rPr>
          <w:rStyle w:val="s3"/>
          <w:lang w:val="en-US"/>
        </w:rPr>
        <w:t>2019.02.04. № 241-V</w:t>
      </w:r>
      <w:r>
        <w:rPr>
          <w:rStyle w:val="s3"/>
        </w:rPr>
        <w:t xml:space="preserve">І ҚР </w:t>
      </w:r>
      <w:hyperlink r:id="rId13" w:anchor="sub_id=3400" w:history="1">
        <w:r>
          <w:rPr>
            <w:rStyle w:val="a4"/>
            <w:i/>
            <w:iCs/>
          </w:rPr>
          <w:t>Заңымен</w:t>
        </w:r>
      </w:hyperlink>
      <w:r>
        <w:rPr>
          <w:rStyle w:val="s3"/>
          <w:lang w:val="en-US"/>
        </w:rPr>
        <w:t xml:space="preserve"> 10) </w:t>
      </w:r>
      <w:r>
        <w:rPr>
          <w:rStyle w:val="s3"/>
        </w:rPr>
        <w:t>тармақша жаңа редакцияда</w:t>
      </w:r>
      <w:r>
        <w:rPr>
          <w:rStyle w:val="s3"/>
          <w:lang w:val="en-US"/>
        </w:rPr>
        <w:t xml:space="preserve"> (2019 </w:t>
      </w:r>
      <w:r>
        <w:rPr>
          <w:rStyle w:val="s3"/>
        </w:rPr>
        <w:t>ж</w:t>
      </w:r>
      <w:r>
        <w:rPr>
          <w:rStyle w:val="s3"/>
          <w:lang w:val="en-US"/>
        </w:rPr>
        <w:t xml:space="preserve">. 1 </w:t>
      </w:r>
      <w:r>
        <w:rPr>
          <w:rStyle w:val="s3"/>
        </w:rPr>
        <w:t>шілдеден бастап қолданысқа енгізілді</w:t>
      </w:r>
      <w:r>
        <w:rPr>
          <w:rStyle w:val="s3"/>
          <w:lang w:val="en-US"/>
        </w:rPr>
        <w:t>) (</w:t>
      </w:r>
      <w:hyperlink r:id="rId14" w:anchor="sub_id=1000" w:history="1">
        <w:r>
          <w:rPr>
            <w:rStyle w:val="a4"/>
            <w:i/>
            <w:iCs/>
          </w:rPr>
          <w:t>бұр</w:t>
        </w:r>
        <w:r>
          <w:rPr>
            <w:rStyle w:val="a4"/>
            <w:i/>
            <w:iCs/>
            <w:lang w:val="en-US"/>
          </w:rPr>
          <w:t>.</w:t>
        </w:r>
        <w:r>
          <w:rPr>
            <w:rStyle w:val="a4"/>
            <w:i/>
            <w:iCs/>
          </w:rPr>
          <w:t>ред</w:t>
        </w:r>
        <w:r>
          <w:rPr>
            <w:rStyle w:val="a4"/>
            <w:i/>
            <w:iCs/>
            <w:lang w:val="en-US"/>
          </w:rPr>
          <w:t>.</w:t>
        </w:r>
        <w:r>
          <w:rPr>
            <w:rStyle w:val="a4"/>
            <w:i/>
            <w:iCs/>
          </w:rPr>
          <w:t>қара</w:t>
        </w:r>
      </w:hyperlink>
      <w:r>
        <w:rPr>
          <w:rStyle w:val="s3"/>
          <w:lang w:val="en-US"/>
        </w:rPr>
        <w:t>)</w:t>
      </w:r>
    </w:p>
    <w:p w:rsidR="00000000" w:rsidRDefault="00E75C2A">
      <w:pPr>
        <w:pStyle w:val="pj"/>
      </w:pPr>
      <w:r>
        <w:rPr>
          <w:rStyle w:val="s0"/>
          <w:lang w:val="en-US"/>
        </w:rPr>
        <w:t xml:space="preserve">10) </w:t>
      </w:r>
      <w:r>
        <w:rPr>
          <w:rStyle w:val="s0"/>
        </w:rPr>
        <w:t>т</w:t>
      </w:r>
      <w:r>
        <w:rPr>
          <w:rStyle w:val="s0"/>
          <w:lang w:val="en-US"/>
        </w:rPr>
        <w:t>i</w:t>
      </w:r>
      <w:r>
        <w:rPr>
          <w:rStyle w:val="s0"/>
        </w:rPr>
        <w:t>ркеуш</w:t>
      </w:r>
      <w:r>
        <w:rPr>
          <w:rStyle w:val="s0"/>
          <w:lang w:val="en-US"/>
        </w:rPr>
        <w:t xml:space="preserve">i </w:t>
      </w:r>
      <w:r>
        <w:rPr>
          <w:rStyle w:val="s0"/>
        </w:rPr>
        <w:t>органдар</w:t>
      </w:r>
      <w:r>
        <w:rPr>
          <w:rStyle w:val="s0"/>
          <w:lang w:val="en-US"/>
        </w:rPr>
        <w:t xml:space="preserve"> - </w:t>
      </w:r>
      <w:r>
        <w:rPr>
          <w:rStyle w:val="s0"/>
        </w:rPr>
        <w:t>мәл</w:t>
      </w:r>
      <w:r>
        <w:rPr>
          <w:rStyle w:val="s0"/>
          <w:lang w:val="en-US"/>
        </w:rPr>
        <w:t>i</w:t>
      </w:r>
      <w:r>
        <w:rPr>
          <w:rStyle w:val="s0"/>
        </w:rPr>
        <w:t>меттерд</w:t>
      </w:r>
      <w:r>
        <w:rPr>
          <w:rStyle w:val="s0"/>
          <w:lang w:val="en-US"/>
        </w:rPr>
        <w:t xml:space="preserve">i </w:t>
      </w:r>
      <w:r>
        <w:rPr>
          <w:rStyle w:val="s0"/>
        </w:rPr>
        <w:t>т</w:t>
      </w:r>
      <w:r>
        <w:rPr>
          <w:rStyle w:val="s0"/>
          <w:lang w:val="en-US"/>
        </w:rPr>
        <w:t>i</w:t>
      </w:r>
      <w:r>
        <w:rPr>
          <w:rStyle w:val="s0"/>
        </w:rPr>
        <w:t>ркеуд</w:t>
      </w:r>
      <w:r>
        <w:rPr>
          <w:rStyle w:val="s0"/>
          <w:lang w:val="en-US"/>
        </w:rPr>
        <w:t xml:space="preserve">i </w:t>
      </w:r>
      <w:r>
        <w:rPr>
          <w:rStyle w:val="s0"/>
        </w:rPr>
        <w:t>және сәйкестендіру нөм</w:t>
      </w:r>
      <w:r>
        <w:rPr>
          <w:rStyle w:val="s0"/>
          <w:lang w:val="en-US"/>
        </w:rPr>
        <w:t>i</w:t>
      </w:r>
      <w:r>
        <w:rPr>
          <w:rStyle w:val="s0"/>
        </w:rPr>
        <w:t>р</w:t>
      </w:r>
      <w:r>
        <w:rPr>
          <w:rStyle w:val="s0"/>
          <w:lang w:val="en-US"/>
        </w:rPr>
        <w:t xml:space="preserve">i </w:t>
      </w:r>
      <w:r>
        <w:rPr>
          <w:rStyle w:val="s0"/>
        </w:rPr>
        <w:t>бар құжаттарды беруд</w:t>
      </w:r>
      <w:r>
        <w:rPr>
          <w:rStyle w:val="s0"/>
          <w:lang w:val="en-US"/>
        </w:rPr>
        <w:t xml:space="preserve">i </w:t>
      </w:r>
      <w:r>
        <w:rPr>
          <w:rStyle w:val="s0"/>
        </w:rPr>
        <w:t>жүзеге асыратын мемлекетт</w:t>
      </w:r>
      <w:r>
        <w:rPr>
          <w:rStyle w:val="s0"/>
          <w:lang w:val="en-US"/>
        </w:rPr>
        <w:t>i</w:t>
      </w:r>
      <w:r>
        <w:rPr>
          <w:rStyle w:val="s0"/>
        </w:rPr>
        <w:t>к органдар мен</w:t>
      </w:r>
      <w:r>
        <w:rPr>
          <w:rStyle w:val="s0"/>
          <w:lang w:val="en-US"/>
        </w:rPr>
        <w:t xml:space="preserve"> «</w:t>
      </w:r>
      <w:r>
        <w:rPr>
          <w:rStyle w:val="s0"/>
        </w:rPr>
        <w:t>Азаматтарға арналған үкімет</w:t>
      </w:r>
      <w:r>
        <w:rPr>
          <w:rStyle w:val="s0"/>
          <w:lang w:val="en-US"/>
        </w:rPr>
        <w:t xml:space="preserve">» </w:t>
      </w:r>
      <w:r>
        <w:rPr>
          <w:rStyle w:val="s0"/>
        </w:rPr>
        <w:t>мемлекеттік корпорациясы</w:t>
      </w:r>
      <w:r>
        <w:rPr>
          <w:rStyle w:val="s0"/>
          <w:lang w:val="en-US"/>
        </w:rPr>
        <w:t>.</w:t>
      </w:r>
    </w:p>
    <w:p w:rsidR="00000000" w:rsidRDefault="00E75C2A">
      <w:pPr>
        <w:pStyle w:val="pj"/>
      </w:pPr>
      <w:r>
        <w:rPr>
          <w:rStyle w:val="s0"/>
          <w:lang w:val="en-US"/>
        </w:rPr>
        <w:t xml:space="preserve">2. </w:t>
      </w:r>
      <w:r>
        <w:rPr>
          <w:rStyle w:val="s0"/>
        </w:rPr>
        <w:t>Қазақстан</w:t>
      </w:r>
      <w:r>
        <w:rPr>
          <w:rStyle w:val="s0"/>
        </w:rPr>
        <w:t xml:space="preserve"> Республикасының сәйкестендіру нөмірлерінің ұлттық тізілімдері туралы заңнамасының осы бапта көрсет</w:t>
      </w:r>
      <w:r>
        <w:rPr>
          <w:rStyle w:val="s0"/>
        </w:rPr>
        <w:t>ілмеген арнайы ұғымдары осы Заңның тиісті баптарында айқындалатын мағыналарда пайдаланылады</w:t>
      </w:r>
      <w:r>
        <w:rPr>
          <w:rStyle w:val="s0"/>
          <w:lang w:val="en-US"/>
        </w:rPr>
        <w:t>.</w:t>
      </w:r>
    </w:p>
    <w:p w:rsidR="00000000" w:rsidRDefault="00E75C2A">
      <w:pPr>
        <w:pStyle w:val="pj"/>
      </w:pPr>
      <w:r>
        <w:rPr>
          <w:rStyle w:val="s0"/>
          <w:lang w:val="en-US"/>
        </w:rPr>
        <w:t xml:space="preserve">3. </w:t>
      </w:r>
      <w:r>
        <w:rPr>
          <w:rStyle w:val="s0"/>
        </w:rPr>
        <w:t>Құжаттарда</w:t>
      </w:r>
      <w:r>
        <w:rPr>
          <w:rStyle w:val="s0"/>
        </w:rPr>
        <w:t xml:space="preserve"> сәйкестендіру нөмірлерін көрсеткен кезде</w:t>
      </w:r>
      <w:r>
        <w:rPr>
          <w:rStyle w:val="s0"/>
          <w:lang w:val="en-US"/>
        </w:rPr>
        <w:t>:</w:t>
      </w:r>
    </w:p>
    <w:p w:rsidR="00000000" w:rsidRDefault="00E75C2A">
      <w:pPr>
        <w:pStyle w:val="pj"/>
      </w:pPr>
      <w:r>
        <w:rPr>
          <w:rStyle w:val="s0"/>
          <w:lang w:val="en-US"/>
        </w:rPr>
        <w:t xml:space="preserve">1) </w:t>
      </w:r>
      <w:r>
        <w:rPr>
          <w:rStyle w:val="s0"/>
        </w:rPr>
        <w:t>ЖСН</w:t>
      </w:r>
      <w:r>
        <w:rPr>
          <w:rStyle w:val="s0"/>
          <w:lang w:val="en-US"/>
        </w:rPr>
        <w:t xml:space="preserve"> - </w:t>
      </w:r>
      <w:r>
        <w:rPr>
          <w:rStyle w:val="s0"/>
        </w:rPr>
        <w:t>жеке сәйкестендіру нөмірі үшін</w:t>
      </w:r>
      <w:r>
        <w:rPr>
          <w:rStyle w:val="s0"/>
          <w:lang w:val="en-US"/>
        </w:rPr>
        <w:t>;</w:t>
      </w:r>
    </w:p>
    <w:p w:rsidR="00000000" w:rsidRDefault="00E75C2A">
      <w:pPr>
        <w:pStyle w:val="pj"/>
      </w:pPr>
      <w:r>
        <w:rPr>
          <w:rStyle w:val="s0"/>
          <w:lang w:val="en-US"/>
        </w:rPr>
        <w:t xml:space="preserve">2) </w:t>
      </w:r>
      <w:r>
        <w:rPr>
          <w:rStyle w:val="s0"/>
        </w:rPr>
        <w:t>БСН</w:t>
      </w:r>
      <w:r>
        <w:rPr>
          <w:rStyle w:val="s0"/>
          <w:lang w:val="en-US"/>
        </w:rPr>
        <w:t xml:space="preserve"> - </w:t>
      </w:r>
      <w:r>
        <w:rPr>
          <w:rStyle w:val="s0"/>
        </w:rPr>
        <w:t>бизнес</w:t>
      </w:r>
      <w:r>
        <w:rPr>
          <w:rStyle w:val="s0"/>
          <w:lang w:val="en-US"/>
        </w:rPr>
        <w:t>-</w:t>
      </w:r>
      <w:r>
        <w:rPr>
          <w:rStyle w:val="s0"/>
        </w:rPr>
        <w:t>сәйкестендіру нөмірі үшін ресми қысқарту болып тан</w:t>
      </w:r>
      <w:r>
        <w:rPr>
          <w:rStyle w:val="s0"/>
        </w:rPr>
        <w:t>ылады</w:t>
      </w:r>
      <w:r>
        <w:rPr>
          <w:rStyle w:val="s0"/>
          <w:lang w:val="en-US"/>
        </w:rPr>
        <w:t>.</w:t>
      </w:r>
    </w:p>
    <w:p w:rsidR="00000000" w:rsidRDefault="00E75C2A">
      <w:pPr>
        <w:pStyle w:val="pj"/>
      </w:pPr>
      <w:r>
        <w:rPr>
          <w:rStyle w:val="s0"/>
          <w:lang w:val="en-US"/>
        </w:rPr>
        <w:t> </w:t>
      </w:r>
    </w:p>
    <w:p w:rsidR="00000000" w:rsidRDefault="00E75C2A">
      <w:pPr>
        <w:pStyle w:val="pj"/>
      </w:pPr>
      <w:bookmarkStart w:id="4" w:name="SUB20000"/>
      <w:bookmarkEnd w:id="4"/>
      <w:r>
        <w:rPr>
          <w:rStyle w:val="s1"/>
          <w:lang w:val="en-US"/>
        </w:rPr>
        <w:t>2-</w:t>
      </w:r>
      <w:r>
        <w:rPr>
          <w:rStyle w:val="s1"/>
        </w:rPr>
        <w:t>бап</w:t>
      </w:r>
      <w:r>
        <w:rPr>
          <w:rStyle w:val="s1"/>
          <w:lang w:val="en-US"/>
        </w:rPr>
        <w:t xml:space="preserve">. </w:t>
      </w:r>
      <w:r>
        <w:rPr>
          <w:rStyle w:val="s1"/>
        </w:rPr>
        <w:t>Қазақстан</w:t>
      </w:r>
      <w:r>
        <w:rPr>
          <w:rStyle w:val="s1"/>
        </w:rPr>
        <w:t xml:space="preserve"> Республикасының сәйкестендіру нөмірлерінің ұлттық тізілімдері туралы заңнамасы</w:t>
      </w:r>
    </w:p>
    <w:p w:rsidR="00000000" w:rsidRDefault="00E75C2A">
      <w:pPr>
        <w:pStyle w:val="pj"/>
      </w:pPr>
      <w:r>
        <w:rPr>
          <w:rStyle w:val="s0"/>
          <w:lang w:val="en-US"/>
        </w:rPr>
        <w:t xml:space="preserve">1. </w:t>
      </w:r>
      <w:r>
        <w:rPr>
          <w:rStyle w:val="s0"/>
        </w:rPr>
        <w:t>Қазақстан</w:t>
      </w:r>
      <w:r>
        <w:rPr>
          <w:rStyle w:val="s0"/>
        </w:rPr>
        <w:t xml:space="preserve"> Республикасының сәйкестендіру нөмірлерінің ұлттық тізілімдері туралы заңнамасы Қазақстан Республикасының </w:t>
      </w:r>
      <w:hyperlink r:id="rId15" w:history="1">
        <w:r>
          <w:rPr>
            <w:rStyle w:val="a4"/>
          </w:rPr>
          <w:t>Конституциясына</w:t>
        </w:r>
      </w:hyperlink>
      <w:r>
        <w:rPr>
          <w:rStyle w:val="s0"/>
        </w:rPr>
        <w:t xml:space="preserve"> негізделеді және осы Заң мен Қазақстан Республикасының өзге де нормативтік құқықтық актілерінен тұрады</w:t>
      </w:r>
      <w:r>
        <w:rPr>
          <w:rStyle w:val="s0"/>
          <w:lang w:val="en-US"/>
        </w:rPr>
        <w:t>.</w:t>
      </w:r>
    </w:p>
    <w:p w:rsidR="00000000" w:rsidRDefault="00E75C2A">
      <w:pPr>
        <w:pStyle w:val="pj"/>
      </w:pPr>
      <w:r>
        <w:rPr>
          <w:rStyle w:val="s0"/>
          <w:lang w:val="en-US"/>
        </w:rPr>
        <w:t xml:space="preserve">2. </w:t>
      </w:r>
      <w:r>
        <w:rPr>
          <w:rStyle w:val="s0"/>
        </w:rPr>
        <w:t xml:space="preserve">Егер Қазақстан Республикасы ратификациялаған халықаралық шартта осы Заңда көзделгеннен өзгеше </w:t>
      </w:r>
      <w:r>
        <w:rPr>
          <w:rStyle w:val="s0"/>
        </w:rPr>
        <w:t>ережелер белгіленсе</w:t>
      </w:r>
      <w:r>
        <w:rPr>
          <w:rStyle w:val="s0"/>
          <w:lang w:val="en-US"/>
        </w:rPr>
        <w:t xml:space="preserve">, </w:t>
      </w:r>
      <w:r>
        <w:rPr>
          <w:rStyle w:val="s0"/>
        </w:rPr>
        <w:t>онда халықаралық шарттың ережелері қолданылады</w:t>
      </w:r>
      <w:r>
        <w:rPr>
          <w:rStyle w:val="s0"/>
          <w:lang w:val="en-US"/>
        </w:rPr>
        <w:t>.</w:t>
      </w:r>
    </w:p>
    <w:p w:rsidR="00000000" w:rsidRDefault="00E75C2A">
      <w:pPr>
        <w:pStyle w:val="pj"/>
      </w:pPr>
      <w:r>
        <w:rPr>
          <w:rStyle w:val="s0"/>
          <w:lang w:val="en-US"/>
        </w:rPr>
        <w:t> </w:t>
      </w:r>
    </w:p>
    <w:p w:rsidR="00000000" w:rsidRDefault="00E75C2A">
      <w:pPr>
        <w:pStyle w:val="pji"/>
      </w:pPr>
      <w:bookmarkStart w:id="5" w:name="SUB30000"/>
      <w:bookmarkEnd w:id="5"/>
      <w:r>
        <w:rPr>
          <w:rStyle w:val="s3"/>
          <w:lang w:val="en-US"/>
        </w:rPr>
        <w:t xml:space="preserve">2010.19.03 № 258-IV </w:t>
      </w:r>
      <w:r>
        <w:rPr>
          <w:rStyle w:val="s3"/>
        </w:rPr>
        <w:t>ҚР</w:t>
      </w:r>
      <w:r>
        <w:rPr>
          <w:rStyle w:val="s3"/>
        </w:rPr>
        <w:t xml:space="preserve"> </w:t>
      </w:r>
      <w:hyperlink r:id="rId16" w:anchor="sub_id=9200" w:history="1">
        <w:r>
          <w:rPr>
            <w:rStyle w:val="a4"/>
            <w:i/>
            <w:iCs/>
          </w:rPr>
          <w:t>Заңымен</w:t>
        </w:r>
      </w:hyperlink>
      <w:r>
        <w:rPr>
          <w:rStyle w:val="s3"/>
          <w:lang w:val="en-US"/>
        </w:rPr>
        <w:t xml:space="preserve"> 3-</w:t>
      </w:r>
      <w:r>
        <w:rPr>
          <w:rStyle w:val="s3"/>
        </w:rPr>
        <w:t>бап өзгертілді</w:t>
      </w:r>
      <w:r>
        <w:rPr>
          <w:rStyle w:val="s3"/>
          <w:lang w:val="en-US"/>
        </w:rPr>
        <w:t xml:space="preserve"> (</w:t>
      </w:r>
      <w:r>
        <w:rPr>
          <w:rStyle w:val="s3"/>
        </w:rPr>
        <w:t>бұр</w:t>
      </w:r>
      <w:r>
        <w:rPr>
          <w:rStyle w:val="s3"/>
          <w:lang w:val="en-US"/>
        </w:rPr>
        <w:t>.</w:t>
      </w:r>
      <w:hyperlink r:id="rId17" w:anchor="sub_id=30000" w:history="1">
        <w:r>
          <w:rPr>
            <w:rStyle w:val="a4"/>
            <w:i/>
            <w:iCs/>
          </w:rPr>
          <w:t>ред</w:t>
        </w:r>
      </w:hyperlink>
      <w:r>
        <w:rPr>
          <w:rStyle w:val="s3"/>
        </w:rPr>
        <w:t>.қара)</w:t>
      </w:r>
    </w:p>
    <w:p w:rsidR="00000000" w:rsidRDefault="00E75C2A">
      <w:pPr>
        <w:pStyle w:val="pj"/>
      </w:pPr>
      <w:r>
        <w:rPr>
          <w:rStyle w:val="s1"/>
        </w:rPr>
        <w:t>3-бап. Сәйкестендіру нөмірлерінің ұлттық тізілімдерін жасаудың, жүргізудің және сәйкестендіру нөмірін қалыптастырудың мақсаты мен міндеттерi</w:t>
      </w:r>
    </w:p>
    <w:p w:rsidR="00000000" w:rsidRDefault="00E75C2A">
      <w:pPr>
        <w:pStyle w:val="pj"/>
      </w:pPr>
      <w:r>
        <w:rPr>
          <w:rStyle w:val="s0"/>
        </w:rPr>
        <w:t>1. Сәйкестендіру нөмірлерінің ұлттық тізілімдерін жасау мен жүргізудің м</w:t>
      </w:r>
      <w:r>
        <w:rPr>
          <w:rStyle w:val="s0"/>
        </w:rPr>
        <w:t>ақсаты Қазақстан Республикасында сәйкестендіру нөмірін енгізу негізінде белгілі бір тұлғаға қатысты мәліметтерді тіркеудің бірыңғай жүйесіне көшу болып табылады.</w:t>
      </w:r>
    </w:p>
    <w:p w:rsidR="00000000" w:rsidRDefault="00E75C2A">
      <w:pPr>
        <w:pStyle w:val="pj"/>
      </w:pPr>
      <w:r>
        <w:rPr>
          <w:rStyle w:val="s0"/>
        </w:rPr>
        <w:t>2. Сәйкестендіру нөмірлерінің ұлттық тізілімдерін жасау мен жүргізудің міндеттері:</w:t>
      </w:r>
    </w:p>
    <w:p w:rsidR="00000000" w:rsidRDefault="00E75C2A">
      <w:pPr>
        <w:pStyle w:val="pj"/>
      </w:pPr>
      <w:r>
        <w:rPr>
          <w:rStyle w:val="s0"/>
        </w:rPr>
        <w:t>1) мемлекет</w:t>
      </w:r>
      <w:r>
        <w:rPr>
          <w:rStyle w:val="s0"/>
        </w:rPr>
        <w:t>тік органдардың ақпараттық дерекқорларына өзекті сипат беру және ақпараттың қайталануын болғызбау;</w:t>
      </w:r>
    </w:p>
    <w:p w:rsidR="00000000" w:rsidRDefault="00E75C2A">
      <w:pPr>
        <w:pStyle w:val="pji"/>
      </w:pPr>
      <w:r>
        <w:rPr>
          <w:rStyle w:val="s3"/>
        </w:rPr>
        <w:t xml:space="preserve">2015.24.11. № 419-V ҚР </w:t>
      </w:r>
      <w:hyperlink r:id="rId18" w:anchor="sub_id=2900" w:history="1">
        <w:r>
          <w:rPr>
            <w:rStyle w:val="a4"/>
            <w:i/>
            <w:iCs/>
          </w:rPr>
          <w:t>Заңымен</w:t>
        </w:r>
      </w:hyperlink>
      <w:r>
        <w:rPr>
          <w:rStyle w:val="s3"/>
        </w:rPr>
        <w:t xml:space="preserve"> 2) тармақша өзгертілді (</w:t>
      </w:r>
      <w:hyperlink r:id="rId19" w:anchor="sub_id=30202" w:history="1">
        <w:r>
          <w:rPr>
            <w:rStyle w:val="a4"/>
            <w:i/>
            <w:iCs/>
          </w:rPr>
          <w:t>бұр.ред.қара</w:t>
        </w:r>
      </w:hyperlink>
      <w:r>
        <w:rPr>
          <w:rStyle w:val="s3"/>
        </w:rPr>
        <w:t>)</w:t>
      </w:r>
    </w:p>
    <w:p w:rsidR="00000000" w:rsidRDefault="00E75C2A">
      <w:pPr>
        <w:pStyle w:val="pj"/>
      </w:pPr>
      <w:r>
        <w:rPr>
          <w:rStyle w:val="s0"/>
        </w:rPr>
        <w:t>2) электрондық ақпараттық ресурстарды басқару мен пайдалану тетігін жетілдіру;</w:t>
      </w:r>
    </w:p>
    <w:p w:rsidR="00000000" w:rsidRDefault="00E75C2A">
      <w:pPr>
        <w:pStyle w:val="pj"/>
      </w:pPr>
      <w:r>
        <w:rPr>
          <w:rStyle w:val="s0"/>
        </w:rPr>
        <w:t>3) жеке және заңды тұлғалардың мемлекеттік органдармен өзара қарым-қатынасын олардың жүгінуі кезінде рәсімдерді жеделдету және оңайлату арқылы жетілдіру болып табылады.</w:t>
      </w:r>
    </w:p>
    <w:p w:rsidR="00000000" w:rsidRDefault="00E75C2A">
      <w:pPr>
        <w:pStyle w:val="pj"/>
      </w:pPr>
      <w:r>
        <w:rPr>
          <w:rStyle w:val="s0"/>
        </w:rPr>
        <w:t>3. Жеке немесе заңды тұлға (филиал мен өкілдік) үшін сәйкестендіру нөмірін қалыптастыру</w:t>
      </w:r>
      <w:r>
        <w:rPr>
          <w:rStyle w:val="s0"/>
        </w:rPr>
        <w:t xml:space="preserve"> сәйкестендіру нөмірлерінің ұлттық тізілімдеріндегі және мемлекеттік органдар мен өзге де мемлекеттік мекемелердің ақпараттық жүйелеріндегі белгілі бір жеке немесе заңды тұлғаға (филиал мен өкілдікке) қатысты мәліметтерді сақтау үшін жүзеге асырылады.</w:t>
      </w:r>
    </w:p>
    <w:p w:rsidR="00000000" w:rsidRDefault="00E75C2A">
      <w:pPr>
        <w:pStyle w:val="pj"/>
      </w:pPr>
      <w:bookmarkStart w:id="6" w:name="SUB30400"/>
      <w:bookmarkEnd w:id="6"/>
      <w:r>
        <w:rPr>
          <w:rStyle w:val="s0"/>
        </w:rPr>
        <w:t>4. С</w:t>
      </w:r>
      <w:r>
        <w:rPr>
          <w:rStyle w:val="s0"/>
        </w:rPr>
        <w:t>әйкестендіру</w:t>
      </w:r>
      <w:r>
        <w:rPr>
          <w:rStyle w:val="s0"/>
        </w:rPr>
        <w:t xml:space="preserve"> нөмірі:</w:t>
      </w:r>
    </w:p>
    <w:p w:rsidR="00000000" w:rsidRDefault="00E75C2A">
      <w:pPr>
        <w:pStyle w:val="pj"/>
      </w:pPr>
      <w:r>
        <w:rPr>
          <w:rStyle w:val="s0"/>
        </w:rPr>
        <w:t>1) азаматтық хал актілерін тіркеу;</w:t>
      </w:r>
    </w:p>
    <w:p w:rsidR="00000000" w:rsidRDefault="00E75C2A">
      <w:pPr>
        <w:pStyle w:val="pj"/>
      </w:pPr>
      <w:r>
        <w:rPr>
          <w:rStyle w:val="s0"/>
        </w:rPr>
        <w:t>2) жеке басты куәландыратын құжаттарды беру;</w:t>
      </w:r>
    </w:p>
    <w:p w:rsidR="00000000" w:rsidRDefault="00E75C2A">
      <w:pPr>
        <w:pStyle w:val="pj"/>
      </w:pPr>
      <w:r>
        <w:rPr>
          <w:rStyle w:val="s0"/>
        </w:rPr>
        <w:t>3) жылжымайтын, жылжымалы мүлік объектілерін, сондай-ақ жылжымайтын заттарға теңестірілген өзге де объектілерді мемлекеттік тіркеу;</w:t>
      </w:r>
    </w:p>
    <w:p w:rsidR="00000000" w:rsidRDefault="00E75C2A">
      <w:pPr>
        <w:pStyle w:val="pji"/>
      </w:pPr>
      <w:r>
        <w:rPr>
          <w:rStyle w:val="s3"/>
        </w:rPr>
        <w:t xml:space="preserve">2012.26.12. № 61-V ҚР </w:t>
      </w:r>
      <w:hyperlink r:id="rId20" w:anchor="sub_id=1400" w:history="1">
        <w:r>
          <w:rPr>
            <w:rStyle w:val="a4"/>
            <w:i/>
            <w:iCs/>
          </w:rPr>
          <w:t>Заңымен</w:t>
        </w:r>
      </w:hyperlink>
      <w:r>
        <w:rPr>
          <w:rStyle w:val="s3"/>
        </w:rPr>
        <w:t xml:space="preserve"> (2013 ж. 1 қаңтардан бастап қолданысқа енгізілді) (</w:t>
      </w:r>
      <w:hyperlink r:id="rId21" w:anchor="sub_id=30400" w:history="1">
        <w:r>
          <w:rPr>
            <w:rStyle w:val="a4"/>
            <w:i/>
            <w:iCs/>
          </w:rPr>
          <w:t>бұр.ред.қара</w:t>
        </w:r>
      </w:hyperlink>
      <w:r>
        <w:rPr>
          <w:rStyle w:val="s3"/>
        </w:rPr>
        <w:t>); 2015.16.11. № 406-</w:t>
      </w:r>
      <w:r>
        <w:rPr>
          <w:rStyle w:val="s3"/>
        </w:rPr>
        <w:t xml:space="preserve">V ҚР </w:t>
      </w:r>
      <w:hyperlink r:id="rId22" w:anchor="sub_id=1300" w:history="1">
        <w:r>
          <w:rPr>
            <w:rStyle w:val="a4"/>
            <w:i/>
            <w:iCs/>
          </w:rPr>
          <w:t>Заңымен</w:t>
        </w:r>
      </w:hyperlink>
      <w:r>
        <w:rPr>
          <w:rStyle w:val="s3"/>
        </w:rPr>
        <w:t xml:space="preserve"> (2017 ж. 1 шілдеден бастап қолданысқа енгізілді) (</w:t>
      </w:r>
      <w:hyperlink r:id="rId23" w:anchor="sub_id=30404" w:history="1">
        <w:r>
          <w:rPr>
            <w:rStyle w:val="a4"/>
            <w:i/>
            <w:iCs/>
          </w:rPr>
          <w:t>бұр.ред.қара</w:t>
        </w:r>
      </w:hyperlink>
      <w:r>
        <w:rPr>
          <w:rStyle w:val="s3"/>
        </w:rPr>
        <w:t xml:space="preserve">); 2021.05.01. № 407-VI ҚР </w:t>
      </w:r>
      <w:hyperlink r:id="rId24" w:anchor="sub_id=800" w:history="1">
        <w:r>
          <w:rPr>
            <w:rStyle w:val="a4"/>
            <w:i/>
            <w:iCs/>
          </w:rPr>
          <w:t>Заңымен</w:t>
        </w:r>
      </w:hyperlink>
      <w:r>
        <w:rPr>
          <w:rStyle w:val="s3"/>
        </w:rPr>
        <w:t xml:space="preserve"> (</w:t>
      </w:r>
      <w:hyperlink r:id="rId25" w:anchor="sub_id=30404" w:history="1">
        <w:r>
          <w:rPr>
            <w:rStyle w:val="a4"/>
            <w:i/>
            <w:iCs/>
          </w:rPr>
          <w:t>бұр.ред.қара</w:t>
        </w:r>
      </w:hyperlink>
      <w:r>
        <w:rPr>
          <w:rStyle w:val="s3"/>
        </w:rPr>
        <w:t>) 4) тармақша жаңа редакцияда</w:t>
      </w:r>
    </w:p>
    <w:p w:rsidR="00000000" w:rsidRDefault="00E75C2A">
      <w:pPr>
        <w:pStyle w:val="pj"/>
      </w:pPr>
      <w:r>
        <w:rPr>
          <w:rStyle w:val="s0"/>
        </w:rPr>
        <w:t>4) шетелдіктер</w:t>
      </w:r>
      <w:r>
        <w:rPr>
          <w:rStyle w:val="s0"/>
        </w:rPr>
        <w:t xml:space="preserve"> мен азаматтығы жоқ адамдардың төлемдер мен ақша аударымдарын жүзеге асыруын қоспағанда, төлемдер мен ақша аударымдарын жүзеге асыру кезінде, оның ішінде міндетті зейнетақы жарналары мен әлеуметтік аударымдарды, міндетті әлеуметтік медициналық сақтандыруға</w:t>
      </w:r>
      <w:r>
        <w:rPr>
          <w:rStyle w:val="s0"/>
        </w:rPr>
        <w:t xml:space="preserve"> аударымдарды және (немесе) жарналарды аудару, сондай-ақ салықтық міндеттемелерді орындау;</w:t>
      </w:r>
    </w:p>
    <w:p w:rsidR="00000000" w:rsidRDefault="00E75C2A">
      <w:pPr>
        <w:pStyle w:val="pji"/>
      </w:pPr>
      <w:r>
        <w:rPr>
          <w:rStyle w:val="s3"/>
        </w:rPr>
        <w:t xml:space="preserve">4-тармақтың 5) тармақшасы 2012 жылғы 1 қаңтардан бастап қолданысқа </w:t>
      </w:r>
      <w:hyperlink w:anchor="sub130000" w:history="1">
        <w:r>
          <w:rPr>
            <w:rStyle w:val="a4"/>
            <w:i/>
            <w:iCs/>
          </w:rPr>
          <w:t>енгізілді</w:t>
        </w:r>
      </w:hyperlink>
    </w:p>
    <w:p w:rsidR="00000000" w:rsidRDefault="00E75C2A">
      <w:pPr>
        <w:pStyle w:val="pji"/>
      </w:pPr>
      <w:r>
        <w:rPr>
          <w:rStyle w:val="s3"/>
        </w:rPr>
        <w:t xml:space="preserve">2012.26.12. № 61-V ҚР </w:t>
      </w:r>
      <w:hyperlink r:id="rId26" w:anchor="sub_id=1400" w:history="1">
        <w:r>
          <w:rPr>
            <w:rStyle w:val="a4"/>
            <w:i/>
            <w:iCs/>
          </w:rPr>
          <w:t>Заңымен</w:t>
        </w:r>
      </w:hyperlink>
      <w:r>
        <w:rPr>
          <w:rStyle w:val="s3"/>
        </w:rPr>
        <w:t xml:space="preserve"> (2013 жылғы 1 қаңтардан бастап қолданысқа енгізілді) (</w:t>
      </w:r>
      <w:hyperlink r:id="rId27" w:anchor="sub_id=30400" w:history="1">
        <w:r>
          <w:rPr>
            <w:rStyle w:val="a4"/>
            <w:i/>
            <w:iCs/>
          </w:rPr>
          <w:t>бұр.ред.қара</w:t>
        </w:r>
      </w:hyperlink>
      <w:r>
        <w:rPr>
          <w:rStyle w:val="s3"/>
        </w:rPr>
        <w:t xml:space="preserve">); 2013.05.12. № 152-V ҚР </w:t>
      </w:r>
      <w:hyperlink r:id="rId28" w:anchor="sub_id=1000" w:history="1">
        <w:r>
          <w:rPr>
            <w:rStyle w:val="a4"/>
            <w:i/>
            <w:iCs/>
          </w:rPr>
          <w:t>Заңымен</w:t>
        </w:r>
      </w:hyperlink>
      <w:r>
        <w:rPr>
          <w:rStyle w:val="s3"/>
        </w:rPr>
        <w:t xml:space="preserve"> (2014 ж. 1 қаңтардан бастап қолданысқа енгізілді) (</w:t>
      </w:r>
      <w:hyperlink r:id="rId29" w:anchor="sub_id=30400" w:history="1">
        <w:r>
          <w:rPr>
            <w:rStyle w:val="a4"/>
            <w:i/>
            <w:iCs/>
          </w:rPr>
          <w:t>бұр.ред.қара</w:t>
        </w:r>
      </w:hyperlink>
      <w:r>
        <w:rPr>
          <w:rStyle w:val="s3"/>
        </w:rPr>
        <w:t xml:space="preserve">); 2021.02.01. № 399-VI ҚР </w:t>
      </w:r>
      <w:hyperlink r:id="rId30" w:anchor="sub_id=5100" w:history="1">
        <w:r>
          <w:rPr>
            <w:rStyle w:val="a4"/>
            <w:i/>
            <w:iCs/>
          </w:rPr>
          <w:t>Заңымен</w:t>
        </w:r>
      </w:hyperlink>
      <w:r>
        <w:rPr>
          <w:rStyle w:val="s3"/>
        </w:rPr>
        <w:t xml:space="preserve"> (2020 ж. 16 желтоқсаннан бастап қолданысқа енгізілді) (</w:t>
      </w:r>
      <w:hyperlink r:id="rId31" w:anchor="sub_id=30400" w:history="1">
        <w:r>
          <w:rPr>
            <w:rStyle w:val="a4"/>
            <w:i/>
            <w:iCs/>
          </w:rPr>
          <w:t>бұр.ред.қара</w:t>
        </w:r>
      </w:hyperlink>
      <w:r>
        <w:rPr>
          <w:rStyle w:val="s3"/>
        </w:rPr>
        <w:t>) 5) тармақша жаңа редакцияда</w:t>
      </w:r>
    </w:p>
    <w:p w:rsidR="00000000" w:rsidRDefault="00E75C2A">
      <w:pPr>
        <w:pStyle w:val="pj"/>
      </w:pPr>
      <w:r>
        <w:rPr>
          <w:rStyle w:val="s0"/>
        </w:rPr>
        <w:t>5) ш</w:t>
      </w:r>
      <w:r>
        <w:rPr>
          <w:rStyle w:val="s0"/>
        </w:rPr>
        <w:t>етелдік корреспондент-банктердің корреспонденттік шоттарын және бейрезидент-заңды тұлғалардың, шетелдіктер мен азаматтығы жоқ адамдардың жинақ шоттарын қоспағанда, банктерде, бейрезидент-банктердің филиалдарында және банк операцияларының жекелеген түрлерін</w:t>
      </w:r>
      <w:r>
        <w:rPr>
          <w:rStyle w:val="s0"/>
        </w:rPr>
        <w:t xml:space="preserve"> жүзеге асыратын ұйымдарда банктік шоттарды ашу және жүргізу;</w:t>
      </w:r>
    </w:p>
    <w:p w:rsidR="00000000" w:rsidRDefault="00E75C2A">
      <w:pPr>
        <w:pStyle w:val="pj"/>
      </w:pPr>
      <w:r>
        <w:rPr>
          <w:rStyle w:val="s0"/>
        </w:rPr>
        <w:t>6) рұқсат беру сипатындағы құжаттарды беру;</w:t>
      </w:r>
    </w:p>
    <w:p w:rsidR="00000000" w:rsidRDefault="00E75C2A">
      <w:pPr>
        <w:pStyle w:val="pj"/>
      </w:pPr>
      <w:r>
        <w:rPr>
          <w:rStyle w:val="s0"/>
        </w:rPr>
        <w:t>7) тіркеу сипатындағы құжаттарды беру;</w:t>
      </w:r>
    </w:p>
    <w:p w:rsidR="00000000" w:rsidRDefault="00E75C2A">
      <w:pPr>
        <w:pStyle w:val="pj"/>
      </w:pPr>
      <w:r>
        <w:rPr>
          <w:rStyle w:val="s0"/>
        </w:rPr>
        <w:t>8) әскери билетті, офицердің жеке куәлігін беру;</w:t>
      </w:r>
    </w:p>
    <w:p w:rsidR="00000000" w:rsidRDefault="00E75C2A">
      <w:pPr>
        <w:pStyle w:val="pj"/>
      </w:pPr>
      <w:r>
        <w:rPr>
          <w:rStyle w:val="s0"/>
        </w:rPr>
        <w:t>9) статистикалық тіркелімдерді жүргізу;</w:t>
      </w:r>
    </w:p>
    <w:p w:rsidR="00000000" w:rsidRDefault="00E75C2A">
      <w:pPr>
        <w:pStyle w:val="pj"/>
      </w:pPr>
      <w:r>
        <w:rPr>
          <w:rStyle w:val="s0"/>
        </w:rPr>
        <w:t>10) сыртқы экономикалы</w:t>
      </w:r>
      <w:r>
        <w:rPr>
          <w:rStyle w:val="s0"/>
        </w:rPr>
        <w:t>қ</w:t>
      </w:r>
      <w:r>
        <w:rPr>
          <w:rStyle w:val="s0"/>
        </w:rPr>
        <w:t xml:space="preserve"> қызметті жүзеге асыру;</w:t>
      </w:r>
    </w:p>
    <w:p w:rsidR="00000000" w:rsidRDefault="00E75C2A">
      <w:pPr>
        <w:pStyle w:val="pj"/>
      </w:pPr>
      <w:r>
        <w:rPr>
          <w:rStyle w:val="s0"/>
        </w:rPr>
        <w:t>11) сайлаушыларды сайлауларда және республикалық референдумдарға қатысу кезінде тіркеу;</w:t>
      </w:r>
    </w:p>
    <w:p w:rsidR="00000000" w:rsidRDefault="00E75C2A">
      <w:pPr>
        <w:pStyle w:val="pj"/>
      </w:pPr>
      <w:r>
        <w:rPr>
          <w:rStyle w:val="s0"/>
        </w:rPr>
        <w:t>12) орталық мемлекеттік органдар мен өзге де мемлекеттік мекемелердің ақпараттық жүйелерін жүргізу;</w:t>
      </w:r>
    </w:p>
    <w:p w:rsidR="00000000" w:rsidRDefault="00E75C2A">
      <w:pPr>
        <w:pStyle w:val="pj"/>
      </w:pPr>
      <w:r>
        <w:rPr>
          <w:rStyle w:val="s0"/>
        </w:rPr>
        <w:t>13) заңды тұлғаларды мемлекеттік тіркеу (қа</w:t>
      </w:r>
      <w:r>
        <w:rPr>
          <w:rStyle w:val="s0"/>
        </w:rPr>
        <w:t>йта тіркеу) немесе филиалдар мен өкілдіктерді есептік тіркеу (қайта тіркеу);</w:t>
      </w:r>
    </w:p>
    <w:p w:rsidR="00000000" w:rsidRDefault="00E75C2A">
      <w:pPr>
        <w:pStyle w:val="pj"/>
      </w:pPr>
      <w:r>
        <w:rPr>
          <w:rStyle w:val="s0"/>
        </w:rPr>
        <w:t>14) дара кәсіпкерлерді мемлекеттік тіркеу (қайта тіркеу) кезінде;</w:t>
      </w:r>
    </w:p>
    <w:p w:rsidR="00000000" w:rsidRDefault="00E75C2A">
      <w:pPr>
        <w:pStyle w:val="pj"/>
      </w:pPr>
      <w:r>
        <w:rPr>
          <w:rStyle w:val="s0"/>
        </w:rPr>
        <w:t>15) Қазақстан Республикасының заңнамалық актілерінде белгіленген басқа да жағдайларда қолданылады.</w:t>
      </w:r>
    </w:p>
    <w:p w:rsidR="00000000" w:rsidRDefault="00E75C2A">
      <w:pPr>
        <w:pStyle w:val="a3"/>
      </w:pPr>
      <w:r>
        <w:t> </w:t>
      </w:r>
    </w:p>
    <w:p w:rsidR="00000000" w:rsidRDefault="00E75C2A">
      <w:pPr>
        <w:pStyle w:val="pj"/>
      </w:pPr>
      <w:bookmarkStart w:id="7" w:name="SUB40000"/>
      <w:bookmarkEnd w:id="7"/>
      <w:r>
        <w:rPr>
          <w:rStyle w:val="s1"/>
        </w:rPr>
        <w:t>4-бап. Сәйке</w:t>
      </w:r>
      <w:r>
        <w:rPr>
          <w:rStyle w:val="s1"/>
        </w:rPr>
        <w:t>стендіру нөмірлерінің ұлттық тізілімдерін жасау мен жүргізудің және сәйкестендіру нөмірін қалыптастырудың принциптерi</w:t>
      </w:r>
    </w:p>
    <w:p w:rsidR="00000000" w:rsidRDefault="00E75C2A">
      <w:pPr>
        <w:pStyle w:val="pj"/>
      </w:pPr>
      <w:r>
        <w:rPr>
          <w:rStyle w:val="s0"/>
        </w:rPr>
        <w:t>Сәйкестендіру нөмірлерінің ұлттық тізілімдерін жасау мен жүргізу, сәйкестендіру нөмірін қалыптастыру заңдылық, бірлік, міндеттілік, азамат</w:t>
      </w:r>
      <w:r>
        <w:rPr>
          <w:rStyle w:val="s0"/>
        </w:rPr>
        <w:t>тардың құқықтары мен бостандықтарын құрметтеу және қорғау, құпиялылық, электрондық ақпараттық ресурстардың тұтастығы мен сақталуын қамтамасыз ету принциптеріне сәйкес жүзеге асырылады.</w:t>
      </w:r>
    </w:p>
    <w:p w:rsidR="00000000" w:rsidRDefault="00E75C2A">
      <w:pPr>
        <w:pStyle w:val="pj"/>
      </w:pPr>
      <w:r>
        <w:rPr>
          <w:rStyle w:val="s0"/>
        </w:rPr>
        <w:t> </w:t>
      </w:r>
    </w:p>
    <w:p w:rsidR="00000000" w:rsidRDefault="00E75C2A">
      <w:pPr>
        <w:pStyle w:val="pj"/>
      </w:pPr>
      <w:bookmarkStart w:id="8" w:name="SUB50000"/>
      <w:bookmarkEnd w:id="8"/>
      <w:r>
        <w:rPr>
          <w:rStyle w:val="s1"/>
        </w:rPr>
        <w:t xml:space="preserve">5-бап. Қазақстан Республикасы Үкіметінің құзыретi </w:t>
      </w:r>
    </w:p>
    <w:p w:rsidR="00000000" w:rsidRDefault="00E75C2A">
      <w:pPr>
        <w:pStyle w:val="pj"/>
      </w:pPr>
      <w:r>
        <w:rPr>
          <w:rStyle w:val="s0"/>
        </w:rPr>
        <w:t>Қазақстан</w:t>
      </w:r>
      <w:r>
        <w:rPr>
          <w:rStyle w:val="s0"/>
        </w:rPr>
        <w:t xml:space="preserve"> Республикасының Үкіметі:</w:t>
      </w:r>
    </w:p>
    <w:p w:rsidR="00000000" w:rsidRDefault="00E75C2A">
      <w:pPr>
        <w:pStyle w:val="pj"/>
      </w:pPr>
      <w:r>
        <w:rPr>
          <w:rStyle w:val="s0"/>
        </w:rPr>
        <w:t>1) сәйкестендіру нөмірін қалыптастыру тәртібін белгілейді;</w:t>
      </w:r>
    </w:p>
    <w:p w:rsidR="00000000" w:rsidRDefault="00E75C2A">
      <w:pPr>
        <w:pStyle w:val="pj"/>
      </w:pPr>
      <w:r>
        <w:rPr>
          <w:rStyle w:val="s0"/>
        </w:rPr>
        <w:t>2) сәйкестендіру нөмірлерінің ұлттық тізілімдерін жасау, жүргізу және пайдалану тәртібін белгілейді;</w:t>
      </w:r>
    </w:p>
    <w:p w:rsidR="00000000" w:rsidRDefault="00E75C2A">
      <w:pPr>
        <w:pStyle w:val="pj"/>
      </w:pPr>
      <w:r>
        <w:rPr>
          <w:rStyle w:val="s0"/>
        </w:rPr>
        <w:t>3) жеке басын куәландыратын құжаттарды дайындау кезінде пайдаланылатын интегралдық микросхемаға қойылатын талаптарды айқындайды;</w:t>
      </w:r>
    </w:p>
    <w:p w:rsidR="00000000" w:rsidRDefault="00E75C2A">
      <w:pPr>
        <w:pStyle w:val="pji"/>
      </w:pPr>
      <w:r>
        <w:rPr>
          <w:rStyle w:val="s3"/>
        </w:rPr>
        <w:t xml:space="preserve">2011.05.07. № 452-IV ҚР </w:t>
      </w:r>
      <w:hyperlink r:id="rId32" w:anchor="sub_id=11300" w:history="1">
        <w:r>
          <w:rPr>
            <w:rStyle w:val="a4"/>
            <w:i/>
            <w:iCs/>
          </w:rPr>
          <w:t>Заңымен</w:t>
        </w:r>
      </w:hyperlink>
      <w:r>
        <w:rPr>
          <w:rStyle w:val="s3"/>
        </w:rPr>
        <w:t xml:space="preserve"> 4) тармақшам</w:t>
      </w:r>
      <w:r>
        <w:rPr>
          <w:rStyle w:val="s3"/>
        </w:rPr>
        <w:t xml:space="preserve">ен толықтырылды (алғашқы ресми </w:t>
      </w:r>
      <w:hyperlink r:id="rId33" w:history="1">
        <w:r>
          <w:rPr>
            <w:rStyle w:val="a4"/>
            <w:i/>
            <w:iCs/>
          </w:rPr>
          <w:t>жарияланғанынан</w:t>
        </w:r>
      </w:hyperlink>
      <w:r>
        <w:rPr>
          <w:rStyle w:val="s3"/>
        </w:rPr>
        <w:t xml:space="preserve"> кейін үш ай өткен соң қолданысқа енгізілді)</w:t>
      </w:r>
    </w:p>
    <w:p w:rsidR="00000000" w:rsidRDefault="00E75C2A">
      <w:pPr>
        <w:pStyle w:val="pj"/>
      </w:pPr>
      <w:r>
        <w:rPr>
          <w:rStyle w:val="s0"/>
        </w:rPr>
        <w:t xml:space="preserve">4) өзіне Қазақстан Республикасының </w:t>
      </w:r>
      <w:hyperlink r:id="rId34" w:history="1">
        <w:r>
          <w:rPr>
            <w:rStyle w:val="a4"/>
          </w:rPr>
          <w:t>Конституциясымен</w:t>
        </w:r>
      </w:hyperlink>
      <w:r>
        <w:rPr>
          <w:rStyle w:val="s0"/>
        </w:rPr>
        <w:t>, заңдарымен және Қазақстан Республикасы Президентінің актілерімен жүктелген өзге де функцияларды орындайды.</w:t>
      </w:r>
    </w:p>
    <w:p w:rsidR="00000000" w:rsidRDefault="00E75C2A">
      <w:pPr>
        <w:pStyle w:val="pj"/>
      </w:pPr>
      <w:r>
        <w:t> </w:t>
      </w:r>
    </w:p>
    <w:p w:rsidR="00000000" w:rsidRDefault="00E75C2A">
      <w:pPr>
        <w:pStyle w:val="pj"/>
      </w:pPr>
      <w:bookmarkStart w:id="9" w:name="SUB60000"/>
      <w:bookmarkEnd w:id="9"/>
      <w:r>
        <w:rPr>
          <w:rStyle w:val="s1"/>
        </w:rPr>
        <w:t>6-бап. Уәкілетті органның құзыретi</w:t>
      </w:r>
    </w:p>
    <w:p w:rsidR="00000000" w:rsidRDefault="00E75C2A">
      <w:pPr>
        <w:pStyle w:val="pj"/>
      </w:pPr>
      <w:r>
        <w:rPr>
          <w:rStyle w:val="s0"/>
        </w:rPr>
        <w:t>Уәкілетті орган:</w:t>
      </w:r>
    </w:p>
    <w:p w:rsidR="00000000" w:rsidRDefault="00E75C2A">
      <w:pPr>
        <w:pStyle w:val="pj"/>
      </w:pPr>
      <w:r>
        <w:rPr>
          <w:rStyle w:val="s0"/>
        </w:rPr>
        <w:t xml:space="preserve">1) өз құзыреті шегінде сәйкестендіру нөмірлерінің ұлттық тізілімдерін жасау, </w:t>
      </w:r>
      <w:r>
        <w:rPr>
          <w:rStyle w:val="s0"/>
        </w:rPr>
        <w:t>жүргізу және пайдалану жөніндегі нормативтік құқықтық актілерді әзірлейді;</w:t>
      </w:r>
    </w:p>
    <w:p w:rsidR="00000000" w:rsidRDefault="00E75C2A">
      <w:pPr>
        <w:pStyle w:val="pj"/>
      </w:pPr>
      <w:r>
        <w:rPr>
          <w:rStyle w:val="s0"/>
        </w:rPr>
        <w:t>2) сәйкестендіру нөмірлерінің ұлттық тізілімдерінің жүргізілуін жүзеге асырады;</w:t>
      </w:r>
    </w:p>
    <w:p w:rsidR="00000000" w:rsidRDefault="00E75C2A">
      <w:pPr>
        <w:pStyle w:val="pji"/>
      </w:pPr>
      <w:r>
        <w:rPr>
          <w:rStyle w:val="s3"/>
        </w:rPr>
        <w:t xml:space="preserve">2014.29.09. № 239-V ҚР </w:t>
      </w:r>
      <w:hyperlink r:id="rId35" w:anchor="sub_id=9500" w:history="1">
        <w:r>
          <w:rPr>
            <w:rStyle w:val="a4"/>
            <w:i/>
            <w:iCs/>
          </w:rPr>
          <w:t>Заңымен</w:t>
        </w:r>
      </w:hyperlink>
      <w:r>
        <w:rPr>
          <w:rStyle w:val="s3"/>
        </w:rPr>
        <w:t xml:space="preserve"> 3-тармақша жаңа редакцияда (</w:t>
      </w:r>
      <w:hyperlink r:id="rId36" w:anchor="sub_id=60000" w:history="1">
        <w:r>
          <w:rPr>
            <w:rStyle w:val="a4"/>
            <w:i/>
            <w:iCs/>
          </w:rPr>
          <w:t>бұр.ред.қара</w:t>
        </w:r>
      </w:hyperlink>
      <w:r>
        <w:rPr>
          <w:rStyle w:val="s3"/>
        </w:rPr>
        <w:t xml:space="preserve">); 2019.25.11. № 272-VІ ҚР </w:t>
      </w:r>
      <w:hyperlink r:id="rId37" w:anchor="sub_id=6" w:history="1">
        <w:r>
          <w:rPr>
            <w:rStyle w:val="a4"/>
            <w:i/>
            <w:iCs/>
          </w:rPr>
          <w:t>Заңымен</w:t>
        </w:r>
      </w:hyperlink>
      <w:r>
        <w:rPr>
          <w:rStyle w:val="s3"/>
        </w:rPr>
        <w:t xml:space="preserve"> 3) тарм</w:t>
      </w:r>
      <w:r>
        <w:rPr>
          <w:rStyle w:val="s3"/>
        </w:rPr>
        <w:t>ақша өзгертілді (</w:t>
      </w:r>
      <w:hyperlink r:id="rId38" w:anchor="sub_id=60000" w:history="1">
        <w:r>
          <w:rPr>
            <w:rStyle w:val="a4"/>
            <w:i/>
            <w:iCs/>
          </w:rPr>
          <w:t>бұр.ред.қара</w:t>
        </w:r>
      </w:hyperlink>
      <w:r>
        <w:rPr>
          <w:rStyle w:val="s3"/>
        </w:rPr>
        <w:t>)</w:t>
      </w:r>
    </w:p>
    <w:p w:rsidR="00000000" w:rsidRDefault="00E75C2A">
      <w:pPr>
        <w:pStyle w:val="pj"/>
      </w:pPr>
      <w:r>
        <w:rPr>
          <w:rStyle w:val="s0"/>
        </w:rPr>
        <w:t>3) сәйкестендiру нөмiрiн қалыптастыруды орталықтандырылған түрде жүзеге асырады әрi тiркеушi және басқа да мемлекеттiк органдар мен өзге де ме</w:t>
      </w:r>
      <w:r>
        <w:rPr>
          <w:rStyle w:val="s0"/>
        </w:rPr>
        <w:t>млекеттiк мекемелерге ақпарат бередi;</w:t>
      </w:r>
    </w:p>
    <w:p w:rsidR="00000000" w:rsidRDefault="00E75C2A">
      <w:pPr>
        <w:pStyle w:val="pj"/>
      </w:pPr>
      <w:r>
        <w:rPr>
          <w:rStyle w:val="s0"/>
        </w:rPr>
        <w:t>4) сәйкестендіру нөмірі бар құжаттардың әзірленуін ұйымдастыруды жүзеге асырады;</w:t>
      </w:r>
    </w:p>
    <w:p w:rsidR="00000000" w:rsidRDefault="00E75C2A">
      <w:pPr>
        <w:pStyle w:val="pj"/>
      </w:pPr>
      <w:r>
        <w:rPr>
          <w:rStyle w:val="s0"/>
        </w:rPr>
        <w:t>5) сәйкестендірілген деректердің сыныптауыштары мен анықтамаларын жүргізу тәртібін, олардың құрылымын, құрамы мен форматын белгілейді;</w:t>
      </w:r>
    </w:p>
    <w:p w:rsidR="00000000" w:rsidRDefault="00E75C2A">
      <w:pPr>
        <w:pStyle w:val="pji"/>
      </w:pPr>
      <w:r>
        <w:rPr>
          <w:rStyle w:val="s3"/>
        </w:rPr>
        <w:t>20</w:t>
      </w:r>
      <w:r>
        <w:rPr>
          <w:rStyle w:val="s3"/>
        </w:rPr>
        <w:t xml:space="preserve">11.05.07. № 452-IV ҚР </w:t>
      </w:r>
      <w:hyperlink r:id="rId39" w:anchor="sub_id=11300" w:history="1">
        <w:r>
          <w:rPr>
            <w:rStyle w:val="a4"/>
            <w:i/>
            <w:iCs/>
          </w:rPr>
          <w:t>Заңымен</w:t>
        </w:r>
      </w:hyperlink>
      <w:r>
        <w:rPr>
          <w:rStyle w:val="s3"/>
        </w:rPr>
        <w:t xml:space="preserve"> 6) тармақшамен толықтырылды (алғашқы ресми </w:t>
      </w:r>
      <w:hyperlink r:id="rId40" w:history="1">
        <w:r>
          <w:rPr>
            <w:rStyle w:val="a4"/>
            <w:i/>
            <w:iCs/>
          </w:rPr>
          <w:t>жарияланғанынан</w:t>
        </w:r>
      </w:hyperlink>
      <w:r>
        <w:rPr>
          <w:rStyle w:val="s3"/>
        </w:rPr>
        <w:t xml:space="preserve"> кейін үш ай өткен с</w:t>
      </w:r>
      <w:r>
        <w:rPr>
          <w:rStyle w:val="s3"/>
        </w:rPr>
        <w:t>оң қолданысқа енгізілді)</w:t>
      </w:r>
    </w:p>
    <w:p w:rsidR="00000000" w:rsidRDefault="00E75C2A">
      <w:pPr>
        <w:pStyle w:val="pj"/>
      </w:pPr>
      <w:r>
        <w:rPr>
          <w:rStyle w:val="s0"/>
        </w:rPr>
        <w:t>6)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E75C2A">
      <w:pPr>
        <w:pStyle w:val="pj"/>
      </w:pPr>
      <w:r>
        <w:t> </w:t>
      </w:r>
    </w:p>
    <w:p w:rsidR="00000000" w:rsidRDefault="00E75C2A">
      <w:pPr>
        <w:pStyle w:val="pj"/>
      </w:pPr>
      <w:bookmarkStart w:id="10" w:name="SUB70000"/>
      <w:bookmarkEnd w:id="10"/>
      <w:r>
        <w:rPr>
          <w:rStyle w:val="s1"/>
        </w:rPr>
        <w:t>7-бап. Сәйкестендіру нөмірлерінің ұлттық тізілімдерін жүргізу</w:t>
      </w:r>
    </w:p>
    <w:p w:rsidR="00000000" w:rsidRDefault="00E75C2A">
      <w:pPr>
        <w:pStyle w:val="pj"/>
      </w:pPr>
      <w:r>
        <w:rPr>
          <w:rStyle w:val="s0"/>
        </w:rPr>
        <w:t>1. Сәйкестендіру нөмірлерінің ұлттық тізілімдерін жүргізу тиісті ақпараттық жүйелермен қамтамасыз етіледі.</w:t>
      </w:r>
    </w:p>
    <w:p w:rsidR="00000000" w:rsidRDefault="00E75C2A">
      <w:pPr>
        <w:pStyle w:val="pji"/>
      </w:pPr>
      <w:r>
        <w:rPr>
          <w:rStyle w:val="s3"/>
        </w:rPr>
        <w:t xml:space="preserve">2015.24.11. № 419-V ҚР </w:t>
      </w:r>
      <w:hyperlink r:id="rId41" w:anchor="sub_id=297" w:history="1">
        <w:r>
          <w:rPr>
            <w:rStyle w:val="a4"/>
            <w:i/>
            <w:iCs/>
          </w:rPr>
          <w:t>Заңымен</w:t>
        </w:r>
      </w:hyperlink>
      <w:r>
        <w:rPr>
          <w:rStyle w:val="s3"/>
        </w:rPr>
        <w:t xml:space="preserve"> 2-тармақ өзгертілді (</w:t>
      </w:r>
      <w:hyperlink r:id="rId42" w:anchor="sub_id=70200" w:history="1">
        <w:r>
          <w:rPr>
            <w:rStyle w:val="a4"/>
            <w:i/>
            <w:iCs/>
          </w:rPr>
          <w:t>бұр.ред.қара</w:t>
        </w:r>
      </w:hyperlink>
      <w:r>
        <w:rPr>
          <w:rStyle w:val="s3"/>
        </w:rPr>
        <w:t xml:space="preserve">); 2019.25.11. № 272-VІ ҚР </w:t>
      </w:r>
      <w:hyperlink r:id="rId43" w:anchor="sub_id=2607" w:history="1">
        <w:r>
          <w:rPr>
            <w:rStyle w:val="a4"/>
            <w:i/>
            <w:iCs/>
          </w:rPr>
          <w:t>Заңыме</w:t>
        </w:r>
        <w:r>
          <w:rPr>
            <w:rStyle w:val="a4"/>
            <w:i/>
            <w:iCs/>
          </w:rPr>
          <w:t>н</w:t>
        </w:r>
      </w:hyperlink>
      <w:r>
        <w:rPr>
          <w:rStyle w:val="s3"/>
        </w:rPr>
        <w:t xml:space="preserve"> (</w:t>
      </w:r>
      <w:hyperlink r:id="rId44" w:anchor="sub_id=70200" w:history="1">
        <w:r>
          <w:rPr>
            <w:rStyle w:val="a4"/>
            <w:i/>
            <w:iCs/>
          </w:rPr>
          <w:t>бұр.ред.қара</w:t>
        </w:r>
      </w:hyperlink>
      <w:r>
        <w:rPr>
          <w:rStyle w:val="s3"/>
        </w:rPr>
        <w:t xml:space="preserve">); 2021.02.01. № 399-VI ҚР </w:t>
      </w:r>
      <w:hyperlink r:id="rId45" w:anchor="sub_id=517" w:history="1">
        <w:r>
          <w:rPr>
            <w:rStyle w:val="a4"/>
            <w:i/>
            <w:iCs/>
          </w:rPr>
          <w:t>Заңымен</w:t>
        </w:r>
      </w:hyperlink>
      <w:r>
        <w:rPr>
          <w:rStyle w:val="s3"/>
        </w:rPr>
        <w:t xml:space="preserve"> (2021 ж. 1 шілдеден бастап қолданысқа енгі</w:t>
      </w:r>
      <w:r>
        <w:rPr>
          <w:rStyle w:val="s3"/>
        </w:rPr>
        <w:t>зілді) (</w:t>
      </w:r>
      <w:hyperlink r:id="rId46" w:anchor="sub_id=70200" w:history="1">
        <w:r>
          <w:rPr>
            <w:rStyle w:val="a4"/>
            <w:i/>
            <w:iCs/>
          </w:rPr>
          <w:t>бұр.ред.қара</w:t>
        </w:r>
      </w:hyperlink>
      <w:r>
        <w:rPr>
          <w:rStyle w:val="s3"/>
        </w:rPr>
        <w:t>) 2-тармақ жаңа редакцияда</w:t>
      </w:r>
    </w:p>
    <w:p w:rsidR="00000000" w:rsidRDefault="00E75C2A">
      <w:pPr>
        <w:pStyle w:val="pj"/>
      </w:pPr>
      <w:r>
        <w:rPr>
          <w:rStyle w:val="s0"/>
        </w:rPr>
        <w:t>2. Сәйкестендіру нөмірлерінің ұлттық тізілімдері Қазақстан Республикасы мемлекеттік органдарының, мекемелерінің және өзге де з</w:t>
      </w:r>
      <w:r>
        <w:rPr>
          <w:rStyle w:val="s0"/>
        </w:rPr>
        <w:t>аңды тұлғаларының ақпараттық жүйелері үшін электрондық ақпараттық ресурс болып табылады.</w:t>
      </w:r>
    </w:p>
    <w:p w:rsidR="00000000" w:rsidRDefault="00E75C2A">
      <w:pPr>
        <w:pStyle w:val="pj"/>
      </w:pPr>
      <w:r>
        <w:rPr>
          <w:rStyle w:val="s0"/>
        </w:rPr>
        <w:t>3. Сәйкестендіру нөмірлерінің ұлттық тізілімдері:</w:t>
      </w:r>
    </w:p>
    <w:p w:rsidR="00000000" w:rsidRDefault="00E75C2A">
      <w:pPr>
        <w:pStyle w:val="pj"/>
      </w:pPr>
      <w:r>
        <w:rPr>
          <w:rStyle w:val="s0"/>
        </w:rPr>
        <w:t>1) жеке тұлғаның туған күні, жынысы, заңды тұлғаны (филиал мен өкілдікті) және бірлескен кәсіпкерлік түріндегі дара к</w:t>
      </w:r>
      <w:r>
        <w:rPr>
          <w:rStyle w:val="s0"/>
        </w:rPr>
        <w:t>әсіпкерлікті</w:t>
      </w:r>
      <w:r>
        <w:rPr>
          <w:rStyle w:val="s0"/>
        </w:rPr>
        <w:t xml:space="preserve"> мемлекеттік тіркеу туралы деректерді қамтитын сәйкестендіру нөмірлері туралы мәліметтерді;</w:t>
      </w:r>
    </w:p>
    <w:p w:rsidR="00000000" w:rsidRDefault="00E75C2A">
      <w:pPr>
        <w:pStyle w:val="pj"/>
      </w:pPr>
      <w:r>
        <w:rPr>
          <w:rStyle w:val="s0"/>
        </w:rPr>
        <w:t>2) тіркеуші және басқа да мемлекеттік органдар мен өзге де мемлекеттік мекемелерден алынатын мәліметтерді;</w:t>
      </w:r>
    </w:p>
    <w:p w:rsidR="00000000" w:rsidRDefault="00E75C2A">
      <w:pPr>
        <w:pStyle w:val="pj"/>
      </w:pPr>
      <w:r>
        <w:rPr>
          <w:rStyle w:val="s0"/>
        </w:rPr>
        <w:t>3) сәйкестендіру нөмірлерінің ұлттық тізілімд</w:t>
      </w:r>
      <w:r>
        <w:rPr>
          <w:rStyle w:val="s0"/>
        </w:rPr>
        <w:t>ерінің құрамына кіретін мәліметтердің барлық өзгерістері туралы ақпаратты қамтиды.</w:t>
      </w:r>
    </w:p>
    <w:p w:rsidR="00000000" w:rsidRDefault="00E75C2A">
      <w:pPr>
        <w:pStyle w:val="pj"/>
      </w:pPr>
      <w:r>
        <w:rPr>
          <w:rStyle w:val="s0"/>
        </w:rPr>
        <w:t> </w:t>
      </w:r>
    </w:p>
    <w:p w:rsidR="00000000" w:rsidRDefault="00E75C2A">
      <w:pPr>
        <w:pStyle w:val="pji"/>
      </w:pPr>
      <w:bookmarkStart w:id="11" w:name="SUB80000"/>
      <w:bookmarkEnd w:id="11"/>
      <w:r>
        <w:rPr>
          <w:rStyle w:val="s3"/>
        </w:rPr>
        <w:t xml:space="preserve">2019.02.04. № 241-VІ ҚР </w:t>
      </w:r>
      <w:hyperlink r:id="rId47" w:anchor="sub_id=348" w:history="1">
        <w:r>
          <w:rPr>
            <w:rStyle w:val="a4"/>
            <w:i/>
            <w:iCs/>
          </w:rPr>
          <w:t>Заңымен</w:t>
        </w:r>
      </w:hyperlink>
      <w:r>
        <w:rPr>
          <w:rStyle w:val="s3"/>
        </w:rPr>
        <w:t xml:space="preserve"> 8-баптың тақырыбы жаңа редакцияда (2019 ж. 1 шілдеден баст</w:t>
      </w:r>
      <w:r>
        <w:rPr>
          <w:rStyle w:val="s3"/>
        </w:rPr>
        <w:t>ап қолданысқа енгізілді) (</w:t>
      </w:r>
      <w:hyperlink r:id="rId48" w:anchor="sub_id=80000" w:history="1">
        <w:r>
          <w:rPr>
            <w:rStyle w:val="a4"/>
            <w:i/>
            <w:iCs/>
          </w:rPr>
          <w:t>бұр.ред.қара</w:t>
        </w:r>
      </w:hyperlink>
      <w:r>
        <w:rPr>
          <w:rStyle w:val="s3"/>
        </w:rPr>
        <w:t>)</w:t>
      </w:r>
    </w:p>
    <w:p w:rsidR="00000000" w:rsidRDefault="00E75C2A">
      <w:pPr>
        <w:pStyle w:val="pj"/>
      </w:pPr>
      <w:r>
        <w:rPr>
          <w:rStyle w:val="s1"/>
        </w:rPr>
        <w:t>8-бап. Сәйкестендiру нөмiрлерiнiң ұлттық тiзiлiмдерiн жүргiзудi жүзеге асыратын тіркеуші органдардың, мемлекеттiк органдар мен өзге д</w:t>
      </w:r>
      <w:r>
        <w:rPr>
          <w:rStyle w:val="s1"/>
        </w:rPr>
        <w:t>е мемлекеттiк мекемелердiң мiндеттерi</w:t>
      </w:r>
    </w:p>
    <w:p w:rsidR="00000000" w:rsidRDefault="00E75C2A">
      <w:pPr>
        <w:pStyle w:val="pj"/>
      </w:pPr>
      <w:r>
        <w:rPr>
          <w:rStyle w:val="s0"/>
        </w:rPr>
        <w:t>1. Уәкілетті орган:</w:t>
      </w:r>
    </w:p>
    <w:p w:rsidR="00000000" w:rsidRDefault="00E75C2A">
      <w:pPr>
        <w:pStyle w:val="pj"/>
      </w:pPr>
      <w:r>
        <w:rPr>
          <w:rStyle w:val="s0"/>
        </w:rPr>
        <w:t>1) тіркеуші органдар өтініш берген кезден бастап бір жұмыс күні ішінде сәйкестендіру нөмірін қалыптастыруды;</w:t>
      </w:r>
    </w:p>
    <w:p w:rsidR="00000000" w:rsidRDefault="00E75C2A">
      <w:pPr>
        <w:pStyle w:val="pji"/>
      </w:pPr>
      <w:r>
        <w:rPr>
          <w:rStyle w:val="s3"/>
        </w:rPr>
        <w:t xml:space="preserve">2019.02.04. № 241-VІ ҚР </w:t>
      </w:r>
      <w:hyperlink r:id="rId49" w:anchor="sub_id=348" w:history="1">
        <w:r>
          <w:rPr>
            <w:rStyle w:val="a4"/>
            <w:i/>
            <w:iCs/>
          </w:rPr>
          <w:t>Заңымен</w:t>
        </w:r>
      </w:hyperlink>
      <w:r>
        <w:rPr>
          <w:rStyle w:val="s3"/>
        </w:rPr>
        <w:t xml:space="preserve"> 2) тармақша жаңа редакцияда (2019 ж. 1 шілдеден бастап қолданысқа енгізілді) (</w:t>
      </w:r>
      <w:hyperlink r:id="rId50" w:anchor="sub_id=80000" w:history="1">
        <w:r>
          <w:rPr>
            <w:rStyle w:val="a4"/>
            <w:i/>
            <w:iCs/>
          </w:rPr>
          <w:t>бұр.ред.қара</w:t>
        </w:r>
      </w:hyperlink>
      <w:r>
        <w:rPr>
          <w:rStyle w:val="s3"/>
        </w:rPr>
        <w:t>)</w:t>
      </w:r>
    </w:p>
    <w:p w:rsidR="00000000" w:rsidRDefault="00E75C2A">
      <w:pPr>
        <w:pStyle w:val="pj"/>
      </w:pPr>
      <w:r>
        <w:rPr>
          <w:rStyle w:val="s0"/>
        </w:rPr>
        <w:t>2) тiркеушi органдар мен өзге де мемлекеттiк мекемелер өтiнiш жасаған кезден бастап екi жұмыс күнiнен кешiктiрмей, оларға ақпарат берудi жүзеге асыруға мiндеттi.</w:t>
      </w:r>
    </w:p>
    <w:p w:rsidR="00000000" w:rsidRDefault="00E75C2A">
      <w:pPr>
        <w:pStyle w:val="pj"/>
      </w:pPr>
      <w:r>
        <w:rPr>
          <w:rStyle w:val="s0"/>
        </w:rPr>
        <w:t>2. Тіркеуші органдар:</w:t>
      </w:r>
    </w:p>
    <w:p w:rsidR="00000000" w:rsidRDefault="00E75C2A">
      <w:pPr>
        <w:pStyle w:val="pj"/>
      </w:pPr>
      <w:r>
        <w:rPr>
          <w:rStyle w:val="s0"/>
        </w:rPr>
        <w:t>1) сәйкестендіру нөмірін қалыптастыру үшін уәкілетті мемлекеттік органға мәліметтерді, осындай мәліметтер келіп түскен кезден бастап бір жұмыс күні ішінде уақтылы ұсынуды;</w:t>
      </w:r>
    </w:p>
    <w:p w:rsidR="00000000" w:rsidRDefault="00E75C2A">
      <w:pPr>
        <w:pStyle w:val="pj"/>
      </w:pPr>
      <w:r>
        <w:rPr>
          <w:rStyle w:val="s0"/>
        </w:rPr>
        <w:t>2) сәйкестендіру нөмірлерінің ұлттық тізілімдері ақпараттық жүйелерінің деректерін т</w:t>
      </w:r>
      <w:r>
        <w:rPr>
          <w:rStyle w:val="s0"/>
        </w:rPr>
        <w:t>олықтыру және өзектілік жағдайда ұстау үшін уәкілетті органға мәліметтерді, осындай мәліметтер келіп түскен кезден бастап бір жұмыс күні ішінде ұсынуды;</w:t>
      </w:r>
    </w:p>
    <w:p w:rsidR="00000000" w:rsidRDefault="00E75C2A">
      <w:pPr>
        <w:pStyle w:val="pj"/>
      </w:pPr>
      <w:r>
        <w:rPr>
          <w:rStyle w:val="s0"/>
        </w:rPr>
        <w:t xml:space="preserve">3) сәйкестендіру нөмірлерінің ұлттық тізілімдерінен сәйкестендіру нөмірлерін алып тастау немесе шартты </w:t>
      </w:r>
      <w:r>
        <w:rPr>
          <w:rStyle w:val="s0"/>
        </w:rPr>
        <w:t>түрде алып тастау үшін уәкілетті органға мәліметтерді, осындай мәліметтер келіп түскен кезден бастап бір жұмыс күні ішінде ұсынуды жүзеге асыруға міндетті.</w:t>
      </w:r>
    </w:p>
    <w:p w:rsidR="00000000" w:rsidRDefault="00E75C2A">
      <w:pPr>
        <w:pStyle w:val="pj"/>
      </w:pPr>
      <w:r>
        <w:rPr>
          <w:rStyle w:val="s0"/>
        </w:rPr>
        <w:t>3. Мемлекеттік органдар және өзге де мемлекеттік мекемелер:</w:t>
      </w:r>
    </w:p>
    <w:p w:rsidR="00000000" w:rsidRDefault="00E75C2A">
      <w:pPr>
        <w:pStyle w:val="pj"/>
      </w:pPr>
      <w:r>
        <w:rPr>
          <w:rStyle w:val="s0"/>
        </w:rPr>
        <w:t>1) сәйкестендіру нөмірлерінің ұлттық тіз</w:t>
      </w:r>
      <w:r>
        <w:rPr>
          <w:rStyle w:val="s0"/>
        </w:rPr>
        <w:t>ілімдерінің ақпараттық жүйелерінің деректерін толықтыру және өзектілік жағдайда ұстау үшін уәкілетті органға Қазақстан Республикасының Yкіметі белгілеген мәліметтерді, осындай мәліметтер келіп түскен кезден бастап бір жұмыс күні ішінде ұсынуды;</w:t>
      </w:r>
    </w:p>
    <w:p w:rsidR="00000000" w:rsidRDefault="00E75C2A">
      <w:pPr>
        <w:pStyle w:val="pj"/>
      </w:pPr>
      <w:r>
        <w:rPr>
          <w:rStyle w:val="s0"/>
        </w:rPr>
        <w:t>2) сәйкесте</w:t>
      </w:r>
      <w:r>
        <w:rPr>
          <w:rStyle w:val="s0"/>
        </w:rPr>
        <w:t>ндіру нөмірлерінің ұлттық тізілімдерінен сәйкестендіру нөмірлерін алып тастау немесе шартты түрде алып тастау үшін уәкілетті органға мәліметтерді, осындай мәліметтер келіп түскен кезден бастап бір жұмыс күні ішінде ұсынуды жүзеге асыруға міндетті.</w:t>
      </w:r>
    </w:p>
    <w:p w:rsidR="00000000" w:rsidRDefault="00E75C2A">
      <w:pPr>
        <w:pStyle w:val="pji"/>
      </w:pPr>
      <w:r>
        <w:rPr>
          <w:rStyle w:val="s3"/>
        </w:rPr>
        <w:t>«Жеке тұ</w:t>
      </w:r>
      <w:r>
        <w:rPr>
          <w:rStyle w:val="s3"/>
        </w:rPr>
        <w:t xml:space="preserve">лғалар» Мемлекеттік деректер қорының кіріктірілген бөлігі мен Қазақстан Республикасы Денсаулық сақтау біріңғай ақпараттық жүйесінің ақпараттық өзара іс-қимыл </w:t>
      </w:r>
      <w:hyperlink r:id="rId51" w:anchor="sub_id=100" w:history="1">
        <w:r>
          <w:rPr>
            <w:rStyle w:val="a4"/>
            <w:i/>
            <w:iCs/>
          </w:rPr>
          <w:t>ережесін</w:t>
        </w:r>
      </w:hyperlink>
      <w:r>
        <w:rPr>
          <w:rStyle w:val="s3"/>
        </w:rPr>
        <w:t xml:space="preserve"> қараңыз</w:t>
      </w:r>
    </w:p>
    <w:p w:rsidR="00000000" w:rsidRDefault="00E75C2A">
      <w:pPr>
        <w:pStyle w:val="pji"/>
      </w:pPr>
      <w:r>
        <w:rPr>
          <w:rStyle w:val="s3"/>
        </w:rPr>
        <w:t xml:space="preserve">2015.24.11. № 419-V ҚР </w:t>
      </w:r>
      <w:hyperlink r:id="rId52" w:anchor="sub_id=298" w:history="1">
        <w:r>
          <w:rPr>
            <w:rStyle w:val="a4"/>
            <w:i/>
            <w:iCs/>
          </w:rPr>
          <w:t>Заңымен</w:t>
        </w:r>
      </w:hyperlink>
      <w:r>
        <w:rPr>
          <w:rStyle w:val="s3"/>
        </w:rPr>
        <w:t xml:space="preserve"> 4-тармақ жаңа редакцияда (</w:t>
      </w:r>
      <w:hyperlink r:id="rId53" w:anchor="sub_id=80400" w:history="1">
        <w:r>
          <w:rPr>
            <w:rStyle w:val="a4"/>
            <w:i/>
            <w:iCs/>
          </w:rPr>
          <w:t>бұр.ред.қара</w:t>
        </w:r>
      </w:hyperlink>
      <w:r>
        <w:rPr>
          <w:rStyle w:val="s3"/>
        </w:rPr>
        <w:t>)</w:t>
      </w:r>
    </w:p>
    <w:p w:rsidR="00000000" w:rsidRDefault="00E75C2A">
      <w:pPr>
        <w:pStyle w:val="pj"/>
      </w:pPr>
      <w:r>
        <w:rPr>
          <w:rStyle w:val="s0"/>
        </w:rPr>
        <w:t>4. Сәйкестендiру нөмi</w:t>
      </w:r>
      <w:r>
        <w:rPr>
          <w:rStyle w:val="s0"/>
        </w:rPr>
        <w:t>рлерi ұлттық тiзiлiмдерiнiң ақпараттық жүйелерінде электрондық ақпараттық ресурстарды қорғауды қамтамасыз ету Қазақстан Республикасының заңнамасына сәйкес жүзеге асырылады.</w:t>
      </w:r>
    </w:p>
    <w:p w:rsidR="00000000" w:rsidRDefault="00E75C2A">
      <w:pPr>
        <w:pStyle w:val="pj"/>
      </w:pPr>
      <w:r>
        <w:rPr>
          <w:rStyle w:val="s0"/>
        </w:rPr>
        <w:t xml:space="preserve">5. Сәйкестендіру нөмірлерінің ұлттық тізілімдерін жүргізу бюджет қаражаты есебінен </w:t>
      </w:r>
      <w:r>
        <w:rPr>
          <w:rStyle w:val="s0"/>
        </w:rPr>
        <w:t>жүзеге асырылады.</w:t>
      </w:r>
    </w:p>
    <w:p w:rsidR="00000000" w:rsidRDefault="00E75C2A">
      <w:pPr>
        <w:pStyle w:val="pj"/>
      </w:pPr>
      <w:r>
        <w:rPr>
          <w:rStyle w:val="s0"/>
        </w:rPr>
        <w:t> </w:t>
      </w:r>
    </w:p>
    <w:p w:rsidR="00000000" w:rsidRDefault="00E75C2A">
      <w:pPr>
        <w:pStyle w:val="pc"/>
      </w:pPr>
      <w:r>
        <w:rPr>
          <w:rStyle w:val="s1"/>
        </w:rPr>
        <w:t> </w:t>
      </w:r>
    </w:p>
    <w:p w:rsidR="00000000" w:rsidRDefault="00E75C2A">
      <w:pPr>
        <w:pStyle w:val="pc"/>
      </w:pPr>
      <w:bookmarkStart w:id="12" w:name="SUB90000"/>
      <w:bookmarkEnd w:id="12"/>
      <w:r>
        <w:rPr>
          <w:rStyle w:val="s1"/>
        </w:rPr>
        <w:t>2-тарау. Сәйкестендіру нөмірін қалыптастыру, алып тастау немесе шартты түрде алып тастау</w:t>
      </w:r>
    </w:p>
    <w:p w:rsidR="00000000" w:rsidRDefault="00E75C2A">
      <w:pPr>
        <w:pStyle w:val="pj"/>
      </w:pPr>
      <w:r>
        <w:rPr>
          <w:rStyle w:val="s0"/>
        </w:rPr>
        <w:t> </w:t>
      </w:r>
    </w:p>
    <w:p w:rsidR="00000000" w:rsidRDefault="00E75C2A">
      <w:pPr>
        <w:pStyle w:val="pj"/>
      </w:pPr>
      <w:r>
        <w:rPr>
          <w:rStyle w:val="s1"/>
        </w:rPr>
        <w:t>9-бап. Сәйкестендіру нөмірін қалыптастыру</w:t>
      </w:r>
    </w:p>
    <w:p w:rsidR="00000000" w:rsidRDefault="00E75C2A">
      <w:pPr>
        <w:pStyle w:val="pj"/>
      </w:pPr>
      <w:r>
        <w:rPr>
          <w:rStyle w:val="s0"/>
        </w:rPr>
        <w:t>1. Сәйкестендіру нөмірін интегралдық микросхемаға енгізуді Қазақстан Республикасының Үкіметі айқындай</w:t>
      </w:r>
      <w:r>
        <w:rPr>
          <w:rStyle w:val="s0"/>
        </w:rPr>
        <w:t>тын тәртіппен уәкілетті орган қамтамасыз етеді.</w:t>
      </w:r>
    </w:p>
    <w:p w:rsidR="00000000" w:rsidRDefault="00E75C2A">
      <w:pPr>
        <w:pStyle w:val="pji"/>
      </w:pPr>
      <w:r>
        <w:rPr>
          <w:rStyle w:val="s3"/>
        </w:rPr>
        <w:t xml:space="preserve">2013.29.01. № 74-V ҚР </w:t>
      </w:r>
      <w:hyperlink r:id="rId54" w:anchor="sub_id=800" w:history="1">
        <w:r>
          <w:rPr>
            <w:rStyle w:val="a4"/>
            <w:i/>
            <w:iCs/>
          </w:rPr>
          <w:t>Заңымен</w:t>
        </w:r>
      </w:hyperlink>
      <w:r>
        <w:rPr>
          <w:rStyle w:val="s3"/>
        </w:rPr>
        <w:t xml:space="preserve"> 2-тармақ жаңа редакцияда (</w:t>
      </w:r>
      <w:hyperlink r:id="rId55" w:anchor="sub_id=90000" w:history="1">
        <w:r>
          <w:rPr>
            <w:rStyle w:val="a4"/>
            <w:i/>
            <w:iCs/>
          </w:rPr>
          <w:t>бұр.ред.қара</w:t>
        </w:r>
      </w:hyperlink>
      <w:r>
        <w:rPr>
          <w:rStyle w:val="s3"/>
        </w:rPr>
        <w:t>)</w:t>
      </w:r>
    </w:p>
    <w:p w:rsidR="00000000" w:rsidRDefault="00E75C2A">
      <w:pPr>
        <w:pStyle w:val="pj"/>
      </w:pPr>
      <w:r>
        <w:rPr>
          <w:rStyle w:val="s0"/>
        </w:rPr>
        <w:t>2. Жеке сәйкестендiру нөмiрiн қамтитын интегралдық микросхема осы баптың 3-тармағының 2)-7) тармақшаларында көрсетілген жеке басты куәландыратын құжаттарға орналастырылады.</w:t>
      </w:r>
    </w:p>
    <w:p w:rsidR="00000000" w:rsidRDefault="00E75C2A">
      <w:pPr>
        <w:pStyle w:val="pji"/>
      </w:pPr>
      <w:bookmarkStart w:id="13" w:name="SUB90300"/>
      <w:bookmarkEnd w:id="13"/>
      <w:r>
        <w:rPr>
          <w:rStyle w:val="s3"/>
        </w:rPr>
        <w:t xml:space="preserve">2008.10.12. </w:t>
      </w:r>
      <w:hyperlink r:id="rId56" w:anchor="sub_id=34" w:history="1">
        <w:r>
          <w:rPr>
            <w:rStyle w:val="a4"/>
            <w:i/>
            <w:iCs/>
          </w:rPr>
          <w:t>№ 101-ІV</w:t>
        </w:r>
      </w:hyperlink>
      <w:r>
        <w:rPr>
          <w:rStyle w:val="s3"/>
        </w:rPr>
        <w:t xml:space="preserve"> ҚР Заңымен 3-тармақ өзгертілді (2009 жылғы 1 қаңтардан бастап қолданысқа енгізілді) (бұр.</w:t>
      </w:r>
      <w:hyperlink r:id="rId57" w:anchor="sub_id=90300" w:history="1">
        <w:r>
          <w:rPr>
            <w:rStyle w:val="a4"/>
            <w:i/>
            <w:iCs/>
          </w:rPr>
          <w:t>ред</w:t>
        </w:r>
      </w:hyperlink>
      <w:r>
        <w:rPr>
          <w:rStyle w:val="s3"/>
        </w:rPr>
        <w:t xml:space="preserve">.қара); 2013.29.01. № 74-V ҚР </w:t>
      </w:r>
      <w:hyperlink r:id="rId58" w:anchor="sub_id=800" w:history="1">
        <w:r>
          <w:rPr>
            <w:rStyle w:val="a4"/>
            <w:i/>
            <w:iCs/>
          </w:rPr>
          <w:t>Заңымен</w:t>
        </w:r>
      </w:hyperlink>
      <w:r>
        <w:rPr>
          <w:rStyle w:val="s3"/>
        </w:rPr>
        <w:t xml:space="preserve"> 3-тармақ жаңа редакцияда (</w:t>
      </w:r>
      <w:hyperlink r:id="rId59" w:anchor="sub_id=90300" w:history="1">
        <w:r>
          <w:rPr>
            <w:rStyle w:val="a4"/>
            <w:i/>
            <w:iCs/>
          </w:rPr>
          <w:t>бұр.ред.қара</w:t>
        </w:r>
      </w:hyperlink>
      <w:r>
        <w:rPr>
          <w:rStyle w:val="s3"/>
        </w:rPr>
        <w:t>)</w:t>
      </w:r>
    </w:p>
    <w:p w:rsidR="00000000" w:rsidRDefault="00E75C2A">
      <w:pPr>
        <w:pStyle w:val="pj"/>
      </w:pPr>
      <w:r>
        <w:rPr>
          <w:rStyle w:val="s0"/>
        </w:rPr>
        <w:t>3. Мыналар:</w:t>
      </w:r>
    </w:p>
    <w:p w:rsidR="00000000" w:rsidRDefault="00E75C2A">
      <w:pPr>
        <w:pStyle w:val="pj"/>
      </w:pPr>
      <w:r>
        <w:rPr>
          <w:rStyle w:val="s0"/>
        </w:rPr>
        <w:t>1) туу туралы куәлік;</w:t>
      </w:r>
    </w:p>
    <w:p w:rsidR="00000000" w:rsidRDefault="00E75C2A">
      <w:pPr>
        <w:pStyle w:val="pj"/>
      </w:pPr>
      <w:r>
        <w:rPr>
          <w:rStyle w:val="s0"/>
        </w:rPr>
        <w:t>2) Қазақстан Республикасы азаматының паспорты;</w:t>
      </w:r>
    </w:p>
    <w:p w:rsidR="00000000" w:rsidRDefault="00E75C2A">
      <w:pPr>
        <w:pStyle w:val="pj"/>
      </w:pPr>
      <w:r>
        <w:rPr>
          <w:rStyle w:val="s0"/>
        </w:rPr>
        <w:t>3) Қазақстан Республикасы азаматының жеке куәлігі;</w:t>
      </w:r>
    </w:p>
    <w:p w:rsidR="00000000" w:rsidRDefault="00E75C2A">
      <w:pPr>
        <w:pStyle w:val="pj"/>
      </w:pPr>
      <w:r>
        <w:rPr>
          <w:rStyle w:val="s0"/>
        </w:rPr>
        <w:t>4) шетелдіктің Қазақстан Республикасында тұруына ықтиярхат;</w:t>
      </w:r>
    </w:p>
    <w:p w:rsidR="00000000" w:rsidRDefault="00E75C2A">
      <w:pPr>
        <w:pStyle w:val="pji"/>
      </w:pPr>
      <w:r>
        <w:rPr>
          <w:rStyle w:val="s3"/>
        </w:rPr>
        <w:t xml:space="preserve">2015.24.11. № 421-V ҚР </w:t>
      </w:r>
      <w:hyperlink r:id="rId60" w:anchor="sub_id=1000" w:history="1">
        <w:r>
          <w:rPr>
            <w:rStyle w:val="a4"/>
            <w:i/>
            <w:iCs/>
          </w:rPr>
          <w:t>Заңымен</w:t>
        </w:r>
      </w:hyperlink>
      <w:r>
        <w:rPr>
          <w:rStyle w:val="s3"/>
        </w:rPr>
        <w:t xml:space="preserve"> 4-1) тармақшамен толықтырылды; 2020.13.05. № 327-VІ </w:t>
      </w:r>
      <w:hyperlink r:id="rId61" w:anchor="sub_id=1800" w:history="1">
        <w:r>
          <w:rPr>
            <w:rStyle w:val="a4"/>
            <w:i/>
            <w:iCs/>
          </w:rPr>
          <w:t>Заңымен</w:t>
        </w:r>
      </w:hyperlink>
      <w:r>
        <w:rPr>
          <w:rStyle w:val="s3"/>
        </w:rPr>
        <w:t xml:space="preserve"> 4-1) тармақша өзгертілді (2021 ж. 2 қаңтардан бастап қолданысқа енгізілді) (</w:t>
      </w:r>
      <w:hyperlink r:id="rId62" w:anchor="sub_id=90300" w:history="1">
        <w:r>
          <w:rPr>
            <w:rStyle w:val="a4"/>
            <w:i/>
            <w:iCs/>
          </w:rPr>
          <w:t>бұр.ред.қара</w:t>
        </w:r>
      </w:hyperlink>
      <w:r>
        <w:rPr>
          <w:rStyle w:val="s3"/>
        </w:rPr>
        <w:t>)</w:t>
      </w:r>
    </w:p>
    <w:p w:rsidR="00000000" w:rsidRDefault="00E75C2A">
      <w:pPr>
        <w:pStyle w:val="pj"/>
      </w:pPr>
      <w:r>
        <w:rPr>
          <w:rStyle w:val="s0"/>
        </w:rPr>
        <w:t>4-1) қандас куәлігі;</w:t>
      </w:r>
    </w:p>
    <w:p w:rsidR="00000000" w:rsidRDefault="00E75C2A">
      <w:pPr>
        <w:pStyle w:val="pj"/>
      </w:pPr>
      <w:r>
        <w:rPr>
          <w:rStyle w:val="s0"/>
        </w:rPr>
        <w:t>5) азаматтығы жоқ адамның куәлігі;</w:t>
      </w:r>
    </w:p>
    <w:p w:rsidR="00000000" w:rsidRDefault="00E75C2A">
      <w:pPr>
        <w:pStyle w:val="pj"/>
      </w:pPr>
      <w:r>
        <w:rPr>
          <w:rStyle w:val="s0"/>
        </w:rPr>
        <w:t>6) Қазақстан Республикасының дипломатиялық паспорты;</w:t>
      </w:r>
    </w:p>
    <w:p w:rsidR="00000000" w:rsidRDefault="00E75C2A">
      <w:pPr>
        <w:pStyle w:val="pj"/>
      </w:pPr>
      <w:r>
        <w:rPr>
          <w:rStyle w:val="s0"/>
        </w:rPr>
        <w:t>7) Қазақстан Республикасының қызметтік паспорты;</w:t>
      </w:r>
    </w:p>
    <w:p w:rsidR="00000000" w:rsidRDefault="00E75C2A">
      <w:pPr>
        <w:pStyle w:val="pji"/>
      </w:pPr>
      <w:r>
        <w:rPr>
          <w:rStyle w:val="s3"/>
        </w:rPr>
        <w:t xml:space="preserve">2019.25.11. № 272-VІ ҚР </w:t>
      </w:r>
      <w:hyperlink r:id="rId63" w:anchor="sub_id=2609" w:history="1">
        <w:r>
          <w:rPr>
            <w:rStyle w:val="a4"/>
            <w:i/>
            <w:iCs/>
          </w:rPr>
          <w:t>Заңымен</w:t>
        </w:r>
      </w:hyperlink>
      <w:r>
        <w:rPr>
          <w:rStyle w:val="s3"/>
        </w:rPr>
        <w:t xml:space="preserve"> (</w:t>
      </w:r>
      <w:hyperlink r:id="rId64" w:anchor="sub_id=90300" w:history="1">
        <w:r>
          <w:rPr>
            <w:rStyle w:val="a4"/>
            <w:i/>
            <w:iCs/>
          </w:rPr>
          <w:t>бұр.ред.қара</w:t>
        </w:r>
      </w:hyperlink>
      <w:r>
        <w:rPr>
          <w:rStyle w:val="s3"/>
        </w:rPr>
        <w:t xml:space="preserve">); 2020.13.05. № 327-VІ </w:t>
      </w:r>
      <w:hyperlink r:id="rId65" w:anchor="sub_id=1800" w:history="1">
        <w:r>
          <w:rPr>
            <w:rStyle w:val="a4"/>
            <w:i/>
            <w:iCs/>
          </w:rPr>
          <w:t>Заңымен</w:t>
        </w:r>
      </w:hyperlink>
      <w:r>
        <w:rPr>
          <w:rStyle w:val="s3"/>
        </w:rPr>
        <w:t xml:space="preserve"> (2021 ж. 2 қаңтардан бастап қолданысқа енгізілді) (</w:t>
      </w:r>
      <w:hyperlink r:id="rId66" w:anchor="sub_id=90300" w:history="1">
        <w:r>
          <w:rPr>
            <w:rStyle w:val="a4"/>
            <w:i/>
            <w:iCs/>
          </w:rPr>
          <w:t>бұр.ред.қара</w:t>
        </w:r>
      </w:hyperlink>
      <w:r>
        <w:rPr>
          <w:rStyle w:val="s3"/>
        </w:rPr>
        <w:t>) 8) тармақша өзгертілді</w:t>
      </w:r>
    </w:p>
    <w:p w:rsidR="00000000" w:rsidRDefault="00E75C2A">
      <w:pPr>
        <w:pStyle w:val="pj"/>
      </w:pPr>
      <w:r>
        <w:rPr>
          <w:rStyle w:val="s0"/>
        </w:rPr>
        <w:t>8) шетелдіктер мен азаматтығы жоқ адамдар</w:t>
      </w:r>
      <w:r>
        <w:rPr>
          <w:rStyle w:val="s0"/>
        </w:rPr>
        <w:t xml:space="preserve"> үшін тіркеу куәлігі;</w:t>
      </w:r>
    </w:p>
    <w:p w:rsidR="00000000" w:rsidRDefault="00E75C2A">
      <w:pPr>
        <w:pStyle w:val="pji"/>
      </w:pPr>
      <w:r>
        <w:rPr>
          <w:rStyle w:val="s3"/>
        </w:rPr>
        <w:t xml:space="preserve">2020.13.05. № 327-VІ </w:t>
      </w:r>
      <w:hyperlink r:id="rId67" w:anchor="sub_id=1800" w:history="1">
        <w:r>
          <w:rPr>
            <w:rStyle w:val="a4"/>
            <w:i/>
            <w:iCs/>
          </w:rPr>
          <w:t>Заңымен</w:t>
        </w:r>
      </w:hyperlink>
      <w:r>
        <w:rPr>
          <w:rStyle w:val="s3"/>
        </w:rPr>
        <w:t xml:space="preserve"> 9) тармақшамен толықтырылды (2021 ж. 2 қаңтардан бастап қолданысқа енгізілді)</w:t>
      </w:r>
    </w:p>
    <w:p w:rsidR="00000000" w:rsidRDefault="00E75C2A">
      <w:pPr>
        <w:pStyle w:val="pj"/>
      </w:pPr>
      <w:r>
        <w:rPr>
          <w:rStyle w:val="s0"/>
        </w:rPr>
        <w:t xml:space="preserve">9) жол жүру құжаты жеке сәйкестендіру нөмірі </w:t>
      </w:r>
      <w:r>
        <w:rPr>
          <w:rStyle w:val="s0"/>
        </w:rPr>
        <w:t>бар құжаттар болып табылады.</w:t>
      </w:r>
    </w:p>
    <w:p w:rsidR="00000000" w:rsidRDefault="00E75C2A">
      <w:pPr>
        <w:pStyle w:val="pj"/>
      </w:pPr>
      <w:bookmarkStart w:id="14" w:name="SUB90400"/>
      <w:bookmarkEnd w:id="14"/>
      <w:r>
        <w:rPr>
          <w:rStyle w:val="s0"/>
        </w:rPr>
        <w:t>4. Бизнес-сәйкестендіру нөмірі бар құжаттар:</w:t>
      </w:r>
    </w:p>
    <w:p w:rsidR="00000000" w:rsidRDefault="00E75C2A">
      <w:pPr>
        <w:pStyle w:val="pj"/>
      </w:pPr>
      <w:r>
        <w:rPr>
          <w:rStyle w:val="s0"/>
        </w:rPr>
        <w:t xml:space="preserve">1) 2016.30.11. № 26-VI ҚР </w:t>
      </w:r>
      <w:hyperlink r:id="rId68" w:anchor="sub_id=1100" w:history="1">
        <w:r>
          <w:rPr>
            <w:rStyle w:val="a4"/>
          </w:rPr>
          <w:t>Заңымен</w:t>
        </w:r>
      </w:hyperlink>
      <w:r>
        <w:rPr>
          <w:rStyle w:val="s0"/>
        </w:rPr>
        <w:t xml:space="preserve"> алып тасталды </w:t>
      </w:r>
      <w:r>
        <w:rPr>
          <w:rStyle w:val="s3"/>
        </w:rPr>
        <w:t>(2017 ж. 1 қаңтардан бастап қолданысқа енгізілді) (</w:t>
      </w:r>
      <w:hyperlink r:id="rId69" w:anchor="sub_id=90400" w:history="1">
        <w:r>
          <w:rPr>
            <w:rStyle w:val="a4"/>
            <w:i/>
            <w:iCs/>
          </w:rPr>
          <w:t>бұр.ред.қара</w:t>
        </w:r>
      </w:hyperlink>
      <w:r>
        <w:rPr>
          <w:rStyle w:val="s3"/>
        </w:rPr>
        <w:t>)</w:t>
      </w:r>
    </w:p>
    <w:p w:rsidR="00000000" w:rsidRDefault="00E75C2A">
      <w:pPr>
        <w:pStyle w:val="pji"/>
      </w:pPr>
      <w:r>
        <w:rPr>
          <w:rStyle w:val="s3"/>
        </w:rPr>
        <w:t xml:space="preserve">2012.24.12. № 60-V ҚР </w:t>
      </w:r>
      <w:hyperlink r:id="rId70" w:anchor="sub_id=449" w:history="1">
        <w:r>
          <w:rPr>
            <w:rStyle w:val="a4"/>
            <w:i/>
            <w:iCs/>
          </w:rPr>
          <w:t>Заңымен</w:t>
        </w:r>
      </w:hyperlink>
      <w:r>
        <w:rPr>
          <w:rStyle w:val="s3"/>
        </w:rPr>
        <w:t xml:space="preserve"> 2) тармақша жаңа редакцияда (</w:t>
      </w:r>
      <w:hyperlink r:id="rId71" w:anchor="sub_id=90400" w:history="1">
        <w:r>
          <w:rPr>
            <w:rStyle w:val="a4"/>
            <w:i/>
            <w:iCs/>
          </w:rPr>
          <w:t>бұр.ред.қара</w:t>
        </w:r>
      </w:hyperlink>
      <w:r>
        <w:rPr>
          <w:rStyle w:val="s3"/>
        </w:rPr>
        <w:t>)</w:t>
      </w:r>
    </w:p>
    <w:p w:rsidR="00000000" w:rsidRDefault="00E75C2A">
      <w:pPr>
        <w:pStyle w:val="pj"/>
      </w:pPr>
      <w:r>
        <w:rPr>
          <w:rStyle w:val="s0"/>
        </w:rPr>
        <w:t>2) резидент заңды тұлғалар, олардың филиалдары (өкілдіктері) үшiн - заңды тұлғаны мемлекеттiк тiркеу (қайта тiркеу) туралы анықтама, филиалды (өкiлдiктi) есептiк тiркеу (қайта тi</w:t>
      </w:r>
      <w:r>
        <w:rPr>
          <w:rStyle w:val="s0"/>
        </w:rPr>
        <w:t>ркеу) туралы анықтама;</w:t>
      </w:r>
    </w:p>
    <w:p w:rsidR="00000000" w:rsidRDefault="00E75C2A">
      <w:pPr>
        <w:pStyle w:val="pji"/>
      </w:pPr>
      <w:r>
        <w:rPr>
          <w:rStyle w:val="s3"/>
        </w:rPr>
        <w:t xml:space="preserve">2012.24.12. № 60-V ҚР </w:t>
      </w:r>
      <w:hyperlink r:id="rId72" w:anchor="sub_id=449" w:history="1">
        <w:r>
          <w:rPr>
            <w:rStyle w:val="a4"/>
            <w:i/>
            <w:iCs/>
          </w:rPr>
          <w:t>Заңымен</w:t>
        </w:r>
      </w:hyperlink>
      <w:r>
        <w:rPr>
          <w:rStyle w:val="s3"/>
        </w:rPr>
        <w:t xml:space="preserve"> 3) тармақша жаңа редакцияда (</w:t>
      </w:r>
      <w:hyperlink r:id="rId73" w:anchor="sub_id=90400" w:history="1">
        <w:r>
          <w:rPr>
            <w:rStyle w:val="a4"/>
            <w:i/>
            <w:iCs/>
          </w:rPr>
          <w:t>бұр.ред.қа</w:t>
        </w:r>
        <w:r>
          <w:rPr>
            <w:rStyle w:val="a4"/>
            <w:i/>
            <w:iCs/>
          </w:rPr>
          <w:t>ра</w:t>
        </w:r>
      </w:hyperlink>
      <w:r>
        <w:rPr>
          <w:rStyle w:val="s3"/>
        </w:rPr>
        <w:t>)</w:t>
      </w:r>
    </w:p>
    <w:p w:rsidR="00000000" w:rsidRDefault="00E75C2A">
      <w:pPr>
        <w:pStyle w:val="pj"/>
      </w:pPr>
      <w:r>
        <w:rPr>
          <w:rStyle w:val="s0"/>
        </w:rPr>
        <w:t>3) қызметiн филиал мен өкiлдiк арқылы (тұрақты мекеме құра отырып) Қазақстан Республикасында жүзеге асыратын резидент емес заңды тұлғалар үшiн - филиалды (өкiлдiктi) есептiк тiркеу (қайта тiркеу) туралы анықтама;</w:t>
      </w:r>
    </w:p>
    <w:p w:rsidR="00000000" w:rsidRDefault="00E75C2A">
      <w:pPr>
        <w:pStyle w:val="pji"/>
      </w:pPr>
      <w:r>
        <w:rPr>
          <w:rStyle w:val="s3"/>
        </w:rPr>
        <w:t xml:space="preserve">2008.10.12. </w:t>
      </w:r>
      <w:hyperlink r:id="rId74" w:anchor="sub_id=344" w:history="1">
        <w:r>
          <w:rPr>
            <w:rStyle w:val="a4"/>
            <w:i/>
            <w:iCs/>
          </w:rPr>
          <w:t>№ 101-ІV</w:t>
        </w:r>
      </w:hyperlink>
      <w:r>
        <w:rPr>
          <w:rStyle w:val="s3"/>
        </w:rPr>
        <w:t xml:space="preserve"> ҚР Заңымен (2009 жылғы 1 қаңтардан бастап қолданысқа енгізілді) (бұр.</w:t>
      </w:r>
      <w:hyperlink r:id="rId75" w:anchor="sub_id=90400" w:history="1">
        <w:r>
          <w:rPr>
            <w:rStyle w:val="a4"/>
            <w:i/>
            <w:iCs/>
          </w:rPr>
          <w:t>ред</w:t>
        </w:r>
      </w:hyperlink>
      <w:r>
        <w:rPr>
          <w:rStyle w:val="s3"/>
        </w:rPr>
        <w:t xml:space="preserve">.қара); 2017.25.12. № 122-VI ҚР </w:t>
      </w:r>
      <w:hyperlink r:id="rId76" w:anchor="sub_id=2100" w:history="1">
        <w:r>
          <w:rPr>
            <w:rStyle w:val="a4"/>
            <w:i/>
            <w:iCs/>
          </w:rPr>
          <w:t>Заңымен</w:t>
        </w:r>
      </w:hyperlink>
      <w:r>
        <w:rPr>
          <w:rStyle w:val="s3"/>
        </w:rPr>
        <w:t xml:space="preserve"> (2018 ж. 1 қаңтардан бастап қолданысқа енгізілді) (</w:t>
      </w:r>
      <w:hyperlink r:id="rId77" w:anchor="sub_id=90400" w:history="1">
        <w:r>
          <w:rPr>
            <w:rStyle w:val="a4"/>
            <w:i/>
            <w:iCs/>
          </w:rPr>
          <w:t>бұр.ред.қара</w:t>
        </w:r>
      </w:hyperlink>
      <w:r>
        <w:rPr>
          <w:rStyle w:val="s3"/>
        </w:rPr>
        <w:t>) 4) тармақша редакцияда</w:t>
      </w:r>
    </w:p>
    <w:p w:rsidR="00000000" w:rsidRDefault="00E75C2A">
      <w:pPr>
        <w:pStyle w:val="pj"/>
      </w:pPr>
      <w:r>
        <w:rPr>
          <w:rStyle w:val="s0"/>
        </w:rPr>
        <w:t>4</w:t>
      </w:r>
      <w:r>
        <w:rPr>
          <w:rStyle w:val="s0"/>
        </w:rPr>
        <w:t>) мыналар:</w:t>
      </w:r>
    </w:p>
    <w:p w:rsidR="00000000" w:rsidRDefault="00E75C2A">
      <w:pPr>
        <w:pStyle w:val="pj"/>
      </w:pPr>
      <w:r>
        <w:rPr>
          <w:rStyle w:val="s0"/>
        </w:rPr>
        <w:t xml:space="preserve">«Салық және бюджетке төленетін басқа да міндетті төлемдер туралы» Қазақстан Республикасы Кодексінің (Салық кодексі) </w:t>
      </w:r>
      <w:hyperlink r:id="rId78" w:anchor="sub_id=6500800" w:history="1">
        <w:r>
          <w:rPr>
            <w:rStyle w:val="a4"/>
          </w:rPr>
          <w:t>650-бабының 8-тармағына</w:t>
        </w:r>
      </w:hyperlink>
      <w:r>
        <w:rPr>
          <w:rStyle w:val="s0"/>
        </w:rPr>
        <w:t xml:space="preserve"> сәйкес салық агентте</w:t>
      </w:r>
      <w:r>
        <w:rPr>
          <w:rStyle w:val="s0"/>
        </w:rPr>
        <w:t>рі болып табылатын;</w:t>
      </w:r>
    </w:p>
    <w:p w:rsidR="00000000" w:rsidRDefault="00E75C2A">
      <w:pPr>
        <w:pStyle w:val="pj"/>
      </w:pPr>
      <w:r>
        <w:rPr>
          <w:rStyle w:val="s0"/>
        </w:rPr>
        <w:t>Қазақстан</w:t>
      </w:r>
      <w:r>
        <w:rPr>
          <w:rStyle w:val="s0"/>
        </w:rPr>
        <w:t xml:space="preserve"> Республикасында салық салу объектілерін иеленетін;</w:t>
      </w:r>
    </w:p>
    <w:p w:rsidR="00000000" w:rsidRDefault="00E75C2A">
      <w:pPr>
        <w:pStyle w:val="pj"/>
      </w:pPr>
      <w:r>
        <w:rPr>
          <w:rStyle w:val="s0"/>
        </w:rPr>
        <w:t>Қазақстан</w:t>
      </w:r>
      <w:r>
        <w:rPr>
          <w:rStyle w:val="s0"/>
        </w:rPr>
        <w:t xml:space="preserve"> Республикасында аккредиттелген шет мемлекеттің дипломатиялық және оларға теңестірілген өкілдіктері болып табылатын;</w:t>
      </w:r>
    </w:p>
    <w:p w:rsidR="00000000" w:rsidRDefault="00E75C2A">
      <w:pPr>
        <w:pStyle w:val="pj"/>
      </w:pPr>
      <w:r>
        <w:rPr>
          <w:rStyle w:val="s0"/>
        </w:rPr>
        <w:t xml:space="preserve">«Салық және бюджетке төленетін басқа да міндетті </w:t>
      </w:r>
      <w:r>
        <w:rPr>
          <w:rStyle w:val="s0"/>
        </w:rPr>
        <w:t xml:space="preserve">төлемдер туралы» Қазақстан Республикасы Кодексінің (Салық кодексі) </w:t>
      </w:r>
      <w:hyperlink r:id="rId79" w:anchor="sub_id=2200900" w:history="1">
        <w:r>
          <w:rPr>
            <w:rStyle w:val="a4"/>
          </w:rPr>
          <w:t>220-бабының 9-тармағына</w:t>
        </w:r>
      </w:hyperlink>
      <w:r>
        <w:rPr>
          <w:rStyle w:val="s0"/>
        </w:rPr>
        <w:t xml:space="preserve"> </w:t>
      </w:r>
      <w:r>
        <w:rPr>
          <w:rStyle w:val="s0"/>
        </w:rPr>
        <w:t>сәйкес қызметін өзінің тұрақты мекемесі ретінде қаралатын тәуелді агент арқылы жүзеге асыратын бейрезидент-заңды тұлғалар үшін тіркеу куәлігі болып табылады.</w:t>
      </w:r>
    </w:p>
    <w:p w:rsidR="00000000" w:rsidRDefault="00E75C2A">
      <w:pPr>
        <w:pStyle w:val="pji"/>
      </w:pPr>
      <w:bookmarkStart w:id="15" w:name="SUB90500"/>
      <w:bookmarkEnd w:id="15"/>
      <w:r>
        <w:rPr>
          <w:rStyle w:val="s3"/>
        </w:rPr>
        <w:t xml:space="preserve">2012.26.12. № 61-V ҚР </w:t>
      </w:r>
      <w:hyperlink r:id="rId80" w:anchor="sub_id=1400" w:history="1">
        <w:r>
          <w:rPr>
            <w:rStyle w:val="a4"/>
            <w:i/>
            <w:iCs/>
          </w:rPr>
          <w:t>Заңымен</w:t>
        </w:r>
      </w:hyperlink>
      <w:r>
        <w:rPr>
          <w:rStyle w:val="s3"/>
        </w:rPr>
        <w:t xml:space="preserve"> (2013 жылғы 1 қаңтардан бастап қолданысқа енгізілді) (</w:t>
      </w:r>
      <w:hyperlink r:id="rId81" w:anchor="sub_id=90500" w:history="1">
        <w:r>
          <w:rPr>
            <w:rStyle w:val="a4"/>
            <w:i/>
            <w:iCs/>
          </w:rPr>
          <w:t>бұр.ред.қара</w:t>
        </w:r>
      </w:hyperlink>
      <w:r>
        <w:rPr>
          <w:rStyle w:val="s3"/>
        </w:rPr>
        <w:t xml:space="preserve">); 2019.25.11. № 272-VІ ҚР </w:t>
      </w:r>
      <w:hyperlink r:id="rId82" w:anchor="sub_id=2609" w:history="1">
        <w:r>
          <w:rPr>
            <w:rStyle w:val="a4"/>
            <w:i/>
            <w:iCs/>
          </w:rPr>
          <w:t>Заңымен</w:t>
        </w:r>
      </w:hyperlink>
      <w:r>
        <w:rPr>
          <w:rStyle w:val="s3"/>
        </w:rPr>
        <w:t xml:space="preserve"> (</w:t>
      </w:r>
      <w:hyperlink r:id="rId83" w:anchor="sub_id=90500" w:history="1">
        <w:r>
          <w:rPr>
            <w:rStyle w:val="a4"/>
            <w:i/>
            <w:iCs/>
          </w:rPr>
          <w:t>бұр.ред.қара</w:t>
        </w:r>
      </w:hyperlink>
      <w:r>
        <w:rPr>
          <w:rStyle w:val="s3"/>
        </w:rPr>
        <w:t xml:space="preserve">); 2021.02.01. № 399-VI ҚР </w:t>
      </w:r>
      <w:hyperlink r:id="rId84" w:anchor="sub_id=519" w:history="1">
        <w:r>
          <w:rPr>
            <w:rStyle w:val="a4"/>
            <w:i/>
            <w:iCs/>
          </w:rPr>
          <w:t>Заңымен</w:t>
        </w:r>
      </w:hyperlink>
      <w:r>
        <w:rPr>
          <w:rStyle w:val="s3"/>
        </w:rPr>
        <w:t xml:space="preserve"> (2020 ж. 16 желтоқса</w:t>
      </w:r>
      <w:r>
        <w:rPr>
          <w:rStyle w:val="s3"/>
        </w:rPr>
        <w:t>ннан бастап қолданысқа енгізілді) (</w:t>
      </w:r>
      <w:hyperlink r:id="rId85" w:anchor="sub_id=90500" w:history="1">
        <w:r>
          <w:rPr>
            <w:rStyle w:val="a4"/>
            <w:i/>
            <w:iCs/>
          </w:rPr>
          <w:t>бұр.ред.қара</w:t>
        </w:r>
      </w:hyperlink>
      <w:r>
        <w:rPr>
          <w:rStyle w:val="s3"/>
        </w:rPr>
        <w:t>) 5-тармақ өзгертілді</w:t>
      </w:r>
    </w:p>
    <w:p w:rsidR="00000000" w:rsidRDefault="00E75C2A">
      <w:pPr>
        <w:pStyle w:val="pj"/>
      </w:pPr>
      <w:r>
        <w:rPr>
          <w:rStyle w:val="s0"/>
        </w:rPr>
        <w:t>5. Мемлекеттік органдар мен өзге де мемлекеттік мекемелер Қазақстан Республикасының заңнамасына сәйкес т</w:t>
      </w:r>
      <w:r>
        <w:rPr>
          <w:rStyle w:val="s0"/>
        </w:rPr>
        <w:t>іркеу, рұқсат беру және өзге де сипаттағы құжаттарды берген кезде сәйкестендіру нөмірін ескеруге міндетті.</w:t>
      </w:r>
    </w:p>
    <w:p w:rsidR="00000000" w:rsidRDefault="00E75C2A">
      <w:pPr>
        <w:pStyle w:val="pj"/>
      </w:pPr>
      <w:r>
        <w:rPr>
          <w:rStyle w:val="s0"/>
        </w:rPr>
        <w:t>Банктер, бейрезидент-банктердің филиалдары және банк операцияларының жекелеген түрлерін жүзеге асыратын ұйымдар сәйкестендіру нөмірін ескеруге, сонда</w:t>
      </w:r>
      <w:r>
        <w:rPr>
          <w:rStyle w:val="s0"/>
        </w:rPr>
        <w:t>й-ақ Қазақстан Республикасының заңнамасында белгіленген қалыптастыру алгоритміне сәйкес бизнес-сәйкестендіру нөмірінің және (немесе) есептеу алгоритміне сәйкес жеке сәйкестендіру нөміріндегі бақылау разрядының дұрыс көрсетілуін бақылауға міндетті.</w:t>
      </w:r>
    </w:p>
    <w:p w:rsidR="00000000" w:rsidRDefault="00E75C2A">
      <w:pPr>
        <w:pStyle w:val="pji"/>
      </w:pPr>
      <w:r>
        <w:rPr>
          <w:rStyle w:val="s3"/>
        </w:rPr>
        <w:t>2008.10.</w:t>
      </w:r>
      <w:r>
        <w:rPr>
          <w:rStyle w:val="s3"/>
        </w:rPr>
        <w:t xml:space="preserve">12. </w:t>
      </w:r>
      <w:hyperlink r:id="rId86" w:anchor="sub_id=346" w:history="1">
        <w:r>
          <w:rPr>
            <w:rStyle w:val="a4"/>
            <w:i/>
            <w:iCs/>
          </w:rPr>
          <w:t>№ 101-ІV</w:t>
        </w:r>
      </w:hyperlink>
      <w:r>
        <w:rPr>
          <w:rStyle w:val="s3"/>
        </w:rPr>
        <w:t xml:space="preserve"> ҚР Заңымен 6-тармақ өзгертілді (2009 жылғы 1 қаңтардан бастап қолданысқа енгізілді) (бұр.</w:t>
      </w:r>
      <w:hyperlink r:id="rId87" w:anchor="sub_id=90600" w:history="1">
        <w:r>
          <w:rPr>
            <w:rStyle w:val="a4"/>
            <w:i/>
            <w:iCs/>
          </w:rPr>
          <w:t>ред</w:t>
        </w:r>
      </w:hyperlink>
      <w:r>
        <w:rPr>
          <w:rStyle w:val="s3"/>
        </w:rPr>
        <w:t xml:space="preserve">.қара); 2013.29.01. № 74-V ҚР </w:t>
      </w:r>
      <w:hyperlink r:id="rId88" w:anchor="sub_id=800" w:history="1">
        <w:r>
          <w:rPr>
            <w:rStyle w:val="a4"/>
            <w:i/>
            <w:iCs/>
          </w:rPr>
          <w:t>Заңымен</w:t>
        </w:r>
      </w:hyperlink>
      <w:r>
        <w:rPr>
          <w:rStyle w:val="s3"/>
        </w:rPr>
        <w:t xml:space="preserve"> 6-тармақ жаңа редакцияда (</w:t>
      </w:r>
      <w:hyperlink r:id="rId89" w:anchor="sub_id=90600" w:history="1">
        <w:r>
          <w:rPr>
            <w:rStyle w:val="a4"/>
            <w:i/>
            <w:iCs/>
          </w:rPr>
          <w:t>бұр.ред.қара</w:t>
        </w:r>
      </w:hyperlink>
      <w:r>
        <w:rPr>
          <w:rStyle w:val="s3"/>
        </w:rPr>
        <w:t xml:space="preserve">); </w:t>
      </w:r>
      <w:r>
        <w:rPr>
          <w:rStyle w:val="s3"/>
        </w:rPr>
        <w:t xml:space="preserve">2019.25.11. № 272-VІ ҚР </w:t>
      </w:r>
      <w:hyperlink r:id="rId90" w:anchor="sub_id=2609" w:history="1">
        <w:r>
          <w:rPr>
            <w:rStyle w:val="a4"/>
            <w:i/>
            <w:iCs/>
          </w:rPr>
          <w:t>Заңымен</w:t>
        </w:r>
      </w:hyperlink>
      <w:r>
        <w:rPr>
          <w:rStyle w:val="s3"/>
        </w:rPr>
        <w:t xml:space="preserve"> 6-тармақ өзгертілді (</w:t>
      </w:r>
      <w:hyperlink r:id="rId91" w:anchor="sub_id=90600" w:history="1">
        <w:r>
          <w:rPr>
            <w:rStyle w:val="a4"/>
            <w:i/>
            <w:iCs/>
          </w:rPr>
          <w:t>бұр.ред.қара</w:t>
        </w:r>
      </w:hyperlink>
      <w:r>
        <w:rPr>
          <w:rStyle w:val="s3"/>
        </w:rPr>
        <w:t xml:space="preserve">) </w:t>
      </w:r>
    </w:p>
    <w:p w:rsidR="00000000" w:rsidRDefault="00E75C2A">
      <w:pPr>
        <w:pStyle w:val="pj"/>
      </w:pPr>
      <w:r>
        <w:rPr>
          <w:rStyle w:val="s0"/>
        </w:rPr>
        <w:t>6. Жеке сәйкестендiру н</w:t>
      </w:r>
      <w:r>
        <w:rPr>
          <w:rStyle w:val="s0"/>
        </w:rPr>
        <w:t>өм</w:t>
      </w:r>
      <w:r>
        <w:rPr>
          <w:rStyle w:val="s0"/>
        </w:rPr>
        <w:t>iрiн қалыптастыру:</w:t>
      </w:r>
    </w:p>
    <w:p w:rsidR="00000000" w:rsidRDefault="00E75C2A">
      <w:pPr>
        <w:pStyle w:val="pj"/>
      </w:pPr>
      <w:r>
        <w:rPr>
          <w:rStyle w:val="s0"/>
        </w:rPr>
        <w:t>1) Қазақстан Республикасының азаматтары үшiн бірінші рет:</w:t>
      </w:r>
    </w:p>
    <w:p w:rsidR="00000000" w:rsidRDefault="00E75C2A">
      <w:pPr>
        <w:pStyle w:val="pj"/>
      </w:pPr>
      <w:r>
        <w:rPr>
          <w:rStyle w:val="s0"/>
        </w:rPr>
        <w:t>туу туралы куәлiктi;</w:t>
      </w:r>
    </w:p>
    <w:p w:rsidR="00000000" w:rsidRDefault="00E75C2A">
      <w:pPr>
        <w:pStyle w:val="pj"/>
      </w:pPr>
      <w:r>
        <w:rPr>
          <w:rStyle w:val="s0"/>
        </w:rPr>
        <w:t>Қазақстан</w:t>
      </w:r>
      <w:r>
        <w:rPr>
          <w:rStyle w:val="s0"/>
        </w:rPr>
        <w:t xml:space="preserve"> Республикасы азаматының паспортын;</w:t>
      </w:r>
    </w:p>
    <w:p w:rsidR="00000000" w:rsidRDefault="00E75C2A">
      <w:pPr>
        <w:pStyle w:val="pj"/>
      </w:pPr>
      <w:r>
        <w:rPr>
          <w:rStyle w:val="s0"/>
        </w:rPr>
        <w:t>Қазақстан</w:t>
      </w:r>
      <w:r>
        <w:rPr>
          <w:rStyle w:val="s0"/>
        </w:rPr>
        <w:t xml:space="preserve"> Республикасы азаматының жеке куәлігін беру кезiнде;</w:t>
      </w:r>
    </w:p>
    <w:p w:rsidR="00000000" w:rsidRDefault="00E75C2A">
      <w:pPr>
        <w:pStyle w:val="pji"/>
      </w:pPr>
      <w:r>
        <w:rPr>
          <w:rStyle w:val="s3"/>
        </w:rPr>
        <w:t xml:space="preserve">2019.25.11. № 272-VІ ҚР </w:t>
      </w:r>
      <w:hyperlink r:id="rId92" w:anchor="sub_id=2609" w:history="1">
        <w:r>
          <w:rPr>
            <w:rStyle w:val="a4"/>
            <w:i/>
            <w:iCs/>
          </w:rPr>
          <w:t>Заңымен</w:t>
        </w:r>
      </w:hyperlink>
      <w:r>
        <w:rPr>
          <w:rStyle w:val="s3"/>
        </w:rPr>
        <w:t xml:space="preserve"> 2) тармақша жаңа редакцияда (</w:t>
      </w:r>
      <w:hyperlink r:id="rId93" w:anchor="sub_id=90600" w:history="1">
        <w:r>
          <w:rPr>
            <w:rStyle w:val="a4"/>
            <w:i/>
            <w:iCs/>
          </w:rPr>
          <w:t>бұр.ред.қара</w:t>
        </w:r>
      </w:hyperlink>
      <w:r>
        <w:rPr>
          <w:rStyle w:val="s3"/>
        </w:rPr>
        <w:t>)</w:t>
      </w:r>
    </w:p>
    <w:p w:rsidR="00000000" w:rsidRDefault="00E75C2A">
      <w:pPr>
        <w:pStyle w:val="pj"/>
      </w:pPr>
      <w:r>
        <w:rPr>
          <w:rStyle w:val="s0"/>
        </w:rPr>
        <w:t>2) шетелдіктер мен азаматтығы жоқ адамда</w:t>
      </w:r>
      <w:r>
        <w:rPr>
          <w:rStyle w:val="s0"/>
        </w:rPr>
        <w:t>р үшін бірінші рет:</w:t>
      </w:r>
    </w:p>
    <w:p w:rsidR="00000000" w:rsidRDefault="00E75C2A">
      <w:pPr>
        <w:pStyle w:val="pj"/>
      </w:pPr>
      <w:r>
        <w:rPr>
          <w:rStyle w:val="s0"/>
        </w:rPr>
        <w:t>тіркеу куәлігін;</w:t>
      </w:r>
    </w:p>
    <w:p w:rsidR="00000000" w:rsidRDefault="00E75C2A">
      <w:pPr>
        <w:pStyle w:val="pj"/>
      </w:pPr>
      <w:r>
        <w:rPr>
          <w:rStyle w:val="s0"/>
        </w:rPr>
        <w:t>Қазақстан</w:t>
      </w:r>
      <w:r>
        <w:rPr>
          <w:rStyle w:val="s0"/>
        </w:rPr>
        <w:t xml:space="preserve"> Республикасында тұруына ықтиярхат;</w:t>
      </w:r>
    </w:p>
    <w:p w:rsidR="00000000" w:rsidRDefault="00E75C2A">
      <w:pPr>
        <w:pStyle w:val="pj"/>
      </w:pPr>
      <w:r>
        <w:rPr>
          <w:rStyle w:val="s0"/>
        </w:rPr>
        <w:t>азаматтығы жоқ адамның куәлігін беру кезінде;</w:t>
      </w:r>
    </w:p>
    <w:p w:rsidR="00000000" w:rsidRDefault="00E75C2A">
      <w:pPr>
        <w:pStyle w:val="pji"/>
      </w:pPr>
      <w:r>
        <w:rPr>
          <w:rStyle w:val="s3"/>
        </w:rPr>
        <w:t xml:space="preserve">2015.24.11. № 421-V ҚР </w:t>
      </w:r>
      <w:hyperlink r:id="rId94" w:anchor="sub_id=1000" w:history="1">
        <w:r>
          <w:rPr>
            <w:rStyle w:val="a4"/>
            <w:i/>
            <w:iCs/>
          </w:rPr>
          <w:t>Заңымен</w:t>
        </w:r>
      </w:hyperlink>
      <w:r>
        <w:rPr>
          <w:rStyle w:val="s3"/>
        </w:rPr>
        <w:t xml:space="preserve"> </w:t>
      </w:r>
      <w:r>
        <w:rPr>
          <w:rStyle w:val="s3"/>
        </w:rPr>
        <w:t xml:space="preserve">2-1) тармақшамен толықтырылды; 2019.25.11. № 272-VІ ҚР </w:t>
      </w:r>
      <w:hyperlink r:id="rId95" w:anchor="sub_id=2609" w:history="1">
        <w:r>
          <w:rPr>
            <w:rStyle w:val="a4"/>
            <w:i/>
            <w:iCs/>
          </w:rPr>
          <w:t>Заңымен</w:t>
        </w:r>
      </w:hyperlink>
      <w:r>
        <w:rPr>
          <w:rStyle w:val="s3"/>
        </w:rPr>
        <w:t xml:space="preserve"> (</w:t>
      </w:r>
      <w:hyperlink r:id="rId96" w:anchor="sub_id=90600" w:history="1">
        <w:r>
          <w:rPr>
            <w:rStyle w:val="a4"/>
            <w:i/>
            <w:iCs/>
          </w:rPr>
          <w:t>бұр.ред.қара</w:t>
        </w:r>
      </w:hyperlink>
      <w:r>
        <w:rPr>
          <w:rStyle w:val="s3"/>
        </w:rPr>
        <w:t xml:space="preserve">); 2020.13.05. </w:t>
      </w:r>
      <w:r>
        <w:rPr>
          <w:rStyle w:val="s3"/>
        </w:rPr>
        <w:t xml:space="preserve">№ 327-VІ </w:t>
      </w:r>
      <w:hyperlink r:id="rId97" w:anchor="sub_id=1800" w:history="1">
        <w:r>
          <w:rPr>
            <w:rStyle w:val="a4"/>
            <w:i/>
            <w:iCs/>
          </w:rPr>
          <w:t>Заңымен</w:t>
        </w:r>
      </w:hyperlink>
      <w:r>
        <w:rPr>
          <w:rStyle w:val="s3"/>
        </w:rPr>
        <w:t xml:space="preserve"> (2021 ж. 2 қаңтардан бастап қолданысқа енгізілді) (</w:t>
      </w:r>
      <w:hyperlink r:id="rId98" w:anchor="sub_id=90600" w:history="1">
        <w:r>
          <w:rPr>
            <w:rStyle w:val="a4"/>
            <w:i/>
            <w:iCs/>
          </w:rPr>
          <w:t>бұр.ред.қара</w:t>
        </w:r>
      </w:hyperlink>
      <w:r>
        <w:rPr>
          <w:rStyle w:val="s3"/>
        </w:rPr>
        <w:t>) 2-1) тарм</w:t>
      </w:r>
      <w:r>
        <w:rPr>
          <w:rStyle w:val="s3"/>
        </w:rPr>
        <w:t>ақша өзгертілді</w:t>
      </w:r>
    </w:p>
    <w:p w:rsidR="00000000" w:rsidRDefault="00E75C2A">
      <w:pPr>
        <w:pStyle w:val="pj"/>
      </w:pPr>
      <w:r>
        <w:rPr>
          <w:rStyle w:val="s0"/>
        </w:rPr>
        <w:t>2-1) этникалық қазақтар үшін қандас мәртебесін беру кезінде жүзеге асырылады.</w:t>
      </w:r>
    </w:p>
    <w:p w:rsidR="00000000" w:rsidRDefault="00E75C2A">
      <w:pPr>
        <w:pStyle w:val="pj"/>
      </w:pPr>
      <w:r>
        <w:rPr>
          <w:rStyle w:val="s0"/>
        </w:rPr>
        <w:t xml:space="preserve">3) 2019.25.11. № 272-VІ ҚР </w:t>
      </w:r>
      <w:hyperlink r:id="rId99" w:anchor="sub_id=2609" w:history="1">
        <w:r>
          <w:rPr>
            <w:rStyle w:val="a4"/>
          </w:rPr>
          <w:t>Заңымен</w:t>
        </w:r>
      </w:hyperlink>
      <w:r>
        <w:rPr>
          <w:rStyle w:val="s0"/>
        </w:rPr>
        <w:t xml:space="preserve"> алып тасталды </w:t>
      </w:r>
      <w:r>
        <w:rPr>
          <w:rStyle w:val="s3"/>
        </w:rPr>
        <w:t>(</w:t>
      </w:r>
      <w:hyperlink r:id="rId100" w:anchor="sub_id=90600" w:history="1">
        <w:r>
          <w:rPr>
            <w:rStyle w:val="a4"/>
            <w:i/>
            <w:iCs/>
          </w:rPr>
          <w:t>бұр.ред.қара</w:t>
        </w:r>
      </w:hyperlink>
      <w:r>
        <w:rPr>
          <w:rStyle w:val="s3"/>
        </w:rPr>
        <w:t>)</w:t>
      </w:r>
    </w:p>
    <w:p w:rsidR="00000000" w:rsidRDefault="00E75C2A">
      <w:pPr>
        <w:pStyle w:val="pj"/>
      </w:pPr>
      <w:r>
        <w:rPr>
          <w:rStyle w:val="s0"/>
        </w:rPr>
        <w:t>Бала асырап алу, сондай-ақ жеке сәйкестендіру нөміріндегі бақылау разрядының есептеу алгоритміне сәйкес келмеу жағдайларынан басқа, осы тармақта көрсетiлген құжаттарды қайтадан және одан ке</w:t>
      </w:r>
      <w:r>
        <w:rPr>
          <w:rStyle w:val="s0"/>
        </w:rPr>
        <w:t>йiн беру кезінде жаңа жеке сәйкестендiру нөмiрiн қалыптастыру жүргізілмейді.</w:t>
      </w:r>
    </w:p>
    <w:p w:rsidR="00000000" w:rsidRDefault="00E75C2A">
      <w:pPr>
        <w:pStyle w:val="pj"/>
      </w:pPr>
      <w:r>
        <w:rPr>
          <w:rStyle w:val="s0"/>
        </w:rPr>
        <w:t>7. Өзіндік кәсіпкерлік түрінде қызметін жүзеге асыратын жеке тұлғаны дара кәсіпкер ретінде тіркеу жеке сәйкестендіру нөмірі бойынша жүргізіледі.</w:t>
      </w:r>
    </w:p>
    <w:p w:rsidR="00000000" w:rsidRDefault="00E75C2A">
      <w:pPr>
        <w:pStyle w:val="pj"/>
      </w:pPr>
      <w:r>
        <w:rPr>
          <w:rStyle w:val="s0"/>
        </w:rPr>
        <w:t>Өзіндік</w:t>
      </w:r>
      <w:r>
        <w:rPr>
          <w:rStyle w:val="s0"/>
        </w:rPr>
        <w:t xml:space="preserve"> кәсіпкерлік түрінде қызмет</w:t>
      </w:r>
      <w:r>
        <w:rPr>
          <w:rStyle w:val="s0"/>
        </w:rPr>
        <w:t>ін жүзеге асыратын дара кәсіпкер ретінде мемлекеттік тіркеу кезінде жаңа жеке сәйкестендіру нөмірі берілмейді.</w:t>
      </w:r>
    </w:p>
    <w:p w:rsidR="00000000" w:rsidRDefault="00E75C2A">
      <w:pPr>
        <w:pStyle w:val="pj"/>
      </w:pPr>
      <w:r>
        <w:rPr>
          <w:rStyle w:val="s0"/>
        </w:rPr>
        <w:t>8. Бизнес-сәйкестендіру нөмірін қалыптастыру:</w:t>
      </w:r>
    </w:p>
    <w:p w:rsidR="00000000" w:rsidRDefault="00E75C2A">
      <w:pPr>
        <w:pStyle w:val="pj"/>
      </w:pPr>
      <w:r>
        <w:rPr>
          <w:rStyle w:val="s0"/>
        </w:rPr>
        <w:t>1) бірлескен дара кәсіпкерлік түрінде қызметін жүзеге асыратын дара кәсіпкерлер үшін бірлескен дара</w:t>
      </w:r>
      <w:r>
        <w:rPr>
          <w:rStyle w:val="s0"/>
        </w:rPr>
        <w:t xml:space="preserve"> кәсіпкерлікті мемлекеттік тіркеу кезінде бір мезгілде;</w:t>
      </w:r>
    </w:p>
    <w:p w:rsidR="00000000" w:rsidRDefault="00E75C2A">
      <w:pPr>
        <w:pStyle w:val="pj"/>
      </w:pPr>
      <w:r>
        <w:rPr>
          <w:rStyle w:val="s0"/>
        </w:rPr>
        <w:t>2) резидент заңды тұлғалар, олардың филиалдары мен өкілдіктері үшін оларды тіркеу кезінде бір мезгілде;</w:t>
      </w:r>
    </w:p>
    <w:p w:rsidR="00000000" w:rsidRDefault="00E75C2A">
      <w:pPr>
        <w:pStyle w:val="pj"/>
      </w:pPr>
      <w:r>
        <w:rPr>
          <w:rStyle w:val="s0"/>
        </w:rPr>
        <w:t>3) Қазақстан Республикасында филиалдар мен өкілеттіктер арқылы (тұрақты мекеме құра отырып) қызм</w:t>
      </w:r>
      <w:r>
        <w:rPr>
          <w:rStyle w:val="s0"/>
        </w:rPr>
        <w:t>етін жүзеге асыратын резидент емес заңды тұлғалар үшін оларды есептік тіркеу кезінде бір мезгілде;</w:t>
      </w:r>
    </w:p>
    <w:p w:rsidR="00000000" w:rsidRDefault="00E75C2A">
      <w:pPr>
        <w:pStyle w:val="pji"/>
      </w:pPr>
      <w:r>
        <w:rPr>
          <w:rStyle w:val="s3"/>
        </w:rPr>
        <w:t xml:space="preserve">2008.10.12. </w:t>
      </w:r>
      <w:hyperlink r:id="rId101" w:anchor="sub_id=348" w:history="1">
        <w:r>
          <w:rPr>
            <w:rStyle w:val="a4"/>
            <w:i/>
            <w:iCs/>
          </w:rPr>
          <w:t>№ 101-ІV</w:t>
        </w:r>
      </w:hyperlink>
      <w:r>
        <w:rPr>
          <w:rStyle w:val="s3"/>
        </w:rPr>
        <w:t xml:space="preserve"> </w:t>
      </w:r>
      <w:r>
        <w:rPr>
          <w:rStyle w:val="s3"/>
        </w:rPr>
        <w:t>ҚР</w:t>
      </w:r>
      <w:r>
        <w:rPr>
          <w:rStyle w:val="s3"/>
        </w:rPr>
        <w:t xml:space="preserve"> Заңымен (2009 жылғы 1 қаңтардан бастап қолданысқа енгізілді) (бұр.</w:t>
      </w:r>
      <w:hyperlink r:id="rId102" w:anchor="sub_id=90800" w:history="1">
        <w:r>
          <w:rPr>
            <w:rStyle w:val="a4"/>
            <w:i/>
            <w:iCs/>
          </w:rPr>
          <w:t>ред</w:t>
        </w:r>
      </w:hyperlink>
      <w:r>
        <w:rPr>
          <w:rStyle w:val="s3"/>
        </w:rPr>
        <w:t xml:space="preserve">.қара); 2014.07.11. № 248-V ҚР </w:t>
      </w:r>
      <w:hyperlink r:id="rId103" w:anchor="sub_id=5700" w:history="1">
        <w:r>
          <w:rPr>
            <w:rStyle w:val="a4"/>
            <w:i/>
            <w:iCs/>
          </w:rPr>
          <w:t>Заңымен</w:t>
        </w:r>
      </w:hyperlink>
      <w:r>
        <w:rPr>
          <w:rStyle w:val="s3"/>
        </w:rPr>
        <w:t xml:space="preserve"> (</w:t>
      </w:r>
      <w:hyperlink r:id="rId104" w:anchor="sub_id=90800" w:history="1">
        <w:r>
          <w:rPr>
            <w:rStyle w:val="a4"/>
            <w:i/>
            <w:iCs/>
          </w:rPr>
          <w:t>бұр.ред.қара</w:t>
        </w:r>
      </w:hyperlink>
      <w:r>
        <w:rPr>
          <w:rStyle w:val="s3"/>
        </w:rPr>
        <w:t xml:space="preserve">); 2017.25.12. № 122-VI ҚР </w:t>
      </w:r>
      <w:hyperlink r:id="rId105" w:anchor="sub_id=2100" w:history="1">
        <w:r>
          <w:rPr>
            <w:rStyle w:val="a4"/>
            <w:i/>
            <w:iCs/>
          </w:rPr>
          <w:t>Заңымен</w:t>
        </w:r>
      </w:hyperlink>
      <w:r>
        <w:rPr>
          <w:rStyle w:val="s3"/>
        </w:rPr>
        <w:t xml:space="preserve"> (2018 ж. 1 қаңтардан ба</w:t>
      </w:r>
      <w:r>
        <w:rPr>
          <w:rStyle w:val="s3"/>
        </w:rPr>
        <w:t>стап қолданысқа енгізілді) (</w:t>
      </w:r>
      <w:hyperlink r:id="rId106" w:anchor="sub_id=90800" w:history="1">
        <w:r>
          <w:rPr>
            <w:rStyle w:val="a4"/>
            <w:i/>
            <w:iCs/>
          </w:rPr>
          <w:t>бұр.ред.қара</w:t>
        </w:r>
      </w:hyperlink>
      <w:r>
        <w:rPr>
          <w:rStyle w:val="s3"/>
        </w:rPr>
        <w:t xml:space="preserve">) 4) тармақша жаңа редакцияда; 2021.02.01. № 399-VI ҚР </w:t>
      </w:r>
      <w:hyperlink r:id="rId107" w:anchor="sub_id=519" w:history="1">
        <w:r>
          <w:rPr>
            <w:rStyle w:val="a4"/>
            <w:i/>
            <w:iCs/>
          </w:rPr>
          <w:t>Заңымен</w:t>
        </w:r>
      </w:hyperlink>
      <w:r>
        <w:rPr>
          <w:rStyle w:val="s3"/>
        </w:rPr>
        <w:t xml:space="preserve"> 4) тармақша өзгертілді (2020 ж. 16 желтоқсаннан бастап қолданысқа енгізілді) (</w:t>
      </w:r>
      <w:hyperlink r:id="rId108" w:anchor="sub_id=90800" w:history="1">
        <w:r>
          <w:rPr>
            <w:rStyle w:val="a4"/>
            <w:i/>
            <w:iCs/>
          </w:rPr>
          <w:t>бұр.ред.қара</w:t>
        </w:r>
      </w:hyperlink>
      <w:r>
        <w:rPr>
          <w:rStyle w:val="s3"/>
        </w:rPr>
        <w:t xml:space="preserve">) </w:t>
      </w:r>
    </w:p>
    <w:p w:rsidR="00000000" w:rsidRDefault="00E75C2A">
      <w:pPr>
        <w:pStyle w:val="pj"/>
      </w:pPr>
      <w:r>
        <w:rPr>
          <w:rStyle w:val="s0"/>
        </w:rPr>
        <w:t>4) мыналар:</w:t>
      </w:r>
    </w:p>
    <w:p w:rsidR="00000000" w:rsidRDefault="00E75C2A">
      <w:pPr>
        <w:pStyle w:val="pj"/>
      </w:pPr>
      <w:r>
        <w:rPr>
          <w:rStyle w:val="s0"/>
        </w:rPr>
        <w:t>«Салық және бюджетке төленетін басқа да міндетті төлемдер</w:t>
      </w:r>
      <w:r>
        <w:rPr>
          <w:rStyle w:val="s0"/>
        </w:rPr>
        <w:t xml:space="preserve"> туралы» Қазақстан Республикасы Кодексінің (Салық кодексі) </w:t>
      </w:r>
      <w:hyperlink r:id="rId109" w:anchor="sub_id=6500800" w:history="1">
        <w:r>
          <w:rPr>
            <w:rStyle w:val="a4"/>
          </w:rPr>
          <w:t>650-бабының 8-тармағына</w:t>
        </w:r>
      </w:hyperlink>
      <w:r>
        <w:rPr>
          <w:rStyle w:val="s0"/>
        </w:rPr>
        <w:t xml:space="preserve"> сәйкес салық агенттері болып табылатын;</w:t>
      </w:r>
    </w:p>
    <w:p w:rsidR="00000000" w:rsidRDefault="00E75C2A">
      <w:pPr>
        <w:pStyle w:val="pj"/>
      </w:pPr>
      <w:r>
        <w:rPr>
          <w:rStyle w:val="s0"/>
        </w:rPr>
        <w:t>Қазақстан</w:t>
      </w:r>
      <w:r>
        <w:rPr>
          <w:rStyle w:val="s0"/>
        </w:rPr>
        <w:t xml:space="preserve"> Республикасында аккредиттелген шет мем</w:t>
      </w:r>
      <w:r>
        <w:rPr>
          <w:rStyle w:val="s0"/>
        </w:rPr>
        <w:t>лекеттің дипломатиялық және оларға теңестірілген өкілдіктері болып табылатын;</w:t>
      </w:r>
    </w:p>
    <w:p w:rsidR="00000000" w:rsidRDefault="00E75C2A">
      <w:pPr>
        <w:pStyle w:val="pj"/>
      </w:pPr>
      <w:r>
        <w:rPr>
          <w:rStyle w:val="s0"/>
        </w:rPr>
        <w:t xml:space="preserve">«Салық және бюджетке төленетін басқа да міндетті төлемдер туралы» Қазақстан Республикасы Кодексінің (Салық кодексі) </w:t>
      </w:r>
      <w:hyperlink r:id="rId110" w:anchor="sub_id=2200900" w:history="1">
        <w:r>
          <w:rPr>
            <w:rStyle w:val="a4"/>
          </w:rPr>
          <w:t>220-бабының 9-тармағына</w:t>
        </w:r>
      </w:hyperlink>
      <w:r>
        <w:rPr>
          <w:rStyle w:val="s0"/>
        </w:rPr>
        <w:t xml:space="preserve"> сәйкес қызметін өзінің тұрақты мекемесі ретінде қаралатын тәуелді агент арқылы жүзеге асыратын;</w:t>
      </w:r>
    </w:p>
    <w:p w:rsidR="00000000" w:rsidRDefault="00E75C2A">
      <w:pPr>
        <w:pStyle w:val="pj"/>
      </w:pPr>
      <w:r>
        <w:rPr>
          <w:rStyle w:val="s0"/>
        </w:rPr>
        <w:t>филиал, өкілдік ашпай қызметін тұрақты мекеме арқылы жүзеге асыратын;</w:t>
      </w:r>
    </w:p>
    <w:p w:rsidR="00000000" w:rsidRDefault="00E75C2A">
      <w:pPr>
        <w:pStyle w:val="pj"/>
      </w:pPr>
      <w:r>
        <w:rPr>
          <w:rStyle w:val="s0"/>
        </w:rPr>
        <w:t>Қазақстан</w:t>
      </w:r>
      <w:r>
        <w:rPr>
          <w:rStyle w:val="s0"/>
        </w:rPr>
        <w:t xml:space="preserve"> Республикасында салық салу объект</w:t>
      </w:r>
      <w:r>
        <w:rPr>
          <w:rStyle w:val="s0"/>
        </w:rPr>
        <w:t>ілерін иеленетін;</w:t>
      </w:r>
    </w:p>
    <w:p w:rsidR="00000000" w:rsidRDefault="00E75C2A">
      <w:pPr>
        <w:pStyle w:val="pj"/>
      </w:pPr>
      <w:r>
        <w:rPr>
          <w:rStyle w:val="s0"/>
        </w:rPr>
        <w:t>резидент-банктерде, бейрезидент-банктердің филиалдарында ағымдағы шоттар ашатын бейрезидент-заңды тұлғаларды мемлекеттік кірістер органында салық төлеушілер ретінде тіркеу кезінде жүзеге асырылады.</w:t>
      </w:r>
    </w:p>
    <w:p w:rsidR="00000000" w:rsidRDefault="00E75C2A">
      <w:pPr>
        <w:pStyle w:val="pj"/>
      </w:pPr>
      <w:r>
        <w:rPr>
          <w:rStyle w:val="s0"/>
        </w:rPr>
        <w:t>9. Сәйкестендіру нөмірінің құрылымына кі</w:t>
      </w:r>
      <w:r>
        <w:rPr>
          <w:rStyle w:val="s0"/>
        </w:rPr>
        <w:t>ретін мәліметтер өзгерген жағдайда қайта тіркеу рәсімі жүргізілмейді.</w:t>
      </w:r>
    </w:p>
    <w:p w:rsidR="00000000" w:rsidRDefault="00E75C2A">
      <w:pPr>
        <w:pStyle w:val="pj"/>
      </w:pPr>
      <w:r>
        <w:rPr>
          <w:rStyle w:val="s0"/>
        </w:rPr>
        <w:t>10. Жеке және заңды тұлғалардың (филиалдар мен өкілдіктердің) сәйкестендіру нөмірін қалыптастыруға арналған өтініштерін тіркеу не қабылдау:</w:t>
      </w:r>
    </w:p>
    <w:p w:rsidR="00000000" w:rsidRDefault="00E75C2A">
      <w:pPr>
        <w:pStyle w:val="pji"/>
      </w:pPr>
      <w:r>
        <w:rPr>
          <w:rStyle w:val="s3"/>
        </w:rPr>
        <w:t xml:space="preserve">2019.25.11. № 272-VІ ҚР </w:t>
      </w:r>
      <w:hyperlink r:id="rId111" w:anchor="sub_id=2609" w:history="1">
        <w:r>
          <w:rPr>
            <w:rStyle w:val="a4"/>
            <w:i/>
            <w:iCs/>
          </w:rPr>
          <w:t>Заңымен</w:t>
        </w:r>
      </w:hyperlink>
      <w:r>
        <w:rPr>
          <w:rStyle w:val="s3"/>
        </w:rPr>
        <w:t xml:space="preserve"> 1) тармақша жаңа редакцияда (</w:t>
      </w:r>
      <w:hyperlink r:id="rId112" w:anchor="sub_id=9001000" w:history="1">
        <w:r>
          <w:rPr>
            <w:rStyle w:val="a4"/>
            <w:i/>
            <w:iCs/>
          </w:rPr>
          <w:t>бұр.ред.қара</w:t>
        </w:r>
      </w:hyperlink>
      <w:r>
        <w:rPr>
          <w:rStyle w:val="s3"/>
        </w:rPr>
        <w:t>)</w:t>
      </w:r>
    </w:p>
    <w:p w:rsidR="00000000" w:rsidRDefault="00E75C2A">
      <w:pPr>
        <w:pStyle w:val="pj"/>
      </w:pPr>
      <w:r>
        <w:rPr>
          <w:rStyle w:val="s0"/>
        </w:rPr>
        <w:t>1) нақты болатын жері бойынша:</w:t>
      </w:r>
    </w:p>
    <w:p w:rsidR="00000000" w:rsidRDefault="00E75C2A">
      <w:pPr>
        <w:pStyle w:val="pj"/>
      </w:pPr>
      <w:r>
        <w:rPr>
          <w:rStyle w:val="s0"/>
        </w:rPr>
        <w:t>жеке сәйкестендіру нөмірін қалыптастыру үшін;</w:t>
      </w:r>
    </w:p>
    <w:p w:rsidR="00000000" w:rsidRDefault="00E75C2A">
      <w:pPr>
        <w:pStyle w:val="pj"/>
      </w:pPr>
      <w:r>
        <w:rPr>
          <w:rStyle w:val="s0"/>
        </w:rPr>
        <w:t xml:space="preserve">2) 2019.25.11. № 272-VІ ҚР </w:t>
      </w:r>
      <w:hyperlink r:id="rId113" w:anchor="sub_id=2609" w:history="1">
        <w:r>
          <w:rPr>
            <w:rStyle w:val="a4"/>
          </w:rPr>
          <w:t>Заңымен</w:t>
        </w:r>
      </w:hyperlink>
      <w:r>
        <w:rPr>
          <w:rStyle w:val="s0"/>
        </w:rPr>
        <w:t xml:space="preserve"> алып тасталды </w:t>
      </w:r>
      <w:r>
        <w:rPr>
          <w:rStyle w:val="s3"/>
        </w:rPr>
        <w:t>(</w:t>
      </w:r>
      <w:hyperlink r:id="rId114" w:anchor="sub_id=9001000" w:history="1">
        <w:r>
          <w:rPr>
            <w:rStyle w:val="a4"/>
            <w:i/>
            <w:iCs/>
          </w:rPr>
          <w:t>бұр.ред.қара</w:t>
        </w:r>
      </w:hyperlink>
      <w:r>
        <w:rPr>
          <w:rStyle w:val="s3"/>
        </w:rPr>
        <w:t>)</w:t>
      </w:r>
    </w:p>
    <w:p w:rsidR="00000000" w:rsidRDefault="00E75C2A">
      <w:pPr>
        <w:pStyle w:val="pj"/>
      </w:pPr>
      <w:r>
        <w:rPr>
          <w:rStyle w:val="s0"/>
        </w:rPr>
        <w:t>3) бірлескен дара кәсіпкерліктің уәкілетті адамының тұрғылықты жері бойынша;</w:t>
      </w:r>
    </w:p>
    <w:p w:rsidR="00000000" w:rsidRDefault="00E75C2A">
      <w:pPr>
        <w:pStyle w:val="pj"/>
      </w:pPr>
      <w:r>
        <w:rPr>
          <w:rStyle w:val="s0"/>
        </w:rPr>
        <w:t>4) орналасқан жері бойынша:</w:t>
      </w:r>
    </w:p>
    <w:p w:rsidR="00000000" w:rsidRDefault="00E75C2A">
      <w:pPr>
        <w:pStyle w:val="pj"/>
      </w:pPr>
      <w:r>
        <w:rPr>
          <w:rStyle w:val="s0"/>
        </w:rPr>
        <w:t>заңды тұлғалар (филиалдар мен өкілдіктер) үшін, соның ішінде Қазақстан Республикасында тұрақты мекеме арқылы қызметін жүзеге асыратын резидент емес заңды тұлғалар үшін;</w:t>
      </w:r>
    </w:p>
    <w:p w:rsidR="00000000" w:rsidRDefault="00E75C2A">
      <w:pPr>
        <w:pStyle w:val="pji"/>
      </w:pPr>
      <w:r>
        <w:rPr>
          <w:rStyle w:val="s3"/>
        </w:rPr>
        <w:t xml:space="preserve">2008.10.12. </w:t>
      </w:r>
      <w:hyperlink r:id="rId115" w:anchor="sub_id=3410" w:history="1">
        <w:r>
          <w:rPr>
            <w:rStyle w:val="a4"/>
            <w:i/>
            <w:iCs/>
          </w:rPr>
          <w:t>№ 101-ІV</w:t>
        </w:r>
      </w:hyperlink>
      <w:r>
        <w:rPr>
          <w:rStyle w:val="s3"/>
        </w:rPr>
        <w:t xml:space="preserve"> ҚР Заңымен (2009 жылғы 1 қаңтардан бастап қолданысқа енгізілді) (бұр.</w:t>
      </w:r>
      <w:hyperlink r:id="rId116" w:anchor="sub_id=9001000" w:history="1">
        <w:r>
          <w:rPr>
            <w:rStyle w:val="a4"/>
            <w:i/>
            <w:iCs/>
          </w:rPr>
          <w:t>ред</w:t>
        </w:r>
      </w:hyperlink>
      <w:r>
        <w:rPr>
          <w:rStyle w:val="s3"/>
        </w:rPr>
        <w:t xml:space="preserve">.қара); 2017.25.12. № 122-VI ҚР </w:t>
      </w:r>
      <w:hyperlink r:id="rId117" w:anchor="sub_id=2100" w:history="1">
        <w:r>
          <w:rPr>
            <w:rStyle w:val="a4"/>
            <w:i/>
            <w:iCs/>
          </w:rPr>
          <w:t>Заңымен</w:t>
        </w:r>
      </w:hyperlink>
      <w:r>
        <w:rPr>
          <w:rStyle w:val="s3"/>
        </w:rPr>
        <w:t xml:space="preserve"> (2018 ж. 1 қаңтардан бастап қолданысқа енгізілді) (</w:t>
      </w:r>
      <w:hyperlink r:id="rId118" w:anchor="sub_id=9001000" w:history="1">
        <w:r>
          <w:rPr>
            <w:rStyle w:val="a4"/>
            <w:i/>
            <w:iCs/>
          </w:rPr>
          <w:t>бұр.ред.қара</w:t>
        </w:r>
      </w:hyperlink>
      <w:r>
        <w:rPr>
          <w:rStyle w:val="s3"/>
        </w:rPr>
        <w:t>) 5) тармақша редакцияда</w:t>
      </w:r>
    </w:p>
    <w:p w:rsidR="00000000" w:rsidRDefault="00E75C2A">
      <w:pPr>
        <w:pStyle w:val="pj"/>
      </w:pPr>
      <w:r>
        <w:rPr>
          <w:rStyle w:val="s0"/>
        </w:rPr>
        <w:t>5) мүлкі «Салық және бюджетке төленетін басқ</w:t>
      </w:r>
      <w:r>
        <w:rPr>
          <w:rStyle w:val="s0"/>
        </w:rPr>
        <w:t xml:space="preserve">а да міндетті төлемдер туралы» Қазақстан Республикасы Кодексінің (Салық кодексінің) </w:t>
      </w:r>
      <w:hyperlink r:id="rId119" w:anchor="sub_id=6500800" w:history="1">
        <w:r>
          <w:rPr>
            <w:rStyle w:val="a4"/>
          </w:rPr>
          <w:t>650-бабының 8-тармағына</w:t>
        </w:r>
      </w:hyperlink>
      <w:r>
        <w:rPr>
          <w:rStyle w:val="s0"/>
        </w:rPr>
        <w:t xml:space="preserve"> сәйкес салық агенті болып табылатын бейрезидент-заңды тұлғаның </w:t>
      </w:r>
      <w:r>
        <w:rPr>
          <w:rStyle w:val="s0"/>
        </w:rPr>
        <w:t>өткізілген</w:t>
      </w:r>
      <w:r>
        <w:rPr>
          <w:rStyle w:val="s0"/>
        </w:rPr>
        <w:t xml:space="preserve"> акциялары, қатысу үлестері немесе активтері құнының 50 және одан көп пайызын құрайтын, Қазақстан Республикасында жер қойнауын пайдалану құқығын иеленетін резиденттің немесе консорциумның тұрған жері бойынша;</w:t>
      </w:r>
    </w:p>
    <w:p w:rsidR="00000000" w:rsidRDefault="00E75C2A">
      <w:pPr>
        <w:pStyle w:val="pji"/>
      </w:pPr>
      <w:r>
        <w:rPr>
          <w:rStyle w:val="s3"/>
        </w:rPr>
        <w:t xml:space="preserve">2008.10.12. </w:t>
      </w:r>
      <w:hyperlink r:id="rId120" w:anchor="sub_id=3460" w:history="1">
        <w:r>
          <w:rPr>
            <w:rStyle w:val="a4"/>
            <w:i/>
            <w:iCs/>
          </w:rPr>
          <w:t>№ 101-ІV</w:t>
        </w:r>
      </w:hyperlink>
      <w:r>
        <w:rPr>
          <w:rStyle w:val="s3"/>
        </w:rPr>
        <w:t xml:space="preserve"> ҚР Заңымен 6) тармақша жаңа редакцияда (2009 жылғы 1 қаңтардан бастап қолданысқа енгізілді) (бұр.</w:t>
      </w:r>
      <w:hyperlink r:id="rId121" w:anchor="sub_id=9001000" w:history="1">
        <w:r>
          <w:rPr>
            <w:rStyle w:val="a4"/>
            <w:i/>
            <w:iCs/>
          </w:rPr>
          <w:t>ред</w:t>
        </w:r>
      </w:hyperlink>
      <w:r>
        <w:rPr>
          <w:rStyle w:val="s3"/>
        </w:rPr>
        <w:t>.қара</w:t>
      </w:r>
      <w:r>
        <w:rPr>
          <w:rStyle w:val="s3"/>
        </w:rPr>
        <w:t>)</w:t>
      </w:r>
    </w:p>
    <w:p w:rsidR="00000000" w:rsidRDefault="00E75C2A">
      <w:pPr>
        <w:pStyle w:val="pj"/>
      </w:pPr>
      <w:r>
        <w:rPr>
          <w:rStyle w:val="s0"/>
        </w:rPr>
        <w:t>6) салық салу объектілерді сатып алатын және (немесе) оларға орналасқан және (немесе) тіркелген жері бойынша:</w:t>
      </w:r>
    </w:p>
    <w:p w:rsidR="00000000" w:rsidRDefault="00E75C2A">
      <w:pPr>
        <w:pStyle w:val="pj"/>
      </w:pPr>
      <w:r>
        <w:rPr>
          <w:rStyle w:val="s0"/>
        </w:rPr>
        <w:t>Қазақстан</w:t>
      </w:r>
      <w:r>
        <w:rPr>
          <w:rStyle w:val="s0"/>
        </w:rPr>
        <w:t xml:space="preserve"> Республикасында салық салынатын объектілерге иелік ететін резидент еместер үшін;</w:t>
      </w:r>
    </w:p>
    <w:p w:rsidR="00000000" w:rsidRDefault="00E75C2A">
      <w:pPr>
        <w:pStyle w:val="pji"/>
      </w:pPr>
      <w:r>
        <w:rPr>
          <w:rStyle w:val="s3"/>
        </w:rPr>
        <w:t xml:space="preserve">2021.02.01. № 399-VI ҚР </w:t>
      </w:r>
      <w:hyperlink r:id="rId122" w:anchor="sub_id=519" w:history="1">
        <w:r>
          <w:rPr>
            <w:rStyle w:val="a4"/>
            <w:i/>
            <w:iCs/>
          </w:rPr>
          <w:t>Заңымен</w:t>
        </w:r>
      </w:hyperlink>
      <w:r>
        <w:rPr>
          <w:rStyle w:val="s3"/>
        </w:rPr>
        <w:t xml:space="preserve"> 7) тармақша жаңа редакцияда (2020 ж. 16 желтоқсаннан бастап қолданысқа енгізілді) (</w:t>
      </w:r>
      <w:hyperlink r:id="rId123" w:anchor="sub_id=9001000" w:history="1">
        <w:r>
          <w:rPr>
            <w:rStyle w:val="a4"/>
            <w:i/>
            <w:iCs/>
          </w:rPr>
          <w:t>бұр.ред.қара</w:t>
        </w:r>
      </w:hyperlink>
      <w:r>
        <w:rPr>
          <w:rStyle w:val="s3"/>
        </w:rPr>
        <w:t xml:space="preserve">) </w:t>
      </w:r>
    </w:p>
    <w:p w:rsidR="00000000" w:rsidRDefault="00E75C2A">
      <w:pPr>
        <w:pStyle w:val="pj"/>
      </w:pPr>
      <w:r>
        <w:rPr>
          <w:rStyle w:val="s0"/>
        </w:rPr>
        <w:t>7) резидент-банктің, бейрезидент-банк филиалының орналасқан жері бойынша:</w:t>
      </w:r>
    </w:p>
    <w:p w:rsidR="00000000" w:rsidRDefault="00E75C2A">
      <w:pPr>
        <w:pStyle w:val="pj"/>
      </w:pPr>
      <w:r>
        <w:rPr>
          <w:rStyle w:val="s0"/>
        </w:rPr>
        <w:t>резидент-банктерде, бейрезидент-банктердің филиалдарында ағымдағы шоттар ашатын және осы тармақтың 2) - 6) тармақшаларында көзделген негіздер бойынша сәйкестендіру нөмірін қалыптасты</w:t>
      </w:r>
      <w:r>
        <w:rPr>
          <w:rStyle w:val="s0"/>
        </w:rPr>
        <w:t>ру жүргізілмейтін бейрезиденттер үшін жүзеге асырылады.</w:t>
      </w:r>
    </w:p>
    <w:p w:rsidR="00000000" w:rsidRDefault="00E75C2A">
      <w:pPr>
        <w:pStyle w:val="pj"/>
      </w:pPr>
      <w:r>
        <w:rPr>
          <w:rStyle w:val="s0"/>
        </w:rPr>
        <w:t> </w:t>
      </w:r>
    </w:p>
    <w:p w:rsidR="00000000" w:rsidRDefault="00E75C2A">
      <w:pPr>
        <w:pStyle w:val="pj"/>
      </w:pPr>
      <w:bookmarkStart w:id="16" w:name="SUB100000"/>
      <w:bookmarkEnd w:id="16"/>
      <w:r>
        <w:rPr>
          <w:rStyle w:val="s1"/>
        </w:rPr>
        <w:t>10-бап. Сәйкестендіру нөмірлерінің ұлттық тізілімдерінен сәйкестендіру нөмірін алып тастау немесе шартты түрде алып тастау</w:t>
      </w:r>
    </w:p>
    <w:p w:rsidR="00000000" w:rsidRDefault="00E75C2A">
      <w:pPr>
        <w:pStyle w:val="pji"/>
      </w:pPr>
      <w:r>
        <w:rPr>
          <w:rStyle w:val="s3"/>
        </w:rPr>
        <w:t xml:space="preserve">2019.25.11. № 272-VІ ҚР </w:t>
      </w:r>
      <w:hyperlink r:id="rId124" w:anchor="sub_id=2610" w:history="1">
        <w:r>
          <w:rPr>
            <w:rStyle w:val="a4"/>
            <w:i/>
            <w:iCs/>
          </w:rPr>
          <w:t>Заңымен</w:t>
        </w:r>
      </w:hyperlink>
      <w:r>
        <w:rPr>
          <w:rStyle w:val="s3"/>
        </w:rPr>
        <w:t xml:space="preserve"> 1-тармақ өзгертілді (</w:t>
      </w:r>
      <w:hyperlink r:id="rId125" w:anchor="sub_id=100100" w:history="1">
        <w:r>
          <w:rPr>
            <w:rStyle w:val="a4"/>
            <w:i/>
            <w:iCs/>
          </w:rPr>
          <w:t>бұр.ред.қара</w:t>
        </w:r>
      </w:hyperlink>
      <w:r>
        <w:rPr>
          <w:rStyle w:val="s3"/>
        </w:rPr>
        <w:t>)</w:t>
      </w:r>
    </w:p>
    <w:p w:rsidR="00000000" w:rsidRDefault="00E75C2A">
      <w:pPr>
        <w:pStyle w:val="pj"/>
      </w:pPr>
      <w:r>
        <w:rPr>
          <w:rStyle w:val="s0"/>
        </w:rPr>
        <w:t>1. Жеке сәйкестендіру нөмірлерінің ұлттық тізілімдерінен жеке сәйкестендіру нөмірі:</w:t>
      </w:r>
    </w:p>
    <w:p w:rsidR="00000000" w:rsidRDefault="00E75C2A">
      <w:pPr>
        <w:pStyle w:val="pji"/>
      </w:pPr>
      <w:r>
        <w:rPr>
          <w:rStyle w:val="s3"/>
        </w:rPr>
        <w:t xml:space="preserve">2019.25.11. № </w:t>
      </w:r>
      <w:r>
        <w:rPr>
          <w:rStyle w:val="s3"/>
        </w:rPr>
        <w:t xml:space="preserve">272-VІ ҚР </w:t>
      </w:r>
      <w:hyperlink r:id="rId126" w:anchor="sub_id=2610" w:history="1">
        <w:r>
          <w:rPr>
            <w:rStyle w:val="a4"/>
            <w:i/>
            <w:iCs/>
          </w:rPr>
          <w:t>Заңымен</w:t>
        </w:r>
      </w:hyperlink>
      <w:r>
        <w:rPr>
          <w:rStyle w:val="s3"/>
        </w:rPr>
        <w:t xml:space="preserve"> 1) тармақша өзгертілді (</w:t>
      </w:r>
      <w:hyperlink r:id="rId127" w:anchor="sub_id=100101" w:history="1">
        <w:r>
          <w:rPr>
            <w:rStyle w:val="a4"/>
            <w:i/>
            <w:iCs/>
          </w:rPr>
          <w:t>бұр.ред.қара</w:t>
        </w:r>
      </w:hyperlink>
      <w:r>
        <w:rPr>
          <w:rStyle w:val="s3"/>
        </w:rPr>
        <w:t>)</w:t>
      </w:r>
    </w:p>
    <w:p w:rsidR="00000000" w:rsidRDefault="00E75C2A">
      <w:pPr>
        <w:pStyle w:val="pj"/>
      </w:pPr>
      <w:r>
        <w:rPr>
          <w:rStyle w:val="s0"/>
        </w:rPr>
        <w:t>1) жеке тұлға қайтыс болғанда алып</w:t>
      </w:r>
      <w:r>
        <w:rPr>
          <w:rStyle w:val="s0"/>
        </w:rPr>
        <w:t xml:space="preserve"> тасталады.</w:t>
      </w:r>
    </w:p>
    <w:p w:rsidR="00000000" w:rsidRDefault="00E75C2A">
      <w:pPr>
        <w:pStyle w:val="pj"/>
      </w:pPr>
      <w:r>
        <w:rPr>
          <w:rStyle w:val="s0"/>
        </w:rPr>
        <w:t xml:space="preserve">2) - 6) 2019.25.11. № 272-VІ ҚР </w:t>
      </w:r>
      <w:hyperlink r:id="rId128" w:anchor="sub_id=2610" w:history="1">
        <w:r>
          <w:rPr>
            <w:rStyle w:val="a4"/>
          </w:rPr>
          <w:t>Заңымен</w:t>
        </w:r>
      </w:hyperlink>
      <w:r>
        <w:rPr>
          <w:rStyle w:val="s0"/>
        </w:rPr>
        <w:t xml:space="preserve"> алып тасталды </w:t>
      </w:r>
      <w:r>
        <w:rPr>
          <w:rStyle w:val="s3"/>
        </w:rPr>
        <w:t>(</w:t>
      </w:r>
      <w:hyperlink r:id="rId129" w:anchor="sub_id=100102" w:history="1">
        <w:r>
          <w:rPr>
            <w:rStyle w:val="a4"/>
            <w:i/>
            <w:iCs/>
          </w:rPr>
          <w:t>бұр.ред.қара</w:t>
        </w:r>
      </w:hyperlink>
      <w:r>
        <w:rPr>
          <w:rStyle w:val="s3"/>
        </w:rPr>
        <w:t>)</w:t>
      </w:r>
    </w:p>
    <w:p w:rsidR="00000000" w:rsidRDefault="00E75C2A">
      <w:pPr>
        <w:pStyle w:val="pji"/>
      </w:pPr>
      <w:r>
        <w:rPr>
          <w:rStyle w:val="s3"/>
        </w:rPr>
        <w:t>2013.29.0</w:t>
      </w:r>
      <w:r>
        <w:rPr>
          <w:rStyle w:val="s3"/>
        </w:rPr>
        <w:t xml:space="preserve">1. № 74-V ҚР </w:t>
      </w:r>
      <w:hyperlink r:id="rId130" w:anchor="sub_id=800" w:history="1">
        <w:r>
          <w:rPr>
            <w:rStyle w:val="a4"/>
            <w:i/>
            <w:iCs/>
          </w:rPr>
          <w:t>Заңымен</w:t>
        </w:r>
      </w:hyperlink>
      <w:r>
        <w:rPr>
          <w:rStyle w:val="s3"/>
        </w:rPr>
        <w:t xml:space="preserve"> 2-тармақ жаңа редакцияда (</w:t>
      </w:r>
      <w:hyperlink r:id="rId131" w:anchor="sub_id=100200" w:history="1">
        <w:r>
          <w:rPr>
            <w:rStyle w:val="a4"/>
            <w:i/>
            <w:iCs/>
          </w:rPr>
          <w:t>бұр.ред.қара</w:t>
        </w:r>
      </w:hyperlink>
      <w:r>
        <w:rPr>
          <w:rStyle w:val="s3"/>
        </w:rPr>
        <w:t xml:space="preserve">); 2019.25.11. № 272-VІ ҚР </w:t>
      </w:r>
      <w:hyperlink r:id="rId132" w:anchor="sub_id=2610" w:history="1">
        <w:r>
          <w:rPr>
            <w:rStyle w:val="a4"/>
            <w:i/>
            <w:iCs/>
          </w:rPr>
          <w:t>Заңымен</w:t>
        </w:r>
      </w:hyperlink>
      <w:r>
        <w:rPr>
          <w:rStyle w:val="s3"/>
        </w:rPr>
        <w:t xml:space="preserve"> 2-тармақ өзгертілді (</w:t>
      </w:r>
      <w:hyperlink r:id="rId133" w:anchor="sub_id=100200" w:history="1">
        <w:r>
          <w:rPr>
            <w:rStyle w:val="a4"/>
            <w:i/>
            <w:iCs/>
          </w:rPr>
          <w:t>бұр.ред.қара</w:t>
        </w:r>
      </w:hyperlink>
      <w:r>
        <w:rPr>
          <w:rStyle w:val="s3"/>
        </w:rPr>
        <w:t>)</w:t>
      </w:r>
    </w:p>
    <w:p w:rsidR="00000000" w:rsidRDefault="00E75C2A">
      <w:pPr>
        <w:pStyle w:val="pj"/>
      </w:pPr>
      <w:r>
        <w:rPr>
          <w:rStyle w:val="s0"/>
        </w:rPr>
        <w:t>2. Жеке сәйкестендiру нөмiрi:</w:t>
      </w:r>
    </w:p>
    <w:p w:rsidR="00000000" w:rsidRDefault="00E75C2A">
      <w:pPr>
        <w:pStyle w:val="pj"/>
      </w:pPr>
      <w:r>
        <w:rPr>
          <w:rStyle w:val="s0"/>
        </w:rPr>
        <w:t>1) ол туралы мәлiметтер өз құзыретi шегiнде құқықтық статистика және арнайы есепке алу саласында статистикалық қызметтi жүзеге асыратын мемлекеттiк орган белгiлеген тәртiппен, көлемде және мерзiмде ұсынылатын жеке тұлғаны хабарсыз кеткен деп тану туралы со</w:t>
      </w:r>
      <w:r>
        <w:rPr>
          <w:rStyle w:val="s0"/>
        </w:rPr>
        <w:t>т шешiмi күшiне енгеннен кейiн;</w:t>
      </w:r>
    </w:p>
    <w:p w:rsidR="00000000" w:rsidRDefault="00E75C2A">
      <w:pPr>
        <w:pStyle w:val="pj"/>
      </w:pPr>
      <w:r>
        <w:rPr>
          <w:rStyle w:val="s0"/>
        </w:rPr>
        <w:t>2) резидент еместер Қазақстан Республикасынан кеткен кезде;</w:t>
      </w:r>
    </w:p>
    <w:p w:rsidR="00000000" w:rsidRDefault="00E75C2A">
      <w:pPr>
        <w:pStyle w:val="pji"/>
      </w:pPr>
      <w:r>
        <w:rPr>
          <w:rStyle w:val="s3"/>
        </w:rPr>
        <w:t xml:space="preserve">2019.25.11. № 272-VІ ҚР </w:t>
      </w:r>
      <w:hyperlink r:id="rId134" w:anchor="sub_id=2610" w:history="1">
        <w:r>
          <w:rPr>
            <w:rStyle w:val="a4"/>
            <w:i/>
            <w:iCs/>
          </w:rPr>
          <w:t>Заңымен</w:t>
        </w:r>
      </w:hyperlink>
      <w:r>
        <w:rPr>
          <w:rStyle w:val="s3"/>
        </w:rPr>
        <w:t xml:space="preserve"> 3) тармақша өзгертілді (</w:t>
      </w:r>
      <w:hyperlink r:id="rId135" w:anchor="sub_id=100200" w:history="1">
        <w:r>
          <w:rPr>
            <w:rStyle w:val="a4"/>
            <w:i/>
            <w:iCs/>
          </w:rPr>
          <w:t>бұр.ред.қара</w:t>
        </w:r>
      </w:hyperlink>
      <w:r>
        <w:rPr>
          <w:rStyle w:val="s3"/>
        </w:rPr>
        <w:t>)</w:t>
      </w:r>
    </w:p>
    <w:p w:rsidR="00000000" w:rsidRDefault="00E75C2A">
      <w:pPr>
        <w:pStyle w:val="pj"/>
      </w:pPr>
      <w:r>
        <w:rPr>
          <w:rStyle w:val="s0"/>
        </w:rPr>
        <w:t>3) асырап алынған бала туралы мәліметтер, оның дербес деректері өзгерген кезде бала асырап алу туралы сот шешiмi күшiне енгеннен кейін;</w:t>
      </w:r>
    </w:p>
    <w:p w:rsidR="00000000" w:rsidRDefault="00E75C2A">
      <w:pPr>
        <w:pStyle w:val="pji"/>
      </w:pPr>
      <w:r>
        <w:rPr>
          <w:rStyle w:val="s3"/>
        </w:rPr>
        <w:t xml:space="preserve">2019.25.11. № 272-VІ ҚР </w:t>
      </w:r>
      <w:hyperlink r:id="rId136" w:anchor="sub_id=2610" w:history="1">
        <w:r>
          <w:rPr>
            <w:rStyle w:val="a4"/>
            <w:i/>
            <w:iCs/>
          </w:rPr>
          <w:t>Заңымен</w:t>
        </w:r>
      </w:hyperlink>
      <w:r>
        <w:rPr>
          <w:rStyle w:val="s3"/>
        </w:rPr>
        <w:t xml:space="preserve"> 4) - 9) тармақшалармен толықтырылды</w:t>
      </w:r>
    </w:p>
    <w:p w:rsidR="00000000" w:rsidRDefault="00E75C2A">
      <w:pPr>
        <w:pStyle w:val="pj"/>
      </w:pPr>
      <w:r>
        <w:rPr>
          <w:rStyle w:val="s0"/>
        </w:rPr>
        <w:t>4) соттың жеке тұлғаны қайтыс болды деп жариялау туралы шешімі күшіне енгеннен кейін;</w:t>
      </w:r>
    </w:p>
    <w:p w:rsidR="00000000" w:rsidRDefault="00E75C2A">
      <w:pPr>
        <w:pStyle w:val="pj"/>
      </w:pPr>
      <w:r>
        <w:rPr>
          <w:rStyle w:val="s0"/>
        </w:rPr>
        <w:t>5) жеке тұлға республиканың шегінен тыс жерге тұрақты тұрғылықты тұр</w:t>
      </w:r>
      <w:r>
        <w:rPr>
          <w:rStyle w:val="s0"/>
        </w:rPr>
        <w:t>уға кеткен жағдайда;</w:t>
      </w:r>
    </w:p>
    <w:p w:rsidR="00000000" w:rsidRDefault="00E75C2A">
      <w:pPr>
        <w:pStyle w:val="pji"/>
      </w:pPr>
      <w:r>
        <w:rPr>
          <w:rStyle w:val="s3"/>
        </w:rPr>
        <w:t xml:space="preserve">2021.02.01. № 399-VI ҚР </w:t>
      </w:r>
      <w:hyperlink r:id="rId137" w:anchor="sub_id=5110" w:history="1">
        <w:r>
          <w:rPr>
            <w:rStyle w:val="a4"/>
            <w:i/>
            <w:iCs/>
          </w:rPr>
          <w:t>Заңымен</w:t>
        </w:r>
      </w:hyperlink>
      <w:r>
        <w:rPr>
          <w:rStyle w:val="s3"/>
        </w:rPr>
        <w:t xml:space="preserve"> 6) тармақша жаңа редакцияда (2020 ж. 16 желтоқсаннан бастап қолданысқа енгізілді) (</w:t>
      </w:r>
      <w:hyperlink r:id="rId138" w:anchor="sub_id=100200" w:history="1">
        <w:r>
          <w:rPr>
            <w:rStyle w:val="a4"/>
            <w:i/>
            <w:iCs/>
          </w:rPr>
          <w:t>бұр.ред.қара</w:t>
        </w:r>
      </w:hyperlink>
      <w:r>
        <w:rPr>
          <w:rStyle w:val="s3"/>
        </w:rPr>
        <w:t xml:space="preserve">) </w:t>
      </w:r>
    </w:p>
    <w:p w:rsidR="00000000" w:rsidRDefault="00E75C2A">
      <w:pPr>
        <w:pStyle w:val="pj"/>
      </w:pPr>
      <w:r>
        <w:rPr>
          <w:rStyle w:val="s0"/>
        </w:rPr>
        <w:t>6) бейрезидент-жеке тұлға резидент-банктегі, бейрезидент-банк филиалындағы ағымдағы шотын жапқан жағдайда;</w:t>
      </w:r>
    </w:p>
    <w:p w:rsidR="00000000" w:rsidRDefault="00E75C2A">
      <w:pPr>
        <w:pStyle w:val="pj"/>
      </w:pPr>
      <w:r>
        <w:rPr>
          <w:rStyle w:val="s0"/>
        </w:rPr>
        <w:t>7) бейрезидент-жеке тұлғаның салық салу объектілеріне және салық салуға байланысты объек</w:t>
      </w:r>
      <w:r>
        <w:rPr>
          <w:rStyle w:val="s0"/>
        </w:rPr>
        <w:t>тілерге құқықтары тоқтатылған кезде;</w:t>
      </w:r>
    </w:p>
    <w:p w:rsidR="00000000" w:rsidRDefault="00E75C2A">
      <w:pPr>
        <w:pStyle w:val="pj"/>
      </w:pPr>
      <w:r>
        <w:rPr>
          <w:rStyle w:val="s0"/>
        </w:rPr>
        <w:t>8) бейрезидент-жеке тұлға Қазақстан Республикасындағы кәсіпкерлік қызметін тоқтатқан жағдайда;</w:t>
      </w:r>
    </w:p>
    <w:p w:rsidR="00000000" w:rsidRDefault="00E75C2A">
      <w:pPr>
        <w:pStyle w:val="pj"/>
      </w:pPr>
      <w:r>
        <w:rPr>
          <w:rStyle w:val="s0"/>
        </w:rPr>
        <w:t>9) соттың бала асырап алу туралы шешімінің күші жойылған жағдайда, Жеке сәйкестендіру нөмірлерінің ұлттық тізілімінен шартты түрде алып тасталады.</w:t>
      </w:r>
    </w:p>
    <w:p w:rsidR="00000000" w:rsidRDefault="00E75C2A">
      <w:pPr>
        <w:pStyle w:val="pj"/>
      </w:pPr>
      <w:r>
        <w:rPr>
          <w:rStyle w:val="s0"/>
        </w:rPr>
        <w:t>Осы тармақтың бірінші бөлігінің 1), 2), 5), 6), 7) және 8) тармақшаларында көзделген жағдайларда, жеке тұлғал</w:t>
      </w:r>
      <w:r>
        <w:rPr>
          <w:rStyle w:val="s0"/>
        </w:rPr>
        <w:t>арды қайтадан және кейіннен тіркеу кезінде бұрын қалыптастырылған жеке сәйкестендiру нөмiрi бар құжат берiледi.</w:t>
      </w:r>
    </w:p>
    <w:p w:rsidR="00000000" w:rsidRDefault="00E75C2A">
      <w:pPr>
        <w:pStyle w:val="pj"/>
      </w:pPr>
      <w:r>
        <w:rPr>
          <w:rStyle w:val="s0"/>
        </w:rPr>
        <w:t>Осы тармақтың бірінші бөлігінің 3) және 4) тармақшаларында көзделген жағдайларда жеке тұлғалардың жеке сәйкестендіру нөмірі соттың бала асырап а</w:t>
      </w:r>
      <w:r>
        <w:rPr>
          <w:rStyle w:val="s0"/>
        </w:rPr>
        <w:t>лу туралы не жеке тұлғаны қайтыс болды деп жариялау туралы шешімінің күші жойылғаннан кейін қалпына келтіруге жатады.</w:t>
      </w:r>
    </w:p>
    <w:p w:rsidR="00000000" w:rsidRDefault="00E75C2A">
      <w:pPr>
        <w:pStyle w:val="pj"/>
      </w:pPr>
      <w:r>
        <w:rPr>
          <w:rStyle w:val="s0"/>
        </w:rPr>
        <w:t>Осы тармақтың бірінші бөлігінің 9) тармақшасында көзделген жағдайда жеке тұлғалардың жеке сәйкестендіру нөмірі соттың бала асырап алу тура</w:t>
      </w:r>
      <w:r>
        <w:rPr>
          <w:rStyle w:val="s0"/>
        </w:rPr>
        <w:t>лы шешімінің күшін жою туралы сот шешімінің күші жойылғаннан кейін қалпына келтіруге жатады.</w:t>
      </w:r>
    </w:p>
    <w:p w:rsidR="00000000" w:rsidRDefault="00E75C2A">
      <w:pPr>
        <w:pStyle w:val="pj"/>
      </w:pPr>
      <w:r>
        <w:rPr>
          <w:rStyle w:val="s0"/>
        </w:rPr>
        <w:t>3. Бизнес-сәйкестендіру нөмірлерінің ұлттық тізілімінен бизнес-сәйкестендіру нөмірі:</w:t>
      </w:r>
    </w:p>
    <w:p w:rsidR="00000000" w:rsidRDefault="00E75C2A">
      <w:pPr>
        <w:pStyle w:val="pj"/>
      </w:pPr>
      <w:r>
        <w:rPr>
          <w:rStyle w:val="s0"/>
        </w:rPr>
        <w:t>1) заңды тұлға (филиал, өкілдік) таратылған кезде;</w:t>
      </w:r>
    </w:p>
    <w:p w:rsidR="00000000" w:rsidRDefault="00E75C2A">
      <w:pPr>
        <w:pStyle w:val="pji"/>
      </w:pPr>
      <w:r>
        <w:rPr>
          <w:rStyle w:val="s3"/>
        </w:rPr>
        <w:t xml:space="preserve">2021.02.01. № 399-VI ҚР </w:t>
      </w:r>
      <w:hyperlink r:id="rId139" w:anchor="sub_id=5110" w:history="1">
        <w:r>
          <w:rPr>
            <w:rStyle w:val="a4"/>
            <w:i/>
            <w:iCs/>
          </w:rPr>
          <w:t>Заңымен</w:t>
        </w:r>
      </w:hyperlink>
      <w:r>
        <w:rPr>
          <w:rStyle w:val="s3"/>
        </w:rPr>
        <w:t xml:space="preserve"> 1-1) тармақшамен толықтырылды (2020 ж. 16 желтоқсаннан бастап қолданысқа енгізілді) </w:t>
      </w:r>
    </w:p>
    <w:p w:rsidR="00000000" w:rsidRDefault="00E75C2A">
      <w:pPr>
        <w:pStyle w:val="pj"/>
      </w:pPr>
      <w:r>
        <w:rPr>
          <w:rStyle w:val="s0"/>
        </w:rPr>
        <w:t>1-1) қызмет нысанасы қаржылық қызметтер көрсету болып табылатын шетелдік заңды тұлға</w:t>
      </w:r>
      <w:r>
        <w:rPr>
          <w:rStyle w:val="s0"/>
        </w:rPr>
        <w:t xml:space="preserve"> филиалының қызметі тоқтатылған кезде;</w:t>
      </w:r>
    </w:p>
    <w:p w:rsidR="00000000" w:rsidRDefault="00E75C2A">
      <w:pPr>
        <w:pStyle w:val="pj"/>
      </w:pPr>
      <w:r>
        <w:rPr>
          <w:rStyle w:val="s0"/>
        </w:rPr>
        <w:t>2) бірлескен дара кәсіпкерлік түрінде қызметін жүзеге асыратын дара кәсіпкер кәсіпкерлік қызметін жүзеге асыруды тоқтатқан кезде;</w:t>
      </w:r>
    </w:p>
    <w:p w:rsidR="00000000" w:rsidRDefault="00E75C2A">
      <w:pPr>
        <w:pStyle w:val="pj"/>
      </w:pPr>
      <w:r>
        <w:rPr>
          <w:rStyle w:val="s0"/>
        </w:rPr>
        <w:t xml:space="preserve">3) резидент емес заңды тұлғаның салық салу объектілеріне және салық салумен байланысты </w:t>
      </w:r>
      <w:r>
        <w:rPr>
          <w:rStyle w:val="s0"/>
        </w:rPr>
        <w:t>объектілерге құқығы тоқтатылған кезде;</w:t>
      </w:r>
    </w:p>
    <w:p w:rsidR="00000000" w:rsidRDefault="00E75C2A">
      <w:pPr>
        <w:pStyle w:val="pji"/>
      </w:pPr>
      <w:r>
        <w:rPr>
          <w:rStyle w:val="s3"/>
        </w:rPr>
        <w:t xml:space="preserve">2021.02.01. № 399-VI ҚР </w:t>
      </w:r>
      <w:hyperlink r:id="rId140" w:anchor="sub_id=5110" w:history="1">
        <w:r>
          <w:rPr>
            <w:rStyle w:val="a4"/>
            <w:i/>
            <w:iCs/>
          </w:rPr>
          <w:t>Заңымен</w:t>
        </w:r>
      </w:hyperlink>
      <w:r>
        <w:rPr>
          <w:rStyle w:val="s3"/>
        </w:rPr>
        <w:t xml:space="preserve"> 4) тармақша жаңа редакцияда (2020 ж. 16 желтоқсаннан бастап қолданысқа енгізілді) (</w:t>
      </w:r>
      <w:hyperlink r:id="rId141" w:anchor="sub_id=100200" w:history="1">
        <w:r>
          <w:rPr>
            <w:rStyle w:val="a4"/>
            <w:i/>
            <w:iCs/>
          </w:rPr>
          <w:t>бұр.ред.қара</w:t>
        </w:r>
      </w:hyperlink>
      <w:r>
        <w:rPr>
          <w:rStyle w:val="s3"/>
        </w:rPr>
        <w:t xml:space="preserve">) </w:t>
      </w:r>
    </w:p>
    <w:p w:rsidR="00000000" w:rsidRDefault="00E75C2A">
      <w:pPr>
        <w:pStyle w:val="pj"/>
      </w:pPr>
      <w:r>
        <w:rPr>
          <w:rStyle w:val="s0"/>
        </w:rPr>
        <w:t>4) бейрезидент-заңды тұлға резидент-банктегі, бейрезидент-банк филиалындағы ағымдағы шотын жапқан жағдайда;</w:t>
      </w:r>
    </w:p>
    <w:p w:rsidR="00000000" w:rsidRDefault="00E75C2A">
      <w:pPr>
        <w:pStyle w:val="pj"/>
      </w:pPr>
      <w:r>
        <w:rPr>
          <w:rStyle w:val="s0"/>
        </w:rPr>
        <w:t>5) резидент емес заңды тұлға Қазақстан Республика</w:t>
      </w:r>
      <w:r>
        <w:rPr>
          <w:rStyle w:val="s0"/>
        </w:rPr>
        <w:t>сында кәсіпкерлік қызметін тоқтатқан және Қазақстан Республикасынан кетіп қалған жағдайда алып тасталады.</w:t>
      </w:r>
    </w:p>
    <w:p w:rsidR="00000000" w:rsidRDefault="00E75C2A">
      <w:pPr>
        <w:pStyle w:val="pj"/>
      </w:pPr>
      <w:r>
        <w:rPr>
          <w:rStyle w:val="s0"/>
        </w:rPr>
        <w:t>4. Бизнес-сәйкестендіру нөмірлерінің ұлттық тізілімінен бизнес-сәйкестендіру нөмірін шартты түрде алып тастау жүргізілмейді.</w:t>
      </w:r>
    </w:p>
    <w:p w:rsidR="00000000" w:rsidRDefault="00E75C2A">
      <w:pPr>
        <w:pStyle w:val="pj"/>
      </w:pPr>
      <w:r>
        <w:rPr>
          <w:rStyle w:val="s0"/>
        </w:rPr>
        <w:t>5. Сәйкестендіру нөмірлер</w:t>
      </w:r>
      <w:r>
        <w:rPr>
          <w:rStyle w:val="s0"/>
        </w:rPr>
        <w:t>інің ұлттық тізілімдерінен сәйкестендіру нөмірін алып тастау немесе шартты түрде алып тастау мемлекеттік органдардың, жеке және заңды тұлғалардың өтініштері негізінде жүргізіледі. Алып тасталған немесе шартты түрде алып тасталған сәйкестендіру нөмірлері сә</w:t>
      </w:r>
      <w:r>
        <w:rPr>
          <w:rStyle w:val="s0"/>
        </w:rPr>
        <w:t>йкестендіру нөмірлерінің ұлттық тізілімдерінің ақпараттық жүйелерінің базасында сақталуға тиіс.</w:t>
      </w:r>
    </w:p>
    <w:p w:rsidR="00000000" w:rsidRDefault="00E75C2A">
      <w:pPr>
        <w:pStyle w:val="pj"/>
      </w:pPr>
      <w:r>
        <w:rPr>
          <w:rStyle w:val="s0"/>
        </w:rPr>
        <w:t> </w:t>
      </w:r>
    </w:p>
    <w:p w:rsidR="00000000" w:rsidRDefault="00E75C2A">
      <w:pPr>
        <w:pStyle w:val="pj"/>
      </w:pPr>
      <w:bookmarkStart w:id="17" w:name="SUB110000"/>
      <w:bookmarkEnd w:id="17"/>
      <w:r>
        <w:rPr>
          <w:rStyle w:val="s1"/>
        </w:rPr>
        <w:t>11-бап. Мәліметтер құпиясы</w:t>
      </w:r>
    </w:p>
    <w:p w:rsidR="00000000" w:rsidRDefault="00E75C2A">
      <w:pPr>
        <w:pStyle w:val="pji"/>
      </w:pPr>
      <w:r>
        <w:rPr>
          <w:rStyle w:val="s3"/>
        </w:rPr>
        <w:t xml:space="preserve">2012.24.12. № 60-V ҚР </w:t>
      </w:r>
      <w:hyperlink r:id="rId142" w:anchor="sub_id=4411" w:history="1">
        <w:r>
          <w:rPr>
            <w:rStyle w:val="a4"/>
            <w:i/>
            <w:iCs/>
          </w:rPr>
          <w:t>Заңымен</w:t>
        </w:r>
      </w:hyperlink>
      <w:r>
        <w:rPr>
          <w:rStyle w:val="s3"/>
        </w:rPr>
        <w:t xml:space="preserve"> 1-тармақ өзгертілді</w:t>
      </w:r>
      <w:r>
        <w:rPr>
          <w:rStyle w:val="s3"/>
        </w:rPr>
        <w:t xml:space="preserve"> (</w:t>
      </w:r>
      <w:hyperlink r:id="rId143" w:anchor="sub_id=110000" w:history="1">
        <w:r>
          <w:rPr>
            <w:rStyle w:val="a4"/>
            <w:i/>
            <w:iCs/>
          </w:rPr>
          <w:t>бұр.ред.қара</w:t>
        </w:r>
      </w:hyperlink>
      <w:r>
        <w:rPr>
          <w:rStyle w:val="s3"/>
        </w:rPr>
        <w:t>)</w:t>
      </w:r>
    </w:p>
    <w:p w:rsidR="00000000" w:rsidRDefault="00E75C2A">
      <w:pPr>
        <w:pStyle w:val="pj"/>
      </w:pPr>
      <w:r>
        <w:rPr>
          <w:rStyle w:val="s0"/>
        </w:rPr>
        <w:t>1. Сәйкестендіру нөмірлерінің ұлттық тізілімдерінде қамтылған, жалпыға қолжетімді болып табылатын ақпараттан басқа, мәліметтер:</w:t>
      </w:r>
    </w:p>
    <w:p w:rsidR="00000000" w:rsidRDefault="00E75C2A">
      <w:pPr>
        <w:pStyle w:val="pj"/>
      </w:pPr>
      <w:r>
        <w:rPr>
          <w:rStyle w:val="s0"/>
        </w:rPr>
        <w:t>1) уәкілетті органның жазбаш</w:t>
      </w:r>
      <w:r>
        <w:rPr>
          <w:rStyle w:val="s0"/>
        </w:rPr>
        <w:t>а рұқсатының негізінде сәйкестендіру нөмірлерінің ұлттық тізілімдерінің ақпараттық жүйелері деректерін өзектілік жағдайда ұстау мақсатында тіркеуші органдарға;</w:t>
      </w:r>
    </w:p>
    <w:p w:rsidR="00000000" w:rsidRDefault="00E75C2A">
      <w:pPr>
        <w:pStyle w:val="pj"/>
      </w:pPr>
      <w:r>
        <w:rPr>
          <w:rStyle w:val="s0"/>
        </w:rPr>
        <w:t>2) заңға сәйкес қылмыстық қудалауды жүзеге асыратын органдарға;</w:t>
      </w:r>
    </w:p>
    <w:p w:rsidR="00000000" w:rsidRDefault="00E75C2A">
      <w:pPr>
        <w:pStyle w:val="pji"/>
      </w:pPr>
      <w:r>
        <w:rPr>
          <w:rStyle w:val="s3"/>
        </w:rPr>
        <w:t xml:space="preserve">2014.03.07. № 227-V ҚР </w:t>
      </w:r>
      <w:hyperlink r:id="rId144" w:anchor="sub_id=4900" w:history="1">
        <w:r>
          <w:rPr>
            <w:rStyle w:val="a4"/>
            <w:i/>
            <w:iCs/>
          </w:rPr>
          <w:t>Заңымен</w:t>
        </w:r>
      </w:hyperlink>
      <w:r>
        <w:rPr>
          <w:rStyle w:val="s3"/>
        </w:rPr>
        <w:t xml:space="preserve"> 3) тармақша жаңа редакцияда (2015 ж. 1 қаңтардан бастап қолданысқа енгізілді) (</w:t>
      </w:r>
      <w:hyperlink r:id="rId145" w:anchor="sub_id=110000" w:history="1">
        <w:r>
          <w:rPr>
            <w:rStyle w:val="a4"/>
            <w:i/>
            <w:iCs/>
          </w:rPr>
          <w:t>бұр.ред.қара</w:t>
        </w:r>
      </w:hyperlink>
      <w:r>
        <w:rPr>
          <w:rStyle w:val="s3"/>
        </w:rPr>
        <w:t>)</w:t>
      </w:r>
    </w:p>
    <w:p w:rsidR="00000000" w:rsidRDefault="00E75C2A">
      <w:pPr>
        <w:pStyle w:val="pj"/>
      </w:pPr>
      <w:r>
        <w:rPr>
          <w:rStyle w:val="s0"/>
        </w:rPr>
        <w:t>3) құқық бұзушылықтар үшiн жауаптылық белгiлеу туралы iстердi қарау барысында соттарға;</w:t>
      </w:r>
    </w:p>
    <w:p w:rsidR="00000000" w:rsidRDefault="00E75C2A">
      <w:pPr>
        <w:pStyle w:val="pji"/>
      </w:pPr>
      <w:r>
        <w:rPr>
          <w:rStyle w:val="s3"/>
        </w:rPr>
        <w:t xml:space="preserve">2018.02.07. № 168-VІ ҚР </w:t>
      </w:r>
      <w:hyperlink r:id="rId146" w:anchor="sub_id=2500" w:history="1">
        <w:r>
          <w:rPr>
            <w:rStyle w:val="a4"/>
            <w:i/>
            <w:iCs/>
          </w:rPr>
          <w:t>Заңымен</w:t>
        </w:r>
      </w:hyperlink>
      <w:r>
        <w:rPr>
          <w:rStyle w:val="s3"/>
        </w:rPr>
        <w:t xml:space="preserve"> 3-1) тармақшамен толықтырылды</w:t>
      </w:r>
    </w:p>
    <w:p w:rsidR="00000000" w:rsidRDefault="00E75C2A">
      <w:pPr>
        <w:pStyle w:val="pj"/>
      </w:pPr>
      <w:r>
        <w:rPr>
          <w:rStyle w:val="s0"/>
        </w:rPr>
        <w:t>3-1) кредиттік тарих д</w:t>
      </w:r>
      <w:r>
        <w:rPr>
          <w:rStyle w:val="s0"/>
        </w:rPr>
        <w:t>ерекқорын қалыптастыру мақсатында мемлекет қатысатын кредиттік бюроға;</w:t>
      </w:r>
    </w:p>
    <w:p w:rsidR="00000000" w:rsidRDefault="00E75C2A">
      <w:pPr>
        <w:pStyle w:val="pji"/>
      </w:pPr>
      <w:r>
        <w:rPr>
          <w:rStyle w:val="s3"/>
        </w:rPr>
        <w:t xml:space="preserve">2019.25.11. № 272-VІ ҚР </w:t>
      </w:r>
      <w:hyperlink r:id="rId147" w:anchor="sub_id=2611" w:history="1">
        <w:r>
          <w:rPr>
            <w:rStyle w:val="a4"/>
            <w:i/>
            <w:iCs/>
          </w:rPr>
          <w:t>Заңымен</w:t>
        </w:r>
      </w:hyperlink>
      <w:r>
        <w:rPr>
          <w:rStyle w:val="s3"/>
        </w:rPr>
        <w:t xml:space="preserve"> 3-2) тармақшамен толықтырылды</w:t>
      </w:r>
    </w:p>
    <w:p w:rsidR="00000000" w:rsidRDefault="00E75C2A">
      <w:pPr>
        <w:pStyle w:val="pj"/>
      </w:pPr>
      <w:r>
        <w:rPr>
          <w:rStyle w:val="s0"/>
        </w:rPr>
        <w:t>3-2) міндетті әлеуметтік медициналық сақт</w:t>
      </w:r>
      <w:r>
        <w:rPr>
          <w:rStyle w:val="s0"/>
        </w:rPr>
        <w:t>андыру жүйесінің ақпараттық жүйесінің және электрондық ақпараттық ресурстарының деректерін қалыптастыру мақсатында әлеуметтік медициналық сақтандыру қорына;</w:t>
      </w:r>
    </w:p>
    <w:p w:rsidR="00000000" w:rsidRDefault="00E75C2A">
      <w:pPr>
        <w:pStyle w:val="pji"/>
      </w:pPr>
      <w:r>
        <w:rPr>
          <w:rStyle w:val="s3"/>
        </w:rPr>
        <w:t xml:space="preserve">2021.02.01. № 399-VI ҚР </w:t>
      </w:r>
      <w:hyperlink r:id="rId148" w:anchor="sub_id=5111" w:history="1">
        <w:r>
          <w:rPr>
            <w:rStyle w:val="a4"/>
            <w:i/>
            <w:iCs/>
          </w:rPr>
          <w:t>Заңымен</w:t>
        </w:r>
      </w:hyperlink>
      <w:r>
        <w:rPr>
          <w:rStyle w:val="s3"/>
        </w:rPr>
        <w:t xml:space="preserve"> 3-3) тармақшамен толықтырылды (2021 ж. 1 шілдеден бастап қолданысқа енгізілді)</w:t>
      </w:r>
    </w:p>
    <w:p w:rsidR="00000000" w:rsidRDefault="00E75C2A">
      <w:pPr>
        <w:pStyle w:val="pj"/>
      </w:pPr>
      <w:r>
        <w:rPr>
          <w:rStyle w:val="s0"/>
        </w:rPr>
        <w:t>3-3) Қазақстан Республикасының Үкіметі айқындайтын тәртіппен бизнес-әріптестердің тізілімін жасау, жүргізу және пайдалану үшін Қазақстан Республикасының Ұлттық кә</w:t>
      </w:r>
      <w:r>
        <w:rPr>
          <w:rStyle w:val="s0"/>
        </w:rPr>
        <w:t>сіпкерлер палатасына;</w:t>
      </w:r>
    </w:p>
    <w:p w:rsidR="00000000" w:rsidRDefault="00E75C2A">
      <w:pPr>
        <w:pStyle w:val="pji"/>
      </w:pPr>
      <w:r>
        <w:rPr>
          <w:rStyle w:val="s3"/>
        </w:rPr>
        <w:t xml:space="preserve">2021.02.01. № 399-VI ҚР </w:t>
      </w:r>
      <w:hyperlink r:id="rId149" w:anchor="sub_id=5111" w:history="1">
        <w:r>
          <w:rPr>
            <w:rStyle w:val="a4"/>
            <w:i/>
            <w:iCs/>
          </w:rPr>
          <w:t>Заңымен</w:t>
        </w:r>
      </w:hyperlink>
      <w:r>
        <w:rPr>
          <w:rStyle w:val="s3"/>
        </w:rPr>
        <w:t xml:space="preserve"> 3-4) тармақшамен толықтырылды </w:t>
      </w:r>
    </w:p>
    <w:p w:rsidR="00000000" w:rsidRDefault="00E75C2A">
      <w:pPr>
        <w:pStyle w:val="pj"/>
      </w:pPr>
      <w:r>
        <w:rPr>
          <w:rStyle w:val="s0"/>
        </w:rPr>
        <w:t>3-4) орталық депозитарийдің есепке алу жүйесін жүргізу мақсатында орталық депозитарийге;</w:t>
      </w:r>
    </w:p>
    <w:p w:rsidR="00000000" w:rsidRDefault="00E75C2A">
      <w:pPr>
        <w:pStyle w:val="pji"/>
      </w:pPr>
      <w:r>
        <w:rPr>
          <w:rStyle w:val="s3"/>
        </w:rPr>
        <w:t xml:space="preserve">2021.09.06. № 49-VІІ ҚР </w:t>
      </w:r>
      <w:hyperlink r:id="rId150" w:anchor="sub_id=600" w:history="1">
        <w:r>
          <w:rPr>
            <w:rStyle w:val="a4"/>
            <w:i/>
            <w:iCs/>
          </w:rPr>
          <w:t>Заңымен</w:t>
        </w:r>
      </w:hyperlink>
      <w:r>
        <w:rPr>
          <w:rStyle w:val="s3"/>
        </w:rPr>
        <w:t xml:space="preserve"> 3-5) тармақшамен толықтырылды </w:t>
      </w:r>
    </w:p>
    <w:p w:rsidR="00000000" w:rsidRDefault="00E75C2A">
      <w:pPr>
        <w:pStyle w:val="pj"/>
      </w:pPr>
      <w:r>
        <w:t>3-5) заң көмегін көрсету шеңберінде адвокаттық сұрау салуды жазбаша нысанда немесе заң көмегінің бірыңғай ақпара</w:t>
      </w:r>
      <w:r>
        <w:t>ттық жүйесі арқылы электрондық цифрлық қолтаңба арқылы куәландырылған электрондық құжат нысанында жіберу кезінде адвокаттарға;</w:t>
      </w:r>
    </w:p>
    <w:p w:rsidR="00000000" w:rsidRDefault="00E75C2A">
      <w:pPr>
        <w:pStyle w:val="pji"/>
      </w:pPr>
      <w:r>
        <w:rPr>
          <w:rStyle w:val="s3"/>
        </w:rPr>
        <w:t xml:space="preserve">2021.18.11. № 73-VII ҚР </w:t>
      </w:r>
      <w:hyperlink r:id="rId151" w:anchor="sub_id=100" w:history="1">
        <w:r>
          <w:rPr>
            <w:rStyle w:val="a4"/>
            <w:i/>
            <w:iCs/>
          </w:rPr>
          <w:t>Заңымен</w:t>
        </w:r>
      </w:hyperlink>
      <w:r>
        <w:rPr>
          <w:rStyle w:val="s3"/>
        </w:rPr>
        <w:t xml:space="preserve"> 3-6) тармақшамен</w:t>
      </w:r>
      <w:r>
        <w:rPr>
          <w:rStyle w:val="s3"/>
        </w:rPr>
        <w:t xml:space="preserve"> толықтырылды </w:t>
      </w:r>
    </w:p>
    <w:p w:rsidR="00000000" w:rsidRDefault="00E75C2A">
      <w:pPr>
        <w:pStyle w:val="pj"/>
      </w:pPr>
      <w:r>
        <w:rPr>
          <w:rStyle w:val="s0"/>
        </w:rPr>
        <w:t>3-6) қаржы мониторингін жүзеге асыратын және қылмыстық жолмен алынған кірістерді заңдастыруға (жылыстатуға), терроризмді қаржыландыруға, жаппай қырып-жою қаруын таратуды қаржыландыруға қарсы іс-қимыл жөнінде өзге де шараларды қабылдайтын уәк</w:t>
      </w:r>
      <w:r>
        <w:rPr>
          <w:rStyle w:val="s0"/>
        </w:rPr>
        <w:t>ілетті мемлекеттік органға;</w:t>
      </w:r>
    </w:p>
    <w:p w:rsidR="00000000" w:rsidRDefault="00E75C2A">
      <w:pPr>
        <w:pStyle w:val="pj"/>
      </w:pPr>
      <w:r>
        <w:rPr>
          <w:rStyle w:val="s0"/>
        </w:rPr>
        <w:t>4) Қазақстан Республикасының заңдарында көзделген өзге де реттерде мәліметтерді беру жағдайларын қоспағанда, жария етуге жатпайды.</w:t>
      </w:r>
    </w:p>
    <w:p w:rsidR="00000000" w:rsidRDefault="00E75C2A">
      <w:pPr>
        <w:pStyle w:val="pji"/>
      </w:pPr>
      <w:r>
        <w:rPr>
          <w:rStyle w:val="s3"/>
        </w:rPr>
        <w:t xml:space="preserve">2012.24.12. № 60-V ҚР </w:t>
      </w:r>
      <w:hyperlink r:id="rId152" w:anchor="sub_id=4411" w:history="1">
        <w:r>
          <w:rPr>
            <w:rStyle w:val="a4"/>
            <w:i/>
            <w:iCs/>
          </w:rPr>
          <w:t>Заңымен</w:t>
        </w:r>
      </w:hyperlink>
      <w:r>
        <w:rPr>
          <w:rStyle w:val="s3"/>
        </w:rPr>
        <w:t xml:space="preserve"> (</w:t>
      </w:r>
      <w:hyperlink r:id="rId153" w:anchor="sub_id=110000" w:history="1">
        <w:r>
          <w:rPr>
            <w:rStyle w:val="a4"/>
            <w:i/>
            <w:iCs/>
          </w:rPr>
          <w:t>бұр.ред.қара</w:t>
        </w:r>
      </w:hyperlink>
      <w:r>
        <w:rPr>
          <w:rStyle w:val="s3"/>
        </w:rPr>
        <w:t xml:space="preserve">); 2021.02.01. № 399-VI ҚР </w:t>
      </w:r>
      <w:hyperlink r:id="rId154" w:anchor="sub_id=5111" w:history="1">
        <w:r>
          <w:rPr>
            <w:rStyle w:val="a4"/>
            <w:i/>
            <w:iCs/>
          </w:rPr>
          <w:t>Заңымен</w:t>
        </w:r>
      </w:hyperlink>
      <w:r>
        <w:rPr>
          <w:rStyle w:val="s3"/>
        </w:rPr>
        <w:t xml:space="preserve"> (</w:t>
      </w:r>
      <w:hyperlink r:id="rId155" w:anchor="sub_id=110200" w:history="1">
        <w:r>
          <w:rPr>
            <w:rStyle w:val="a4"/>
            <w:i/>
            <w:iCs/>
          </w:rPr>
          <w:t>бұр.ред.қара</w:t>
        </w:r>
      </w:hyperlink>
      <w:r>
        <w:rPr>
          <w:rStyle w:val="s3"/>
        </w:rPr>
        <w:t>) 2-тармақ жаңа редакцияда</w:t>
      </w:r>
    </w:p>
    <w:p w:rsidR="00000000" w:rsidRDefault="00E75C2A">
      <w:pPr>
        <w:pStyle w:val="pj"/>
      </w:pPr>
      <w:r>
        <w:rPr>
          <w:rStyle w:val="s0"/>
        </w:rPr>
        <w:t>2. Жалпыға қолжетімді ақпаратты қоспағанда, жеке немесе заңды тұлғаға қатысты ақпарат Қазақстан Республикасының дербес деректер және оларды қорғау туралы заңна</w:t>
      </w:r>
      <w:r>
        <w:rPr>
          <w:rStyle w:val="s0"/>
        </w:rPr>
        <w:t>масына сәйкес жеке немесе заңды тұлғаның келісімімен беріледі.</w:t>
      </w:r>
    </w:p>
    <w:p w:rsidR="00000000" w:rsidRDefault="00E75C2A">
      <w:pPr>
        <w:pStyle w:val="pj"/>
      </w:pPr>
      <w:r>
        <w:rPr>
          <w:rStyle w:val="s0"/>
        </w:rPr>
        <w:t>3. Жеке және заңды тұлғалар туралы мәліметтерді қамтитын ақпараттық жүйелердің мемлекеттік дерекқорының құжаттарын немесе өзге де ақпарат жеткізгіштерді жоғалтуға, сол сияқты қызметтік іс-әреке</w:t>
      </w:r>
      <w:r>
        <w:rPr>
          <w:rStyle w:val="s0"/>
        </w:rPr>
        <w:t>тіне байланысты аталған ақпаратқа қол жеткізе алатын адамдардың оларды заңсыз өзгертуіне жол берілмейді.</w:t>
      </w:r>
    </w:p>
    <w:p w:rsidR="00000000" w:rsidRDefault="00E75C2A">
      <w:pPr>
        <w:pStyle w:val="pj"/>
      </w:pPr>
      <w:r>
        <w:rPr>
          <w:rStyle w:val="s0"/>
        </w:rPr>
        <w:t> </w:t>
      </w:r>
    </w:p>
    <w:p w:rsidR="00000000" w:rsidRDefault="00E75C2A">
      <w:pPr>
        <w:pStyle w:val="pj"/>
      </w:pPr>
      <w:bookmarkStart w:id="18" w:name="SUB120000"/>
      <w:bookmarkEnd w:id="18"/>
      <w:r>
        <w:rPr>
          <w:rStyle w:val="s1"/>
        </w:rPr>
        <w:t>12-бап. Қазақстан Республикасының сәйкестендіру нөмірлерінің ұлттық тізілімдері туралы заңнамасын бұзғаны үшін жауаптылық</w:t>
      </w:r>
    </w:p>
    <w:p w:rsidR="00000000" w:rsidRDefault="00E75C2A">
      <w:pPr>
        <w:pStyle w:val="pj"/>
      </w:pPr>
      <w:r>
        <w:rPr>
          <w:rStyle w:val="s0"/>
        </w:rPr>
        <w:t>Қазақстан</w:t>
      </w:r>
      <w:r>
        <w:rPr>
          <w:rStyle w:val="s0"/>
        </w:rPr>
        <w:t xml:space="preserve"> Республикасының с</w:t>
      </w:r>
      <w:r>
        <w:rPr>
          <w:rStyle w:val="s0"/>
        </w:rPr>
        <w:t>әйкестендіру</w:t>
      </w:r>
      <w:r>
        <w:rPr>
          <w:rStyle w:val="s0"/>
        </w:rPr>
        <w:t xml:space="preserve"> нөмірлерінің ұлттық тізілімдері туралы заңнамасын бұзу Қазақстан Республикасының заңдарына сәйкес жауаптылыққа әкеп соғады.</w:t>
      </w:r>
    </w:p>
    <w:p w:rsidR="00000000" w:rsidRDefault="00E75C2A">
      <w:pPr>
        <w:pStyle w:val="pj"/>
      </w:pPr>
      <w:r>
        <w:rPr>
          <w:rStyle w:val="s0"/>
        </w:rPr>
        <w:t> </w:t>
      </w:r>
    </w:p>
    <w:p w:rsidR="00000000" w:rsidRDefault="00E75C2A">
      <w:pPr>
        <w:pStyle w:val="pj"/>
      </w:pPr>
      <w:bookmarkStart w:id="19" w:name="SUB130000"/>
      <w:bookmarkEnd w:id="19"/>
      <w:r>
        <w:rPr>
          <w:rStyle w:val="s1"/>
        </w:rPr>
        <w:t>13-бап. Осы Заңды қолданысқа енгізу тәртібi</w:t>
      </w:r>
    </w:p>
    <w:p w:rsidR="00000000" w:rsidRDefault="00E75C2A">
      <w:pPr>
        <w:pStyle w:val="pji"/>
      </w:pPr>
      <w:r>
        <w:rPr>
          <w:rStyle w:val="s3"/>
        </w:rPr>
        <w:t xml:space="preserve">2010.15.07. № 327-IV ҚР </w:t>
      </w:r>
      <w:hyperlink r:id="rId156" w:anchor="sub_id=100" w:history="1">
        <w:r>
          <w:rPr>
            <w:rStyle w:val="a4"/>
            <w:i/>
            <w:iCs/>
          </w:rPr>
          <w:t>Заңымен</w:t>
        </w:r>
      </w:hyperlink>
      <w:r>
        <w:rPr>
          <w:rStyle w:val="s3"/>
        </w:rPr>
        <w:t xml:space="preserve"> (</w:t>
      </w:r>
      <w:hyperlink r:id="rId157" w:anchor="sub_id=130000" w:history="1">
        <w:r>
          <w:rPr>
            <w:rStyle w:val="a4"/>
            <w:i/>
            <w:iCs/>
          </w:rPr>
          <w:t>бұр.ред.қара</w:t>
        </w:r>
      </w:hyperlink>
      <w:r>
        <w:rPr>
          <w:rStyle w:val="s3"/>
        </w:rPr>
        <w:t xml:space="preserve">); 2012.12.01. № 538-ІV ҚР </w:t>
      </w:r>
      <w:hyperlink r:id="rId158" w:anchor="sub_id=2100" w:history="1">
        <w:r>
          <w:rPr>
            <w:rStyle w:val="a4"/>
            <w:i/>
            <w:iCs/>
          </w:rPr>
          <w:t>Заңымен</w:t>
        </w:r>
      </w:hyperlink>
      <w:r>
        <w:rPr>
          <w:rStyle w:val="s3"/>
        </w:rPr>
        <w:t xml:space="preserve"> (2</w:t>
      </w:r>
      <w:r>
        <w:rPr>
          <w:rStyle w:val="s3"/>
        </w:rPr>
        <w:t>012 жылғы 1 қаңтардан бастап қолданысқа енгізілді) (</w:t>
      </w:r>
      <w:hyperlink r:id="rId159" w:anchor="sub_id=130000" w:history="1">
        <w:r>
          <w:rPr>
            <w:rStyle w:val="a4"/>
            <w:i/>
            <w:iCs/>
          </w:rPr>
          <w:t>бұр.ред.қара</w:t>
        </w:r>
      </w:hyperlink>
      <w:r>
        <w:rPr>
          <w:rStyle w:val="s3"/>
        </w:rPr>
        <w:t>) 1-тармақ өзгертілді</w:t>
      </w:r>
    </w:p>
    <w:p w:rsidR="00000000" w:rsidRDefault="00E75C2A">
      <w:pPr>
        <w:pStyle w:val="pj"/>
      </w:pPr>
      <w:r>
        <w:rPr>
          <w:rStyle w:val="s0"/>
        </w:rPr>
        <w:t xml:space="preserve">1. Осы Заң, 2013 жылғы 1 қаңтардан бастап қолданысқа енгізілетін осы Заңның </w:t>
      </w:r>
      <w:hyperlink w:anchor="sub30400" w:history="1">
        <w:r>
          <w:rPr>
            <w:rStyle w:val="a4"/>
          </w:rPr>
          <w:t>3-бабы 4-тармағының</w:t>
        </w:r>
      </w:hyperlink>
      <w:r>
        <w:rPr>
          <w:rStyle w:val="s0"/>
        </w:rPr>
        <w:t xml:space="preserve"> 4) және 5) тармақшаларын, </w:t>
      </w:r>
      <w:hyperlink w:anchor="sub90500" w:history="1">
        <w:r>
          <w:rPr>
            <w:rStyle w:val="a4"/>
          </w:rPr>
          <w:t>9-бабы 5-тармағының</w:t>
        </w:r>
      </w:hyperlink>
      <w:r>
        <w:rPr>
          <w:rStyle w:val="s0"/>
        </w:rPr>
        <w:t xml:space="preserve"> екінші бөлігін қоспағанда, ресми </w:t>
      </w:r>
      <w:hyperlink r:id="rId160" w:history="1">
        <w:r>
          <w:rPr>
            <w:rStyle w:val="a4"/>
          </w:rPr>
          <w:t>жарияланған</w:t>
        </w:r>
      </w:hyperlink>
      <w:r>
        <w:rPr>
          <w:rStyle w:val="s0"/>
        </w:rPr>
        <w:t xml:space="preserve"> </w:t>
      </w:r>
      <w:r>
        <w:rPr>
          <w:rStyle w:val="s0"/>
        </w:rPr>
        <w:t>күнінен бастап қолданысқа енгізіледі.</w:t>
      </w:r>
    </w:p>
    <w:p w:rsidR="00000000" w:rsidRDefault="00E75C2A">
      <w:pPr>
        <w:pStyle w:val="pj"/>
      </w:pPr>
      <w:r>
        <w:rPr>
          <w:rStyle w:val="s0"/>
        </w:rPr>
        <w:t>2. Осы Заң қолданысқа енгізілген күннен бастап алты ай өткен соң жеке және заңды тұлғалар (филиалдар мен өкілдіктер), сондай-ақ дара кәсіпкерлер сәйкестендіру нөмірлерін қалыптастыру және бұрын берілген құжаттарын Қаза</w:t>
      </w:r>
      <w:r>
        <w:rPr>
          <w:rStyle w:val="s0"/>
        </w:rPr>
        <w:t>қстан</w:t>
      </w:r>
      <w:r>
        <w:rPr>
          <w:rStyle w:val="s0"/>
        </w:rPr>
        <w:t xml:space="preserve"> Республикасының Үкіметі белгілеген </w:t>
      </w:r>
      <w:hyperlink r:id="rId161" w:history="1">
        <w:r>
          <w:rPr>
            <w:rStyle w:val="a4"/>
          </w:rPr>
          <w:t>тәртіппен</w:t>
        </w:r>
      </w:hyperlink>
      <w:r>
        <w:rPr>
          <w:rStyle w:val="s0"/>
        </w:rPr>
        <w:t xml:space="preserve"> қайта ресімдеу үшін тіркеуші органдарға өтініш беруге міндетті.</w:t>
      </w:r>
    </w:p>
    <w:p w:rsidR="00000000" w:rsidRDefault="00E75C2A">
      <w:pPr>
        <w:pStyle w:val="pji"/>
      </w:pPr>
      <w:r>
        <w:rPr>
          <w:rStyle w:val="s3"/>
        </w:rPr>
        <w:t xml:space="preserve">2010.15.07. № 327-IV ҚР </w:t>
      </w:r>
      <w:hyperlink r:id="rId162" w:anchor="sub_id=100" w:history="1">
        <w:r>
          <w:rPr>
            <w:rStyle w:val="a4"/>
            <w:i/>
            <w:iCs/>
          </w:rPr>
          <w:t>Заңымен</w:t>
        </w:r>
      </w:hyperlink>
      <w:r>
        <w:rPr>
          <w:rStyle w:val="s3"/>
        </w:rPr>
        <w:t xml:space="preserve"> (</w:t>
      </w:r>
      <w:hyperlink r:id="rId163" w:anchor="sub_id=130000" w:history="1">
        <w:r>
          <w:rPr>
            <w:rStyle w:val="a4"/>
            <w:i/>
            <w:iCs/>
          </w:rPr>
          <w:t>бұр.ред.қара</w:t>
        </w:r>
      </w:hyperlink>
      <w:r>
        <w:rPr>
          <w:rStyle w:val="s3"/>
        </w:rPr>
        <w:t xml:space="preserve">); 2012.12.01. № 538-ІV ҚР </w:t>
      </w:r>
      <w:hyperlink r:id="rId164" w:anchor="sub_id=2100" w:history="1">
        <w:r>
          <w:rPr>
            <w:rStyle w:val="a4"/>
            <w:i/>
            <w:iCs/>
          </w:rPr>
          <w:t>Заңымен</w:t>
        </w:r>
      </w:hyperlink>
      <w:r>
        <w:rPr>
          <w:rStyle w:val="s3"/>
        </w:rPr>
        <w:t xml:space="preserve"> (2012</w:t>
      </w:r>
      <w:r>
        <w:rPr>
          <w:rStyle w:val="s3"/>
        </w:rPr>
        <w:t xml:space="preserve"> жылғы 1 қаңтардан бастап қолданысқа енгізілді) (</w:t>
      </w:r>
      <w:hyperlink r:id="rId165" w:anchor="sub_id=130000" w:history="1">
        <w:r>
          <w:rPr>
            <w:rStyle w:val="a4"/>
            <w:i/>
            <w:iCs/>
          </w:rPr>
          <w:t>бұр.ред.қара</w:t>
        </w:r>
      </w:hyperlink>
      <w:r>
        <w:rPr>
          <w:rStyle w:val="s3"/>
        </w:rPr>
        <w:t>) 3-тармақ өзгертілді</w:t>
      </w:r>
    </w:p>
    <w:p w:rsidR="00000000" w:rsidRDefault="00E75C2A">
      <w:pPr>
        <w:pStyle w:val="pj"/>
      </w:pPr>
      <w:r>
        <w:rPr>
          <w:rStyle w:val="s0"/>
        </w:rPr>
        <w:t xml:space="preserve">3. Туу туралы куәлікті қоспағанда, осы Заңның </w:t>
      </w:r>
      <w:hyperlink w:anchor="sub90300" w:history="1">
        <w:r>
          <w:rPr>
            <w:rStyle w:val="a4"/>
          </w:rPr>
          <w:t>9-бабының 3</w:t>
        </w:r>
      </w:hyperlink>
      <w:r>
        <w:rPr>
          <w:rStyle w:val="s0"/>
        </w:rPr>
        <w:t xml:space="preserve"> </w:t>
      </w:r>
      <w:r>
        <w:rPr>
          <w:rStyle w:val="s0"/>
        </w:rPr>
        <w:t xml:space="preserve">және </w:t>
      </w:r>
      <w:hyperlink w:anchor="sub90400" w:history="1">
        <w:r>
          <w:rPr>
            <w:rStyle w:val="a4"/>
          </w:rPr>
          <w:t>4-тармақтарында</w:t>
        </w:r>
      </w:hyperlink>
      <w:r>
        <w:rPr>
          <w:rStyle w:val="s0"/>
        </w:rPr>
        <w:t xml:space="preserve"> көрсетілген құжаттарда қалыптастырылған сәйкестендіру нөмірі болмаған жағдайда, 2013 жылғы 1 қаңтардан бастап олар жарамсыз деп танылады.</w:t>
      </w:r>
    </w:p>
    <w:p w:rsidR="00000000" w:rsidRDefault="00E75C2A">
      <w:pPr>
        <w:pStyle w:val="pj"/>
      </w:pPr>
      <w:r>
        <w:rPr>
          <w:rStyle w:val="s0"/>
        </w:rPr>
        <w:t>2013 жылғы 1 қаңтарға дейін Кәсіпорындар мен ұйымдардың жалпы сыны</w:t>
      </w:r>
      <w:r>
        <w:rPr>
          <w:rStyle w:val="s0"/>
        </w:rPr>
        <w:t>птауышының сәйкестендіру коды, салық төлеушінің тіркеу нөмірі, әлеуметтік жеке коды пайдаланылады.</w:t>
      </w:r>
    </w:p>
    <w:p w:rsidR="00000000" w:rsidRDefault="00E75C2A">
      <w:pPr>
        <w:pStyle w:val="pj"/>
      </w:pPr>
      <w:r>
        <w:rPr>
          <w:rStyle w:val="s0"/>
        </w:rPr>
        <w:t xml:space="preserve">4. 2013.21.06. № 106-V ҚР </w:t>
      </w:r>
      <w:hyperlink r:id="rId166" w:anchor="sub_id=3200" w:history="1">
        <w:r>
          <w:rPr>
            <w:rStyle w:val="a4"/>
          </w:rPr>
          <w:t>Заңымен</w:t>
        </w:r>
      </w:hyperlink>
      <w:r>
        <w:t xml:space="preserve"> алып тасталды </w:t>
      </w:r>
      <w:r>
        <w:rPr>
          <w:rStyle w:val="s3"/>
        </w:rPr>
        <w:t>(</w:t>
      </w:r>
      <w:hyperlink r:id="rId167" w:anchor="sub_id=130000" w:history="1">
        <w:r>
          <w:rPr>
            <w:rStyle w:val="a4"/>
            <w:i/>
            <w:iCs/>
          </w:rPr>
          <w:t>бұр.ред.қара</w:t>
        </w:r>
      </w:hyperlink>
      <w:r>
        <w:rPr>
          <w:rStyle w:val="s3"/>
        </w:rPr>
        <w:t>)</w:t>
      </w:r>
    </w:p>
    <w:p w:rsidR="00000000" w:rsidRDefault="00E75C2A">
      <w:pPr>
        <w:pStyle w:val="pj"/>
      </w:pPr>
      <w:r>
        <w:rPr>
          <w:rStyle w:val="s0"/>
        </w:rPr>
        <w:t xml:space="preserve">5. 2019.25.11. № 272-VІ ҚР </w:t>
      </w:r>
      <w:hyperlink r:id="rId168" w:anchor="sub_id=2613" w:history="1">
        <w:r>
          <w:rPr>
            <w:rStyle w:val="a4"/>
          </w:rPr>
          <w:t>Заңымен</w:t>
        </w:r>
      </w:hyperlink>
      <w:r>
        <w:rPr>
          <w:rStyle w:val="s0"/>
        </w:rPr>
        <w:t xml:space="preserve"> алып тасталды </w:t>
      </w:r>
      <w:r>
        <w:rPr>
          <w:rStyle w:val="s3"/>
        </w:rPr>
        <w:t>(</w:t>
      </w:r>
      <w:hyperlink r:id="rId169" w:anchor="sub_id=130000" w:history="1">
        <w:r>
          <w:rPr>
            <w:rStyle w:val="a4"/>
            <w:i/>
            <w:iCs/>
          </w:rPr>
          <w:t>бұр.ред.қара</w:t>
        </w:r>
      </w:hyperlink>
      <w:r>
        <w:rPr>
          <w:rStyle w:val="s3"/>
        </w:rPr>
        <w:t>)</w:t>
      </w:r>
    </w:p>
    <w:p w:rsidR="00000000" w:rsidRDefault="00E75C2A">
      <w:pPr>
        <w:pStyle w:val="pj"/>
      </w:pPr>
      <w:r>
        <w:rPr>
          <w:rStyle w:val="s0"/>
        </w:rPr>
        <w:t> </w:t>
      </w:r>
    </w:p>
    <w:p w:rsidR="00000000" w:rsidRDefault="00E75C2A">
      <w:pPr>
        <w:pStyle w:val="pj"/>
      </w:pPr>
      <w:r>
        <w:t> </w:t>
      </w:r>
    </w:p>
    <w:p w:rsidR="00000000" w:rsidRDefault="00E75C2A">
      <w:pPr>
        <w:pStyle w:val="pj"/>
      </w:pPr>
      <w:r>
        <w:rPr>
          <w:rStyle w:val="s0"/>
          <w:b/>
          <w:bCs/>
        </w:rPr>
        <w:t>Қазақстан</w:t>
      </w:r>
      <w:r>
        <w:rPr>
          <w:rStyle w:val="s0"/>
          <w:b/>
          <w:bCs/>
        </w:rPr>
        <w:t xml:space="preserve"> Республикасының</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E75C2A">
            <w:pPr>
              <w:pStyle w:val="pj"/>
            </w:pPr>
            <w:r>
              <w:rPr>
                <w:rStyle w:val="s0"/>
                <w:b/>
                <w:bCs/>
              </w:rPr>
              <w:t>Президентi</w:t>
            </w:r>
          </w:p>
          <w:p w:rsidR="00000000" w:rsidRDefault="00E75C2A">
            <w:pPr>
              <w:pStyle w:val="pj"/>
            </w:pPr>
            <w:r>
              <w:t> </w:t>
            </w:r>
          </w:p>
        </w:tc>
        <w:tc>
          <w:tcPr>
            <w:tcW w:w="2500" w:type="pct"/>
            <w:tcMar>
              <w:top w:w="0" w:type="dxa"/>
              <w:left w:w="108" w:type="dxa"/>
              <w:bottom w:w="0" w:type="dxa"/>
              <w:right w:w="108" w:type="dxa"/>
            </w:tcMar>
            <w:hideMark/>
          </w:tcPr>
          <w:p w:rsidR="00000000" w:rsidRDefault="00E75C2A">
            <w:pPr>
              <w:pStyle w:val="pr"/>
            </w:pPr>
            <w:r>
              <w:t> </w:t>
            </w:r>
          </w:p>
        </w:tc>
      </w:tr>
      <w:tr w:rsidR="00000000">
        <w:tc>
          <w:tcPr>
            <w:tcW w:w="2500" w:type="pct"/>
            <w:tcMar>
              <w:top w:w="0" w:type="dxa"/>
              <w:left w:w="108" w:type="dxa"/>
              <w:bottom w:w="0" w:type="dxa"/>
              <w:right w:w="108" w:type="dxa"/>
            </w:tcMar>
            <w:hideMark/>
          </w:tcPr>
          <w:p w:rsidR="00000000" w:rsidRDefault="00E75C2A">
            <w:pPr>
              <w:pStyle w:val="pj"/>
            </w:pPr>
            <w:r>
              <w:rPr>
                <w:rStyle w:val="s0"/>
                <w:b/>
                <w:bCs/>
                <w:caps/>
              </w:rPr>
              <w:t>Н. Назарбаев</w:t>
            </w:r>
          </w:p>
        </w:tc>
        <w:tc>
          <w:tcPr>
            <w:tcW w:w="2500" w:type="pct"/>
            <w:tcMar>
              <w:top w:w="0" w:type="dxa"/>
              <w:left w:w="108" w:type="dxa"/>
              <w:bottom w:w="0" w:type="dxa"/>
              <w:right w:w="108" w:type="dxa"/>
            </w:tcMar>
            <w:hideMark/>
          </w:tcPr>
          <w:p w:rsidR="00000000" w:rsidRDefault="00E75C2A">
            <w:pPr>
              <w:pStyle w:val="pr"/>
            </w:pPr>
            <w:r>
              <w:rPr>
                <w:rStyle w:val="s0"/>
                <w:b/>
                <w:bCs/>
              </w:rPr>
              <w:t> </w:t>
            </w:r>
          </w:p>
        </w:tc>
      </w:tr>
    </w:tbl>
    <w:p w:rsidR="00000000" w:rsidRDefault="00E75C2A">
      <w:pPr>
        <w:pStyle w:val="a3"/>
      </w:pPr>
      <w:r>
        <w:rPr>
          <w:rStyle w:val="s0"/>
        </w:rPr>
        <w:t> </w:t>
      </w:r>
    </w:p>
    <w:p w:rsidR="00000000" w:rsidRDefault="00E75C2A">
      <w:pPr>
        <w:pStyle w:val="a3"/>
      </w:pPr>
      <w:r>
        <w:rPr>
          <w:rStyle w:val="s0"/>
        </w:rPr>
        <w:t>Астана, Ақорда, 2007 жылғы қаңтардың 12-сі.</w:t>
      </w:r>
    </w:p>
    <w:p w:rsidR="00000000" w:rsidRDefault="00E75C2A">
      <w:pPr>
        <w:pStyle w:val="pj"/>
      </w:pPr>
      <w:r>
        <w:rPr>
          <w:rStyle w:val="s0"/>
        </w:rPr>
        <w:t xml:space="preserve"> № 223-III ҚРЗ </w:t>
      </w:r>
    </w:p>
    <w:p w:rsidR="00000000" w:rsidRDefault="00E75C2A">
      <w:pPr>
        <w:pStyle w:val="a3"/>
      </w:pPr>
      <w:r>
        <w:rPr>
          <w:rStyle w:val="s0"/>
        </w:rPr>
        <w:t> </w:t>
      </w:r>
    </w:p>
    <w:p w:rsidR="00000000" w:rsidRDefault="00E75C2A">
      <w:pPr>
        <w:pStyle w:val="a3"/>
      </w:pPr>
      <w:r>
        <w:rPr>
          <w:rStyle w:val="s0"/>
        </w:rPr>
        <w:t> </w:t>
      </w:r>
    </w:p>
    <w:sectPr w:rsidR="00000000">
      <w:headerReference w:type="even" r:id="rId170"/>
      <w:headerReference w:type="default" r:id="rId171"/>
      <w:footerReference w:type="even" r:id="rId172"/>
      <w:footerReference w:type="default" r:id="rId173"/>
      <w:headerReference w:type="first" r:id="rId174"/>
      <w:footerReference w:type="first" r:id="rId17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75C2A" w:rsidRDefault="00E75C2A" w:rsidP="00E75C2A">
      <w:r>
        <w:separator/>
      </w:r>
    </w:p>
  </w:endnote>
  <w:endnote w:type="continuationSeparator" w:id="0">
    <w:p w:rsidR="00E75C2A" w:rsidRDefault="00E75C2A" w:rsidP="00E75C2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75C2A" w:rsidRDefault="00E75C2A">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75C2A" w:rsidRDefault="00E75C2A">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75C2A" w:rsidRDefault="00E75C2A">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75C2A" w:rsidRDefault="00E75C2A" w:rsidP="00E75C2A">
      <w:r>
        <w:separator/>
      </w:r>
    </w:p>
  </w:footnote>
  <w:footnote w:type="continuationSeparator" w:id="0">
    <w:p w:rsidR="00E75C2A" w:rsidRDefault="00E75C2A" w:rsidP="00E75C2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75C2A" w:rsidRDefault="00E75C2A">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75C2A" w:rsidRDefault="00E75C2A" w:rsidP="00E75C2A">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75C2A" w:rsidRPr="00E75C2A" w:rsidRDefault="00E75C2A" w:rsidP="00E75C2A">
    <w:pPr>
      <w:pStyle w:val="a6"/>
      <w:spacing w:after="100"/>
      <w:jc w:val="right"/>
      <w:rPr>
        <w:rFonts w:ascii="Arial" w:hAnsi="Arial" w:cs="Arial"/>
        <w:color w:val="808080"/>
        <w:sz w:val="20"/>
      </w:rPr>
    </w:pPr>
    <w:r>
      <w:rPr>
        <w:rFonts w:ascii="Arial" w:hAnsi="Arial" w:cs="Arial"/>
        <w:color w:val="808080"/>
        <w:sz w:val="20"/>
      </w:rPr>
      <w:t>Документ: (БҰРЫНҒЫ РЕДАКЦИЯ) «СӘЙКЕСТЕНДІРУ НӨМІРЛЕРІНІҢ ҰЛТТЫҚ ТІЗІЛІМДЕРІ ТУРАЛ...</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75C2A" w:rsidRDefault="00E75C2A">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75C2A"/>
    <w:rsid w:val="00E75C2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E75C2A"/>
    <w:pPr>
      <w:tabs>
        <w:tab w:val="center" w:pos="4677"/>
        <w:tab w:val="right" w:pos="9355"/>
      </w:tabs>
    </w:pPr>
  </w:style>
  <w:style w:type="character" w:customStyle="1" w:styleId="a7">
    <w:name w:val="Верхний колонтитул Знак"/>
    <w:basedOn w:val="a0"/>
    <w:link w:val="a6"/>
    <w:uiPriority w:val="99"/>
    <w:rsid w:val="00E75C2A"/>
    <w:rPr>
      <w:rFonts w:eastAsiaTheme="minorEastAsia"/>
      <w:sz w:val="24"/>
      <w:szCs w:val="24"/>
    </w:rPr>
  </w:style>
  <w:style w:type="paragraph" w:styleId="a8">
    <w:name w:val="footer"/>
    <w:basedOn w:val="a"/>
    <w:link w:val="a9"/>
    <w:uiPriority w:val="99"/>
    <w:unhideWhenUsed/>
    <w:rsid w:val="00E75C2A"/>
    <w:pPr>
      <w:tabs>
        <w:tab w:val="center" w:pos="4677"/>
        <w:tab w:val="right" w:pos="9355"/>
      </w:tabs>
    </w:pPr>
  </w:style>
  <w:style w:type="character" w:customStyle="1" w:styleId="a9">
    <w:name w:val="Нижний колонтитул Знак"/>
    <w:basedOn w:val="a0"/>
    <w:link w:val="a8"/>
    <w:uiPriority w:val="99"/>
    <w:rsid w:val="00E75C2A"/>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E75C2A"/>
    <w:pPr>
      <w:tabs>
        <w:tab w:val="center" w:pos="4677"/>
        <w:tab w:val="right" w:pos="9355"/>
      </w:tabs>
    </w:pPr>
  </w:style>
  <w:style w:type="character" w:customStyle="1" w:styleId="a7">
    <w:name w:val="Верхний колонтитул Знак"/>
    <w:basedOn w:val="a0"/>
    <w:link w:val="a6"/>
    <w:uiPriority w:val="99"/>
    <w:rsid w:val="00E75C2A"/>
    <w:rPr>
      <w:rFonts w:eastAsiaTheme="minorEastAsia"/>
      <w:sz w:val="24"/>
      <w:szCs w:val="24"/>
    </w:rPr>
  </w:style>
  <w:style w:type="paragraph" w:styleId="a8">
    <w:name w:val="footer"/>
    <w:basedOn w:val="a"/>
    <w:link w:val="a9"/>
    <w:uiPriority w:val="99"/>
    <w:unhideWhenUsed/>
    <w:rsid w:val="00E75C2A"/>
    <w:pPr>
      <w:tabs>
        <w:tab w:val="center" w:pos="4677"/>
        <w:tab w:val="right" w:pos="9355"/>
      </w:tabs>
    </w:pPr>
  </w:style>
  <w:style w:type="character" w:customStyle="1" w:styleId="a9">
    <w:name w:val="Нижний колонтитул Знак"/>
    <w:basedOn w:val="a0"/>
    <w:link w:val="a8"/>
    <w:uiPriority w:val="99"/>
    <w:rsid w:val="00E75C2A"/>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8418433" TargetMode="External"/><Relationship Id="rId21" Type="http://schemas.openxmlformats.org/officeDocument/2006/relationships/hyperlink" Target="http://online.zakon.kz/Document/?doc_id=31312595" TargetMode="External"/><Relationship Id="rId42" Type="http://schemas.openxmlformats.org/officeDocument/2006/relationships/hyperlink" Target="http://online.zakon.kz/Document/?doc_id=36611463" TargetMode="External"/><Relationship Id="rId63" Type="http://schemas.openxmlformats.org/officeDocument/2006/relationships/hyperlink" Target="http://online.zakon.kz/Document/?doc_id=33741328" TargetMode="External"/><Relationship Id="rId84" Type="http://schemas.openxmlformats.org/officeDocument/2006/relationships/hyperlink" Target="http://online.zakon.kz/Document/?doc_id=34924983" TargetMode="External"/><Relationship Id="rId138" Type="http://schemas.openxmlformats.org/officeDocument/2006/relationships/hyperlink" Target="http://online.zakon.kz/Document/?doc_id=33371694" TargetMode="External"/><Relationship Id="rId159" Type="http://schemas.openxmlformats.org/officeDocument/2006/relationships/hyperlink" Target="http://online.zakon.kz/Document/?doc_id=31106950" TargetMode="External"/><Relationship Id="rId170" Type="http://schemas.openxmlformats.org/officeDocument/2006/relationships/header" Target="header1.xml"/><Relationship Id="rId107" Type="http://schemas.openxmlformats.org/officeDocument/2006/relationships/hyperlink" Target="http://online.zakon.kz/Document/?doc_id=34924983" TargetMode="External"/><Relationship Id="rId11" Type="http://schemas.openxmlformats.org/officeDocument/2006/relationships/hyperlink" Target="http://online.zakon.kz/Document/?doc_id=31310973" TargetMode="External"/><Relationship Id="rId32" Type="http://schemas.openxmlformats.org/officeDocument/2006/relationships/hyperlink" Target="http://online.zakon.kz/Document/?doc_id=31025648" TargetMode="External"/><Relationship Id="rId53" Type="http://schemas.openxmlformats.org/officeDocument/2006/relationships/hyperlink" Target="http://online.zakon.kz/Document/?doc_id=36611463" TargetMode="External"/><Relationship Id="rId74" Type="http://schemas.openxmlformats.org/officeDocument/2006/relationships/hyperlink" Target="http://online.zakon.kz/Document/?doc_id=30369607" TargetMode="External"/><Relationship Id="rId128" Type="http://schemas.openxmlformats.org/officeDocument/2006/relationships/hyperlink" Target="http://online.zakon.kz/Document/?doc_id=33741328" TargetMode="External"/><Relationship Id="rId149" Type="http://schemas.openxmlformats.org/officeDocument/2006/relationships/hyperlink" Target="http://online.zakon.kz/Document/?doc_id=34924983" TargetMode="External"/><Relationship Id="rId5" Type="http://schemas.openxmlformats.org/officeDocument/2006/relationships/footnotes" Target="footnotes.xml"/><Relationship Id="rId95" Type="http://schemas.openxmlformats.org/officeDocument/2006/relationships/hyperlink" Target="http://online.zakon.kz/Document/?doc_id=33741328" TargetMode="External"/><Relationship Id="rId160" Type="http://schemas.openxmlformats.org/officeDocument/2006/relationships/hyperlink" Target="http://online.zakon.kz/Document/?doc_id=30086626" TargetMode="External"/><Relationship Id="rId22" Type="http://schemas.openxmlformats.org/officeDocument/2006/relationships/hyperlink" Target="http://online.zakon.kz/Document/?doc_id=38217621" TargetMode="External"/><Relationship Id="rId43" Type="http://schemas.openxmlformats.org/officeDocument/2006/relationships/hyperlink" Target="http://online.zakon.kz/Document/?doc_id=33741328" TargetMode="External"/><Relationship Id="rId64" Type="http://schemas.openxmlformats.org/officeDocument/2006/relationships/hyperlink" Target="http://online.zakon.kz/Document/?doc_id=36393716" TargetMode="External"/><Relationship Id="rId118" Type="http://schemas.openxmlformats.org/officeDocument/2006/relationships/hyperlink" Target="http://online.zakon.kz/Document/?doc_id=32206723" TargetMode="External"/><Relationship Id="rId139" Type="http://schemas.openxmlformats.org/officeDocument/2006/relationships/hyperlink" Target="http://online.zakon.kz/Document/?doc_id=34924983" TargetMode="External"/><Relationship Id="rId85" Type="http://schemas.openxmlformats.org/officeDocument/2006/relationships/hyperlink" Target="http://online.zakon.kz/Document/?doc_id=33371694" TargetMode="External"/><Relationship Id="rId150" Type="http://schemas.openxmlformats.org/officeDocument/2006/relationships/hyperlink" Target="http://online.zakon.kz/Document/?doc_id=34091819" TargetMode="External"/><Relationship Id="rId171" Type="http://schemas.openxmlformats.org/officeDocument/2006/relationships/header" Target="header2.xml"/><Relationship Id="rId12" Type="http://schemas.openxmlformats.org/officeDocument/2006/relationships/hyperlink" Target="http://online.zakon.kz/Document/?doc_id=31311618" TargetMode="External"/><Relationship Id="rId33" Type="http://schemas.openxmlformats.org/officeDocument/2006/relationships/hyperlink" Target="http://online.zakon.kz/Document/?doc_id=31025653" TargetMode="External"/><Relationship Id="rId108" Type="http://schemas.openxmlformats.org/officeDocument/2006/relationships/hyperlink" Target="http://online.zakon.kz/Document/?doc_id=33371694" TargetMode="External"/><Relationship Id="rId129" Type="http://schemas.openxmlformats.org/officeDocument/2006/relationships/hyperlink" Target="http://online.zakon.kz/Document/?doc_id=36393716" TargetMode="External"/><Relationship Id="rId54" Type="http://schemas.openxmlformats.org/officeDocument/2006/relationships/hyperlink" Target="http://online.zakon.kz/Document/?doc_id=31326381" TargetMode="External"/><Relationship Id="rId75" Type="http://schemas.openxmlformats.org/officeDocument/2006/relationships/hyperlink" Target="http://online.zakon.kz/Document/?doc_id=30372674" TargetMode="External"/><Relationship Id="rId96" Type="http://schemas.openxmlformats.org/officeDocument/2006/relationships/hyperlink" Target="http://online.zakon.kz/Document/?doc_id=36393716" TargetMode="External"/><Relationship Id="rId140" Type="http://schemas.openxmlformats.org/officeDocument/2006/relationships/hyperlink" Target="http://online.zakon.kz/Document/?doc_id=34924983" TargetMode="External"/><Relationship Id="rId161" Type="http://schemas.openxmlformats.org/officeDocument/2006/relationships/hyperlink" Target="http://online.zakon.kz/Document/?doc_id=30105518" TargetMode="External"/><Relationship Id="rId6" Type="http://schemas.openxmlformats.org/officeDocument/2006/relationships/endnotes" Target="endnotes.xml"/><Relationship Id="rId23" Type="http://schemas.openxmlformats.org/officeDocument/2006/relationships/hyperlink" Target="http://online.zakon.kz/Document/?doc_id=38927639" TargetMode="External"/><Relationship Id="rId28" Type="http://schemas.openxmlformats.org/officeDocument/2006/relationships/hyperlink" Target="http://online.zakon.kz/Document/?doc_id=31481924" TargetMode="External"/><Relationship Id="rId49" Type="http://schemas.openxmlformats.org/officeDocument/2006/relationships/hyperlink" Target="http://online.zakon.kz/Document/?doc_id=35730155" TargetMode="External"/><Relationship Id="rId114" Type="http://schemas.openxmlformats.org/officeDocument/2006/relationships/hyperlink" Target="http://online.zakon.kz/Document/?doc_id=36393716" TargetMode="External"/><Relationship Id="rId119" Type="http://schemas.openxmlformats.org/officeDocument/2006/relationships/hyperlink" Target="http://online.zakon.kz/Document/?doc_id=33236181" TargetMode="External"/><Relationship Id="rId44" Type="http://schemas.openxmlformats.org/officeDocument/2006/relationships/hyperlink" Target="http://online.zakon.kz/Document/?doc_id=36393716" TargetMode="External"/><Relationship Id="rId60" Type="http://schemas.openxmlformats.org/officeDocument/2006/relationships/hyperlink" Target="http://online.zakon.kz/Document/?doc_id=33154203" TargetMode="External"/><Relationship Id="rId65" Type="http://schemas.openxmlformats.org/officeDocument/2006/relationships/hyperlink" Target="http://online.zakon.kz/Document/?doc_id=33043187" TargetMode="External"/><Relationship Id="rId81" Type="http://schemas.openxmlformats.org/officeDocument/2006/relationships/hyperlink" Target="http://online.zakon.kz/Document/?doc_id=31312595" TargetMode="External"/><Relationship Id="rId86" Type="http://schemas.openxmlformats.org/officeDocument/2006/relationships/hyperlink" Target="http://online.zakon.kz/Document/?doc_id=30369607" TargetMode="External"/><Relationship Id="rId130" Type="http://schemas.openxmlformats.org/officeDocument/2006/relationships/hyperlink" Target="http://online.zakon.kz/Document/?doc_id=31326381" TargetMode="External"/><Relationship Id="rId135" Type="http://schemas.openxmlformats.org/officeDocument/2006/relationships/hyperlink" Target="http://online.zakon.kz/Document/?doc_id=36393716" TargetMode="External"/><Relationship Id="rId151" Type="http://schemas.openxmlformats.org/officeDocument/2006/relationships/hyperlink" Target="http://online.zakon.kz/Document/?doc_id=38600839" TargetMode="External"/><Relationship Id="rId156" Type="http://schemas.openxmlformats.org/officeDocument/2006/relationships/hyperlink" Target="http://online.zakon.kz/Document/?doc_id=30784136" TargetMode="External"/><Relationship Id="rId177" Type="http://schemas.openxmlformats.org/officeDocument/2006/relationships/theme" Target="theme/theme1.xml"/><Relationship Id="rId172" Type="http://schemas.openxmlformats.org/officeDocument/2006/relationships/footer" Target="footer1.xml"/><Relationship Id="rId13" Type="http://schemas.openxmlformats.org/officeDocument/2006/relationships/hyperlink" Target="http://online.zakon.kz/Document/?doc_id=35730155" TargetMode="External"/><Relationship Id="rId18" Type="http://schemas.openxmlformats.org/officeDocument/2006/relationships/hyperlink" Target="http://online.zakon.kz/Document/?doc_id=38290646" TargetMode="External"/><Relationship Id="rId39" Type="http://schemas.openxmlformats.org/officeDocument/2006/relationships/hyperlink" Target="http://online.zakon.kz/Document/?doc_id=31025648" TargetMode="External"/><Relationship Id="rId109" Type="http://schemas.openxmlformats.org/officeDocument/2006/relationships/hyperlink" Target="http://online.zakon.kz/Document/?doc_id=33236181" TargetMode="External"/><Relationship Id="rId34" Type="http://schemas.openxmlformats.org/officeDocument/2006/relationships/hyperlink" Target="http://online.zakon.kz/Document/?doc_id=51005029" TargetMode="External"/><Relationship Id="rId50" Type="http://schemas.openxmlformats.org/officeDocument/2006/relationships/hyperlink" Target="http://online.zakon.kz/Document/?doc_id=37637637" TargetMode="External"/><Relationship Id="rId55" Type="http://schemas.openxmlformats.org/officeDocument/2006/relationships/hyperlink" Target="http://online.zakon.kz/Document/?doc_id=31326839" TargetMode="External"/><Relationship Id="rId76" Type="http://schemas.openxmlformats.org/officeDocument/2006/relationships/hyperlink" Target="http://online.zakon.kz/Document/?doc_id=38418433" TargetMode="External"/><Relationship Id="rId97" Type="http://schemas.openxmlformats.org/officeDocument/2006/relationships/hyperlink" Target="http://online.zakon.kz/Document/?doc_id=33043187" TargetMode="External"/><Relationship Id="rId104" Type="http://schemas.openxmlformats.org/officeDocument/2006/relationships/hyperlink" Target="http://online.zakon.kz/Document/?doc_id=31624570" TargetMode="External"/><Relationship Id="rId120" Type="http://schemas.openxmlformats.org/officeDocument/2006/relationships/hyperlink" Target="http://online.zakon.kz/Document/?doc_id=30369607" TargetMode="External"/><Relationship Id="rId125" Type="http://schemas.openxmlformats.org/officeDocument/2006/relationships/hyperlink" Target="http://online.zakon.kz/Document/?doc_id=36393716" TargetMode="External"/><Relationship Id="rId141" Type="http://schemas.openxmlformats.org/officeDocument/2006/relationships/hyperlink" Target="http://online.zakon.kz/Document/?doc_id=33371694" TargetMode="External"/><Relationship Id="rId146" Type="http://schemas.openxmlformats.org/officeDocument/2006/relationships/hyperlink" Target="http://online.zakon.kz/Document/?doc_id=36011033" TargetMode="External"/><Relationship Id="rId167" Type="http://schemas.openxmlformats.org/officeDocument/2006/relationships/hyperlink" Target="http://online.zakon.kz/Document/?doc_id=31409523" TargetMode="External"/><Relationship Id="rId7" Type="http://schemas.openxmlformats.org/officeDocument/2006/relationships/hyperlink" Target="http://online.zakon.kz/Document/?doc_id=30086626" TargetMode="External"/><Relationship Id="rId71" Type="http://schemas.openxmlformats.org/officeDocument/2006/relationships/hyperlink" Target="http://online.zakon.kz/Document/?doc_id=31311618" TargetMode="External"/><Relationship Id="rId92" Type="http://schemas.openxmlformats.org/officeDocument/2006/relationships/hyperlink" Target="http://online.zakon.kz/Document/?doc_id=33741328" TargetMode="External"/><Relationship Id="rId162" Type="http://schemas.openxmlformats.org/officeDocument/2006/relationships/hyperlink" Target="http://online.zakon.kz/Document/?doc_id=30784136" TargetMode="External"/><Relationship Id="rId2" Type="http://schemas.microsoft.com/office/2007/relationships/stylesWithEffects" Target="stylesWithEffects.xml"/><Relationship Id="rId29" Type="http://schemas.openxmlformats.org/officeDocument/2006/relationships/hyperlink" Target="http://online.zakon.kz/Document/?doc_id=31484131" TargetMode="External"/><Relationship Id="rId24" Type="http://schemas.openxmlformats.org/officeDocument/2006/relationships/hyperlink" Target="http://online.zakon.kz/Document/?doc_id=33240474" TargetMode="External"/><Relationship Id="rId40" Type="http://schemas.openxmlformats.org/officeDocument/2006/relationships/hyperlink" Target="http://online.zakon.kz/Document/?doc_id=31025653" TargetMode="External"/><Relationship Id="rId45" Type="http://schemas.openxmlformats.org/officeDocument/2006/relationships/hyperlink" Target="http://online.zakon.kz/Document/?doc_id=34924983" TargetMode="External"/><Relationship Id="rId66" Type="http://schemas.openxmlformats.org/officeDocument/2006/relationships/hyperlink" Target="http://online.zakon.kz/Document/?doc_id=39381725" TargetMode="External"/><Relationship Id="rId87" Type="http://schemas.openxmlformats.org/officeDocument/2006/relationships/hyperlink" Target="http://online.zakon.kz/Document/?doc_id=30372674" TargetMode="External"/><Relationship Id="rId110" Type="http://schemas.openxmlformats.org/officeDocument/2006/relationships/hyperlink" Target="http://online.zakon.kz/Document/?doc_id=33236181" TargetMode="External"/><Relationship Id="rId115" Type="http://schemas.openxmlformats.org/officeDocument/2006/relationships/hyperlink" Target="http://online.zakon.kz/Document/?doc_id=30369607" TargetMode="External"/><Relationship Id="rId131" Type="http://schemas.openxmlformats.org/officeDocument/2006/relationships/hyperlink" Target="http://online.zakon.kz/Document/?doc_id=31326839" TargetMode="External"/><Relationship Id="rId136" Type="http://schemas.openxmlformats.org/officeDocument/2006/relationships/hyperlink" Target="http://online.zakon.kz/Document/?doc_id=33741328" TargetMode="External"/><Relationship Id="rId157" Type="http://schemas.openxmlformats.org/officeDocument/2006/relationships/hyperlink" Target="http://online.zakon.kz/Document/?doc_id=30784138" TargetMode="External"/><Relationship Id="rId61" Type="http://schemas.openxmlformats.org/officeDocument/2006/relationships/hyperlink" Target="http://online.zakon.kz/Document/?doc_id=33043187" TargetMode="External"/><Relationship Id="rId82" Type="http://schemas.openxmlformats.org/officeDocument/2006/relationships/hyperlink" Target="http://online.zakon.kz/Document/?doc_id=33741328" TargetMode="External"/><Relationship Id="rId152" Type="http://schemas.openxmlformats.org/officeDocument/2006/relationships/hyperlink" Target="http://online.zakon.kz/Document/?doc_id=31310973" TargetMode="External"/><Relationship Id="rId173" Type="http://schemas.openxmlformats.org/officeDocument/2006/relationships/footer" Target="footer2.xml"/><Relationship Id="rId19" Type="http://schemas.openxmlformats.org/officeDocument/2006/relationships/hyperlink" Target="http://online.zakon.kz/Document/?doc_id=36611463" TargetMode="External"/><Relationship Id="rId14" Type="http://schemas.openxmlformats.org/officeDocument/2006/relationships/hyperlink" Target="http://online.zakon.kz/Document/?doc_id=37637637" TargetMode="External"/><Relationship Id="rId30" Type="http://schemas.openxmlformats.org/officeDocument/2006/relationships/hyperlink" Target="http://online.zakon.kz/Document/?doc_id=34924983" TargetMode="External"/><Relationship Id="rId35" Type="http://schemas.openxmlformats.org/officeDocument/2006/relationships/hyperlink" Target="http://online.zakon.kz/Document/?doc_id=31609214" TargetMode="External"/><Relationship Id="rId56" Type="http://schemas.openxmlformats.org/officeDocument/2006/relationships/hyperlink" Target="http://online.zakon.kz/Document/?doc_id=30369607" TargetMode="External"/><Relationship Id="rId77" Type="http://schemas.openxmlformats.org/officeDocument/2006/relationships/hyperlink" Target="http://online.zakon.kz/Document/?doc_id=32206723" TargetMode="External"/><Relationship Id="rId100" Type="http://schemas.openxmlformats.org/officeDocument/2006/relationships/hyperlink" Target="http://online.zakon.kz/Document/?doc_id=36393716" TargetMode="External"/><Relationship Id="rId105" Type="http://schemas.openxmlformats.org/officeDocument/2006/relationships/hyperlink" Target="http://online.zakon.kz/Document/?doc_id=38418433" TargetMode="External"/><Relationship Id="rId126" Type="http://schemas.openxmlformats.org/officeDocument/2006/relationships/hyperlink" Target="http://online.zakon.kz/Document/?doc_id=33741328" TargetMode="External"/><Relationship Id="rId147" Type="http://schemas.openxmlformats.org/officeDocument/2006/relationships/hyperlink" Target="http://online.zakon.kz/Document/?doc_id=33741328" TargetMode="External"/><Relationship Id="rId168" Type="http://schemas.openxmlformats.org/officeDocument/2006/relationships/hyperlink" Target="http://online.zakon.kz/Document/?doc_id=33741328" TargetMode="External"/><Relationship Id="rId8" Type="http://schemas.openxmlformats.org/officeDocument/2006/relationships/hyperlink" Target="http://online.zakon.kz/Document/?doc_id=33741328" TargetMode="External"/><Relationship Id="rId51" Type="http://schemas.openxmlformats.org/officeDocument/2006/relationships/hyperlink" Target="http://online.zakon.kz/Document/?doc_id=30542988" TargetMode="External"/><Relationship Id="rId72" Type="http://schemas.openxmlformats.org/officeDocument/2006/relationships/hyperlink" Target="http://online.zakon.kz/Document/?doc_id=31310973" TargetMode="External"/><Relationship Id="rId93" Type="http://schemas.openxmlformats.org/officeDocument/2006/relationships/hyperlink" Target="http://online.zakon.kz/Document/?doc_id=36393716" TargetMode="External"/><Relationship Id="rId98" Type="http://schemas.openxmlformats.org/officeDocument/2006/relationships/hyperlink" Target="http://online.zakon.kz/Document/?doc_id=39381725" TargetMode="External"/><Relationship Id="rId121" Type="http://schemas.openxmlformats.org/officeDocument/2006/relationships/hyperlink" Target="http://online.zakon.kz/Document/?doc_id=30372674" TargetMode="External"/><Relationship Id="rId142" Type="http://schemas.openxmlformats.org/officeDocument/2006/relationships/hyperlink" Target="http://online.zakon.kz/Document/?doc_id=31310973" TargetMode="External"/><Relationship Id="rId163" Type="http://schemas.openxmlformats.org/officeDocument/2006/relationships/hyperlink" Target="http://online.zakon.kz/Document/?doc_id=30784138" TargetMode="External"/><Relationship Id="rId3" Type="http://schemas.openxmlformats.org/officeDocument/2006/relationships/settings" Target="settings.xml"/><Relationship Id="rId25" Type="http://schemas.openxmlformats.org/officeDocument/2006/relationships/hyperlink" Target="http://online.zakon.kz/Document/?doc_id=34798807" TargetMode="External"/><Relationship Id="rId46" Type="http://schemas.openxmlformats.org/officeDocument/2006/relationships/hyperlink" Target="http://online.zakon.kz/Document/?doc_id=35968509" TargetMode="External"/><Relationship Id="rId67" Type="http://schemas.openxmlformats.org/officeDocument/2006/relationships/hyperlink" Target="http://online.zakon.kz/Document/?doc_id=33043187" TargetMode="External"/><Relationship Id="rId116" Type="http://schemas.openxmlformats.org/officeDocument/2006/relationships/hyperlink" Target="http://online.zakon.kz/Document/?doc_id=30372674" TargetMode="External"/><Relationship Id="rId137" Type="http://schemas.openxmlformats.org/officeDocument/2006/relationships/hyperlink" Target="http://online.zakon.kz/Document/?doc_id=34924983" TargetMode="External"/><Relationship Id="rId158" Type="http://schemas.openxmlformats.org/officeDocument/2006/relationships/hyperlink" Target="http://online.zakon.kz/Document/?doc_id=31105718" TargetMode="External"/><Relationship Id="rId20" Type="http://schemas.openxmlformats.org/officeDocument/2006/relationships/hyperlink" Target="http://online.zakon.kz/Document/?doc_id=31310976" TargetMode="External"/><Relationship Id="rId41" Type="http://schemas.openxmlformats.org/officeDocument/2006/relationships/hyperlink" Target="http://online.zakon.kz/Document/?doc_id=38290646" TargetMode="External"/><Relationship Id="rId62" Type="http://schemas.openxmlformats.org/officeDocument/2006/relationships/hyperlink" Target="http://online.zakon.kz/Document/?doc_id=39381725" TargetMode="External"/><Relationship Id="rId83" Type="http://schemas.openxmlformats.org/officeDocument/2006/relationships/hyperlink" Target="http://online.zakon.kz/Document/?doc_id=36393716" TargetMode="External"/><Relationship Id="rId88" Type="http://schemas.openxmlformats.org/officeDocument/2006/relationships/hyperlink" Target="http://online.zakon.kz/Document/?doc_id=31326381" TargetMode="External"/><Relationship Id="rId111" Type="http://schemas.openxmlformats.org/officeDocument/2006/relationships/hyperlink" Target="http://online.zakon.kz/Document/?doc_id=33741328" TargetMode="External"/><Relationship Id="rId132" Type="http://schemas.openxmlformats.org/officeDocument/2006/relationships/hyperlink" Target="http://online.zakon.kz/Document/?doc_id=33741328" TargetMode="External"/><Relationship Id="rId153" Type="http://schemas.openxmlformats.org/officeDocument/2006/relationships/hyperlink" Target="http://online.zakon.kz/Document/?doc_id=31311618" TargetMode="External"/><Relationship Id="rId174" Type="http://schemas.openxmlformats.org/officeDocument/2006/relationships/header" Target="header3.xml"/><Relationship Id="rId15" Type="http://schemas.openxmlformats.org/officeDocument/2006/relationships/hyperlink" Target="http://online.zakon.kz/Document/?doc_id=51005029" TargetMode="External"/><Relationship Id="rId36" Type="http://schemas.openxmlformats.org/officeDocument/2006/relationships/hyperlink" Target="http://online.zakon.kz/Document/?doc_id=31610220" TargetMode="External"/><Relationship Id="rId57" Type="http://schemas.openxmlformats.org/officeDocument/2006/relationships/hyperlink" Target="http://online.zakon.kz/Document/?doc_id=30372674" TargetMode="External"/><Relationship Id="rId106" Type="http://schemas.openxmlformats.org/officeDocument/2006/relationships/hyperlink" Target="http://online.zakon.kz/Document/?doc_id=32206723" TargetMode="External"/><Relationship Id="rId127" Type="http://schemas.openxmlformats.org/officeDocument/2006/relationships/hyperlink" Target="http://online.zakon.kz/Document/?doc_id=36393716" TargetMode="External"/><Relationship Id="rId10" Type="http://schemas.openxmlformats.org/officeDocument/2006/relationships/hyperlink" Target="http://online.zakon.kz/Document/?doc_id=33741328" TargetMode="External"/><Relationship Id="rId31" Type="http://schemas.openxmlformats.org/officeDocument/2006/relationships/hyperlink" Target="http://online.zakon.kz/Document/?doc_id=33371694" TargetMode="External"/><Relationship Id="rId52" Type="http://schemas.openxmlformats.org/officeDocument/2006/relationships/hyperlink" Target="http://online.zakon.kz/Document/?doc_id=38290646" TargetMode="External"/><Relationship Id="rId73" Type="http://schemas.openxmlformats.org/officeDocument/2006/relationships/hyperlink" Target="http://online.zakon.kz/Document/?doc_id=31311618" TargetMode="External"/><Relationship Id="rId78" Type="http://schemas.openxmlformats.org/officeDocument/2006/relationships/hyperlink" Target="http://online.zakon.kz/Document/?doc_id=33236181" TargetMode="External"/><Relationship Id="rId94" Type="http://schemas.openxmlformats.org/officeDocument/2006/relationships/hyperlink" Target="http://online.zakon.kz/Document/?doc_id=33154203" TargetMode="External"/><Relationship Id="rId99" Type="http://schemas.openxmlformats.org/officeDocument/2006/relationships/hyperlink" Target="http://online.zakon.kz/Document/?doc_id=33741328" TargetMode="External"/><Relationship Id="rId101" Type="http://schemas.openxmlformats.org/officeDocument/2006/relationships/hyperlink" Target="http://online.zakon.kz/Document/?doc_id=30369607" TargetMode="External"/><Relationship Id="rId122" Type="http://schemas.openxmlformats.org/officeDocument/2006/relationships/hyperlink" Target="http://online.zakon.kz/Document/?doc_id=34924983" TargetMode="External"/><Relationship Id="rId143" Type="http://schemas.openxmlformats.org/officeDocument/2006/relationships/hyperlink" Target="http://online.zakon.kz/Document/?doc_id=31311618" TargetMode="External"/><Relationship Id="rId148" Type="http://schemas.openxmlformats.org/officeDocument/2006/relationships/hyperlink" Target="http://online.zakon.kz/Document/?doc_id=34924983" TargetMode="External"/><Relationship Id="rId164" Type="http://schemas.openxmlformats.org/officeDocument/2006/relationships/hyperlink" Target="http://online.zakon.kz/Document/?doc_id=31105718" TargetMode="External"/><Relationship Id="rId169" Type="http://schemas.openxmlformats.org/officeDocument/2006/relationships/hyperlink" Target="http://online.zakon.kz/Document/?doc_id=36393716" TargetMode="External"/><Relationship Id="rId4" Type="http://schemas.openxmlformats.org/officeDocument/2006/relationships/webSettings" Target="webSettings.xml"/><Relationship Id="rId9" Type="http://schemas.openxmlformats.org/officeDocument/2006/relationships/hyperlink" Target="http://online.zakon.kz/Document/?doc_id=36393716" TargetMode="External"/><Relationship Id="rId26" Type="http://schemas.openxmlformats.org/officeDocument/2006/relationships/hyperlink" Target="http://online.zakon.kz/Document/?doc_id=31310976" TargetMode="External"/><Relationship Id="rId47" Type="http://schemas.openxmlformats.org/officeDocument/2006/relationships/hyperlink" Target="http://online.zakon.kz/Document/?doc_id=35730155" TargetMode="External"/><Relationship Id="rId68" Type="http://schemas.openxmlformats.org/officeDocument/2006/relationships/hyperlink" Target="http://online.zakon.kz/Document/?doc_id=37072521" TargetMode="External"/><Relationship Id="rId89" Type="http://schemas.openxmlformats.org/officeDocument/2006/relationships/hyperlink" Target="http://online.zakon.kz/Document/?doc_id=31326839" TargetMode="External"/><Relationship Id="rId112" Type="http://schemas.openxmlformats.org/officeDocument/2006/relationships/hyperlink" Target="http://online.zakon.kz/Document/?doc_id=36393716" TargetMode="External"/><Relationship Id="rId133" Type="http://schemas.openxmlformats.org/officeDocument/2006/relationships/hyperlink" Target="http://online.zakon.kz/Document/?doc_id=36393716" TargetMode="External"/><Relationship Id="rId154" Type="http://schemas.openxmlformats.org/officeDocument/2006/relationships/hyperlink" Target="http://online.zakon.kz/Document/?doc_id=34924983" TargetMode="External"/><Relationship Id="rId175" Type="http://schemas.openxmlformats.org/officeDocument/2006/relationships/footer" Target="footer3.xml"/><Relationship Id="rId16" Type="http://schemas.openxmlformats.org/officeDocument/2006/relationships/hyperlink" Target="http://online.zakon.kz/Document/?doc_id=30605083" TargetMode="External"/><Relationship Id="rId37" Type="http://schemas.openxmlformats.org/officeDocument/2006/relationships/hyperlink" Target="http://online.zakon.kz/Document/?doc_id=33741328" TargetMode="External"/><Relationship Id="rId58" Type="http://schemas.openxmlformats.org/officeDocument/2006/relationships/hyperlink" Target="http://online.zakon.kz/Document/?doc_id=31326381" TargetMode="External"/><Relationship Id="rId79" Type="http://schemas.openxmlformats.org/officeDocument/2006/relationships/hyperlink" Target="http://online.zakon.kz/Document/?doc_id=33236181" TargetMode="External"/><Relationship Id="rId102" Type="http://schemas.openxmlformats.org/officeDocument/2006/relationships/hyperlink" Target="http://online.zakon.kz/Document/?doc_id=30372674" TargetMode="External"/><Relationship Id="rId123" Type="http://schemas.openxmlformats.org/officeDocument/2006/relationships/hyperlink" Target="http://online.zakon.kz/Document/?doc_id=33371694" TargetMode="External"/><Relationship Id="rId144" Type="http://schemas.openxmlformats.org/officeDocument/2006/relationships/hyperlink" Target="http://online.zakon.kz/Document/?doc_id=31575296" TargetMode="External"/><Relationship Id="rId90" Type="http://schemas.openxmlformats.org/officeDocument/2006/relationships/hyperlink" Target="http://online.zakon.kz/Document/?doc_id=33741328" TargetMode="External"/><Relationship Id="rId165" Type="http://schemas.openxmlformats.org/officeDocument/2006/relationships/hyperlink" Target="http://online.zakon.kz/Document/?doc_id=31106950" TargetMode="External"/><Relationship Id="rId27" Type="http://schemas.openxmlformats.org/officeDocument/2006/relationships/hyperlink" Target="http://online.zakon.kz/Document/?doc_id=31312595" TargetMode="External"/><Relationship Id="rId48" Type="http://schemas.openxmlformats.org/officeDocument/2006/relationships/hyperlink" Target="http://online.zakon.kz/Document/?doc_id=37637637" TargetMode="External"/><Relationship Id="rId69" Type="http://schemas.openxmlformats.org/officeDocument/2006/relationships/hyperlink" Target="http://online.zakon.kz/Document/?doc_id=34264200" TargetMode="External"/><Relationship Id="rId113" Type="http://schemas.openxmlformats.org/officeDocument/2006/relationships/hyperlink" Target="http://online.zakon.kz/Document/?doc_id=33741328" TargetMode="External"/><Relationship Id="rId134" Type="http://schemas.openxmlformats.org/officeDocument/2006/relationships/hyperlink" Target="http://online.zakon.kz/Document/?doc_id=33741328" TargetMode="External"/><Relationship Id="rId80" Type="http://schemas.openxmlformats.org/officeDocument/2006/relationships/hyperlink" Target="http://online.zakon.kz/Document/?doc_id=31310976" TargetMode="External"/><Relationship Id="rId155" Type="http://schemas.openxmlformats.org/officeDocument/2006/relationships/hyperlink" Target="http://online.zakon.kz/Document/?doc_id=33371694" TargetMode="External"/><Relationship Id="rId176" Type="http://schemas.openxmlformats.org/officeDocument/2006/relationships/fontTable" Target="fontTable.xml"/><Relationship Id="rId17" Type="http://schemas.openxmlformats.org/officeDocument/2006/relationships/hyperlink" Target="http://online.zakon.kz/Document/?doc_id=30605281" TargetMode="External"/><Relationship Id="rId38" Type="http://schemas.openxmlformats.org/officeDocument/2006/relationships/hyperlink" Target="http://online.zakon.kz/Document/?doc_id=36393716" TargetMode="External"/><Relationship Id="rId59" Type="http://schemas.openxmlformats.org/officeDocument/2006/relationships/hyperlink" Target="http://online.zakon.kz/Document/?doc_id=31326839" TargetMode="External"/><Relationship Id="rId103" Type="http://schemas.openxmlformats.org/officeDocument/2006/relationships/hyperlink" Target="http://online.zakon.kz/Document/?doc_id=31624483" TargetMode="External"/><Relationship Id="rId124" Type="http://schemas.openxmlformats.org/officeDocument/2006/relationships/hyperlink" Target="http://online.zakon.kz/Document/?doc_id=33741328" TargetMode="External"/><Relationship Id="rId70" Type="http://schemas.openxmlformats.org/officeDocument/2006/relationships/hyperlink" Target="http://online.zakon.kz/Document/?doc_id=31310973" TargetMode="External"/><Relationship Id="rId91" Type="http://schemas.openxmlformats.org/officeDocument/2006/relationships/hyperlink" Target="http://online.zakon.kz/Document/?doc_id=36393716" TargetMode="External"/><Relationship Id="rId145" Type="http://schemas.openxmlformats.org/officeDocument/2006/relationships/hyperlink" Target="http://online.zakon.kz/Document/?doc_id=31646445" TargetMode="External"/><Relationship Id="rId166" Type="http://schemas.openxmlformats.org/officeDocument/2006/relationships/hyperlink" Target="http://online.zakon.kz/Document/?doc_id=31408579" TargetMode="External"/><Relationship Id="rId1" Type="http://schemas.openxmlformats.org/officeDocument/2006/relationships/styles" Target="styl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3953</Words>
  <Characters>43589</Characters>
  <Application>Microsoft Office Word</Application>
  <DocSecurity>0</DocSecurity>
  <Lines>363</Lines>
  <Paragraphs>94</Paragraphs>
  <ScaleCrop>false</ScaleCrop>
  <Company/>
  <LinksUpToDate>false</LinksUpToDate>
  <CharactersWithSpaces>47448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«СӘЙКЕСТЕНДІРУ НӨМІРЛЕРІНІҢ ҰЛТТЫҚ ТІЗІЛІМДЕРІ ТУРАЛ... (©Paragraph 2023)</dc:title>
  <dc:subject/>
  <dc:creator>Сергей М</dc:creator>
  <cp:keywords/>
  <dc:description/>
  <cp:lastModifiedBy>Сергей М</cp:lastModifiedBy>
  <cp:revision>2</cp:revision>
  <dcterms:created xsi:type="dcterms:W3CDTF">2023-10-24T08:01:00Z</dcterms:created>
  <dcterms:modified xsi:type="dcterms:W3CDTF">2023-10-24T08:01:00Z</dcterms:modified>
</cp:coreProperties>
</file>