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7F1">
      <w:pPr>
        <w:pStyle w:val="pr"/>
      </w:pPr>
      <w:bookmarkStart w:id="0" w:name="_GoBack"/>
      <w:bookmarkEnd w:id="0"/>
      <w:r>
        <w:t>03.04.2019</w:t>
      </w:r>
    </w:p>
    <w:p w:rsidR="00000000" w:rsidRDefault="00DD07F1">
      <w:pPr>
        <w:pStyle w:val="pc"/>
      </w:pPr>
      <w:r>
        <w:rPr>
          <w:rStyle w:val="s1"/>
        </w:rPr>
        <w:t>Кадровые перестановки в акимате Кызылординской области</w:t>
      </w:r>
    </w:p>
    <w:p w:rsidR="00000000" w:rsidRDefault="00DD07F1">
      <w:pPr>
        <w:pStyle w:val="pj"/>
      </w:pPr>
      <w:r>
        <w:rPr>
          <w:rStyle w:val="s0"/>
        </w:rPr>
        <w:t> </w:t>
      </w:r>
    </w:p>
    <w:p w:rsidR="00000000" w:rsidRDefault="00DD07F1">
      <w:pPr>
        <w:pStyle w:val="pj"/>
      </w:pPr>
      <w:r>
        <w:rPr>
          <w:rStyle w:val="s0"/>
        </w:rPr>
        <w:t>Сегодня коллеги проводили на новые должности заместителей акима области Серика Сулейменова и Серика Кожаниязова и руководителя управления цифровых технологий Кызылординской области Индиру Акжигитову.</w:t>
      </w:r>
    </w:p>
    <w:p w:rsidR="00000000" w:rsidRDefault="00DD07F1">
      <w:pPr>
        <w:pStyle w:val="pj"/>
      </w:pPr>
      <w:r>
        <w:rPr>
          <w:rStyle w:val="s0"/>
        </w:rPr>
        <w:t xml:space="preserve">Аким области Крымбек Кушербаев пожелал коллегам успехов </w:t>
      </w:r>
      <w:r>
        <w:rPr>
          <w:rStyle w:val="s0"/>
        </w:rPr>
        <w:t>на новой работе и поблагодарил за вклад в развитие региона.</w:t>
      </w:r>
    </w:p>
    <w:p w:rsidR="00000000" w:rsidRDefault="00DD07F1">
      <w:pPr>
        <w:pStyle w:val="pj"/>
      </w:pPr>
      <w:r>
        <w:rPr>
          <w:rStyle w:val="s0"/>
        </w:rPr>
        <w:t>Отметим, что заместитель акима Кызылординской области Серик Кожаниязов назначен государственным инспектором отдела государственного контроля и организационно-территориальной работы Администрации П</w:t>
      </w:r>
      <w:r>
        <w:rPr>
          <w:rStyle w:val="s0"/>
        </w:rPr>
        <w:t>резидента РК, а заместитель акима области Серик Сулейменов - председателем Комитета Атомного и энергетического контроля и надзора Министерства энергетики РК.</w:t>
      </w:r>
    </w:p>
    <w:p w:rsidR="00000000" w:rsidRDefault="00DD07F1">
      <w:pPr>
        <w:pStyle w:val="pj"/>
      </w:pPr>
      <w:r>
        <w:rPr>
          <w:rStyle w:val="s0"/>
        </w:rPr>
        <w:t>За особый вклад в социально-экономическое развитие региона Серик Кожаниязов, Серик Сулейменов и Ин</w:t>
      </w:r>
      <w:r>
        <w:rPr>
          <w:rStyle w:val="s0"/>
        </w:rPr>
        <w:t>дира Акжигитова награждены Почетными грамотами Кызылординской области.</w:t>
      </w:r>
    </w:p>
    <w:p w:rsidR="00000000" w:rsidRDefault="00DD07F1">
      <w:pPr>
        <w:pStyle w:val="pj"/>
      </w:pPr>
      <w:r>
        <w:rPr>
          <w:rStyle w:val="s0"/>
        </w:rPr>
        <w:t> </w:t>
      </w:r>
    </w:p>
    <w:p w:rsidR="00000000" w:rsidRDefault="00DD07F1">
      <w:pPr>
        <w:pStyle w:val="pj"/>
      </w:pPr>
      <w:r>
        <w:rPr>
          <w:rStyle w:val="s0"/>
        </w:rPr>
        <w:t>Распоряжением акима Кызылординской области по согласованию с Администрацией Президента Республики Казахстан Намаев Бахытжан Билялович назначен заместителем акима области по вопросам р</w:t>
      </w:r>
      <w:r>
        <w:rPr>
          <w:rStyle w:val="s0"/>
        </w:rPr>
        <w:t>азвития агропромышленного комплекса.</w:t>
      </w:r>
    </w:p>
    <w:p w:rsidR="00000000" w:rsidRDefault="00DD07F1">
      <w:pPr>
        <w:pStyle w:val="pj"/>
      </w:pPr>
      <w:r>
        <w:rPr>
          <w:rStyle w:val="s0"/>
        </w:rPr>
        <w:t>Б.Намаев родился в 1964 году. Окончил Казахский государственный университет имени С.Кирова по специальности «Политическая экономия», Казахский национальный технический университет имени К.Сатпаева по специальности «Прое</w:t>
      </w:r>
      <w:r>
        <w:rPr>
          <w:rStyle w:val="s0"/>
        </w:rPr>
        <w:t>ктирование, строительство и эксплуатация нефтегазовых труб и складов». Также окончил аспирантуру Московского государственного университета имени М.В.Ломоносова, имеет ученую степень кандидата экономических наук.</w:t>
      </w:r>
    </w:p>
    <w:p w:rsidR="00000000" w:rsidRDefault="00DD07F1">
      <w:pPr>
        <w:pStyle w:val="pj"/>
      </w:pPr>
      <w:r>
        <w:rPr>
          <w:rStyle w:val="s0"/>
        </w:rPr>
        <w:t xml:space="preserve">Трудовой путь начал в 1985 году ассистентом </w:t>
      </w:r>
      <w:r>
        <w:rPr>
          <w:rStyle w:val="s0"/>
        </w:rPr>
        <w:t>общетехнического факультета Усть-Каменогорского строительно-дорожного института. После занимал ответственные руководящие должности в частном секторе и в системе национальной компании «КазМунайГаз», должность генерального директора компании «Батумский нефтя</w:t>
      </w:r>
      <w:r>
        <w:rPr>
          <w:rStyle w:val="s0"/>
        </w:rPr>
        <w:t>ной терминал».</w:t>
      </w:r>
    </w:p>
    <w:p w:rsidR="00000000" w:rsidRDefault="00DD07F1">
      <w:pPr>
        <w:pStyle w:val="pj"/>
      </w:pPr>
      <w:r>
        <w:rPr>
          <w:rStyle w:val="s0"/>
        </w:rPr>
        <w:t>С марта 2018 года был руководителем управления предпринимательства и туризма Кызылординской области.</w:t>
      </w:r>
    </w:p>
    <w:p w:rsidR="00000000" w:rsidRDefault="00DD07F1">
      <w:pPr>
        <w:pStyle w:val="pj"/>
      </w:pPr>
      <w:r>
        <w:rPr>
          <w:rStyle w:val="s0"/>
        </w:rPr>
        <w:t> </w:t>
      </w:r>
    </w:p>
    <w:p w:rsidR="00000000" w:rsidRDefault="00DD07F1">
      <w:pPr>
        <w:pStyle w:val="pj"/>
      </w:pPr>
      <w:r>
        <w:t>Распоряжением акима области по согласованию с Администрацией Президента Республики Казахстан Имандосов Мурат Самуратович назначен заместит</w:t>
      </w:r>
      <w:r>
        <w:t>елем акима Кызылординской области по вопросам производства, инвестиционной политики, предпринимательства и туризма.</w:t>
      </w:r>
    </w:p>
    <w:p w:rsidR="00000000" w:rsidRDefault="00DD07F1">
      <w:pPr>
        <w:pStyle w:val="pj"/>
      </w:pPr>
      <w:r>
        <w:t>М.Имандосов родился в 1972 году. Окончил Карагандинский государственный университет имени Е.Букетова по специальности «Экономист», Казахский</w:t>
      </w:r>
      <w:r>
        <w:t xml:space="preserve"> национальный университет имени Аль-Фараби по специальности «Юрист». Имеет ученую степень кандидата экономических наук.</w:t>
      </w:r>
    </w:p>
    <w:p w:rsidR="00000000" w:rsidRDefault="00DD07F1">
      <w:pPr>
        <w:pStyle w:val="pj"/>
      </w:pPr>
      <w:r>
        <w:t>Трудовой путь начал в 1994 году специалистом налоговой инспекции по Казалинскому району. В 1995-2000 гг. был инспектором, главным специа</w:t>
      </w:r>
      <w:r>
        <w:t>листом, начальником отдела, заместителем председателя налоговой инспекции по Казалинскому району. В 2003-2008 гг. - председатель налогового комитета по Шиелийскому району, заместитель председателя налогового комитета по Кызылординской области, начальник ан</w:t>
      </w:r>
      <w:r>
        <w:t>тимонопольного управления Комитета по защите конкуренции Министерства индустрии и торговли РК.</w:t>
      </w:r>
    </w:p>
    <w:p w:rsidR="00000000" w:rsidRDefault="00DD07F1">
      <w:pPr>
        <w:pStyle w:val="pj"/>
      </w:pPr>
      <w:r>
        <w:t>В 2008-2011 гг. - начальник межрегиональной инспекции Агентства по защите конкуренции РК по Жамбылской, Кызылординской и Южно-Казахстанской областям, начальник м</w:t>
      </w:r>
      <w:r>
        <w:t>ежрегиональной инспекции по Костанайской и Северо-Казахстанской областям.</w:t>
      </w:r>
    </w:p>
    <w:p w:rsidR="00000000" w:rsidRDefault="00DD07F1">
      <w:pPr>
        <w:pStyle w:val="pj"/>
      </w:pPr>
      <w:r>
        <w:t>В 2011-2016 гг. - аким Казалинского и Кармакшинского районов, руководитель управления индустриально-инновационного развития Кызылординской области.</w:t>
      </w:r>
    </w:p>
    <w:p w:rsidR="00000000" w:rsidRDefault="00DD07F1">
      <w:pPr>
        <w:pStyle w:val="pj"/>
      </w:pPr>
      <w:r>
        <w:t>С апреля 2016 г. занимал должность</w:t>
      </w:r>
      <w:r>
        <w:t xml:space="preserve"> государственного инспектора отдела государственного контроля и регионально-организационной работы Администрации Президента Республики Казахстан.</w:t>
      </w:r>
    </w:p>
    <w:p w:rsidR="00000000" w:rsidRDefault="00DD07F1">
      <w:pPr>
        <w:pStyle w:val="pj"/>
      </w:pPr>
      <w:r>
        <w:t> </w:t>
      </w:r>
    </w:p>
    <w:p w:rsidR="00000000" w:rsidRDefault="00DD07F1">
      <w:pPr>
        <w:pStyle w:val="pj"/>
      </w:pPr>
      <w:r>
        <w:t>Также заместителем акима области назначен Ким Евгений Германович. Ранее он занимал должность заместителя аки</w:t>
      </w:r>
      <w:r>
        <w:t>ма области по вопросам производства, инвестиционной политики, предпринимательства и туризма.</w:t>
      </w:r>
    </w:p>
    <w:p w:rsidR="00000000" w:rsidRDefault="00DD07F1">
      <w:pPr>
        <w:pStyle w:val="pj"/>
      </w:pPr>
      <w:r>
        <w:t>Е.Ким родился в 1975 году в поселке Тасбугет. Окончил Московский государственный строительный университет и Институт общественных зданий, кандидат экономических на</w:t>
      </w:r>
      <w:r>
        <w:t>ук.</w:t>
      </w:r>
    </w:p>
    <w:p w:rsidR="00000000" w:rsidRDefault="00DD07F1">
      <w:pPr>
        <w:pStyle w:val="pj"/>
      </w:pPr>
      <w:r>
        <w:t>Трудовой путь начал в 1999 году старшим преподавателем кафедры экономики и менеджмента Кызылординского государственного университета имени Коркыта ата. В 2001-2004 гг. работал главным специалистом отдела внешних экономических связей, главным инспекторо</w:t>
      </w:r>
      <w:r>
        <w:t>м организационно-контрольного отдела аппарата акима Западно-Казахстанской области.</w:t>
      </w:r>
    </w:p>
    <w:p w:rsidR="00000000" w:rsidRDefault="00DD07F1">
      <w:pPr>
        <w:pStyle w:val="pj"/>
      </w:pPr>
      <w:r>
        <w:t>В 2004-2006 гг. занимал должности советника Президента, директора финансово-аналитического департамента и вице-президентом акционерного общества «Жетісу».</w:t>
      </w:r>
    </w:p>
    <w:p w:rsidR="00000000" w:rsidRDefault="00DD07F1">
      <w:pPr>
        <w:pStyle w:val="pj"/>
      </w:pPr>
      <w:r>
        <w:t>В 2006-2010 гг. бы</w:t>
      </w:r>
      <w:r>
        <w:t>л советником акима Мангистауской области по экономическим вопросам, в 2010-2012 гг. генеральным директором ТОО «Ларими Инвест Груп».</w:t>
      </w:r>
    </w:p>
    <w:p w:rsidR="00000000" w:rsidRDefault="00DD07F1">
      <w:pPr>
        <w:pStyle w:val="pj"/>
      </w:pPr>
      <w:r>
        <w:t>В 2012-2013 гг. - занимал должность советника заместителя премьер-министра РК. С марта 2013 г. - советник акима Кызылординс</w:t>
      </w:r>
      <w:r>
        <w:t>кой области.</w:t>
      </w:r>
    </w:p>
    <w:p w:rsidR="00000000" w:rsidRDefault="00DD07F1">
      <w:pPr>
        <w:pStyle w:val="pj"/>
      </w:pPr>
      <w:r>
        <w:t> </w:t>
      </w:r>
    </w:p>
    <w:p w:rsidR="00000000" w:rsidRDefault="00DD07F1">
      <w:pPr>
        <w:pStyle w:val="p"/>
      </w:pPr>
      <w:r>
        <w:t> </w:t>
      </w:r>
    </w:p>
    <w:p w:rsidR="00000000" w:rsidRDefault="00DD07F1">
      <w:pPr>
        <w:pStyle w:val="p"/>
      </w:pPr>
      <w:r>
        <w:rPr>
          <w:sz w:val="20"/>
          <w:szCs w:val="20"/>
        </w:rPr>
        <w:t> </w:t>
      </w:r>
    </w:p>
    <w:p w:rsidR="00000000" w:rsidRDefault="00DD07F1">
      <w:pPr>
        <w:pStyle w:val="p"/>
      </w:pPr>
      <w:r>
        <w:rPr>
          <w:sz w:val="20"/>
          <w:szCs w:val="20"/>
        </w:rPr>
        <w:t>Источник: Кызылординского областного акимата (e-kyzylorda.gov.kz)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7F1" w:rsidRDefault="00DD07F1" w:rsidP="00DD07F1">
      <w:r>
        <w:separator/>
      </w:r>
    </w:p>
  </w:endnote>
  <w:endnote w:type="continuationSeparator" w:id="0">
    <w:p w:rsidR="00DD07F1" w:rsidRDefault="00DD07F1" w:rsidP="00DD0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F1" w:rsidRDefault="00DD07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F1" w:rsidRDefault="00DD07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F1" w:rsidRDefault="00DD07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7F1" w:rsidRDefault="00DD07F1" w:rsidP="00DD07F1">
      <w:r>
        <w:separator/>
      </w:r>
    </w:p>
  </w:footnote>
  <w:footnote w:type="continuationSeparator" w:id="0">
    <w:p w:rsidR="00DD07F1" w:rsidRDefault="00DD07F1" w:rsidP="00DD0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F1" w:rsidRDefault="00DD07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F1" w:rsidRDefault="00DD07F1" w:rsidP="00DD07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7F1" w:rsidRPr="00DD07F1" w:rsidRDefault="00DD07F1" w:rsidP="00DD07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перестановки в акимате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F1" w:rsidRDefault="00DD07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7F1"/>
    <w:rsid w:val="00DD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DD07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07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07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07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DD07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07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07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07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4236</Characters>
  <Application>Microsoft Office Word</Application>
  <DocSecurity>0</DocSecurity>
  <Lines>35</Lines>
  <Paragraphs>9</Paragraphs>
  <ScaleCrop>false</ScaleCrop>
  <Company/>
  <LinksUpToDate>false</LinksUpToDate>
  <CharactersWithSpaces>4752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2025-07-16T07:54:00Z</dcterms:created>
  <dcterms:modified xsi:type="dcterms:W3CDTF">2025-07-16T07:54:00Z</dcterms:modified>
</cp:coreProperties>
</file>