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4C5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24 июля 2024 года № 58 «Об утверждении Правил страхования профессиональной ответственности медицинских работников»</w:t>
      </w:r>
    </w:p>
    <w:p w:rsidR="00000000" w:rsidRDefault="00B74C56">
      <w:pPr>
        <w:pStyle w:val="pj"/>
      </w:pPr>
      <w:r>
        <w:rPr>
          <w:rStyle w:val="s0"/>
        </w:rPr>
        <w:t> </w:t>
      </w:r>
    </w:p>
    <w:p w:rsidR="00000000" w:rsidRDefault="00B74C5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июля 2024 года под № 34803</w:t>
      </w:r>
    </w:p>
    <w:p w:rsidR="00000000" w:rsidRDefault="00B74C56">
      <w:pPr>
        <w:pStyle w:val="pj"/>
      </w:pPr>
      <w:r>
        <w:rPr>
          <w:rStyle w:val="s0"/>
        </w:rPr>
        <w:t> </w:t>
      </w:r>
    </w:p>
    <w:p w:rsidR="00000000" w:rsidRDefault="00B74C56">
      <w:pPr>
        <w:pStyle w:val="pj"/>
      </w:pPr>
      <w:r>
        <w:rPr>
          <w:rStyle w:val="s0"/>
        </w:rPr>
        <w:t xml:space="preserve">Опубликован: </w:t>
      </w:r>
      <w:hyperlink r:id="rId7" w:anchor="!/doc/199039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29 июля 2024</w:t>
        </w:r>
      </w:hyperlink>
      <w:r>
        <w:rPr>
          <w:rStyle w:val="s0"/>
        </w:rPr>
        <w:t xml:space="preserve"> г.</w:t>
      </w:r>
    </w:p>
    <w:p w:rsidR="00000000" w:rsidRDefault="00B74C56">
      <w:pPr>
        <w:pStyle w:val="pj"/>
      </w:pPr>
      <w:r>
        <w:rPr>
          <w:rStyle w:val="s0"/>
        </w:rPr>
        <w:t> </w:t>
      </w:r>
    </w:p>
    <w:p w:rsidR="00000000" w:rsidRDefault="00B74C56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4C56" w:rsidRDefault="00B74C56" w:rsidP="00B74C56">
      <w:r>
        <w:separator/>
      </w:r>
    </w:p>
  </w:endnote>
  <w:endnote w:type="continuationSeparator" w:id="0">
    <w:p w:rsidR="00B74C56" w:rsidRDefault="00B74C56" w:rsidP="00B74C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C56" w:rsidRDefault="00B74C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C56" w:rsidRDefault="00B74C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C56" w:rsidRDefault="00B74C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4C56" w:rsidRDefault="00B74C56" w:rsidP="00B74C56">
      <w:r>
        <w:separator/>
      </w:r>
    </w:p>
  </w:footnote>
  <w:footnote w:type="continuationSeparator" w:id="0">
    <w:p w:rsidR="00B74C56" w:rsidRDefault="00B74C56" w:rsidP="00B74C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C56" w:rsidRDefault="00B74C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C56" w:rsidRDefault="00B74C56" w:rsidP="00B74C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4C56" w:rsidRPr="00B74C56" w:rsidRDefault="00B74C56" w:rsidP="00B74C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24 июля 2024 года № 58 «Об утверждении Правил страхования профессиональной ответственности медицинских работников»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C56" w:rsidRDefault="00B74C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4C56"/>
    <w:rsid w:val="00B74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4C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4C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4C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4C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4C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4C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4C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4C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411</Characters>
  <Application>Microsoft Office Word</Application>
  <DocSecurity>0</DocSecurity>
  <Lines>3</Lines>
  <Paragraphs>1</Paragraphs>
  <ScaleCrop>false</ScaleCrop>
  <Company/>
  <LinksUpToDate>false</LinksUpToDate>
  <CharactersWithSpaces>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2024-11-13T18:31:00Z</dcterms:created>
  <dcterms:modified xsi:type="dcterms:W3CDTF">2024-11-13T18:31:00Z</dcterms:modified>
</cp:coreProperties>
</file>