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409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«Тағылымдамадан өткен жңне адвокаттық қызметпен айналысуға жңне нотариаттық қызметпен айналысу құқығына үміткер адамдарды аттестаттаудан өткізу қағидаларын бекіту туралы» Қазақстан Республикасы Ңділет министрінің 2015 жылғы 27 қаңтардағы № 56 бұйрығына өзг</w:t>
      </w:r>
      <w:r>
        <w:rPr>
          <w:rStyle w:val="s0"/>
          <w:b/>
          <w:bCs/>
        </w:rPr>
        <w:t>ерістер енгізу туралы» Қазақстан Республикасы Ңділет министрінің 2016 жылғы 18 қарашадағы № 1055 бұйрығы (күші жойылды)</w:t>
      </w:r>
    </w:p>
    <w:p w:rsidR="00000000" w:rsidRDefault="00C9409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9409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жылғы 28 қарашада № 14466 тіркелді</w:t>
      </w:r>
    </w:p>
    <w:p w:rsidR="00000000" w:rsidRDefault="00C94098">
      <w:pPr>
        <w:ind w:firstLine="400"/>
        <w:jc w:val="both"/>
      </w:pPr>
      <w:r>
        <w:rPr>
          <w:rStyle w:val="s0"/>
        </w:rPr>
        <w:t> </w:t>
      </w:r>
    </w:p>
    <w:p w:rsidR="00000000" w:rsidRDefault="00C94098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07870/kaz" w:history="1">
        <w:r>
          <w:rPr>
            <w:rStyle w:val="a4"/>
          </w:rPr>
          <w:t>«ҚР НҚА электрондық түрдегі эталондық бақылау банкі» АЖ 2016 ж. 8 желтоқсанда</w:t>
        </w:r>
      </w:hyperlink>
      <w:r>
        <w:rPr>
          <w:rStyle w:val="s0"/>
        </w:rPr>
        <w:t xml:space="preserve">; </w:t>
      </w:r>
      <w:hyperlink r:id="rId8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</w:t>
        </w:r>
        <w:r>
          <w:rPr>
            <w:rStyle w:val="a4"/>
          </w:rPr>
          <w:t>ілерінің «Әділет» ақпараттық-құқықтық жүйесі 2016 ж. 20 желтоқсанда</w:t>
        </w:r>
      </w:hyperlink>
    </w:p>
    <w:p w:rsidR="00000000" w:rsidRDefault="00C94098">
      <w:pPr>
        <w:ind w:firstLine="397"/>
        <w:jc w:val="both"/>
      </w:pPr>
      <w:r>
        <w:rPr>
          <w:rStyle w:val="s0"/>
        </w:rPr>
        <w:t> </w:t>
      </w:r>
    </w:p>
    <w:p w:rsidR="00000000" w:rsidRDefault="00C9409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м.а. 2020 жылғы 28 мамырдағы № 62 </w:t>
      </w:r>
      <w:hyperlink r:id="rId9" w:anchor="sub_id=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C9409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4098" w:rsidRDefault="00C94098" w:rsidP="00C94098">
      <w:r>
        <w:separator/>
      </w:r>
    </w:p>
  </w:endnote>
  <w:endnote w:type="continuationSeparator" w:id="0">
    <w:p w:rsidR="00C94098" w:rsidRDefault="00C94098" w:rsidP="00C940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098" w:rsidRDefault="00C940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098" w:rsidRDefault="00C940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098" w:rsidRDefault="00C940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4098" w:rsidRDefault="00C94098" w:rsidP="00C94098">
      <w:r>
        <w:separator/>
      </w:r>
    </w:p>
  </w:footnote>
  <w:footnote w:type="continuationSeparator" w:id="0">
    <w:p w:rsidR="00C94098" w:rsidRDefault="00C94098" w:rsidP="00C940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098" w:rsidRDefault="00C9409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098" w:rsidRDefault="00C94098" w:rsidP="00C940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4098" w:rsidRPr="00C94098" w:rsidRDefault="00C94098" w:rsidP="00C940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«Тағылымдамадан өткен және адвокаттық қызметпен айналысуға және нотариаттық қызметпен айналысу құқығына үміткер адамдарды аттестаттаудан өткізу қағидаларын бекіту туралы» Қазақстан Республикасы Әділет министрінің 2015 жылғы 27 қаңтардағы № 56 бұйрығына өзгерістер енгізу туралы» Қазақстан Республикасы Әділет министрінің 2016 жылғы 18 қарашадағы № 1055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098" w:rsidRDefault="00C9409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4098"/>
    <w:rsid w:val="00C94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40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409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40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40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40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409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40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40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kaz/origins/V160001446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8716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897</Characters>
  <Application>Microsoft Office Word</Application>
  <DocSecurity>0</DocSecurity>
  <Lines>7</Lines>
  <Paragraphs>1</Paragraphs>
  <ScaleCrop>false</ScaleCrop>
  <Company>SPecialiST RePack</Company>
  <LinksUpToDate>false</LinksUpToDate>
  <CharactersWithSpaces>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«Тағылымдамадан өткен және адвокаттық қызметпен айналысуға және нотариаттық қызметпен айналысу құқығына үміткер адамдарды аттестаттаудан өткізу қағидаларын бекіту туралы» Қазақстан Республикасы Әділет министрінің 2015 жылғы 27 қаңтардағы № 56 бұйрығына өзгерістер енгізу туралы» Қазақстан Республикасы Әділет министрінің 2016 жылғы 18 қарашадағы № 1055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2024-04-28T20:44:00Z</dcterms:created>
  <dcterms:modified xsi:type="dcterms:W3CDTF">2024-04-28T20:44:00Z</dcterms:modified>
</cp:coreProperties>
</file>