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91D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 июня 2023 года № 198</w:t>
      </w:r>
      <w:r>
        <w:rPr>
          <w:rStyle w:val="s1"/>
        </w:rPr>
        <w:br/>
        <w:t>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сове</w:t>
      </w:r>
      <w:r>
        <w:rPr>
          <w:rStyle w:val="s1"/>
        </w:rPr>
        <w:t>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</w:t>
      </w:r>
    </w:p>
    <w:p w:rsidR="00000000" w:rsidRDefault="00ED691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01.01.2025 г.)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</w:t>
      </w:r>
      <w:r>
        <w:rPr>
          <w:rStyle w:val="s3"/>
        </w:rPr>
        <w:t>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rPr>
          <w:rStyle w:val="s0"/>
        </w:rPr>
        <w:t xml:space="preserve">В соответствии с </w:t>
      </w:r>
      <w:hyperlink r:id="rId10" w:anchor="sub_id=1330300" w:history="1">
        <w:r>
          <w:rPr>
            <w:rStyle w:val="a4"/>
          </w:rPr>
          <w:t>пунктом 3 статьи 133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</w:t>
      </w:r>
      <w:r>
        <w:rPr>
          <w:rStyle w:val="s0"/>
          <w:b/>
          <w:bCs/>
        </w:rPr>
        <w:t>ЗЫВАЮ</w:t>
      </w:r>
      <w:r>
        <w:rPr>
          <w:rStyle w:val="s0"/>
        </w:rPr>
        <w:t>:</w:t>
      </w:r>
    </w:p>
    <w:p w:rsidR="00000000" w:rsidRDefault="00ED691D">
      <w:pPr>
        <w:pStyle w:val="pji"/>
      </w:pPr>
      <w:r>
        <w:rPr>
          <w:rStyle w:val="s3"/>
        </w:rPr>
        <w:t xml:space="preserve">Пункт 1 изложен в редакции </w:t>
      </w:r>
      <w:hyperlink r:id="rId11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специальных социальных услуг лицу (семье), не относящемуся (не относящейся) к нуждающимся в специальных социальных услугах, а также лицу</w:t>
      </w:r>
      <w:r>
        <w:rPr>
          <w:rStyle w:val="s0"/>
        </w:rPr>
        <w:t>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услуг, согласно приложению 1 к настоящему приказу.</w:t>
      </w:r>
    </w:p>
    <w:p w:rsidR="00000000" w:rsidRDefault="00ED691D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ED691D">
      <w:pPr>
        <w:pStyle w:val="pj"/>
      </w:pP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Министра здравоохранения и социального развития Республики Казахстан от 25 февраля 2016 года № 146 «Об утверждении Правил предоставления специальных социальных услуг на платной основе</w:t>
      </w:r>
      <w:r>
        <w:rPr>
          <w:rStyle w:val="s0"/>
        </w:rPr>
        <w:t>» (зарегистрирован в Реестре государственной регистрации нормативных правовых актов под № 13523);</w:t>
      </w:r>
    </w:p>
    <w:p w:rsidR="00000000" w:rsidRDefault="00ED691D">
      <w:pPr>
        <w:pStyle w:val="pj"/>
      </w:pPr>
      <w:hyperlink r:id="rId1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исполняющего обязанности Министра здравоох</w:t>
      </w:r>
      <w:r>
        <w:rPr>
          <w:rStyle w:val="s0"/>
        </w:rPr>
        <w:t>ранения и социального развития Республики Казахстан, Министра здравоохранения и социального развития Республики Казахстан и Министра труда и социальной защиты населения Республики Казахстан, в которые вносятся изменения, утвержденных приказом Министра труд</w:t>
      </w:r>
      <w:r>
        <w:rPr>
          <w:rStyle w:val="s0"/>
        </w:rPr>
        <w:t>а и социальной защиты населения Республики Казахстан от 22 сентября 2022 года № 383 «О внесении изменений в некоторые приказы исполняющего обязанности Министра здравоохранения и социального развития Республики Казахстан, Министра здравоохранения и социальн</w:t>
      </w:r>
      <w:r>
        <w:rPr>
          <w:rStyle w:val="s0"/>
        </w:rPr>
        <w:t>ого развития Республики Казахстан 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29785).</w:t>
      </w:r>
    </w:p>
    <w:p w:rsidR="00000000" w:rsidRDefault="00ED691D">
      <w:pPr>
        <w:pStyle w:val="pj"/>
      </w:pPr>
      <w:r>
        <w:rPr>
          <w:rStyle w:val="s0"/>
        </w:rPr>
        <w:t>3. Департаменту социальных услуг Министерства труда и соц</w:t>
      </w:r>
      <w:r>
        <w:rPr>
          <w:rStyle w:val="s0"/>
        </w:rPr>
        <w:t>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ED691D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</w:t>
      </w:r>
      <w:r>
        <w:rPr>
          <w:rStyle w:val="s0"/>
        </w:rPr>
        <w:t>ии Республики Казахстан;</w:t>
      </w:r>
    </w:p>
    <w:p w:rsidR="00000000" w:rsidRDefault="00ED691D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ED691D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</w:t>
      </w:r>
      <w:r>
        <w:rPr>
          <w:rStyle w:val="s0"/>
        </w:rPr>
        <w:t>об исполнении мероприятий, предусмотренных подпунктами 1) и 2) настоящего пункта.</w:t>
      </w:r>
    </w:p>
    <w:p w:rsidR="00000000" w:rsidRDefault="00ED691D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ED691D">
      <w:pPr>
        <w:pStyle w:val="pj"/>
      </w:pPr>
      <w:r>
        <w:rPr>
          <w:rStyle w:val="s0"/>
        </w:rPr>
        <w:t xml:space="preserve">5. Настоящий приказ вводится в </w:t>
      </w:r>
      <w:r>
        <w:t xml:space="preserve">действие с 1 июля 2023 года и подлежит официальному </w:t>
      </w:r>
      <w:hyperlink r:id="rId16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ED691D">
      <w:pPr>
        <w:pStyle w:val="pj"/>
      </w:pPr>
      <w:r>
        <w:t> </w:t>
      </w:r>
    </w:p>
    <w:p w:rsidR="00000000" w:rsidRDefault="00ED691D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r"/>
              <w:jc w:val="left"/>
            </w:pPr>
            <w:r>
              <w:rPr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ED691D">
            <w:pPr>
              <w:pStyle w:val="pr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D691D">
            <w:pPr>
              <w:pStyle w:val="pr"/>
            </w:pPr>
            <w:r>
              <w:rPr>
                <w:b/>
                <w:bCs/>
              </w:rPr>
              <w:t>Т. Дуйсенова</w:t>
            </w:r>
          </w:p>
        </w:tc>
      </w:tr>
    </w:tbl>
    <w:p w:rsidR="00000000" w:rsidRDefault="00ED691D">
      <w:pPr>
        <w:pStyle w:val="pr"/>
      </w:pPr>
      <w:r>
        <w:t> </w:t>
      </w:r>
    </w:p>
    <w:p w:rsidR="00000000" w:rsidRDefault="00ED691D">
      <w:pPr>
        <w:pStyle w:val="pr"/>
        <w:jc w:val="left"/>
      </w:pPr>
      <w:bookmarkStart w:id="1" w:name="SUB100"/>
      <w:bookmarkEnd w:id="1"/>
      <w:r>
        <w:t> </w:t>
      </w:r>
    </w:p>
    <w:p w:rsidR="00000000" w:rsidRDefault="00ED691D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D691D">
      <w:pPr>
        <w:pStyle w:val="pr"/>
      </w:pPr>
      <w:r>
        <w:t>Министр труда и социальной</w:t>
      </w:r>
    </w:p>
    <w:p w:rsidR="00000000" w:rsidRDefault="00ED691D">
      <w:pPr>
        <w:pStyle w:val="pr"/>
      </w:pPr>
      <w:r>
        <w:t>защиты населения</w:t>
      </w:r>
    </w:p>
    <w:p w:rsidR="00000000" w:rsidRDefault="00ED691D">
      <w:pPr>
        <w:pStyle w:val="pr"/>
      </w:pPr>
      <w:r>
        <w:t>Республики Казахстан</w:t>
      </w:r>
    </w:p>
    <w:p w:rsidR="00000000" w:rsidRDefault="00ED691D">
      <w:pPr>
        <w:pStyle w:val="pr"/>
      </w:pPr>
      <w:r>
        <w:t>от 2 июня 2023 года</w:t>
      </w:r>
    </w:p>
    <w:p w:rsidR="00000000" w:rsidRDefault="00ED691D">
      <w:pPr>
        <w:pStyle w:val="pr"/>
      </w:pPr>
      <w:r>
        <w:t>№ 198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i"/>
      </w:pPr>
      <w:r>
        <w:rPr>
          <w:rStyle w:val="s3"/>
        </w:rPr>
        <w:t xml:space="preserve">Заголовок изложен в редакции </w:t>
      </w:r>
      <w:hyperlink r:id="rId17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труда и социальной защиты населения РК от 14.06.24 г. № 193 (введены в действие с 30 июня 2024 г.)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c"/>
      </w:pPr>
      <w:r>
        <w:rPr>
          <w:rStyle w:val="s1"/>
        </w:rPr>
        <w:t>Правила предоставления специальных социальных услуг лицу (с</w:t>
      </w:r>
      <w:r>
        <w:rPr>
          <w:rStyle w:val="s1"/>
        </w:rPr>
        <w:t>емье), не относящемуся (не относящейся) к нуждающимся в специальных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</w:t>
      </w:r>
      <w:r>
        <w:rPr>
          <w:rStyle w:val="s1"/>
        </w:rPr>
        <w:t>ств получателя услуг</w:t>
      </w:r>
    </w:p>
    <w:p w:rsidR="00000000" w:rsidRDefault="00ED691D">
      <w:pPr>
        <w:pStyle w:val="pc"/>
      </w:pPr>
      <w: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1. Общие положения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 </w:t>
      </w:r>
    </w:p>
    <w:p w:rsidR="00000000" w:rsidRDefault="00ED691D">
      <w:pPr>
        <w:pStyle w:val="pji"/>
      </w:pPr>
      <w:r>
        <w:rPr>
          <w:rStyle w:val="s3"/>
        </w:rPr>
        <w:t xml:space="preserve">Пункт 1 изложен в редакции </w:t>
      </w:r>
      <w:hyperlink r:id="rId19" w:anchor="sub_id=1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</w:t>
      </w:r>
      <w:r>
        <w:rPr>
          <w:rStyle w:val="s3"/>
        </w:rPr>
        <w:t>ие с 30 июня 2024 г.)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j"/>
      </w:pPr>
      <w:r>
        <w:rPr>
          <w:rStyle w:val="s0"/>
        </w:rPr>
        <w:t>1. Настоящие Правила предоставления специальных социальных услуг лицу (семье), не относящемуся (не относящейся) к нуждающимся в специаль</w:t>
      </w:r>
      <w:r>
        <w:rPr>
          <w:rStyle w:val="s0"/>
        </w:rPr>
        <w:t>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 (далее - Правила) разработаны в соответстви</w:t>
      </w:r>
      <w:r>
        <w:rPr>
          <w:rStyle w:val="s0"/>
        </w:rPr>
        <w:t xml:space="preserve">и с </w:t>
      </w:r>
      <w:hyperlink r:id="rId21" w:anchor="sub_id=1330300" w:history="1">
        <w:r>
          <w:rPr>
            <w:rStyle w:val="a4"/>
          </w:rPr>
          <w:t>пунктом 3 статьи 133</w:t>
        </w:r>
      </w:hyperlink>
      <w:r>
        <w:rPr>
          <w:rStyle w:val="s0"/>
        </w:rPr>
        <w:t xml:space="preserve"> </w:t>
      </w:r>
      <w:r>
        <w:rPr>
          <w:rStyle w:val="s0"/>
        </w:rPr>
        <w:t>Социального Кодекса Республики Казахстан (далее - Кодекс) и определяют порядок предоставления специальных социальных услуг лицу (семье), не относящемуся (не относящейся) к нуждающимся в специальных социальных услугах, а также лицу, совершившему администрат</w:t>
      </w:r>
      <w:r>
        <w:rPr>
          <w:rStyle w:val="s0"/>
        </w:rPr>
        <w:t>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услуг.</w:t>
      </w:r>
    </w:p>
    <w:p w:rsidR="00000000" w:rsidRDefault="00ED69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 </w:t>
      </w:r>
      <w:hyperlink r:id="rId2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с 1 января 2025 г. </w:t>
      </w:r>
      <w:hyperlink r:id="rId2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ED691D">
      <w:pPr>
        <w:pStyle w:val="pj"/>
      </w:pPr>
      <w:r>
        <w:rPr>
          <w:rStyle w:val="s0"/>
        </w:rPr>
        <w:t>1) специальные социальные услуги - комплекс услу</w:t>
      </w:r>
      <w:r>
        <w:rPr>
          <w:rStyle w:val="s0"/>
        </w:rPr>
        <w:t>г, обеспечивающих лицу (семье) условия для преодоления оснований, объективно нарушающих жизнедеятельность человека и направленных на создание равных с другими гражданами возможностей участия в жизни общества;</w:t>
      </w:r>
    </w:p>
    <w:p w:rsidR="00000000" w:rsidRDefault="00ED691D">
      <w:pPr>
        <w:pStyle w:val="pj"/>
      </w:pPr>
      <w:r>
        <w:rPr>
          <w:rStyle w:val="s0"/>
        </w:rPr>
        <w:t>2) получатель услуг - лицо, обратившееся за пол</w:t>
      </w:r>
      <w:r>
        <w:rPr>
          <w:rStyle w:val="s0"/>
        </w:rPr>
        <w:t>учением специальных социальных услуг, а также лицо, совершивший административное, уголовное правонарушение с применением насилия, на период установленных судом особых требований за счет средств получателя услуги;</w:t>
      </w:r>
    </w:p>
    <w:p w:rsidR="00000000" w:rsidRDefault="00ED691D">
      <w:pPr>
        <w:pStyle w:val="pj"/>
      </w:pPr>
      <w:r>
        <w:rPr>
          <w:rStyle w:val="s0"/>
        </w:rPr>
        <w:t>3) субъекты, предоставляющие специальные со</w:t>
      </w:r>
      <w:r>
        <w:rPr>
          <w:rStyle w:val="s0"/>
        </w:rPr>
        <w:t>циальные услуги (далее - поставщики) - физические и (или) юридические лица, занятые в государственном и негосударственном секторах по предоставлению специальных социальных услуг на основании лицензии на предоставления специальных социальных услуг.</w:t>
      </w:r>
    </w:p>
    <w:p w:rsidR="00000000" w:rsidRDefault="00ED691D">
      <w:pPr>
        <w:pStyle w:val="pji"/>
      </w:pPr>
      <w:r>
        <w:rPr>
          <w:rStyle w:val="s3"/>
        </w:rPr>
        <w:t xml:space="preserve">Пункт 3 </w:t>
      </w:r>
      <w:r>
        <w:rPr>
          <w:rStyle w:val="s3"/>
        </w:rPr>
        <w:t xml:space="preserve">изложен в редакции </w:t>
      </w:r>
      <w:hyperlink r:id="rId25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j"/>
      </w:pPr>
      <w:r>
        <w:rPr>
          <w:rStyle w:val="s0"/>
        </w:rPr>
        <w:t>3. Специальные социальные услуги лицу (семье), не относящемуся (не относящейся) к нуждающимся в специальных социальных услугах, а также лицу, совершившему административное, уголовное правонарушение с</w:t>
      </w:r>
      <w:r>
        <w:rPr>
          <w:rStyle w:val="s0"/>
        </w:rPr>
        <w:t xml:space="preserve"> применением насилия, на период установленных судом особых требований осуществляется за счет средств получателя услуги должны соответствовать Стандартам оказания специальных социальных услуг в области социальной защиты населения, утвержденным уполномоченны</w:t>
      </w:r>
      <w:r>
        <w:rPr>
          <w:rStyle w:val="s0"/>
        </w:rPr>
        <w:t xml:space="preserve">м государственным органом в соответствии с абзацем пятым </w:t>
      </w:r>
      <w:hyperlink r:id="rId27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Кодекса (далее - Стандарты).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bookmarkStart w:id="2" w:name="SUB400"/>
      <w:bookmarkEnd w:id="2"/>
      <w:r>
        <w:rPr>
          <w:rStyle w:val="s1"/>
        </w:rPr>
        <w:t>Глава 2. Порядок предоставления специальных социальных услу</w:t>
      </w:r>
      <w:r>
        <w:rPr>
          <w:rStyle w:val="s1"/>
        </w:rPr>
        <w:t>г за счет средств получателя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i"/>
      </w:pPr>
      <w:r>
        <w:rPr>
          <w:rStyle w:val="s3"/>
        </w:rPr>
        <w:t xml:space="preserve">Пункт 4 изложен в редакции </w:t>
      </w:r>
      <w:hyperlink r:id="rId28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2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691D">
      <w:pPr>
        <w:pStyle w:val="pj"/>
      </w:pPr>
      <w:r>
        <w:rPr>
          <w:rStyle w:val="s0"/>
        </w:rPr>
        <w:t xml:space="preserve">4. Получатель услуг или его законный представитель обращается к субъекту, предоставляющему специальные социальные услуги, путем представления: </w:t>
      </w:r>
    </w:p>
    <w:p w:rsidR="00000000" w:rsidRDefault="00ED691D">
      <w:pPr>
        <w:pStyle w:val="pj"/>
      </w:pPr>
      <w:r>
        <w:rPr>
          <w:rStyle w:val="s0"/>
        </w:rPr>
        <w:t xml:space="preserve">1) заявления по </w:t>
      </w:r>
      <w:r>
        <w:rPr>
          <w:rStyle w:val="s0"/>
        </w:rPr>
        <w:t xml:space="preserve">форме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Правилам;</w:t>
      </w:r>
    </w:p>
    <w:p w:rsidR="00000000" w:rsidRDefault="00ED691D">
      <w:pPr>
        <w:pStyle w:val="pj"/>
      </w:pPr>
      <w:r>
        <w:rPr>
          <w:rStyle w:val="s0"/>
        </w:rPr>
        <w:t>2) копии документа, удостоверяющего личность получателя услуг;</w:t>
      </w:r>
    </w:p>
    <w:p w:rsidR="00000000" w:rsidRDefault="00ED691D">
      <w:pPr>
        <w:pStyle w:val="pj"/>
      </w:pPr>
      <w:r>
        <w:rPr>
          <w:rStyle w:val="s0"/>
        </w:rPr>
        <w:t>3) медицинской карты по формам согласно Стандартов;</w:t>
      </w:r>
    </w:p>
    <w:p w:rsidR="00000000" w:rsidRDefault="00ED691D">
      <w:pPr>
        <w:pStyle w:val="pj"/>
      </w:pPr>
      <w:r>
        <w:rPr>
          <w:rStyle w:val="s0"/>
        </w:rPr>
        <w:t>4) документ, где установлены особые требования к поведению правонарушителя.</w:t>
      </w:r>
    </w:p>
    <w:p w:rsidR="00000000" w:rsidRDefault="00ED691D">
      <w:pPr>
        <w:pStyle w:val="pj"/>
      </w:pPr>
      <w:r>
        <w:rPr>
          <w:rStyle w:val="s0"/>
        </w:rPr>
        <w:t>5. Медицинские противопоказания к оказанию специальных социальных услуг определяются согласно Стандартам.</w:t>
      </w:r>
    </w:p>
    <w:p w:rsidR="00000000" w:rsidRDefault="00ED691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" w:anchor="sub_id=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31" w:anchor="sub_id=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D691D">
      <w:pPr>
        <w:pStyle w:val="pj"/>
      </w:pPr>
      <w:r>
        <w:rPr>
          <w:rStyle w:val="s0"/>
        </w:rPr>
        <w:t xml:space="preserve">6. Субъект, предоставляющий специальные социальные услуги, в течение десяти рабочих дней рассматривает документы, представленные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Правил.</w:t>
      </w:r>
    </w:p>
    <w:p w:rsidR="00000000" w:rsidRDefault="00ED691D">
      <w:pPr>
        <w:pStyle w:val="pj"/>
      </w:pPr>
      <w:r>
        <w:rPr>
          <w:rStyle w:val="s0"/>
        </w:rPr>
        <w:t>В случае принятия руководителем субъекта, пр</w:t>
      </w:r>
      <w:r>
        <w:rPr>
          <w:rStyle w:val="s0"/>
        </w:rPr>
        <w:t>едоставляющего специальные социальные услуги, решения о предоставлении специальных социальных услуг лицу (семье), не относящемуся (не относящейся) к нуждающимся в оказании услуг, а также лицу, совершившему административное, уголовное правонарушение с приме</w:t>
      </w:r>
      <w:r>
        <w:rPr>
          <w:rStyle w:val="s0"/>
        </w:rPr>
        <w:t xml:space="preserve">нением насилия, на период установленных судом особых требований осуществляется за счет средств получателя, между ними заключается Договор на оказание услуг за счет средств получателя (далее - Договор) по форме, согласно </w:t>
      </w:r>
      <w:hyperlink w:anchor="sub3" w:history="1">
        <w:r>
          <w:rPr>
            <w:rStyle w:val="a4"/>
          </w:rPr>
          <w:t>приложени</w:t>
        </w:r>
        <w:r>
          <w:rPr>
            <w:rStyle w:val="a4"/>
          </w:rPr>
          <w:t>ю 3</w:t>
        </w:r>
      </w:hyperlink>
      <w:r>
        <w:rPr>
          <w:rStyle w:val="s0"/>
        </w:rPr>
        <w:t xml:space="preserve"> к настоящим Правилам.</w:t>
      </w:r>
    </w:p>
    <w:p w:rsidR="00000000" w:rsidRDefault="00ED691D">
      <w:pPr>
        <w:pStyle w:val="pj"/>
      </w:pPr>
      <w:bookmarkStart w:id="3" w:name="SUB700"/>
      <w:bookmarkEnd w:id="3"/>
      <w:r>
        <w:rPr>
          <w:rStyle w:val="s0"/>
        </w:rPr>
        <w:t>7. Основаниями для отказа в предоставлении услуг являются:</w:t>
      </w:r>
    </w:p>
    <w:p w:rsidR="00000000" w:rsidRDefault="00ED691D">
      <w:pPr>
        <w:pStyle w:val="pj"/>
      </w:pPr>
      <w:r>
        <w:rPr>
          <w:rStyle w:val="s0"/>
        </w:rPr>
        <w:t xml:space="preserve">1) представление документов (получении сведений) с истекшим сроком действия и (или) неполного пакета документов,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стоящих Правил;</w:t>
      </w:r>
    </w:p>
    <w:p w:rsidR="00000000" w:rsidRDefault="00ED691D">
      <w:pPr>
        <w:pStyle w:val="pj"/>
      </w:pPr>
      <w:r>
        <w:rPr>
          <w:rStyle w:val="s0"/>
        </w:rPr>
        <w:t>2) недостоверность представленных сведений и документов;</w:t>
      </w:r>
    </w:p>
    <w:p w:rsidR="00000000" w:rsidRDefault="00ED691D">
      <w:pPr>
        <w:pStyle w:val="pj"/>
      </w:pPr>
      <w:r>
        <w:rPr>
          <w:rStyle w:val="s0"/>
        </w:rPr>
        <w:t>3) наличие медицинских противопоказаний к оказанию услуг.</w:t>
      </w:r>
    </w:p>
    <w:p w:rsidR="00000000" w:rsidRDefault="00ED691D">
      <w:pPr>
        <w:pStyle w:val="pj"/>
      </w:pPr>
      <w:r>
        <w:rPr>
          <w:rStyle w:val="s0"/>
        </w:rPr>
        <w:t xml:space="preserve">8. При несоответствии представленных документов по основаниям, указанным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</w:t>
      </w:r>
      <w:r>
        <w:rPr>
          <w:rStyle w:val="s0"/>
        </w:rPr>
        <w:t>авил, субъект, предоставляющий специальные социальные услуги уведомляет получателя услуг об отказе в предоставлении услуг в течение трех рабочих дней после рассмотрения представленных документов.</w:t>
      </w:r>
    </w:p>
    <w:p w:rsidR="00000000" w:rsidRDefault="00ED691D">
      <w:pPr>
        <w:pStyle w:val="pj"/>
      </w:pPr>
      <w:r>
        <w:rPr>
          <w:rStyle w:val="s0"/>
        </w:rPr>
        <w:t>9. Временное приостановление договора допускается по личному</w:t>
      </w:r>
      <w:r>
        <w:rPr>
          <w:rStyle w:val="s0"/>
        </w:rPr>
        <w:t xml:space="preserve"> заявлению получателя услуг или его законного представителя.</w:t>
      </w:r>
    </w:p>
    <w:p w:rsidR="00000000" w:rsidRDefault="00ED691D">
      <w:pPr>
        <w:pStyle w:val="pj"/>
      </w:pPr>
      <w:r>
        <w:rPr>
          <w:rStyle w:val="s0"/>
        </w:rPr>
        <w:t xml:space="preserve">10. Конфиденциальность </w:t>
      </w:r>
      <w:r>
        <w:t xml:space="preserve">информации о получателе услуг обеспечивается согласно </w:t>
      </w:r>
      <w:hyperlink r:id="rId32" w:anchor="sub_id=110200" w:history="1">
        <w:r>
          <w:rPr>
            <w:rStyle w:val="a4"/>
          </w:rPr>
          <w:t>пункту 2 статьи 11</w:t>
        </w:r>
      </w:hyperlink>
      <w:r>
        <w:t xml:space="preserve"> Закона Республи</w:t>
      </w:r>
      <w:r>
        <w:t>ки Казахстан «О персональных данных и их защите».</w:t>
      </w:r>
    </w:p>
    <w:p w:rsidR="00000000" w:rsidRDefault="00ED691D">
      <w:pPr>
        <w:pStyle w:val="pj"/>
      </w:pPr>
      <w:r>
        <w:t> </w:t>
      </w:r>
    </w:p>
    <w:p w:rsidR="00000000" w:rsidRDefault="00ED691D">
      <w:pPr>
        <w:pStyle w:val="p"/>
      </w:pPr>
      <w:bookmarkStart w:id="4" w:name="SUB1"/>
      <w:bookmarkEnd w:id="4"/>
      <w:r>
        <w:t> </w:t>
      </w:r>
    </w:p>
    <w:p w:rsidR="00000000" w:rsidRDefault="00ED691D">
      <w:pPr>
        <w:pStyle w:val="pr"/>
      </w:pPr>
      <w:r>
        <w:t>Приложение 1</w:t>
      </w:r>
    </w:p>
    <w:p w:rsidR="00000000" w:rsidRDefault="00ED691D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ED691D">
      <w:pPr>
        <w:pStyle w:val="pr"/>
      </w:pPr>
      <w:r>
        <w:t xml:space="preserve">социальных услуг лицам (семьям), не относящимся </w:t>
      </w:r>
    </w:p>
    <w:p w:rsidR="00000000" w:rsidRDefault="00ED691D">
      <w:pPr>
        <w:pStyle w:val="pr"/>
      </w:pPr>
      <w:r>
        <w:t xml:space="preserve">к нуждающимся в специальных социальных </w:t>
      </w:r>
    </w:p>
    <w:p w:rsidR="00000000" w:rsidRDefault="00ED691D">
      <w:pPr>
        <w:pStyle w:val="pr"/>
      </w:pPr>
      <w:r>
        <w:t>услугах за счет средств получателя</w:t>
      </w:r>
    </w:p>
    <w:p w:rsidR="00000000" w:rsidRDefault="00ED691D">
      <w:pPr>
        <w:pStyle w:val="pr"/>
      </w:pPr>
      <w:r>
        <w:t> </w:t>
      </w:r>
    </w:p>
    <w:p w:rsidR="00000000" w:rsidRDefault="00ED691D">
      <w:pPr>
        <w:pStyle w:val="pr"/>
      </w:pPr>
      <w:r>
        <w:t>Форма</w:t>
      </w:r>
    </w:p>
    <w:p w:rsidR="00000000" w:rsidRDefault="00ED691D">
      <w:pPr>
        <w:pStyle w:val="pr"/>
      </w:pPr>
      <w:r>
        <w:t> </w:t>
      </w:r>
    </w:p>
    <w:p w:rsidR="00000000" w:rsidRDefault="00ED691D">
      <w:pPr>
        <w:pStyle w:val="pr"/>
      </w:pPr>
      <w:r>
        <w:t>_____________________________</w:t>
      </w:r>
    </w:p>
    <w:p w:rsidR="00000000" w:rsidRDefault="00ED691D">
      <w:pPr>
        <w:pStyle w:val="pr"/>
      </w:pPr>
      <w:r>
        <w:t>(наименование организации)</w:t>
      </w:r>
    </w:p>
    <w:p w:rsidR="00000000" w:rsidRDefault="00ED691D">
      <w:pPr>
        <w:pStyle w:val="pr"/>
      </w:pPr>
      <w:r>
        <w:t>от гражданина (ки) ____________</w:t>
      </w:r>
    </w:p>
    <w:p w:rsidR="00000000" w:rsidRDefault="00ED691D">
      <w:pPr>
        <w:pStyle w:val="pr"/>
      </w:pPr>
      <w:r>
        <w:t>(фамилия, имя, отчество</w:t>
      </w:r>
    </w:p>
    <w:p w:rsidR="00000000" w:rsidRDefault="00ED691D">
      <w:pPr>
        <w:pStyle w:val="pr"/>
      </w:pPr>
      <w:r>
        <w:t>(при его наличии)</w:t>
      </w:r>
    </w:p>
    <w:p w:rsidR="00000000" w:rsidRDefault="00ED691D">
      <w:pPr>
        <w:pStyle w:val="pr"/>
      </w:pPr>
      <w:r>
        <w:t>_____________________________</w:t>
      </w:r>
    </w:p>
    <w:p w:rsidR="00000000" w:rsidRDefault="00ED691D">
      <w:pPr>
        <w:pStyle w:val="pr"/>
      </w:pPr>
      <w:r>
        <w:t>(дата, месяц и год рождения)</w:t>
      </w:r>
    </w:p>
    <w:p w:rsidR="00000000" w:rsidRDefault="00ED691D">
      <w:pPr>
        <w:pStyle w:val="pr"/>
      </w:pPr>
      <w:r>
        <w:t>Адрес проживания ____</w:t>
      </w:r>
      <w:r>
        <w:t>________</w:t>
      </w:r>
    </w:p>
    <w:p w:rsidR="00000000" w:rsidRDefault="00ED691D">
      <w:pPr>
        <w:pStyle w:val="pr"/>
      </w:pPr>
      <w:r>
        <w:t>_____________________________</w:t>
      </w:r>
    </w:p>
    <w:p w:rsidR="00000000" w:rsidRDefault="00ED691D">
      <w:pPr>
        <w:pStyle w:val="pr"/>
      </w:pPr>
      <w:r>
        <w:t>Контактный телефон __________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Заявление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rPr>
          <w:rStyle w:val="s0"/>
        </w:rPr>
        <w:t xml:space="preserve">Прошу Вас предоставить мне специальные социальные услуги за счет средств получателя в условиях стационара, полустационара, ухода на дому </w:t>
      </w:r>
      <w:r>
        <w:rPr>
          <w:rStyle w:val="s0"/>
          <w:i/>
          <w:iCs/>
        </w:rPr>
        <w:t>(нужное подчеркнуть)</w:t>
      </w:r>
      <w:r>
        <w:rPr>
          <w:rStyle w:val="s0"/>
        </w:rPr>
        <w:t xml:space="preserve"> </w:t>
      </w:r>
      <w:r>
        <w:rPr>
          <w:rStyle w:val="s0"/>
        </w:rPr>
        <w:t>на период с «____» ___________ 20 ___ года по «____» ____________ 20 ___ года.</w:t>
      </w:r>
    </w:p>
    <w:p w:rsidR="00000000" w:rsidRDefault="00ED691D">
      <w:pPr>
        <w:pStyle w:val="pj"/>
      </w:pPr>
      <w:r>
        <w:rPr>
          <w:rStyle w:val="s0"/>
        </w:rPr>
        <w:t>Дата ____________________ Подпись________________</w:t>
      </w:r>
    </w:p>
    <w:p w:rsidR="00000000" w:rsidRDefault="00ED691D">
      <w:pPr>
        <w:pStyle w:val="pj"/>
      </w:pPr>
      <w:r>
        <w:rPr>
          <w:rStyle w:val="s0"/>
        </w:rPr>
        <w:t> </w:t>
      </w:r>
    </w:p>
    <w:p w:rsidR="00000000" w:rsidRDefault="00ED691D">
      <w:pPr>
        <w:pStyle w:val="p"/>
      </w:pPr>
      <w:r>
        <w:t> </w:t>
      </w:r>
    </w:p>
    <w:p w:rsidR="00000000" w:rsidRDefault="00ED691D">
      <w:pPr>
        <w:pStyle w:val="pr"/>
      </w:pPr>
      <w:r>
        <w:t>Приложение 2</w:t>
      </w:r>
    </w:p>
    <w:p w:rsidR="00000000" w:rsidRDefault="00ED691D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ED691D">
      <w:pPr>
        <w:pStyle w:val="pr"/>
      </w:pPr>
      <w:r>
        <w:t xml:space="preserve">социальных услуг лицам (семьям), не относящимся </w:t>
      </w:r>
    </w:p>
    <w:p w:rsidR="00000000" w:rsidRDefault="00ED691D">
      <w:pPr>
        <w:pStyle w:val="pr"/>
      </w:pPr>
      <w:r>
        <w:t xml:space="preserve">к нуждающимся в специальных социальных </w:t>
      </w:r>
    </w:p>
    <w:p w:rsidR="00000000" w:rsidRDefault="00ED691D">
      <w:pPr>
        <w:pStyle w:val="pr"/>
      </w:pPr>
      <w:r>
        <w:t>услугах за счет средств получателя</w:t>
      </w:r>
    </w:p>
    <w:p w:rsidR="00000000" w:rsidRDefault="00ED691D">
      <w:pPr>
        <w:pStyle w:val="pr"/>
      </w:pPr>
      <w:r>
        <w:t> </w:t>
      </w:r>
    </w:p>
    <w:p w:rsidR="00000000" w:rsidRDefault="00ED691D">
      <w:pPr>
        <w:pStyle w:val="pr"/>
      </w:pPr>
      <w:r>
        <w:t>Форма</w:t>
      </w:r>
    </w:p>
    <w:p w:rsidR="00000000" w:rsidRDefault="00ED691D">
      <w:pPr>
        <w:pStyle w:val="pr"/>
      </w:pPr>
      <w:r>
        <w:t> </w:t>
      </w:r>
    </w:p>
    <w:p w:rsidR="00000000" w:rsidRDefault="00ED691D">
      <w:pPr>
        <w:pStyle w:val="pr"/>
      </w:pPr>
      <w:r>
        <w:t>_____________________________</w:t>
      </w:r>
    </w:p>
    <w:p w:rsidR="00000000" w:rsidRDefault="00ED691D">
      <w:pPr>
        <w:pStyle w:val="pr"/>
      </w:pPr>
      <w:r>
        <w:t>(наименование организации)</w:t>
      </w:r>
    </w:p>
    <w:p w:rsidR="00000000" w:rsidRDefault="00ED691D">
      <w:pPr>
        <w:pStyle w:val="pr"/>
      </w:pPr>
      <w:r>
        <w:t>от гражданина (ки) ____________</w:t>
      </w:r>
    </w:p>
    <w:p w:rsidR="00000000" w:rsidRDefault="00ED691D">
      <w:pPr>
        <w:pStyle w:val="pr"/>
      </w:pPr>
      <w:r>
        <w:t>(фамилия, имя, отчество</w:t>
      </w:r>
    </w:p>
    <w:p w:rsidR="00000000" w:rsidRDefault="00ED691D">
      <w:pPr>
        <w:pStyle w:val="pr"/>
      </w:pPr>
      <w:r>
        <w:t xml:space="preserve">(при его </w:t>
      </w:r>
      <w:r>
        <w:t>наличии)</w:t>
      </w:r>
    </w:p>
    <w:p w:rsidR="00000000" w:rsidRDefault="00ED691D">
      <w:pPr>
        <w:pStyle w:val="pr"/>
      </w:pPr>
      <w:r>
        <w:t>_____________________________</w:t>
      </w:r>
    </w:p>
    <w:p w:rsidR="00000000" w:rsidRDefault="00ED691D">
      <w:pPr>
        <w:pStyle w:val="pr"/>
      </w:pPr>
      <w:r>
        <w:t>(дата, месяц и год рождения)</w:t>
      </w:r>
    </w:p>
    <w:p w:rsidR="00000000" w:rsidRDefault="00ED691D">
      <w:pPr>
        <w:pStyle w:val="pr"/>
      </w:pPr>
      <w:r>
        <w:t>Адрес проживания ____________</w:t>
      </w:r>
    </w:p>
    <w:p w:rsidR="00000000" w:rsidRDefault="00ED691D">
      <w:pPr>
        <w:pStyle w:val="pr"/>
      </w:pPr>
      <w:r>
        <w:t>_____________________________</w:t>
      </w:r>
    </w:p>
    <w:p w:rsidR="00000000" w:rsidRDefault="00ED691D">
      <w:pPr>
        <w:pStyle w:val="pr"/>
      </w:pPr>
      <w:r>
        <w:t>Контактный телефон __________</w:t>
      </w:r>
    </w:p>
    <w:p w:rsidR="00000000" w:rsidRDefault="00ED691D">
      <w:pPr>
        <w:pStyle w:val="pr"/>
      </w:pPr>
      <w: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Заявление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rPr>
          <w:rStyle w:val="s0"/>
        </w:rPr>
        <w:t xml:space="preserve">Прошу </w:t>
      </w:r>
      <w:r>
        <w:t xml:space="preserve">Вас предоставить специальные социальные услуги за счет средств получателя в </w:t>
      </w:r>
      <w:r>
        <w:t xml:space="preserve">условиях стационара, полустационара, ухода на дому </w:t>
      </w:r>
      <w:r>
        <w:rPr>
          <w:i/>
          <w:iCs/>
          <w:bdr w:val="none" w:sz="0" w:space="0" w:color="auto" w:frame="1"/>
        </w:rPr>
        <w:t>(нужное подчеркнуть)</w:t>
      </w:r>
      <w:r>
        <w:t xml:space="preserve"> на период с «____» __________ 20 ___ года по «____» ____________ 20 ___ года гражданину _________________________, чьи интересы я представляю, проживающему по адресу: _________________</w:t>
      </w:r>
      <w:r>
        <w:t>, контактный телефон ________________ и зарегистрированному по адресу: ________________________________.</w:t>
      </w:r>
    </w:p>
    <w:p w:rsidR="00000000" w:rsidRDefault="00ED691D">
      <w:pPr>
        <w:pStyle w:val="pj"/>
      </w:pPr>
      <w:r>
        <w:t>Дата __________________ Подпись ________________</w:t>
      </w:r>
    </w:p>
    <w:p w:rsidR="00000000" w:rsidRDefault="00ED691D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ED691D">
      <w:pPr>
        <w:pStyle w:val="p"/>
      </w:pPr>
      <w:bookmarkStart w:id="5" w:name="SUB3"/>
      <w:bookmarkEnd w:id="5"/>
      <w:r>
        <w:t> </w:t>
      </w:r>
    </w:p>
    <w:p w:rsidR="00000000" w:rsidRDefault="00ED691D">
      <w:pPr>
        <w:pStyle w:val="pr"/>
      </w:pPr>
      <w:r>
        <w:t>Приложение 3</w:t>
      </w:r>
    </w:p>
    <w:p w:rsidR="00000000" w:rsidRDefault="00ED691D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ED691D">
      <w:pPr>
        <w:pStyle w:val="pr"/>
      </w:pPr>
      <w:r>
        <w:t xml:space="preserve">социальных услуг </w:t>
      </w:r>
      <w:r>
        <w:t xml:space="preserve">лицам (семьям), не относящимся </w:t>
      </w:r>
    </w:p>
    <w:p w:rsidR="00000000" w:rsidRDefault="00ED691D">
      <w:pPr>
        <w:pStyle w:val="pr"/>
      </w:pPr>
      <w:r>
        <w:t xml:space="preserve">к нуждающимся в специальных социальных </w:t>
      </w:r>
    </w:p>
    <w:p w:rsidR="00000000" w:rsidRDefault="00ED691D">
      <w:pPr>
        <w:pStyle w:val="pr"/>
      </w:pPr>
      <w:r>
        <w:t>услугах за счет средств получателя</w:t>
      </w:r>
    </w:p>
    <w:p w:rsidR="00000000" w:rsidRDefault="00ED691D">
      <w:pPr>
        <w:pStyle w:val="p"/>
      </w:pPr>
      <w:r>
        <w:t>Форма</w:t>
      </w:r>
    </w:p>
    <w:p w:rsidR="00000000" w:rsidRDefault="00ED691D">
      <w:pPr>
        <w:pStyle w:val="pc"/>
      </w:pPr>
      <w:r>
        <w:rPr>
          <w:rStyle w:val="s1"/>
        </w:rPr>
        <w:t>Договор на оказание услуг за счет средств получателя № ______</w:t>
      </w:r>
    </w:p>
    <w:p w:rsidR="00000000" w:rsidRDefault="00ED691D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4840"/>
        <w:gridCol w:w="222"/>
        <w:gridCol w:w="222"/>
        <w:gridCol w:w="222"/>
        <w:gridCol w:w="3843"/>
      </w:tblGrid>
      <w:tr w:rsidR="00000000">
        <w:trPr>
          <w:jc w:val="center"/>
        </w:trPr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"/>
            </w:pPr>
            <w:r>
              <w:t>город __________________________________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r"/>
            </w:pPr>
            <w:r>
              <w:t>«____»_________ 20___ года.</w:t>
            </w:r>
          </w:p>
        </w:tc>
      </w:tr>
      <w:tr w:rsidR="00000000">
        <w:trPr>
          <w:jc w:val="center"/>
        </w:trPr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j"/>
              <w:ind w:firstLine="707"/>
            </w:pPr>
            <w:r>
              <w:t>(наименование города, района, села)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D691D">
      <w:pPr>
        <w:pStyle w:val="pj"/>
      </w:pPr>
      <w:r>
        <w:t> </w:t>
      </w:r>
    </w:p>
    <w:p w:rsidR="00000000" w:rsidRDefault="00ED691D">
      <w:pPr>
        <w:pStyle w:val="pj"/>
      </w:pPr>
      <w:r>
        <w:rPr>
          <w:rStyle w:val="s0"/>
        </w:rPr>
        <w:t xml:space="preserve">__________________________________________ </w:t>
      </w:r>
      <w:r>
        <w:t>(далее - Организация) в лице _______________________________ (фамилия, имя, отчество (при его наличии) руководителя организации), действующего на основании __________________, утвержденного ______________________________________________________ от «____» _</w:t>
      </w:r>
      <w:r>
        <w:t>_____________ 20____ года № ______, именуемый в дальнейшем «Исполнитель», с одной стороны, и __________________________ (фамилия, имя, отчество (при его наличии) получателя услуг или его законного представителя) __________________ года рождения, удостовере</w:t>
      </w:r>
      <w:r>
        <w:t>ние личности № _____________________, выданный _________________________, зарегистрированный(ая) по адресу: ____________________________________, проживающий(ая) по адресу: ___________, контактный телефон _________, именуемый в дальнейшем «Получатель услуг</w:t>
      </w:r>
      <w:r>
        <w:t>», с другой стороны (далее - Стороны), заключили настоящий Договор (далее - Договор) о нижеследующем: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1. Предмет Договора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 xml:space="preserve">1. Исполнитель обязуется на основании письменного заявления Получателя услуг или его законного представителя и настоящего </w:t>
      </w:r>
      <w:r>
        <w:t>Договора оказывать е услуги на условиях полной оплаты.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2. Сумма платы по Договору и порядок ее внесения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2. Получатель услуг или его законный представитель оплачивает услуги на основании согласованного объема специальных социальных услуг.</w:t>
      </w:r>
    </w:p>
    <w:p w:rsidR="00000000" w:rsidRDefault="00ED691D">
      <w:pPr>
        <w:pStyle w:val="pj"/>
      </w:pPr>
      <w:r>
        <w:t>3. Получатель услуг или его законный представитель вносит плату за услуги, предусмотренные пунктом 2 Договора, на лицевой счет организации (далее - счет).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3. Права и обязанности сторон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4. Получатель услуг имеет право:</w:t>
      </w:r>
    </w:p>
    <w:p w:rsidR="00000000" w:rsidRDefault="00ED691D">
      <w:pPr>
        <w:pStyle w:val="pj"/>
      </w:pPr>
      <w:r>
        <w:t>получать от Исполнителя информацию по вопросам, касающимся организации и обеспечения надлежащего исполнения услуг;</w:t>
      </w:r>
    </w:p>
    <w:p w:rsidR="00000000" w:rsidRDefault="00ED691D">
      <w:pPr>
        <w:pStyle w:val="pj"/>
      </w:pPr>
      <w:r>
        <w:t>вносить предложения Исполнителю по внесению изменений и дополнений в настоящий Договор.</w:t>
      </w:r>
    </w:p>
    <w:p w:rsidR="00000000" w:rsidRDefault="00ED691D">
      <w:pPr>
        <w:pStyle w:val="pj"/>
      </w:pPr>
      <w:r>
        <w:t>5. Получатель услуг обязан:</w:t>
      </w:r>
    </w:p>
    <w:p w:rsidR="00000000" w:rsidRDefault="00ED691D">
      <w:pPr>
        <w:pStyle w:val="pj"/>
      </w:pPr>
      <w:r>
        <w:t>своевременно осуществлять</w:t>
      </w:r>
      <w:r>
        <w:t xml:space="preserve"> оплату за услуги;</w:t>
      </w:r>
    </w:p>
    <w:p w:rsidR="00000000" w:rsidRDefault="00ED691D">
      <w:pPr>
        <w:pStyle w:val="pj"/>
      </w:pPr>
      <w:r>
        <w:t>уважительно относится к лицам, предоставляющим услуги;</w:t>
      </w:r>
    </w:p>
    <w:p w:rsidR="00000000" w:rsidRDefault="00ED691D">
      <w:pPr>
        <w:pStyle w:val="pj"/>
      </w:pPr>
      <w:r>
        <w:t>извещать Исполнителя о причинах отказа от услуг не менее чем за десять календарных дней до предоставления услуг;</w:t>
      </w:r>
    </w:p>
    <w:p w:rsidR="00000000" w:rsidRDefault="00ED691D">
      <w:pPr>
        <w:pStyle w:val="pj"/>
      </w:pPr>
      <w:r>
        <w:t>своевременно информировать Исполнителя о вновь возникших обстоятельст</w:t>
      </w:r>
      <w:r>
        <w:t>вах, влекущих изменение условий настоящего Договора.</w:t>
      </w:r>
    </w:p>
    <w:p w:rsidR="00000000" w:rsidRDefault="00ED691D">
      <w:pPr>
        <w:pStyle w:val="pj"/>
      </w:pPr>
      <w:r>
        <w:t>6. Исполнитель имеет право на досрочное прекращение предоставления услуг в случае нарушения Получателем услуг условий Договора.</w:t>
      </w:r>
    </w:p>
    <w:p w:rsidR="00000000" w:rsidRDefault="00ED691D">
      <w:pPr>
        <w:pStyle w:val="pj"/>
      </w:pPr>
      <w:r>
        <w:t>В случае досрочного прекращения предоставления услуг по инициативе Исполнит</w:t>
      </w:r>
      <w:r>
        <w:t>еля, Получатель услуг имеет право на возврат средств за тот объем услуг, который не был оказан Исполнителем.</w:t>
      </w:r>
    </w:p>
    <w:p w:rsidR="00000000" w:rsidRDefault="00ED691D">
      <w:pPr>
        <w:pStyle w:val="pj"/>
      </w:pPr>
      <w:r>
        <w:t>7. Исполнитель обязан:</w:t>
      </w:r>
    </w:p>
    <w:p w:rsidR="00000000" w:rsidRDefault="00ED691D">
      <w:pPr>
        <w:pStyle w:val="pj"/>
      </w:pPr>
      <w:r>
        <w:t>предоставлять услуги в объемах и сроки, согласованные Исполнителем и Получателем услуг;</w:t>
      </w:r>
    </w:p>
    <w:p w:rsidR="00000000" w:rsidRDefault="00ED691D">
      <w:pPr>
        <w:pStyle w:val="pj"/>
      </w:pPr>
      <w:r>
        <w:t>письменно уведомлять Получателя услу</w:t>
      </w:r>
      <w:r>
        <w:t>г об изменении тарифов на оказываемые услуги;</w:t>
      </w:r>
    </w:p>
    <w:p w:rsidR="00000000" w:rsidRDefault="00ED691D">
      <w:pPr>
        <w:pStyle w:val="pj"/>
      </w:pPr>
      <w:r>
        <w:t>предоставлять Получателю услуг полную и достоверную информацию об объемах и качестве предоставляемых услуг;</w:t>
      </w:r>
    </w:p>
    <w:p w:rsidR="00000000" w:rsidRDefault="00ED691D">
      <w:pPr>
        <w:pStyle w:val="pj"/>
      </w:pPr>
      <w:r>
        <w:t>обеспечивать соблюдение условий настоящего Договора и прав Получателя услуг, предусмотренных законодат</w:t>
      </w:r>
      <w:r>
        <w:t>ельством и настоящим Договором;</w:t>
      </w:r>
    </w:p>
    <w:p w:rsidR="00000000" w:rsidRDefault="00ED691D">
      <w:pPr>
        <w:pStyle w:val="pj"/>
      </w:pPr>
      <w:r>
        <w:t>не разглашать информацию личного характера о Получателе услуг, ставшую известной ему при исполнении своих обязанностей по Договору.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4. Порядок оказания услуг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8. После подписания настоящего Договора на оказание услуг и до начала оказания услуг Получатель услуг или его законный представитель вносит платеж в размере 100 % стоимости услуги.</w:t>
      </w:r>
    </w:p>
    <w:p w:rsidR="00000000" w:rsidRDefault="00ED691D">
      <w:pPr>
        <w:pStyle w:val="pj"/>
      </w:pPr>
      <w:r>
        <w:t>Получатель услуг или его законный представитель вносит плату на счет органи</w:t>
      </w:r>
      <w:r>
        <w:t>зации не позднее чем за три рабочих дня до начала оказания услуг.</w:t>
      </w:r>
    </w:p>
    <w:p w:rsidR="00000000" w:rsidRDefault="00ED691D">
      <w:pPr>
        <w:pStyle w:val="pj"/>
      </w:pPr>
      <w:r>
        <w:t>В случае смерти Получателя услуг возврат внесенных платежей осуществляется на основаниях и в порядке, предусмотренном гражданским законодательством Республики Казахстан и Договором на оказан</w:t>
      </w:r>
      <w:r>
        <w:t>ие услуг.</w:t>
      </w:r>
    </w:p>
    <w:p w:rsidR="00000000" w:rsidRDefault="00ED691D">
      <w:pPr>
        <w:pStyle w:val="pj"/>
      </w:pPr>
      <w:r>
        <w:t>9. Претензии по качеству предоставляемых услуг, их объему и срокам предоставления предъявляются Получателем услуг или его законным представителем к Исполнителю не позднее трех рабочих дней со дня предоставления некачественной услуги.</w:t>
      </w:r>
    </w:p>
    <w:p w:rsidR="00000000" w:rsidRDefault="00ED691D">
      <w:pPr>
        <w:pStyle w:val="pj"/>
      </w:pPr>
      <w:r>
        <w:t xml:space="preserve">Исполнитель </w:t>
      </w:r>
      <w:r>
        <w:t>устраняет недостатки, допущенные по вине его работника, не позднее десяти рабочих дней со дня заявления претензий.</w:t>
      </w:r>
    </w:p>
    <w:p w:rsidR="00000000" w:rsidRDefault="00ED691D">
      <w:pPr>
        <w:pStyle w:val="pj"/>
      </w:pPr>
      <w:r>
        <w:t>10. Исполнитель не передает исполнение обязательств по Договору третьим лицам.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5. Ответственность сторон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11. В случаях отказа Пол</w:t>
      </w:r>
      <w:r>
        <w:t>учателя услуг от оплаты услуг в установленном размере, Исполнитель решает вопрос о приостановлении или прекращении действия настоящего Договора в соответствии с законодательством.</w:t>
      </w:r>
    </w:p>
    <w:p w:rsidR="00000000" w:rsidRDefault="00ED691D">
      <w:pPr>
        <w:pStyle w:val="pj"/>
      </w:pPr>
      <w:r>
        <w:t xml:space="preserve">12. В случае обнаружения недостатков при оказании услуг Получатель услуг по </w:t>
      </w:r>
      <w:r>
        <w:t>своему выбору требует:</w:t>
      </w:r>
    </w:p>
    <w:p w:rsidR="00000000" w:rsidRDefault="00ED691D">
      <w:pPr>
        <w:pStyle w:val="pj"/>
      </w:pPr>
      <w:r>
        <w:t>безвозмездного устранения недостатков оказанных услуг;</w:t>
      </w:r>
    </w:p>
    <w:p w:rsidR="00000000" w:rsidRDefault="00ED691D">
      <w:pPr>
        <w:pStyle w:val="pj"/>
      </w:pPr>
      <w:r>
        <w:t>соответствующего уменьшения цены оказанных услуг;</w:t>
      </w:r>
    </w:p>
    <w:p w:rsidR="00000000" w:rsidRDefault="00ED691D">
      <w:pPr>
        <w:pStyle w:val="pj"/>
      </w:pPr>
      <w:r>
        <w:t>полного возмещения убытков, причиненных ему в связи с недостатками оказанных услуг.</w:t>
      </w:r>
    </w:p>
    <w:p w:rsidR="00000000" w:rsidRDefault="00ED691D">
      <w:pPr>
        <w:pStyle w:val="pj"/>
      </w:pPr>
      <w:r>
        <w:t>13. Получатель услуг расторгает Договор на о</w:t>
      </w:r>
      <w:r>
        <w:t>казание услуг и требует полного возмещения убытков, если в установленный указанным Договором срок, недостатки оказанных услуг Исполнителем не устранены.</w:t>
      </w:r>
    </w:p>
    <w:p w:rsidR="00000000" w:rsidRDefault="00ED691D">
      <w:pPr>
        <w:pStyle w:val="pj"/>
      </w:pPr>
      <w:r>
        <w:t xml:space="preserve">Получатель услуг также расторгает Договор на оказание услуг, если им обнаружены существенные нарушения </w:t>
      </w:r>
      <w:r>
        <w:t>Договора.</w:t>
      </w:r>
    </w:p>
    <w:p w:rsidR="00000000" w:rsidRDefault="00ED691D">
      <w:pPr>
        <w:pStyle w:val="pj"/>
      </w:pPr>
      <w:r>
        <w:t>Исполнитель отвечает за недостатки услуг, если Получатель услуг докажет, что они возникли до их принятия им или по причинам, возникшим до этого момента.</w:t>
      </w:r>
    </w:p>
    <w:p w:rsidR="00000000" w:rsidRDefault="00ED691D">
      <w:pPr>
        <w:pStyle w:val="pj"/>
      </w:pPr>
      <w:r>
        <w:t xml:space="preserve">14. В случае нарушения установленных сроков оказания услуг Исполнитель уплачивает Получателю </w:t>
      </w:r>
      <w:r>
        <w:t>услуг за каждый день (час, если срок определен в часах) просрочки неустойку (пени) в размере трех процентов цены оказания услуги.</w:t>
      </w:r>
    </w:p>
    <w:p w:rsidR="00000000" w:rsidRDefault="00ED691D">
      <w:pPr>
        <w:pStyle w:val="pj"/>
      </w:pPr>
      <w:r>
        <w:t xml:space="preserve">Неустойка (пени) за нарушение срока начала и/или окончания оказания услуги и (или) выполнения ее этапа взыскивается за каждый </w:t>
      </w:r>
      <w:r>
        <w:t>день (час, если срок определен в часах) просрочки впредь до начала и/или до окончания оказания услуги и (или) выполнения ее этапа или предъявления Получателем услуг требований, предусмотренных настоящим пунктом.</w:t>
      </w:r>
    </w:p>
    <w:p w:rsidR="00000000" w:rsidRDefault="00ED691D">
      <w:pPr>
        <w:pStyle w:val="pj"/>
      </w:pPr>
      <w:r>
        <w:t>Размер взысканной Получателем услуг неустойк</w:t>
      </w:r>
      <w:r>
        <w:t>и (пеней) не превышает цену отдельного вида услуги или общую цену заказа, если цена выполнения отдельного вида услуги не определена.</w:t>
      </w:r>
    </w:p>
    <w:p w:rsidR="00000000" w:rsidRDefault="00ED691D">
      <w:pPr>
        <w:pStyle w:val="pj"/>
      </w:pPr>
      <w:r>
        <w:t>Размер неустойки (пеней) рассчитывается исходя из цены оказания услуги, а если эта цена не указана исходя из общей цены зак</w:t>
      </w:r>
      <w:r>
        <w:t>аза, существовавшей в том месте, в котором требование Получателя услуг должно было быть удовлетворено Исполнителем в день добровольного его удовлетворения или в день вынесения судебного решения, если требование Получателя услуг добровольно удовлетворено не</w:t>
      </w:r>
      <w:r>
        <w:t xml:space="preserve"> было.</w:t>
      </w:r>
    </w:p>
    <w:p w:rsidR="00000000" w:rsidRDefault="00ED691D">
      <w:pPr>
        <w:pStyle w:val="pj"/>
      </w:pPr>
      <w:r>
        <w:t>При расторжении Договора Исполнитель не требует возмещения своих затрат, произведенных в процессе оказания услуги, а также платы за оказанную услугу, за исключением случая, если Получатель услуг принял оказанную услугу.</w:t>
      </w:r>
    </w:p>
    <w:p w:rsidR="00000000" w:rsidRDefault="00ED691D">
      <w:pPr>
        <w:pStyle w:val="pj"/>
      </w:pPr>
      <w:r>
        <w:t xml:space="preserve">Требования Получателя услуг, </w:t>
      </w:r>
      <w:r>
        <w:t>установленные настоящим пунктом, не подлежат удовлетворению, если Исполнитель докажет, что нарушение сроков оказания услуги произошло вследствие обстоятельств непреодолимой силы или по вине Получателя услуг.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6. Порядок внесения изменений в услови</w:t>
      </w:r>
      <w:r>
        <w:rPr>
          <w:rStyle w:val="s1"/>
        </w:rPr>
        <w:t>я Договора и расторжение Договора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15. Внесение изменений в условия настоящего Договора или его расторжение осуществляется по письменному соглашению Сторон, являющемуся его неотъемлемой частью.</w:t>
      </w:r>
    </w:p>
    <w:p w:rsidR="00000000" w:rsidRDefault="00ED691D">
      <w:pPr>
        <w:pStyle w:val="pj"/>
      </w:pPr>
      <w:r>
        <w:t>16. Договор расторгается:</w:t>
      </w:r>
    </w:p>
    <w:p w:rsidR="00000000" w:rsidRDefault="00ED691D">
      <w:pPr>
        <w:pStyle w:val="pj"/>
      </w:pPr>
      <w:r>
        <w:t>1) по заявлению Получателя услуг или его законного представителя;</w:t>
      </w:r>
    </w:p>
    <w:p w:rsidR="00000000" w:rsidRDefault="00ED691D">
      <w:pPr>
        <w:pStyle w:val="pj"/>
      </w:pPr>
      <w:r>
        <w:t>2) в случае снятия инвалидности Получателю услуг;</w:t>
      </w:r>
    </w:p>
    <w:p w:rsidR="00000000" w:rsidRDefault="00ED691D">
      <w:pPr>
        <w:pStyle w:val="pj"/>
      </w:pPr>
      <w:r>
        <w:t>3) в случае неоднократного нарушения Получателем услуг внутреннего распорядка субъектов, предоставляющих специальные социальные услуги;</w:t>
      </w:r>
    </w:p>
    <w:p w:rsidR="00000000" w:rsidRDefault="00ED691D">
      <w:pPr>
        <w:pStyle w:val="pj"/>
      </w:pPr>
      <w:r>
        <w:t>4) в</w:t>
      </w:r>
      <w:r>
        <w:t xml:space="preserve"> случае выявления медицинских противопоказаний к оказанию услуг;</w:t>
      </w:r>
    </w:p>
    <w:p w:rsidR="00000000" w:rsidRDefault="00ED691D">
      <w:pPr>
        <w:pStyle w:val="pj"/>
      </w:pPr>
      <w:r>
        <w:t>5) в случае нарушения Получателем услуг условий договора.</w:t>
      </w:r>
    </w:p>
    <w:p w:rsidR="00000000" w:rsidRDefault="00ED691D">
      <w:pPr>
        <w:pStyle w:val="pj"/>
      </w:pPr>
      <w:r>
        <w:t>17. Договор расторгается в случае смерти Получателя услуг.</w:t>
      </w:r>
    </w:p>
    <w:p w:rsidR="00000000" w:rsidRDefault="00ED691D">
      <w:pPr>
        <w:pStyle w:val="pj"/>
      </w:pPr>
      <w:r>
        <w:t>18. В случае досрочного расторжения Договора Стороны предварительно за три</w:t>
      </w:r>
      <w:r>
        <w:t xml:space="preserve"> рабочих дня до момента расторжения в письменном виде предупреждают об этом другую сторону и денежные средства возвращаются Получателю услуг или его законному представителю на лицевой счет Получателя услуг.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7. Разрешение споров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19. Споры и разн</w:t>
      </w:r>
      <w:r>
        <w:t>огласия, которые возникают по предмету Договора, решаются путем переговоров между Сторонами.</w:t>
      </w:r>
    </w:p>
    <w:p w:rsidR="00000000" w:rsidRDefault="00ED691D">
      <w:pPr>
        <w:pStyle w:val="pj"/>
      </w:pPr>
      <w:r>
        <w:t>20. В случае если Стороны не приходят к соглашению, спор решается в судебном порядке.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8. Срок действия Договора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>21. Настоящий Договор вступает в силу с</w:t>
      </w:r>
      <w:r>
        <w:t>о дня его заключения Сторонами и действует до «____»_______________ 20 ___ года.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9. Заключительные положения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j"/>
      </w:pPr>
      <w:r>
        <w:t xml:space="preserve">22. Настоящий Договор составлен в двух экземплярах, имеющих равную юридическую силу, один из которых находится у Исполнителя, другой - </w:t>
      </w:r>
      <w:r>
        <w:t>у Получателя услуг.</w:t>
      </w:r>
    </w:p>
    <w:p w:rsidR="00000000" w:rsidRDefault="00ED691D">
      <w:pPr>
        <w:pStyle w:val="pj"/>
      </w:pPr>
      <w:r>
        <w:t>23. Все изменения и дополнения к настоящему Договору считаются действительными, если они оформлены в письменном виде и подписаны надлежащим образом уполномоченными лицами Сторон.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 </w:t>
      </w:r>
    </w:p>
    <w:p w:rsidR="00000000" w:rsidRDefault="00ED691D">
      <w:pPr>
        <w:pStyle w:val="pc"/>
      </w:pPr>
      <w:r>
        <w:rPr>
          <w:rStyle w:val="s1"/>
        </w:rPr>
        <w:t>Глава 10. Юридические адреса и подписи сторон</w:t>
      </w:r>
    </w:p>
    <w:p w:rsidR="00000000" w:rsidRDefault="00ED691D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6"/>
        <w:gridCol w:w="4795"/>
      </w:tblGrid>
      <w:tr w:rsidR="00000000">
        <w:trPr>
          <w:jc w:val="center"/>
        </w:trPr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"/>
            </w:pPr>
            <w:r>
              <w:t>«Исполнитель»</w:t>
            </w:r>
          </w:p>
          <w:p w:rsidR="00000000" w:rsidRDefault="00ED691D">
            <w:pPr>
              <w:pStyle w:val="p"/>
            </w:pPr>
            <w:r>
              <w:t>______________________________________</w:t>
            </w:r>
          </w:p>
          <w:p w:rsidR="00000000" w:rsidRDefault="00ED691D">
            <w:pPr>
              <w:pStyle w:val="p"/>
            </w:pPr>
            <w:r>
              <w:t>(наименование организации)</w:t>
            </w:r>
          </w:p>
          <w:p w:rsidR="00000000" w:rsidRDefault="00ED691D">
            <w:pPr>
              <w:pStyle w:val="p"/>
            </w:pPr>
            <w:r>
              <w:t>______________________________________</w:t>
            </w:r>
          </w:p>
          <w:p w:rsidR="00000000" w:rsidRDefault="00ED691D">
            <w:pPr>
              <w:pStyle w:val="p"/>
            </w:pPr>
            <w:r>
              <w:t>(юридический адрес)</w:t>
            </w:r>
          </w:p>
          <w:p w:rsidR="00000000" w:rsidRDefault="00ED691D">
            <w:pPr>
              <w:pStyle w:val="p"/>
            </w:pPr>
            <w:r>
              <w:t>Контактный телефон ___________________</w:t>
            </w:r>
          </w:p>
          <w:p w:rsidR="00000000" w:rsidRDefault="00ED691D">
            <w:pPr>
              <w:pStyle w:val="p"/>
            </w:pPr>
            <w:r>
              <w:t>Банковские реквизиты:</w:t>
            </w:r>
          </w:p>
          <w:p w:rsidR="00000000" w:rsidRDefault="00ED691D">
            <w:pPr>
              <w:pStyle w:val="p"/>
            </w:pPr>
            <w:r>
              <w:t>_____________________________________</w:t>
            </w:r>
          </w:p>
          <w:p w:rsidR="00000000" w:rsidRDefault="00ED691D">
            <w:pPr>
              <w:pStyle w:val="p"/>
            </w:pPr>
            <w:r>
              <w:t>__________________</w:t>
            </w:r>
            <w:r>
              <w:t>___________________</w:t>
            </w:r>
          </w:p>
          <w:p w:rsidR="00000000" w:rsidRDefault="00ED691D">
            <w:pPr>
              <w:pStyle w:val="p"/>
            </w:pPr>
            <w:r>
              <w:t>_____________________________________</w:t>
            </w:r>
          </w:p>
          <w:p w:rsidR="00000000" w:rsidRDefault="00ED691D">
            <w:pPr>
              <w:pStyle w:val="p"/>
            </w:pPr>
            <w:r>
              <w:t>Бизнес-идентификационный номер ______</w:t>
            </w:r>
          </w:p>
          <w:p w:rsidR="00000000" w:rsidRDefault="00ED691D">
            <w:pPr>
              <w:pStyle w:val="p"/>
            </w:pPr>
            <w:r>
              <w:t>_____________________________________</w:t>
            </w:r>
          </w:p>
          <w:p w:rsidR="00000000" w:rsidRDefault="00ED691D">
            <w:pPr>
              <w:pStyle w:val="p"/>
            </w:pPr>
            <w:r>
              <w:t>_____________________________________</w:t>
            </w:r>
          </w:p>
          <w:p w:rsidR="00000000" w:rsidRDefault="00ED691D">
            <w:pPr>
              <w:pStyle w:val="p"/>
            </w:pPr>
            <w:r>
              <w:t>(фамилия, имя, отчество (при его наличии) Исполнителя)</w:t>
            </w:r>
          </w:p>
          <w:p w:rsidR="00000000" w:rsidRDefault="00ED691D">
            <w:pPr>
              <w:pStyle w:val="p"/>
            </w:pPr>
            <w:r>
              <w:t>Подпись ___________ Дата ____</w:t>
            </w:r>
            <w:r>
              <w:t>______</w:t>
            </w:r>
          </w:p>
        </w:tc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691D">
            <w:pPr>
              <w:pStyle w:val="p"/>
            </w:pPr>
            <w:r>
              <w:t>«Получатель услуг»</w:t>
            </w:r>
          </w:p>
          <w:p w:rsidR="00000000" w:rsidRDefault="00ED691D">
            <w:pPr>
              <w:pStyle w:val="p"/>
            </w:pPr>
            <w:r>
              <w:t>Фамилия ______________________________</w:t>
            </w:r>
          </w:p>
          <w:p w:rsidR="00000000" w:rsidRDefault="00ED691D">
            <w:pPr>
              <w:pStyle w:val="p"/>
            </w:pPr>
            <w:r>
              <w:t>Имя __________________________________</w:t>
            </w:r>
          </w:p>
          <w:p w:rsidR="00000000" w:rsidRDefault="00ED691D">
            <w:pPr>
              <w:pStyle w:val="p"/>
            </w:pPr>
            <w:r>
              <w:t>Отчество (при его наличии) ______________</w:t>
            </w:r>
          </w:p>
          <w:p w:rsidR="00000000" w:rsidRDefault="00ED691D">
            <w:pPr>
              <w:pStyle w:val="p"/>
            </w:pPr>
            <w:r>
              <w:t>Адрес регистрации _____________________</w:t>
            </w:r>
          </w:p>
          <w:p w:rsidR="00000000" w:rsidRDefault="00ED691D">
            <w:pPr>
              <w:pStyle w:val="p"/>
            </w:pPr>
            <w:r>
              <w:t>______________________________________</w:t>
            </w:r>
          </w:p>
          <w:p w:rsidR="00000000" w:rsidRDefault="00ED691D">
            <w:pPr>
              <w:pStyle w:val="p"/>
            </w:pPr>
            <w:r>
              <w:t>Адрес фактического проживания _________</w:t>
            </w:r>
          </w:p>
          <w:p w:rsidR="00000000" w:rsidRDefault="00ED691D">
            <w:pPr>
              <w:pStyle w:val="p"/>
            </w:pPr>
            <w:r>
              <w:t>______________________________________</w:t>
            </w:r>
          </w:p>
          <w:p w:rsidR="00000000" w:rsidRDefault="00ED691D">
            <w:pPr>
              <w:pStyle w:val="p"/>
            </w:pPr>
            <w:r>
              <w:t>______________________________________</w:t>
            </w:r>
          </w:p>
          <w:p w:rsidR="00000000" w:rsidRDefault="00ED691D">
            <w:pPr>
              <w:pStyle w:val="p"/>
            </w:pPr>
            <w:r>
              <w:t>Контактный телефон ____________________</w:t>
            </w:r>
          </w:p>
          <w:p w:rsidR="00000000" w:rsidRDefault="00ED691D">
            <w:pPr>
              <w:pStyle w:val="p"/>
            </w:pPr>
            <w:r>
              <w:t>Документ, удостоверяющий личность</w:t>
            </w:r>
          </w:p>
          <w:p w:rsidR="00000000" w:rsidRDefault="00ED691D">
            <w:pPr>
              <w:pStyle w:val="p"/>
            </w:pPr>
            <w:r>
              <w:t>№ ___________________________________</w:t>
            </w:r>
          </w:p>
          <w:p w:rsidR="00000000" w:rsidRDefault="00ED691D">
            <w:pPr>
              <w:pStyle w:val="p"/>
            </w:pPr>
            <w:r>
              <w:t>Выдан ____________________</w:t>
            </w:r>
            <w:r>
              <w:t>___________</w:t>
            </w:r>
          </w:p>
          <w:p w:rsidR="00000000" w:rsidRDefault="00ED691D">
            <w:pPr>
              <w:pStyle w:val="p"/>
            </w:pPr>
            <w:r>
              <w:t>_____________________________________</w:t>
            </w:r>
          </w:p>
          <w:p w:rsidR="00000000" w:rsidRDefault="00ED691D">
            <w:pPr>
              <w:pStyle w:val="p"/>
            </w:pPr>
            <w:r>
              <w:t>(фамилия, имя, отчество (при его наличии) Получателя услуг)</w:t>
            </w:r>
          </w:p>
          <w:p w:rsidR="00000000" w:rsidRDefault="00ED691D">
            <w:pPr>
              <w:pStyle w:val="p"/>
            </w:pPr>
            <w:r>
              <w:t>Подпись ___________ Дата __________</w:t>
            </w:r>
          </w:p>
        </w:tc>
      </w:tr>
    </w:tbl>
    <w:p w:rsidR="00000000" w:rsidRDefault="00ED691D">
      <w:pPr>
        <w:pStyle w:val="p"/>
      </w:pPr>
      <w:r>
        <w:t> </w:t>
      </w:r>
    </w:p>
    <w:p w:rsidR="00000000" w:rsidRDefault="00ED691D">
      <w:pPr>
        <w:pStyle w:val="p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91D" w:rsidRDefault="00ED691D" w:rsidP="00ED691D">
      <w:r>
        <w:separator/>
      </w:r>
    </w:p>
  </w:endnote>
  <w:endnote w:type="continuationSeparator" w:id="0">
    <w:p w:rsidR="00ED691D" w:rsidRDefault="00ED691D" w:rsidP="00ED6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1D" w:rsidRDefault="00ED69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1D" w:rsidRDefault="00ED69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1D" w:rsidRDefault="00ED69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91D" w:rsidRDefault="00ED691D" w:rsidP="00ED691D">
      <w:r>
        <w:separator/>
      </w:r>
    </w:p>
  </w:footnote>
  <w:footnote w:type="continuationSeparator" w:id="0">
    <w:p w:rsidR="00ED691D" w:rsidRDefault="00ED691D" w:rsidP="00ED69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1D" w:rsidRDefault="00ED69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1D" w:rsidRDefault="00ED691D" w:rsidP="00ED69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91D" w:rsidRDefault="00ED691D" w:rsidP="00ED69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 июня 2023 года № 198 «Предоставление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услуг» (с изменениями по состоянию на 01.01.2025 г.)</w:t>
    </w:r>
  </w:p>
  <w:p w:rsidR="00ED691D" w:rsidRPr="00ED691D" w:rsidRDefault="00ED691D" w:rsidP="00ED69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91D" w:rsidRDefault="00ED69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91D"/>
    <w:rsid w:val="00ED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69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91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9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91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69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91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9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91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979466" TargetMode="External"/><Relationship Id="rId18" Type="http://schemas.openxmlformats.org/officeDocument/2006/relationships/hyperlink" Target="http://online.zakon.kz/Document/?doc_id=38241044" TargetMode="External"/><Relationship Id="rId26" Type="http://schemas.openxmlformats.org/officeDocument/2006/relationships/hyperlink" Target="http://online.zakon.kz/Document/?doc_id=38241044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649259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8125385" TargetMode="External"/><Relationship Id="rId12" Type="http://schemas.openxmlformats.org/officeDocument/2006/relationships/hyperlink" Target="http://online.zakon.kz/Document/?doc_id=38241044" TargetMode="External"/><Relationship Id="rId17" Type="http://schemas.openxmlformats.org/officeDocument/2006/relationships/hyperlink" Target="http://online.zakon.kz/Document/?doc_id=38664294" TargetMode="External"/><Relationship Id="rId25" Type="http://schemas.openxmlformats.org/officeDocument/2006/relationships/hyperlink" Target="http://online.zakon.kz/Document/?doc_id=3866429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25385" TargetMode="External"/><Relationship Id="rId20" Type="http://schemas.openxmlformats.org/officeDocument/2006/relationships/hyperlink" Target="http://online.zakon.kz/Document/?doc_id=38241044" TargetMode="External"/><Relationship Id="rId29" Type="http://schemas.openxmlformats.org/officeDocument/2006/relationships/hyperlink" Target="http://online.zakon.kz/Document/?doc_id=382410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64294" TargetMode="External"/><Relationship Id="rId24" Type="http://schemas.openxmlformats.org/officeDocument/2006/relationships/hyperlink" Target="http://online.zakon.kz/Document/?doc_id=37789069" TargetMode="External"/><Relationship Id="rId32" Type="http://schemas.openxmlformats.org/officeDocument/2006/relationships/hyperlink" Target="http://online.zakon.kz/Document/?doc_id=31396226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25385" TargetMode="External"/><Relationship Id="rId23" Type="http://schemas.openxmlformats.org/officeDocument/2006/relationships/hyperlink" Target="http://online.zakon.kz/Document/?doc_id=38241044" TargetMode="External"/><Relationship Id="rId28" Type="http://schemas.openxmlformats.org/officeDocument/2006/relationships/hyperlink" Target="http://online.zakon.kz/Document/?doc_id=38664294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yperlink" Target="http://online.zakon.kz/Document/?doc_id=38664294" TargetMode="External"/><Relationship Id="rId31" Type="http://schemas.openxmlformats.org/officeDocument/2006/relationships/hyperlink" Target="http://online.zakon.kz/Document/?doc_id=382410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41044" TargetMode="External"/><Relationship Id="rId14" Type="http://schemas.openxmlformats.org/officeDocument/2006/relationships/hyperlink" Target="http://online.zakon.kz/Document/?doc_id=34456109" TargetMode="External"/><Relationship Id="rId22" Type="http://schemas.openxmlformats.org/officeDocument/2006/relationships/hyperlink" Target="http://online.zakon.kz/Document/?doc_id=38664294" TargetMode="External"/><Relationship Id="rId27" Type="http://schemas.openxmlformats.org/officeDocument/2006/relationships/hyperlink" Target="http://online.zakon.kz/Document/?doc_id=36492598" TargetMode="External"/><Relationship Id="rId30" Type="http://schemas.openxmlformats.org/officeDocument/2006/relationships/hyperlink" Target="http://online.zakon.kz/Document/?doc_id=38664294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866429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2605</Words>
  <Characters>20834</Characters>
  <Application>Microsoft Office Word</Application>
  <DocSecurity>0</DocSecurity>
  <Lines>173</Lines>
  <Paragraphs>46</Paragraphs>
  <ScaleCrop>false</ScaleCrop>
  <Company/>
  <LinksUpToDate>false</LinksUpToDate>
  <CharactersWithSpaces>23393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2024-12-24T08:21:00Z</dcterms:created>
  <dcterms:modified xsi:type="dcterms:W3CDTF">2024-12-24T08:21:00Z</dcterms:modified>
</cp:coreProperties>
</file>