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7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«Қаржылық есептілік депозитарийінің, қор биржасының интернет-ресурстарында корпоративтік оқиғалар туралы ақпаратты, қаржылық есептілікті жңне аудиторлық есептерді, акционерлік қоғамдардың үлестес тұлғаларының тізімдерін, сондай-ақ жыл қорытындысы бойынша а</w:t>
      </w:r>
      <w:r>
        <w:rPr>
          <w:rStyle w:val="s0"/>
          <w:b/>
          <w:bCs/>
        </w:rPr>
        <w:t>тқарушы органның мүшелеріне берілген сыйақының жиынтық мөлшері туралы ақпаратты орналастыру қағидаларын бекіту туралы» Қазақстан Республикасы Ұлттық Банкі Басқармасының 2016 жылғы 28 қаңтардағы № 26 қаулысына өзгерістер енгізу туралы» Қазақстан Республикас</w:t>
      </w:r>
      <w:r>
        <w:rPr>
          <w:rStyle w:val="s0"/>
          <w:b/>
          <w:bCs/>
        </w:rPr>
        <w:t>ы Ұлттық Банкі Басқармасының 2017 жылғы 28 сңуірдегі № 70 Қаулысы (күші жойылды)</w:t>
      </w:r>
    </w:p>
    <w:p w:rsidR="00000000" w:rsidRDefault="0016071B">
      <w:pPr>
        <w:ind w:firstLine="400"/>
        <w:jc w:val="both"/>
      </w:pPr>
      <w:r>
        <w:t> </w:t>
      </w:r>
    </w:p>
    <w:p w:rsidR="00000000" w:rsidRDefault="0016071B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28 маусымда № 15270 тіркелді</w:t>
      </w:r>
    </w:p>
    <w:p w:rsidR="00000000" w:rsidRDefault="0016071B">
      <w:r>
        <w:t> </w:t>
      </w:r>
    </w:p>
    <w:p w:rsidR="00000000" w:rsidRDefault="0016071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3173/kaz" w:history="1">
        <w:r>
          <w:rPr>
            <w:rStyle w:val="a4"/>
            <w:lang w:val="kk-KZ"/>
          </w:rPr>
          <w:t>«ҚР НҚА электрондық түрдегі эталондық бақылау банкі» АЖ 2017 ж. 5 шілдеде</w:t>
        </w:r>
      </w:hyperlink>
      <w:r>
        <w:rPr>
          <w:rStyle w:val="s0"/>
        </w:rPr>
        <w:t>; «Егемен Қазақстан» 2017 жылғы 4 желтоқсан № 233 (29214)</w:t>
      </w:r>
    </w:p>
    <w:p w:rsidR="00000000" w:rsidRDefault="0016071B">
      <w:pPr>
        <w:ind w:firstLine="397"/>
        <w:jc w:val="both"/>
      </w:pPr>
      <w:r>
        <w:rPr>
          <w:rStyle w:val="s0"/>
        </w:rPr>
        <w:t> </w:t>
      </w:r>
    </w:p>
    <w:p w:rsidR="00000000" w:rsidRDefault="0016071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27 тамыздағы № 189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жылғы 1 қаңтардан бастап күші жойылды</w:t>
      </w:r>
    </w:p>
    <w:p w:rsidR="00000000" w:rsidRDefault="0016071B">
      <w:pPr>
        <w:ind w:firstLine="397"/>
        <w:jc w:val="both"/>
      </w:pPr>
      <w:r>
        <w:rPr>
          <w:rStyle w:val="s0"/>
        </w:rPr>
        <w:t> </w:t>
      </w:r>
    </w:p>
    <w:p w:rsidR="00000000" w:rsidRDefault="0016071B">
      <w:pPr>
        <w:ind w:firstLine="397"/>
        <w:jc w:val="both"/>
      </w:pPr>
      <w:r>
        <w:rPr>
          <w:rStyle w:val="s0"/>
        </w:rPr>
        <w:t> </w:t>
      </w:r>
    </w:p>
    <w:p w:rsidR="00000000" w:rsidRDefault="0016071B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71B" w:rsidRDefault="0016071B" w:rsidP="0016071B">
      <w:r>
        <w:separator/>
      </w:r>
    </w:p>
  </w:endnote>
  <w:endnote w:type="continuationSeparator" w:id="0">
    <w:p w:rsidR="0016071B" w:rsidRDefault="0016071B" w:rsidP="00160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71B" w:rsidRDefault="001607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71B" w:rsidRDefault="001607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71B" w:rsidRDefault="001607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71B" w:rsidRDefault="0016071B" w:rsidP="0016071B">
      <w:r>
        <w:separator/>
      </w:r>
    </w:p>
  </w:footnote>
  <w:footnote w:type="continuationSeparator" w:id="0">
    <w:p w:rsidR="0016071B" w:rsidRDefault="0016071B" w:rsidP="00160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71B" w:rsidRDefault="001607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71B" w:rsidRDefault="0016071B" w:rsidP="001607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71B" w:rsidRPr="0016071B" w:rsidRDefault="0016071B" w:rsidP="001607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«Қаржылық есептілік депозитарийінің, қор биржасының интернет-ресурстарында корпоративтік оқиғалар туралы ақпаратты, қаржылық есептілікті және аудиторлық есептерді, акционерлік қоғамдардың үлестес тұлғаларының тізімдерін, сондай-ақ жыл қорытындысы бойынша атқарушы органның мүшелеріне берілген сыйақының жиынтық мөлшері туралы ақпаратты орналастыру қағидаларын бекіту туралы» Қазақстан Республикасы Ұлттық Банкі Басқармасының 2016 жылғы 28 қаңтардағы № 26 қаулысына өзгерістер енгізу туралы» Қазақстан Республикасы Ұлттық Банкі Басқармасының 2017 жылғы 28 сәуірдегі № 70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71B" w:rsidRDefault="001607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71B"/>
    <w:rsid w:val="00160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07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7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7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7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07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7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7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7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809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991</Characters>
  <Application>Microsoft Office Word</Application>
  <DocSecurity>0</DocSecurity>
  <Lines>8</Lines>
  <Paragraphs>2</Paragraphs>
  <ScaleCrop>false</ScaleCrop>
  <Company/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«Қаржылық есептілік депозитарийінің, қор биржасының интернет-ресурстарында корпоративтік оқиғалар туралы ақпаратты, қаржылық есептілікті және аудиторлық есептерді, акционерлік қоғамдардың үлестес тұлғаларының тізімдерін, сондай-ақ жыл қорытындысы бойынша атқарушы органның мүшелеріне берілген сыйақының жиынтық мөлшері туралы ақпаратты орналастыру қағидаларын бекіту туралы» Қазақстан Республикасы Ұлттық Банкі Басқармасының 2016 жылғы 28 қаңтардағы № 26 қаулысына өзгерістер енгізу туралы» Қазақстан Республикасы Ұлттық Банкі Басқармасының 2017 жылғы 28 сәуірдегі № 70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2023-09-24T06:21:00Z</dcterms:created>
  <dcterms:modified xsi:type="dcterms:W3CDTF">2023-09-24T06:21:00Z</dcterms:modified>
</cp:coreProperties>
</file>