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31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47D33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11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47D33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Камалетдинов Султан Буркутбаевич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47D33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47D33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47D33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D33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Первый заместитель Министра обороны РК - начальник Генерального штаба Вооруженных Сил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47D33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D33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12.02.1965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47D33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D33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РСФСР; Астраханская область; с. Зеленга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47D33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D33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47D3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Жена:</w:t>
            </w:r>
          </w:p>
          <w:p w:rsidR="00000000" w:rsidRDefault="00A47D3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47D33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D33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47D3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D33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47D3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Ташкентское высшее танковое командное училище (1986);</w:t>
            </w:r>
          </w:p>
          <w:p w:rsidR="00000000" w:rsidRDefault="00A47D3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Военная академия бронетанковых войск (1994-1997);</w:t>
            </w:r>
          </w:p>
          <w:p w:rsidR="00000000" w:rsidRDefault="00A47D33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Военная академия Генерального Штаба Вооруженных Сил Российской Федерации (2008-2010)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D33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47D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штаба - заместитель командира та</w:t>
            </w:r>
            <w:r>
              <w:rPr>
                <w:rStyle w:val="s0"/>
              </w:rPr>
              <w:t>нкового батальона, командир танкового батальона, танкового полка, начальник штаба - заместитель командира механизированной дивизии, командир механизированной бригады гвардейского танкового полка танковой дивизии ГСВГ (1986-2005);</w:t>
            </w:r>
          </w:p>
          <w:p w:rsidR="00000000" w:rsidRDefault="00A47D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начальника ш</w:t>
            </w:r>
            <w:r>
              <w:rPr>
                <w:rStyle w:val="s0"/>
              </w:rPr>
              <w:t>таба Управления командующего войскам регионального командования «Восток» (2006-2008);</w:t>
            </w:r>
          </w:p>
          <w:p w:rsidR="00000000" w:rsidRDefault="00A47D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командующего войсками регионального командования «Юг» по боевой подготовке (01.2008-08.2008);</w:t>
            </w:r>
          </w:p>
          <w:p w:rsidR="00000000" w:rsidRDefault="00A47D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Первый заместитель командующего войсками регионального командования - начальник штаба Управления командующего войсками регионального командования «Юг» (2010-2012);</w:t>
            </w:r>
          </w:p>
          <w:p w:rsidR="00000000" w:rsidRDefault="00A47D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Первый заместитель командующего войсками регионального командования - начальник штаба Упра</w:t>
            </w:r>
            <w:r>
              <w:rPr>
                <w:rStyle w:val="s0"/>
              </w:rPr>
              <w:t>вления командующего войсками регионального командования «Астана» (2012-2013);</w:t>
            </w:r>
          </w:p>
          <w:p w:rsidR="00000000" w:rsidRDefault="00A47D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Командующий войсками регионального командования «Астана» (2013-</w:t>
            </w:r>
            <w:hyperlink r:id="rId8" w:history="1">
              <w:r>
                <w:rPr>
                  <w:rStyle w:val="a4"/>
                </w:rPr>
                <w:t>15.11.2016</w:t>
              </w:r>
            </w:hyperlink>
            <w:r>
              <w:rPr>
                <w:rStyle w:val="s0"/>
              </w:rPr>
              <w:t>);</w:t>
            </w:r>
          </w:p>
          <w:p w:rsidR="00000000" w:rsidRDefault="00A47D33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Первый заместитель Главнокомандую</w:t>
            </w:r>
            <w:r>
              <w:rPr>
                <w:rStyle w:val="s0"/>
              </w:rPr>
              <w:t>щего Сухопутными войсками ВС МО РК (2016-10.2019);</w:t>
            </w:r>
          </w:p>
          <w:p w:rsidR="00000000" w:rsidRDefault="00A47D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Национального университета обороны им. Первого Президента Республики Казахстан - Елбасы (</w:t>
            </w:r>
            <w:hyperlink r:id="rId9" w:history="1">
              <w:r>
                <w:rPr>
                  <w:rStyle w:val="a4"/>
                </w:rPr>
                <w:t>10.2019</w:t>
              </w:r>
            </w:hyperlink>
            <w:r>
              <w:rPr>
                <w:rStyle w:val="s0"/>
              </w:rPr>
              <w:t>-11.2021);</w:t>
            </w:r>
          </w:p>
          <w:p w:rsidR="00000000" w:rsidRDefault="00A47D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Министр</w:t>
            </w:r>
            <w:r>
              <w:rPr>
                <w:rStyle w:val="s0"/>
              </w:rPr>
              <w:t>а обороны Республики Казахстан (</w:t>
            </w:r>
            <w:hyperlink r:id="rId10" w:history="1">
              <w:r>
                <w:rPr>
                  <w:rStyle w:val="a4"/>
                </w:rPr>
                <w:t>11.2021</w:t>
              </w:r>
            </w:hyperlink>
            <w:r>
              <w:rPr>
                <w:rStyle w:val="s0"/>
              </w:rPr>
              <w:t>-15.01.2024);</w:t>
            </w:r>
          </w:p>
          <w:p w:rsidR="00000000" w:rsidRDefault="00A47D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Первый заместитель Министра обороны РК - начальник Генерального штаба Вооруженных Сил РК (с 15.01.2024)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D33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47D33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Орден «Даңқ» I степени (</w:t>
            </w:r>
            <w:hyperlink r:id="rId11" w:history="1">
              <w:r>
                <w:rPr>
                  <w:rStyle w:val="a4"/>
                </w:rPr>
                <w:t>06.05.2024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D33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47D33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Генерал-лейтенант </w:t>
            </w:r>
            <w:r>
              <w:rPr>
                <w:rStyle w:val="s0"/>
              </w:rPr>
              <w:t xml:space="preserve">(с </w:t>
            </w:r>
            <w:hyperlink r:id="rId12" w:history="1">
              <w:r>
                <w:rPr>
                  <w:rStyle w:val="a4"/>
                </w:rPr>
                <w:t>04.05.2020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A47D33">
      <w:pPr>
        <w:pStyle w:val="p"/>
      </w:pPr>
      <w:r>
        <w:t> </w:t>
      </w:r>
    </w:p>
    <w:p w:rsidR="00000000" w:rsidRDefault="00A47D33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D33" w:rsidRDefault="00A47D33" w:rsidP="00A47D33">
      <w:r>
        <w:separator/>
      </w:r>
    </w:p>
  </w:endnote>
  <w:endnote w:type="continuationSeparator" w:id="0">
    <w:p w:rsidR="00A47D33" w:rsidRDefault="00A47D33" w:rsidP="00A47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33" w:rsidRDefault="00A47D3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33" w:rsidRDefault="00A47D3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33" w:rsidRDefault="00A47D3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D33" w:rsidRDefault="00A47D33" w:rsidP="00A47D33">
      <w:r>
        <w:separator/>
      </w:r>
    </w:p>
  </w:footnote>
  <w:footnote w:type="continuationSeparator" w:id="0">
    <w:p w:rsidR="00A47D33" w:rsidRDefault="00A47D33" w:rsidP="00A47D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33" w:rsidRDefault="00A47D3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33" w:rsidRDefault="00A47D33" w:rsidP="00A47D3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7D33" w:rsidRPr="00A47D33" w:rsidRDefault="00A47D33" w:rsidP="00A47D3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Камалетдинов Султан Буркутбаевич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33" w:rsidRDefault="00A47D3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7D33"/>
    <w:rsid w:val="00A47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47D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7D3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47D3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47D3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47D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47D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47D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7D3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47D3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47D3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47D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47D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6085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79568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473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7878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11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2067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Камалетдинов Султан Буркутбаевич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2024-05-06T09:15:00Z</dcterms:created>
  <dcterms:modified xsi:type="dcterms:W3CDTF">2024-05-06T09:15:00Z</dcterms:modified>
</cp:coreProperties>
</file>