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721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84572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05.12.2024 г.)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i"/>
      </w:pPr>
      <w:r>
        <w:rPr>
          <w:rStyle w:val="s3"/>
        </w:rPr>
        <w:t xml:space="preserve">Данная редакция действовала до 1 января 2025 года </w:t>
      </w:r>
    </w:p>
    <w:p w:rsidR="00000000" w:rsidRDefault="00845721">
      <w:pPr>
        <w:pStyle w:val="pji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845721">
      <w:pPr>
        <w:pStyle w:val="pj"/>
      </w:pPr>
      <w:r>
        <w:rPr>
          <w:rStyle w:val="s0"/>
        </w:rPr>
        <w:t>1. Утвердить прилагаемые:</w:t>
      </w:r>
    </w:p>
    <w:p w:rsidR="00000000" w:rsidRDefault="0084572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2) Искл</w:t>
      </w:r>
      <w:r>
        <w:rPr>
          <w:rStyle w:val="s0"/>
        </w:rPr>
        <w:t xml:space="preserve">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</w:t>
        </w:r>
        <w:r>
          <w:rPr>
            <w:rStyle w:val="a4"/>
          </w:rPr>
          <w:t>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45721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3. Создать государственное учреждение - территориальный орган Комитета по финансов</w:t>
      </w:r>
      <w:r>
        <w:rPr>
          <w:rStyle w:val="s0"/>
        </w:rPr>
        <w:t>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845721">
      <w:pPr>
        <w:pStyle w:val="pj"/>
      </w:pPr>
      <w:r>
        <w:rPr>
          <w:rStyle w:val="s0"/>
        </w:rPr>
        <w:t>4. Реорганизовать:</w:t>
      </w:r>
    </w:p>
    <w:p w:rsidR="00000000" w:rsidRDefault="00845721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имущества и приватизации Министерства </w:t>
      </w:r>
      <w:r>
        <w:rPr>
          <w:rStyle w:val="s0"/>
        </w:rPr>
        <w:t xml:space="preserve">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нию;</w:t>
      </w:r>
    </w:p>
    <w:p w:rsidR="00000000" w:rsidRDefault="00845721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</w:t>
      </w:r>
      <w:r>
        <w:rPr>
          <w:rStyle w:val="s0"/>
        </w:rPr>
        <w:t xml:space="preserve">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45721">
      <w:pPr>
        <w:pStyle w:val="pj"/>
      </w:pPr>
      <w:r>
        <w:rPr>
          <w:rStyle w:val="s0"/>
        </w:rPr>
        <w:t>5. Переименовать:</w:t>
      </w:r>
    </w:p>
    <w:p w:rsidR="00000000" w:rsidRDefault="00845721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</w:t>
      </w:r>
      <w:r>
        <w:rPr>
          <w:rStyle w:val="s0"/>
        </w:rPr>
        <w:t>нансового контроля Министерства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</w:t>
      </w:r>
      <w:r>
        <w:rPr>
          <w:rStyle w:val="s0"/>
        </w:rPr>
        <w:t>;</w:t>
      </w:r>
    </w:p>
    <w:p w:rsidR="00000000" w:rsidRDefault="00845721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45721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45721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6. Ликвидировать государственное учреждение - территориальный орган Налогового комит</w:t>
      </w:r>
      <w:r>
        <w:rPr>
          <w:rStyle w:val="s0"/>
        </w:rPr>
        <w:t>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845721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</w:t>
      </w:r>
      <w:r>
        <w:rPr>
          <w:rStyle w:val="s0"/>
        </w:rPr>
        <w:t>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</w:t>
        </w:r>
        <w:r>
          <w:rPr>
            <w:rStyle w:val="a4"/>
          </w:rPr>
          <w:t>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45721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845721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10. Настоящее постановление вводится в действие со дня его подписания.</w:t>
      </w:r>
    </w:p>
    <w:p w:rsidR="00000000" w:rsidRDefault="00845721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845721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845721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845721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845721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845721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845721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845721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845721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721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721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721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721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845721">
      <w:pPr>
        <w:pStyle w:val="pj"/>
      </w:pPr>
      <w:r>
        <w:t> </w:t>
      </w:r>
    </w:p>
    <w:p w:rsidR="00000000" w:rsidRDefault="00845721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r"/>
      </w:pPr>
      <w:r>
        <w:t>Утверждено</w:t>
      </w:r>
    </w:p>
    <w:p w:rsidR="00000000" w:rsidRDefault="0084572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845721">
      <w:pPr>
        <w:pStyle w:val="pr"/>
      </w:pPr>
      <w:r>
        <w:t>Республики Казахстан</w:t>
      </w:r>
    </w:p>
    <w:p w:rsidR="00000000" w:rsidRDefault="00845721">
      <w:pPr>
        <w:pStyle w:val="pr"/>
      </w:pPr>
      <w:r>
        <w:t>от 24 апреля 2008 года № 387</w:t>
      </w:r>
    </w:p>
    <w:p w:rsidR="00000000" w:rsidRDefault="00845721">
      <w:pPr>
        <w:pStyle w:val="pr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845721">
      <w:pPr>
        <w:pStyle w:val="pc"/>
      </w:pPr>
      <w:r>
        <w:rPr>
          <w:rStyle w:val="s1"/>
        </w:rPr>
        <w:t> </w:t>
      </w:r>
    </w:p>
    <w:p w:rsidR="00000000" w:rsidRDefault="00845721">
      <w:pPr>
        <w:pStyle w:val="pc"/>
      </w:pPr>
      <w:r>
        <w:rPr>
          <w:rStyle w:val="s1"/>
        </w:rPr>
        <w:t>Глава 1. Общие положения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 xml:space="preserve">1. Министерство финансов Республики Казахстан (далее -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845721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845721">
      <w:pPr>
        <w:pStyle w:val="pj"/>
      </w:pPr>
      <w:r>
        <w:rPr>
          <w:rStyle w:val="s0"/>
        </w:rPr>
        <w:t>2) исполнения бюджета;</w:t>
      </w:r>
    </w:p>
    <w:p w:rsidR="00000000" w:rsidRDefault="00845721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845721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845721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845721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845721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845721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845721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845721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845721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845721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845721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845721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845721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845721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845721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845721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845721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845721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845721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845721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845721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845721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845721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845721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845721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13. Задачи:</w:t>
      </w:r>
    </w:p>
    <w:p w:rsidR="00000000" w:rsidRDefault="00845721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845721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845721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845721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845721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>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осуществления внутреннего государственного аудита и финансового контроля, государственн</w:t>
      </w:r>
      <w:r>
        <w:rPr>
          <w:rStyle w:val="s0"/>
        </w:rPr>
        <w:t>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фондов), а также осуществления руководства в сфере государственного управле</w:t>
      </w:r>
      <w:r>
        <w:rPr>
          <w:rStyle w:val="s0"/>
        </w:rPr>
        <w:t>ния по восстановлению платежеспособности и банкротству граждан Республики Казахстан;</w:t>
      </w:r>
    </w:p>
    <w:p w:rsidR="00000000" w:rsidRDefault="00845721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</w:t>
      </w:r>
      <w:r>
        <w:rPr>
          <w:rStyle w:val="s0"/>
        </w:rPr>
        <w:t>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845721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</w:t>
      </w:r>
      <w:r>
        <w:rPr>
          <w:rStyle w:val="s0"/>
        </w:rPr>
        <w:t xml:space="preserve">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845721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845721">
      <w:pPr>
        <w:pStyle w:val="pj"/>
      </w:pPr>
      <w:r>
        <w:rPr>
          <w:rStyle w:val="s0"/>
        </w:rPr>
        <w:t xml:space="preserve">10-1) осуществление валютного контроля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 в пределах компетенции;</w:t>
      </w:r>
    </w:p>
    <w:p w:rsidR="00000000" w:rsidRDefault="00845721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5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845721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37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8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14. Полномочия:</w:t>
      </w:r>
    </w:p>
    <w:p w:rsidR="00000000" w:rsidRDefault="00845721">
      <w:pPr>
        <w:pStyle w:val="pj"/>
      </w:pPr>
      <w:r>
        <w:rPr>
          <w:rStyle w:val="s0"/>
        </w:rPr>
        <w:t>1) права:</w:t>
      </w:r>
    </w:p>
    <w:p w:rsidR="00000000" w:rsidRDefault="00845721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</w:t>
      </w:r>
      <w:r>
        <w:rPr>
          <w:rStyle w:val="s0"/>
        </w:rPr>
        <w:t>риалы;</w:t>
      </w:r>
    </w:p>
    <w:p w:rsidR="00000000" w:rsidRDefault="00845721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845721">
      <w:pPr>
        <w:pStyle w:val="pj"/>
      </w:pPr>
      <w:r>
        <w:rPr>
          <w:rStyle w:val="s0"/>
        </w:rPr>
        <w:t xml:space="preserve">давать </w:t>
      </w:r>
      <w:r>
        <w:rPr>
          <w:rStyle w:val="s0"/>
        </w:rPr>
        <w:t>разъяснения и комментарии по применению действующего законодательства по вопросам, входящим в компетенцию Министерства;</w:t>
      </w:r>
    </w:p>
    <w:p w:rsidR="00000000" w:rsidRDefault="00845721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</w:t>
      </w:r>
      <w:r>
        <w:rPr>
          <w:rStyle w:val="s0"/>
        </w:rPr>
        <w:t xml:space="preserve">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</w:t>
      </w:r>
      <w:r>
        <w:rPr>
          <w:rStyle w:val="s0"/>
        </w:rPr>
        <w:t>ащите государственной, служебной, коммерческой, банковской и иной охраняемой законом тайны;</w:t>
      </w:r>
    </w:p>
    <w:p w:rsidR="00000000" w:rsidRDefault="00845721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845721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</w:t>
      </w:r>
      <w:r>
        <w:rPr>
          <w:rStyle w:val="s0"/>
        </w:rPr>
        <w:t xml:space="preserve">ной ответственности в случаях и порядке, предусмотренных </w:t>
      </w:r>
      <w:hyperlink r:id="rId39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845721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</w:t>
      </w:r>
      <w:r>
        <w:rPr>
          <w:rStyle w:val="s0"/>
        </w:rPr>
        <w:t>равовых актов и международных договоров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845721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</w:t>
      </w:r>
      <w:r>
        <w:rPr>
          <w:rStyle w:val="s0"/>
        </w:rPr>
        <w:t>ств;</w:t>
      </w:r>
    </w:p>
    <w:p w:rsidR="00000000" w:rsidRDefault="00845721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заключать соглашения по применению трансфертного ценообразования в порядке, определенном уполномоченным органом;</w:t>
      </w:r>
    </w:p>
    <w:p w:rsidR="00000000" w:rsidRDefault="00845721">
      <w:pPr>
        <w:pStyle w:val="pj"/>
      </w:pPr>
      <w:r>
        <w:rPr>
          <w:rStyle w:val="s0"/>
        </w:rPr>
        <w:t>о</w:t>
      </w:r>
      <w:r>
        <w:rPr>
          <w:rStyle w:val="s0"/>
        </w:rPr>
        <w:t>пределять порядок представления отчётности по валютным операциям, запрашивать документы и (или) информацию, которые связаны с проведением валютных операций, предъявлять требования об устранении выявленных нарушений, причин и условий, способствовавших их со</w:t>
      </w:r>
      <w:r>
        <w:rPr>
          <w:rStyle w:val="s0"/>
        </w:rPr>
        <w:t>вершению, и принимать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Казахстан;</w:t>
      </w:r>
    </w:p>
    <w:p w:rsidR="00000000" w:rsidRDefault="00845721">
      <w:pPr>
        <w:pStyle w:val="pj"/>
      </w:pPr>
      <w:r>
        <w:rPr>
          <w:rStyle w:val="s0"/>
        </w:rPr>
        <w:t>осуществлять иные права, предусмотренные действующими законод</w:t>
      </w:r>
      <w:r>
        <w:rPr>
          <w:rStyle w:val="s0"/>
        </w:rPr>
        <w:t>ательными актами;</w:t>
      </w:r>
    </w:p>
    <w:p w:rsidR="00000000" w:rsidRDefault="00845721">
      <w:pPr>
        <w:pStyle w:val="pj"/>
      </w:pPr>
      <w:r>
        <w:rPr>
          <w:rStyle w:val="s0"/>
        </w:rPr>
        <w:t>2) обязанности:</w:t>
      </w:r>
    </w:p>
    <w:p w:rsidR="00000000" w:rsidRDefault="00845721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представление необходимых документов, отчетностей по установленным формам;</w:t>
      </w:r>
    </w:p>
    <w:p w:rsidR="00000000" w:rsidRDefault="00845721">
      <w:pPr>
        <w:pStyle w:val="pj"/>
      </w:pPr>
      <w:r>
        <w:rPr>
          <w:rStyle w:val="s0"/>
        </w:rPr>
        <w:t>взаимодействовать с другими</w:t>
      </w:r>
      <w:r>
        <w:rPr>
          <w:rStyle w:val="s0"/>
        </w:rPr>
        <w:t xml:space="preserve">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</w:t>
      </w:r>
      <w:r>
        <w:rPr>
          <w:rStyle w:val="s0"/>
        </w:rPr>
        <w:t>в по согласованию с ними;</w:t>
      </w:r>
    </w:p>
    <w:p w:rsidR="00000000" w:rsidRDefault="00845721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осуществлять обмен информацией с государственными органа</w:t>
      </w:r>
      <w:r>
        <w:rPr>
          <w:rStyle w:val="s0"/>
        </w:rPr>
        <w:t>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</w:t>
      </w:r>
      <w:r>
        <w:rPr>
          <w:rStyle w:val="s0"/>
        </w:rPr>
        <w:t>ходимых сведений для осуществления государственного регулирования производства и оборота табачных изделий;</w:t>
      </w:r>
    </w:p>
    <w:p w:rsidR="00000000" w:rsidRDefault="00845721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</w:t>
      </w:r>
      <w:r>
        <w:rPr>
          <w:rStyle w:val="s0"/>
        </w:rPr>
        <w:t xml:space="preserve"> управляющего с регистрации;</w:t>
      </w:r>
    </w:p>
    <w:p w:rsidR="00000000" w:rsidRDefault="00845721">
      <w:pPr>
        <w:pStyle w:val="pj"/>
      </w:pPr>
      <w:r>
        <w:rPr>
          <w:rStyle w:val="s0"/>
        </w:rPr>
        <w:t xml:space="preserve"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</w:t>
      </w:r>
      <w:r>
        <w:rPr>
          <w:rStyle w:val="s0"/>
        </w:rPr>
        <w:t>правонарушениях;</w:t>
      </w:r>
    </w:p>
    <w:p w:rsidR="00000000" w:rsidRDefault="00845721">
      <w:pPr>
        <w:pStyle w:val="pj"/>
      </w:pPr>
      <w:r>
        <w:rPr>
          <w:rStyle w:val="s0"/>
        </w:rPr>
        <w:t>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845721">
      <w:pPr>
        <w:pStyle w:val="pj"/>
      </w:pPr>
      <w:r>
        <w:rPr>
          <w:rStyle w:val="s0"/>
        </w:rPr>
        <w:t>сохранять в соответствии с законодательством Республики Казахстан коммерчес</w:t>
      </w:r>
      <w:r>
        <w:rPr>
          <w:rStyle w:val="s0"/>
        </w:rPr>
        <w:t xml:space="preserve">кую, банковскую и иную охраняемую законом тайну, ставшую им известной при осуществлении их полномочий, в том числе при обмене информацией в электронной форме в соответствии с валютным законодательством Республики Казахстан, за исключением ее представления </w:t>
      </w:r>
      <w:r>
        <w:rPr>
          <w:rStyle w:val="s0"/>
        </w:rPr>
        <w:t>в соответствии с законами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845721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40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07.06.22 г. № 375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19.10.22 г. № 834 (введены в действие с 14 ноября 2022 г.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действие с 27 февраля 2023 г.)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(введено в действие с 1 марта 2023 г.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в действие с 1 марта 2024 г. </w:t>
      </w:r>
      <w:hyperlink r:id="rId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27.04.23 г. № 335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5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(введено в действие с 13 июня 2023 г., 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</w:t>
      </w:r>
      <w:r>
        <w:rPr>
          <w:rStyle w:val="s3"/>
        </w:rPr>
        <w:t xml:space="preserve">в действие с 11 июля 2023 г., 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6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04.09.23 г. № 764 (введено в действие с 4 сентября 2023 г.) (</w:t>
      </w:r>
      <w:hyperlink r:id="rId6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19.09.23 г. № 815 (</w:t>
      </w:r>
      <w:hyperlink r:id="rId6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(введено в действие с 28 октября 2023 г.) (</w:t>
      </w:r>
      <w:hyperlink r:id="rId68" w:anchor="sub_id=1500" w:history="1">
        <w:r>
          <w:rPr>
            <w:rStyle w:val="a4"/>
            <w:i/>
            <w:iCs/>
          </w:rPr>
          <w:t>см. стар. стар.</w:t>
        </w:r>
      </w:hyperlink>
      <w:r>
        <w:rPr>
          <w:rStyle w:val="s3"/>
        </w:rPr>
        <w:t>);</w:t>
      </w:r>
      <w:r>
        <w:rPr>
          <w:rStyle w:val="s3"/>
        </w:rPr>
        <w:t xml:space="preserve"> с 1 января 2024 г.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05.04.24 г. № 255 (введено в действи</w:t>
      </w:r>
      <w:r>
        <w:rPr>
          <w:rStyle w:val="s3"/>
        </w:rPr>
        <w:t>е с 11 апреля 2024 г.) (</w:t>
      </w:r>
      <w:hyperlink r:id="rId7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26.04.24 г. № 337</w:t>
      </w:r>
      <w:r>
        <w:rPr>
          <w:rStyle w:val="s3"/>
        </w:rPr>
        <w:t xml:space="preserve"> (</w:t>
      </w:r>
      <w:hyperlink r:id="rId7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27.09.24 г. № 792 (введены в действие с 1 сентября 2024 г.) (</w:t>
      </w:r>
      <w:hyperlink r:id="rId7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), (введены в действие с 12 октября 2024 г.) (</w:t>
      </w:r>
      <w:hyperlink r:id="rId7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15. Функции:</w:t>
      </w:r>
    </w:p>
    <w:p w:rsidR="00000000" w:rsidRDefault="00845721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</w:t>
      </w:r>
      <w:r>
        <w:rPr>
          <w:rStyle w:val="s0"/>
        </w:rPr>
        <w:t xml:space="preserve">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</w:t>
      </w:r>
      <w:r>
        <w:rPr>
          <w:rStyle w:val="s0"/>
        </w:rPr>
        <w:t>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банкротства (за исключением банков, страховых (перестр</w:t>
      </w:r>
      <w:r>
        <w:rPr>
          <w:rStyle w:val="s0"/>
        </w:rPr>
        <w:t>аховочных)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 по накоплению в Национальный фонд Республики Казахстан ф</w:t>
      </w:r>
      <w:r>
        <w:rPr>
          <w:rStyle w:val="s0"/>
        </w:rPr>
        <w:t>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</w:t>
      </w:r>
      <w:r>
        <w:rPr>
          <w:rStyle w:val="s0"/>
        </w:rPr>
        <w:t>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</w:t>
      </w:r>
      <w:r>
        <w:rPr>
          <w:rStyle w:val="s0"/>
        </w:rPr>
        <w:t xml:space="preserve">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845721">
      <w:pPr>
        <w:pStyle w:val="pj"/>
      </w:pPr>
      <w:r>
        <w:rPr>
          <w:rStyle w:val="s0"/>
        </w:rPr>
        <w:t>4) участие в прогнозировании поступлений в государственный и р</w:t>
      </w:r>
      <w:r>
        <w:rPr>
          <w:rStyle w:val="s0"/>
        </w:rPr>
        <w:t>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845721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845721">
      <w:pPr>
        <w:pStyle w:val="pj"/>
      </w:pPr>
      <w:r>
        <w:rPr>
          <w:rStyle w:val="s0"/>
        </w:rPr>
        <w:t>5-1) проставл</w:t>
      </w:r>
      <w:r>
        <w:rPr>
          <w:rStyle w:val="s0"/>
        </w:rPr>
        <w:t>ение апостиля на официальных документах, исходящих из структурных подразделений Министерства и (или) их территориальных подразделений;</w:t>
      </w:r>
    </w:p>
    <w:p w:rsidR="00000000" w:rsidRDefault="00845721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закупок отдельных субъекто</w:t>
      </w:r>
      <w:r>
        <w:rPr>
          <w:rStyle w:val="s0"/>
        </w:rPr>
        <w:t>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845721">
      <w:pPr>
        <w:pStyle w:val="pj"/>
      </w:pPr>
      <w:r>
        <w:rPr>
          <w:rStyle w:val="s0"/>
        </w:rPr>
        <w:t>7) разработка и при</w:t>
      </w:r>
      <w:r>
        <w:rPr>
          <w:rStyle w:val="s0"/>
        </w:rPr>
        <w:t>нятие в пределах компетенции Министерства правовых актов;</w:t>
      </w:r>
    </w:p>
    <w:p w:rsidR="00000000" w:rsidRDefault="00845721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845721">
      <w:pPr>
        <w:pStyle w:val="pj"/>
      </w:pPr>
      <w:r>
        <w:rPr>
          <w:rStyle w:val="s0"/>
        </w:rPr>
        <w:t>9) составление отчета о посту</w:t>
      </w:r>
      <w:r>
        <w:rPr>
          <w:rStyle w:val="s0"/>
        </w:rPr>
        <w:t>плениях и использовании Национального фонда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845721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12) дача заключений к ходатайствам о выд</w:t>
      </w:r>
      <w:r>
        <w:rPr>
          <w:rStyle w:val="s0"/>
        </w:rPr>
        <w:t>елении средств из резерва Правительства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процедурных стандартов государственного аудита и финансового контроля;</w:t>
      </w:r>
    </w:p>
    <w:p w:rsidR="00000000" w:rsidRDefault="00845721">
      <w:pPr>
        <w:pStyle w:val="pj"/>
      </w:pPr>
      <w:r>
        <w:rPr>
          <w:rStyle w:val="s0"/>
        </w:rPr>
        <w:t>14) разработка и утверждение проце</w:t>
      </w:r>
      <w:r>
        <w:rPr>
          <w:rStyle w:val="s0"/>
        </w:rPr>
        <w:t>дурных стандартов внутреннего государственного аудита и финансового контроля по согласованию с Высшей аудиторской палатой Республики Казахстан;</w:t>
      </w:r>
    </w:p>
    <w:p w:rsidR="00000000" w:rsidRDefault="00845721">
      <w:pPr>
        <w:pStyle w:val="pj"/>
      </w:pPr>
      <w:r>
        <w:rPr>
          <w:rStyle w:val="s0"/>
        </w:rPr>
        <w:t>15) разработка и утверждение по согласованию с Высшей аудиторской палатой Республики Казахстан правил проведения</w:t>
      </w:r>
      <w:r>
        <w:rPr>
          <w:rStyle w:val="s0"/>
        </w:rPr>
        <w:t xml:space="preserve"> внутреннего государственного аудита и финансового контроля;</w:t>
      </w:r>
    </w:p>
    <w:p w:rsidR="00000000" w:rsidRDefault="00845721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845721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845721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845721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845721">
      <w:pPr>
        <w:pStyle w:val="pj"/>
      </w:pPr>
      <w:r>
        <w:rPr>
          <w:rStyle w:val="s0"/>
        </w:rPr>
        <w:t>2</w:t>
      </w:r>
      <w:r>
        <w:rPr>
          <w:rStyle w:val="s0"/>
        </w:rPr>
        <w:t>0)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845721">
      <w:pPr>
        <w:pStyle w:val="pj"/>
      </w:pPr>
      <w:r>
        <w:rPr>
          <w:rStyle w:val="s0"/>
        </w:rPr>
        <w:t>21) составление и ежемесячное пред</w:t>
      </w:r>
      <w:r>
        <w:rPr>
          <w:rStyle w:val="s0"/>
        </w:rPr>
        <w:t>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</w:t>
      </w:r>
      <w:r>
        <w:rPr>
          <w:rStyle w:val="s0"/>
        </w:rPr>
        <w:t>твенному аудиту, ежеквартально - в Администрацию Президента Республики Казахстан, отчет об исполнении республиканского бюджета - в Высшую аудиторскую палату Республики Казахстан;</w:t>
      </w:r>
    </w:p>
    <w:p w:rsidR="00000000" w:rsidRDefault="00845721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845721">
      <w:pPr>
        <w:pStyle w:val="pj"/>
      </w:pPr>
      <w:r>
        <w:rPr>
          <w:rStyle w:val="s0"/>
        </w:rPr>
        <w:t>23) составление отчетов об и</w:t>
      </w:r>
      <w:r>
        <w:rPr>
          <w:rStyle w:val="s0"/>
        </w:rPr>
        <w:t>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подде</w:t>
      </w:r>
      <w:r>
        <w:rPr>
          <w:rStyle w:val="s0"/>
        </w:rPr>
        <w:t>ржки малой родине по государственному, республиканскому и местным бюджетам;</w:t>
      </w:r>
    </w:p>
    <w:p w:rsidR="00000000" w:rsidRDefault="00845721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845721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</w:t>
      </w:r>
      <w:r>
        <w:rPr>
          <w:rStyle w:val="s0"/>
        </w:rPr>
        <w:t>блики Казахстан посредством заключения в письменной форме договора поручительства государства;</w:t>
      </w:r>
    </w:p>
    <w:p w:rsidR="00000000" w:rsidRDefault="00845721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845721">
      <w:pPr>
        <w:pStyle w:val="pj"/>
      </w:pPr>
      <w:r>
        <w:rPr>
          <w:rStyle w:val="s0"/>
        </w:rPr>
        <w:t>27) заключение догов</w:t>
      </w:r>
      <w:r>
        <w:rPr>
          <w:rStyle w:val="s0"/>
        </w:rPr>
        <w:t>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845721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845721">
      <w:pPr>
        <w:pStyle w:val="pj"/>
      </w:pPr>
      <w:r>
        <w:rPr>
          <w:rStyle w:val="s0"/>
        </w:rPr>
        <w:t>29) осуще</w:t>
      </w:r>
      <w:r>
        <w:rPr>
          <w:rStyle w:val="s0"/>
        </w:rPr>
        <w:t>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845721">
      <w:pPr>
        <w:pStyle w:val="pj"/>
      </w:pPr>
      <w:r>
        <w:rPr>
          <w:rStyle w:val="s0"/>
        </w:rPr>
        <w:t xml:space="preserve">29-1) представление информации о финансовых обязательствах государства по договорам государственно-частного партнерства центральному </w:t>
      </w:r>
      <w:r>
        <w:rPr>
          <w:rStyle w:val="s0"/>
        </w:rPr>
        <w:t>уполномоченному органу по государственному планированию в области государственно-частного партнерства в порядке, установленном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</w:t>
      </w:r>
      <w:r>
        <w:rPr>
          <w:rStyle w:val="s0"/>
        </w:rPr>
        <w:t>и негосударственным займам;</w:t>
      </w:r>
    </w:p>
    <w:p w:rsidR="00000000" w:rsidRDefault="00845721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</w:t>
      </w:r>
      <w:r>
        <w:rPr>
          <w:rStyle w:val="s0"/>
        </w:rPr>
        <w:t>вого рынка и финансовыми организациями,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 xml:space="preserve">32) осуществление бюджетного мониторинга и обеспечение общего методологического и методического руководства </w:t>
      </w:r>
      <w:r>
        <w:rPr>
          <w:rStyle w:val="s0"/>
        </w:rPr>
        <w:t>по его проведению;</w:t>
      </w:r>
    </w:p>
    <w:p w:rsidR="00000000" w:rsidRDefault="00845721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</w:t>
      </w:r>
      <w:r>
        <w:rPr>
          <w:rStyle w:val="s0"/>
        </w:rPr>
        <w:t>осударством обязательств по его гарантиям и поручительствам;</w:t>
      </w:r>
    </w:p>
    <w:p w:rsidR="00000000" w:rsidRDefault="00845721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845721">
      <w:pPr>
        <w:pStyle w:val="pj"/>
      </w:pPr>
      <w:r>
        <w:rPr>
          <w:rStyle w:val="s0"/>
        </w:rPr>
        <w:t>35) с</w:t>
      </w:r>
      <w:r>
        <w:rPr>
          <w:rStyle w:val="s0"/>
        </w:rPr>
        <w:t>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845721">
      <w:pPr>
        <w:pStyle w:val="pj"/>
      </w:pPr>
      <w:r>
        <w:rPr>
          <w:rStyle w:val="s0"/>
        </w:rPr>
        <w:t xml:space="preserve">36) определение порядка предоставления государственной </w:t>
      </w:r>
      <w:r>
        <w:rPr>
          <w:rStyle w:val="s0"/>
        </w:rPr>
        <w:t>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36-1) согласование разрабатываемых и утверждаемых уполномоченным органом в области регулирования торговой деятельност</w:t>
      </w:r>
      <w:r>
        <w:rPr>
          <w:rStyle w:val="s0"/>
        </w:rPr>
        <w:t>и условий осуществления отдельных видов деятельности Экспортно-кредитного агентства Казахстана;</w:t>
      </w:r>
    </w:p>
    <w:p w:rsidR="00000000" w:rsidRDefault="00845721">
      <w:pPr>
        <w:pStyle w:val="pj"/>
      </w:pPr>
      <w:r>
        <w:rPr>
          <w:rStyle w:val="s0"/>
        </w:rPr>
        <w:t>36-2) согласование разрабатываемых и утверждаемых уполномоченным органом в области регулирования торговой деятельности правил формирования системы управления ри</w:t>
      </w:r>
      <w:r>
        <w:rPr>
          <w:rStyle w:val="s0"/>
        </w:rPr>
        <w:t>сками и внутреннего контроля, а также формирования резервов и проведения по ним актуарных расчетов для Экспортно-кредитного агентства Казахстана;</w:t>
      </w:r>
    </w:p>
    <w:p w:rsidR="00000000" w:rsidRDefault="00845721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845721">
      <w:pPr>
        <w:pStyle w:val="pj"/>
      </w:pPr>
      <w:r>
        <w:rPr>
          <w:rStyle w:val="s0"/>
        </w:rPr>
        <w:t>38) разраб</w:t>
      </w:r>
      <w:r>
        <w:rPr>
          <w:rStyle w:val="s0"/>
        </w:rPr>
        <w:t>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845721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845721">
      <w:pPr>
        <w:pStyle w:val="pj"/>
      </w:pPr>
      <w:r>
        <w:rPr>
          <w:rStyle w:val="s0"/>
        </w:rPr>
        <w:t>4</w:t>
      </w:r>
      <w:r>
        <w:rPr>
          <w:rStyle w:val="s0"/>
        </w:rPr>
        <w:t>0) разработка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 б</w:t>
      </w:r>
      <w:r>
        <w:rPr>
          <w:rStyle w:val="s0"/>
        </w:rPr>
        <w:t>ухгалтеров, организации по профессиональной сертификации бухгалтеров;</w:t>
      </w:r>
    </w:p>
    <w:p w:rsidR="00000000" w:rsidRDefault="00845721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845721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845721">
      <w:pPr>
        <w:pStyle w:val="pji"/>
      </w:pPr>
      <w:r>
        <w:rPr>
          <w:rStyle w:val="s3"/>
        </w:rPr>
        <w:t xml:space="preserve">Подпункт 43 пункта 15 </w:t>
      </w:r>
      <w:hyperlink r:id="rId77" w:anchor="sub_id=2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845721">
      <w:pPr>
        <w:pStyle w:val="pj"/>
      </w:pPr>
      <w:r>
        <w:rPr>
          <w:rStyle w:val="s40"/>
        </w:rPr>
        <w:t>43) разработка и утверждение единого плана счетов;</w:t>
      </w:r>
    </w:p>
    <w:p w:rsidR="00000000" w:rsidRDefault="00845721">
      <w:pPr>
        <w:pStyle w:val="pj"/>
      </w:pPr>
      <w:r>
        <w:rPr>
          <w:rStyle w:val="s0"/>
        </w:rPr>
        <w:t xml:space="preserve">44) определение порядка составления и представления финансовой </w:t>
      </w:r>
      <w:r>
        <w:rPr>
          <w:rStyle w:val="s0"/>
        </w:rPr>
        <w:t>отчетности о состоянии задолженности;</w:t>
      </w:r>
    </w:p>
    <w:p w:rsidR="00000000" w:rsidRDefault="00845721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845721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845721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</w:t>
      </w:r>
      <w:r>
        <w:rPr>
          <w:rStyle w:val="s0"/>
        </w:rPr>
        <w:t>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845721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</w:t>
      </w:r>
      <w:r>
        <w:rPr>
          <w:rStyle w:val="s0"/>
        </w:rPr>
        <w:t>ету в государственных учреждениях своей системы с учетом специфики их деятельности;</w:t>
      </w:r>
    </w:p>
    <w:p w:rsidR="00000000" w:rsidRDefault="00845721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</w:t>
      </w:r>
      <w:r>
        <w:rPr>
          <w:rStyle w:val="s0"/>
        </w:rPr>
        <w:t>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845721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845721">
      <w:pPr>
        <w:pStyle w:val="pj"/>
      </w:pPr>
      <w:r>
        <w:rPr>
          <w:rStyle w:val="s0"/>
        </w:rPr>
        <w:t>51) разработка и утверждени</w:t>
      </w:r>
      <w:r>
        <w:rPr>
          <w:rStyle w:val="s0"/>
        </w:rPr>
        <w:t>е альбома форм бухгалтерской документации для государственных учреждений;</w:t>
      </w:r>
    </w:p>
    <w:p w:rsidR="00000000" w:rsidRDefault="00845721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 финансовой отчетности;</w:t>
      </w:r>
    </w:p>
    <w:p w:rsidR="00000000" w:rsidRDefault="00845721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</w:t>
      </w:r>
      <w:r>
        <w:rPr>
          <w:rStyle w:val="s0"/>
        </w:rPr>
        <w:t>ти для администраторов бюджетных программ;</w:t>
      </w:r>
    </w:p>
    <w:p w:rsidR="00000000" w:rsidRDefault="00845721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55) согласо</w:t>
      </w:r>
      <w:r>
        <w:rPr>
          <w:rStyle w:val="s0"/>
        </w:rPr>
        <w:t>вание конкурсной (аукционной)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845721">
      <w:pPr>
        <w:pStyle w:val="pj"/>
      </w:pPr>
      <w:r>
        <w:rPr>
          <w:rStyle w:val="s0"/>
        </w:rPr>
        <w:t>56) определение порядка передачи во владение и пользование ко</w:t>
      </w:r>
      <w:r>
        <w:rPr>
          <w:rStyle w:val="s0"/>
        </w:rPr>
        <w:t>нцессионеру объектов концессии, находящихся в государственной собственности;</w:t>
      </w:r>
    </w:p>
    <w:p w:rsidR="00000000" w:rsidRDefault="00845721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отдельных субъектов квазигосударственного сектора, за исключением Фонда национального благосост</w:t>
      </w:r>
      <w:r>
        <w:rPr>
          <w:rStyle w:val="s0"/>
        </w:rPr>
        <w:t>ояния и организаций Фонда национального благосостояния;</w:t>
      </w:r>
    </w:p>
    <w:p w:rsidR="00000000" w:rsidRDefault="00845721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845721">
      <w:pPr>
        <w:pStyle w:val="pj"/>
      </w:pPr>
      <w:r>
        <w:rPr>
          <w:rStyle w:val="s0"/>
        </w:rPr>
        <w:t>59) разработка мер, направленных на повышение экономической э</w:t>
      </w:r>
      <w:r>
        <w:rPr>
          <w:rStyle w:val="s0"/>
        </w:rPr>
        <w:t>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845721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</w:t>
      </w:r>
      <w:r>
        <w:rPr>
          <w:rStyle w:val="s0"/>
        </w:rPr>
        <w:t>государственного сектора, за исключением Фонда национального благосостояния и организаций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845721">
      <w:pPr>
        <w:pStyle w:val="pj"/>
      </w:pPr>
      <w:r>
        <w:rPr>
          <w:rStyle w:val="s0"/>
        </w:rPr>
        <w:t>61) определение веб-порталов закупок отдельных субъект</w:t>
      </w:r>
      <w:r>
        <w:rPr>
          <w:rStyle w:val="s0"/>
        </w:rPr>
        <w:t>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845721">
      <w:pPr>
        <w:pStyle w:val="pj"/>
      </w:pPr>
      <w:r>
        <w:rPr>
          <w:rStyle w:val="s0"/>
        </w:rPr>
        <w:t>62) утверждение правил формирования и ведения реестров в сфере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63) утверждение правил сбора, обоб</w:t>
      </w:r>
      <w:r>
        <w:rPr>
          <w:rStyle w:val="s0"/>
        </w:rPr>
        <w:t>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 возникновения технических сбоев работы веб-портала государст</w:t>
      </w:r>
      <w:r>
        <w:rPr>
          <w:rStyle w:val="s0"/>
        </w:rPr>
        <w:t>венных закупок;</w:t>
      </w:r>
    </w:p>
    <w:p w:rsidR="00000000" w:rsidRDefault="00845721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67) определение порядка осуществления гос</w:t>
      </w:r>
      <w:r>
        <w:rPr>
          <w:rStyle w:val="s0"/>
        </w:rPr>
        <w:t>ударственных закупок с применением особого порядка;</w:t>
      </w:r>
    </w:p>
    <w:p w:rsidR="00000000" w:rsidRDefault="00845721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845721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</w:t>
      </w:r>
      <w:r>
        <w:rPr>
          <w:rStyle w:val="s0"/>
        </w:rPr>
        <w:t>тогов государственных закупок и вступления в силу договора о государственных закупках;</w:t>
      </w:r>
    </w:p>
    <w:p w:rsidR="00000000" w:rsidRDefault="00845721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государственные закупки осуществляются едиными организаторами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Республики Казахстан и Правительство Республики Казахстан, а также размещение его н</w:t>
      </w:r>
      <w:r>
        <w:rPr>
          <w:rStyle w:val="s0"/>
        </w:rPr>
        <w:t>а веб-портале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845721">
      <w:pPr>
        <w:pStyle w:val="pj"/>
      </w:pPr>
      <w:r>
        <w:rPr>
          <w:rStyle w:val="s0"/>
        </w:rPr>
        <w:t>76) определение правил ведения реестра государственного им</w:t>
      </w:r>
      <w:r>
        <w:rPr>
          <w:rStyle w:val="s0"/>
        </w:rPr>
        <w:t>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845721">
      <w:pPr>
        <w:pStyle w:val="pj"/>
      </w:pPr>
      <w:r>
        <w:rPr>
          <w:rStyle w:val="s0"/>
        </w:rPr>
        <w:t xml:space="preserve">77) разработка и утверждение формы квитанции об уплате административного штрафа в порядке сокращенного производства по делу об административном </w:t>
      </w:r>
      <w:r>
        <w:rPr>
          <w:rStyle w:val="s0"/>
        </w:rPr>
        <w:t>правонарушении;</w:t>
      </w:r>
    </w:p>
    <w:p w:rsidR="00000000" w:rsidRDefault="00845721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845721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</w:t>
      </w:r>
      <w:r>
        <w:rPr>
          <w:rStyle w:val="s0"/>
        </w:rPr>
        <w:t>ния обязательств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845721">
      <w:pPr>
        <w:pStyle w:val="pj"/>
      </w:pPr>
      <w:r>
        <w:rPr>
          <w:rStyle w:val="s0"/>
        </w:rPr>
        <w:t>80) ведение учета заемщиков по гарантированным государством займам</w:t>
      </w:r>
      <w:r>
        <w:rPr>
          <w:rStyle w:val="s0"/>
        </w:rPr>
        <w:t>, расходы на погашение и обслуживание которых предусмотрены в законе о республиканском бюджете;</w:t>
      </w:r>
    </w:p>
    <w:p w:rsidR="00000000" w:rsidRDefault="00845721">
      <w:pPr>
        <w:pStyle w:val="pj"/>
      </w:pPr>
      <w:r>
        <w:rPr>
          <w:rStyle w:val="s0"/>
        </w:rPr>
        <w:t xml:space="preserve">81) исключен в соответствии с </w:t>
      </w:r>
      <w:hyperlink r:id="rId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7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</w:t>
      </w:r>
      <w:r>
        <w:rPr>
          <w:rStyle w:val="s0"/>
        </w:rPr>
        <w:t>роведении внутреннего государственного аудита;</w:t>
      </w:r>
    </w:p>
    <w:p w:rsidR="00000000" w:rsidRDefault="00845721">
      <w:pPr>
        <w:pStyle w:val="pj"/>
      </w:pPr>
      <w:r>
        <w:rPr>
          <w:rStyle w:val="s0"/>
        </w:rPr>
        <w:t>83) разработка и утверждение типового положения о службах внутреннего аудита;</w:t>
      </w:r>
    </w:p>
    <w:p w:rsidR="00000000" w:rsidRDefault="00845721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</w:t>
      </w:r>
      <w:r>
        <w:rPr>
          <w:rStyle w:val="s0"/>
        </w:rPr>
        <w:t>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</w:t>
      </w:r>
      <w:r>
        <w:rPr>
          <w:rStyle w:val="s0"/>
        </w:rPr>
        <w:t>спублики Казахстан;</w:t>
      </w:r>
    </w:p>
    <w:p w:rsidR="00000000" w:rsidRDefault="00845721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845721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</w:t>
      </w:r>
      <w:r>
        <w:rPr>
          <w:rStyle w:val="s0"/>
        </w:rPr>
        <w:t>енке проекта республиканского бюджета;</w:t>
      </w:r>
    </w:p>
    <w:p w:rsidR="00000000" w:rsidRDefault="00845721">
      <w:pPr>
        <w:pStyle w:val="pj"/>
      </w:pPr>
      <w:r>
        <w:rPr>
          <w:rStyle w:val="s0"/>
        </w:rPr>
        <w:t>87)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845721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</w:t>
      </w:r>
      <w:r>
        <w:rPr>
          <w:rStyle w:val="s0"/>
        </w:rPr>
        <w:t xml:space="preserve"> политики в области таможенного дела;</w:t>
      </w:r>
    </w:p>
    <w:p w:rsidR="00000000" w:rsidRDefault="00845721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</w:t>
      </w:r>
      <w:r>
        <w:rPr>
          <w:rStyle w:val="s0"/>
        </w:rPr>
        <w:t>ного и гарантированного государством заимствования и долга, долга по поручительствам государства;</w:t>
      </w:r>
    </w:p>
    <w:p w:rsidR="00000000" w:rsidRDefault="00845721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845721">
      <w:pPr>
        <w:pStyle w:val="pj"/>
      </w:pPr>
      <w:r>
        <w:rPr>
          <w:rStyle w:val="s0"/>
        </w:rPr>
        <w:t>91) разработ</w:t>
      </w:r>
      <w:r>
        <w:rPr>
          <w:rStyle w:val="s0"/>
        </w:rPr>
        <w:t>ка и реализация государственных программ, утверждаемых Правительством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845721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845721">
      <w:pPr>
        <w:pStyle w:val="pj"/>
      </w:pPr>
      <w:r>
        <w:rPr>
          <w:rStyle w:val="s0"/>
        </w:rPr>
        <w:t>94) разработка и утверждение порядка разработки и в</w:t>
      </w:r>
      <w:r>
        <w:rPr>
          <w:rStyle w:val="s0"/>
        </w:rPr>
        <w:t>ыполнения государственного задания;</w:t>
      </w:r>
    </w:p>
    <w:p w:rsidR="00000000" w:rsidRDefault="00845721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845721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</w:t>
      </w:r>
      <w:r>
        <w:rPr>
          <w:rStyle w:val="s0"/>
        </w:rPr>
        <w:t>естного бюджета, деньги от реализации которых остаются в их распоряжении;</w:t>
      </w:r>
    </w:p>
    <w:p w:rsidR="00000000" w:rsidRDefault="00845721">
      <w:pPr>
        <w:pStyle w:val="pj"/>
      </w:pPr>
      <w:r>
        <w:rPr>
          <w:rStyle w:val="s0"/>
        </w:rPr>
        <w:t>97)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</w:t>
      </w:r>
      <w:r>
        <w:rPr>
          <w:rStyle w:val="s0"/>
        </w:rPr>
        <w:t xml:space="preserve"> обязательной;</w:t>
      </w:r>
    </w:p>
    <w:p w:rsidR="00000000" w:rsidRDefault="00845721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845721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845721">
      <w:pPr>
        <w:pStyle w:val="pji"/>
      </w:pPr>
      <w:r>
        <w:rPr>
          <w:rStyle w:val="s3"/>
        </w:rPr>
        <w:t xml:space="preserve">Подпункт 100 пункта 15 </w:t>
      </w:r>
      <w:hyperlink r:id="rId8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721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</w:t>
      </w:r>
      <w:r>
        <w:rPr>
          <w:rStyle w:val="s40"/>
        </w:rPr>
        <w:t>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845721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</w:t>
      </w:r>
      <w:r>
        <w:rPr>
          <w:rStyle w:val="s0"/>
        </w:rPr>
        <w:t>ельность администратора, назначения и отстранения реабилитационного и банкротного управляющих;</w:t>
      </w:r>
    </w:p>
    <w:p w:rsidR="00000000" w:rsidRDefault="00845721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845721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845721">
      <w:pPr>
        <w:pStyle w:val="pj"/>
      </w:pPr>
      <w:r>
        <w:rPr>
          <w:rStyle w:val="s0"/>
        </w:rPr>
        <w:t xml:space="preserve">104) утверждение </w:t>
      </w:r>
      <w:r>
        <w:rPr>
          <w:rStyle w:val="s0"/>
        </w:rPr>
        <w:t>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845721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квалификационных требований и перечня документов, подтверждающих</w:t>
      </w:r>
      <w:r>
        <w:rPr>
          <w:rStyle w:val="s0"/>
        </w:rPr>
        <w:t xml:space="preserve">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845721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</w:t>
      </w:r>
      <w:r>
        <w:rPr>
          <w:rStyle w:val="s0"/>
        </w:rPr>
        <w:t>бъема часов;</w:t>
      </w:r>
    </w:p>
    <w:p w:rsidR="00000000" w:rsidRDefault="00845721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845721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</w:t>
      </w:r>
      <w:r>
        <w:rPr>
          <w:rStyle w:val="s0"/>
        </w:rPr>
        <w:t>блики Казахстан «Об оценочной деятельности в Республике Казахстан», стандартов и правил палаты оценщиков;</w:t>
      </w:r>
    </w:p>
    <w:p w:rsidR="00000000" w:rsidRDefault="00845721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845721">
      <w:pPr>
        <w:pStyle w:val="pj"/>
      </w:pPr>
      <w:r>
        <w:rPr>
          <w:rStyle w:val="s0"/>
        </w:rPr>
        <w:t>110) определение по</w:t>
      </w:r>
      <w:r>
        <w:rPr>
          <w:rStyle w:val="s0"/>
        </w:rPr>
        <w:t>рядка расчета коэффициентов и определения границ классов финансовой устойчивости;</w:t>
      </w:r>
    </w:p>
    <w:p w:rsidR="00000000" w:rsidRDefault="00845721">
      <w:pPr>
        <w:pStyle w:val="pj"/>
      </w:pPr>
      <w:r>
        <w:rPr>
          <w:rStyle w:val="s0"/>
        </w:rPr>
        <w:t xml:space="preserve"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</w:t>
      </w:r>
      <w:r>
        <w:rPr>
          <w:rStyle w:val="s0"/>
        </w:rPr>
        <w:t>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845721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845721">
      <w:pPr>
        <w:pStyle w:val="pj"/>
      </w:pPr>
      <w:r>
        <w:rPr>
          <w:rStyle w:val="s0"/>
        </w:rPr>
        <w:t>113) разработка и утверждение формы заключительного от</w:t>
      </w:r>
      <w:r>
        <w:rPr>
          <w:rStyle w:val="s0"/>
        </w:rPr>
        <w:t>чета реабилитационного и банкротного управляющих;</w:t>
      </w:r>
    </w:p>
    <w:p w:rsidR="00000000" w:rsidRDefault="00845721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 банкрота (должника) в соответствии с законами Республики Казахстан «</w:t>
      </w:r>
      <w:hyperlink r:id="rId81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82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721">
      <w:pPr>
        <w:pStyle w:val="pj"/>
      </w:pPr>
      <w:r>
        <w:rPr>
          <w:rStyle w:val="s0"/>
        </w:rPr>
        <w:t>115) установление минимального предела основного вознагр</w:t>
      </w:r>
      <w:r>
        <w:rPr>
          <w:rStyle w:val="s0"/>
        </w:rPr>
        <w:t>аждения временного администратора или временного управляющего;</w:t>
      </w:r>
    </w:p>
    <w:p w:rsidR="00000000" w:rsidRDefault="00845721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 банкротного управляющего;</w:t>
      </w:r>
    </w:p>
    <w:p w:rsidR="00000000" w:rsidRDefault="00845721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</w:t>
      </w:r>
      <w:r>
        <w:rPr>
          <w:rStyle w:val="s0"/>
        </w:rPr>
        <w:t>ения реабилитационной процедуры или процедуры банкротства, а также правил и сроков ее предоставления;</w:t>
      </w:r>
    </w:p>
    <w:p w:rsidR="00000000" w:rsidRDefault="00845721">
      <w:pPr>
        <w:pStyle w:val="pj"/>
      </w:pPr>
      <w:r>
        <w:rPr>
          <w:rStyle w:val="s0"/>
        </w:rPr>
        <w:t>118)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</w:t>
      </w:r>
      <w:r>
        <w:rPr>
          <w:rStyle w:val="s0"/>
        </w:rPr>
        <w:t xml:space="preserve"> расходов;</w:t>
      </w:r>
    </w:p>
    <w:p w:rsidR="00000000" w:rsidRDefault="00845721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845721">
      <w:pPr>
        <w:pStyle w:val="pj"/>
      </w:pPr>
      <w:r>
        <w:rPr>
          <w:rStyle w:val="s0"/>
        </w:rPr>
        <w:t>120) разработка и утверждение форм уведом</w:t>
      </w:r>
      <w:r>
        <w:rPr>
          <w:rStyle w:val="s0"/>
        </w:rPr>
        <w:t>ления об устранении нарушений, выявленных по результатам профилактического контроля без посещения субъекта контроля, и извещения о нарушениях, выявленных по результатам профилактического контроля, без посещения субъекта контроля, которые невозможно устрани</w:t>
      </w:r>
      <w:r>
        <w:rPr>
          <w:rStyle w:val="s0"/>
        </w:rPr>
        <w:t>ть;</w:t>
      </w:r>
    </w:p>
    <w:p w:rsidR="00000000" w:rsidRDefault="00845721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845721">
      <w:pPr>
        <w:pStyle w:val="pj"/>
      </w:pPr>
      <w:r>
        <w:rPr>
          <w:rStyle w:val="s0"/>
        </w:rPr>
        <w:t>122) определение порядка внесения изменений и (или) дополнений в сформированный реестр требований кредиторов в соответствии с законами Республики Казахстан «</w:t>
      </w:r>
      <w:hyperlink r:id="rId83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84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721">
      <w:pPr>
        <w:pStyle w:val="pj"/>
      </w:pPr>
      <w:r>
        <w:rPr>
          <w:rStyle w:val="s0"/>
        </w:rPr>
        <w:t xml:space="preserve">123) разработка и утверждение </w:t>
      </w:r>
      <w:r>
        <w:rPr>
          <w:rStyle w:val="s0"/>
        </w:rPr>
        <w:t>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845721">
      <w:pPr>
        <w:pStyle w:val="pj"/>
      </w:pPr>
      <w:r>
        <w:rPr>
          <w:rStyle w:val="s0"/>
        </w:rPr>
        <w:t>123-1) разработка и утверждение формы заявления должника о применении процедуры внесудебного</w:t>
      </w:r>
      <w:r>
        <w:rPr>
          <w:rStyle w:val="s0"/>
        </w:rPr>
        <w:t xml:space="preserve"> банкротства в соответствии с </w:t>
      </w:r>
      <w:hyperlink r:id="rId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123-2) разработка и утверждение формы решения о за</w:t>
      </w:r>
      <w:r>
        <w:rPr>
          <w:rStyle w:val="s0"/>
        </w:rPr>
        <w:t>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123-3) разработка и утверждение формы заключения фина</w:t>
      </w:r>
      <w:r>
        <w:rPr>
          <w:rStyle w:val="s0"/>
        </w:rPr>
        <w:t>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123-4) разработка и утверждение формы заключения финансового управляющего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</w:t>
      </w:r>
      <w:r>
        <w:rPr>
          <w:rStyle w:val="s0"/>
        </w:rPr>
        <w:t>ублики Казахстан»;</w:t>
      </w:r>
    </w:p>
    <w:p w:rsidR="00000000" w:rsidRDefault="00845721">
      <w:pPr>
        <w:pStyle w:val="pj"/>
      </w:pPr>
      <w:r>
        <w:rPr>
          <w:rStyle w:val="s0"/>
        </w:rPr>
        <w:t>123-5) разработка и утверждение формы уведомления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1</w:t>
      </w:r>
      <w:r>
        <w:rPr>
          <w:rStyle w:val="s0"/>
        </w:rPr>
        <w:t>23-6) разработка и утверждение формы типового плана восстановления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123-7) разработка и утверждение формы закл</w:t>
      </w:r>
      <w:r>
        <w:rPr>
          <w:rStyle w:val="s0"/>
        </w:rPr>
        <w:t>ючительного отчета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123-8) разработка и утверждение правил и сроков проведения мониторинга финансового с</w:t>
      </w:r>
      <w:r>
        <w:rPr>
          <w:rStyle w:val="s0"/>
        </w:rPr>
        <w:t xml:space="preserve">остояния должника в соответствии с </w:t>
      </w:r>
      <w:hyperlink r:id="rId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124) согласование проектов планов развития го</w:t>
      </w:r>
      <w:r>
        <w:rPr>
          <w:rStyle w:val="s0"/>
        </w:rPr>
        <w:t>сударственных органов (проектов изменений и дополнений в планы развития государственных органов);</w:t>
      </w:r>
    </w:p>
    <w:p w:rsidR="00000000" w:rsidRDefault="00845721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845721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845721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845721">
      <w:pPr>
        <w:pStyle w:val="pj"/>
      </w:pPr>
      <w:r>
        <w:rPr>
          <w:rStyle w:val="s0"/>
        </w:rPr>
        <w:t>128) осуществление согласования национальных пр</w:t>
      </w:r>
      <w:r>
        <w:rPr>
          <w:rStyle w:val="s0"/>
        </w:rPr>
        <w:t>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845721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845721">
      <w:pPr>
        <w:pStyle w:val="pj"/>
      </w:pPr>
      <w:r>
        <w:rPr>
          <w:rStyle w:val="s0"/>
        </w:rPr>
        <w:t xml:space="preserve">130) определение по </w:t>
      </w:r>
      <w:r>
        <w:rPr>
          <w:rStyle w:val="s0"/>
        </w:rPr>
        <w:t>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845721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845721">
      <w:pPr>
        <w:pStyle w:val="pji"/>
      </w:pPr>
      <w:r>
        <w:rPr>
          <w:rStyle w:val="s3"/>
        </w:rPr>
        <w:t xml:space="preserve">Подпункт 132 пункта 15 </w:t>
      </w:r>
      <w:hyperlink r:id="rId87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721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845721">
      <w:pPr>
        <w:pStyle w:val="pj"/>
      </w:pPr>
      <w:r>
        <w:rPr>
          <w:rStyle w:val="s0"/>
        </w:rPr>
        <w:t>133) разработка и утве</w:t>
      </w:r>
      <w:r>
        <w:rPr>
          <w:rStyle w:val="s0"/>
        </w:rPr>
        <w:t>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845721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845721">
      <w:pPr>
        <w:pStyle w:val="pj"/>
      </w:pPr>
      <w:r>
        <w:rPr>
          <w:rStyle w:val="s0"/>
        </w:rPr>
        <w:t>135) организация и обе</w:t>
      </w:r>
      <w:r>
        <w:rPr>
          <w:rStyle w:val="s0"/>
        </w:rPr>
        <w:t>спечение деятельности Республиканской бюджетной комиссии;</w:t>
      </w:r>
    </w:p>
    <w:p w:rsidR="00000000" w:rsidRDefault="00845721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845721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бюджетных программ, ра</w:t>
      </w:r>
      <w:r>
        <w:rPr>
          <w:rStyle w:val="s0"/>
        </w:rPr>
        <w:t>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845721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реализации закона о республ</w:t>
      </w:r>
      <w:r>
        <w:rPr>
          <w:rStyle w:val="s0"/>
        </w:rPr>
        <w:t>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845721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845721">
      <w:pPr>
        <w:pStyle w:val="pj"/>
      </w:pPr>
      <w:r>
        <w:rPr>
          <w:rStyle w:val="s0"/>
        </w:rPr>
        <w:t>140) внесение предложений по</w:t>
      </w:r>
      <w:r>
        <w:rPr>
          <w:rStyle w:val="s0"/>
        </w:rPr>
        <w:t xml:space="preserve"> уточнению (корректировке) и секвестированию республиканского бюджета;</w:t>
      </w:r>
    </w:p>
    <w:p w:rsidR="00000000" w:rsidRDefault="00845721">
      <w:pPr>
        <w:pStyle w:val="pj"/>
      </w:pPr>
      <w:r>
        <w:rPr>
          <w:rStyle w:val="s4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компенсации потерпевши</w:t>
      </w:r>
      <w:r>
        <w:rPr>
          <w:rStyle w:val="s40"/>
        </w:rPr>
        <w:t>м, Фондом поддержки инфраструктуры образования, Специальным государственным фондом и бюджетами государств - членов Евразийского экономического союза, нормативов распределения доходов между областным бюджетом и его районными (городов областного значения) бю</w:t>
      </w:r>
      <w:r>
        <w:rPr>
          <w:rStyle w:val="s40"/>
        </w:rPr>
        <w:t>джетами, устанавливаемых решением областного маслихата, а также перечня организаций нефтяного сектора;</w:t>
      </w:r>
    </w:p>
    <w:p w:rsidR="00000000" w:rsidRDefault="00845721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845721">
      <w:pPr>
        <w:pStyle w:val="pj"/>
      </w:pPr>
      <w:r>
        <w:rPr>
          <w:rStyle w:val="s0"/>
        </w:rPr>
        <w:t>143) формирование заключений</w:t>
      </w:r>
      <w:r>
        <w:rPr>
          <w:rStyle w:val="s0"/>
        </w:rPr>
        <w:t xml:space="preserve">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</w:t>
      </w:r>
      <w:r>
        <w:rPr>
          <w:rStyle w:val="s0"/>
        </w:rPr>
        <w:t>ния на рассмотрение Республиканской бюджетной комиссии;</w:t>
      </w:r>
    </w:p>
    <w:p w:rsidR="00000000" w:rsidRDefault="00845721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845721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</w:t>
      </w:r>
      <w:r>
        <w:rPr>
          <w:rStyle w:val="s0"/>
        </w:rPr>
        <w:t>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845721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</w:t>
      </w:r>
      <w:r>
        <w:rPr>
          <w:rStyle w:val="s0"/>
        </w:rPr>
        <w:t>, штатах, контингентах;</w:t>
      </w:r>
    </w:p>
    <w:p w:rsidR="00000000" w:rsidRDefault="00845721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</w:t>
      </w:r>
      <w:r>
        <w:rPr>
          <w:rStyle w:val="s0"/>
        </w:rPr>
        <w:t>нных сведений и иных сведений, подлежащих к размещению, а также порядка включения и исключения из базы данных;</w:t>
      </w:r>
    </w:p>
    <w:p w:rsidR="00000000" w:rsidRDefault="00845721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88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845721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</w:t>
      </w:r>
      <w:r>
        <w:rPr>
          <w:rStyle w:val="s0"/>
        </w:rPr>
        <w:t>дпринимательства;</w:t>
      </w:r>
    </w:p>
    <w:p w:rsidR="00000000" w:rsidRDefault="00845721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845721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</w:t>
      </w:r>
      <w:r>
        <w:rPr>
          <w:rStyle w:val="s0"/>
        </w:rPr>
        <w:t>м органе по исполнению бюджета;</w:t>
      </w:r>
    </w:p>
    <w:p w:rsidR="00000000" w:rsidRDefault="00845721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</w:t>
      </w:r>
      <w:r>
        <w:rPr>
          <w:rStyle w:val="s0"/>
        </w:rPr>
        <w:t>ние;</w:t>
      </w:r>
    </w:p>
    <w:p w:rsidR="00000000" w:rsidRDefault="00845721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845721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</w:t>
      </w:r>
      <w:r>
        <w:rPr>
          <w:rStyle w:val="s0"/>
        </w:rPr>
        <w:t>нных 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845721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</w:t>
      </w:r>
      <w:r>
        <w:rPr>
          <w:rStyle w:val="s0"/>
        </w:rPr>
        <w:t xml:space="preserve"> регистрации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845721">
      <w:pPr>
        <w:pStyle w:val="pj"/>
      </w:pPr>
      <w:r>
        <w:rPr>
          <w:rStyle w:val="s0"/>
        </w:rPr>
        <w:t>156) согласование порядка</w:t>
      </w:r>
      <w:r>
        <w:rPr>
          <w:rStyle w:val="s0"/>
        </w:rPr>
        <w:t xml:space="preserve"> выплаты субсидий из бюджета;</w:t>
      </w:r>
    </w:p>
    <w:p w:rsidR="00000000" w:rsidRDefault="00845721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845721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845721">
      <w:pPr>
        <w:pStyle w:val="pj"/>
      </w:pPr>
      <w:r>
        <w:rPr>
          <w:rStyle w:val="s0"/>
        </w:rPr>
        <w:t>159) разработка и утверждение правил аккредитации профессиональны</w:t>
      </w:r>
      <w:r>
        <w:rPr>
          <w:rStyle w:val="s0"/>
        </w:rPr>
        <w:t>х организаций, организаций по сертификации;</w:t>
      </w:r>
    </w:p>
    <w:p w:rsidR="00000000" w:rsidRDefault="00845721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845721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</w:t>
      </w:r>
      <w:r>
        <w:rPr>
          <w:rStyle w:val="s0"/>
        </w:rPr>
        <w:t>, в том числе критериев проверок аудиторских и профессиональных организаций;</w:t>
      </w:r>
    </w:p>
    <w:p w:rsidR="00000000" w:rsidRDefault="00845721">
      <w:pPr>
        <w:pStyle w:val="pj"/>
      </w:pPr>
      <w:r>
        <w:rPr>
          <w:rStyle w:val="s0"/>
        </w:rPr>
        <w:t>161-1) определение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845721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845721">
      <w:pPr>
        <w:pStyle w:val="pj"/>
      </w:pPr>
      <w:r>
        <w:rPr>
          <w:rStyle w:val="s0"/>
        </w:rPr>
        <w:t xml:space="preserve">163-1) разработка </w:t>
      </w:r>
      <w:r>
        <w:rPr>
          <w:rStyle w:val="s0"/>
        </w:rPr>
        <w:t>и утверждение формы извещения о нарушениях, выявленных по результатам камерального контроля;</w:t>
      </w:r>
    </w:p>
    <w:p w:rsidR="00000000" w:rsidRDefault="00845721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финансовой отчетности, уведомлению об устранении</w:t>
      </w:r>
      <w:r>
        <w:rPr>
          <w:rStyle w:val="s0"/>
        </w:rPr>
        <w:t xml:space="preserve">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внутреннему государственному аудиту и (или) его должностных лиц</w:t>
      </w:r>
      <w:r>
        <w:rPr>
          <w:rStyle w:val="s0"/>
        </w:rPr>
        <w:t>;</w:t>
      </w:r>
    </w:p>
    <w:p w:rsidR="00000000" w:rsidRDefault="00845721">
      <w:pPr>
        <w:pStyle w:val="pj"/>
      </w:pPr>
      <w:r>
        <w:rPr>
          <w:rStyle w:val="s0"/>
        </w:rPr>
        <w:t xml:space="preserve"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требований при лицензировании аудиторской </w:t>
      </w:r>
      <w:r>
        <w:rPr>
          <w:rStyle w:val="s0"/>
        </w:rPr>
        <w:t>деятельности и перечня документов, подтверждающих соответствие им;</w:t>
      </w:r>
    </w:p>
    <w:p w:rsidR="00000000" w:rsidRDefault="00845721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845721">
      <w:pPr>
        <w:pStyle w:val="pji"/>
      </w:pPr>
      <w:r>
        <w:rPr>
          <w:rStyle w:val="s3"/>
        </w:rPr>
        <w:t xml:space="preserve">Абзац первый подпункт 167 </w:t>
      </w:r>
      <w:hyperlink r:id="rId89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</w:t>
      </w:r>
      <w:r>
        <w:rPr>
          <w:rStyle w:val="s3"/>
        </w:rPr>
        <w:t>.</w:t>
      </w:r>
    </w:p>
    <w:p w:rsidR="00000000" w:rsidRDefault="00845721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исключением:</w:t>
      </w:r>
    </w:p>
    <w:p w:rsidR="00000000" w:rsidRDefault="00845721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845721">
      <w:pPr>
        <w:pStyle w:val="pji"/>
      </w:pPr>
      <w:r>
        <w:rPr>
          <w:rStyle w:val="s3"/>
        </w:rPr>
        <w:t xml:space="preserve">Абзац третий подпункт 167 </w:t>
      </w:r>
      <w:hyperlink r:id="rId90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845721">
      <w:pPr>
        <w:pStyle w:val="pj"/>
      </w:pPr>
      <w:r>
        <w:rPr>
          <w:rStyle w:val="s0"/>
        </w:rPr>
        <w:t>процедур исполнения бюджета при реализации пилотного национального проекта в области образования;</w:t>
      </w:r>
    </w:p>
    <w:p w:rsidR="00000000" w:rsidRDefault="00845721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</w:t>
      </w:r>
      <w:r>
        <w:rPr>
          <w:rStyle w:val="s0"/>
        </w:rPr>
        <w:t>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845721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</w:t>
      </w:r>
      <w:r>
        <w:rPr>
          <w:rStyle w:val="s0"/>
        </w:rPr>
        <w:t xml:space="preserve">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845721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</w:t>
      </w:r>
      <w:r>
        <w:rPr>
          <w:rStyle w:val="s0"/>
        </w:rPr>
        <w:t>ставляемых отчетов в виде электронного документа, порядка их заполнения;</w:t>
      </w:r>
    </w:p>
    <w:p w:rsidR="00000000" w:rsidRDefault="00845721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</w:t>
      </w:r>
      <w:r>
        <w:rPr>
          <w:rStyle w:val="s0"/>
        </w:rPr>
        <w:t xml:space="preserve"> размещения на свободном складе, учрежденном на территории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</w:t>
      </w:r>
      <w:r>
        <w:rPr>
          <w:rStyle w:val="s0"/>
        </w:rPr>
        <w:t>ая процедура свободного склада;</w:t>
      </w:r>
    </w:p>
    <w:p w:rsidR="00000000" w:rsidRDefault="00845721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</w:t>
      </w:r>
      <w:r>
        <w:rPr>
          <w:rStyle w:val="s0"/>
        </w:rPr>
        <w:t>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845721">
      <w:pPr>
        <w:pStyle w:val="pj"/>
      </w:pPr>
      <w:r>
        <w:rPr>
          <w:rStyle w:val="s0"/>
        </w:rPr>
        <w:t xml:space="preserve">175) разработка и утверждение правил завершения действия таможенной процедуры свободного склада в случае полного </w:t>
      </w:r>
      <w:r>
        <w:rPr>
          <w:rStyle w:val="s0"/>
        </w:rPr>
        <w:t xml:space="preserve">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</w:t>
      </w:r>
      <w:r>
        <w:rPr>
          <w:rStyle w:val="s0"/>
        </w:rPr>
        <w:t>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845721">
      <w:pPr>
        <w:pStyle w:val="pj"/>
      </w:pPr>
      <w:r>
        <w:rPr>
          <w:rStyle w:val="s0"/>
        </w:rPr>
        <w:t>176) разработка и утверждение правил завершения де</w:t>
      </w:r>
      <w:r>
        <w:rPr>
          <w:rStyle w:val="s0"/>
        </w:rPr>
        <w:t>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</w:t>
      </w:r>
      <w:r>
        <w:rPr>
          <w:rStyle w:val="s0"/>
        </w:rPr>
        <w:t>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</w:t>
      </w:r>
      <w:r>
        <w:rPr>
          <w:rStyle w:val="s0"/>
        </w:rPr>
        <w:t>а;</w:t>
      </w:r>
    </w:p>
    <w:p w:rsidR="00000000" w:rsidRDefault="00845721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</w:t>
      </w:r>
      <w:r>
        <w:rPr>
          <w:rStyle w:val="s0"/>
        </w:rPr>
        <w:t xml:space="preserve">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</w:t>
      </w:r>
      <w:r>
        <w:rPr>
          <w:rStyle w:val="s0"/>
        </w:rPr>
        <w:t>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</w:t>
      </w:r>
      <w:r>
        <w:rPr>
          <w:rStyle w:val="s0"/>
        </w:rPr>
        <w:t>дного склада;</w:t>
      </w:r>
    </w:p>
    <w:p w:rsidR="00000000" w:rsidRDefault="00845721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</w:t>
      </w:r>
      <w:r>
        <w:rPr>
          <w:rStyle w:val="s0"/>
        </w:rPr>
        <w:t>бодного склада;</w:t>
      </w:r>
    </w:p>
    <w:p w:rsidR="00000000" w:rsidRDefault="00845721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</w:t>
      </w:r>
      <w:r>
        <w:rPr>
          <w:rStyle w:val="s0"/>
        </w:rPr>
        <w:t xml:space="preserve">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845721">
      <w:pPr>
        <w:pStyle w:val="pj"/>
      </w:pPr>
      <w:r>
        <w:rPr>
          <w:rStyle w:val="s0"/>
        </w:rPr>
        <w:t>180) разработка и утверждение правил заверше</w:t>
      </w:r>
      <w:r>
        <w:rPr>
          <w:rStyle w:val="s0"/>
        </w:rPr>
        <w:t>ния действия таможенной процедуры свободного склада при ликвидации владельца свободного склада;</w:t>
      </w:r>
    </w:p>
    <w:p w:rsidR="00000000" w:rsidRDefault="00845721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</w:t>
      </w:r>
      <w:r>
        <w:rPr>
          <w:rStyle w:val="s0"/>
        </w:rPr>
        <w:t>нию периметра такой территории системой видеонаблюдения;</w:t>
      </w:r>
    </w:p>
    <w:p w:rsidR="00000000" w:rsidRDefault="00845721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</w:t>
      </w:r>
      <w:r>
        <w:rPr>
          <w:rStyle w:val="s0"/>
        </w:rPr>
        <w:t>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845721">
      <w:pPr>
        <w:pStyle w:val="pj"/>
      </w:pPr>
      <w:r>
        <w:rPr>
          <w:rStyle w:val="s0"/>
        </w:rPr>
        <w:t xml:space="preserve">183) разработка и утверждение правил осуществления органом </w:t>
      </w:r>
      <w:r>
        <w:rPr>
          <w:rStyle w:val="s0"/>
        </w:rPr>
        <w:t>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845721">
      <w:pPr>
        <w:pStyle w:val="pj"/>
      </w:pPr>
      <w:r>
        <w:rPr>
          <w:rStyle w:val="s0"/>
        </w:rPr>
        <w:t xml:space="preserve">184) разработка и утверждение правил ведения учета товаров, помещенных под таможенную процедуру свободной таможенной зоны, и товаров, </w:t>
      </w:r>
      <w:r>
        <w:rPr>
          <w:rStyle w:val="s0"/>
        </w:rPr>
        <w:t>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</w:t>
      </w:r>
      <w:r>
        <w:rPr>
          <w:rStyle w:val="s0"/>
        </w:rPr>
        <w:t>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</w:t>
      </w:r>
      <w:r>
        <w:rPr>
          <w:rStyle w:val="s0"/>
        </w:rPr>
        <w:t>й) экономической зоны без завершения действия таможенной процедуры свободной таможенной зоны;</w:t>
      </w:r>
    </w:p>
    <w:p w:rsidR="00000000" w:rsidRDefault="00845721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</w:t>
      </w:r>
      <w:r>
        <w:rPr>
          <w:rStyle w:val="s0"/>
        </w:rPr>
        <w:t>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</w:t>
      </w:r>
      <w:r>
        <w:rPr>
          <w:rStyle w:val="s0"/>
        </w:rPr>
        <w:t xml:space="preserve">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45721">
      <w:pPr>
        <w:pStyle w:val="pj"/>
      </w:pPr>
      <w:r>
        <w:rPr>
          <w:rStyle w:val="s0"/>
        </w:rPr>
        <w:t xml:space="preserve">187) разработка и утверждение порядка и условий передачи товаров участником свободной (специальной, особой) экономической зоны прав </w:t>
      </w:r>
      <w:r>
        <w:rPr>
          <w:rStyle w:val="s0"/>
        </w:rPr>
        <w:t>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</w:t>
      </w:r>
      <w:r>
        <w:rPr>
          <w:rStyle w:val="s0"/>
        </w:rPr>
        <w:t>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45721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</w:t>
      </w:r>
      <w:r>
        <w:rPr>
          <w:rStyle w:val="s0"/>
        </w:rPr>
        <w:t>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845721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</w:t>
      </w:r>
      <w:r>
        <w:rPr>
          <w:rStyle w:val="s0"/>
        </w:rPr>
        <w:t>аможенной зоны без помещения товаров под таможенные процедуры;</w:t>
      </w:r>
    </w:p>
    <w:p w:rsidR="00000000" w:rsidRDefault="00845721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</w:t>
      </w:r>
      <w:r>
        <w:rPr>
          <w:rStyle w:val="s0"/>
        </w:rPr>
        <w:t>ьной, особой) экономической зоны;</w:t>
      </w:r>
    </w:p>
    <w:p w:rsidR="00000000" w:rsidRDefault="00845721">
      <w:pPr>
        <w:pStyle w:val="pj"/>
      </w:pPr>
      <w:r>
        <w:rPr>
          <w:rStyle w:val="s0"/>
        </w:rPr>
        <w:t xml:space="preserve"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</w:t>
      </w:r>
      <w:r>
        <w:rPr>
          <w:rStyle w:val="s0"/>
        </w:rPr>
        <w:t>сумм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845721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845721">
      <w:pPr>
        <w:pStyle w:val="pj"/>
      </w:pPr>
      <w:r>
        <w:rPr>
          <w:rStyle w:val="s0"/>
        </w:rPr>
        <w:t>193) разработка и утверждение пр</w:t>
      </w:r>
      <w:r>
        <w:rPr>
          <w:rStyle w:val="s0"/>
        </w:rPr>
        <w:t>авил применения генерального обеспечения исполнения обязанности по уплате таможенных пошлин, налогов;</w:t>
      </w:r>
    </w:p>
    <w:p w:rsidR="00000000" w:rsidRDefault="00845721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845721">
      <w:pPr>
        <w:pStyle w:val="pj"/>
      </w:pPr>
      <w:r>
        <w:rPr>
          <w:rStyle w:val="s0"/>
        </w:rPr>
        <w:t>195)</w:t>
      </w:r>
      <w:r>
        <w:rPr>
          <w:rStyle w:val="s0"/>
        </w:rPr>
        <w:t xml:space="preserve"> разработка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845721">
      <w:pPr>
        <w:pStyle w:val="pj"/>
      </w:pPr>
      <w:r>
        <w:rPr>
          <w:rStyle w:val="s0"/>
        </w:rPr>
        <w:t>196) разработка и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</w:t>
      </w:r>
      <w:r>
        <w:rPr>
          <w:rStyle w:val="s0"/>
        </w:rPr>
        <w:t xml:space="preserve"> управления рисками, правил ее функционирования и реализация процесса управления рисками;</w:t>
      </w:r>
    </w:p>
    <w:p w:rsidR="00000000" w:rsidRDefault="00845721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</w:t>
      </w:r>
      <w:r>
        <w:rPr>
          <w:rStyle w:val="s0"/>
        </w:rPr>
        <w:t>ацией задержанных товаров, а также возврата сумм полученных от их реализации;</w:t>
      </w:r>
    </w:p>
    <w:p w:rsidR="00000000" w:rsidRDefault="00845721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</w:t>
      </w:r>
      <w:r>
        <w:rPr>
          <w:rStyle w:val="s0"/>
        </w:rPr>
        <w:t>ностными лицами органов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</w:t>
      </w:r>
      <w:r>
        <w:rPr>
          <w:rStyle w:val="s0"/>
        </w:rPr>
        <w:t>еменной зоны таможенного контроля;</w:t>
      </w:r>
    </w:p>
    <w:p w:rsidR="00000000" w:rsidRDefault="00845721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</w:t>
      </w:r>
      <w:r>
        <w:rPr>
          <w:rStyle w:val="s0"/>
        </w:rPr>
        <w:t>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845721">
      <w:pPr>
        <w:pStyle w:val="pj"/>
      </w:pPr>
      <w:r>
        <w:rPr>
          <w:rStyle w:val="s0"/>
        </w:rPr>
        <w:t>203) разработка и утверждение требований к расположению, обу</w:t>
      </w:r>
      <w:r>
        <w:rPr>
          <w:rStyle w:val="s0"/>
        </w:rPr>
        <w:t>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845721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беспошлинной торговли;</w:t>
      </w:r>
    </w:p>
    <w:p w:rsidR="00000000" w:rsidRDefault="00845721">
      <w:pPr>
        <w:pStyle w:val="pj"/>
      </w:pPr>
      <w:r>
        <w:rPr>
          <w:rStyle w:val="s0"/>
        </w:rPr>
        <w:t xml:space="preserve">205) разработка и </w:t>
      </w:r>
      <w:r>
        <w:rPr>
          <w:rStyle w:val="s0"/>
        </w:rPr>
        <w:t>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845721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пивоваренной продукции, у</w:t>
      </w:r>
      <w:r>
        <w:rPr>
          <w:rStyle w:val="s0"/>
        </w:rPr>
        <w:t>четно-контрольными марками, а также форм, содержания и элементов защиты учетно-контрольных марок;</w:t>
      </w:r>
    </w:p>
    <w:p w:rsidR="00000000" w:rsidRDefault="00845721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91" w:anchor="sub_id=1720200" w:history="1">
        <w:r>
          <w:rPr>
            <w:rStyle w:val="a4"/>
          </w:rPr>
          <w:t>п</w:t>
        </w:r>
        <w:r>
          <w:rPr>
            <w:rStyle w:val="a4"/>
          </w:rPr>
          <w:t>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845721">
      <w:pPr>
        <w:pStyle w:val="pj"/>
      </w:pPr>
      <w:r>
        <w:rPr>
          <w:rStyle w:val="s0"/>
        </w:rPr>
        <w:t>208) разработка и утверждение правил получения, учета, хранения, выдачи учетно</w:t>
      </w:r>
      <w:r>
        <w:rPr>
          <w:rStyle w:val="s0"/>
        </w:rPr>
        <w:t>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порядка учета и размера обеспеч</w:t>
      </w:r>
      <w:r>
        <w:rPr>
          <w:rStyle w:val="s0"/>
        </w:rPr>
        <w:t>ения такого обязательства;</w:t>
      </w:r>
    </w:p>
    <w:p w:rsidR="00000000" w:rsidRDefault="00845721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уровня и организациями, осуществляющими отдельные виды банковских операций, сведений по</w:t>
      </w:r>
      <w:r>
        <w:rPr>
          <w:rStyle w:val="s0"/>
        </w:rPr>
        <w:t xml:space="preserve"> итоговым суммам платежей, поступивших за календарный месяц на счет для осуществления предпринимательской деятельности налогоплательщиков - физических лиц, состоящих на регистрационном учете в качестве индивидуальных предпринимателей, применяющих отдельные</w:t>
      </w:r>
      <w:r>
        <w:rPr>
          <w:rStyle w:val="s0"/>
        </w:rPr>
        <w:t xml:space="preserve"> специальные налоговые режимы и являющихся пользователями специального мобильного приложения;</w:t>
      </w:r>
    </w:p>
    <w:p w:rsidR="00000000" w:rsidRDefault="00845721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845721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845721">
      <w:pPr>
        <w:pStyle w:val="pj"/>
      </w:pPr>
      <w:r>
        <w:rPr>
          <w:rStyle w:val="s0"/>
        </w:rPr>
        <w:t>212) утверждение порядка от</w:t>
      </w:r>
      <w:r>
        <w:rPr>
          <w:rStyle w:val="s0"/>
        </w:rPr>
        <w:t>зыва заявления о ввозе товаров и уплате косвенных налогов;</w:t>
      </w:r>
    </w:p>
    <w:p w:rsidR="00000000" w:rsidRDefault="00845721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845721">
      <w:pPr>
        <w:pStyle w:val="pj"/>
      </w:pPr>
      <w:r>
        <w:rPr>
          <w:rStyle w:val="s0"/>
        </w:rPr>
        <w:t>214) разработка и утверждение формы и правил ведения таможенного реестра объектов интелл</w:t>
      </w:r>
      <w:r>
        <w:rPr>
          <w:rStyle w:val="s0"/>
        </w:rPr>
        <w:t>ектуальной собственности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215) разработка и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</w:t>
      </w:r>
      <w:r>
        <w:rPr>
          <w:rStyle w:val="s0"/>
        </w:rPr>
        <w:t>пуска через таможенную границу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</w:t>
      </w:r>
      <w:r>
        <w:rPr>
          <w:rStyle w:val="s0"/>
        </w:rPr>
        <w:t>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</w:t>
      </w:r>
      <w:r>
        <w:rPr>
          <w:rStyle w:val="s0"/>
        </w:rPr>
        <w:t>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</w:t>
      </w:r>
      <w:r>
        <w:rPr>
          <w:rStyle w:val="s0"/>
        </w:rPr>
        <w:t>троль;</w:t>
      </w:r>
    </w:p>
    <w:p w:rsidR="00000000" w:rsidRDefault="00845721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</w:t>
      </w:r>
      <w:r>
        <w:rPr>
          <w:rStyle w:val="s0"/>
        </w:rPr>
        <w:t>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исполь</w:t>
      </w:r>
      <w:r>
        <w:rPr>
          <w:rStyle w:val="s0"/>
        </w:rPr>
        <w:t>зования (хранения) товаров, помещенных под таможенную процедуру свободной таможенной зоны;</w:t>
      </w:r>
    </w:p>
    <w:p w:rsidR="00000000" w:rsidRDefault="00845721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пределы которой полностью или частично совпада</w:t>
      </w:r>
      <w:r>
        <w:rPr>
          <w:rStyle w:val="s0"/>
        </w:rPr>
        <w:t>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845721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</w:t>
      </w:r>
      <w:r>
        <w:rPr>
          <w:rStyle w:val="s0"/>
        </w:rPr>
        <w:t>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845721">
      <w:pPr>
        <w:pStyle w:val="pj"/>
      </w:pPr>
      <w:r>
        <w:rPr>
          <w:rStyle w:val="s0"/>
        </w:rPr>
        <w:t>220) разработка и утверждение перечня и категорий товар</w:t>
      </w:r>
      <w:r>
        <w:rPr>
          <w:rStyle w:val="s0"/>
        </w:rPr>
        <w:t>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</w:t>
      </w:r>
      <w:r>
        <w:rPr>
          <w:rStyle w:val="s0"/>
        </w:rPr>
        <w:t>о союза;</w:t>
      </w:r>
    </w:p>
    <w:p w:rsidR="00000000" w:rsidRDefault="00845721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</w:t>
      </w:r>
      <w:r>
        <w:rPr>
          <w:rStyle w:val="s0"/>
        </w:rPr>
        <w:t>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</w:t>
      </w:r>
      <w:r>
        <w:rPr>
          <w:rStyle w:val="s0"/>
        </w:rPr>
        <w:t>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</w:t>
      </w:r>
      <w:r>
        <w:rPr>
          <w:rStyle w:val="s0"/>
        </w:rPr>
        <w:t xml:space="preserve"> особой) экономической зоне;</w:t>
      </w:r>
    </w:p>
    <w:p w:rsidR="00000000" w:rsidRDefault="00845721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</w:t>
      </w:r>
      <w:r>
        <w:rPr>
          <w:rStyle w:val="s0"/>
        </w:rPr>
        <w:t>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</w:t>
      </w:r>
      <w:r>
        <w:rPr>
          <w:rStyle w:val="s0"/>
        </w:rPr>
        <w:t>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 xml:space="preserve">223) разработка и утверждение требований к системе учета товаров с использованием информационной системы и порядка ее применения при реализации </w:t>
      </w:r>
      <w:r>
        <w:rPr>
          <w:rStyle w:val="s0"/>
        </w:rPr>
        <w:t>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845721">
      <w:pPr>
        <w:pStyle w:val="pj"/>
      </w:pPr>
      <w:r>
        <w:rPr>
          <w:rStyle w:val="s0"/>
        </w:rPr>
        <w:t>224) участие в работе специальной ко</w:t>
      </w:r>
      <w:r>
        <w:rPr>
          <w:rStyle w:val="s0"/>
        </w:rPr>
        <w:t>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</w:t>
      </w:r>
      <w:r>
        <w:rPr>
          <w:rStyle w:val="s0"/>
        </w:rPr>
        <w:t>ны, в перечень приоритетных видов деятельности;</w:t>
      </w:r>
    </w:p>
    <w:p w:rsidR="00000000" w:rsidRDefault="00845721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845721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</w:t>
      </w:r>
      <w:r>
        <w:rPr>
          <w:rStyle w:val="s0"/>
        </w:rPr>
        <w:t>ций;</w:t>
      </w:r>
    </w:p>
    <w:p w:rsidR="00000000" w:rsidRDefault="00845721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845721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845721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845721">
      <w:pPr>
        <w:pStyle w:val="pj"/>
      </w:pPr>
      <w:r>
        <w:rPr>
          <w:rStyle w:val="s0"/>
        </w:rPr>
        <w:t>230) разработка и утвер</w:t>
      </w:r>
      <w:r>
        <w:rPr>
          <w:rStyle w:val="s0"/>
        </w:rPr>
        <w:t>ждение формы уведомления об устранении нарушений в области оборота нефтепродуктов;</w:t>
      </w:r>
    </w:p>
    <w:p w:rsidR="00000000" w:rsidRDefault="00845721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845721">
      <w:pPr>
        <w:pStyle w:val="pj"/>
      </w:pPr>
      <w:r>
        <w:rPr>
          <w:rStyle w:val="s0"/>
        </w:rPr>
        <w:t>232) разработка и утверждение правил и требований по оснащению р</w:t>
      </w:r>
      <w:r>
        <w:rPr>
          <w:rStyle w:val="s0"/>
        </w:rPr>
        <w:t>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845721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</w:t>
      </w:r>
      <w:r>
        <w:rPr>
          <w:rStyle w:val="s0"/>
        </w:rPr>
        <w:t>апиросы, сигариллы и изделия с нагреваемым табаком;</w:t>
      </w:r>
    </w:p>
    <w:p w:rsidR="00000000" w:rsidRDefault="00845721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</w:t>
      </w:r>
      <w:r>
        <w:rPr>
          <w:rStyle w:val="s0"/>
        </w:rPr>
        <w:t>оме производства вина наливом (виноматериала), а также пива и пивного напитка, производственные мощности которых ниже четырехсот тысяч декалитров в год;</w:t>
      </w:r>
    </w:p>
    <w:p w:rsidR="00000000" w:rsidRDefault="00845721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</w:t>
      </w:r>
      <w:r>
        <w:rPr>
          <w:rStyle w:val="s0"/>
        </w:rPr>
        <w:t xml:space="preserve"> алкогольной продукции;</w:t>
      </w:r>
    </w:p>
    <w:p w:rsidR="00000000" w:rsidRDefault="00845721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845721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845721">
      <w:pPr>
        <w:pStyle w:val="pj"/>
      </w:pPr>
      <w:r>
        <w:rPr>
          <w:rStyle w:val="s0"/>
        </w:rPr>
        <w:t>238)</w:t>
      </w:r>
      <w:r>
        <w:rPr>
          <w:rStyle w:val="s0"/>
        </w:rPr>
        <w:t xml:space="preserve"> исключен в соответствии с </w:t>
      </w:r>
      <w:hyperlink r:id="rId9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27.09.24 г. № 792 </w:t>
      </w:r>
      <w:r>
        <w:rPr>
          <w:rStyle w:val="s3"/>
        </w:rPr>
        <w:t>(введено в действие с 12 октября 2024 г.) (</w:t>
      </w:r>
      <w:hyperlink r:id="rId9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осуществления мониторинга;</w:t>
      </w:r>
    </w:p>
    <w:p w:rsidR="00000000" w:rsidRDefault="00845721">
      <w:pPr>
        <w:pStyle w:val="pj"/>
      </w:pPr>
      <w:r>
        <w:rPr>
          <w:rStyle w:val="s0"/>
        </w:rPr>
        <w:t>240) определение порядка, формы и сроков представл</w:t>
      </w:r>
      <w:r>
        <w:rPr>
          <w:rStyle w:val="s0"/>
        </w:rPr>
        <w:t>ения сведений, необходимых для осуществления мониторинга, а также деклараций об остатках и (или) обороте табачных изделий;</w:t>
      </w:r>
    </w:p>
    <w:p w:rsidR="00000000" w:rsidRDefault="00845721">
      <w:pPr>
        <w:pStyle w:val="pj"/>
      </w:pPr>
      <w:r>
        <w:rPr>
          <w:rStyle w:val="s0"/>
        </w:rPr>
        <w:t xml:space="preserve">241) определение порядка использования специального мобильного приложения для целей исполнения налоговых обязательств и обязательств </w:t>
      </w:r>
      <w:r>
        <w:rPr>
          <w:rStyle w:val="s0"/>
        </w:rPr>
        <w:t>по социальным платежам при применении специальных налоговых режимов;</w:t>
      </w:r>
    </w:p>
    <w:p w:rsidR="00000000" w:rsidRDefault="00845721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845721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</w:t>
      </w:r>
      <w:r>
        <w:rPr>
          <w:rStyle w:val="s0"/>
        </w:rPr>
        <w:t>топлива;</w:t>
      </w:r>
    </w:p>
    <w:p w:rsidR="00000000" w:rsidRDefault="00845721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845721">
      <w:pPr>
        <w:pStyle w:val="pj"/>
      </w:pPr>
      <w:r>
        <w:rPr>
          <w:rStyle w:val="s0"/>
        </w:rPr>
        <w:t>245) разработка и ут</w:t>
      </w:r>
      <w:r>
        <w:rPr>
          <w:rStyle w:val="s0"/>
        </w:rPr>
        <w:t>верждение правил заключения соглашения по применению трансфертного ценообразования;</w:t>
      </w:r>
    </w:p>
    <w:p w:rsidR="00000000" w:rsidRDefault="00845721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</w:t>
      </w:r>
      <w:r>
        <w:rPr>
          <w:rStyle w:val="s0"/>
        </w:rPr>
        <w:t>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845721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</w:t>
      </w:r>
      <w:r>
        <w:rPr>
          <w:rStyle w:val="s0"/>
        </w:rPr>
        <w:t>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845721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845721">
      <w:pPr>
        <w:pStyle w:val="pj"/>
      </w:pPr>
      <w:r>
        <w:rPr>
          <w:rStyle w:val="s0"/>
        </w:rPr>
        <w:t>249) согласование лимитов государственных обя</w:t>
      </w:r>
      <w:r>
        <w:rPr>
          <w:rStyle w:val="s0"/>
        </w:rPr>
        <w:t>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845721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</w:t>
      </w:r>
      <w:r>
        <w:rPr>
          <w:rStyle w:val="s0"/>
        </w:rPr>
        <w:t>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</w:t>
      </w:r>
      <w:r>
        <w:rPr>
          <w:rStyle w:val="s0"/>
        </w:rPr>
        <w:t>у планированию;</w:t>
      </w:r>
    </w:p>
    <w:p w:rsidR="00000000" w:rsidRDefault="00845721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</w:t>
      </w:r>
      <w:r>
        <w:rPr>
          <w:rStyle w:val="s0"/>
        </w:rPr>
        <w:t xml:space="preserve">, путем внесения денег в соответствии с </w:t>
      </w:r>
      <w:hyperlink r:id="rId94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845721">
      <w:pPr>
        <w:pStyle w:val="pj"/>
      </w:pPr>
      <w:r>
        <w:rPr>
          <w:rStyle w:val="s0"/>
        </w:rPr>
        <w:t>25</w:t>
      </w:r>
      <w:r>
        <w:rPr>
          <w:rStyle w:val="s0"/>
        </w:rPr>
        <w:t>3)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 xml:space="preserve">254) утверждение правил выплаты вознаграждения за осуществление управления объектом </w:t>
      </w:r>
      <w:r>
        <w:rPr>
          <w:rStyle w:val="s0"/>
        </w:rPr>
        <w:t>концессии по согласованию с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 xml:space="preserve">255) исключен в соответствии с </w:t>
      </w:r>
      <w:hyperlink r:id="rId9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05.04.24 г. № 255 </w:t>
      </w:r>
      <w:r>
        <w:rPr>
          <w:rStyle w:val="s3"/>
        </w:rPr>
        <w:t xml:space="preserve">(введено в действие с </w:t>
      </w:r>
      <w:r>
        <w:rPr>
          <w:rStyle w:val="s3"/>
        </w:rPr>
        <w:t>11 апреля 2024 г.) (</w:t>
      </w:r>
      <w:hyperlink r:id="rId9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</w:t>
      </w:r>
      <w:r>
        <w:rPr>
          <w:rStyle w:val="s0"/>
        </w:rPr>
        <w:t>ам государственно-частного партнерства;</w:t>
      </w:r>
    </w:p>
    <w:p w:rsidR="00000000" w:rsidRDefault="00845721">
      <w:pPr>
        <w:pStyle w:val="pj"/>
      </w:pPr>
      <w:r>
        <w:rPr>
          <w:rStyle w:val="s0"/>
        </w:rPr>
        <w:t>257)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845721">
      <w:pPr>
        <w:pStyle w:val="pj"/>
      </w:pPr>
      <w:r>
        <w:rPr>
          <w:rStyle w:val="s0"/>
        </w:rPr>
        <w:t>258) утверждение правил осуществления организацией, специализи</w:t>
      </w:r>
      <w:r>
        <w:rPr>
          <w:rStyle w:val="s0"/>
        </w:rPr>
        <w:t>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845721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</w:t>
      </w:r>
      <w:r>
        <w:rPr>
          <w:rStyle w:val="s0"/>
        </w:rPr>
        <w:t>зигосударственного сектора;</w:t>
      </w:r>
    </w:p>
    <w:p w:rsidR="00000000" w:rsidRDefault="00845721">
      <w:pPr>
        <w:pStyle w:val="pj"/>
      </w:pPr>
      <w:r>
        <w:rPr>
          <w:rStyle w:val="s0"/>
        </w:rPr>
        <w:t>260)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261) р</w:t>
      </w:r>
      <w:r>
        <w:rPr>
          <w:rStyle w:val="s0"/>
        </w:rPr>
        <w:t>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845721">
      <w:pPr>
        <w:pStyle w:val="pj"/>
      </w:pPr>
      <w:r>
        <w:rPr>
          <w:rStyle w:val="s0"/>
        </w:rPr>
        <w:t xml:space="preserve">261-1) разработка и утверждение порядка компенсации транспортных расходов должностным лицам государственных органов, а также определение категорий </w:t>
      </w:r>
      <w:r>
        <w:rPr>
          <w:rStyle w:val="s0"/>
        </w:rPr>
        <w:t>должностных лиц государственных органов, подпадающих на получение компенсации, совместно с Управлением Делами Президента Республики Казахстан (по согласованию);</w:t>
      </w:r>
    </w:p>
    <w:p w:rsidR="00000000" w:rsidRDefault="00845721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</w:t>
      </w:r>
      <w:r>
        <w:rPr>
          <w:rStyle w:val="s0"/>
        </w:rPr>
        <w:t>х бюджетного планирования и исполнения бюджетов;</w:t>
      </w:r>
    </w:p>
    <w:p w:rsidR="00000000" w:rsidRDefault="00845721">
      <w:pPr>
        <w:pStyle w:val="pj"/>
      </w:pPr>
      <w:r>
        <w:rPr>
          <w:rStyle w:val="s0"/>
        </w:rPr>
        <w:t>263)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845721">
      <w:pPr>
        <w:pStyle w:val="pji"/>
      </w:pPr>
      <w:r>
        <w:rPr>
          <w:rStyle w:val="s3"/>
        </w:rPr>
        <w:t xml:space="preserve">Подпункт 264 пункта 15 </w:t>
      </w:r>
      <w:hyperlink r:id="rId97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721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265) разработка и утверждение правил сост</w:t>
      </w:r>
      <w:r>
        <w:rPr>
          <w:rStyle w:val="s0"/>
        </w:rPr>
        <w:t>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266) разработка и утверждение перечня</w:t>
      </w:r>
      <w:r>
        <w:rPr>
          <w:rStyle w:val="s0"/>
        </w:rPr>
        <w:t xml:space="preserve">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845721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</w:t>
      </w:r>
      <w:r>
        <w:rPr>
          <w:rStyle w:val="s0"/>
        </w:rPr>
        <w:t>вляющего деятельность в сфере таможенного дела, замены одного способа обеспечения другим;</w:t>
      </w:r>
    </w:p>
    <w:p w:rsidR="00000000" w:rsidRDefault="00845721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845721">
      <w:pPr>
        <w:pStyle w:val="pj"/>
      </w:pPr>
      <w:r>
        <w:rPr>
          <w:rStyle w:val="s0"/>
        </w:rPr>
        <w:t>269) разработка и утверж</w:t>
      </w:r>
      <w:r>
        <w:rPr>
          <w:rStyle w:val="s0"/>
        </w:rPr>
        <w:t>дение правил регистрации или отказа в регистрации пассажирской таможенной декларации;</w:t>
      </w:r>
    </w:p>
    <w:p w:rsidR="00000000" w:rsidRDefault="00845721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</w:t>
      </w:r>
      <w:r>
        <w:rPr>
          <w:rStyle w:val="s0"/>
        </w:rPr>
        <w:t>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 xml:space="preserve">271) разработка и утверждение правил выдачи разрешения органов государственных доходов на хранение в местах, </w:t>
      </w:r>
      <w:r>
        <w:rPr>
          <w:rStyle w:val="s0"/>
        </w:rPr>
        <w:t>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845721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</w:t>
      </w:r>
      <w:r>
        <w:rPr>
          <w:rStyle w:val="s0"/>
        </w:rPr>
        <w:t>ой декларации и порядка ее использования при перемещении товаров по территории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(перевозочных), коммерческих и (или</w:t>
      </w:r>
      <w:r>
        <w:rPr>
          <w:rStyle w:val="s0"/>
        </w:rPr>
        <w:t>) иных документов, в том числе предусмотренных международными договорами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территории Республики Казахст</w:t>
      </w:r>
      <w:r>
        <w:rPr>
          <w:rStyle w:val="s0"/>
        </w:rPr>
        <w:t>ан;</w:t>
      </w:r>
    </w:p>
    <w:p w:rsidR="00000000" w:rsidRDefault="00845721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845721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территорию Евразийского эконо</w:t>
      </w:r>
      <w:r>
        <w:rPr>
          <w:rStyle w:val="s0"/>
        </w:rPr>
        <w:t>мического союза обратно после их вывоза с таможенной территории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перевозчиками информации о</w:t>
      </w:r>
      <w:r>
        <w:rPr>
          <w:rStyle w:val="s0"/>
        </w:rPr>
        <w:t xml:space="preserve">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845721">
      <w:pPr>
        <w:pStyle w:val="pj"/>
      </w:pPr>
      <w:r>
        <w:rPr>
          <w:rStyle w:val="s0"/>
        </w:rPr>
        <w:t>278) разработка и утверждени</w:t>
      </w:r>
      <w:r>
        <w:rPr>
          <w:rStyle w:val="s0"/>
        </w:rPr>
        <w:t>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845721">
      <w:pPr>
        <w:pStyle w:val="pj"/>
      </w:pPr>
      <w:r>
        <w:rPr>
          <w:rStyle w:val="s0"/>
        </w:rPr>
        <w:t>279) разработка и утверждение порядка подтверждения размещения товар</w:t>
      </w:r>
      <w:r>
        <w:rPr>
          <w:rStyle w:val="s0"/>
        </w:rPr>
        <w:t>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845721">
      <w:pPr>
        <w:pStyle w:val="pj"/>
      </w:pPr>
      <w:r>
        <w:rPr>
          <w:rStyle w:val="s0"/>
        </w:rPr>
        <w:t xml:space="preserve">280) разработка и </w:t>
      </w:r>
      <w:r>
        <w:rPr>
          <w:rStyle w:val="s0"/>
        </w:rPr>
        <w:t xml:space="preserve">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соответствии с </w:t>
      </w:r>
      <w:hyperlink r:id="rId9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</w:t>
      </w:r>
      <w:r>
        <w:rPr>
          <w:rStyle w:val="s0"/>
        </w:rPr>
        <w:t>принятии предварительного решения о классификации товара;</w:t>
      </w:r>
    </w:p>
    <w:p w:rsidR="00000000" w:rsidRDefault="00845721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845721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уведомлений, уполномоченны</w:t>
      </w:r>
      <w:r>
        <w:rPr>
          <w:rStyle w:val="s0"/>
        </w:rPr>
        <w:t>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845721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845721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845721">
      <w:pPr>
        <w:pStyle w:val="pj"/>
      </w:pPr>
      <w:r>
        <w:rPr>
          <w:rStyle w:val="s0"/>
        </w:rPr>
        <w:t xml:space="preserve"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</w:t>
      </w:r>
      <w:r>
        <w:rPr>
          <w:rStyle w:val="s0"/>
        </w:rPr>
        <w:t>числе в некомплектном или незавершенном виде;</w:t>
      </w:r>
    </w:p>
    <w:p w:rsidR="00000000" w:rsidRDefault="00845721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</w:t>
      </w:r>
      <w:r>
        <w:rPr>
          <w:rStyle w:val="s0"/>
        </w:rPr>
        <w:t>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</w:t>
      </w:r>
      <w:r>
        <w:rPr>
          <w:rStyle w:val="s0"/>
        </w:rPr>
        <w:t>азличными товарными партиями в течение определенного периода времени;</w:t>
      </w:r>
    </w:p>
    <w:p w:rsidR="00000000" w:rsidRDefault="00845721">
      <w:pPr>
        <w:pStyle w:val="pj"/>
      </w:pPr>
      <w:r>
        <w:rPr>
          <w:rStyle w:val="s0"/>
        </w:rPr>
        <w:t xml:space="preserve">287)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</w:t>
      </w:r>
      <w:r>
        <w:rPr>
          <w:rStyle w:val="s0"/>
        </w:rPr>
        <w:t>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845721">
      <w:pPr>
        <w:pStyle w:val="pj"/>
      </w:pPr>
      <w:r>
        <w:rPr>
          <w:rStyle w:val="s0"/>
        </w:rPr>
        <w:t>288) разработка и утверждение</w:t>
      </w:r>
      <w:r>
        <w:rPr>
          <w:rStyle w:val="s0"/>
        </w:rPr>
        <w:t xml:space="preserve">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845721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</w:t>
      </w:r>
      <w:r>
        <w:rPr>
          <w:rStyle w:val="s0"/>
        </w:rPr>
        <w:t>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</w:t>
      </w:r>
      <w:r>
        <w:rPr>
          <w:rStyle w:val="s0"/>
        </w:rPr>
        <w:t>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845721">
      <w:pPr>
        <w:pStyle w:val="pj"/>
      </w:pPr>
      <w:r>
        <w:rPr>
          <w:rStyle w:val="s0"/>
        </w:rPr>
        <w:t>290) разработка и утвержден</w:t>
      </w:r>
      <w:r>
        <w:rPr>
          <w:rStyle w:val="s0"/>
        </w:rPr>
        <w:t>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комп</w:t>
      </w:r>
      <w:r>
        <w:rPr>
          <w:rStyle w:val="s0"/>
        </w:rPr>
        <w:t>енсационным пошлинам, пеней, процентов;</w:t>
      </w:r>
    </w:p>
    <w:p w:rsidR="00000000" w:rsidRDefault="00845721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</w:t>
      </w:r>
      <w:r>
        <w:rPr>
          <w:rStyle w:val="s0"/>
        </w:rPr>
        <w:t xml:space="preserve">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845721">
      <w:pPr>
        <w:pStyle w:val="pj"/>
      </w:pPr>
      <w:r>
        <w:rPr>
          <w:rStyle w:val="s0"/>
        </w:rPr>
        <w:t>293) разработка и утверждени</w:t>
      </w:r>
      <w:r>
        <w:rPr>
          <w:rStyle w:val="s0"/>
        </w:rPr>
        <w:t>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845721">
      <w:pPr>
        <w:pStyle w:val="pj"/>
      </w:pPr>
      <w:r>
        <w:rPr>
          <w:rStyle w:val="s0"/>
        </w:rPr>
        <w:t>294) разработка и утвержден</w:t>
      </w:r>
      <w:r>
        <w:rPr>
          <w:rStyle w:val="s0"/>
        </w:rPr>
        <w:t>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</w:t>
      </w:r>
      <w:r>
        <w:rPr>
          <w:rStyle w:val="s0"/>
        </w:rPr>
        <w:t>одов;</w:t>
      </w:r>
    </w:p>
    <w:p w:rsidR="00000000" w:rsidRDefault="00845721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845721">
      <w:pPr>
        <w:pStyle w:val="pj"/>
      </w:pPr>
      <w:r>
        <w:rPr>
          <w:rStyle w:val="s0"/>
        </w:rPr>
        <w:t>296) разработка и утверждение порядка взаимодействия информационной системы органа государственных доходов и информационных сис</w:t>
      </w:r>
      <w:r>
        <w:rPr>
          <w:rStyle w:val="s0"/>
        </w:rPr>
        <w:t>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845721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</w:t>
      </w:r>
      <w:r>
        <w:rPr>
          <w:rStyle w:val="s0"/>
        </w:rPr>
        <w:t>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845721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</w:t>
      </w:r>
      <w:r>
        <w:rPr>
          <w:rStyle w:val="s0"/>
        </w:rPr>
        <w:t>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</w:t>
      </w:r>
      <w:r>
        <w:rPr>
          <w:rStyle w:val="s0"/>
        </w:rPr>
        <w:t>сационным пошлинам, пеней, процентов;</w:t>
      </w:r>
    </w:p>
    <w:p w:rsidR="00000000" w:rsidRDefault="00845721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845721">
      <w:pPr>
        <w:pStyle w:val="pj"/>
      </w:pPr>
      <w:r>
        <w:rPr>
          <w:rStyle w:val="s0"/>
        </w:rPr>
        <w:t>300) разработка и утверждение правил</w:t>
      </w:r>
      <w:r>
        <w:rPr>
          <w:rStyle w:val="s0"/>
        </w:rPr>
        <w:t xml:space="preserve">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</w:t>
      </w:r>
      <w:r>
        <w:rPr>
          <w:rStyle w:val="s0"/>
        </w:rPr>
        <w:t>едуру таможенного транзита;</w:t>
      </w:r>
    </w:p>
    <w:p w:rsidR="00000000" w:rsidRDefault="00845721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845721">
      <w:pPr>
        <w:pStyle w:val="pj"/>
      </w:pPr>
      <w:r>
        <w:rPr>
          <w:rStyle w:val="s0"/>
        </w:rPr>
        <w:t>302) р</w:t>
      </w:r>
      <w:r>
        <w:rPr>
          <w:rStyle w:val="s0"/>
        </w:rPr>
        <w:t>азработка и утверждение по согласованию с Комитетом национальной безопасности Республики Казахстан и уполномоченным органом в области нефти и газа порядка совершения таможенных операций, связанных с убытием с таможенной территории Евразийского экономическо</w:t>
      </w:r>
      <w:r>
        <w:rPr>
          <w:rStyle w:val="s0"/>
        </w:rPr>
        <w:t>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845721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845721">
      <w:pPr>
        <w:pStyle w:val="pj"/>
      </w:pPr>
      <w:r>
        <w:rPr>
          <w:rStyle w:val="s0"/>
        </w:rPr>
        <w:t>304) разработка и</w:t>
      </w:r>
      <w:r>
        <w:rPr>
          <w:rStyle w:val="s0"/>
        </w:rPr>
        <w:t xml:space="preserve">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845721">
      <w:pPr>
        <w:pStyle w:val="pj"/>
      </w:pPr>
      <w:r>
        <w:rPr>
          <w:rStyle w:val="s0"/>
        </w:rPr>
        <w:t>306)</w:t>
      </w:r>
      <w:r>
        <w:rPr>
          <w:rStyle w:val="s0"/>
        </w:rPr>
        <w:t xml:space="preserve">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845721">
      <w:pPr>
        <w:pStyle w:val="pj"/>
      </w:pPr>
      <w:r>
        <w:rPr>
          <w:rStyle w:val="s0"/>
        </w:rPr>
        <w:t>307) разработка и утверждение тре</w:t>
      </w:r>
      <w:r>
        <w:rPr>
          <w:rStyle w:val="s0"/>
        </w:rPr>
        <w:t xml:space="preserve">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9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845721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 уплаты ввозных таможенных пошлин, форм решений о предоставлении отсроч</w:t>
      </w:r>
      <w:r>
        <w:rPr>
          <w:rStyle w:val="s0"/>
        </w:rPr>
        <w:t>ки или рассрочки уплаты ввозных таможенных пошлин и отказе в их предоставлении;</w:t>
      </w:r>
    </w:p>
    <w:p w:rsidR="00000000" w:rsidRDefault="00845721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сборами;</w:t>
      </w:r>
    </w:p>
    <w:p w:rsidR="00000000" w:rsidRDefault="00845721">
      <w:pPr>
        <w:pStyle w:val="pj"/>
      </w:pPr>
      <w:r>
        <w:rPr>
          <w:rStyle w:val="s0"/>
        </w:rPr>
        <w:t>310) разработка и утверждение типового договора страхования для</w:t>
      </w:r>
      <w:r>
        <w:rPr>
          <w:rStyle w:val="s0"/>
        </w:rPr>
        <w:t xml:space="preserve">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845721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845721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</w:t>
      </w:r>
      <w:r>
        <w:rPr>
          <w:rStyle w:val="s0"/>
        </w:rPr>
        <w:t>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314) разработка и утверждение правил подтверждения наступления о</w:t>
      </w:r>
      <w:r>
        <w:rPr>
          <w:rStyle w:val="s0"/>
        </w:rPr>
        <w:t>бстоятельств, влекущих за собой зачет (возврат) сумм специальных, антидемпинговых, компенсационных пошлин;</w:t>
      </w:r>
    </w:p>
    <w:p w:rsidR="00000000" w:rsidRDefault="00845721">
      <w:pPr>
        <w:pStyle w:val="pj"/>
      </w:pPr>
      <w:r>
        <w:rPr>
          <w:rStyle w:val="s0"/>
        </w:rPr>
        <w:t xml:space="preserve">315) разработка и утверждение инструкции по организации системы учета отдельных товаров при их перемещении в рамках взаимной трансграничной торговли </w:t>
      </w:r>
      <w:r>
        <w:rPr>
          <w:rStyle w:val="s0"/>
        </w:rPr>
        <w:t>государств-членов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316) разработка и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</w:t>
      </w:r>
      <w:r>
        <w:rPr>
          <w:rStyle w:val="s0"/>
        </w:rPr>
        <w:t>ных доходов вне места нахождения и (или) вне времени работы органов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</w:t>
      </w:r>
      <w:r>
        <w:rPr>
          <w:rStyle w:val="s0"/>
        </w:rPr>
        <w:t xml:space="preserve"> целях проведения таможенного контроля;</w:t>
      </w:r>
    </w:p>
    <w:p w:rsidR="00000000" w:rsidRDefault="00845721">
      <w:pPr>
        <w:pStyle w:val="pj"/>
      </w:pPr>
      <w:r>
        <w:rPr>
          <w:rStyle w:val="s0"/>
        </w:rPr>
        <w:t>319) разработка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845721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</w:t>
      </w:r>
      <w:r>
        <w:rPr>
          <w:rStyle w:val="s0"/>
        </w:rPr>
        <w:t>ие запретов и ограничений,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845721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</w:t>
      </w:r>
      <w:r>
        <w:rPr>
          <w:rStyle w:val="s0"/>
        </w:rPr>
        <w:t xml:space="preserve">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изменений (дополнений);</w:t>
      </w:r>
    </w:p>
    <w:p w:rsidR="00000000" w:rsidRDefault="00845721">
      <w:pPr>
        <w:pStyle w:val="pj"/>
      </w:pPr>
      <w:r>
        <w:rPr>
          <w:rStyle w:val="s0"/>
        </w:rPr>
        <w:t>322) разработка и утверждение правил проведения таможе</w:t>
      </w:r>
      <w:r>
        <w:rPr>
          <w:rStyle w:val="s0"/>
        </w:rPr>
        <w:t>нных досмотра и осмотра;</w:t>
      </w:r>
    </w:p>
    <w:p w:rsidR="00000000" w:rsidRDefault="00845721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</w:t>
      </w:r>
      <w:r>
        <w:rPr>
          <w:rStyle w:val="s0"/>
        </w:rPr>
        <w:t>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845721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</w:t>
      </w:r>
      <w:r>
        <w:rPr>
          <w:rStyle w:val="s0"/>
        </w:rPr>
        <w:t>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326) разработка и утверждение правил организации и ведения налогового учета индивидуа</w:t>
      </w:r>
      <w:r>
        <w:rPr>
          <w:rStyle w:val="s0"/>
        </w:rPr>
        <w:t xml:space="preserve">льными предпринимателями, на которых в соответствии с </w:t>
      </w: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не возложена обязанность по ведению бухгалтерского учета и с</w:t>
      </w:r>
      <w:r>
        <w:rPr>
          <w:rStyle w:val="s0"/>
        </w:rPr>
        <w:t>оставлению финансовой отчетности;</w:t>
      </w:r>
    </w:p>
    <w:p w:rsidR="00000000" w:rsidRDefault="00845721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режимы для субъектов малого бизнеса на основе патента, упрощенной декларации или с испол</w:t>
      </w:r>
      <w:r>
        <w:rPr>
          <w:rStyle w:val="s0"/>
        </w:rPr>
        <w:t>ьзованием специального мобильного приложения;</w:t>
      </w:r>
    </w:p>
    <w:p w:rsidR="00000000" w:rsidRDefault="00845721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уплачиваемых налогоплательщиком - физическим лицом;</w:t>
      </w:r>
    </w:p>
    <w:p w:rsidR="00000000" w:rsidRDefault="00845721">
      <w:pPr>
        <w:pStyle w:val="pj"/>
      </w:pPr>
      <w:r>
        <w:rPr>
          <w:rStyle w:val="s0"/>
        </w:rPr>
        <w:t xml:space="preserve">329) разработка и утверждение правил, </w:t>
      </w:r>
      <w:r>
        <w:rPr>
          <w:rStyle w:val="s0"/>
        </w:rPr>
        <w:t>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</w:t>
      </w:r>
      <w:r>
        <w:rPr>
          <w:rStyle w:val="s0"/>
        </w:rPr>
        <w:t xml:space="preserve"> справки о суммах полученных доходов из источников в Республике Казахстан и удержанных (уплаченных) налогов;</w:t>
      </w:r>
    </w:p>
    <w:p w:rsidR="00000000" w:rsidRDefault="00845721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845721">
      <w:pPr>
        <w:pStyle w:val="pj"/>
      </w:pPr>
      <w:r>
        <w:rPr>
          <w:rStyle w:val="s0"/>
        </w:rPr>
        <w:t>332) разработ</w:t>
      </w:r>
      <w:r>
        <w:rPr>
          <w:rStyle w:val="s0"/>
        </w:rPr>
        <w:t xml:space="preserve">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уполномоченных банков информации о платежах и (или) переводах денег из Республики Казахстан и в </w:t>
      </w:r>
      <w:r>
        <w:rPr>
          <w:rStyle w:val="s0"/>
        </w:rPr>
        <w:t>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845721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уровня и организац</w:t>
      </w:r>
      <w:r>
        <w:rPr>
          <w:rStyle w:val="s0"/>
        </w:rPr>
        <w:t>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845721">
      <w:pPr>
        <w:pStyle w:val="pj"/>
      </w:pPr>
      <w:r>
        <w:rPr>
          <w:rStyle w:val="s0"/>
        </w:rPr>
        <w:t>334) разработк</w:t>
      </w:r>
      <w:r>
        <w:rPr>
          <w:rStyle w:val="s0"/>
        </w:rPr>
        <w:t>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845721">
      <w:pPr>
        <w:pStyle w:val="pj"/>
      </w:pPr>
      <w:r>
        <w:rPr>
          <w:rStyle w:val="s0"/>
        </w:rPr>
        <w:t xml:space="preserve">335) разработка и утверждение перечня товаров, на которые распространяется обязанность </w:t>
      </w:r>
      <w:r>
        <w:rPr>
          <w:rStyle w:val="s0"/>
        </w:rPr>
        <w:t>по оформлению сопроводительных накладных на товары, а также порядка оформления и их документооборота;</w:t>
      </w:r>
    </w:p>
    <w:p w:rsidR="00000000" w:rsidRDefault="00845721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государственных доходов банками второго уровня, филиалами банков-нерезиденто</w:t>
      </w:r>
      <w:r>
        <w:rPr>
          <w:rStyle w:val="s0"/>
        </w:rPr>
        <w:t>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 правом ведения счетов клиентов в качестве номинальных держателей ценных бумаг, управ</w:t>
      </w:r>
      <w:r>
        <w:rPr>
          <w:rStyle w:val="s0"/>
        </w:rPr>
        <w:t>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Казахстан по согласованию с Агентством Республики Казахстан по регулированию и развитию финан</w:t>
      </w:r>
      <w:r>
        <w:rPr>
          <w:rStyle w:val="s0"/>
        </w:rPr>
        <w:t>сового рынка;</w:t>
      </w:r>
    </w:p>
    <w:p w:rsidR="00000000" w:rsidRDefault="00845721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</w:t>
      </w:r>
      <w:r>
        <w:rPr>
          <w:rStyle w:val="s0"/>
        </w:rPr>
        <w:t>ний о прибывших иностранцев;</w:t>
      </w:r>
    </w:p>
    <w:p w:rsidR="00000000" w:rsidRDefault="00845721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</w:t>
      </w:r>
      <w:r>
        <w:rPr>
          <w:rStyle w:val="s0"/>
        </w:rPr>
        <w:t>бъектах налогообложения и (или) объектах, связанных с налогообложением;</w:t>
      </w:r>
    </w:p>
    <w:p w:rsidR="00000000" w:rsidRDefault="00845721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сведений об инвестиционных контрактах, заключенных в соответствии с законодат</w:t>
      </w:r>
      <w:r>
        <w:rPr>
          <w:rStyle w:val="s0"/>
        </w:rPr>
        <w:t>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845721">
      <w:pPr>
        <w:pStyle w:val="pj"/>
      </w:pPr>
      <w:r>
        <w:rPr>
          <w:rStyle w:val="s0"/>
        </w:rPr>
        <w:t>340) разработка и утверждение</w:t>
      </w:r>
      <w:r>
        <w:rPr>
          <w:rStyle w:val="s0"/>
        </w:rPr>
        <w:t xml:space="preserve"> формы, правил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845721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</w:t>
      </w:r>
      <w:r>
        <w:rPr>
          <w:rStyle w:val="s0"/>
        </w:rPr>
        <w:t>анизаций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требованиям, установленным законодательст</w:t>
      </w:r>
      <w:r>
        <w:rPr>
          <w:rStyle w:val="s0"/>
        </w:rPr>
        <w:t>вом Республики Казахстан о страховании и страховой деятельности;</w:t>
      </w:r>
    </w:p>
    <w:p w:rsidR="00000000" w:rsidRDefault="00845721">
      <w:pPr>
        <w:pStyle w:val="pj"/>
      </w:pPr>
      <w:r>
        <w:rPr>
          <w:rStyle w:val="s0"/>
        </w:rPr>
        <w:t>343) разработка и утверждение совместно с Национальным Банком Республики Казахстан перечня и порядка представления Министерством Национальному Банку Республики Казахстан сведений, необходимых</w:t>
      </w:r>
      <w:r>
        <w:rPr>
          <w:rStyle w:val="s0"/>
        </w:rPr>
        <w:t xml:space="preserve">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845721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взаимодействия Комитета государственных</w:t>
      </w:r>
      <w:r>
        <w:rPr>
          <w:rStyle w:val="s0"/>
        </w:rPr>
        <w:t xml:space="preserve"> доходов Министерства и Национального Банка Республики Казахстан для осуществления валютного контроля;</w:t>
      </w:r>
    </w:p>
    <w:p w:rsidR="00000000" w:rsidRDefault="00845721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налоговыми органами д</w:t>
      </w:r>
      <w:r>
        <w:rPr>
          <w:rStyle w:val="s0"/>
        </w:rPr>
        <w:t>ля целей передачи сведений по операциям в специальное мобильное приложение;</w:t>
      </w:r>
    </w:p>
    <w:p w:rsidR="00000000" w:rsidRDefault="00845721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845721">
      <w:pPr>
        <w:pStyle w:val="pj"/>
      </w:pPr>
      <w:r>
        <w:rPr>
          <w:rStyle w:val="s0"/>
        </w:rPr>
        <w:t>347) разработка и утверждение оп</w:t>
      </w:r>
      <w:r>
        <w:rPr>
          <w:rStyle w:val="s0"/>
        </w:rPr>
        <w:t>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</w:t>
      </w:r>
      <w:r>
        <w:rPr>
          <w:rStyle w:val="s0"/>
        </w:rPr>
        <w:t>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</w:t>
      </w:r>
      <w:r>
        <w:rPr>
          <w:rStyle w:val="s0"/>
        </w:rPr>
        <w:t>идуального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845721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</w:t>
      </w:r>
      <w:r>
        <w:rPr>
          <w:rStyle w:val="s0"/>
        </w:rPr>
        <w:t>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350) утверждение по согласов</w:t>
      </w:r>
      <w:r>
        <w:rPr>
          <w:rStyle w:val="s0"/>
        </w:rPr>
        <w:t>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845721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</w:t>
      </w:r>
      <w:r>
        <w:rPr>
          <w:rStyle w:val="s0"/>
        </w:rPr>
        <w:t>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845721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845721">
      <w:pPr>
        <w:pStyle w:val="pj"/>
      </w:pPr>
      <w:r>
        <w:rPr>
          <w:rStyle w:val="s0"/>
        </w:rPr>
        <w:t>353) разработка и утверждение перечня государств с льготным нал</w:t>
      </w:r>
      <w:r>
        <w:rPr>
          <w:rStyle w:val="s0"/>
        </w:rPr>
        <w:t>огообложением;</w:t>
      </w:r>
    </w:p>
    <w:p w:rsidR="00000000" w:rsidRDefault="00845721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</w:t>
      </w:r>
      <w:r>
        <w:rPr>
          <w:rStyle w:val="s0"/>
        </w:rPr>
        <w:t>ной практикой;</w:t>
      </w:r>
    </w:p>
    <w:p w:rsidR="00000000" w:rsidRDefault="00845721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845721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845721">
      <w:pPr>
        <w:pStyle w:val="pj"/>
      </w:pPr>
      <w:r>
        <w:rPr>
          <w:rStyle w:val="s0"/>
        </w:rPr>
        <w:t>357) разработка и утверждение критериев оц</w:t>
      </w:r>
      <w:r>
        <w:rPr>
          <w:rStyle w:val="s0"/>
        </w:rPr>
        <w:t>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845721">
      <w:pPr>
        <w:pStyle w:val="pj"/>
      </w:pPr>
      <w:r>
        <w:rPr>
          <w:rStyle w:val="s0"/>
        </w:rPr>
        <w:t>357-1) разработка и утверждение категории налогоплательщиков, в отношении которых при</w:t>
      </w:r>
      <w:r>
        <w:rPr>
          <w:rStyle w:val="s0"/>
        </w:rPr>
        <w:t xml:space="preserve">меняются нормы по предварительному акту налоговой проверки, а также порядок и сроки вручения налогоплательщику предварительного акта налоговой проверки, предоставления письменного возражения к предварительному акту налоговой проверки, а также рассмотрения </w:t>
      </w:r>
      <w:r>
        <w:rPr>
          <w:rStyle w:val="s0"/>
        </w:rPr>
        <w:t>такого возражения;</w:t>
      </w:r>
    </w:p>
    <w:p w:rsidR="00000000" w:rsidRDefault="00845721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845721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845721">
      <w:pPr>
        <w:pStyle w:val="pj"/>
      </w:pPr>
      <w:r>
        <w:rPr>
          <w:rStyle w:val="s0"/>
        </w:rPr>
        <w:t>360) разработка и утверждение формы соглашения о г</w:t>
      </w:r>
      <w:r>
        <w:rPr>
          <w:rStyle w:val="s0"/>
        </w:rPr>
        <w:t>оризонтальном мониторинге;</w:t>
      </w:r>
    </w:p>
    <w:p w:rsidR="00000000" w:rsidRDefault="00845721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845721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845721">
      <w:pPr>
        <w:pStyle w:val="pj"/>
      </w:pPr>
      <w:r>
        <w:rPr>
          <w:rStyle w:val="s0"/>
        </w:rPr>
        <w:t>363) разработк</w:t>
      </w:r>
      <w:r>
        <w:rPr>
          <w:rStyle w:val="s0"/>
        </w:rPr>
        <w:t>а и утверждение формы стандартного файла проверки и правил его составления;</w:t>
      </w:r>
    </w:p>
    <w:p w:rsidR="00000000" w:rsidRDefault="00845721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845721">
      <w:pPr>
        <w:pStyle w:val="pj"/>
      </w:pPr>
      <w:r>
        <w:rPr>
          <w:rStyle w:val="s0"/>
        </w:rPr>
        <w:t>365) разработка и утверждение форм межстран</w:t>
      </w:r>
      <w:r>
        <w:rPr>
          <w:rStyle w:val="s0"/>
        </w:rPr>
        <w:t>овой отчетности и заявления об участии в международной группе и правил их заполнения;</w:t>
      </w:r>
    </w:p>
    <w:p w:rsidR="00000000" w:rsidRDefault="00845721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</w:t>
      </w:r>
      <w:r>
        <w:rPr>
          <w:rStyle w:val="s0"/>
        </w:rPr>
        <w:t>в степени риска;</w:t>
      </w:r>
    </w:p>
    <w:p w:rsidR="00000000" w:rsidRDefault="00845721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стоимость;</w:t>
      </w:r>
    </w:p>
    <w:p w:rsidR="00000000" w:rsidRDefault="00845721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845721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</w:t>
      </w:r>
      <w:r>
        <w:rPr>
          <w:rStyle w:val="s0"/>
        </w:rPr>
        <w:t>ы государственных доходов оператором фискальных данных;</w:t>
      </w:r>
    </w:p>
    <w:p w:rsidR="00000000" w:rsidRDefault="00845721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845721">
      <w:pPr>
        <w:pStyle w:val="pj"/>
      </w:pPr>
      <w:r>
        <w:rPr>
          <w:rStyle w:val="s0"/>
        </w:rPr>
        <w:t>371) р</w:t>
      </w:r>
      <w:r>
        <w:rPr>
          <w:rStyle w:val="s0"/>
        </w:rPr>
        <w:t>азработка и утверждение кодов органов государственных доходов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</w:t>
      </w:r>
      <w:r>
        <w:rPr>
          <w:rStyle w:val="s0"/>
        </w:rPr>
        <w:t>;</w:t>
      </w:r>
    </w:p>
    <w:p w:rsidR="00000000" w:rsidRDefault="00845721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</w:t>
      </w:r>
      <w:r>
        <w:rPr>
          <w:rStyle w:val="s0"/>
        </w:rPr>
        <w:t>идуального предпринимателя, лица, занимающегося частной практикой;</w:t>
      </w:r>
    </w:p>
    <w:p w:rsidR="00000000" w:rsidRDefault="00845721">
      <w:pPr>
        <w:pStyle w:val="pj"/>
      </w:pPr>
      <w:r>
        <w:rPr>
          <w:rStyle w:val="s0"/>
        </w:rPr>
        <w:t>374) разработка и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</w:t>
      </w:r>
      <w:r>
        <w:rPr>
          <w:rStyle w:val="s0"/>
        </w:rPr>
        <w:t>ору фискальных данных;</w:t>
      </w:r>
    </w:p>
    <w:p w:rsidR="00000000" w:rsidRDefault="00845721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845721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</w:t>
      </w:r>
      <w:r>
        <w:rPr>
          <w:rStyle w:val="s0"/>
        </w:rPr>
        <w:t>шение вопросов местного значения, и доходных источников местного самоуправления;</w:t>
      </w:r>
    </w:p>
    <w:p w:rsidR="00000000" w:rsidRDefault="00845721">
      <w:pPr>
        <w:pStyle w:val="pj"/>
      </w:pPr>
      <w:r>
        <w:rPr>
          <w:rStyle w:val="s0"/>
        </w:rPr>
        <w:t>377)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845721">
      <w:pPr>
        <w:pStyle w:val="pj"/>
      </w:pPr>
      <w:r>
        <w:rPr>
          <w:rStyle w:val="s0"/>
        </w:rPr>
        <w:t>378) утверждение перечней из</w:t>
      </w:r>
      <w:r>
        <w:rPr>
          <w:rStyle w:val="s0"/>
        </w:rPr>
        <w:t>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845721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</w:t>
      </w:r>
      <w:r>
        <w:rPr>
          <w:rStyle w:val="s0"/>
        </w:rPr>
        <w:t>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380) осуществление разработки национа</w:t>
      </w:r>
      <w:r>
        <w:rPr>
          <w:rStyle w:val="s0"/>
        </w:rPr>
        <w:t>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845721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845721">
      <w:pPr>
        <w:pStyle w:val="pj"/>
      </w:pPr>
      <w:r>
        <w:rPr>
          <w:rStyle w:val="s0"/>
        </w:rPr>
        <w:t>382) осуществлен</w:t>
      </w:r>
      <w:r>
        <w:rPr>
          <w:rStyle w:val="s0"/>
        </w:rPr>
        <w:t>ие подготовки предложений по созданию технических комитетов по стандартизации;</w:t>
      </w:r>
    </w:p>
    <w:p w:rsidR="00000000" w:rsidRDefault="00845721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845721">
      <w:pPr>
        <w:pStyle w:val="pj"/>
      </w:pPr>
      <w:r>
        <w:rPr>
          <w:rStyle w:val="s0"/>
        </w:rPr>
        <w:t>384) участие в реализации ед</w:t>
      </w:r>
      <w:r>
        <w:rPr>
          <w:rStyle w:val="s0"/>
        </w:rPr>
        <w:t>иной государственной политики в области обеспечения единства измерений;</w:t>
      </w:r>
    </w:p>
    <w:p w:rsidR="00000000" w:rsidRDefault="00845721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</w:t>
      </w:r>
      <w:r>
        <w:rPr>
          <w:rStyle w:val="s0"/>
        </w:rPr>
        <w:t>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845721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845721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</w:t>
      </w:r>
      <w:r>
        <w:rPr>
          <w:rStyle w:val="s0"/>
        </w:rPr>
        <w:t>купок определяется уполномоченным органом;</w:t>
      </w:r>
    </w:p>
    <w:p w:rsidR="00000000" w:rsidRDefault="00845721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845721">
      <w:pPr>
        <w:pStyle w:val="pj"/>
      </w:pPr>
      <w:r>
        <w:rPr>
          <w:rStyle w:val="s0"/>
        </w:rPr>
        <w:t>389) обеспече</w:t>
      </w:r>
      <w:r>
        <w:rPr>
          <w:rStyle w:val="s0"/>
        </w:rPr>
        <w:t>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845721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845721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</w:t>
      </w:r>
      <w:r>
        <w:rPr>
          <w:rStyle w:val="s0"/>
        </w:rPr>
        <w:t>ные закупки осуществляются способом конкурса с использованием двухэтапных процедур;</w:t>
      </w:r>
    </w:p>
    <w:p w:rsidR="00000000" w:rsidRDefault="00845721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</w:t>
      </w:r>
      <w:r>
        <w:rPr>
          <w:rStyle w:val="s0"/>
        </w:rPr>
        <w:t>ций Фонда национального благосостояния;</w:t>
      </w:r>
    </w:p>
    <w:p w:rsidR="00000000" w:rsidRDefault="00845721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</w:t>
      </w:r>
      <w:r>
        <w:rPr>
          <w:rStyle w:val="s0"/>
        </w:rPr>
        <w:t>стояния;</w:t>
      </w:r>
    </w:p>
    <w:p w:rsidR="00000000" w:rsidRDefault="00845721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845721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по согласован</w:t>
      </w:r>
      <w:r>
        <w:rPr>
          <w:rStyle w:val="s0"/>
        </w:rPr>
        <w:t>ию с уполномоченными органами соответствующих отраслей;</w:t>
      </w:r>
    </w:p>
    <w:p w:rsidR="00000000" w:rsidRDefault="00845721">
      <w:pPr>
        <w:pStyle w:val="pji"/>
      </w:pPr>
      <w:r>
        <w:rPr>
          <w:rStyle w:val="s3"/>
        </w:rPr>
        <w:t xml:space="preserve">Подпункт 396 пункта 15 </w:t>
      </w:r>
      <w:hyperlink r:id="rId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721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</w:t>
      </w:r>
      <w:r>
        <w:rPr>
          <w:rStyle w:val="s40"/>
        </w:rPr>
        <w:t>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845721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845721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</w:t>
      </w:r>
      <w:r>
        <w:rPr>
          <w:rStyle w:val="s0"/>
        </w:rPr>
        <w:t>онда национального благосостояния;</w:t>
      </w:r>
    </w:p>
    <w:p w:rsidR="00000000" w:rsidRDefault="00845721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</w:t>
      </w:r>
      <w:r>
        <w:rPr>
          <w:rStyle w:val="s0"/>
        </w:rPr>
        <w:t>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845721">
      <w:pPr>
        <w:pStyle w:val="pj"/>
      </w:pPr>
      <w:r>
        <w:rPr>
          <w:rStyle w:val="s0"/>
        </w:rPr>
        <w:t>4</w:t>
      </w:r>
      <w:r>
        <w:rPr>
          <w:rStyle w:val="s0"/>
        </w:rPr>
        <w:t>00) разработка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845721">
      <w:pPr>
        <w:pStyle w:val="pj"/>
      </w:pPr>
      <w:r>
        <w:rPr>
          <w:rStyle w:val="s0"/>
        </w:rPr>
        <w:t>401) разработка и установле</w:t>
      </w:r>
      <w:r>
        <w:rPr>
          <w:rStyle w:val="s0"/>
        </w:rPr>
        <w:t>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</w:t>
      </w:r>
      <w:r>
        <w:rPr>
          <w:rStyle w:val="s0"/>
        </w:rPr>
        <w:t>аний к трехкомпонентной интегрированной системе и ее учету, правил ее установки и применения;</w:t>
      </w:r>
    </w:p>
    <w:p w:rsidR="00000000" w:rsidRDefault="00845721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</w:t>
      </w:r>
      <w:r>
        <w:rPr>
          <w:rStyle w:val="s0"/>
        </w:rPr>
        <w:t>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</w:t>
      </w:r>
      <w:r>
        <w:rPr>
          <w:rStyle w:val="s0"/>
        </w:rPr>
        <w:t>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845721">
      <w:pPr>
        <w:pStyle w:val="pj"/>
      </w:pPr>
      <w:r>
        <w:rPr>
          <w:rStyle w:val="s0"/>
        </w:rPr>
        <w:t>403) разработка и утвержд</w:t>
      </w:r>
      <w:r>
        <w:rPr>
          <w:rStyle w:val="s0"/>
        </w:rPr>
        <w:t>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</w:t>
      </w:r>
      <w:r>
        <w:rPr>
          <w:rStyle w:val="s0"/>
        </w:rPr>
        <w:t>тавленных услугах третьим лицам;</w:t>
      </w:r>
    </w:p>
    <w:p w:rsidR="00000000" w:rsidRDefault="00845721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</w:t>
      </w:r>
      <w:r>
        <w:rPr>
          <w:rStyle w:val="s0"/>
        </w:rPr>
        <w:t>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845721">
      <w:pPr>
        <w:pStyle w:val="pj"/>
      </w:pPr>
      <w:r>
        <w:rPr>
          <w:rStyle w:val="s0"/>
        </w:rPr>
        <w:t>405) установление формы и сроков вынесения решения о признании уведомления об устранении нарушений, выявленных</w:t>
      </w:r>
      <w:r>
        <w:rPr>
          <w:rStyle w:val="s0"/>
        </w:rPr>
        <w:t xml:space="preserve"> налоговыми органами по результатам камерального контроля, неисполненным;</w:t>
      </w:r>
    </w:p>
    <w:p w:rsidR="00000000" w:rsidRDefault="00845721">
      <w:pPr>
        <w:pStyle w:val="pj"/>
      </w:pPr>
      <w:r>
        <w:rPr>
          <w:rStyle w:val="s0"/>
        </w:rPr>
        <w:t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</w:t>
      </w:r>
      <w:r>
        <w:rPr>
          <w:rStyle w:val="s0"/>
        </w:rPr>
        <w:t>кационных требований, предъявляемых к потенциальному оператору фискальных данных;</w:t>
      </w:r>
    </w:p>
    <w:p w:rsidR="00000000" w:rsidRDefault="00845721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</w:t>
      </w:r>
      <w:r>
        <w:rPr>
          <w:rStyle w:val="s0"/>
        </w:rPr>
        <w:t>тов-фактур;</w:t>
      </w:r>
    </w:p>
    <w:p w:rsidR="00000000" w:rsidRDefault="00845721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</w:t>
      </w:r>
      <w:r>
        <w:rPr>
          <w:rStyle w:val="s0"/>
        </w:rPr>
        <w:t>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</w:t>
      </w:r>
      <w:r>
        <w:rPr>
          <w:rStyle w:val="s0"/>
        </w:rPr>
        <w:t xml:space="preserve">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102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</w:t>
      </w:r>
      <w:r>
        <w:rPr>
          <w:rStyle w:val="s0"/>
        </w:rPr>
        <w:t>кса Республики Казахстан «О таможенном регулировании в Республике Казахстан»;</w:t>
      </w:r>
    </w:p>
    <w:p w:rsidR="00000000" w:rsidRDefault="00845721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845721">
      <w:pPr>
        <w:pStyle w:val="pj"/>
      </w:pPr>
      <w:r>
        <w:rPr>
          <w:rStyle w:val="s0"/>
        </w:rPr>
        <w:t>410) разработка и утверждение формы требования по представлению доку</w:t>
      </w:r>
      <w:r>
        <w:rPr>
          <w:rStyle w:val="s0"/>
        </w:rPr>
        <w:t xml:space="preserve">ментов и (или) сведений, предусмотренных </w:t>
      </w:r>
      <w:hyperlink r:id="rId103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</w:t>
      </w:r>
      <w:r>
        <w:rPr>
          <w:rStyle w:val="s0"/>
        </w:rPr>
        <w:t>де проведения камеральной таможенной проверки;</w:t>
      </w:r>
    </w:p>
    <w:p w:rsidR="00000000" w:rsidRDefault="00845721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845721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</w:t>
      </w:r>
      <w:r>
        <w:rPr>
          <w:rStyle w:val="s0"/>
        </w:rPr>
        <w:t>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413) разработка и утверждение правил осуществления органами г</w:t>
      </w:r>
      <w:r>
        <w:rPr>
          <w:rStyle w:val="s0"/>
        </w:rPr>
        <w:t>осударственных доходов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414) согласо</w:t>
      </w:r>
      <w:r>
        <w:rPr>
          <w:rStyle w:val="s0"/>
        </w:rPr>
        <w:t>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845721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средства идентификации, применяемы</w:t>
      </w:r>
      <w:r>
        <w:rPr>
          <w:rStyle w:val="s0"/>
        </w:rPr>
        <w:t>х в маркировке товаров, по согласованию с координирующим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845721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104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845721">
      <w:pPr>
        <w:pStyle w:val="pj"/>
      </w:pPr>
      <w:r>
        <w:rPr>
          <w:rStyle w:val="s0"/>
        </w:rPr>
        <w:t>417) установление особенно</w:t>
      </w:r>
      <w:r>
        <w:rPr>
          <w:rStyle w:val="s0"/>
        </w:rPr>
        <w:t xml:space="preserve">стей совершения таможенных операций в отношении отдельных категорий товаров, предусмотренных </w:t>
      </w:r>
      <w:hyperlink r:id="rId105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</w:t>
      </w:r>
      <w:r>
        <w:rPr>
          <w:rStyle w:val="s0"/>
        </w:rPr>
        <w:t>ике Казахстан»;</w:t>
      </w:r>
    </w:p>
    <w:p w:rsidR="00000000" w:rsidRDefault="00845721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845721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приложением описания выявленных нарушений при проведении</w:t>
      </w:r>
      <w:r>
        <w:rPr>
          <w:rStyle w:val="s0"/>
        </w:rPr>
        <w:t xml:space="preserve"> камеральной таможенной проверки;</w:t>
      </w:r>
    </w:p>
    <w:p w:rsidR="00000000" w:rsidRDefault="00845721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845721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разрабатывающих планы развития государственных органов;</w:t>
      </w:r>
    </w:p>
    <w:p w:rsidR="00000000" w:rsidRDefault="00845721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845721">
      <w:pPr>
        <w:pStyle w:val="pj"/>
      </w:pPr>
      <w:r>
        <w:rPr>
          <w:rStyle w:val="s0"/>
        </w:rPr>
        <w:t>423) разработка и</w:t>
      </w:r>
      <w:r>
        <w:rPr>
          <w:rStyle w:val="s0"/>
        </w:rPr>
        <w:t xml:space="preserve"> утверждение правил и сроков направления или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</w:t>
      </w:r>
      <w:r>
        <w:rPr>
          <w:rStyle w:val="s0"/>
        </w:rPr>
        <w:t>ния такого возражения;</w:t>
      </w:r>
    </w:p>
    <w:p w:rsidR="00000000" w:rsidRDefault="00845721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845721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</w:t>
      </w:r>
      <w:r>
        <w:rPr>
          <w:rStyle w:val="s0"/>
        </w:rPr>
        <w:t>х проверок;</w:t>
      </w:r>
    </w:p>
    <w:p w:rsidR="00000000" w:rsidRDefault="00845721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845721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845721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</w:t>
      </w:r>
      <w:r>
        <w:rPr>
          <w:rStyle w:val="s0"/>
        </w:rPr>
        <w:t>отрения такого возражения;</w:t>
      </w:r>
    </w:p>
    <w:p w:rsidR="00000000" w:rsidRDefault="00845721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</w:t>
      </w:r>
      <w:r>
        <w:rPr>
          <w:rStyle w:val="s0"/>
        </w:rPr>
        <w:t>омобильных перевозок и перевозчика при электронном таможенном сопровождении;</w:t>
      </w:r>
    </w:p>
    <w:p w:rsidR="00000000" w:rsidRDefault="00845721">
      <w:pPr>
        <w:pStyle w:val="pj"/>
      </w:pPr>
      <w:r>
        <w:rPr>
          <w:rStyle w:val="s0"/>
        </w:rPr>
        <w:t xml:space="preserve">430) исключен в соответствии с </w:t>
      </w:r>
      <w:hyperlink r:id="rId1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10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845721">
      <w:pPr>
        <w:pStyle w:val="pj"/>
      </w:pPr>
      <w:r>
        <w:rPr>
          <w:rStyle w:val="s0"/>
        </w:rPr>
        <w:t xml:space="preserve">432) разработка и утверждение методики формирования стоимостных индикаторов рисков, используемых при </w:t>
      </w:r>
      <w:r>
        <w:rPr>
          <w:rStyle w:val="s0"/>
        </w:rPr>
        <w:t>контроле таможенной стоимости товаров;</w:t>
      </w:r>
    </w:p>
    <w:p w:rsidR="00000000" w:rsidRDefault="00845721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845721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</w:t>
      </w:r>
      <w:r>
        <w:rPr>
          <w:rStyle w:val="s0"/>
        </w:rPr>
        <w:t>да на день регистрации заявления;</w:t>
      </w:r>
    </w:p>
    <w:p w:rsidR="00000000" w:rsidRDefault="00845721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845721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845721">
      <w:pPr>
        <w:pStyle w:val="pj"/>
      </w:pPr>
      <w:r>
        <w:rPr>
          <w:rStyle w:val="s0"/>
        </w:rPr>
        <w:t>437) разработка и утверждение правил функ</w:t>
      </w:r>
      <w:r>
        <w:rPr>
          <w:rStyle w:val="s0"/>
        </w:rPr>
        <w:t>ционирования механизма прослеживаемости товаров;</w:t>
      </w:r>
    </w:p>
    <w:p w:rsidR="00000000" w:rsidRDefault="00845721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</w:t>
      </w:r>
      <w:r>
        <w:rPr>
          <w:rStyle w:val="s0"/>
        </w:rPr>
        <w:t>номических операторов;</w:t>
      </w:r>
    </w:p>
    <w:p w:rsidR="00000000" w:rsidRDefault="00845721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запросу органа прокур</w:t>
      </w:r>
      <w:r>
        <w:rPr>
          <w:rStyle w:val="s0"/>
        </w:rPr>
        <w:t xml:space="preserve">атуры, постановлению, вынесенному в рамках начатого досудебного расследования, а также определению суда в соответствии с </w:t>
      </w:r>
      <w:hyperlink r:id="rId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845721">
      <w:pPr>
        <w:pStyle w:val="pj"/>
      </w:pPr>
      <w:r>
        <w:rPr>
          <w:rStyle w:val="s40"/>
        </w:rPr>
        <w:t>439-1) напр</w:t>
      </w:r>
      <w:r>
        <w:rPr>
          <w:rStyle w:val="s40"/>
        </w:rPr>
        <w:t xml:space="preserve">авление по запросу уполномоченного органа по возврату активов государственных аудиторов для участия в проверке по вопросам, входящим в компетенцию, установленную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Республики Казахстан </w:t>
      </w:r>
      <w:r>
        <w:rPr>
          <w:rStyle w:val="s40"/>
        </w:rPr>
        <w:t>«О государственном аудите и финансовом контроле»;</w:t>
      </w:r>
    </w:p>
    <w:p w:rsidR="00000000" w:rsidRDefault="00845721">
      <w:pPr>
        <w:pStyle w:val="pj"/>
      </w:pPr>
      <w:r>
        <w:rPr>
          <w:rStyle w:val="s0"/>
        </w:rPr>
        <w:t>440) возбуждение и рассмотрение дел об административных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</w:t>
      </w:r>
      <w:r>
        <w:rPr>
          <w:rStyle w:val="s0"/>
        </w:rPr>
        <w:t xml:space="preserve">нном </w:t>
      </w:r>
      <w:hyperlink r:id="rId11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45721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845721">
      <w:pPr>
        <w:pStyle w:val="pj"/>
      </w:pPr>
      <w:r>
        <w:rPr>
          <w:rStyle w:val="s0"/>
        </w:rPr>
        <w:t>44</w:t>
      </w:r>
      <w:r>
        <w:rPr>
          <w:rStyle w:val="s0"/>
        </w:rPr>
        <w:t>2) утверждение типового положения и порядка работы согласительной комиссии;</w:t>
      </w:r>
    </w:p>
    <w:p w:rsidR="00000000" w:rsidRDefault="00845721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осуществляются из электронного каталога товаров;</w:t>
      </w:r>
    </w:p>
    <w:p w:rsidR="00000000" w:rsidRDefault="00845721">
      <w:pPr>
        <w:pStyle w:val="pj"/>
      </w:pPr>
      <w:r>
        <w:rPr>
          <w:rStyle w:val="s0"/>
        </w:rPr>
        <w:t>444) утверждение перечня товаров, работ, услуг, по которым гос</w:t>
      </w:r>
      <w:r>
        <w:rPr>
          <w:rStyle w:val="s0"/>
        </w:rPr>
        <w:t>ударственные закупки осуществляются способом конкурса с использованием рамочного соглашения;</w:t>
      </w:r>
    </w:p>
    <w:p w:rsidR="00000000" w:rsidRDefault="00845721">
      <w:pPr>
        <w:pStyle w:val="pj"/>
      </w:pPr>
      <w:r>
        <w:rPr>
          <w:rStyle w:val="s0"/>
        </w:rPr>
        <w:t>445) утверждение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845721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446 </w:t>
      </w:r>
      <w:hyperlink r:id="rId11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721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845721">
      <w:pPr>
        <w:pStyle w:val="pj"/>
      </w:pPr>
      <w:r>
        <w:rPr>
          <w:rStyle w:val="s0"/>
        </w:rPr>
        <w:t>447) утверждение по согласованию с уполномоченным о</w:t>
      </w:r>
      <w:r>
        <w:rPr>
          <w:rStyle w:val="s0"/>
        </w:rPr>
        <w:t>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845721">
      <w:pPr>
        <w:pStyle w:val="pj"/>
      </w:pPr>
      <w:r>
        <w:rPr>
          <w:rStyle w:val="s0"/>
        </w:rPr>
        <w:t>448) формирование и ведение электронного депозит</w:t>
      </w:r>
      <w:r>
        <w:rPr>
          <w:rStyle w:val="s0"/>
        </w:rPr>
        <w:t>ария в сфере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845721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республиканского государственного имущества, за ис</w:t>
      </w:r>
      <w:r>
        <w:rPr>
          <w:rStyle w:val="s0"/>
        </w:rPr>
        <w:t>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</w:t>
      </w:r>
      <w:r>
        <w:rPr>
          <w:rStyle w:val="s0"/>
        </w:rPr>
        <w:t xml:space="preserve"> акций акционерного общества либо в уставный капитал товарищества с ограниченной ответственностью;</w:t>
      </w:r>
    </w:p>
    <w:p w:rsidR="00000000" w:rsidRDefault="00845721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845721">
      <w:pPr>
        <w:pStyle w:val="pj"/>
      </w:pPr>
      <w:r>
        <w:rPr>
          <w:rStyle w:val="s0"/>
        </w:rPr>
        <w:t>452) утвержд</w:t>
      </w:r>
      <w:r>
        <w:rPr>
          <w:rStyle w:val="s0"/>
        </w:rPr>
        <w:t>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845721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</w:t>
      </w:r>
      <w:r>
        <w:rPr>
          <w:rStyle w:val="s0"/>
        </w:rPr>
        <w:t>вам, сводного плана поступлений и финансирования по платежам по республиканскому бюджету;</w:t>
      </w:r>
    </w:p>
    <w:p w:rsidR="00000000" w:rsidRDefault="00845721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845721">
      <w:pPr>
        <w:pStyle w:val="pj"/>
      </w:pPr>
      <w:r>
        <w:rPr>
          <w:rStyle w:val="s0"/>
        </w:rPr>
        <w:t>45</w:t>
      </w:r>
      <w:r>
        <w:rPr>
          <w:rStyle w:val="s0"/>
        </w:rPr>
        <w:t>6) составление данных об исполнении республиканского и местных бюджетов;</w:t>
      </w:r>
    </w:p>
    <w:p w:rsidR="00000000" w:rsidRDefault="00845721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</w:t>
      </w:r>
      <w:r>
        <w:rPr>
          <w:rStyle w:val="s0"/>
        </w:rPr>
        <w:t>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845721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845721">
      <w:pPr>
        <w:pStyle w:val="pj"/>
      </w:pPr>
      <w:r>
        <w:rPr>
          <w:rStyle w:val="s0"/>
        </w:rPr>
        <w:t>459) составлени</w:t>
      </w:r>
      <w:r>
        <w:rPr>
          <w:rStyle w:val="s0"/>
        </w:rPr>
        <w:t>е отчета о поступлениях и использовании Национального фонда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845721">
      <w:pPr>
        <w:pStyle w:val="pj"/>
      </w:pPr>
      <w:r>
        <w:rPr>
          <w:rStyle w:val="s0"/>
        </w:rPr>
        <w:t xml:space="preserve">461) составление годовой консолидированной финансовой отчетности об </w:t>
      </w:r>
      <w:r>
        <w:rPr>
          <w:rStyle w:val="s0"/>
        </w:rPr>
        <w:t>исполнении республиканского бюджета;</w:t>
      </w:r>
    </w:p>
    <w:p w:rsidR="00000000" w:rsidRDefault="00845721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845721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</w:t>
      </w:r>
      <w:r>
        <w:rPr>
          <w:rStyle w:val="s0"/>
        </w:rPr>
        <w:t xml:space="preserve"> на внутреннем рынке капитала, за исключением специальных среднесрочных казначейских обязательств для физических лиц резидентов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</w:t>
      </w:r>
      <w:r>
        <w:rPr>
          <w:rStyle w:val="s0"/>
        </w:rPr>
        <w:t>грозы продовольственной безопасности;</w:t>
      </w:r>
    </w:p>
    <w:p w:rsidR="00000000" w:rsidRDefault="00845721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845721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845721">
      <w:pPr>
        <w:pStyle w:val="pj"/>
      </w:pPr>
      <w:r>
        <w:rPr>
          <w:rStyle w:val="s0"/>
        </w:rPr>
        <w:t>467) ведение бюджетного уче</w:t>
      </w:r>
      <w:r>
        <w:rPr>
          <w:rStyle w:val="s0"/>
        </w:rPr>
        <w:t>та;</w:t>
      </w:r>
    </w:p>
    <w:p w:rsidR="00000000" w:rsidRDefault="00845721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845721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845721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</w:t>
      </w:r>
      <w:r>
        <w:rPr>
          <w:rStyle w:val="s0"/>
        </w:rPr>
        <w:t xml:space="preserve"> Республики Казахстан в Национальном Банке Республики Казахстан;</w:t>
      </w:r>
    </w:p>
    <w:p w:rsidR="00000000" w:rsidRDefault="00845721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</w:t>
      </w:r>
      <w:r>
        <w:rPr>
          <w:rStyle w:val="s0"/>
        </w:rPr>
        <w:t>оследующим зачислением на соответствующие контрольные счета наличности;</w:t>
      </w:r>
    </w:p>
    <w:p w:rsidR="00000000" w:rsidRDefault="00845721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</w:t>
      </w:r>
      <w:r>
        <w:rPr>
          <w:rStyle w:val="s0"/>
        </w:rPr>
        <w:t>нке Республики Казахстан;</w:t>
      </w:r>
    </w:p>
    <w:p w:rsidR="00000000" w:rsidRDefault="00845721">
      <w:pPr>
        <w:pStyle w:val="pj"/>
      </w:pPr>
      <w:r>
        <w:rPr>
          <w:rStyle w:val="s0"/>
        </w:rPr>
        <w:t>473) подготовка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845721">
      <w:pPr>
        <w:pStyle w:val="pj"/>
      </w:pPr>
      <w:r>
        <w:rPr>
          <w:rStyle w:val="s0"/>
        </w:rPr>
        <w:t>474) осуществление операций в иностранной валют</w:t>
      </w:r>
      <w:r>
        <w:rPr>
          <w:rStyle w:val="s0"/>
        </w:rPr>
        <w:t>е и ведение их учета;</w:t>
      </w:r>
    </w:p>
    <w:p w:rsidR="00000000" w:rsidRDefault="00845721">
      <w:pPr>
        <w:pStyle w:val="pj"/>
      </w:pPr>
      <w:r>
        <w:rPr>
          <w:rStyle w:val="s0"/>
        </w:rPr>
        <w:t>475)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</w:t>
      </w:r>
      <w:r>
        <w:rPr>
          <w:rStyle w:val="s0"/>
        </w:rPr>
        <w:t>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845721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477) обеспече</w:t>
      </w:r>
      <w:r>
        <w:rPr>
          <w:rStyle w:val="s0"/>
        </w:rPr>
        <w:t>ние учета долговых обязательств по правительственным требованиям, возникающим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845721">
      <w:pPr>
        <w:pStyle w:val="pj"/>
      </w:pPr>
      <w:r>
        <w:rPr>
          <w:rStyle w:val="s0"/>
        </w:rPr>
        <w:t>478) осуществление финансо</w:t>
      </w:r>
      <w:r>
        <w:rPr>
          <w:rStyle w:val="s0"/>
        </w:rPr>
        <w:t>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845721">
      <w:pPr>
        <w:pStyle w:val="pj"/>
      </w:pPr>
      <w:r>
        <w:rPr>
          <w:rStyle w:val="s40"/>
        </w:rPr>
        <w:t>479) исполнение платежных документов органов государственных доходов и уполномоченных органов по воз</w:t>
      </w:r>
      <w:r>
        <w:rPr>
          <w:rStyle w:val="s40"/>
        </w:rPr>
        <w:t>врату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излишне (ошибочно) уплаченных сумм поступлений и (или) их зачета в счет погашения зад</w:t>
      </w:r>
      <w:r>
        <w:rPr>
          <w:rStyle w:val="s40"/>
        </w:rPr>
        <w:t>олженностей в бюджет;</w:t>
      </w:r>
    </w:p>
    <w:p w:rsidR="00000000" w:rsidRDefault="00845721">
      <w:pPr>
        <w:pStyle w:val="pj"/>
      </w:pPr>
      <w:r>
        <w:rPr>
          <w:rStyle w:val="s40"/>
        </w:rPr>
        <w:t>479-1) утверждение формы заключения для осуществления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</w:t>
      </w:r>
      <w:r>
        <w:rPr>
          <w:rStyle w:val="s40"/>
        </w:rPr>
        <w:t>) зачета излишне (ошибочно) уплаченных сумм поступлений;</w:t>
      </w:r>
    </w:p>
    <w:p w:rsidR="00000000" w:rsidRDefault="00845721">
      <w:pPr>
        <w:pStyle w:val="pj"/>
      </w:pPr>
      <w:r>
        <w:rPr>
          <w:rStyle w:val="s0"/>
        </w:rPr>
        <w:t>479-2) утверждение порядка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</w:t>
      </w:r>
      <w:r>
        <w:rPr>
          <w:rStyle w:val="s0"/>
        </w:rPr>
        <w:t>а и (или) зачета излишне (ошибочно) уплаченных сумм поступлений;</w:t>
      </w:r>
    </w:p>
    <w:p w:rsidR="00000000" w:rsidRDefault="00845721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845721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845721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</w:t>
      </w:r>
      <w:r>
        <w:rPr>
          <w:rStyle w:val="s0"/>
        </w:rPr>
        <w:t>о депозитам Правительства Республики Казахстан в республиканский бюджет;</w:t>
      </w:r>
    </w:p>
    <w:p w:rsidR="00000000" w:rsidRDefault="00845721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845721">
      <w:pPr>
        <w:pStyle w:val="pj"/>
      </w:pPr>
      <w:r>
        <w:rPr>
          <w:rStyle w:val="s0"/>
        </w:rPr>
        <w:t>484) осуществление проверки представляемых госуда</w:t>
      </w:r>
      <w:r>
        <w:rPr>
          <w:rStyle w:val="s0"/>
        </w:rPr>
        <w:t>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</w:t>
      </w:r>
      <w:r>
        <w:rPr>
          <w:rStyle w:val="s0"/>
        </w:rPr>
        <w:t>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845721">
      <w:pPr>
        <w:pStyle w:val="pj"/>
      </w:pPr>
      <w:r>
        <w:rPr>
          <w:rStyle w:val="s0"/>
        </w:rPr>
        <w:t>485) осуществление проверки представляемых субъектами кваз</w:t>
      </w:r>
      <w:r>
        <w:rPr>
          <w:rStyle w:val="s0"/>
        </w:rPr>
        <w:t>игосударственного сектора платежных поручений;</w:t>
      </w:r>
    </w:p>
    <w:p w:rsidR="00000000" w:rsidRDefault="00845721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845721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845721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</w:t>
      </w:r>
      <w:r>
        <w:rPr>
          <w:rStyle w:val="s0"/>
        </w:rPr>
        <w:t xml:space="preserve"> товаров (работ, услуг);</w:t>
      </w:r>
    </w:p>
    <w:p w:rsidR="00000000" w:rsidRDefault="00845721">
      <w:pPr>
        <w:pStyle w:val="pj"/>
      </w:pPr>
      <w:r>
        <w:rPr>
          <w:rStyle w:val="s0"/>
        </w:rPr>
        <w:t xml:space="preserve">489)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</w:t>
      </w:r>
      <w:r>
        <w:rPr>
          <w:rStyle w:val="s0"/>
        </w:rPr>
        <w:t>исполнению бюджета;</w:t>
      </w:r>
    </w:p>
    <w:p w:rsidR="00000000" w:rsidRDefault="00845721">
      <w:pPr>
        <w:pStyle w:val="pj"/>
      </w:pPr>
      <w:r>
        <w:rPr>
          <w:rStyle w:val="s0"/>
        </w:rPr>
        <w:t>490)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</w:t>
      </w:r>
      <w:r>
        <w:rPr>
          <w:rStyle w:val="s0"/>
        </w:rPr>
        <w:t xml:space="preserve">усмотрено </w:t>
      </w:r>
      <w:hyperlink r:id="rId112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45721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845721">
      <w:pPr>
        <w:pStyle w:val="pj"/>
      </w:pPr>
      <w:r>
        <w:rPr>
          <w:rStyle w:val="s0"/>
        </w:rPr>
        <w:t>492) осуществление выплаты компенсаци</w:t>
      </w:r>
      <w:r>
        <w:rPr>
          <w:rStyle w:val="s0"/>
        </w:rPr>
        <w:t>и из Фонда в порядке, установленном законодательством Республики Казахстан о Фонде компенсации потерпевшим;</w:t>
      </w:r>
    </w:p>
    <w:p w:rsidR="00000000" w:rsidRDefault="00845721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845721">
      <w:pPr>
        <w:pStyle w:val="pj"/>
      </w:pPr>
      <w:r>
        <w:rPr>
          <w:rStyle w:val="s0"/>
        </w:rPr>
        <w:t xml:space="preserve">494) участие в </w:t>
      </w:r>
      <w:r>
        <w:rPr>
          <w:rStyle w:val="s0"/>
        </w:rPr>
        <w:t>совершенствовании и реализации таможенного регулирования в Республике Казахстан;</w:t>
      </w:r>
    </w:p>
    <w:p w:rsidR="00000000" w:rsidRDefault="00845721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496) принятие решения о включении в реестры лиц, ос</w:t>
      </w:r>
      <w:r>
        <w:rPr>
          <w:rStyle w:val="s0"/>
        </w:rPr>
        <w:t>уществляющих деятельность в сфере таможенного дела, а также реестр уполномоченных экономических операторов;</w:t>
      </w:r>
    </w:p>
    <w:p w:rsidR="00000000" w:rsidRDefault="00845721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498) принятие реш</w:t>
      </w:r>
      <w:r>
        <w:rPr>
          <w:rStyle w:val="s0"/>
        </w:rPr>
        <w:t>ения о включении в таможенный реестр объектов интеллектуальной собственности;</w:t>
      </w:r>
    </w:p>
    <w:p w:rsidR="00000000" w:rsidRDefault="00845721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500)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845721">
      <w:pPr>
        <w:pStyle w:val="pj"/>
      </w:pPr>
      <w:r>
        <w:rPr>
          <w:rStyle w:val="s0"/>
        </w:rPr>
        <w:t>502) определение порядка призн</w:t>
      </w:r>
      <w:r>
        <w:rPr>
          <w:rStyle w:val="s0"/>
        </w:rPr>
        <w:t>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845721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</w:t>
      </w:r>
      <w:r>
        <w:rPr>
          <w:rStyle w:val="s0"/>
        </w:rPr>
        <w:t>ру свободного склада, могут размещаться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</w:t>
      </w:r>
      <w:r>
        <w:rPr>
          <w:rStyle w:val="s0"/>
        </w:rPr>
        <w:t xml:space="preserve"> и товаров, изготовленных (полученных) из товаров, помещенных под таможенную процедуру свободного склада, между такими складами, а также особенностей совершения таможенных операций в этих случаях и особенностей проведения таможенного контроля в отношении т</w:t>
      </w:r>
      <w:r>
        <w:rPr>
          <w:rStyle w:val="s0"/>
        </w:rPr>
        <w:t>аких товаров;</w:t>
      </w:r>
    </w:p>
    <w:p w:rsidR="00000000" w:rsidRDefault="00845721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845721">
      <w:pPr>
        <w:pStyle w:val="pj"/>
      </w:pPr>
      <w:r>
        <w:rPr>
          <w:rStyle w:val="s0"/>
        </w:rPr>
        <w:t>505) разработка и утверждение формы сведений о плательщиках платы, об</w:t>
      </w:r>
      <w:r>
        <w:rPr>
          <w:rStyle w:val="s0"/>
        </w:rPr>
        <w:t>ъектах обложения, их месте нахождения и объемах электроэнергии;</w:t>
      </w:r>
    </w:p>
    <w:p w:rsidR="00000000" w:rsidRDefault="00845721">
      <w:pPr>
        <w:pStyle w:val="pj"/>
      </w:pPr>
      <w:r>
        <w:rPr>
          <w:rStyle w:val="s0"/>
        </w:rPr>
        <w:t>506)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845721">
      <w:pPr>
        <w:pStyle w:val="pj"/>
      </w:pPr>
      <w:r>
        <w:rPr>
          <w:rStyle w:val="s0"/>
        </w:rPr>
        <w:t>507) разработка и утверждение правил о</w:t>
      </w:r>
      <w:r>
        <w:rPr>
          <w:rStyle w:val="s0"/>
        </w:rPr>
        <w:t>пределения зон деятельности органов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845721">
      <w:pPr>
        <w:pStyle w:val="pj"/>
      </w:pPr>
      <w:r>
        <w:rPr>
          <w:rStyle w:val="s0"/>
        </w:rPr>
        <w:t>509) участие в разработке правовых актов в сфере контроля специфических товаров;</w:t>
      </w:r>
    </w:p>
    <w:p w:rsidR="00000000" w:rsidRDefault="00845721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845721">
      <w:pPr>
        <w:pStyle w:val="pj"/>
      </w:pPr>
      <w:r>
        <w:rPr>
          <w:rStyle w:val="s0"/>
        </w:rPr>
        <w:t>511) запрос и получение от перевозчика</w:t>
      </w:r>
      <w:r>
        <w:rPr>
          <w:rStyle w:val="s0"/>
        </w:rPr>
        <w:t xml:space="preserve">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</w:t>
      </w:r>
      <w:r>
        <w:rPr>
          <w:rStyle w:val="s0"/>
        </w:rPr>
        <w:t>аров;</w:t>
      </w:r>
    </w:p>
    <w:p w:rsidR="00000000" w:rsidRDefault="00845721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</w:t>
      </w:r>
      <w:r>
        <w:rPr>
          <w:rStyle w:val="s0"/>
        </w:rPr>
        <w:t>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</w:t>
      </w:r>
      <w:r>
        <w:rPr>
          <w:rStyle w:val="s0"/>
        </w:rPr>
        <w:t xml:space="preserve">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</w:t>
      </w:r>
      <w:r>
        <w:rPr>
          <w:rStyle w:val="s0"/>
        </w:rPr>
        <w:t>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</w:t>
      </w:r>
      <w:r>
        <w:rPr>
          <w:rStyle w:val="s0"/>
        </w:rPr>
        <w:t>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 информационно-коммуникационных технологий;</w:t>
      </w:r>
    </w:p>
    <w:p w:rsidR="00000000" w:rsidRDefault="00845721">
      <w:pPr>
        <w:pStyle w:val="pj"/>
      </w:pPr>
      <w:r>
        <w:rPr>
          <w:rStyle w:val="s0"/>
        </w:rPr>
        <w:t>516) обеспечение на постоя</w:t>
      </w:r>
      <w:r>
        <w:rPr>
          <w:rStyle w:val="s0"/>
        </w:rPr>
        <w:t>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845721">
      <w:pPr>
        <w:pStyle w:val="pj"/>
      </w:pPr>
      <w:r>
        <w:rPr>
          <w:rStyle w:val="s0"/>
        </w:rPr>
        <w:t>517</w:t>
      </w:r>
      <w:r>
        <w:rPr>
          <w:rStyle w:val="s0"/>
        </w:rPr>
        <w:t>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845721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</w:t>
      </w:r>
      <w:r>
        <w:rPr>
          <w:rStyle w:val="s0"/>
        </w:rPr>
        <w:t>ты информации;</w:t>
      </w:r>
    </w:p>
    <w:p w:rsidR="00000000" w:rsidRDefault="00845721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</w:t>
      </w:r>
      <w:r>
        <w:rPr>
          <w:rStyle w:val="s0"/>
        </w:rPr>
        <w:t>ную границу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845721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</w:t>
      </w:r>
      <w:r>
        <w:rPr>
          <w:rStyle w:val="s0"/>
        </w:rPr>
        <w:t>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</w:t>
      </w:r>
      <w:r>
        <w:rPr>
          <w:rStyle w:val="s0"/>
        </w:rPr>
        <w:t>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523) разработка ставок таможенных сборов, взимаемых органа</w:t>
      </w:r>
      <w:r>
        <w:rPr>
          <w:rStyle w:val="s0"/>
        </w:rPr>
        <w:t>ми государственных доходов;</w:t>
      </w:r>
    </w:p>
    <w:p w:rsidR="00000000" w:rsidRDefault="00845721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525) осуществление к</w:t>
      </w:r>
      <w:r>
        <w:rPr>
          <w:rStyle w:val="s0"/>
        </w:rPr>
        <w:t>онтроля таможенной стоимости товаров;</w:t>
      </w:r>
    </w:p>
    <w:p w:rsidR="00000000" w:rsidRDefault="00845721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845721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</w:t>
      </w:r>
      <w:r>
        <w:rPr>
          <w:rStyle w:val="s0"/>
        </w:rPr>
        <w:t>й номенклатурой внешнеэкономической деятельности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845721">
      <w:pPr>
        <w:pStyle w:val="pj"/>
      </w:pPr>
      <w:r>
        <w:rPr>
          <w:rStyle w:val="s0"/>
        </w:rPr>
        <w:t>529) принятие реше</w:t>
      </w:r>
      <w:r>
        <w:rPr>
          <w:rStyle w:val="s0"/>
        </w:rPr>
        <w:t>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845721">
      <w:pPr>
        <w:pStyle w:val="pj"/>
      </w:pPr>
      <w:r>
        <w:rPr>
          <w:rStyle w:val="s0"/>
        </w:rPr>
        <w:t>530) рассмотрение документов, определенны</w:t>
      </w:r>
      <w:r>
        <w:rPr>
          <w:rStyle w:val="s0"/>
        </w:rPr>
        <w:t>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845721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845721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</w:t>
      </w:r>
      <w:r>
        <w:rPr>
          <w:rStyle w:val="s0"/>
        </w:rPr>
        <w:t>емещения товаров через таможенную границу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845721">
      <w:pPr>
        <w:pStyle w:val="pj"/>
      </w:pPr>
      <w:r>
        <w:rPr>
          <w:rStyle w:val="s0"/>
        </w:rPr>
        <w:t>534) совершение таможенных опера</w:t>
      </w:r>
      <w:r>
        <w:rPr>
          <w:rStyle w:val="s0"/>
        </w:rPr>
        <w:t>ций и проведение таможенного контроля, в том числе в рамках оказания взаимной административной помощи;</w:t>
      </w:r>
    </w:p>
    <w:p w:rsidR="00000000" w:rsidRDefault="00845721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</w:t>
      </w:r>
      <w:r>
        <w:rPr>
          <w:rStyle w:val="s0"/>
        </w:rPr>
        <w:t>менности уплаты, зачет (возврат) и принятие мер по их принудительному взысканию;</w:t>
      </w:r>
    </w:p>
    <w:p w:rsidR="00000000" w:rsidRDefault="00845721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</w:t>
      </w:r>
      <w:r>
        <w:rPr>
          <w:rStyle w:val="s0"/>
        </w:rPr>
        <w:t>ицу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537)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</w:t>
      </w:r>
      <w:r>
        <w:rPr>
          <w:rStyle w:val="s0"/>
        </w:rPr>
        <w:t>ю границу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которому применяется уменьш</w:t>
      </w:r>
      <w:r>
        <w:rPr>
          <w:rStyle w:val="s0"/>
        </w:rPr>
        <w:t>ение суммы исчисленного корпоративного подоходного налога на 100 процентов, по согласованию с уполномоченным органом в сфере информатизации;</w:t>
      </w:r>
    </w:p>
    <w:p w:rsidR="00000000" w:rsidRDefault="00845721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</w:t>
      </w:r>
      <w:r>
        <w:rPr>
          <w:rStyle w:val="s0"/>
        </w:rPr>
        <w:t>дставления платежными организациями информации и сведений об итоговых суммах платежей и переводов за календарный год, осуществленных в пользу и в разрезе иностранных компаний, осуществляющих электронную торговлю товарами через интернет-площадку и оказывающ</w:t>
      </w:r>
      <w:r>
        <w:rPr>
          <w:rStyle w:val="s0"/>
        </w:rPr>
        <w:t>их услуги в электронной форме;</w:t>
      </w:r>
    </w:p>
    <w:p w:rsidR="00000000" w:rsidRDefault="00845721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критериев отнесения операций, проводимых на банковских счетах физических лиц, к операциям, имеющим признаки получения дохода от осуществ</w:t>
      </w:r>
      <w:r>
        <w:rPr>
          <w:rStyle w:val="s0"/>
        </w:rPr>
        <w:t>ления предпринимательской деятельности, правил, формы и срока представления банками второго уровня и организациями, осуществляющими отдельные виды банковских операций, сведений по операциям, проводимым на банковских счетах физических лиц, отнесенным к опер</w:t>
      </w:r>
      <w:r>
        <w:rPr>
          <w:rStyle w:val="s0"/>
        </w:rPr>
        <w:t>ациям, имеющим признаки получения дохода от осуществления предпринимательской деятельности;</w:t>
      </w:r>
    </w:p>
    <w:p w:rsidR="00000000" w:rsidRDefault="00845721">
      <w:pPr>
        <w:pStyle w:val="pj"/>
      </w:pPr>
      <w:r>
        <w:rPr>
          <w:rStyle w:val="s0"/>
        </w:rPr>
        <w:t>543) разработка и утверждение правил, форм и сроков представления банками второго уровня и организациями, осуществляющими отдельные виды банковских операций, сведен</w:t>
      </w:r>
      <w:r>
        <w:rPr>
          <w:rStyle w:val="s0"/>
        </w:rPr>
        <w:t>ий по критериям отнесения операций, имеющих признаки получения дохода от осуществления предпринимательской деятельности, проводимых на банковских счетах физических лиц;</w:t>
      </w:r>
    </w:p>
    <w:p w:rsidR="00000000" w:rsidRDefault="00845721">
      <w:pPr>
        <w:pStyle w:val="pj"/>
      </w:pPr>
      <w:r>
        <w:rPr>
          <w:rStyle w:val="s0"/>
        </w:rPr>
        <w:t xml:space="preserve">544) осуществление таможенного контроля после выпуска товаров, а также принятие мер по </w:t>
      </w:r>
      <w:r>
        <w:rPr>
          <w:rStyle w:val="s0"/>
        </w:rPr>
        <w:t>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845721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</w:t>
      </w:r>
      <w:r>
        <w:rPr>
          <w:rStyle w:val="s0"/>
        </w:rPr>
        <w:t>спублики Казахстан в сфере таможенного дела;</w:t>
      </w:r>
    </w:p>
    <w:p w:rsidR="00000000" w:rsidRDefault="00845721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органов;</w:t>
      </w:r>
    </w:p>
    <w:p w:rsidR="00000000" w:rsidRDefault="00845721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</w:t>
      </w:r>
      <w:r>
        <w:rPr>
          <w:rStyle w:val="s0"/>
        </w:rPr>
        <w:t>вии с международными договорами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548) осуществление контроля специфических товаров в соответствии с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</w:t>
      </w:r>
      <w:r>
        <w:rPr>
          <w:rStyle w:val="s0"/>
        </w:rPr>
        <w:t>нных органов;</w:t>
      </w:r>
    </w:p>
    <w:p w:rsidR="00000000" w:rsidRDefault="00845721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845721">
      <w:pPr>
        <w:pStyle w:val="pj"/>
      </w:pPr>
      <w:r>
        <w:rPr>
          <w:rStyle w:val="s0"/>
        </w:rPr>
        <w:t>551)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</w:t>
      </w:r>
      <w:r>
        <w:rPr>
          <w:rStyle w:val="s0"/>
        </w:rPr>
        <w:t>оответствии с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552)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</w:t>
      </w:r>
      <w:r>
        <w:rPr>
          <w:rStyle w:val="s0"/>
        </w:rPr>
        <w:t>юза;</w:t>
      </w:r>
    </w:p>
    <w:p w:rsidR="00000000" w:rsidRDefault="00845721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правонарушений в сфере таможенного дела;</w:t>
      </w:r>
    </w:p>
    <w:p w:rsidR="00000000" w:rsidRDefault="00845721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845721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845721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</w:t>
      </w:r>
      <w:r>
        <w:rPr>
          <w:rStyle w:val="s0"/>
        </w:rPr>
        <w:t>енцию органов государственных доходов, на безвозмездной основе;</w:t>
      </w:r>
    </w:p>
    <w:p w:rsidR="00000000" w:rsidRDefault="00845721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</w:t>
      </w:r>
      <w:r>
        <w:rPr>
          <w:rStyle w:val="s0"/>
        </w:rPr>
        <w:t xml:space="preserve"> в сфере таможенного дела;</w:t>
      </w:r>
    </w:p>
    <w:p w:rsidR="00000000" w:rsidRDefault="00845721">
      <w:pPr>
        <w:pStyle w:val="pj"/>
      </w:pPr>
      <w:r>
        <w:rPr>
          <w:rStyle w:val="s0"/>
        </w:rPr>
        <w:t>558)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</w:t>
      </w:r>
      <w:r>
        <w:rPr>
          <w:rStyle w:val="s0"/>
        </w:rPr>
        <w:t>ательства в пределах своей компетенции;</w:t>
      </w:r>
    </w:p>
    <w:p w:rsidR="00000000" w:rsidRDefault="00845721">
      <w:pPr>
        <w:pStyle w:val="pj"/>
      </w:pPr>
      <w:r>
        <w:rPr>
          <w:rStyle w:val="s0"/>
        </w:rPr>
        <w:t>560) осуществление налогового контроля;</w:t>
      </w:r>
    </w:p>
    <w:p w:rsidR="00000000" w:rsidRDefault="00845721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845721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</w:t>
      </w:r>
      <w:r>
        <w:rPr>
          <w:rStyle w:val="s0"/>
        </w:rPr>
        <w:t>бязательств, оборота, затрат, расходов), в случае нарушения порядка ведения учета;</w:t>
      </w:r>
    </w:p>
    <w:p w:rsidR="00000000" w:rsidRDefault="00845721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845721">
      <w:pPr>
        <w:pStyle w:val="pj"/>
      </w:pPr>
      <w:r>
        <w:rPr>
          <w:rStyle w:val="s0"/>
        </w:rPr>
        <w:t>565) ведение государственного реестра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845721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</w:t>
      </w:r>
      <w:r>
        <w:rPr>
          <w:rStyle w:val="s0"/>
        </w:rPr>
        <w:t>гового администрирования;</w:t>
      </w:r>
    </w:p>
    <w:p w:rsidR="00000000" w:rsidRDefault="00845721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</w:t>
      </w:r>
      <w:r>
        <w:rPr>
          <w:rStyle w:val="s0"/>
        </w:rPr>
        <w:t>ам;</w:t>
      </w:r>
    </w:p>
    <w:p w:rsidR="00000000" w:rsidRDefault="00845721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845721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</w:t>
      </w:r>
      <w:r>
        <w:rPr>
          <w:rStyle w:val="s0"/>
        </w:rPr>
        <w:t xml:space="preserve"> налогов и (или) плат в соответствии с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1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</w:t>
      </w:r>
      <w:r>
        <w:rPr>
          <w:rStyle w:val="s0"/>
        </w:rPr>
        <w:t>гах и других обязательных платежах в бюджет» (Налоговый кодекс) и соответствующим международным договором;</w:t>
      </w:r>
    </w:p>
    <w:p w:rsidR="00000000" w:rsidRDefault="00845721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845721">
      <w:pPr>
        <w:pStyle w:val="pj"/>
      </w:pPr>
      <w:r>
        <w:rPr>
          <w:rStyle w:val="s0"/>
        </w:rPr>
        <w:t>572) рассмотрение заявления участни</w:t>
      </w:r>
      <w:r>
        <w:rPr>
          <w:rStyle w:val="s0"/>
        </w:rPr>
        <w:t>ка сделки на заключение соглашения по применению трансфертного ценообразования;</w:t>
      </w:r>
    </w:p>
    <w:p w:rsidR="00000000" w:rsidRDefault="00845721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114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845721">
      <w:pPr>
        <w:pStyle w:val="pj"/>
      </w:pPr>
      <w:r>
        <w:rPr>
          <w:rStyle w:val="s40"/>
        </w:rPr>
        <w:t>574) осуществление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 п</w:t>
      </w:r>
      <w:r>
        <w:rPr>
          <w:rStyle w:val="s40"/>
        </w:rPr>
        <w:t>о кодам классификации поступлений в бюджет единой бюджетной классификации на основании платежных поручений органов государственных доходов в пределах компетенции, установленной нормативными правовыми актами;</w:t>
      </w:r>
    </w:p>
    <w:p w:rsidR="00000000" w:rsidRDefault="00845721">
      <w:pPr>
        <w:pStyle w:val="pj"/>
      </w:pPr>
      <w:r>
        <w:rPr>
          <w:rStyle w:val="s40"/>
        </w:rPr>
        <w:t>574-1) утверждение перечня уполномоченных органо</w:t>
      </w:r>
      <w:r>
        <w:rPr>
          <w:rStyle w:val="s40"/>
        </w:rPr>
        <w:t>в, ответственных за взимание поступлений в республиканский бюджет, Национальный фонд Республики Казахстан, Фонд компенсации потерпевшим, Фонд поддержки инфраструктуры образования, Специальный государственный фонд, а также за возврат из бюджета, Национально</w:t>
      </w:r>
      <w:r>
        <w:rPr>
          <w:rStyle w:val="s40"/>
        </w:rPr>
        <w:t>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 излишне (ошибочно) уплаченных сумм в бюджет, Национальный фонд Республики Казахстан, Фонд компенсаци</w:t>
      </w:r>
      <w:r>
        <w:rPr>
          <w:rStyle w:val="s40"/>
        </w:rPr>
        <w:t>и потерпевшим, Фонд поддержки инфраструктуры образования, Специальный государственный фонд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</w:t>
      </w:r>
      <w:r>
        <w:rPr>
          <w:rStyle w:val="s40"/>
        </w:rPr>
        <w:t>;</w:t>
      </w:r>
    </w:p>
    <w:p w:rsidR="00000000" w:rsidRDefault="00845721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845721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</w:t>
      </w:r>
      <w:r>
        <w:rPr>
          <w:rStyle w:val="s0"/>
        </w:rPr>
        <w:t>ых органов в порядке и сроки, установленные налоговым законодательством;</w:t>
      </w:r>
    </w:p>
    <w:p w:rsidR="00000000" w:rsidRDefault="00845721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845721">
      <w:pPr>
        <w:pStyle w:val="pj"/>
      </w:pPr>
      <w:r>
        <w:rPr>
          <w:rStyle w:val="s0"/>
        </w:rPr>
        <w:t xml:space="preserve">578) осуществление от лица Правительства </w:t>
      </w:r>
      <w:r>
        <w:rPr>
          <w:rStyle w:val="s0"/>
        </w:rPr>
        <w:t>Республики Казахстан права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</w:t>
      </w:r>
      <w:r>
        <w:rPr>
          <w:rStyle w:val="s0"/>
        </w:rPr>
        <w:t>ми Международного финансового центра «Астана»;</w:t>
      </w:r>
    </w:p>
    <w:p w:rsidR="00000000" w:rsidRDefault="00845721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</w:t>
      </w:r>
      <w:r>
        <w:rPr>
          <w:rStyle w:val="s0"/>
        </w:rPr>
        <w:t>ции, табачных изделий;</w:t>
      </w:r>
    </w:p>
    <w:p w:rsidR="00000000" w:rsidRDefault="00845721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845721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</w:t>
      </w:r>
      <w:r>
        <w:rPr>
          <w:rStyle w:val="s0"/>
        </w:rPr>
        <w:t>ачных изделий;</w:t>
      </w:r>
    </w:p>
    <w:p w:rsidR="00000000" w:rsidRDefault="00845721">
      <w:pPr>
        <w:pStyle w:val="pj"/>
      </w:pPr>
      <w:r>
        <w:rPr>
          <w:rStyle w:val="s0"/>
        </w:rPr>
        <w:t>582)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845721">
      <w:pPr>
        <w:pStyle w:val="pj"/>
      </w:pPr>
      <w:r>
        <w:rPr>
          <w:rStyle w:val="s0"/>
        </w:rPr>
        <w:t xml:space="preserve">583) ведение контроля, учета </w:t>
      </w:r>
      <w:r>
        <w:rPr>
          <w:rStyle w:val="s0"/>
        </w:rPr>
        <w:t>и анализа балансов объемов производства и оборота табачных изделий;</w:t>
      </w:r>
    </w:p>
    <w:p w:rsidR="00000000" w:rsidRDefault="00845721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845721">
      <w:pPr>
        <w:pStyle w:val="pj"/>
      </w:pPr>
      <w:r>
        <w:rPr>
          <w:rStyle w:val="s0"/>
        </w:rPr>
        <w:t xml:space="preserve">585) осуществление государственного контроля в области </w:t>
      </w:r>
      <w:r>
        <w:rPr>
          <w:rStyle w:val="s0"/>
        </w:rPr>
        <w:t>оборота нефтепродуктов и биотоплива;</w:t>
      </w:r>
    </w:p>
    <w:p w:rsidR="00000000" w:rsidRDefault="00845721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845721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</w:t>
      </w:r>
      <w:r>
        <w:rPr>
          <w:rStyle w:val="s0"/>
        </w:rPr>
        <w:t>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845721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845721">
      <w:pPr>
        <w:pStyle w:val="pj"/>
      </w:pPr>
      <w:r>
        <w:rPr>
          <w:rStyle w:val="s0"/>
        </w:rPr>
        <w:t>589) осуществлени</w:t>
      </w:r>
      <w:r>
        <w:rPr>
          <w:rStyle w:val="s0"/>
        </w:rPr>
        <w:t>е камерального контроля за оборотом нефтепродуктов;</w:t>
      </w:r>
    </w:p>
    <w:p w:rsidR="00000000" w:rsidRDefault="00845721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845721">
      <w:pPr>
        <w:pStyle w:val="pj"/>
      </w:pPr>
      <w:r>
        <w:rPr>
          <w:rStyle w:val="s0"/>
        </w:rPr>
        <w:t xml:space="preserve">591) установление минимальных розничных цен на водки и водки особые, </w:t>
      </w:r>
      <w:r>
        <w:rPr>
          <w:rStyle w:val="s0"/>
        </w:rPr>
        <w:t>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845721">
      <w:pPr>
        <w:pStyle w:val="pji"/>
      </w:pPr>
      <w:r>
        <w:rPr>
          <w:rStyle w:val="s3"/>
        </w:rPr>
        <w:t>Подпункт 591-1 введен в действие с 1 сентября 2024 г.</w:t>
      </w:r>
    </w:p>
    <w:p w:rsidR="00000000" w:rsidRDefault="00845721">
      <w:pPr>
        <w:pStyle w:val="pj"/>
      </w:pPr>
      <w:r>
        <w:rPr>
          <w:rStyle w:val="s0"/>
        </w:rPr>
        <w:t>591-1) разработка и утверждение минимальных розничных цен на водки и водки особые, водки с з</w:t>
      </w:r>
      <w:r>
        <w:rPr>
          <w:rStyle w:val="s0"/>
        </w:rPr>
        <w:t>ащищенным наименованием места происхождения товара, крепкие ликероводочные изделия, коньяк и бренди;</w:t>
      </w:r>
    </w:p>
    <w:p w:rsidR="00000000" w:rsidRDefault="00845721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845721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845721">
      <w:pPr>
        <w:pStyle w:val="pj"/>
      </w:pPr>
      <w:r>
        <w:rPr>
          <w:rStyle w:val="s0"/>
        </w:rPr>
        <w:t>594) пре</w:t>
      </w:r>
      <w:r>
        <w:rPr>
          <w:rStyle w:val="s0"/>
        </w:rPr>
        <w:t>дставление в пределах своей компетенции информации и разъяснений по вопросам трансфертного ценообразования;</w:t>
      </w:r>
    </w:p>
    <w:p w:rsidR="00000000" w:rsidRDefault="00845721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845721">
      <w:pPr>
        <w:pStyle w:val="pj"/>
      </w:pPr>
      <w:r>
        <w:rPr>
          <w:rStyle w:val="s0"/>
        </w:rPr>
        <w:t>596) разработка правил ввоза товаров, за исключением подакцизных, в качестве гуманитарной помощи;</w:t>
      </w:r>
    </w:p>
    <w:p w:rsidR="00000000" w:rsidRDefault="00845721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</w:t>
      </w:r>
      <w:r>
        <w:rPr>
          <w:rStyle w:val="s0"/>
        </w:rPr>
        <w:t>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45721">
      <w:pPr>
        <w:pStyle w:val="pj"/>
      </w:pPr>
      <w:r>
        <w:rPr>
          <w:rStyle w:val="s0"/>
        </w:rPr>
        <w:t xml:space="preserve">598) разработка правил применения системы управления рисками в целях подтверждения достоверности суммы превышения налога на добавленную стоимость и </w:t>
      </w:r>
      <w:r>
        <w:rPr>
          <w:rStyle w:val="s0"/>
        </w:rPr>
        <w:t>критериев степени риска;</w:t>
      </w:r>
    </w:p>
    <w:p w:rsidR="00000000" w:rsidRDefault="00845721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компании;</w:t>
      </w:r>
    </w:p>
    <w:p w:rsidR="00000000" w:rsidRDefault="00845721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</w:t>
      </w:r>
      <w:r>
        <w:rPr>
          <w:rStyle w:val="s0"/>
        </w:rPr>
        <w:t>ублике Казахстан, и акций, долей участия, связанных с недропользованием в Республике Казахстан, включая сведения о нерезиденте, являющемся налоговым агентом;</w:t>
      </w:r>
    </w:p>
    <w:p w:rsidR="00000000" w:rsidRDefault="00845721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845721">
      <w:pPr>
        <w:pStyle w:val="pj"/>
      </w:pPr>
      <w:r>
        <w:rPr>
          <w:rStyle w:val="s0"/>
        </w:rPr>
        <w:t>расходов, связанных с увеличением сметной стоимости бюджет</w:t>
      </w:r>
      <w:r>
        <w:rPr>
          <w:rStyle w:val="s0"/>
        </w:rPr>
        <w:t>ных инвестиционных проектов;</w:t>
      </w:r>
    </w:p>
    <w:p w:rsidR="00000000" w:rsidRDefault="00845721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</w:t>
      </w:r>
      <w:r>
        <w:rPr>
          <w:rStyle w:val="s0"/>
        </w:rPr>
        <w:t>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</w:t>
      </w:r>
      <w:r>
        <w:rPr>
          <w:rStyle w:val="s0"/>
        </w:rPr>
        <w:t>ю бюджета;</w:t>
      </w:r>
    </w:p>
    <w:p w:rsidR="00000000" w:rsidRDefault="00845721">
      <w:pPr>
        <w:pStyle w:val="pj"/>
      </w:pPr>
      <w:r>
        <w:rPr>
          <w:rStyle w:val="s0"/>
        </w:rPr>
        <w:t xml:space="preserve"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</w:t>
      </w:r>
      <w:r>
        <w:rPr>
          <w:rStyle w:val="s0"/>
        </w:rPr>
        <w:t>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845721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</w:t>
      </w:r>
      <w:r>
        <w:rPr>
          <w:rStyle w:val="s0"/>
        </w:rPr>
        <w:t>ными договорами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845721">
      <w:pPr>
        <w:pStyle w:val="pj"/>
      </w:pPr>
      <w:r>
        <w:rPr>
          <w:rStyle w:val="s0"/>
        </w:rPr>
        <w:t>602) о</w:t>
      </w:r>
      <w:r>
        <w:rPr>
          <w:rStyle w:val="s0"/>
        </w:rPr>
        <w:t xml:space="preserve">существление камерального контроля в порядке, определенном </w:t>
      </w:r>
      <w:hyperlink r:id="rId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845721">
      <w:pPr>
        <w:pStyle w:val="pj"/>
      </w:pPr>
      <w:r>
        <w:rPr>
          <w:rStyle w:val="s0"/>
        </w:rPr>
        <w:t>603) орг</w:t>
      </w:r>
      <w:r>
        <w:rPr>
          <w:rStyle w:val="s0"/>
        </w:rPr>
        <w:t>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845721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845721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</w:t>
      </w:r>
      <w:r>
        <w:rPr>
          <w:rStyle w:val="s0"/>
        </w:rPr>
        <w:t>ении рекомендаций и направленных для обязательного исполнения предписаний;</w:t>
      </w:r>
    </w:p>
    <w:p w:rsidR="00000000" w:rsidRDefault="00845721">
      <w:pPr>
        <w:pStyle w:val="pj"/>
      </w:pPr>
      <w:r>
        <w:rPr>
          <w:rStyle w:val="s0"/>
        </w:rPr>
        <w:t>607)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845721">
      <w:pPr>
        <w:pStyle w:val="pj"/>
      </w:pPr>
      <w:r>
        <w:rPr>
          <w:rStyle w:val="s0"/>
        </w:rPr>
        <w:t>608) осуществление контроля соблюдения законодательства Рес</w:t>
      </w:r>
      <w:r>
        <w:rPr>
          <w:rStyle w:val="s0"/>
        </w:rPr>
        <w:t>публики Казахстан о государственных закупках и закупках отдельных субъектов квазигосударственного сектора;</w:t>
      </w:r>
    </w:p>
    <w:p w:rsidR="00000000" w:rsidRDefault="00845721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845721">
      <w:pPr>
        <w:pStyle w:val="pj"/>
      </w:pPr>
      <w:r>
        <w:rPr>
          <w:rStyle w:val="s0"/>
        </w:rPr>
        <w:t xml:space="preserve">609-1) анализ и выявление </w:t>
      </w:r>
      <w:r>
        <w:rPr>
          <w:rStyle w:val="s0"/>
        </w:rPr>
        <w:t>системных проблем, поднимаемых заявителями;</w:t>
      </w:r>
    </w:p>
    <w:p w:rsidR="00000000" w:rsidRDefault="00845721">
      <w:pPr>
        <w:pStyle w:val="pj"/>
      </w:pPr>
      <w:r>
        <w:rPr>
          <w:rStyle w:val="s0"/>
        </w:rPr>
        <w:t xml:space="preserve">610) принятие решения об отмене либо отказе в отмене итогов государственных закупок в соответствии с </w:t>
      </w: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</w:t>
      </w:r>
      <w:r>
        <w:rPr>
          <w:rStyle w:val="s0"/>
        </w:rPr>
        <w:t>х закупках»;</w:t>
      </w:r>
    </w:p>
    <w:p w:rsidR="00000000" w:rsidRDefault="00845721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845721">
      <w:pPr>
        <w:pStyle w:val="pj"/>
      </w:pPr>
      <w:r>
        <w:rPr>
          <w:rStyle w:val="s0"/>
        </w:rPr>
        <w:t>612) направление требования объе</w:t>
      </w:r>
      <w:r>
        <w:rPr>
          <w:rStyle w:val="s0"/>
        </w:rPr>
        <w:t xml:space="preserve">ктам государственного аудита о предоставлении сведений и необходимых материалов в соответствии с </w:t>
      </w: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845721">
      <w:pPr>
        <w:pStyle w:val="pj"/>
      </w:pPr>
      <w:r>
        <w:rPr>
          <w:rStyle w:val="s0"/>
        </w:rPr>
        <w:t xml:space="preserve">613) в случаях </w:t>
      </w:r>
      <w:r>
        <w:rPr>
          <w:rStyle w:val="s0"/>
        </w:rPr>
        <w:t>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</w:t>
      </w:r>
      <w:r>
        <w:rPr>
          <w:rStyle w:val="s0"/>
        </w:rPr>
        <w:t>ы, уполномоченные возбуждать и (или) рассматривать дела об административных правонарушениях;</w:t>
      </w:r>
    </w:p>
    <w:p w:rsidR="00000000" w:rsidRDefault="00845721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</w:t>
      </w:r>
      <w:r>
        <w:rPr>
          <w:rStyle w:val="s0"/>
        </w:rPr>
        <w:t>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845721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</w:t>
      </w:r>
      <w:r>
        <w:rPr>
          <w:rStyle w:val="s0"/>
        </w:rPr>
        <w:t>в государственного аудита и финансового контроля:</w:t>
      </w:r>
    </w:p>
    <w:p w:rsidR="00000000" w:rsidRDefault="00845721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845721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845721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845721">
      <w:pPr>
        <w:pStyle w:val="pj"/>
      </w:pPr>
      <w:r>
        <w:rPr>
          <w:rStyle w:val="s0"/>
        </w:rPr>
        <w:t>направление информации в службы внутреннего аудита по рис</w:t>
      </w:r>
      <w:r>
        <w:rPr>
          <w:rStyle w:val="s0"/>
        </w:rPr>
        <w:t>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845721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845721">
      <w:pPr>
        <w:pStyle w:val="pj"/>
      </w:pPr>
      <w:r>
        <w:rPr>
          <w:rStyle w:val="s0"/>
        </w:rPr>
        <w:t>осуществление контроля за</w:t>
      </w:r>
      <w:r>
        <w:rPr>
          <w:rStyle w:val="s0"/>
        </w:rPr>
        <w:t xml:space="preserve">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845721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</w:t>
      </w:r>
      <w:r>
        <w:rPr>
          <w:rStyle w:val="s0"/>
        </w:rPr>
        <w:t>етственности руководителей, государственных аудиторов служб внутреннего аудита;</w:t>
      </w:r>
    </w:p>
    <w:p w:rsidR="00000000" w:rsidRDefault="00845721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Республики Казахстан для координации работы уполномоченных органов по внутреннему государственному ауд</w:t>
      </w:r>
      <w:r>
        <w:rPr>
          <w:rStyle w:val="s0"/>
        </w:rPr>
        <w:t>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845721">
      <w:pPr>
        <w:pStyle w:val="pj"/>
      </w:pPr>
      <w:r>
        <w:rPr>
          <w:rStyle w:val="s0"/>
        </w:rPr>
        <w:t>617) рассмотрение споров, возникающих при обжаловании документов, принимаемых по результатам государственного аудита, и уведомлений об устранен</w:t>
      </w:r>
      <w:r>
        <w:rPr>
          <w:rStyle w:val="s0"/>
        </w:rPr>
        <w:t>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845721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845721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</w:t>
      </w:r>
      <w:r>
        <w:rPr>
          <w:rStyle w:val="s0"/>
        </w:rPr>
        <w:t>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845721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</w:t>
      </w:r>
      <w:r>
        <w:rPr>
          <w:rStyle w:val="s0"/>
        </w:rPr>
        <w:t>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845721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</w:t>
      </w:r>
      <w:r>
        <w:rPr>
          <w:rStyle w:val="s0"/>
        </w:rPr>
        <w:t xml:space="preserve">ности аккредитованных профессиональных аудиторских организаций и аудиторских организаций, в области оценочной деятельности за соблюдением палатами оценщиков требований, предусмотренных </w:t>
      </w:r>
      <w:hyperlink r:id="rId119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845721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120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845721">
      <w:pPr>
        <w:pStyle w:val="pj"/>
      </w:pPr>
      <w:r>
        <w:rPr>
          <w:rStyle w:val="s0"/>
        </w:rPr>
        <w:t xml:space="preserve">621) осуществление государственного контроля за выполнением аудиторскими организациями требований </w:t>
      </w:r>
      <w:hyperlink r:id="rId12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</w:t>
      </w:r>
      <w:r>
        <w:rPr>
          <w:rStyle w:val="s0"/>
        </w:rPr>
        <w:t>, нарушившим данные требования;</w:t>
      </w:r>
    </w:p>
    <w:p w:rsidR="00000000" w:rsidRDefault="00845721">
      <w:pPr>
        <w:pStyle w:val="pj"/>
      </w:pPr>
      <w:r>
        <w:rPr>
          <w:rStyle w:val="s0"/>
        </w:rPr>
        <w:t>622) публикация в средствах массовой информации на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845721">
      <w:pPr>
        <w:pStyle w:val="pj"/>
      </w:pPr>
      <w:r>
        <w:rPr>
          <w:rStyle w:val="s0"/>
        </w:rPr>
        <w:t>623) направление профессион</w:t>
      </w:r>
      <w:r>
        <w:rPr>
          <w:rStyle w:val="s0"/>
        </w:rPr>
        <w:t>альным организациям и публикация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845721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</w:t>
      </w:r>
      <w:r>
        <w:rPr>
          <w:rStyle w:val="s0"/>
        </w:rPr>
        <w:t>арственного органа, акимом области, города республиканского значения, 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</w:t>
      </w:r>
      <w:r>
        <w:rPr>
          <w:rStyle w:val="s0"/>
        </w:rPr>
        <w:t xml:space="preserve">ений, за исключением Национального Банка Республики Казахстан в соответствии с </w:t>
      </w:r>
      <w:hyperlink r:id="rId122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государственном аудите и финансовом контроле»;</w:t>
      </w:r>
    </w:p>
    <w:p w:rsidR="00000000" w:rsidRDefault="00845721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845721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845721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845721">
      <w:pPr>
        <w:pStyle w:val="pj"/>
      </w:pPr>
      <w:r>
        <w:rPr>
          <w:rStyle w:val="s0"/>
        </w:rPr>
        <w:t>628) вынесение предупреждения професс</w:t>
      </w:r>
      <w:r>
        <w:rPr>
          <w:rStyle w:val="s0"/>
        </w:rPr>
        <w:t>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845721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аудиторов, аудиторских организаций</w:t>
      </w:r>
      <w:r>
        <w:rPr>
          <w:rStyle w:val="s0"/>
        </w:rPr>
        <w:t>;</w:t>
      </w:r>
    </w:p>
    <w:p w:rsidR="00000000" w:rsidRDefault="00845721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845721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845721">
      <w:pPr>
        <w:pStyle w:val="pj"/>
      </w:pPr>
      <w:r>
        <w:rPr>
          <w:rStyle w:val="s0"/>
        </w:rPr>
        <w:t xml:space="preserve">632) подача иска в суд о принудительной ликвидации палаты оценщиков по основаниям, предусмотренным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845721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идентификации;</w:t>
      </w:r>
    </w:p>
    <w:p w:rsidR="00000000" w:rsidRDefault="00845721">
      <w:pPr>
        <w:pStyle w:val="pj"/>
      </w:pPr>
      <w:r>
        <w:rPr>
          <w:rStyle w:val="s0"/>
        </w:rPr>
        <w:t>634) разработка и согласование с коо</w:t>
      </w:r>
      <w:r>
        <w:rPr>
          <w:rStyle w:val="s0"/>
        </w:rPr>
        <w:t>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845721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845721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маркировке и прослеживаемости, в уп</w:t>
      </w:r>
      <w:r>
        <w:rPr>
          <w:rStyle w:val="s0"/>
        </w:rPr>
        <w:t>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 «Атамекен»;</w:t>
      </w:r>
    </w:p>
    <w:p w:rsidR="00000000" w:rsidRDefault="00845721">
      <w:pPr>
        <w:pStyle w:val="pj"/>
      </w:pPr>
      <w:r>
        <w:rPr>
          <w:rStyle w:val="s0"/>
        </w:rPr>
        <w:t>637) разработ</w:t>
      </w:r>
      <w:r>
        <w:rPr>
          <w:rStyle w:val="s0"/>
        </w:rPr>
        <w:t xml:space="preserve">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действий (операций), для которых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845721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845721">
      <w:pPr>
        <w:pStyle w:val="pj"/>
      </w:pPr>
      <w:r>
        <w:rPr>
          <w:rStyle w:val="s0"/>
        </w:rPr>
        <w:t>639) осущ</w:t>
      </w:r>
      <w:r>
        <w:rPr>
          <w:rStyle w:val="s0"/>
        </w:rPr>
        <w:t>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- членами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640) расчет предельного размера стоимости контрольно</w:t>
      </w:r>
      <w:r>
        <w:rPr>
          <w:rStyle w:val="s0"/>
        </w:rPr>
        <w:t>го (идентификационного) знака, средства идентификации, применяемых в маркировке товаров;</w:t>
      </w:r>
    </w:p>
    <w:p w:rsidR="00000000" w:rsidRDefault="00845721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</w:t>
      </w:r>
      <w:r>
        <w:rPr>
          <w:rStyle w:val="s0"/>
        </w:rPr>
        <w:t>сиональной сертификации бухгалтеров;</w:t>
      </w:r>
    </w:p>
    <w:p w:rsidR="00000000" w:rsidRDefault="00845721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</w:t>
      </w:r>
      <w:r>
        <w:rPr>
          <w:rStyle w:val="s0"/>
        </w:rPr>
        <w:t xml:space="preserve">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</w:t>
      </w:r>
      <w:r>
        <w:rPr>
          <w:rStyle w:val="s0"/>
        </w:rPr>
        <w:t>ости;</w:t>
      </w:r>
    </w:p>
    <w:p w:rsidR="00000000" w:rsidRDefault="00845721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845721">
      <w:pPr>
        <w:pStyle w:val="pji"/>
      </w:pPr>
      <w:r>
        <w:rPr>
          <w:rStyle w:val="s3"/>
        </w:rPr>
        <w:t>Подпункты 643-1 - 643-6 введены в действие с 1 сентября 2024 г.</w:t>
      </w:r>
    </w:p>
    <w:p w:rsidR="00000000" w:rsidRDefault="00845721">
      <w:pPr>
        <w:pStyle w:val="pj"/>
      </w:pPr>
      <w:r>
        <w:rPr>
          <w:rStyle w:val="s0"/>
        </w:rPr>
        <w:t>643-1) разработка и утверждение порядка проведения аттестации кандидатов в аудиторы;</w:t>
      </w:r>
    </w:p>
    <w:p w:rsidR="00000000" w:rsidRDefault="00845721">
      <w:pPr>
        <w:pStyle w:val="pj"/>
      </w:pPr>
      <w:r>
        <w:rPr>
          <w:rStyle w:val="s0"/>
        </w:rPr>
        <w:t>643-2) разработ</w:t>
      </w:r>
      <w:r>
        <w:rPr>
          <w:rStyle w:val="s0"/>
        </w:rPr>
        <w:t>ка и утверждение национальных стандартов финансовой отчетности и методических рекомендаций к ним;</w:t>
      </w:r>
    </w:p>
    <w:p w:rsidR="00000000" w:rsidRDefault="00845721">
      <w:pPr>
        <w:pStyle w:val="pj"/>
      </w:pPr>
      <w:r>
        <w:rPr>
          <w:rStyle w:val="s0"/>
        </w:rPr>
        <w:t>643-3) разработка и утверждение типового плана счетов бухгалтерского учета;</w:t>
      </w:r>
    </w:p>
    <w:p w:rsidR="00000000" w:rsidRDefault="00845721">
      <w:pPr>
        <w:pStyle w:val="pj"/>
      </w:pPr>
      <w:r>
        <w:rPr>
          <w:rStyle w:val="s0"/>
        </w:rPr>
        <w:t>643-4) разработка и утверждение перечня, формы и периодичности представления отчет</w:t>
      </w:r>
      <w:r>
        <w:rPr>
          <w:rStyle w:val="s0"/>
        </w:rPr>
        <w:t>ности профессиональными организациями, организациями по сертификации;</w:t>
      </w:r>
    </w:p>
    <w:p w:rsidR="00000000" w:rsidRDefault="00845721">
      <w:pPr>
        <w:pStyle w:val="pj"/>
      </w:pPr>
      <w:r>
        <w:rPr>
          <w:rStyle w:val="s0"/>
        </w:rPr>
        <w:t>643-5) разработка и утверждение положения о консультативном органе;</w:t>
      </w:r>
    </w:p>
    <w:p w:rsidR="00000000" w:rsidRDefault="00845721">
      <w:pPr>
        <w:pStyle w:val="pj"/>
      </w:pPr>
      <w:r>
        <w:rPr>
          <w:rStyle w:val="s0"/>
        </w:rPr>
        <w:t>643-6) разработка и утверждение перечня и формы годовой финансовой отчетности для сдачи организациями публичного интер</w:t>
      </w:r>
      <w:r>
        <w:rPr>
          <w:rStyle w:val="s0"/>
        </w:rPr>
        <w:t>еса (кроме финансовых организаций) в депозитарий;</w:t>
      </w:r>
    </w:p>
    <w:p w:rsidR="00000000" w:rsidRDefault="00845721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</w:t>
      </w:r>
      <w:r>
        <w:rPr>
          <w:rStyle w:val="s0"/>
        </w:rPr>
        <w:t>ках;</w:t>
      </w:r>
    </w:p>
    <w:p w:rsidR="00000000" w:rsidRDefault="00845721">
      <w:pPr>
        <w:pStyle w:val="pj"/>
      </w:pPr>
      <w:r>
        <w:rPr>
          <w:rStyle w:val="s0"/>
        </w:rPr>
        <w:t>645) оценка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пуб</w:t>
      </w:r>
      <w:r>
        <w:rPr>
          <w:rStyle w:val="s0"/>
        </w:rPr>
        <w:t>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</w:t>
      </w:r>
      <w:r>
        <w:rPr>
          <w:rStyle w:val="s0"/>
        </w:rPr>
        <w:t>рственных и местных исполнительных органов по реализации бюджетных программ;</w:t>
      </w:r>
    </w:p>
    <w:p w:rsidR="00000000" w:rsidRDefault="00845721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845721">
      <w:pPr>
        <w:pStyle w:val="pj"/>
      </w:pPr>
      <w:r>
        <w:rPr>
          <w:rStyle w:val="s0"/>
        </w:rPr>
        <w:t>646-1) ведение го</w:t>
      </w:r>
      <w:r>
        <w:rPr>
          <w:rStyle w:val="s0"/>
        </w:rPr>
        <w:t xml:space="preserve">сударственного электронного реестра разрешений и уведомлений по уведомлениям лиц о начале или прекращении деятельности финансовых управляющих в соответствии с </w:t>
      </w:r>
      <w:hyperlink r:id="rId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845721">
      <w:pPr>
        <w:pStyle w:val="pj"/>
      </w:pPr>
      <w:r>
        <w:rPr>
          <w:rStyle w:val="s0"/>
        </w:rPr>
        <w:t>647-1) размещение на интернет-ресурсе сведений о направленных уведомления</w:t>
      </w:r>
      <w:r>
        <w:rPr>
          <w:rStyle w:val="s0"/>
        </w:rPr>
        <w:t xml:space="preserve">х лиц о начале или прекращении деятельности финансовых управляющих, условиях направления таких уведомлений в соответствии с </w:t>
      </w: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</w:t>
      </w:r>
      <w:r>
        <w:rPr>
          <w:rStyle w:val="s0"/>
        </w:rPr>
        <w:t xml:space="preserve">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845721">
      <w:pPr>
        <w:pStyle w:val="pj"/>
      </w:pPr>
      <w:r>
        <w:rPr>
          <w:rStyle w:val="s0"/>
        </w:rPr>
        <w:t xml:space="preserve">649) назначение реабилитационным или </w:t>
      </w:r>
      <w:r>
        <w:rPr>
          <w:rStyle w:val="s0"/>
        </w:rPr>
        <w:t xml:space="preserve">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платежеспособности и банкротстве граждан Республики </w:t>
      </w:r>
      <w:r>
        <w:rPr>
          <w:rStyle w:val="s0"/>
        </w:rPr>
        <w:t>Казахстан»;</w:t>
      </w:r>
    </w:p>
    <w:p w:rsidR="00000000" w:rsidRDefault="00845721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127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28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721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</w:t>
      </w:r>
      <w:r>
        <w:rPr>
          <w:rStyle w:val="s0"/>
        </w:rPr>
        <w:t>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</w:t>
      </w:r>
      <w:r>
        <w:rPr>
          <w:rStyle w:val="s0"/>
        </w:rPr>
        <w:t xml:space="preserve">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</w:t>
      </w:r>
      <w:r>
        <w:rPr>
          <w:rStyle w:val="s0"/>
        </w:rPr>
        <w:t xml:space="preserve">, а также признанных банкротами по инициативе государства, для которых подобный порядок предусмотрен </w:t>
      </w:r>
      <w:hyperlink r:id="rId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845721">
      <w:pPr>
        <w:pStyle w:val="pj"/>
      </w:pPr>
      <w:r>
        <w:rPr>
          <w:rStyle w:val="s0"/>
        </w:rPr>
        <w:t>652) рассмотрение текущей инф</w:t>
      </w:r>
      <w:r>
        <w:rPr>
          <w:rStyle w:val="s0"/>
        </w:rPr>
        <w:t>ормации реабилитационного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845721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</w:t>
      </w:r>
      <w:r>
        <w:rPr>
          <w:rStyle w:val="s0"/>
        </w:rPr>
        <w:t>ствующего должника;</w:t>
      </w:r>
    </w:p>
    <w:p w:rsidR="00000000" w:rsidRDefault="00845721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845721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845721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657) принятие мер по выявлению сделок, совершенных при обстоятельствах, в соответстви</w:t>
      </w:r>
      <w:r>
        <w:rPr>
          <w:rStyle w:val="s0"/>
        </w:rPr>
        <w:t xml:space="preserve">и со </w:t>
      </w:r>
      <w:hyperlink r:id="rId133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845721">
      <w:pPr>
        <w:pStyle w:val="pj"/>
      </w:pPr>
      <w:r>
        <w:rPr>
          <w:rStyle w:val="s0"/>
        </w:rPr>
        <w:t xml:space="preserve">658) осуществление государственного контроля за соблюдением законодательства Республики Казахстан </w:t>
      </w:r>
      <w:r>
        <w:rPr>
          <w:rStyle w:val="s0"/>
        </w:rPr>
        <w:t>о реабилитации и банкротстве;</w:t>
      </w:r>
    </w:p>
    <w:p w:rsidR="00000000" w:rsidRDefault="00845721">
      <w:pPr>
        <w:pStyle w:val="pj"/>
      </w:pPr>
      <w:r>
        <w:rPr>
          <w:rStyle w:val="s0"/>
        </w:rPr>
        <w:t xml:space="preserve">658-1) осуществление государственного контроля за деятельностью финансового управляющего в процедурах восстановления платежеспособности и судебного банкротства в соответствии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845721">
      <w:pPr>
        <w:pStyle w:val="pj"/>
      </w:pPr>
      <w:r>
        <w:rPr>
          <w:rStyle w:val="s0"/>
        </w:rPr>
        <w:t>660) согласование продажи временным управляющим имущест</w:t>
      </w:r>
      <w:r>
        <w:rPr>
          <w:rStyle w:val="s0"/>
        </w:rPr>
        <w:t xml:space="preserve">ва банкрота в случае, предусмотренном </w:t>
      </w:r>
      <w:hyperlink r:id="rId1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845721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</w:t>
      </w:r>
      <w:r>
        <w:rPr>
          <w:rStyle w:val="s0"/>
        </w:rPr>
        <w:t>го, временного, банкротного и финансового управляющих в соответствии с законами Республики Казахстан «</w:t>
      </w:r>
      <w:hyperlink r:id="rId136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37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721">
      <w:pPr>
        <w:pStyle w:val="pj"/>
      </w:pPr>
      <w:r>
        <w:rPr>
          <w:rStyle w:val="s0"/>
        </w:rPr>
        <w:t xml:space="preserve"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</w:t>
      </w:r>
      <w:r>
        <w:rPr>
          <w:rStyle w:val="s0"/>
        </w:rPr>
        <w:t>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 в соответствии с Зак</w:t>
      </w:r>
      <w:r>
        <w:rPr>
          <w:rStyle w:val="s0"/>
        </w:rPr>
        <w:t>оном Республики Казахстан «О реабилитации и банкротстве»;</w:t>
      </w:r>
    </w:p>
    <w:p w:rsidR="00000000" w:rsidRDefault="00845721">
      <w:pPr>
        <w:pStyle w:val="pj"/>
      </w:pPr>
      <w:r>
        <w:rPr>
          <w:rStyle w:val="s0"/>
        </w:rPr>
        <w:t xml:space="preserve">663-1) представление финансовому управляющему информации о финансовом положении должника, его имуществе и обязательствах в соответствии с </w:t>
      </w: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 xml:space="preserve">664) оспаривание в суде решений и действий (бездействия) временного администратора, реабилитационного, временного и банкротного управляющих </w:t>
      </w:r>
      <w:r>
        <w:rPr>
          <w:rStyle w:val="s0"/>
        </w:rPr>
        <w:t xml:space="preserve">в случае выявления нарушений </w:t>
      </w:r>
      <w:hyperlink r:id="rId13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845721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</w:t>
      </w:r>
      <w:r>
        <w:rPr>
          <w:rStyle w:val="s0"/>
        </w:rPr>
        <w:t>кротства в пределах своей компетенции;</w:t>
      </w:r>
    </w:p>
    <w:p w:rsidR="00000000" w:rsidRDefault="00845721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 xml:space="preserve">667) в соответствии с </w:t>
      </w:r>
      <w:hyperlink r:id="rId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845721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845721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845721">
      <w:pPr>
        <w:pStyle w:val="pj"/>
      </w:pPr>
      <w:r>
        <w:rPr>
          <w:rStyle w:val="s0"/>
        </w:rPr>
        <w:t>объявления о</w:t>
      </w:r>
      <w:r>
        <w:rPr>
          <w:rStyle w:val="s0"/>
        </w:rPr>
        <w:t xml:space="preserve"> признании должника банкротом и его ликвидации с возбуждением процедуры банкротства;</w:t>
      </w:r>
    </w:p>
    <w:p w:rsidR="00000000" w:rsidRDefault="00845721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845721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845721">
      <w:pPr>
        <w:pStyle w:val="pj"/>
      </w:pPr>
      <w:r>
        <w:rPr>
          <w:rStyle w:val="s0"/>
        </w:rPr>
        <w:t>объявления о ликвид</w:t>
      </w:r>
      <w:r>
        <w:rPr>
          <w:rStyle w:val="s0"/>
        </w:rPr>
        <w:t>ации должника без возбуждения процедуры банкротства и порядке заявления требований кредиторами;</w:t>
      </w:r>
    </w:p>
    <w:p w:rsidR="00000000" w:rsidRDefault="00845721">
      <w:pPr>
        <w:pStyle w:val="pj"/>
      </w:pPr>
      <w:r>
        <w:rPr>
          <w:rStyle w:val="s0"/>
        </w:rPr>
        <w:t xml:space="preserve">667-1) в соответствии с </w:t>
      </w: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</w:t>
      </w:r>
      <w:r>
        <w:rPr>
          <w:rStyle w:val="s0"/>
        </w:rPr>
        <w:t>кротстве граждан Республики Казахстан» размещение на интернет-ресурсе:</w:t>
      </w:r>
    </w:p>
    <w:p w:rsidR="00000000" w:rsidRDefault="00845721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84572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</w:t>
      </w:r>
      <w:r>
        <w:rPr>
          <w:rStyle w:val="s0"/>
        </w:rPr>
        <w:t>ределения и решения судов;</w:t>
      </w:r>
    </w:p>
    <w:p w:rsidR="00000000" w:rsidRDefault="00845721">
      <w:pPr>
        <w:pStyle w:val="pj"/>
      </w:pPr>
      <w:r>
        <w:rPr>
          <w:rStyle w:val="s0"/>
        </w:rPr>
        <w:t>объявления на казахском и русском языках о возбуждении производства по делу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845721">
      <w:pPr>
        <w:pStyle w:val="pj"/>
      </w:pPr>
      <w:r>
        <w:rPr>
          <w:rStyle w:val="s0"/>
        </w:rPr>
        <w:t xml:space="preserve">667-2) в соответствии с </w:t>
      </w: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845721">
      <w:pPr>
        <w:pStyle w:val="pj"/>
      </w:pPr>
      <w:r>
        <w:rPr>
          <w:rStyle w:val="s0"/>
        </w:rPr>
        <w:t>списка граждан, в отношении к</w:t>
      </w:r>
      <w:r>
        <w:rPr>
          <w:rStyle w:val="s0"/>
        </w:rPr>
        <w:t>оторых применена, прекращена и завершена процедура внесудебного банкротства;</w:t>
      </w:r>
    </w:p>
    <w:p w:rsidR="00000000" w:rsidRDefault="0084572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845721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845721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845721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</w:t>
      </w:r>
      <w:r>
        <w:rPr>
          <w:rStyle w:val="s0"/>
        </w:rPr>
        <w:t>еятельность администратора;</w:t>
      </w:r>
    </w:p>
    <w:p w:rsidR="00000000" w:rsidRDefault="00845721">
      <w:pPr>
        <w:pStyle w:val="pj"/>
      </w:pPr>
      <w:r>
        <w:rPr>
          <w:rStyle w:val="s0"/>
        </w:rPr>
        <w:t>668-1) направление должнику и кредитору информации об исключении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</w:t>
      </w:r>
      <w:r>
        <w:rPr>
          <w:rStyle w:val="s0"/>
        </w:rPr>
        <w:t xml:space="preserve"> со дня исключения уведомления из такого реестра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845721">
      <w:pPr>
        <w:pStyle w:val="pj"/>
      </w:pPr>
      <w:r>
        <w:rPr>
          <w:rStyle w:val="s0"/>
        </w:rPr>
        <w:t>669-1) проведение</w:t>
      </w:r>
      <w:r>
        <w:rPr>
          <w:rStyle w:val="s0"/>
        </w:rPr>
        <w:t xml:space="preserve"> процедуры внесудебного банкротства в соответствии с </w:t>
      </w:r>
      <w:hyperlink r:id="rId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669-2) направление ходатайс</w:t>
      </w:r>
      <w:r>
        <w:rPr>
          <w:rStyle w:val="s0"/>
        </w:rPr>
        <w:t xml:space="preserve">тва в суд о прекращении процедуры восстановления платежеспособности или судебного банкротства в случаях, предусмотренных </w:t>
      </w:r>
      <w:hyperlink r:id="rId144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</w:t>
      </w:r>
      <w:r>
        <w:rPr>
          <w:rStyle w:val="s0"/>
        </w:rPr>
        <w:t>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 xml:space="preserve">669-3) проведение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721">
      <w:pPr>
        <w:pStyle w:val="pj"/>
      </w:pPr>
      <w:r>
        <w:rPr>
          <w:rStyle w:val="s0"/>
        </w:rPr>
        <w:t xml:space="preserve">669-4) направление кредиторам результатов мониторинга финансового состояния банкрота в случае выявления факта приобретения банкротом имущества, </w:t>
      </w:r>
      <w:r>
        <w:rPr>
          <w:rStyle w:val="s0"/>
        </w:rPr>
        <w:t xml:space="preserve">подлежащего государственной регистрации, в том числе общего совместного имущества, в соответствии с </w:t>
      </w:r>
      <w:hyperlink r:id="rId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</w:t>
      </w:r>
      <w:r>
        <w:rPr>
          <w:rStyle w:val="s0"/>
        </w:rPr>
        <w:t>публики Казахстан»;</w:t>
      </w:r>
    </w:p>
    <w:p w:rsidR="00000000" w:rsidRDefault="00845721">
      <w:pPr>
        <w:pStyle w:val="pji"/>
      </w:pPr>
      <w:r>
        <w:rPr>
          <w:rStyle w:val="s3"/>
        </w:rPr>
        <w:t>Подпункт 669-6 введен в действие с 1 сентября 2024 г.</w:t>
      </w:r>
    </w:p>
    <w:p w:rsidR="00000000" w:rsidRDefault="00845721">
      <w:pPr>
        <w:pStyle w:val="pj"/>
      </w:pPr>
      <w:r>
        <w:rPr>
          <w:rStyle w:val="s0"/>
        </w:rPr>
        <w:t>669-6) разработка и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пивоварен</w:t>
      </w:r>
      <w:r>
        <w:rPr>
          <w:rStyle w:val="s0"/>
        </w:rPr>
        <w:t>ной продукции);</w:t>
      </w:r>
    </w:p>
    <w:p w:rsidR="00000000" w:rsidRDefault="00845721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845721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845721">
      <w:pPr>
        <w:pStyle w:val="pj"/>
      </w:pPr>
      <w:r>
        <w:rPr>
          <w:rStyle w:val="s0"/>
        </w:rPr>
        <w:t>672) согласование осуществления реорганизации и ликвидации</w:t>
      </w:r>
      <w:r>
        <w:rPr>
          <w:rStyle w:val="s0"/>
        </w:rPr>
        <w:t xml:space="preserve"> республиканского юридического лица уполномоченному органу соответствующей отрасли;</w:t>
      </w:r>
    </w:p>
    <w:p w:rsidR="00000000" w:rsidRDefault="00845721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</w:t>
      </w:r>
      <w:r>
        <w:rPr>
          <w:rStyle w:val="s0"/>
        </w:rPr>
        <w:t>го имущества;</w:t>
      </w:r>
    </w:p>
    <w:p w:rsidR="00000000" w:rsidRDefault="00845721">
      <w:pPr>
        <w:pStyle w:val="pj"/>
      </w:pPr>
      <w:r>
        <w:rPr>
          <w:rStyle w:val="s40"/>
        </w:rPr>
        <w:t xml:space="preserve">673-1) ведение базы данных по учету и дальнейшему использованию конфискованного имущества, обращенного (поступившего) в республиканскую собственность, а также имущества (активов), обращенного (обращенных) в доход государства в соответствии с </w:t>
      </w:r>
      <w:r>
        <w:rPr>
          <w:rStyle w:val="s40"/>
        </w:rPr>
        <w:t>Законом Республики Казахстан «О возврате государству незаконно приобретенных активов»;</w:t>
      </w:r>
    </w:p>
    <w:p w:rsidR="00000000" w:rsidRDefault="00845721">
      <w:pPr>
        <w:pStyle w:val="pj"/>
      </w:pPr>
      <w:r>
        <w:rPr>
          <w:rStyle w:val="s40"/>
        </w:rPr>
        <w:t xml:space="preserve">673-2) осуществление контроля эффективности управления имуществом (активами) управляющей компанией в соответствии с Законом Республики Казахстан «О возврате государству </w:t>
      </w:r>
      <w:r>
        <w:rPr>
          <w:rStyle w:val="s40"/>
        </w:rPr>
        <w:t>незаконно приобретенных активов»;</w:t>
      </w:r>
    </w:p>
    <w:p w:rsidR="00000000" w:rsidRDefault="00845721">
      <w:pPr>
        <w:pStyle w:val="pj"/>
      </w:pPr>
      <w:r>
        <w:rPr>
          <w:rStyle w:val="s40"/>
        </w:rPr>
        <w:t>673-3) определение порядка управления переданными управляющей компании активами;</w:t>
      </w:r>
    </w:p>
    <w:p w:rsidR="00000000" w:rsidRDefault="00845721">
      <w:pPr>
        <w:pStyle w:val="pj"/>
      </w:pPr>
      <w:r>
        <w:rPr>
          <w:rStyle w:val="s40"/>
        </w:rPr>
        <w:t>673-4) сообщение в уполномоченный орган по возврату активов и соответствующим правоохранительным органам о фактах ненадлежащего управления ак</w:t>
      </w:r>
      <w:r>
        <w:rPr>
          <w:rStyle w:val="s40"/>
        </w:rPr>
        <w:t>тивами или попыток незаконного отчуждения, или иного распоряжения активами управляющей компанией для проверки данных фактов и принятия мер, предусмотренных законодательством Республики Казахстан, безотлагательное осуществление мероприятий по отстранению уп</w:t>
      </w:r>
      <w:r>
        <w:rPr>
          <w:rStyle w:val="s40"/>
        </w:rPr>
        <w:t>равляющего соответствующими активами или должностных лиц управляющей компании;</w:t>
      </w:r>
    </w:p>
    <w:p w:rsidR="00000000" w:rsidRDefault="00845721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</w:t>
      </w:r>
      <w:r>
        <w:rPr>
          <w:rStyle w:val="s0"/>
        </w:rPr>
        <w:t>ению имущества в отношении республиканского имущества;</w:t>
      </w:r>
    </w:p>
    <w:p w:rsidR="00000000" w:rsidRDefault="00845721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</w:t>
      </w:r>
      <w:r>
        <w:rPr>
          <w:rStyle w:val="s0"/>
        </w:rPr>
        <w:t>спублики Казахстан;</w:t>
      </w:r>
    </w:p>
    <w:p w:rsidR="00000000" w:rsidRDefault="00845721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845721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</w:t>
      </w:r>
      <w:r>
        <w:rPr>
          <w:rStyle w:val="s0"/>
        </w:rPr>
        <w:t>в комплекса «Байконур»;</w:t>
      </w:r>
    </w:p>
    <w:p w:rsidR="00000000" w:rsidRDefault="00845721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</w:t>
      </w:r>
      <w:r>
        <w:rPr>
          <w:rStyle w:val="s0"/>
        </w:rPr>
        <w:t xml:space="preserve">рства по перечню вопросов, установленных </w:t>
      </w:r>
      <w:hyperlink r:id="rId147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845721">
      <w:pPr>
        <w:pStyle w:val="pj"/>
      </w:pPr>
      <w:r>
        <w:rPr>
          <w:rStyle w:val="s0"/>
        </w:rPr>
        <w:t>679) осуществление мониторинга договоров концессии по объек</w:t>
      </w:r>
      <w:r>
        <w:rPr>
          <w:rStyle w:val="s0"/>
        </w:rPr>
        <w:t>там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680) принятие созданны</w:t>
      </w:r>
      <w:r>
        <w:rPr>
          <w:rStyle w:val="s0"/>
        </w:rPr>
        <w:t>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845721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682) ведение реестра заключ</w:t>
      </w:r>
      <w:r>
        <w:rPr>
          <w:rStyle w:val="s0"/>
        </w:rPr>
        <w:t>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845721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</w:t>
      </w:r>
      <w:r>
        <w:rPr>
          <w:rStyle w:val="s0"/>
        </w:rPr>
        <w:t>регулирования;</w:t>
      </w:r>
    </w:p>
    <w:p w:rsidR="00000000" w:rsidRDefault="00845721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845721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ликвидационных и ликвидационны</w:t>
      </w:r>
      <w:r>
        <w:rPr>
          <w:rStyle w:val="s0"/>
        </w:rPr>
        <w:t>х балансов при реорганизации и ликвидации республиканских юридических лиц;</w:t>
      </w:r>
    </w:p>
    <w:p w:rsidR="00000000" w:rsidRDefault="00845721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</w:t>
      </w:r>
      <w:r>
        <w:rPr>
          <w:rStyle w:val="s0"/>
        </w:rPr>
        <w:t>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845721">
      <w:pPr>
        <w:pStyle w:val="pj"/>
      </w:pPr>
      <w:r>
        <w:rPr>
          <w:rStyle w:val="s0"/>
        </w:rPr>
        <w:t xml:space="preserve">687) установление </w:t>
      </w:r>
      <w:r>
        <w:rPr>
          <w:rStyle w:val="s0"/>
        </w:rPr>
        <w:t>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845721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</w:t>
      </w:r>
      <w:r>
        <w:rPr>
          <w:rStyle w:val="s0"/>
        </w:rPr>
        <w:t>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845721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</w:t>
      </w:r>
      <w:r>
        <w:rPr>
          <w:rStyle w:val="s0"/>
        </w:rPr>
        <w:t>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845721">
      <w:pPr>
        <w:pStyle w:val="pj"/>
      </w:pPr>
      <w:r>
        <w:rPr>
          <w:rStyle w:val="s0"/>
        </w:rPr>
        <w:t xml:space="preserve">690) </w:t>
      </w:r>
      <w:r>
        <w:rPr>
          <w:rStyle w:val="s0"/>
        </w:rPr>
        <w:t>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845721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деятельность на праве хозяйственного в</w:t>
      </w:r>
      <w:r>
        <w:rPr>
          <w:rStyle w:val="s0"/>
        </w:rPr>
        <w:t xml:space="preserve">едения, вопросов, предусмотренных </w:t>
      </w:r>
      <w:hyperlink r:id="rId148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845721">
      <w:pPr>
        <w:pStyle w:val="pj"/>
      </w:pPr>
      <w:r>
        <w:rPr>
          <w:rStyle w:val="s0"/>
        </w:rPr>
        <w:t>692) согласование республиканскому государственному казенному пред</w:t>
      </w:r>
      <w:r>
        <w:rPr>
          <w:rStyle w:val="s0"/>
        </w:rPr>
        <w:t>приятию отчуждения или иным способом распоряжения имущества, относящегося к основным средствам;</w:t>
      </w:r>
    </w:p>
    <w:p w:rsidR="00000000" w:rsidRDefault="00845721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</w:t>
      </w:r>
      <w:r>
        <w:rPr>
          <w:rStyle w:val="s0"/>
        </w:rPr>
        <w:t>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845721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</w:t>
      </w:r>
      <w:r>
        <w:rPr>
          <w:rStyle w:val="s0"/>
        </w:rPr>
        <w:t>бликанской собственности;</w:t>
      </w:r>
    </w:p>
    <w:p w:rsidR="00000000" w:rsidRDefault="00845721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845721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</w:t>
      </w:r>
      <w:r>
        <w:rPr>
          <w:rStyle w:val="s0"/>
        </w:rPr>
        <w:t>яти рабочих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845721">
      <w:pPr>
        <w:pStyle w:val="pj"/>
      </w:pPr>
      <w:r>
        <w:rPr>
          <w:rStyle w:val="s0"/>
        </w:rPr>
        <w:t xml:space="preserve">697) принятие решения по передаче материальных ценностей государственного резерва, подлежащих освежению, </w:t>
      </w:r>
      <w:r>
        <w:rPr>
          <w:rStyle w:val="s0"/>
        </w:rPr>
        <w:t>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</w:t>
      </w:r>
      <w:r>
        <w:rPr>
          <w:rStyle w:val="s0"/>
        </w:rPr>
        <w:t xml:space="preserve"> резерва;</w:t>
      </w:r>
    </w:p>
    <w:p w:rsidR="00000000" w:rsidRDefault="00845721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845721">
      <w:pPr>
        <w:pStyle w:val="pj"/>
      </w:pPr>
      <w:r>
        <w:rPr>
          <w:rStyle w:val="s0"/>
        </w:rPr>
        <w:t xml:space="preserve">699) осуществление подготовки и представления по требованию покупателя информации об </w:t>
      </w:r>
      <w:r>
        <w:rPr>
          <w:rStyle w:val="s0"/>
        </w:rPr>
        <w:t>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845721">
      <w:pPr>
        <w:pStyle w:val="pj"/>
      </w:pPr>
      <w:r>
        <w:rPr>
          <w:rStyle w:val="s0"/>
        </w:rPr>
        <w:t>700) осуществление приватизации респ</w:t>
      </w:r>
      <w:r>
        <w:rPr>
          <w:rStyle w:val="s0"/>
        </w:rPr>
        <w:t>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</w:t>
      </w:r>
      <w:r>
        <w:rPr>
          <w:rStyle w:val="s0"/>
        </w:rPr>
        <w:t xml:space="preserve">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</w:t>
      </w:r>
      <w:r>
        <w:rPr>
          <w:rStyle w:val="s0"/>
        </w:rPr>
        <w:t>ия договоров купли-продажи объекта приватизации и контроль за соблюдением условий договоров купли-продажи;</w:t>
      </w:r>
    </w:p>
    <w:p w:rsidR="00000000" w:rsidRDefault="00845721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</w:t>
      </w:r>
      <w:r>
        <w:rPr>
          <w:rStyle w:val="s0"/>
        </w:rPr>
        <w:t>олнением договора купли-продажи, в том числе прекратившего свое действие;</w:t>
      </w:r>
    </w:p>
    <w:p w:rsidR="00000000" w:rsidRDefault="00845721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</w:t>
      </w:r>
      <w:r>
        <w:rPr>
          <w:rStyle w:val="s0"/>
        </w:rPr>
        <w:t>и Казахстан;</w:t>
      </w:r>
    </w:p>
    <w:p w:rsidR="00000000" w:rsidRDefault="00845721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</w:t>
      </w:r>
      <w:r>
        <w:rPr>
          <w:rStyle w:val="s0"/>
        </w:rPr>
        <w:t xml:space="preserve"> Казахстан;</w:t>
      </w:r>
    </w:p>
    <w:p w:rsidR="00000000" w:rsidRDefault="00845721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845721">
      <w:pPr>
        <w:pStyle w:val="pj"/>
      </w:pPr>
      <w:r>
        <w:rPr>
          <w:rStyle w:val="s0"/>
        </w:rPr>
        <w:t>705) передача прав владения и пользования г</w:t>
      </w:r>
      <w:r>
        <w:rPr>
          <w:rStyle w:val="s0"/>
        </w:rPr>
        <w:t>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706) осуществление контроля за своевременностью и п</w:t>
      </w:r>
      <w:r>
        <w:rPr>
          <w:rStyle w:val="s0"/>
        </w:rPr>
        <w:t>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</w:t>
      </w:r>
      <w:r>
        <w:rPr>
          <w:rStyle w:val="s0"/>
        </w:rPr>
        <w:t>ке Казахстан;</w:t>
      </w:r>
    </w:p>
    <w:p w:rsidR="00000000" w:rsidRDefault="00845721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</w:t>
      </w:r>
      <w:r>
        <w:rPr>
          <w:rStyle w:val="s0"/>
        </w:rPr>
        <w:t>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845721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</w:t>
      </w:r>
      <w:r>
        <w:rPr>
          <w:rStyle w:val="s0"/>
        </w:rPr>
        <w:t>гоприятное воздействие на социально-экономическое развитие регионов и республики в целом;</w:t>
      </w:r>
    </w:p>
    <w:p w:rsidR="00000000" w:rsidRDefault="00845721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845721">
      <w:pPr>
        <w:pStyle w:val="pj"/>
      </w:pPr>
      <w:r>
        <w:rPr>
          <w:rStyle w:val="s0"/>
        </w:rPr>
        <w:t>710) осу</w:t>
      </w:r>
      <w:r>
        <w:rPr>
          <w:rStyle w:val="s0"/>
        </w:rPr>
        <w:t xml:space="preserve">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</w:t>
      </w:r>
      <w:r>
        <w:rPr>
          <w:rStyle w:val="s0"/>
        </w:rPr>
        <w:t>енности в отраслях экономики, имеющих стратегическое значение»;</w:t>
      </w:r>
    </w:p>
    <w:p w:rsidR="00000000" w:rsidRDefault="00845721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845721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</w:t>
      </w:r>
      <w:r>
        <w:rPr>
          <w:rStyle w:val="s0"/>
        </w:rPr>
        <w:t>ости, необходимой для достоверного и объективного анализа;</w:t>
      </w:r>
    </w:p>
    <w:p w:rsidR="00000000" w:rsidRDefault="00845721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845721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845721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845721">
      <w:pPr>
        <w:pStyle w:val="pj"/>
      </w:pPr>
      <w:r>
        <w:rPr>
          <w:rStyle w:val="s0"/>
        </w:rPr>
        <w:t xml:space="preserve">716)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845721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845721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845721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</w:t>
      </w:r>
      <w:r>
        <w:rPr>
          <w:rStyle w:val="s0"/>
        </w:rPr>
        <w:t>енности;</w:t>
      </w:r>
    </w:p>
    <w:p w:rsidR="00000000" w:rsidRDefault="00845721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845721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</w:t>
      </w:r>
      <w:r>
        <w:rPr>
          <w:rStyle w:val="s0"/>
        </w:rPr>
        <w:t xml:space="preserve">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</w:t>
      </w:r>
      <w:r>
        <w:rPr>
          <w:rStyle w:val="s0"/>
        </w:rPr>
        <w:t>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845721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50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845721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</w:t>
      </w:r>
      <w:r>
        <w:rPr>
          <w:rStyle w:val="s0"/>
        </w:rPr>
        <w:t>дарственного имущества;</w:t>
      </w:r>
    </w:p>
    <w:p w:rsidR="00000000" w:rsidRDefault="00845721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</w:t>
      </w:r>
      <w:r>
        <w:rPr>
          <w:rStyle w:val="s0"/>
        </w:rPr>
        <w:t>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845721">
      <w:pPr>
        <w:pStyle w:val="pj"/>
      </w:pPr>
      <w:r>
        <w:rPr>
          <w:rStyle w:val="s0"/>
        </w:rPr>
        <w:t>725) участие в разработке совместно с центральным уполномоченн</w:t>
      </w:r>
      <w:r>
        <w:rPr>
          <w:rStyle w:val="s0"/>
        </w:rPr>
        <w:t>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</w:t>
      </w:r>
      <w:r>
        <w:rPr>
          <w:rStyle w:val="s0"/>
        </w:rPr>
        <w:t xml:space="preserve"> национальных холдингов, национальных компаний, акционером которых является государство;</w:t>
      </w:r>
    </w:p>
    <w:p w:rsidR="00000000" w:rsidRDefault="00845721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845721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</w:t>
      </w:r>
      <w:r>
        <w:rPr>
          <w:rStyle w:val="s0"/>
        </w:rPr>
        <w:t>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</w:t>
      </w:r>
      <w:r>
        <w:rPr>
          <w:rStyle w:val="s0"/>
        </w:rPr>
        <w:t>ьных органов;</w:t>
      </w:r>
    </w:p>
    <w:p w:rsidR="00000000" w:rsidRDefault="00845721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845721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</w:t>
      </w:r>
      <w:r>
        <w:rPr>
          <w:rStyle w:val="s0"/>
        </w:rPr>
        <w:t>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</w:t>
      </w:r>
      <w:r>
        <w:rPr>
          <w:rStyle w:val="s0"/>
        </w:rPr>
        <w:t>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845721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</w:t>
      </w:r>
      <w:r>
        <w:rPr>
          <w:rStyle w:val="s0"/>
        </w:rPr>
        <w:t>номоченного органа по государственному имуществу;</w:t>
      </w:r>
    </w:p>
    <w:p w:rsidR="00000000" w:rsidRDefault="00845721">
      <w:pPr>
        <w:pStyle w:val="pj"/>
      </w:pPr>
      <w:r>
        <w:rPr>
          <w:rStyle w:val="s0"/>
        </w:rPr>
        <w:t>731)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</w:t>
      </w:r>
      <w:r>
        <w:rPr>
          <w:rStyle w:val="s0"/>
        </w:rPr>
        <w:t>уществу;</w:t>
      </w:r>
    </w:p>
    <w:p w:rsidR="00000000" w:rsidRDefault="00845721">
      <w:pPr>
        <w:pStyle w:val="pji"/>
      </w:pPr>
      <w:r>
        <w:rPr>
          <w:rStyle w:val="s3"/>
        </w:rPr>
        <w:t xml:space="preserve">Подпункты 731-1 и 731-2 </w:t>
      </w:r>
      <w:hyperlink r:id="rId151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845721">
      <w:pPr>
        <w:pStyle w:val="pj"/>
      </w:pPr>
      <w:r>
        <w:rPr>
          <w:rStyle w:val="s0"/>
        </w:rPr>
        <w:t>731-1) формирование Национального доклада по управлению государственными активами и квазигосударственным сектором;</w:t>
      </w:r>
    </w:p>
    <w:p w:rsidR="00000000" w:rsidRDefault="00845721">
      <w:pPr>
        <w:pStyle w:val="pj"/>
      </w:pPr>
      <w:r>
        <w:rPr>
          <w:rStyle w:val="s0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</w:t>
      </w:r>
      <w:r>
        <w:rPr>
          <w:rStyle w:val="s0"/>
        </w:rPr>
        <w:t>равительству Республики Казахстан;</w:t>
      </w:r>
    </w:p>
    <w:p w:rsidR="00000000" w:rsidRDefault="00845721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</w:t>
      </w:r>
      <w:r>
        <w:rPr>
          <w:rStyle w:val="s0"/>
        </w:rPr>
        <w:t>дтверждающей обоснованность применяемой цены;</w:t>
      </w:r>
    </w:p>
    <w:p w:rsidR="00000000" w:rsidRDefault="00845721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845721">
      <w:pPr>
        <w:pStyle w:val="pj"/>
      </w:pPr>
      <w:r>
        <w:rPr>
          <w:rStyle w:val="s0"/>
        </w:rPr>
        <w:t xml:space="preserve">734) в соответствии с </w:t>
      </w:r>
      <w:hyperlink r:id="rId1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845721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разработка и утве</w:t>
      </w:r>
      <w:r>
        <w:rPr>
          <w:rStyle w:val="s0"/>
        </w:rPr>
        <w:t>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определение и утверждение состава конкурсной комиссии (</w:t>
      </w:r>
      <w:r>
        <w:rPr>
          <w:rStyle w:val="s0"/>
        </w:rPr>
        <w:t>аукционной комиссии);</w:t>
      </w:r>
    </w:p>
    <w:p w:rsidR="00000000" w:rsidRDefault="00845721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845721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845721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845721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845721">
      <w:pPr>
        <w:pStyle w:val="pj"/>
      </w:pPr>
      <w:r>
        <w:rPr>
          <w:rStyle w:val="s0"/>
        </w:rPr>
        <w:t>736) участие</w:t>
      </w:r>
      <w:r>
        <w:rPr>
          <w:rStyle w:val="s0"/>
        </w:rPr>
        <w:t xml:space="preserve">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</w:t>
      </w:r>
      <w:r>
        <w:rPr>
          <w:rStyle w:val="s0"/>
        </w:rPr>
        <w:t xml:space="preserve">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845721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845721">
      <w:pPr>
        <w:pStyle w:val="pj"/>
      </w:pPr>
      <w:r>
        <w:rPr>
          <w:rStyle w:val="s0"/>
        </w:rPr>
        <w:t>739) осуще</w:t>
      </w:r>
      <w:r>
        <w:rPr>
          <w:rStyle w:val="s0"/>
        </w:rPr>
        <w:t>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845721">
      <w:pPr>
        <w:pStyle w:val="pj"/>
      </w:pPr>
      <w:r>
        <w:rPr>
          <w:rStyle w:val="s0"/>
        </w:rPr>
        <w:t>740) принятие решений о признании потенциальных поставщиков недобросовестными участниками государственных закупок в соответствии с</w:t>
      </w:r>
      <w:r>
        <w:rPr>
          <w:rStyle w:val="s0"/>
        </w:rPr>
        <w:t xml:space="preserve"> </w:t>
      </w:r>
      <w:hyperlink r:id="rId1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845721">
      <w:pPr>
        <w:pStyle w:val="pj"/>
      </w:pPr>
      <w:r>
        <w:rPr>
          <w:rStyle w:val="s0"/>
        </w:rPr>
        <w:t>741) возбуждение и рассмотрение дел об административных правонарушениях в сфере закупок товаров, работ, услуг национальными управля</w:t>
      </w:r>
      <w:r>
        <w:rPr>
          <w:rStyle w:val="s0"/>
        </w:rPr>
        <w:t>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</w:t>
      </w:r>
      <w:r>
        <w:rPr>
          <w:rStyle w:val="s0"/>
        </w:rPr>
        <w:t xml:space="preserve"> холдингу, национальной компании, и наложение административных взысканий в порядке, установленном </w:t>
      </w:r>
      <w:hyperlink r:id="rId15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45721">
      <w:pPr>
        <w:pStyle w:val="pj"/>
      </w:pPr>
      <w:r>
        <w:rPr>
          <w:rStyle w:val="s0"/>
        </w:rPr>
        <w:t>742) расчет порогового зна</w:t>
      </w:r>
      <w:r>
        <w:rPr>
          <w:rStyle w:val="s0"/>
        </w:rPr>
        <w:t>чения коэффициента налоговой нагрузки за последние три года на день регистрации заявления;</w:t>
      </w:r>
    </w:p>
    <w:p w:rsidR="00000000" w:rsidRDefault="00845721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845721">
      <w:pPr>
        <w:pStyle w:val="pj"/>
      </w:pPr>
      <w:r>
        <w:rPr>
          <w:rStyle w:val="s0"/>
        </w:rPr>
        <w:t>744) обеспечение сбора, учета, хранения и обработки сведений, включае</w:t>
      </w:r>
      <w:r>
        <w:rPr>
          <w:rStyle w:val="s0"/>
        </w:rPr>
        <w:t>мых в национальную систему прослеживаемости, и (или) реализации механизма прослеживаемости;</w:t>
      </w:r>
    </w:p>
    <w:p w:rsidR="00000000" w:rsidRDefault="00845721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</w:t>
      </w:r>
      <w:r>
        <w:rPr>
          <w:rStyle w:val="s0"/>
        </w:rPr>
        <w:t>авления;</w:t>
      </w:r>
    </w:p>
    <w:p w:rsidR="00000000" w:rsidRDefault="00845721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845721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</w:t>
      </w:r>
      <w:r>
        <w:rPr>
          <w:rStyle w:val="s0"/>
        </w:rPr>
        <w:t>рантированного государством обязательства по поддержке экспорта;</w:t>
      </w:r>
    </w:p>
    <w:p w:rsidR="00000000" w:rsidRDefault="00845721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государственному планированию порядка осуществления мониторинга финансового состояния Экспортно-кредитного агентства К</w:t>
      </w:r>
      <w:r>
        <w:rPr>
          <w:rStyle w:val="s0"/>
        </w:rPr>
        <w:t>азахстана, которое имеет государственную гарантию по поддержке экспорта;</w:t>
      </w:r>
    </w:p>
    <w:p w:rsidR="00000000" w:rsidRDefault="00845721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</w:t>
      </w:r>
      <w:r>
        <w:rPr>
          <w:rStyle w:val="s0"/>
        </w:rPr>
        <w:t>онцессии, а также их регистрации;</w:t>
      </w:r>
    </w:p>
    <w:p w:rsidR="00000000" w:rsidRDefault="00845721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 уничтожения иным способом товаров;</w:t>
      </w:r>
    </w:p>
    <w:p w:rsidR="00000000" w:rsidRDefault="00845721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55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845721">
      <w:pPr>
        <w:pStyle w:val="pj"/>
      </w:pPr>
      <w:r>
        <w:rPr>
          <w:rStyle w:val="s0"/>
        </w:rPr>
        <w:t>752) определение порядка зачета (возврата) сумм аванс</w:t>
      </w:r>
      <w:r>
        <w:rPr>
          <w:rStyle w:val="s0"/>
        </w:rPr>
        <w:t>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845721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845721">
      <w:pPr>
        <w:pStyle w:val="pj"/>
      </w:pPr>
      <w:r>
        <w:rPr>
          <w:rStyle w:val="s0"/>
        </w:rPr>
        <w:t>754) определение порядка офор</w:t>
      </w:r>
      <w:r>
        <w:rPr>
          <w:rStyle w:val="s0"/>
        </w:rPr>
        <w:t>мления регистрации или отказа в регистрации декларации на товары, транзитной декларации и декларации на транспортное средство;</w:t>
      </w:r>
    </w:p>
    <w:p w:rsidR="00000000" w:rsidRDefault="00845721">
      <w:pPr>
        <w:pStyle w:val="pj"/>
      </w:pPr>
      <w:r>
        <w:rPr>
          <w:rStyle w:val="s0"/>
        </w:rPr>
        <w:t xml:space="preserve">755) определение порядка совершения таможенных операций, связанных с таможенным декларированием и выпуском товаров, в таможенном </w:t>
      </w:r>
      <w:r>
        <w:rPr>
          <w:rStyle w:val="s0"/>
        </w:rPr>
        <w:t>органе, отличном от таможенного органа, в зоне деятельности которого находятся товары;</w:t>
      </w:r>
    </w:p>
    <w:p w:rsidR="00000000" w:rsidRDefault="00845721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845721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845721">
      <w:pPr>
        <w:pStyle w:val="pj"/>
      </w:pPr>
      <w:r>
        <w:rPr>
          <w:rStyle w:val="s0"/>
        </w:rPr>
        <w:t>758) утверждение перечня товар</w:t>
      </w:r>
      <w:r>
        <w:rPr>
          <w:rStyle w:val="s0"/>
        </w:rPr>
        <w:t xml:space="preserve">ов, в отношении которых таможенными органами принимаются решения о классификации товаров, в целях осуществления таможенного декларирования с учетом особенностей в соответствии с частью второй </w:t>
      </w:r>
      <w:hyperlink r:id="rId156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845721">
      <w:pPr>
        <w:pStyle w:val="pj"/>
      </w:pPr>
      <w:r>
        <w:rPr>
          <w:rStyle w:val="s0"/>
        </w:rPr>
        <w:t>758-1) осуществление формирования, мониторинга реализации и оценки результатов государственного социального заказа в порядке, определяе</w:t>
      </w:r>
      <w:r>
        <w:rPr>
          <w:rStyle w:val="s0"/>
        </w:rPr>
        <w:t>мом уполномоченным органом в сфере взаимодействия с неправительственными организациями;</w:t>
      </w:r>
    </w:p>
    <w:p w:rsidR="00000000" w:rsidRDefault="00845721">
      <w:pPr>
        <w:pStyle w:val="pj"/>
      </w:pPr>
      <w:r>
        <w:rPr>
          <w:rStyle w:val="s0"/>
        </w:rPr>
        <w:t>758-2) создание совета по взаимодействию и сотрудничеству с неправительственными организациями;</w:t>
      </w:r>
    </w:p>
    <w:p w:rsidR="00000000" w:rsidRDefault="00845721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</w:t>
      </w:r>
      <w:r>
        <w:rPr>
          <w:rStyle w:val="s0"/>
        </w:rPr>
        <w:t>го заказа в уполномоченный орган в сфере взаимодействия с неправительственными организациями;</w:t>
      </w:r>
    </w:p>
    <w:p w:rsidR="00000000" w:rsidRDefault="00845721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845721">
      <w:pPr>
        <w:pStyle w:val="pj"/>
      </w:pPr>
      <w:r>
        <w:rPr>
          <w:rStyle w:val="s0"/>
        </w:rPr>
        <w:t>758-5) оказание информационной, консультативной, методической поддер</w:t>
      </w:r>
      <w:r>
        <w:rPr>
          <w:rStyle w:val="s0"/>
        </w:rPr>
        <w:t>жки неправительственным организациям, осуществляющим государственный социальный заказ;</w:t>
      </w:r>
    </w:p>
    <w:p w:rsidR="00000000" w:rsidRDefault="00845721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</w:t>
      </w:r>
      <w:r>
        <w:rPr>
          <w:rStyle w:val="s0"/>
        </w:rPr>
        <w:t>ие отчета оператора о результатах реализации государственных грантов;</w:t>
      </w:r>
    </w:p>
    <w:p w:rsidR="00000000" w:rsidRDefault="00845721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</w:t>
      </w:r>
      <w:r>
        <w:rPr>
          <w:rStyle w:val="s0"/>
        </w:rPr>
        <w:t xml:space="preserve"> и оценки эффективности государственных грантов;</w:t>
      </w:r>
    </w:p>
    <w:p w:rsidR="00000000" w:rsidRDefault="00845721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</w:t>
      </w:r>
      <w:r>
        <w:rPr>
          <w:rStyle w:val="s0"/>
        </w:rPr>
        <w:t xml:space="preserve"> государственных грантов по направлениям и объемам финансирования;</w:t>
      </w:r>
    </w:p>
    <w:p w:rsidR="00000000" w:rsidRDefault="00845721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</w:t>
      </w:r>
      <w:r>
        <w:rPr>
          <w:rStyle w:val="s0"/>
        </w:rPr>
        <w:t>ртнерства;</w:t>
      </w:r>
    </w:p>
    <w:p w:rsidR="00000000" w:rsidRDefault="00845721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845721">
      <w:pPr>
        <w:pStyle w:val="pj"/>
      </w:pPr>
      <w:r>
        <w:rPr>
          <w:rStyle w:val="s40"/>
        </w:rPr>
        <w:t>758-11) ежегодно до 1 декабря п</w:t>
      </w:r>
      <w:r>
        <w:rPr>
          <w:rStyle w:val="s40"/>
        </w:rPr>
        <w:t>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</w:t>
      </w:r>
      <w:r>
        <w:rPr>
          <w:rStyle w:val="s40"/>
        </w:rPr>
        <w:t>еализацию стратегического партнерства;</w:t>
      </w:r>
    </w:p>
    <w:p w:rsidR="00000000" w:rsidRDefault="00845721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</w:t>
      </w:r>
      <w:r>
        <w:rPr>
          <w:rStyle w:val="s0"/>
        </w:rPr>
        <w:t>аций для финансирования «зеленых» проектов в рамках реализации целей устойчивого развития;</w:t>
      </w:r>
    </w:p>
    <w:p w:rsidR="00000000" w:rsidRDefault="00845721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</w:t>
      </w:r>
      <w:r>
        <w:rPr>
          <w:rStyle w:val="s0"/>
        </w:rPr>
        <w:t>татусом, определенным законодательным актом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845721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</w:t>
      </w:r>
      <w:r>
        <w:rPr>
          <w:rStyle w:val="s0"/>
        </w:rPr>
        <w:t>х товаров;</w:t>
      </w:r>
    </w:p>
    <w:p w:rsidR="00000000" w:rsidRDefault="00845721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Республики Казахстан с государствами - членами Евразийского экономическ</w:t>
      </w:r>
      <w:r>
        <w:rPr>
          <w:rStyle w:val="s0"/>
        </w:rPr>
        <w:t>ого союза;</w:t>
      </w:r>
    </w:p>
    <w:p w:rsidR="00000000" w:rsidRDefault="00845721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- членами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758-18) разработка и утверждение форм актов о</w:t>
      </w:r>
      <w:r>
        <w:rPr>
          <w:rStyle w:val="s0"/>
        </w:rPr>
        <w:t>смотра и (или) досмотра товаров и транспортных средств, перемещаемых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</w:t>
      </w:r>
      <w:r>
        <w:rPr>
          <w:rStyle w:val="s0"/>
        </w:rPr>
        <w:t>ифических товаров через Государственную границу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передачи данных, а также средств защиты информации в соответствии с законодательство</w:t>
      </w:r>
      <w:r>
        <w:rPr>
          <w:rStyle w:val="s0"/>
        </w:rPr>
        <w:t>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845721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границу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758-23) осуществл</w:t>
      </w:r>
      <w:r>
        <w:rPr>
          <w:rStyle w:val="s0"/>
        </w:rPr>
        <w:t>ение контроля за перемещением специфических товаров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845721">
      <w:pPr>
        <w:pStyle w:val="pj"/>
      </w:pPr>
      <w:r>
        <w:rPr>
          <w:rStyle w:val="s0"/>
        </w:rPr>
        <w:t>758-24) осуществление таможенного контроля за перемещением специфических товаров через тамож</w:t>
      </w:r>
      <w:r>
        <w:rPr>
          <w:rStyle w:val="s0"/>
        </w:rPr>
        <w:t>енную границу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758-25) принятие решения о запрете экспорта, импорта или транзита специфических товаров, перемещае</w:t>
      </w:r>
      <w:r>
        <w:rPr>
          <w:rStyle w:val="s0"/>
        </w:rPr>
        <w:t>мых через Государственную границу Республики Казахстан с государствами - членами Евразийского экономического союза без разрешения;</w:t>
      </w:r>
    </w:p>
    <w:p w:rsidR="00000000" w:rsidRDefault="00845721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товаров через Государственную гр</w:t>
      </w:r>
      <w:r>
        <w:rPr>
          <w:rStyle w:val="s0"/>
        </w:rPr>
        <w:t>аницу Республики Казахстан с государствами - членами Евразийского экономического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758-27) привлечение государственных органов Республики Каз</w:t>
      </w:r>
      <w:r>
        <w:rPr>
          <w:rStyle w:val="s0"/>
        </w:rPr>
        <w:t>ахстан, организаций, экспертов и специалистов для исследования вопросов, требующих специальных знаний и навыков;</w:t>
      </w:r>
    </w:p>
    <w:p w:rsidR="00000000" w:rsidRDefault="00845721">
      <w:pPr>
        <w:pStyle w:val="pji"/>
      </w:pPr>
      <w:r>
        <w:rPr>
          <w:rStyle w:val="s3"/>
        </w:rPr>
        <w:t xml:space="preserve">Пункты 758-28 - 758-30 </w:t>
      </w:r>
      <w:hyperlink r:id="rId157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845721">
      <w:pPr>
        <w:pStyle w:val="pj"/>
      </w:pPr>
      <w:r>
        <w:rPr>
          <w:rStyle w:val="s0"/>
        </w:rPr>
        <w:t>75</w:t>
      </w:r>
      <w:r>
        <w:rPr>
          <w:rStyle w:val="s0"/>
        </w:rPr>
        <w:t>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электронной очереди, по согласованию с Пограничной службой Комитета национально</w:t>
      </w:r>
      <w:r>
        <w:rPr>
          <w:rStyle w:val="s0"/>
        </w:rPr>
        <w:t>й безопасности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Республики Казахстан автомобильных транспортных сре</w:t>
      </w:r>
      <w:r>
        <w:rPr>
          <w:rStyle w:val="s0"/>
        </w:rPr>
        <w:t>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758-30) определение размеров плат за пропуск через Государственную границу Республики Казахстан автомоб</w:t>
      </w:r>
      <w:r>
        <w:rPr>
          <w:rStyle w:val="s0"/>
        </w:rPr>
        <w:t>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845721">
      <w:pPr>
        <w:pStyle w:val="pj"/>
      </w:pPr>
      <w:r>
        <w:rPr>
          <w:rStyle w:val="s0"/>
        </w:rPr>
        <w:t>758-31) согласование определяемого уполномоченным государственным органом в области социального обеспечения порядка упла</w:t>
      </w:r>
      <w:r>
        <w:rPr>
          <w:rStyle w:val="s0"/>
        </w:rPr>
        <w:t>ты, перечисления единого платежа, пени по единому платежу и распределения их в виде индивидуального подоходного налога и социальных платежей (за исключением обязательных профессиональных пенсионных взносов), пени, а также их возврата;</w:t>
      </w:r>
    </w:p>
    <w:p w:rsidR="00000000" w:rsidRDefault="00845721">
      <w:pPr>
        <w:pStyle w:val="pj"/>
      </w:pPr>
      <w:r>
        <w:rPr>
          <w:rStyle w:val="s0"/>
        </w:rPr>
        <w:t>758-32) определение оператора данных контрольных приборов учета в сфере производства этилового спирта и алкогольной продукции;</w:t>
      </w:r>
    </w:p>
    <w:p w:rsidR="00000000" w:rsidRDefault="00845721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</w:t>
      </w:r>
      <w:r>
        <w:rPr>
          <w:rStyle w:val="s0"/>
        </w:rPr>
        <w:t>полномоченным органом в сфере производства нефтепродуктов;</w:t>
      </w:r>
    </w:p>
    <w:p w:rsidR="00000000" w:rsidRDefault="00845721">
      <w:pPr>
        <w:pStyle w:val="pj"/>
      </w:pPr>
      <w:r>
        <w:rPr>
          <w:rStyle w:val="s0"/>
        </w:rPr>
        <w:t>758-34) реализация эксперимента в области внешней электронной торговли товарами, проводимого в Республике Казахстан;</w:t>
      </w:r>
    </w:p>
    <w:p w:rsidR="00000000" w:rsidRDefault="00845721">
      <w:pPr>
        <w:pStyle w:val="pji"/>
      </w:pPr>
      <w:r>
        <w:rPr>
          <w:rStyle w:val="s3"/>
        </w:rPr>
        <w:t xml:space="preserve">Подпункты 758-35 и 758-36 </w:t>
      </w:r>
      <w:hyperlink r:id="rId158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</w:t>
      </w:r>
    </w:p>
    <w:p w:rsidR="00000000" w:rsidRDefault="00845721">
      <w:pPr>
        <w:pStyle w:val="pj"/>
      </w:pPr>
      <w:r>
        <w:rPr>
          <w:rStyle w:val="s0"/>
        </w:rPr>
        <w:t>758-35) определение:</w:t>
      </w:r>
    </w:p>
    <w:p w:rsidR="00000000" w:rsidRDefault="00845721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845721">
      <w:pPr>
        <w:pStyle w:val="pj"/>
      </w:pPr>
      <w:r>
        <w:rPr>
          <w:rStyle w:val="s0"/>
        </w:rPr>
        <w:t>по согласованию с уполномоченным органом в области регулирования торговой деятельн</w:t>
      </w:r>
      <w:r>
        <w:rPr>
          <w:rStyle w:val="s0"/>
        </w:rPr>
        <w:t>ости категорию товаров, регион реализации эксперимента в области внешней электронной торговли, проводимого в Республике Казахстан, и применение уведомительного порядка соблюдения технических регламентов в отношении товаров электронной торговли;</w:t>
      </w:r>
    </w:p>
    <w:p w:rsidR="00000000" w:rsidRDefault="00845721">
      <w:pPr>
        <w:pStyle w:val="pj"/>
      </w:pPr>
      <w:r>
        <w:rPr>
          <w:rStyle w:val="s0"/>
        </w:rPr>
        <w:t>758-36) утв</w:t>
      </w:r>
      <w:r>
        <w:rPr>
          <w:rStyle w:val="s0"/>
        </w:rPr>
        <w:t>ерждение перечня официально признанных источников информации о рыночных ценах;</w:t>
      </w:r>
    </w:p>
    <w:p w:rsidR="00000000" w:rsidRDefault="00845721">
      <w:pPr>
        <w:pStyle w:val="pj"/>
      </w:pPr>
      <w:r>
        <w:rPr>
          <w:rStyle w:val="s0"/>
        </w:rPr>
        <w:t>758-37) определение перечня предметов лизинга, к которым применяется таможенная процедура временного ввоза и временного вывоза товаров, установленного таможенным законодательств</w:t>
      </w:r>
      <w:r>
        <w:rPr>
          <w:rStyle w:val="s0"/>
        </w:rPr>
        <w:t>ом Евразийского экономического союза и (или)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758-38) определение порядка разработки натуральных норм;</w:t>
      </w:r>
    </w:p>
    <w:p w:rsidR="00000000" w:rsidRDefault="00845721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845721">
      <w:pPr>
        <w:pStyle w:val="pj"/>
      </w:pPr>
      <w:r>
        <w:rPr>
          <w:rStyle w:val="s0"/>
        </w:rPr>
        <w:t xml:space="preserve">758-40) согласование определения лимита правительственного долга, лимитов </w:t>
      </w:r>
      <w:r>
        <w:rPr>
          <w:rStyle w:val="s0"/>
        </w:rPr>
        <w:t>предоставления государственных гарантий и поручительств государства, утверждаемых в законе о республиканском бюджете, и лимитов долга местных исполнительных органов, утверждаемых центральным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 xml:space="preserve">758-41) </w:t>
      </w:r>
      <w:r>
        <w:rPr>
          <w:rStyle w:val="s0"/>
        </w:rPr>
        <w:t>утверждение состава и положения Межведомственной комиссии по возврату и реструктуризации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845721">
      <w:pPr>
        <w:pStyle w:val="pj"/>
      </w:pPr>
      <w:r>
        <w:rPr>
          <w:rStyle w:val="s0"/>
        </w:rPr>
        <w:t>758-42) осуществ</w:t>
      </w:r>
      <w:r>
        <w:rPr>
          <w:rStyle w:val="s0"/>
        </w:rPr>
        <w:t>ление реструктуризации бюджетного кредита по каждому кредитному договору при наличии положительного заключения консультативно-совещательного органа при центральном уполномоченном органе по исполнению бюджета;</w:t>
      </w:r>
    </w:p>
    <w:p w:rsidR="00000000" w:rsidRDefault="00845721">
      <w:pPr>
        <w:pStyle w:val="pj"/>
      </w:pPr>
      <w:r>
        <w:rPr>
          <w:rStyle w:val="s0"/>
        </w:rPr>
        <w:t>758-43) принятие решения по переводу долга по б</w:t>
      </w:r>
      <w:r>
        <w:rPr>
          <w:rStyle w:val="s0"/>
        </w:rPr>
        <w:t>юджетному кредиту по соглашению сторон кредитного договора;</w:t>
      </w:r>
    </w:p>
    <w:p w:rsidR="00000000" w:rsidRDefault="00845721">
      <w:pPr>
        <w:pStyle w:val="pj"/>
      </w:pPr>
      <w:r>
        <w:rPr>
          <w:rStyle w:val="s0"/>
        </w:rPr>
        <w:t>758-44) утверждение совместно с центральным уполномоченным органом по государственному планированию порядка согласования объемов внешних займов квазигосударственного сектора, утвержденного централ</w:t>
      </w:r>
      <w:r>
        <w:rPr>
          <w:rStyle w:val="s0"/>
        </w:rPr>
        <w:t>ьным уполномоченным органом по государственному планированию;</w:t>
      </w:r>
    </w:p>
    <w:p w:rsidR="00000000" w:rsidRDefault="00845721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области, города республиканского значения, столицы;</w:t>
      </w:r>
    </w:p>
    <w:p w:rsidR="00000000" w:rsidRDefault="00845721">
      <w:pPr>
        <w:pStyle w:val="pj"/>
      </w:pPr>
      <w:r>
        <w:rPr>
          <w:rStyle w:val="s0"/>
        </w:rPr>
        <w:t>758-46) установление порядк</w:t>
      </w:r>
      <w:r>
        <w:rPr>
          <w:rStyle w:val="s0"/>
        </w:rPr>
        <w:t>а и сроков представления физическими и юридическими лицами, которые участвуют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</w:t>
      </w:r>
      <w:r>
        <w:rPr>
          <w:rStyle w:val="s0"/>
        </w:rPr>
        <w:t>стью, в государственный орган, осуществляющий в отношении государственного имущества правомочия собственника;</w:t>
      </w:r>
    </w:p>
    <w:p w:rsidR="00000000" w:rsidRDefault="00845721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государственного мониторинга собственности;</w:t>
      </w:r>
    </w:p>
    <w:p w:rsidR="00000000" w:rsidRDefault="00845721">
      <w:pPr>
        <w:pStyle w:val="pj"/>
      </w:pPr>
      <w:r>
        <w:rPr>
          <w:rStyle w:val="s0"/>
        </w:rPr>
        <w:t>758-48) утверждение порядка оформлени</w:t>
      </w:r>
      <w:r>
        <w:rPr>
          <w:rStyle w:val="s0"/>
        </w:rPr>
        <w:t>я гибели и уничтожения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аварий;</w:t>
      </w:r>
    </w:p>
    <w:p w:rsidR="00000000" w:rsidRDefault="00845721">
      <w:pPr>
        <w:pStyle w:val="pj"/>
      </w:pPr>
      <w:r>
        <w:rPr>
          <w:rStyle w:val="s0"/>
        </w:rPr>
        <w:t>758-49) согласование решения уполномоченного органа в области государственног</w:t>
      </w:r>
      <w:r>
        <w:rPr>
          <w:rStyle w:val="s0"/>
        </w:rPr>
        <w:t>о материального резерва о выпуске материальных ценностей государственного резерва в порядке разбронирования для уничтожения и утилизации;</w:t>
      </w:r>
    </w:p>
    <w:p w:rsidR="00000000" w:rsidRDefault="00845721">
      <w:pPr>
        <w:pStyle w:val="pj"/>
      </w:pPr>
      <w:r>
        <w:rPr>
          <w:rStyle w:val="s0"/>
        </w:rPr>
        <w:t xml:space="preserve">758-50) в пределах своих полномочий принятие решения о присвоении наименований, переименовании, уточнении и изменении </w:t>
      </w:r>
      <w:r>
        <w:rPr>
          <w:rStyle w:val="s0"/>
        </w:rPr>
        <w:t>транскрипции их наименований, и присвоении собственных имен лиц государственным юридическим лицам, юридическим лицам с участием государства;</w:t>
      </w:r>
    </w:p>
    <w:p w:rsidR="00000000" w:rsidRDefault="00845721">
      <w:pPr>
        <w:pStyle w:val="pj"/>
      </w:pPr>
      <w:r>
        <w:rPr>
          <w:rStyle w:val="s0"/>
        </w:rPr>
        <w:t>758-51) согласование порядка финансирования бюджетной программы, направленной на вложение целевого взноса;</w:t>
      </w:r>
    </w:p>
    <w:p w:rsidR="00000000" w:rsidRDefault="00845721">
      <w:pPr>
        <w:pStyle w:val="pj"/>
      </w:pPr>
      <w:r>
        <w:rPr>
          <w:rStyle w:val="s0"/>
        </w:rPr>
        <w:t xml:space="preserve">758-52) </w:t>
      </w:r>
      <w:r>
        <w:rPr>
          <w:rStyle w:val="s0"/>
        </w:rPr>
        <w:t>согласование порядка планирования расходов по целевому взносу;</w:t>
      </w:r>
    </w:p>
    <w:p w:rsidR="00000000" w:rsidRDefault="00845721">
      <w:pPr>
        <w:pStyle w:val="pj"/>
      </w:pPr>
      <w:r>
        <w:rPr>
          <w:rStyle w:val="s0"/>
        </w:rPr>
        <w:t>758-53) проведение функционального анализа деятельности в соответствии с методикой по проведению отраслевых (ведомственных) функциональных обзоров деятельности государственных органов, утвержда</w:t>
      </w:r>
      <w:r>
        <w:rPr>
          <w:rStyle w:val="s0"/>
        </w:rPr>
        <w:t>емой уполномоченным органом в сфере развития системы государственного управления;</w:t>
      </w:r>
    </w:p>
    <w:p w:rsidR="00000000" w:rsidRDefault="00845721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845721">
      <w:pPr>
        <w:pStyle w:val="pj"/>
      </w:pPr>
      <w:r>
        <w:rPr>
          <w:rStyle w:val="s0"/>
        </w:rPr>
        <w:t>758-55) согласование перечня финансовых инструментов для инвестирования активов фонда социального медицинского страхования;</w:t>
      </w:r>
    </w:p>
    <w:p w:rsidR="00000000" w:rsidRDefault="00845721">
      <w:pPr>
        <w:pStyle w:val="pj"/>
      </w:pPr>
      <w:r>
        <w:rPr>
          <w:rStyle w:val="s0"/>
        </w:rPr>
        <w:t>758-56)</w:t>
      </w:r>
      <w:r>
        <w:rPr>
          <w:rStyle w:val="s0"/>
        </w:rPr>
        <w:t xml:space="preserve"> согласование перечня и объемов товаров, работ, услуг, а также перечня государственных предприятий учреждений уголовно-исполнительной (пенитенциарной) системы, у которых приобретаются товары, работы, услуги;</w:t>
      </w:r>
    </w:p>
    <w:p w:rsidR="00000000" w:rsidRDefault="00845721">
      <w:pPr>
        <w:pStyle w:val="pj"/>
      </w:pPr>
      <w:r>
        <w:rPr>
          <w:rStyle w:val="s0"/>
        </w:rPr>
        <w:t>758-57) согласование перечня отдельных видов тов</w:t>
      </w:r>
      <w:r>
        <w:rPr>
          <w:rStyle w:val="s0"/>
        </w:rPr>
        <w:t>аров, работ, услуг, закупаемых у общественных объединений лиц с инвалидностью Республики Казахстан и (или) организаций, созданных общественными объединениями лиц с инвалидностью Республики Казахстан, производящих и (или) поставляющих товары, выполняющих ра</w:t>
      </w:r>
      <w:r>
        <w:rPr>
          <w:rStyle w:val="s0"/>
        </w:rPr>
        <w:t>боты, оказывающих услуги;</w:t>
      </w:r>
    </w:p>
    <w:p w:rsidR="00000000" w:rsidRDefault="00845721">
      <w:pPr>
        <w:pStyle w:val="pj"/>
      </w:pPr>
      <w:r>
        <w:rPr>
          <w:rStyle w:val="s0"/>
        </w:rPr>
        <w:t>758-58) согласование утверждаемых уполномоченным органом в сфере цифровых активов правил представления сведений о доходах цифровых майнеров и цифровых майнинговых пулов в целях налогообложения;</w:t>
      </w:r>
    </w:p>
    <w:p w:rsidR="00000000" w:rsidRDefault="00845721">
      <w:pPr>
        <w:pStyle w:val="pj"/>
      </w:pPr>
      <w:r>
        <w:rPr>
          <w:rStyle w:val="s0"/>
        </w:rPr>
        <w:t>758-59) утверждение формы обязательства о согласии на представление при таможенном декларировании копий таможенных деклараций страны отправления (происхождения, транзита) товаров, если заполнение такой таможенной декларации предусмотрено в стране отправлен</w:t>
      </w:r>
      <w:r>
        <w:rPr>
          <w:rStyle w:val="s0"/>
        </w:rPr>
        <w:t>ия (происхождения, транзита) товаров;</w:t>
      </w:r>
    </w:p>
    <w:p w:rsidR="00000000" w:rsidRDefault="00845721">
      <w:pPr>
        <w:pStyle w:val="pj"/>
      </w:pPr>
      <w:r>
        <w:rPr>
          <w:rStyle w:val="s0"/>
        </w:rPr>
        <w:t>758-60) утверждение правил вынесения решений об ограничении выписки счетов-фактур в электронной форме в информационной системе электронных счетов-фактур и отмене такого ограничения, а также форм таких решений;</w:t>
      </w:r>
    </w:p>
    <w:p w:rsidR="00000000" w:rsidRDefault="00845721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758-61 </w:t>
      </w:r>
      <w:hyperlink r:id="rId159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845721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</w:t>
      </w:r>
      <w:r>
        <w:rPr>
          <w:rStyle w:val="s0"/>
        </w:rPr>
        <w:t>в и (или) приборов бытовой электроники, а также их компонентов, реализация которых освобождается от налога на добавленную стоимость;</w:t>
      </w:r>
    </w:p>
    <w:p w:rsidR="00000000" w:rsidRDefault="00845721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</w:t>
      </w:r>
      <w:r>
        <w:rPr>
          <w:rStyle w:val="s0"/>
        </w:rPr>
        <w:t>еречня химических веществ (сырья) для производства пестицидов, импорт которых освобождается от налога на добавленную стоимость;</w:t>
      </w:r>
    </w:p>
    <w:p w:rsidR="00000000" w:rsidRDefault="00845721">
      <w:pPr>
        <w:pStyle w:val="pji"/>
      </w:pPr>
      <w:r>
        <w:rPr>
          <w:rStyle w:val="s3"/>
        </w:rPr>
        <w:t>Подпункты 758-63 - 758-64  </w:t>
      </w:r>
      <w:hyperlink r:id="rId160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 xml:space="preserve">1 января 2024 г. </w:t>
      </w:r>
    </w:p>
    <w:p w:rsidR="00000000" w:rsidRDefault="00845721">
      <w:pPr>
        <w:pStyle w:val="pj"/>
      </w:pPr>
      <w:r>
        <w:rPr>
          <w:rStyle w:val="s0"/>
        </w:rPr>
        <w:t>758-63) утверждение формы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майнингу;</w:t>
      </w:r>
    </w:p>
    <w:p w:rsidR="00000000" w:rsidRDefault="00845721">
      <w:pPr>
        <w:pStyle w:val="pj"/>
      </w:pPr>
      <w:r>
        <w:rPr>
          <w:rStyle w:val="s0"/>
        </w:rPr>
        <w:t xml:space="preserve">758-64) определение порядка представления биржами цифровых </w:t>
      </w:r>
      <w:r>
        <w:rPr>
          <w:rStyle w:val="s0"/>
        </w:rPr>
        <w:t>активов, а также иными участниками Международного финансового центра «Астана» сведений о проведенных резидентами Республики Казахстан операциях на биржах цифровых активов и выплаченных вознаграждениях резидентам и нерезидентам от осуществления деятельности</w:t>
      </w:r>
      <w:r>
        <w:rPr>
          <w:rStyle w:val="s0"/>
        </w:rPr>
        <w:t>, связанной с цифровыми активами;</w:t>
      </w:r>
    </w:p>
    <w:p w:rsidR="00000000" w:rsidRDefault="00845721">
      <w:pPr>
        <w:pStyle w:val="pj"/>
      </w:pPr>
      <w:r>
        <w:rPr>
          <w:rStyle w:val="s0"/>
        </w:rPr>
        <w:t>758-65) разработка и утверждение порядка определения, опубликования стоимости цифровых активов и перечня их видов;</w:t>
      </w:r>
    </w:p>
    <w:p w:rsidR="00000000" w:rsidRDefault="00845721">
      <w:pPr>
        <w:pStyle w:val="pj"/>
      </w:pPr>
      <w:r>
        <w:rPr>
          <w:rStyle w:val="s0"/>
        </w:rPr>
        <w:t>758-66) представление в организацию по формированию и ведению базы данных посредством системы информационного обмена сведений о транспортных средствах, временно въехавших (ввезенных) на территорию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758-67) согласование утверждаемого го</w:t>
      </w:r>
      <w:r>
        <w:rPr>
          <w:rStyle w:val="s0"/>
        </w:rPr>
        <w:t>сударственным органом, обеспечивающим деятельность Президента Республики Казахстан, Парламента Республики Казахстан, Аппарата Правительства Республики Казахстан, порядка приобретения (отчуждения) автомобильных транспортных средств по договору мены;</w:t>
      </w:r>
    </w:p>
    <w:p w:rsidR="00000000" w:rsidRDefault="00845721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758-68 </w:t>
      </w:r>
      <w:hyperlink r:id="rId161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845721">
      <w:pPr>
        <w:pStyle w:val="pj"/>
      </w:pPr>
      <w:r>
        <w:rPr>
          <w:rStyle w:val="s0"/>
        </w:rPr>
        <w:t xml:space="preserve">758-68) согласование определяемого уполномоченным органом в области образования порядка планирования и реализации бюджетных инвестиций в </w:t>
      </w:r>
      <w:r>
        <w:rPr>
          <w:rStyle w:val="s0"/>
        </w:rPr>
        <w:t>рамках пилотного национального проекта в области образования;</w:t>
      </w:r>
    </w:p>
    <w:p w:rsidR="00000000" w:rsidRDefault="00845721">
      <w:pPr>
        <w:pStyle w:val="pj"/>
      </w:pPr>
      <w:r>
        <w:rPr>
          <w:rStyle w:val="s0"/>
        </w:rPr>
        <w:t>758-69) согласование утверждаемого уполномоченным органом в сфере гражданской авиации порядка субсидирования аэропортов, находящихся в коммунальной собственности, не обеспечивающих достаточный у</w:t>
      </w:r>
      <w:r>
        <w:rPr>
          <w:rStyle w:val="s0"/>
        </w:rPr>
        <w:t>ровень доходов для покрытия операционных затрат с пассажиропотоком менее двухсот тысяч пассажиров в год;</w:t>
      </w:r>
    </w:p>
    <w:p w:rsidR="00000000" w:rsidRDefault="00845721">
      <w:pPr>
        <w:pStyle w:val="pj"/>
      </w:pPr>
      <w:r>
        <w:rPr>
          <w:rStyle w:val="s0"/>
        </w:rPr>
        <w:t>758-70) определение методологических и методических подходов проведения бюджетного мониторинга и формирования аналитического отчета об исполнении соотв</w:t>
      </w:r>
      <w:r>
        <w:rPr>
          <w:rStyle w:val="s0"/>
        </w:rPr>
        <w:t>етствующей бюджетной программы;</w:t>
      </w:r>
    </w:p>
    <w:p w:rsidR="00000000" w:rsidRDefault="00845721">
      <w:pPr>
        <w:pStyle w:val="pj"/>
      </w:pPr>
      <w:r>
        <w:rPr>
          <w:rStyle w:val="s0"/>
        </w:rPr>
        <w:t>758-71) разработка и утверждение профессиональных стандартов для администраторов;</w:t>
      </w:r>
    </w:p>
    <w:p w:rsidR="00000000" w:rsidRDefault="00845721">
      <w:pPr>
        <w:pStyle w:val="pj"/>
      </w:pPr>
      <w:r>
        <w:rPr>
          <w:rStyle w:val="s0"/>
        </w:rPr>
        <w:t>758-71) установление цен на товары (работы, услуги), производимые и (или) реализуемые субъектом специального права, по согласованию с антимоно</w:t>
      </w:r>
      <w:r>
        <w:rPr>
          <w:rStyle w:val="s0"/>
        </w:rPr>
        <w:t>польным органом;</w:t>
      </w:r>
    </w:p>
    <w:p w:rsidR="00000000" w:rsidRDefault="00845721">
      <w:pPr>
        <w:pStyle w:val="pj"/>
      </w:pPr>
      <w:r>
        <w:rPr>
          <w:rStyle w:val="s0"/>
        </w:rPr>
        <w:t>758-72) внесение предложений в уполномоченный орган в области признания профессиональных квалификаций по внесению изменений и дополнений в реестр профессий;</w:t>
      </w:r>
    </w:p>
    <w:p w:rsidR="00000000" w:rsidRDefault="00845721">
      <w:pPr>
        <w:pStyle w:val="pj"/>
      </w:pPr>
      <w:r>
        <w:rPr>
          <w:rStyle w:val="s0"/>
        </w:rPr>
        <w:t xml:space="preserve">758-73) выработка предложений по разработке и (или) актуализации профессиональных </w:t>
      </w:r>
      <w:r>
        <w:rPr>
          <w:rStyle w:val="s0"/>
        </w:rPr>
        <w:t>стандартов и направление их в уполномоченный орган в области признания профессиональных квалификаций;</w:t>
      </w:r>
    </w:p>
    <w:p w:rsidR="00000000" w:rsidRDefault="00845721">
      <w:pPr>
        <w:pStyle w:val="pj"/>
      </w:pPr>
      <w:r>
        <w:rPr>
          <w:rStyle w:val="s0"/>
        </w:rPr>
        <w:t>758-74) формирование потребности рынка труда в признании профессиональных квалификаций с учетом актуальности профессий в текущем и будущем периодах по сог</w:t>
      </w:r>
      <w:r>
        <w:rPr>
          <w:rStyle w:val="s0"/>
        </w:rPr>
        <w:t>ласованию с местными исполнительными органами областей, городов республиканского значения и столицы;</w:t>
      </w:r>
    </w:p>
    <w:p w:rsidR="00000000" w:rsidRDefault="00845721">
      <w:pPr>
        <w:pStyle w:val="pj"/>
      </w:pPr>
      <w:r>
        <w:rPr>
          <w:rStyle w:val="s0"/>
        </w:rPr>
        <w:t>758-75) внесение предложений в уполномоченный орган в области признания профессиональных квалификаций по условиям признания профессиональных квалификаций;</w:t>
      </w:r>
    </w:p>
    <w:p w:rsidR="00000000" w:rsidRDefault="00845721">
      <w:pPr>
        <w:pStyle w:val="pj"/>
      </w:pPr>
      <w:r>
        <w:rPr>
          <w:rStyle w:val="s0"/>
        </w:rPr>
        <w:t>758-76) разработка и утверждение положения об отраслевых советах по профессиональным квалификациям;</w:t>
      </w:r>
    </w:p>
    <w:p w:rsidR="00000000" w:rsidRDefault="00845721">
      <w:pPr>
        <w:pStyle w:val="pj"/>
      </w:pPr>
      <w:r>
        <w:rPr>
          <w:rStyle w:val="s40"/>
        </w:rPr>
        <w:t>758-77) осуществление совместно с Национальным Банком Республики Казахстан и агентами валютного контроля мониторинга движения денег и иного исполнения обяза</w:t>
      </w:r>
      <w:r>
        <w:rPr>
          <w:rStyle w:val="s40"/>
        </w:rPr>
        <w:t>тельств в рамках отдельных валютных договоров по экспорту или импорту в целях контроля выполнения требования репатриации резидентами (за исключением филиалов (представительств) иностранных организаций);</w:t>
      </w:r>
    </w:p>
    <w:p w:rsidR="00000000" w:rsidRDefault="00845721">
      <w:pPr>
        <w:pStyle w:val="pj"/>
      </w:pPr>
      <w:r>
        <w:rPr>
          <w:rStyle w:val="s0"/>
        </w:rPr>
        <w:t>758-78) совместно с уполномоченным органом по возврат</w:t>
      </w:r>
      <w:r>
        <w:rPr>
          <w:rStyle w:val="s0"/>
        </w:rPr>
        <w:t>у активов утверждение формы и порядка представления декларации о раскрытии активов;</w:t>
      </w:r>
    </w:p>
    <w:p w:rsidR="00000000" w:rsidRDefault="00845721">
      <w:pPr>
        <w:pStyle w:val="pj"/>
      </w:pPr>
      <w:r>
        <w:rPr>
          <w:rStyle w:val="s0"/>
        </w:rPr>
        <w:t>758-79) совместно с Национальным Банком Республики Казахстан утверждение правил осуществления экспортно-импортного валютного контроля в Республике Казахстан;</w:t>
      </w:r>
    </w:p>
    <w:p w:rsidR="00000000" w:rsidRDefault="00845721">
      <w:pPr>
        <w:pStyle w:val="pj"/>
      </w:pPr>
      <w:r>
        <w:rPr>
          <w:rStyle w:val="s0"/>
        </w:rPr>
        <w:t>758-80) осущес</w:t>
      </w:r>
      <w:r>
        <w:rPr>
          <w:rStyle w:val="s0"/>
        </w:rPr>
        <w:t>твление валютного контроля за выполнением резидентами, указанными в пункте 2 статьи 9 Закона Республики Казахстан «О валютном регулировании и валютном контроле», требования репатриации национальной и (или) иностранной валюты по экспорту или импорту;</w:t>
      </w:r>
    </w:p>
    <w:p w:rsidR="00000000" w:rsidRDefault="00845721">
      <w:pPr>
        <w:pStyle w:val="pj"/>
      </w:pPr>
      <w:r>
        <w:rPr>
          <w:rStyle w:val="s40"/>
        </w:rPr>
        <w:t>758-81</w:t>
      </w:r>
      <w:r>
        <w:rPr>
          <w:rStyle w:val="s40"/>
        </w:rPr>
        <w:t>) проведение проверки и (или) осуществление иной формы контроля, предусмотренной подпунктом 3) пункта 3 статьи 20 Закона Республики Казахстан «О валютном регулировании и валютном контроле», при проведении валютного контроля за выполнением проверяемым резид</w:t>
      </w:r>
      <w:r>
        <w:rPr>
          <w:rStyle w:val="s40"/>
        </w:rPr>
        <w:t>ентом требования репатриации национальной и (или) иностранной валюты по экспорту или импорту;</w:t>
      </w:r>
    </w:p>
    <w:p w:rsidR="00000000" w:rsidRDefault="00845721">
      <w:pPr>
        <w:pStyle w:val="pj"/>
      </w:pPr>
      <w:r>
        <w:rPr>
          <w:rStyle w:val="s40"/>
        </w:rPr>
        <w:t>758-82) определение порядка использования и мониторинга средств Специального государственного фонда;</w:t>
      </w:r>
    </w:p>
    <w:p w:rsidR="00000000" w:rsidRDefault="00845721">
      <w:pPr>
        <w:pStyle w:val="pj"/>
      </w:pPr>
      <w:r>
        <w:rPr>
          <w:rStyle w:val="s0"/>
        </w:rPr>
        <w:t>758-83) ежегодная публикация информации о поступлениях и расходовании средств Специального государственного фонда;</w:t>
      </w:r>
    </w:p>
    <w:p w:rsidR="00000000" w:rsidRDefault="00845721">
      <w:pPr>
        <w:pStyle w:val="pj"/>
      </w:pPr>
      <w:r>
        <w:rPr>
          <w:rStyle w:val="s0"/>
        </w:rPr>
        <w:t>758-84) разработка и утверждение порядка, перечня и формы сведений, подлежащих передаче посредством интеграции аппаратно-программных комплекс</w:t>
      </w:r>
      <w:r>
        <w:rPr>
          <w:rStyle w:val="s0"/>
        </w:rPr>
        <w:t>ов организаторов игорного бизнеса, осуществляющих деятельность букмекерской конторы и (или) тотализатора, с информационными системами налогового органа;</w:t>
      </w:r>
    </w:p>
    <w:p w:rsidR="00000000" w:rsidRDefault="00845721">
      <w:pPr>
        <w:pStyle w:val="pj"/>
      </w:pPr>
      <w:r>
        <w:rPr>
          <w:rStyle w:val="s0"/>
        </w:rPr>
        <w:t>758-85) разработка и установление формы заявления об удержании индивидуального подоходного налога, пред</w:t>
      </w:r>
      <w:r>
        <w:rPr>
          <w:rStyle w:val="s0"/>
        </w:rPr>
        <w:t>ставленного налоговому агенту, по согласованию с уполномоченным органом в сфере социальной защиты населения;</w:t>
      </w:r>
    </w:p>
    <w:p w:rsidR="00000000" w:rsidRDefault="00845721">
      <w:pPr>
        <w:pStyle w:val="pj"/>
      </w:pPr>
      <w:r>
        <w:rPr>
          <w:rStyle w:val="s0"/>
        </w:rPr>
        <w:t>758-86) согласование ставок консульского сбора, разрабатываемых и утверждаемых Министерством иностранных дел Республики Казахстан;</w:t>
      </w:r>
    </w:p>
    <w:p w:rsidR="00000000" w:rsidRDefault="00845721">
      <w:pPr>
        <w:pStyle w:val="pj"/>
      </w:pPr>
      <w:r>
        <w:rPr>
          <w:rStyle w:val="s0"/>
        </w:rPr>
        <w:t>758-87) разработ</w:t>
      </w:r>
      <w:r>
        <w:rPr>
          <w:rStyle w:val="s0"/>
        </w:rPr>
        <w:t>ка и определение порядка представления в налоговые органы сведений по земельным участкам,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Казахстан, и сельскохоз</w:t>
      </w:r>
      <w:r>
        <w:rPr>
          <w:rStyle w:val="s0"/>
        </w:rPr>
        <w:t>яйственного назначения, не используемым по назначению или используемым с нарушением законодательства Республики Казахстан, уполномоченным органом по контролю за использованием и охраной земель;</w:t>
      </w:r>
    </w:p>
    <w:p w:rsidR="00000000" w:rsidRDefault="00845721">
      <w:pPr>
        <w:pStyle w:val="pj"/>
      </w:pPr>
      <w:r>
        <w:rPr>
          <w:rStyle w:val="s0"/>
        </w:rPr>
        <w:t xml:space="preserve">758-88) согласование порядка выявления земельных участков, не </w:t>
      </w:r>
      <w:r>
        <w:rPr>
          <w:rStyle w:val="s0"/>
        </w:rPr>
        <w:t>используемых в соответствующих целях или используемых с нарушением законодательства Республики Казахстан, разрабатываемого и утверждаемого центральным уполномоченным органом по управлению земельными ресурсами;</w:t>
      </w:r>
    </w:p>
    <w:p w:rsidR="00000000" w:rsidRDefault="00845721">
      <w:pPr>
        <w:pStyle w:val="pj"/>
      </w:pPr>
      <w:r>
        <w:rPr>
          <w:rStyle w:val="s0"/>
        </w:rPr>
        <w:t>758-89) установление совместно с соответствующ</w:t>
      </w:r>
      <w:r>
        <w:rPr>
          <w:rStyle w:val="s0"/>
        </w:rPr>
        <w:t>ими уполномоченными государственными органами порядка и перечня представляемых органами государственных доходов сведений, составляющих налоговую тайну;</w:t>
      </w:r>
    </w:p>
    <w:p w:rsidR="00000000" w:rsidRDefault="00845721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Глава 3. Ст</w:t>
      </w:r>
      <w:r>
        <w:rPr>
          <w:rStyle w:val="s1"/>
        </w:rPr>
        <w:t>атус, полномочия первого руководителя Министерства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6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63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845721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</w:t>
      </w:r>
      <w:r>
        <w:rPr>
          <w:rStyle w:val="s0"/>
        </w:rPr>
        <w:t>лномочий.</w:t>
      </w:r>
    </w:p>
    <w:p w:rsidR="00000000" w:rsidRDefault="00845721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</w:t>
      </w:r>
      <w:r>
        <w:rPr>
          <w:rStyle w:val="s0"/>
        </w:rPr>
        <w:t>ждаются от должностей в соответствии с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845721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845721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</w:t>
      </w:r>
      <w:r>
        <w:rPr>
          <w:rStyle w:val="s0"/>
        </w:rPr>
        <w:t>ников системы Министерства, вопросы трудовых отношений с которыми отнесены к его компетенции;</w:t>
      </w:r>
    </w:p>
    <w:p w:rsidR="00000000" w:rsidRDefault="00845721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845721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845721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845721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845721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Исполнение полномочий первого руководителя Министерств</w:t>
      </w:r>
      <w:r>
        <w:rPr>
          <w:rStyle w:val="s0"/>
        </w:rPr>
        <w:t>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845721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845721">
      <w:pPr>
        <w:pStyle w:val="pj"/>
      </w:pPr>
      <w:r>
        <w:rPr>
          <w:rStyle w:val="s0"/>
        </w:rPr>
        <w:t>21. Аппарат Министерства возглав</w:t>
      </w:r>
      <w:r>
        <w:rPr>
          <w:rStyle w:val="s0"/>
        </w:rPr>
        <w:t>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22. Исключен в соответствии с </w:t>
      </w:r>
      <w:hyperlink r:id="rId164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6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45721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</w:t>
      </w:r>
      <w:r>
        <w:rPr>
          <w:rStyle w:val="s0"/>
        </w:rPr>
        <w:t>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845721">
      <w:pPr>
        <w:pStyle w:val="pj"/>
      </w:pPr>
      <w:r>
        <w:rPr>
          <w:rStyle w:val="s0"/>
        </w:rPr>
        <w:t>25. Министерство не вправе самосто</w:t>
      </w:r>
      <w:r>
        <w:rPr>
          <w:rStyle w:val="s0"/>
        </w:rPr>
        <w:t>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Глава 5. Реорганизация и упразднение Министе</w:t>
      </w:r>
      <w:r>
        <w:rPr>
          <w:rStyle w:val="s1"/>
        </w:rPr>
        <w:t>рства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66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67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30.12.22 г. № 1132 (</w:t>
      </w:r>
      <w:hyperlink r:id="rId169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21.09.23 </w:t>
      </w:r>
      <w:r>
        <w:rPr>
          <w:rStyle w:val="s3"/>
        </w:rPr>
        <w:t>г. № 824 (</w:t>
      </w:r>
      <w:hyperlink r:id="rId171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845721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845721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845721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845721">
      <w:pPr>
        <w:pStyle w:val="pj"/>
      </w:pPr>
      <w:r>
        <w:rPr>
          <w:rStyle w:val="s0"/>
        </w:rPr>
        <w:t>4. Частная компания «Direct Investment Fund «Kazakhstan Investment Development Fund (KIDF)» Ltd.</w:t>
      </w:r>
    </w:p>
    <w:p w:rsidR="00000000" w:rsidRDefault="00845721">
      <w:pPr>
        <w:pStyle w:val="pj"/>
      </w:pPr>
      <w:r>
        <w:rPr>
          <w:rStyle w:val="s0"/>
        </w:rPr>
        <w:t>5. Частная компания «Kazakhstan Investment Developmen</w:t>
      </w:r>
      <w:r>
        <w:rPr>
          <w:rStyle w:val="s0"/>
        </w:rPr>
        <w:t>t Fund (KIDF) Management Company» Ltd.</w:t>
      </w:r>
    </w:p>
    <w:p w:rsidR="00000000" w:rsidRDefault="00845721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7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73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845721">
      <w:pPr>
        <w:pStyle w:val="pj"/>
      </w:pPr>
      <w:r>
        <w:rPr>
          <w:rStyle w:val="s0"/>
        </w:rPr>
        <w:t>9. Товарищество с ограниченной ответственностью «Компания по управлению возвращенными активами».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Перечень территориальных органо</w:t>
      </w:r>
      <w:r>
        <w:rPr>
          <w:rStyle w:val="s1"/>
        </w:rPr>
        <w:t>в, находящихся в ведении Министерства и территориальных подразделений его ведомств</w:t>
      </w:r>
    </w:p>
    <w:p w:rsidR="00000000" w:rsidRDefault="00845721">
      <w:pPr>
        <w:pStyle w:val="pc"/>
      </w:pPr>
      <w:r>
        <w:rPr>
          <w:rStyle w:val="s1"/>
        </w:rPr>
        <w:t> </w:t>
      </w:r>
    </w:p>
    <w:p w:rsidR="00000000" w:rsidRDefault="0084572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74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</w:t>
      </w:r>
      <w:r>
        <w:rPr>
          <w:rStyle w:val="s3"/>
        </w:rPr>
        <w:t>г. № 471 (</w:t>
      </w:r>
      <w:hyperlink r:id="rId17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7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23.05.24 г. № 407 (</w:t>
      </w:r>
      <w:hyperlink r:id="rId17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c"/>
      </w:pPr>
      <w:r>
        <w:rPr>
          <w:rStyle w:val="s0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845721">
      <w:pPr>
        <w:pStyle w:val="pc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5. Атбасарское районное</w:t>
      </w:r>
      <w:r>
        <w:rPr>
          <w:rStyle w:val="s0"/>
        </w:rPr>
        <w:t xml:space="preserve">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8. Управление казначейства района Биржан сал</w:t>
      </w:r>
      <w:r>
        <w:rPr>
          <w:rStyle w:val="s0"/>
        </w:rPr>
        <w:t xml:space="preserve">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11. Есильское районное управление казначейства Департамента каз</w:t>
      </w:r>
      <w:r>
        <w:rPr>
          <w:rStyle w:val="s0"/>
        </w:rPr>
        <w:t>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845721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16. Сандыктауское</w:t>
      </w:r>
      <w:r>
        <w:rPr>
          <w:rStyle w:val="s0"/>
        </w:rPr>
        <w:t xml:space="preserve">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19. Бурабайское районное управ</w:t>
      </w:r>
      <w:r>
        <w:rPr>
          <w:rStyle w:val="s0"/>
        </w:rPr>
        <w:t>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24. Байганинское райо</w:t>
      </w:r>
      <w:r>
        <w:rPr>
          <w:rStyle w:val="s0"/>
        </w:rPr>
        <w:t>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27. Мугалжарское районное управление казн</w:t>
      </w:r>
      <w:r>
        <w:rPr>
          <w:rStyle w:val="s0"/>
        </w:rPr>
        <w:t>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28. Мартукское районное управление казначейства Департамента казначейства по Актюбинской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30.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33. Шалкарское районное у</w:t>
      </w:r>
      <w:r>
        <w:rPr>
          <w:rStyle w:val="s0"/>
        </w:rPr>
        <w:t>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8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1" w:anchor="sub_id=11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</w:t>
      </w:r>
      <w:r>
        <w:rPr>
          <w:rStyle w:val="s0"/>
        </w:rPr>
        <w:t xml:space="preserve">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42. - 46. Исключены в соответствии с </w:t>
      </w:r>
      <w:hyperlink r:id="rId18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48. Исключен</w:t>
      </w:r>
      <w:r>
        <w:rPr>
          <w:rStyle w:val="s0"/>
        </w:rPr>
        <w:t xml:space="preserve"> в соответствии с </w:t>
      </w:r>
      <w:hyperlink r:id="rId18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49. Та</w:t>
      </w:r>
      <w:r>
        <w:rPr>
          <w:rStyle w:val="s0"/>
        </w:rPr>
        <w:t>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8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 xml:space="preserve">52. Уйгурское районное управление казначейства Департамента казначейства по Алматинской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53-1. Управление </w:t>
      </w:r>
      <w:r>
        <w:rPr>
          <w:rStyle w:val="s0"/>
        </w:rPr>
        <w:t>казначейства по городу Алатау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845721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58. Кызылкогинское ра</w:t>
      </w:r>
      <w:r>
        <w:rPr>
          <w:rStyle w:val="s0"/>
        </w:rPr>
        <w:t>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61. Махамбетское районное управление ка</w:t>
      </w:r>
      <w:r>
        <w:rPr>
          <w:rStyle w:val="s0"/>
        </w:rPr>
        <w:t>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62.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8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68. Исключен в соответствии с </w:t>
      </w:r>
      <w:hyperlink r:id="rId19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69. Зайсанское районное управление казначейства Департамен</w:t>
      </w:r>
      <w:r>
        <w:rPr>
          <w:rStyle w:val="s0"/>
        </w:rPr>
        <w:t>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72. Управление казначейства по району Самар Депа</w:t>
      </w:r>
      <w:r>
        <w:rPr>
          <w:rStyle w:val="s0"/>
        </w:rPr>
        <w:t>ртамента казначейства по Восточно-Казахстанской области Комитета казначейства Министерства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 xml:space="preserve">73. Исключен в соответствии с </w:t>
      </w:r>
      <w:hyperlink r:id="rId19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11.07.22 г. № 471 </w:t>
      </w:r>
      <w:r>
        <w:rPr>
          <w:rStyle w:val="s3"/>
        </w:rPr>
        <w:t>(</w:t>
      </w:r>
      <w:hyperlink r:id="rId19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76. Исключен в соответствии с </w:t>
      </w:r>
      <w:hyperlink r:id="rId19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77. Тарбагатайское районное у</w:t>
      </w:r>
      <w:r>
        <w:rPr>
          <w:rStyle w:val="s0"/>
        </w:rPr>
        <w:t>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78. Исключен в соответствии с </w:t>
      </w:r>
      <w:hyperlink r:id="rId19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80-1. У</w:t>
      </w:r>
      <w:r>
        <w:rPr>
          <w:rStyle w:val="s0"/>
        </w:rPr>
        <w:t>правление казначейства по району Үлкен Нарын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80-2. Управление казначейства по району Марқакөл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83. Жамбылское районное управление казначейства Департамен</w:t>
      </w:r>
      <w:r>
        <w:rPr>
          <w:rStyle w:val="s0"/>
        </w:rPr>
        <w:t>та казначейства 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45721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86. Управление казначейства района имени Турара Рыскулова Департамента казначейства </w:t>
      </w:r>
      <w:r>
        <w:rPr>
          <w:rStyle w:val="s0"/>
        </w:rPr>
        <w:t>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88. Мо</w:t>
      </w:r>
      <w:r>
        <w:rPr>
          <w:rStyle w:val="s0"/>
        </w:rPr>
        <w:t>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91. Шуское районное управление </w:t>
      </w:r>
      <w:r>
        <w:rPr>
          <w:rStyle w:val="s0"/>
        </w:rPr>
        <w:t>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Западн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845721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97. Управление казначейства района Бәйтерек Департамента казначейства по </w:t>
      </w:r>
      <w:r>
        <w:rPr>
          <w:rStyle w:val="s0"/>
        </w:rPr>
        <w:t>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845721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100. Сырымское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103. Бокейординское районное управление казначейства</w:t>
      </w:r>
      <w:r>
        <w:rPr>
          <w:rStyle w:val="s0"/>
        </w:rPr>
        <w:t xml:space="preserve">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108. Балха</w:t>
      </w:r>
      <w:r>
        <w:rPr>
          <w:rStyle w:val="s0"/>
        </w:rPr>
        <w:t>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109. Бухар-Жырауское районное управление казначейства Департамента казначейства по Карагандинской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9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845721">
      <w:pPr>
        <w:pStyle w:val="pj"/>
      </w:pPr>
      <w:r>
        <w:rPr>
          <w:rStyle w:val="s0"/>
        </w:rPr>
        <w:t xml:space="preserve">113. Исключен в соответствии с </w:t>
      </w:r>
      <w:hyperlink r:id="rId20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</w:t>
      </w:r>
      <w:r>
        <w:rPr>
          <w:rStyle w:val="s0"/>
        </w:rPr>
        <w:t>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845721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118. Исключен в соответствии с </w:t>
      </w:r>
      <w:hyperlink r:id="rId20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</w:t>
      </w:r>
      <w:r>
        <w:rPr>
          <w:rStyle w:val="s0"/>
        </w:rPr>
        <w:t>тва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120. Исключен в соответствии с </w:t>
      </w:r>
      <w:hyperlink r:id="rId20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</w:t>
      </w:r>
      <w:r>
        <w:rPr>
          <w:rStyle w:val="s0"/>
        </w:rPr>
        <w:t xml:space="preserve"> 471 </w:t>
      </w:r>
      <w:r>
        <w:rPr>
          <w:rStyle w:val="s3"/>
        </w:rPr>
        <w:t>(</w:t>
      </w:r>
      <w:hyperlink r:id="rId20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845721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125.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126. Жалагашское районное управление казначейства Депа</w:t>
      </w:r>
      <w:r>
        <w:rPr>
          <w:rStyle w:val="s0"/>
        </w:rPr>
        <w:t>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129. Кармакшинское районное управление казначейства Департа</w:t>
      </w:r>
      <w:r>
        <w:rPr>
          <w:rStyle w:val="s0"/>
        </w:rPr>
        <w:t>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казначейства по Кызылординской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132. Департамент казначейства по Костанайской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134. Амангельдинское районное у</w:t>
      </w:r>
      <w:r>
        <w:rPr>
          <w:rStyle w:val="s0"/>
        </w:rPr>
        <w:t>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Костанайской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137. Денисовское районное управление к</w:t>
      </w:r>
      <w:r>
        <w:rPr>
          <w:rStyle w:val="s0"/>
        </w:rPr>
        <w:t>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140. Камыстинское районное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146. Наур</w:t>
      </w:r>
      <w:r>
        <w:rPr>
          <w:rStyle w:val="s0"/>
        </w:rPr>
        <w:t>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149. Управление казнач</w:t>
      </w:r>
      <w:r>
        <w:rPr>
          <w:rStyle w:val="s0"/>
        </w:rPr>
        <w:t>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153. Бейнеуское районное управление казначейства Департамента казначейства по Мангистауской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155. Каракиянское районное управление казначейства Депар</w:t>
      </w:r>
      <w:r>
        <w:rPr>
          <w:rStyle w:val="s0"/>
        </w:rPr>
        <w:t>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158. Тупкараганское районное управление казначейства Департамен</w:t>
      </w:r>
      <w:r>
        <w:rPr>
          <w:rStyle w:val="s0"/>
        </w:rPr>
        <w:t>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160. Аксуское городское управ</w:t>
      </w:r>
      <w:r>
        <w:rPr>
          <w:rStyle w:val="s0"/>
        </w:rPr>
        <w:t>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163. Железинское районное управление казначе</w:t>
      </w:r>
      <w:r>
        <w:rPr>
          <w:rStyle w:val="s0"/>
        </w:rPr>
        <w:t>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166. Управление казначейства района Аққулы Департамента казначейс</w:t>
      </w:r>
      <w:r>
        <w:rPr>
          <w:rStyle w:val="s0"/>
        </w:rPr>
        <w:t>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171. Экибасту</w:t>
      </w:r>
      <w:r>
        <w:rPr>
          <w:rStyle w:val="s0"/>
        </w:rPr>
        <w:t>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174. Аккайынское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177. Есильское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180. Мамлютское районное управлени</w:t>
      </w:r>
      <w:r>
        <w:rPr>
          <w:rStyle w:val="s0"/>
        </w:rPr>
        <w:t>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</w:t>
      </w:r>
      <w:r>
        <w:rPr>
          <w:rStyle w:val="s0"/>
        </w:rPr>
        <w:t xml:space="preserve">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845721">
      <w:pPr>
        <w:pStyle w:val="pj"/>
      </w:pPr>
      <w:r>
        <w:rPr>
          <w:rStyle w:val="s0"/>
        </w:rPr>
        <w:t>184.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185. Управление казначейства района имени Габита Мусрепова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187. Департамент </w:t>
      </w:r>
      <w:r>
        <w:rPr>
          <w:rStyle w:val="s0"/>
        </w:rPr>
        <w:t>казначейства по городу Шымкенту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845721">
      <w:pPr>
        <w:pStyle w:val="pj"/>
      </w:pPr>
      <w:r>
        <w:rPr>
          <w:rStyle w:val="s0"/>
        </w:rPr>
        <w:t>189.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</w:t>
      </w:r>
      <w:r>
        <w:rPr>
          <w:rStyle w:val="s0"/>
        </w:rPr>
        <w:t>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195. Сайрам</w:t>
      </w:r>
      <w:r>
        <w:rPr>
          <w:rStyle w:val="s0"/>
        </w:rPr>
        <w:t>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198. Толебийское районно</w:t>
      </w:r>
      <w:r>
        <w:rPr>
          <w:rStyle w:val="s0"/>
        </w:rPr>
        <w:t>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199. Туркестанское городское управление казначейства Департамента казначейства по Туркестанской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201. Шардаринское районное упра</w:t>
      </w:r>
      <w:r>
        <w:rPr>
          <w:rStyle w:val="s0"/>
        </w:rPr>
        <w:t>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204. Управление казначейства по району С</w:t>
      </w:r>
      <w:r>
        <w:rPr>
          <w:rStyle w:val="s0"/>
        </w:rPr>
        <w:t>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206. Исключен в соот</w:t>
      </w:r>
      <w:r>
        <w:rPr>
          <w:rStyle w:val="s0"/>
        </w:rPr>
        <w:t xml:space="preserve">ветствии с </w:t>
      </w:r>
      <w:hyperlink r:id="rId206" w:anchor="sub_id=1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23.05.24 г. № 407 </w:t>
      </w:r>
      <w:r>
        <w:rPr>
          <w:rStyle w:val="s3"/>
        </w:rPr>
        <w:t>(</w:t>
      </w:r>
      <w:hyperlink r:id="rId20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207. Департам</w:t>
      </w:r>
      <w:r>
        <w:rPr>
          <w:rStyle w:val="s0"/>
        </w:rPr>
        <w:t>ент казначейства по городу Астане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209. Алакольское районное управление казна</w:t>
      </w:r>
      <w:r>
        <w:rPr>
          <w:rStyle w:val="s0"/>
        </w:rPr>
        <w:t>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213. Коксуское районное управлени</w:t>
      </w:r>
      <w:r>
        <w:rPr>
          <w:rStyle w:val="s0"/>
        </w:rPr>
        <w:t>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казначейства по области Жетісу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216. Ескельдинское районное управление казначейства Департамента ка</w:t>
      </w:r>
      <w:r>
        <w:rPr>
          <w:rStyle w:val="s0"/>
        </w:rPr>
        <w:t>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217. Текелийское городское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219. Абайское районное управление казначейства Департамента казначейства по области Абай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45721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</w:t>
      </w:r>
      <w:r>
        <w:rPr>
          <w:rStyle w:val="s0"/>
        </w:rPr>
        <w:t xml:space="preserve">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223. Жарминское районн</w:t>
      </w:r>
      <w:r>
        <w:rPr>
          <w:rStyle w:val="s0"/>
        </w:rPr>
        <w:t>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 Абай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226. Управление казначейства по району Ақсуат Департамент</w:t>
      </w:r>
      <w:r>
        <w:rPr>
          <w:rStyle w:val="s0"/>
        </w:rPr>
        <w:t>а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</w:t>
      </w:r>
      <w:r>
        <w:rPr>
          <w:rStyle w:val="s0"/>
        </w:rPr>
        <w:t>7-1. Управление казначейства по району Мақаншы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Ұлытау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845721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</w:t>
      </w:r>
      <w:r>
        <w:rPr>
          <w:rStyle w:val="s0"/>
        </w:rPr>
        <w:t>а по области Ұлытау Комитета казначейства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232. Улытауское районное управление казначейства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i"/>
      </w:pPr>
      <w:r>
        <w:rPr>
          <w:rStyle w:val="s3"/>
        </w:rPr>
        <w:t>В Перечен</w:t>
      </w:r>
      <w:r>
        <w:rPr>
          <w:rStyle w:val="s3"/>
        </w:rPr>
        <w:t xml:space="preserve">ь внесены изменения в соответствии с </w:t>
      </w:r>
      <w:hyperlink r:id="rId208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209" w:anchor="sub_id=113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10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1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1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1011 (</w:t>
      </w:r>
      <w:hyperlink r:id="rId21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21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ием</w:t>
        </w:r>
      </w:hyperlink>
      <w:r>
        <w:rPr>
          <w:rStyle w:val="s3"/>
        </w:rPr>
        <w:t xml:space="preserve"> Правительства РК от 26.04.24 г. № 337 (</w:t>
      </w:r>
      <w:hyperlink r:id="rId21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23.05.24 г. № 407 (</w:t>
      </w:r>
      <w:hyperlink r:id="rId221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05.12.24 г. № 1027 (</w:t>
      </w:r>
      <w:hyperlink r:id="rId22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c"/>
      </w:pPr>
      <w:r>
        <w:rPr>
          <w:rStyle w:val="s1"/>
        </w:rPr>
        <w:t xml:space="preserve">Перечень республиканских государственных учреждений Комитета государственных доходов Министерства финансов Республики </w:t>
      </w:r>
      <w:r>
        <w:rPr>
          <w:rStyle w:val="s1"/>
        </w:rPr>
        <w:t>Казахстан</w:t>
      </w:r>
    </w:p>
    <w:p w:rsidR="00000000" w:rsidRDefault="00845721">
      <w:pPr>
        <w:pStyle w:val="pc"/>
      </w:pPr>
      <w:r>
        <w:rPr>
          <w:rStyle w:val="s1"/>
        </w:rPr>
        <w:t> </w:t>
      </w:r>
    </w:p>
    <w:p w:rsidR="00000000" w:rsidRDefault="00845721">
      <w:pPr>
        <w:pStyle w:val="pc"/>
      </w:pPr>
      <w:r>
        <w:rPr>
          <w:rStyle w:val="s0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2. Управление государственных доходов по городу Кокшетау Департамента государственных доходов по Акмолинской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государственных доходов по Акмолинской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45721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5. Управление государственных доходов по Аккол</w:t>
      </w:r>
      <w:r>
        <w:rPr>
          <w:rStyle w:val="s0"/>
        </w:rPr>
        <w:t>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</w:t>
      </w:r>
      <w:r>
        <w:rPr>
          <w:rStyle w:val="s0"/>
        </w:rPr>
        <w:t>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9. Управление госуда</w:t>
      </w:r>
      <w:r>
        <w:rPr>
          <w:rStyle w:val="s0"/>
        </w:rPr>
        <w:t>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10. Управление государственных доходов по Ерейментаускому району Департамента </w:t>
      </w:r>
      <w:r>
        <w:rPr>
          <w:rStyle w:val="s0"/>
        </w:rPr>
        <w:t>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государственных доходов по Акмолинской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845721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14. Управление государственных доходов по</w:t>
      </w:r>
      <w:r>
        <w:rPr>
          <w:rStyle w:val="s0"/>
        </w:rPr>
        <w:t xml:space="preserve">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</w:t>
      </w:r>
      <w:r>
        <w:rPr>
          <w:rStyle w:val="s0"/>
        </w:rPr>
        <w:t>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18. Управл</w:t>
      </w:r>
      <w:r>
        <w:rPr>
          <w:rStyle w:val="s0"/>
        </w:rPr>
        <w:t>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</w:t>
      </w:r>
      <w:r>
        <w:rPr>
          <w:rStyle w:val="s0"/>
        </w:rPr>
        <w:t>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45721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</w:t>
      </w:r>
      <w:r>
        <w:rPr>
          <w:rStyle w:val="s0"/>
        </w:rPr>
        <w:t>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24. Исключен в соответствии с </w:t>
      </w:r>
      <w:hyperlink r:id="rId22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2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26. Управление государственных доходов по Байганинскому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31. Управление государственных доходов по Мугалжарскому ра</w:t>
      </w:r>
      <w:r>
        <w:rPr>
          <w:rStyle w:val="s0"/>
        </w:rPr>
        <w:t>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33.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845721">
      <w:pPr>
        <w:pStyle w:val="pj"/>
      </w:pPr>
      <w:r>
        <w:rPr>
          <w:rStyle w:val="s0"/>
        </w:rPr>
        <w:t>34.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35. Управление государственных доход</w:t>
      </w:r>
      <w:r>
        <w:rPr>
          <w:rStyle w:val="s0"/>
        </w:rPr>
        <w:t>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36. Управление государственных доходов по Шалкарскому району Департамента государственных дох</w:t>
      </w:r>
      <w:r>
        <w:rPr>
          <w:rStyle w:val="s0"/>
        </w:rPr>
        <w:t>одов по Актюбинской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38. Исключе</w:t>
      </w:r>
      <w:r>
        <w:rPr>
          <w:rStyle w:val="s0"/>
        </w:rPr>
        <w:t xml:space="preserve">н в соответствии с </w:t>
      </w:r>
      <w:hyperlink r:id="rId22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 xml:space="preserve">39. </w:t>
      </w:r>
      <w:r>
        <w:rPr>
          <w:rStyle w:val="s0"/>
        </w:rPr>
        <w:t>Управление государственных доходов по городу Қонаев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40. Исключен в соответствии с </w:t>
      </w:r>
      <w:hyperlink r:id="rId22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41. Управление государственных доходов по Балхашскому району</w:t>
      </w:r>
      <w:r>
        <w:rPr>
          <w:rStyle w:val="s0"/>
        </w:rPr>
        <w:t xml:space="preserve">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845721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45. Управление государственных доходо</w:t>
      </w:r>
      <w:r>
        <w:rPr>
          <w:rStyle w:val="s0"/>
        </w:rPr>
        <w:t>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46. Управление государственных доходов по Кегенскому району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49. Управлени</w:t>
      </w:r>
      <w:r>
        <w:rPr>
          <w:rStyle w:val="s0"/>
        </w:rPr>
        <w:t>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49-1. Управление государственных доходов по городу Алатау Департа</w:t>
      </w:r>
      <w:r>
        <w:rPr>
          <w:rStyle w:val="s0"/>
        </w:rPr>
        <w:t>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50. - 57. Исключены в соответствии с </w:t>
      </w:r>
      <w:hyperlink r:id="rId230" w:anchor="sub_id=501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3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845721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62. Управление государственных доходов </w:t>
      </w:r>
      <w:r>
        <w:rPr>
          <w:rStyle w:val="s0"/>
        </w:rPr>
        <w:t>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65. Управление государственных доходов по Махамбетскому райо</w:t>
      </w:r>
      <w:r>
        <w:rPr>
          <w:rStyle w:val="s0"/>
        </w:rPr>
        <w:t>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68. Управление государстве</w:t>
      </w:r>
      <w:r>
        <w:rPr>
          <w:rStyle w:val="s0"/>
        </w:rPr>
        <w:t>нных доходов по городу Уральску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</w:t>
      </w:r>
      <w:r>
        <w:rPr>
          <w:rStyle w:val="s0"/>
        </w:rPr>
        <w:t>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73. Управлени</w:t>
      </w:r>
      <w:r>
        <w:rPr>
          <w:rStyle w:val="s0"/>
        </w:rPr>
        <w:t>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74. Управление государственных доходов по Сырымскому району</w:t>
      </w:r>
      <w:r>
        <w:rPr>
          <w:rStyle w:val="s0"/>
        </w:rPr>
        <w:t xml:space="preserve">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</w:t>
      </w:r>
      <w:r>
        <w:rPr>
          <w:rStyle w:val="s0"/>
        </w:rPr>
        <w:t>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45721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79. Управление государственных доход</w:t>
      </w:r>
      <w:r>
        <w:rPr>
          <w:rStyle w:val="s0"/>
        </w:rPr>
        <w:t>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</w:t>
      </w:r>
      <w:r>
        <w:rPr>
          <w:rStyle w:val="s0"/>
        </w:rPr>
        <w:t>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845721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83. Управление государственных доходов по Жамбылско</w:t>
      </w:r>
      <w:r>
        <w:rPr>
          <w:rStyle w:val="s0"/>
        </w:rPr>
        <w:t>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87. Управление госуд</w:t>
      </w:r>
      <w:r>
        <w:rPr>
          <w:rStyle w:val="s0"/>
        </w:rPr>
        <w:t>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</w:t>
      </w:r>
      <w:r>
        <w:rPr>
          <w:rStyle w:val="s0"/>
        </w:rPr>
        <w:t>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91</w:t>
      </w:r>
      <w:r>
        <w:rPr>
          <w:rStyle w:val="s0"/>
        </w:rPr>
        <w:t>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92. Управление государственных доходов по Таласскому району Д</w:t>
      </w:r>
      <w:r>
        <w:rPr>
          <w:rStyle w:val="s0"/>
        </w:rPr>
        <w:t>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94. Исключен в соответствии с </w:t>
      </w:r>
      <w:hyperlink r:id="rId232" w:anchor="sub_id=501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3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96. Управление государственных доходов по городу Темиртау Де</w:t>
      </w:r>
      <w:r>
        <w:rPr>
          <w:rStyle w:val="s0"/>
        </w:rPr>
        <w:t>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98. Управление государственных доходов по городу Балхашу Департамента государственных доходов по Карагандинской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845721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100, 101. Исключены в соответствии</w:t>
      </w:r>
      <w:r>
        <w:rPr>
          <w:rStyle w:val="s0"/>
        </w:rPr>
        <w:t xml:space="preserve"> с </w:t>
      </w:r>
      <w:hyperlink r:id="rId23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3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102. Управление госу</w:t>
      </w:r>
      <w:r>
        <w:rPr>
          <w:rStyle w:val="s0"/>
        </w:rPr>
        <w:t>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</w:t>
      </w:r>
      <w:r>
        <w:rPr>
          <w:rStyle w:val="s0"/>
        </w:rPr>
        <w:t>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107. Управление госу</w:t>
      </w:r>
      <w:r>
        <w:rPr>
          <w:rStyle w:val="s0"/>
        </w:rPr>
        <w:t>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</w:t>
      </w:r>
      <w:r>
        <w:rPr>
          <w:rStyle w:val="s0"/>
        </w:rPr>
        <w:t>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236" w:anchor="sub_id=501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3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</w:t>
      </w:r>
      <w:r>
        <w:rPr>
          <w:rStyle w:val="s0"/>
        </w:rPr>
        <w:t>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118. Управление государственных доходов по Алтынсаринскому</w:t>
      </w:r>
      <w:r>
        <w:rPr>
          <w:rStyle w:val="s0"/>
        </w:rPr>
        <w:t xml:space="preserve">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</w:t>
      </w:r>
      <w:r>
        <w:rPr>
          <w:rStyle w:val="s0"/>
        </w:rPr>
        <w:t>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122. Управлен</w:t>
      </w:r>
      <w:r>
        <w:rPr>
          <w:rStyle w:val="s0"/>
        </w:rPr>
        <w:t>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</w:t>
      </w:r>
      <w:r>
        <w:rPr>
          <w:rStyle w:val="s0"/>
        </w:rPr>
        <w:t>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125. Управление государственных доходов по Узункольско</w:t>
      </w:r>
      <w:r>
        <w:rPr>
          <w:rStyle w:val="s0"/>
        </w:rPr>
        <w:t>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129. Управление</w:t>
      </w:r>
      <w:r>
        <w:rPr>
          <w:rStyle w:val="s0"/>
        </w:rPr>
        <w:t xml:space="preserve">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130. Управление государственных доходов по Сарыкольскому району Де</w:t>
      </w:r>
      <w:r>
        <w:rPr>
          <w:rStyle w:val="s0"/>
        </w:rPr>
        <w:t>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134. Департамент госуд</w:t>
      </w:r>
      <w:r>
        <w:rPr>
          <w:rStyle w:val="s0"/>
        </w:rPr>
        <w:t>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845721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138. Управление государственных доходов по</w:t>
      </w:r>
      <w:r>
        <w:rPr>
          <w:rStyle w:val="s0"/>
        </w:rPr>
        <w:t xml:space="preserve">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</w:t>
      </w:r>
      <w:r>
        <w:rPr>
          <w:rStyle w:val="s0"/>
        </w:rPr>
        <w:t>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845721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143. Департамент государственных доходов по М</w:t>
      </w:r>
      <w:r>
        <w:rPr>
          <w:rStyle w:val="s0"/>
        </w:rPr>
        <w:t>ангистауской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146. Управление госу</w:t>
      </w:r>
      <w:r>
        <w:rPr>
          <w:rStyle w:val="s0"/>
        </w:rPr>
        <w:t>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</w:t>
      </w:r>
      <w:r>
        <w:rPr>
          <w:rStyle w:val="s0"/>
        </w:rPr>
        <w:t>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151. Управление государствен</w:t>
      </w:r>
      <w:r>
        <w:rPr>
          <w:rStyle w:val="s0"/>
        </w:rPr>
        <w:t>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154. Управление государственных доходов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155. Управление государственных доходов по городу Кентау Депа</w:t>
      </w:r>
      <w:r>
        <w:rPr>
          <w:rStyle w:val="s0"/>
        </w:rPr>
        <w:t>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45721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159. Управление государственных доходов </w:t>
      </w:r>
      <w:r>
        <w:rPr>
          <w:rStyle w:val="s0"/>
        </w:rPr>
        <w:t>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160. Управление государственных доходов по Енбекшинскому району Департамента государственных </w:t>
      </w:r>
      <w:r>
        <w:rPr>
          <w:rStyle w:val="s0"/>
        </w:rPr>
        <w:t>доходов по городу Шымкенту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161.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163.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164. Управление государственных доходов по Отрарскому</w:t>
      </w:r>
      <w:r>
        <w:rPr>
          <w:rStyle w:val="s0"/>
        </w:rPr>
        <w:t xml:space="preserve">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168. Управление</w:t>
      </w:r>
      <w:r>
        <w:rPr>
          <w:rStyle w:val="s0"/>
        </w:rPr>
        <w:t xml:space="preserve">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169. Управление государственных доходов по Келесскому району Департа</w:t>
      </w:r>
      <w:r>
        <w:rPr>
          <w:rStyle w:val="s0"/>
        </w:rPr>
        <w:t>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173. Управление государственны</w:t>
      </w:r>
      <w:r>
        <w:rPr>
          <w:rStyle w:val="s0"/>
        </w:rPr>
        <w:t>х доходов по району Сауран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174. Исключен в соответствии с </w:t>
      </w:r>
      <w:hyperlink r:id="rId23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3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175. Управление государст</w:t>
      </w:r>
      <w:r>
        <w:rPr>
          <w:rStyle w:val="s0"/>
        </w:rPr>
        <w:t>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государственны</w:t>
      </w:r>
      <w:r>
        <w:rPr>
          <w:rStyle w:val="s0"/>
        </w:rPr>
        <w:t>х доходов по городу Шымкенту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177. Упр</w:t>
      </w:r>
      <w:r>
        <w:rPr>
          <w:rStyle w:val="s0"/>
        </w:rPr>
        <w:t>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178. Управление государственных доходов по городу Аксу Департамент</w:t>
      </w:r>
      <w:r>
        <w:rPr>
          <w:rStyle w:val="s0"/>
        </w:rPr>
        <w:t>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845721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183. Управление государственных доходов по Иртышскому р</w:t>
      </w:r>
      <w:r>
        <w:rPr>
          <w:rStyle w:val="s0"/>
        </w:rPr>
        <w:t>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845721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187. Управление государственных доходов п</w:t>
      </w:r>
      <w:r>
        <w:rPr>
          <w:rStyle w:val="s0"/>
        </w:rPr>
        <w:t>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</w:t>
      </w:r>
      <w:r>
        <w:rPr>
          <w:rStyle w:val="s0"/>
        </w:rPr>
        <w:t>ов по Павлодарской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191. Управление государственных доходов по Кызылжарском</w:t>
      </w:r>
      <w:r>
        <w:rPr>
          <w:rStyle w:val="s0"/>
        </w:rPr>
        <w:t>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</w:t>
      </w:r>
      <w:r>
        <w:rPr>
          <w:rStyle w:val="s0"/>
        </w:rPr>
        <w:t>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845721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196. Управление государств</w:t>
      </w:r>
      <w:r>
        <w:rPr>
          <w:rStyle w:val="s0"/>
        </w:rPr>
        <w:t>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197. Управление государственных доходов по Аккайынскому району Департамента </w:t>
      </w:r>
      <w:r>
        <w:rPr>
          <w:rStyle w:val="s0"/>
        </w:rPr>
        <w:t>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201. Упр</w:t>
      </w:r>
      <w:r>
        <w:rPr>
          <w:rStyle w:val="s0"/>
        </w:rPr>
        <w:t>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202. Управление государственных доходов по Уалихановск</w:t>
      </w:r>
      <w:r>
        <w:rPr>
          <w:rStyle w:val="s0"/>
        </w:rPr>
        <w:t>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</w:t>
      </w:r>
      <w:r>
        <w:rPr>
          <w:rStyle w:val="s0"/>
        </w:rPr>
        <w:t>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206. Управление государственн</w:t>
      </w:r>
      <w:r>
        <w:rPr>
          <w:rStyle w:val="s0"/>
        </w:rPr>
        <w:t>ых доходов по городу Усть-Каменогорску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207. Управление государственных доходов по району Алтай - городу Алта</w:t>
      </w:r>
      <w:r>
        <w:rPr>
          <w:rStyle w:val="s0"/>
        </w:rPr>
        <w:t>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</w:t>
      </w:r>
      <w:r>
        <w:rPr>
          <w:rStyle w:val="s0"/>
        </w:rPr>
        <w:t>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240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11.07.22 г. № 471 </w:t>
      </w:r>
      <w:r>
        <w:rPr>
          <w:rStyle w:val="s3"/>
        </w:rPr>
        <w:t>(</w:t>
      </w:r>
      <w:hyperlink r:id="rId24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212. Управление государственных доходов</w:t>
      </w:r>
      <w:r>
        <w:rPr>
          <w:rStyle w:val="s0"/>
        </w:rPr>
        <w:t xml:space="preserve">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217. - 22</w:t>
      </w:r>
      <w:r>
        <w:rPr>
          <w:rStyle w:val="s0"/>
        </w:rPr>
        <w:t xml:space="preserve">1. Исключены в соответствии с </w:t>
      </w:r>
      <w:hyperlink r:id="rId242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43" w:anchor="sub_id=111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223. Исключен в соответствии с </w:t>
      </w:r>
      <w:hyperlink r:id="rId24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4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224. Управление государственных доход</w:t>
      </w:r>
      <w:r>
        <w:rPr>
          <w:rStyle w:val="s0"/>
        </w:rPr>
        <w:t>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224-1. Управление государственных доходов по району Үлкен Нарын Департамента го</w:t>
      </w:r>
      <w:r>
        <w:rPr>
          <w:rStyle w:val="s0"/>
        </w:rPr>
        <w:t>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224-2. Управление государственных доходов по району Марқакөл Департамента государственных доходов по Восточно-Казахстанской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226. Управление государственных дох</w:t>
      </w:r>
      <w:r>
        <w:rPr>
          <w:rStyle w:val="s0"/>
        </w:rPr>
        <w:t>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</w:t>
      </w:r>
      <w:r>
        <w:rPr>
          <w:rStyle w:val="s0"/>
        </w:rPr>
        <w:t>одов по городу Астане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229. Исключен в соответствии с </w:t>
      </w:r>
      <w:hyperlink r:id="rId246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4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230-1.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230-2. Управление государственных доходов по району «Сарайшық» Деп</w:t>
      </w:r>
      <w:r>
        <w:rPr>
          <w:rStyle w:val="s0"/>
        </w:rPr>
        <w:t>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845721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233. Управление государственных доходов по Алатаускому </w:t>
      </w:r>
      <w:r>
        <w:rPr>
          <w:rStyle w:val="s0"/>
        </w:rPr>
        <w:t>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845721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237. Управление государственных доходов по Медеу</w:t>
      </w:r>
      <w:r>
        <w:rPr>
          <w:rStyle w:val="s0"/>
        </w:rPr>
        <w:t>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</w:t>
      </w:r>
      <w:r>
        <w:rPr>
          <w:rStyle w:val="s0"/>
        </w:rPr>
        <w:t>маты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240. Исключен в соответствии с </w:t>
      </w:r>
      <w:hyperlink r:id="rId24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4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242. Департамент государственных доходов по</w:t>
      </w:r>
      <w:r>
        <w:rPr>
          <w:rStyle w:val="s0"/>
        </w:rPr>
        <w:t xml:space="preserve">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245. Управление государственных дох</w:t>
      </w:r>
      <w:r>
        <w:rPr>
          <w:rStyle w:val="s0"/>
        </w:rPr>
        <w:t>одов по Аксускому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</w:t>
      </w:r>
      <w:r>
        <w:rPr>
          <w:rStyle w:val="s0"/>
        </w:rPr>
        <w:t xml:space="preserve"> по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249. Управление государс</w:t>
      </w:r>
      <w:r>
        <w:rPr>
          <w:rStyle w:val="s0"/>
        </w:rPr>
        <w:t>твенных доходов по Коксускому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</w:t>
      </w:r>
      <w:r>
        <w:rPr>
          <w:rStyle w:val="s0"/>
        </w:rPr>
        <w:t>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253. Департа</w:t>
      </w:r>
      <w:r>
        <w:rPr>
          <w:rStyle w:val="s0"/>
        </w:rPr>
        <w:t>мент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256.</w:t>
      </w:r>
      <w:r>
        <w:rPr>
          <w:rStyle w:val="s0"/>
        </w:rPr>
        <w:t xml:space="preserve"> Управление государственных доходов по городу Сатпаеву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</w:t>
      </w:r>
      <w:r>
        <w:rPr>
          <w:rStyle w:val="s0"/>
        </w:rPr>
        <w:t>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260. Управление государственных доходов по городу Курчат</w:t>
      </w:r>
      <w:r>
        <w:rPr>
          <w:rStyle w:val="s0"/>
        </w:rPr>
        <w:t>ову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</w:t>
      </w:r>
      <w:r>
        <w:rPr>
          <w:rStyle w:val="s0"/>
        </w:rPr>
        <w:t>3. Управление государственных доходов по Аягозскому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264. Управление государственных доходов по Бескарагайскому району Д</w:t>
      </w:r>
      <w:r>
        <w:rPr>
          <w:rStyle w:val="s0"/>
        </w:rPr>
        <w:t>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266. Управление государственных доходов по Жарминскому райо</w:t>
      </w:r>
      <w:r>
        <w:rPr>
          <w:rStyle w:val="s0"/>
        </w:rPr>
        <w:t>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267. Управление государственных доходов по Кокпектинскому району Департамента государственных доходов по области Абай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845721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269-1. Управление государственных доходов по району Жаңасемей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269-2. Управление государственных доходов по району Мақаншы Депа</w:t>
      </w:r>
      <w:r>
        <w:rPr>
          <w:rStyle w:val="s0"/>
        </w:rPr>
        <w:t>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50" w:anchor="sub_id=502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5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</w:t>
      </w:r>
      <w:r>
        <w:rPr>
          <w:rStyle w:val="s1"/>
        </w:rPr>
        <w:t>инансов Республики Казахстан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845721">
      <w:pPr>
        <w:pStyle w:val="pc"/>
      </w:pPr>
      <w:r>
        <w:rPr>
          <w:rStyle w:val="s1"/>
        </w:rPr>
        <w:t> </w:t>
      </w:r>
    </w:p>
    <w:p w:rsidR="00000000" w:rsidRDefault="0084572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52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5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845721">
      <w:pPr>
        <w:pStyle w:val="pc"/>
      </w:pPr>
      <w:r>
        <w:rPr>
          <w:rStyle w:val="s1"/>
        </w:rPr>
        <w:t> </w:t>
      </w:r>
    </w:p>
    <w:p w:rsidR="00000000" w:rsidRDefault="00845721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</w:t>
      </w:r>
      <w:r>
        <w:rPr>
          <w:rStyle w:val="s0"/>
        </w:rPr>
        <w:t>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3. Департам</w:t>
      </w:r>
      <w:r>
        <w:rPr>
          <w:rStyle w:val="s0"/>
        </w:rPr>
        <w:t>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</w:t>
      </w:r>
      <w:r>
        <w:rPr>
          <w:rStyle w:val="s0"/>
        </w:rPr>
        <w:t>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6. Департамент внутренне</w:t>
      </w:r>
      <w:r>
        <w:rPr>
          <w:rStyle w:val="s0"/>
        </w:rPr>
        <w:t>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</w:t>
      </w:r>
      <w:r>
        <w:rPr>
          <w:rStyle w:val="s0"/>
        </w:rPr>
        <w:t>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9. Департамент внутреннего государс</w:t>
      </w:r>
      <w:r>
        <w:rPr>
          <w:rStyle w:val="s0"/>
        </w:rPr>
        <w:t>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</w:t>
      </w:r>
      <w:r>
        <w:rPr>
          <w:rStyle w:val="s0"/>
        </w:rPr>
        <w:t>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12. Департамент внутреннего государственного аудит</w:t>
      </w:r>
      <w:r>
        <w:rPr>
          <w:rStyle w:val="s0"/>
        </w:rPr>
        <w:t>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15. Департамент внутреннего государственного аудита по гор</w:t>
      </w:r>
      <w:r>
        <w:rPr>
          <w:rStyle w:val="s0"/>
        </w:rPr>
        <w:t>оду Алматы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</w:t>
      </w:r>
      <w:r>
        <w:rPr>
          <w:rStyle w:val="s0"/>
        </w:rPr>
        <w:t>.</w:t>
      </w:r>
    </w:p>
    <w:p w:rsidR="00000000" w:rsidRDefault="00845721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 </w:t>
      </w:r>
    </w:p>
    <w:p w:rsidR="00000000" w:rsidRDefault="0084572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54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55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57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c"/>
      </w:pPr>
      <w:r>
        <w:rPr>
          <w:rStyle w:val="s1"/>
        </w:rPr>
        <w:t>П</w:t>
      </w:r>
      <w:r>
        <w:rPr>
          <w:rStyle w:val="s1"/>
        </w:rPr>
        <w:t>еречень государственных учреждений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</w:t>
      </w:r>
      <w:r>
        <w:rPr>
          <w:rStyle w:val="s0"/>
        </w:rPr>
        <w:t>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3. Алматинский департамент </w:t>
      </w:r>
      <w:r>
        <w:rPr>
          <w:rStyle w:val="s0"/>
        </w:rPr>
        <w:t>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4. Атырауский департамент государственного имущества и приватизации Комитета государственного имущества и приватизации </w:t>
      </w:r>
      <w:r>
        <w:rPr>
          <w:rStyle w:val="s0"/>
        </w:rPr>
        <w:t>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6. Жамбылский департамент государстве</w:t>
      </w:r>
      <w:r>
        <w:rPr>
          <w:rStyle w:val="s0"/>
        </w:rPr>
        <w:t>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7. Западно-Казахстанский департамент государственного имущества и приватизации Комитета государственного имущества и приватизации </w:t>
      </w:r>
      <w:r>
        <w:rPr>
          <w:rStyle w:val="s0"/>
        </w:rPr>
        <w:t>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9. Костанайский департамент государственного </w:t>
      </w:r>
      <w:r>
        <w:rPr>
          <w:rStyle w:val="s0"/>
        </w:rPr>
        <w:t>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12. Туркестанский департамент государственного имущества </w:t>
      </w:r>
      <w:r>
        <w:rPr>
          <w:rStyle w:val="s0"/>
        </w:rPr>
        <w:t>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15. Северо-Казахстанский департамент государственного имущества и п</w:t>
      </w:r>
      <w:r>
        <w:rPr>
          <w:rStyle w:val="s0"/>
        </w:rPr>
        <w:t>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</w:t>
      </w:r>
      <w:r>
        <w:rPr>
          <w:rStyle w:val="s0"/>
        </w:rPr>
        <w:t>ублики Казахстан.».</w:t>
      </w:r>
    </w:p>
    <w:p w:rsidR="00000000" w:rsidRDefault="00845721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45721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</w:t>
      </w:r>
      <w:r>
        <w:rPr>
          <w:rStyle w:val="s0"/>
        </w:rPr>
        <w:t xml:space="preserve"> Комитета государственного имущества и приватизации Министерства финансов Республики Казахстан.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84572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45721">
      <w:pPr>
        <w:pStyle w:val="pr"/>
      </w:pPr>
      <w:r>
        <w:rPr>
          <w:rStyle w:val="s0"/>
        </w:rPr>
        <w:t>Республики Казахстан</w:t>
      </w:r>
    </w:p>
    <w:p w:rsidR="00000000" w:rsidRDefault="00845721">
      <w:pPr>
        <w:pStyle w:val="pr"/>
      </w:pPr>
      <w:r>
        <w:rPr>
          <w:rStyle w:val="s0"/>
        </w:rPr>
        <w:t>от 24 апреля 2008 года № 387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845721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5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59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 xml:space="preserve">2. В </w:t>
      </w:r>
      <w:hyperlink r:id="rId26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</w:t>
      </w:r>
      <w:r>
        <w:rPr>
          <w:rStyle w:val="s0"/>
        </w:rPr>
        <w:t>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845721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845721">
      <w:pPr>
        <w:pStyle w:val="pj"/>
      </w:pPr>
      <w:r>
        <w:rPr>
          <w:rStyle w:val="s0"/>
        </w:rPr>
        <w:t xml:space="preserve">3. </w:t>
      </w:r>
      <w:r>
        <w:t>Утратил силу в со</w:t>
      </w:r>
      <w:r>
        <w:t xml:space="preserve">ответствии с </w:t>
      </w:r>
      <w:hyperlink r:id="rId26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62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 xml:space="preserve">4. Пункт 2 </w:t>
      </w:r>
      <w:hyperlink r:id="rId26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845721">
      <w:pPr>
        <w:pStyle w:val="pj"/>
      </w:pPr>
      <w:r>
        <w:rPr>
          <w:rStyle w:val="s0"/>
        </w:rPr>
        <w:t xml:space="preserve">5. В </w:t>
      </w:r>
      <w:hyperlink r:id="rId26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</w:t>
      </w:r>
      <w:r>
        <w:rPr>
          <w:rStyle w:val="s0"/>
        </w:rPr>
        <w:t>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845721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</w:t>
      </w:r>
      <w:r>
        <w:rPr>
          <w:rStyle w:val="s0"/>
        </w:rPr>
        <w:t>захстан, утвержденных указанным постановлением:</w:t>
      </w:r>
    </w:p>
    <w:p w:rsidR="00000000" w:rsidRDefault="00845721">
      <w:pPr>
        <w:pStyle w:val="pj"/>
      </w:pPr>
      <w:r>
        <w:rPr>
          <w:rStyle w:val="s0"/>
        </w:rPr>
        <w:t>пункты 4 и 5 исключить;</w:t>
      </w:r>
    </w:p>
    <w:p w:rsidR="00000000" w:rsidRDefault="00845721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845721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65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Правительства РК от 10.08.23 г. № 611 </w:t>
      </w:r>
      <w:r>
        <w:rPr>
          <w:rStyle w:val="s3"/>
        </w:rPr>
        <w:t>(введено в действие с 25 августа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rPr>
          <w:rStyle w:val="s0"/>
        </w:rPr>
        <w:t xml:space="preserve">7. Подпункт 3) пункта 5 </w:t>
      </w:r>
      <w:hyperlink r:id="rId26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845721">
      <w:pPr>
        <w:pStyle w:val="pj"/>
      </w:pPr>
      <w:r>
        <w:rPr>
          <w:rStyle w:val="s0"/>
        </w:rPr>
        <w:t xml:space="preserve">8. Пункт 2 изменений и </w:t>
      </w:r>
      <w:r>
        <w:rPr>
          <w:rStyle w:val="s0"/>
        </w:rPr>
        <w:t xml:space="preserve">дополнений, которые вносятся в некоторые решения Правительства Республики Казахстан, утвержденных </w:t>
      </w:r>
      <w:hyperlink r:id="rId26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</w:t>
      </w:r>
      <w:r>
        <w:rPr>
          <w:rStyle w:val="s0"/>
        </w:rPr>
        <w:t>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845721">
      <w:pPr>
        <w:pStyle w:val="pj"/>
      </w:pPr>
      <w:r>
        <w:rPr>
          <w:rStyle w:val="s0"/>
        </w:rPr>
        <w:t xml:space="preserve">9. Подпункт 3) пункта 1 </w:t>
      </w:r>
      <w:hyperlink r:id="rId26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845721">
      <w:pPr>
        <w:pStyle w:val="pj"/>
      </w:pPr>
      <w:r>
        <w:rPr>
          <w:rStyle w:val="s0"/>
        </w:rPr>
        <w:t xml:space="preserve">10. Подпункт 2) пункта 2 </w:t>
      </w:r>
      <w:hyperlink r:id="rId26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</w:t>
      </w:r>
      <w:r>
        <w:rPr>
          <w:rStyle w:val="s0"/>
        </w:rPr>
        <w:t>, 2005 г., № 35, ст. 487) исключить.</w:t>
      </w:r>
    </w:p>
    <w:p w:rsidR="00000000" w:rsidRDefault="00845721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7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845721">
      <w:pPr>
        <w:pStyle w:val="pj"/>
      </w:pPr>
      <w:r>
        <w:rPr>
          <w:rStyle w:val="s0"/>
        </w:rPr>
        <w:t>12. Пункт 6 изменений и дополнений, которые вносятся в некоторые решения Правит</w:t>
      </w:r>
      <w:r>
        <w:rPr>
          <w:rStyle w:val="s0"/>
        </w:rPr>
        <w:t xml:space="preserve">ельства Республики Казахстан, утвержденных </w:t>
      </w:r>
      <w:hyperlink r:id="rId27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</w:t>
      </w:r>
      <w:r>
        <w:rPr>
          <w:rStyle w:val="s0"/>
        </w:rPr>
        <w:t>спублики Казахстан» (САПП Республики Казахстан, 2006 г., № 4, ст. 26) исключить.</w:t>
      </w:r>
    </w:p>
    <w:p w:rsidR="00000000" w:rsidRDefault="00845721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7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</w:t>
      </w:r>
      <w:r>
        <w:rPr>
          <w:rStyle w:val="s0"/>
        </w:rPr>
        <w:t>.</w:t>
      </w:r>
    </w:p>
    <w:p w:rsidR="00000000" w:rsidRDefault="00845721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7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</w:t>
      </w:r>
      <w:r>
        <w:rPr>
          <w:rStyle w:val="s0"/>
        </w:rPr>
        <w:t>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845721">
      <w:pPr>
        <w:pStyle w:val="pj"/>
      </w:pPr>
      <w:r>
        <w:rPr>
          <w:rStyle w:val="s0"/>
        </w:rPr>
        <w:t xml:space="preserve">15. Подпункт 2) пункта 1 </w:t>
      </w:r>
      <w:hyperlink r:id="rId27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</w:t>
      </w:r>
      <w:r>
        <w:rPr>
          <w:rStyle w:val="s0"/>
        </w:rPr>
        <w:t>т. 59) исключить.</w:t>
      </w:r>
    </w:p>
    <w:p w:rsidR="00000000" w:rsidRDefault="00845721">
      <w:pPr>
        <w:pStyle w:val="pj"/>
      </w:pPr>
      <w:r>
        <w:rPr>
          <w:rStyle w:val="s0"/>
        </w:rPr>
        <w:t xml:space="preserve">16. Подпункт 2) пункта 1 </w:t>
      </w:r>
      <w:hyperlink r:id="rId27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</w:t>
      </w:r>
      <w:r>
        <w:rPr>
          <w:rStyle w:val="s0"/>
        </w:rPr>
        <w:t>, ст. 147) исключить.</w:t>
      </w:r>
    </w:p>
    <w:p w:rsidR="00000000" w:rsidRDefault="00845721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76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</w:t>
      </w:r>
      <w:r>
        <w:t>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r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84572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721">
      <w:pPr>
        <w:pStyle w:val="pr"/>
      </w:pPr>
      <w:r>
        <w:rPr>
          <w:rStyle w:val="s0"/>
        </w:rPr>
        <w:t>Республики Казахстан</w:t>
      </w:r>
    </w:p>
    <w:p w:rsidR="00000000" w:rsidRDefault="00845721">
      <w:pPr>
        <w:pStyle w:val="pr"/>
      </w:pPr>
      <w:r>
        <w:rPr>
          <w:rStyle w:val="s0"/>
        </w:rPr>
        <w:t>от 24 апреля 2008 года № 387</w:t>
      </w:r>
    </w:p>
    <w:p w:rsidR="00000000" w:rsidRDefault="00845721">
      <w:pPr>
        <w:pStyle w:val="pr"/>
      </w:pPr>
      <w:r>
        <w:rPr>
          <w:rStyle w:val="s0"/>
        </w:rPr>
        <w:t> </w:t>
      </w:r>
    </w:p>
    <w:p w:rsidR="00000000" w:rsidRDefault="00845721">
      <w:pPr>
        <w:pStyle w:val="pc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Перечень</w:t>
      </w:r>
    </w:p>
    <w:p w:rsidR="00000000" w:rsidRDefault="0084572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845721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845721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845721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845721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845721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4572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845721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845721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845721">
      <w:pPr>
        <w:pStyle w:val="pj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845721">
      <w:pPr>
        <w:pStyle w:val="pj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845721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845721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845721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845721">
      <w:pPr>
        <w:pStyle w:val="pr"/>
      </w:pPr>
      <w:r>
        <w:t> </w:t>
      </w:r>
    </w:p>
    <w:p w:rsidR="00000000" w:rsidRDefault="00845721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84572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721">
      <w:pPr>
        <w:pStyle w:val="pr"/>
      </w:pPr>
      <w:r>
        <w:rPr>
          <w:rStyle w:val="s0"/>
        </w:rPr>
        <w:t>Республики Казахстан</w:t>
      </w:r>
    </w:p>
    <w:p w:rsidR="00000000" w:rsidRDefault="00845721">
      <w:pPr>
        <w:pStyle w:val="pr"/>
      </w:pPr>
      <w:r>
        <w:rPr>
          <w:rStyle w:val="s0"/>
        </w:rPr>
        <w:t>от 24 апреля 2008 года № 387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Перечень</w:t>
      </w:r>
    </w:p>
    <w:p w:rsidR="00000000" w:rsidRDefault="0084572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845721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845721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845721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845721">
      <w:pPr>
        <w:pStyle w:val="pc"/>
      </w:pPr>
      <w:r>
        <w:rPr>
          <w:rStyle w:val="s1"/>
        </w:rPr>
        <w:t>департаменты Комитета по работе с несостоятельным</w:t>
      </w:r>
      <w:r>
        <w:rPr>
          <w:rStyle w:val="s1"/>
        </w:rPr>
        <w:t>и должниками</w:t>
      </w:r>
    </w:p>
    <w:p w:rsidR="00000000" w:rsidRDefault="0084572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</w:t>
      </w:r>
      <w:r>
        <w:rPr>
          <w:rStyle w:val="s0"/>
        </w:rPr>
        <w:t>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</w:t>
      </w:r>
      <w:r>
        <w:rPr>
          <w:rStyle w:val="s0"/>
        </w:rPr>
        <w:t>оятельными должниками Министерства финансов Республики Казахстан «Сарыарқа» в городе Астане.</w:t>
      </w:r>
    </w:p>
    <w:p w:rsidR="00000000" w:rsidRDefault="00845721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</w:t>
      </w:r>
      <w:r>
        <w:rPr>
          <w:rStyle w:val="s0"/>
        </w:rPr>
        <w:t>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45721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</w:t>
      </w:r>
      <w:r>
        <w:rPr>
          <w:rStyle w:val="s0"/>
        </w:rPr>
        <w:t>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845721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</w:t>
      </w:r>
      <w:r>
        <w:rPr>
          <w:rStyle w:val="s0"/>
        </w:rPr>
        <w:t xml:space="preserve">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</w:t>
      </w:r>
      <w:r>
        <w:rPr>
          <w:rStyle w:val="s0"/>
        </w:rPr>
        <w:t>тельными должниками Министерства финансов Республики Казахстан «Тобол» в городе Костанае.</w:t>
      </w:r>
    </w:p>
    <w:p w:rsidR="00000000" w:rsidRDefault="00845721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</w:t>
      </w:r>
      <w:r>
        <w:rPr>
          <w:rStyle w:val="s0"/>
        </w:rPr>
        <w:t>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45721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</w:t>
      </w:r>
      <w:r>
        <w:rPr>
          <w:rStyle w:val="s0"/>
        </w:rPr>
        <w:t>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845721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 xml:space="preserve">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</w:t>
      </w:r>
      <w:r>
        <w:t>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i"/>
      </w:pPr>
      <w:bookmarkStart w:id="6" w:name="SUB3"/>
      <w:bookmarkEnd w:id="6"/>
      <w:r>
        <w:rPr>
          <w:rStyle w:val="s3"/>
        </w:rPr>
        <w:t>В приложение 3 внесены изменения в соответств</w:t>
      </w:r>
      <w:r>
        <w:rPr>
          <w:rStyle w:val="s3"/>
        </w:rPr>
        <w:t xml:space="preserve">ии с </w:t>
      </w:r>
      <w:hyperlink r:id="rId277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7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8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r"/>
      </w:pPr>
      <w:r>
        <w:rPr>
          <w:rStyle w:val="s0"/>
        </w:rPr>
        <w:t>Приложение 3</w:t>
      </w:r>
    </w:p>
    <w:p w:rsidR="00000000" w:rsidRDefault="0084572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721">
      <w:pPr>
        <w:pStyle w:val="pr"/>
      </w:pPr>
      <w:r>
        <w:rPr>
          <w:rStyle w:val="s0"/>
        </w:rPr>
        <w:t>Республики Казахстан</w:t>
      </w:r>
    </w:p>
    <w:p w:rsidR="00000000" w:rsidRDefault="00845721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Перечень</w:t>
      </w:r>
    </w:p>
    <w:p w:rsidR="00000000" w:rsidRDefault="0084572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45721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84572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721">
      <w:pPr>
        <w:pStyle w:val="pc"/>
      </w:pPr>
      <w:r>
        <w:rPr>
          <w:rStyle w:val="s1"/>
        </w:rPr>
        <w:t> </w:t>
      </w:r>
    </w:p>
    <w:p w:rsidR="00000000" w:rsidRDefault="00845721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45721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45721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23. Налоговый комитет по Байганинскому району </w:t>
      </w:r>
      <w:r>
        <w:rPr>
          <w:rStyle w:val="s0"/>
        </w:rPr>
        <w:t>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45721">
      <w:pPr>
        <w:pStyle w:val="pj"/>
      </w:pPr>
      <w:r>
        <w:rPr>
          <w:rStyle w:val="s0"/>
        </w:rPr>
        <w:t xml:space="preserve"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31. Налоговый комитет по Хобдинскому району Налогового комит</w:t>
      </w:r>
      <w:r>
        <w:rPr>
          <w:rStyle w:val="s0"/>
        </w:rPr>
        <w:t>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32. Налого</w:t>
      </w:r>
      <w:r>
        <w:rPr>
          <w:rStyle w:val="s0"/>
        </w:rPr>
        <w:t>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</w:t>
      </w:r>
      <w:r>
        <w:rPr>
          <w:rStyle w:val="s0"/>
        </w:rPr>
        <w:t>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38. Налоговый комитет по Жамбылскому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39. Налоговый ком</w:t>
      </w:r>
      <w:r>
        <w:rPr>
          <w:rStyle w:val="s0"/>
        </w:rPr>
        <w:t>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44. Налоговый комитет п</w:t>
      </w:r>
      <w:r>
        <w:rPr>
          <w:rStyle w:val="s0"/>
        </w:rPr>
        <w:t>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48. Налоговый комитет по Кербулакскому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49. Налогов</w:t>
      </w:r>
      <w:r>
        <w:rPr>
          <w:rStyle w:val="s0"/>
        </w:rPr>
        <w:t>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53. Налоговый комитет по Атырауской области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58. Налоговый комитет по Макатскому району Налог</w:t>
      </w:r>
      <w:r>
        <w:rPr>
          <w:rStyle w:val="s0"/>
        </w:rPr>
        <w:t>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59</w:t>
      </w:r>
      <w:r>
        <w:rPr>
          <w:rStyle w:val="s0"/>
        </w:rPr>
        <w:t>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</w:t>
      </w:r>
      <w:r>
        <w:rPr>
          <w:rStyle w:val="s0"/>
        </w:rPr>
        <w:t>епартамента по Атырауской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45721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67. Налоговый комитет по Катон-Кара</w:t>
      </w:r>
      <w:r>
        <w:rPr>
          <w:rStyle w:val="s0"/>
        </w:rPr>
        <w:t>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</w:t>
      </w:r>
      <w:r>
        <w:rPr>
          <w:rStyle w:val="s0"/>
        </w:rPr>
        <w:t>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70. Налоговый комитет по Курчумскому району Налогового ко</w:t>
      </w:r>
      <w:r>
        <w:rPr>
          <w:rStyle w:val="s0"/>
        </w:rPr>
        <w:t>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845721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74. Налоговый комитет по </w:t>
      </w:r>
      <w:r>
        <w:rPr>
          <w:rStyle w:val="s0"/>
        </w:rPr>
        <w:t>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</w:t>
      </w:r>
      <w:r>
        <w:rPr>
          <w:rStyle w:val="s0"/>
        </w:rPr>
        <w:t>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80. Налоговый комитет по Тарбагата</w:t>
      </w:r>
      <w:r>
        <w:rPr>
          <w:rStyle w:val="s0"/>
        </w:rPr>
        <w:t>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845721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</w:t>
      </w:r>
      <w:r>
        <w:rPr>
          <w:rStyle w:val="s0"/>
        </w:rPr>
        <w:t>артамента по Жамбылской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87. Налоговый комитет по Мойынкумскому рай</w:t>
      </w:r>
      <w:r>
        <w:rPr>
          <w:rStyle w:val="s0"/>
        </w:rPr>
        <w:t>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88. Налоговый</w:t>
      </w:r>
      <w:r>
        <w:rPr>
          <w:rStyle w:val="s0"/>
        </w:rPr>
        <w:t xml:space="preserve">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</w:t>
      </w:r>
      <w:r>
        <w:rPr>
          <w:rStyle w:val="s0"/>
        </w:rPr>
        <w:t>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94. Налоговый комитет по Жанибекск</w:t>
      </w:r>
      <w:r>
        <w:rPr>
          <w:rStyle w:val="s0"/>
        </w:rPr>
        <w:t>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</w:t>
      </w:r>
      <w:r>
        <w:rPr>
          <w:rStyle w:val="s0"/>
        </w:rPr>
        <w:t>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98</w:t>
      </w:r>
      <w:r>
        <w:rPr>
          <w:rStyle w:val="s0"/>
        </w:rPr>
        <w:t>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</w:t>
      </w:r>
      <w:r>
        <w:rPr>
          <w:rStyle w:val="s0"/>
        </w:rPr>
        <w:t>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101. Налоговый комитет по Бокейординскому</w:t>
      </w:r>
      <w:r>
        <w:rPr>
          <w:rStyle w:val="s0"/>
        </w:rPr>
        <w:t xml:space="preserve">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</w:t>
      </w:r>
      <w:r>
        <w:rPr>
          <w:rStyle w:val="s0"/>
        </w:rPr>
        <w:t>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</w:t>
      </w:r>
      <w:r>
        <w:rPr>
          <w:rStyle w:val="s0"/>
        </w:rPr>
        <w:t xml:space="preserve">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845721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106. Налоговый комитет </w:t>
      </w:r>
      <w:r>
        <w:rPr>
          <w:rStyle w:val="s0"/>
        </w:rPr>
        <w:t>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</w:t>
      </w:r>
      <w:r>
        <w:rPr>
          <w:rStyle w:val="s0"/>
        </w:rPr>
        <w:t>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110. Налоговый комитет по городу Шахтинску Налогового комитета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111. Налоговый комитет по го</w:t>
      </w:r>
      <w:r>
        <w:rPr>
          <w:rStyle w:val="s0"/>
        </w:rPr>
        <w:t>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</w:t>
      </w:r>
      <w:r>
        <w:rPr>
          <w:rStyle w:val="s0"/>
        </w:rPr>
        <w:t>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116. Налоговый комитет по Октябрьскому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45721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120. Налоговый комитет по Бухар-Жыраускому району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845721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</w:t>
      </w:r>
      <w:r>
        <w:rPr>
          <w:rStyle w:val="s0"/>
        </w:rPr>
        <w:t>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124. Налоговый комитет по Шетскому району Налогового комитета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125. Налоговый ко</w:t>
      </w:r>
      <w:r>
        <w:rPr>
          <w:rStyle w:val="s0"/>
        </w:rPr>
        <w:t>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845721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</w:t>
      </w:r>
      <w:r>
        <w:rPr>
          <w:rStyle w:val="s0"/>
        </w:rPr>
        <w:t>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131. Налоговый комит</w:t>
      </w:r>
      <w:r>
        <w:rPr>
          <w:rStyle w:val="s0"/>
        </w:rPr>
        <w:t>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</w:t>
      </w:r>
      <w:r>
        <w:rPr>
          <w:rStyle w:val="s0"/>
        </w:rPr>
        <w:t>артамента по Кызылординской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</w:t>
      </w:r>
      <w:r>
        <w:rPr>
          <w:rStyle w:val="s0"/>
        </w:rPr>
        <w:t>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136. Налоговый комитет по городу Лисаковску Налогового комитета по Костанайско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137. Налоговый комитет по г</w:t>
      </w:r>
      <w:r>
        <w:rPr>
          <w:rStyle w:val="s0"/>
        </w:rPr>
        <w:t>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45721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</w:t>
      </w:r>
      <w:r>
        <w:rPr>
          <w:rStyle w:val="s0"/>
        </w:rPr>
        <w:t>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145. Налоговый комитет по Ко</w:t>
      </w:r>
      <w:r>
        <w:rPr>
          <w:rStyle w:val="s0"/>
        </w:rPr>
        <w:t>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149. Налоговый комитет по Аулиекольскому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</w:t>
      </w:r>
      <w:r>
        <w:rPr>
          <w:rStyle w:val="s0"/>
        </w:rPr>
        <w:t>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</w:t>
      </w:r>
      <w:r>
        <w:rPr>
          <w:rStyle w:val="s0"/>
        </w:rPr>
        <w:t>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154. Налоговый комитет по Ж</w:t>
      </w:r>
      <w:r>
        <w:rPr>
          <w:rStyle w:val="s0"/>
        </w:rPr>
        <w:t>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845721">
      <w:pPr>
        <w:pStyle w:val="pj"/>
      </w:pPr>
      <w:r>
        <w:rPr>
          <w:rStyle w:val="s0"/>
        </w:rPr>
        <w:t xml:space="preserve"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</w:t>
      </w:r>
      <w:r>
        <w:rPr>
          <w:rStyle w:val="s0"/>
        </w:rPr>
        <w:t>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160. Налоговый комитет по Му</w:t>
      </w:r>
      <w:r>
        <w:rPr>
          <w:rStyle w:val="s0"/>
        </w:rPr>
        <w:t xml:space="preserve">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</w:t>
      </w:r>
      <w:r>
        <w:rPr>
          <w:rStyle w:val="s0"/>
        </w:rPr>
        <w:t>ента по Мангистауской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</w:t>
      </w:r>
      <w:r>
        <w:rPr>
          <w:rStyle w:val="s0"/>
        </w:rPr>
        <w:t>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165. Налоговый комитет по городу Экибастузу Налогового комитета по Павлодарской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166. Налоговый комитет по Актогайскому району Налогового </w:t>
      </w:r>
      <w:r>
        <w:rPr>
          <w:rStyle w:val="s0"/>
        </w:rPr>
        <w:t>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</w:t>
      </w:r>
      <w:r>
        <w:rPr>
          <w:rStyle w:val="s0"/>
        </w:rPr>
        <w:t>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</w:t>
      </w:r>
      <w:r>
        <w:rPr>
          <w:rStyle w:val="s0"/>
        </w:rPr>
        <w:t>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174. Налоговый комитет по Успенскому району На</w:t>
      </w:r>
      <w:r>
        <w:rPr>
          <w:rStyle w:val="s0"/>
        </w:rPr>
        <w:t>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45721">
      <w:pPr>
        <w:pStyle w:val="pj"/>
      </w:pPr>
      <w:r>
        <w:rPr>
          <w:rStyle w:val="s0"/>
        </w:rPr>
        <w:t xml:space="preserve"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180. Налоговый комите</w:t>
      </w:r>
      <w:r>
        <w:rPr>
          <w:rStyle w:val="s0"/>
        </w:rPr>
        <w:t>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</w:t>
      </w:r>
      <w:r>
        <w:rPr>
          <w:rStyle w:val="s0"/>
        </w:rPr>
        <w:t>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184. </w:t>
      </w:r>
      <w:r>
        <w:rPr>
          <w:rStyle w:val="s0"/>
        </w:rPr>
        <w:t>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845721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187. Налоговый комитет по Тайыншинскому району Н</w:t>
      </w:r>
      <w:r>
        <w:rPr>
          <w:rStyle w:val="s0"/>
        </w:rPr>
        <w:t>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</w:t>
      </w:r>
      <w:r>
        <w:rPr>
          <w:rStyle w:val="s0"/>
        </w:rPr>
        <w:t>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190. Налоговый комитет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192. Налоговый комитет по горо</w:t>
      </w:r>
      <w:r>
        <w:rPr>
          <w:rStyle w:val="s0"/>
        </w:rPr>
        <w:t>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45721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196. Налоговый комитет по Ордабасинскому району На</w:t>
      </w:r>
      <w:r>
        <w:rPr>
          <w:rStyle w:val="s0"/>
        </w:rPr>
        <w:t>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</w:t>
      </w:r>
      <w:r>
        <w:rPr>
          <w:rStyle w:val="s0"/>
        </w:rPr>
        <w:t>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</w:t>
      </w:r>
      <w:r>
        <w:rPr>
          <w:rStyle w:val="s0"/>
        </w:rPr>
        <w:t>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202. Налоговый комитет по Сарыагашскому району Налогового</w:t>
      </w:r>
      <w:r>
        <w:rPr>
          <w:rStyle w:val="s0"/>
        </w:rPr>
        <w:t xml:space="preserve">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45721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206. Налоговый комитет по городу Алматы Н</w:t>
      </w:r>
      <w:r>
        <w:rPr>
          <w:rStyle w:val="s0"/>
        </w:rPr>
        <w:t>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208. Налоговый комитет по Ауэзовскому району Нал</w:t>
      </w:r>
      <w:r>
        <w:rPr>
          <w:rStyle w:val="s0"/>
        </w:rPr>
        <w:t>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209. Нало</w:t>
      </w:r>
      <w:r>
        <w:rPr>
          <w:rStyle w:val="s0"/>
        </w:rPr>
        <w:t>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</w:t>
      </w:r>
      <w:r>
        <w:rPr>
          <w:rStyle w:val="s0"/>
        </w:rPr>
        <w:t>оду Алматы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</w:t>
      </w:r>
      <w:r>
        <w:rPr>
          <w:rStyle w:val="s0"/>
        </w:rPr>
        <w:t>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</w:t>
      </w:r>
      <w:r>
        <w:rPr>
          <w:rStyle w:val="s0"/>
        </w:rPr>
        <w:t>в Налоговый департамент по городу Астана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216. Налоговый комитет «Астана - жаңа қала» Налогового комитета М</w:t>
      </w:r>
      <w:r>
        <w:rPr>
          <w:rStyle w:val="s0"/>
        </w:rPr>
        <w:t>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</w:t>
      </w:r>
      <w:r>
        <w:rPr>
          <w:rStyle w:val="s0"/>
        </w:rPr>
        <w:t>алоговый департамент «Морпорт Актау»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</w:t>
      </w:r>
      <w:r>
        <w:rPr>
          <w:rStyle w:val="s0"/>
        </w:rPr>
        <w:t>ационных технологий» Налогового комитета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</w:t>
      </w:r>
      <w:r>
        <w:t>ов Республики Казахстан.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r"/>
      </w:pPr>
      <w:bookmarkStart w:id="7" w:name="SUB4"/>
      <w:bookmarkEnd w:id="7"/>
      <w:r>
        <w:rPr>
          <w:rStyle w:val="s0"/>
        </w:rPr>
        <w:t>Приложение 4</w:t>
      </w:r>
    </w:p>
    <w:p w:rsidR="00000000" w:rsidRDefault="0084572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721">
      <w:pPr>
        <w:pStyle w:val="pr"/>
      </w:pPr>
      <w:r>
        <w:rPr>
          <w:rStyle w:val="s0"/>
        </w:rPr>
        <w:t>Республики Казахстан</w:t>
      </w:r>
    </w:p>
    <w:p w:rsidR="00000000" w:rsidRDefault="00845721">
      <w:pPr>
        <w:pStyle w:val="pr"/>
      </w:pPr>
      <w:r>
        <w:rPr>
          <w:rStyle w:val="s0"/>
        </w:rPr>
        <w:t>от 24 апреля 2008 года № 387</w:t>
      </w:r>
    </w:p>
    <w:p w:rsidR="00000000" w:rsidRDefault="00845721">
      <w:pPr>
        <w:pStyle w:val="pr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Перечень</w:t>
      </w:r>
    </w:p>
    <w:p w:rsidR="00000000" w:rsidRDefault="0084572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45721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84572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721">
      <w:pPr>
        <w:pStyle w:val="pc"/>
      </w:pPr>
      <w:r>
        <w:rPr>
          <w:b/>
          <w:bCs/>
        </w:rP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3. Управление финансового контроля и г</w:t>
      </w:r>
      <w:r>
        <w:rPr>
          <w:rStyle w:val="s0"/>
        </w:rPr>
        <w:t>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</w:t>
      </w:r>
      <w:r>
        <w:rPr>
          <w:rStyle w:val="s0"/>
        </w:rPr>
        <w:t>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7. Управление финансового контроля и государстве</w:t>
      </w:r>
      <w:r>
        <w:rPr>
          <w:rStyle w:val="s0"/>
        </w:rPr>
        <w:t>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</w:t>
      </w:r>
      <w:r>
        <w:rPr>
          <w:rStyle w:val="s0"/>
        </w:rPr>
        <w:t>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</w:t>
      </w:r>
      <w:r>
        <w:rPr>
          <w:rStyle w:val="s0"/>
        </w:rPr>
        <w:t>андинской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</w:t>
      </w:r>
      <w:r>
        <w:rPr>
          <w:rStyle w:val="s0"/>
        </w:rPr>
        <w:t>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</w:t>
      </w:r>
      <w:r>
        <w:rPr>
          <w:rStyle w:val="s0"/>
        </w:rPr>
        <w:t>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11. Управление финансового контроля и гос</w:t>
      </w:r>
      <w:r>
        <w:rPr>
          <w:rStyle w:val="s0"/>
        </w:rPr>
        <w:t>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</w:t>
      </w:r>
      <w:r>
        <w:rPr>
          <w:rStyle w:val="s0"/>
        </w:rPr>
        <w:t>еспублики Казахстан.</w:t>
      </w:r>
    </w:p>
    <w:p w:rsidR="00000000" w:rsidRDefault="00845721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</w:t>
      </w:r>
      <w:r>
        <w:rPr>
          <w:rStyle w:val="s0"/>
        </w:rPr>
        <w:t>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</w:t>
      </w:r>
      <w:r>
        <w:rPr>
          <w:rStyle w:val="s0"/>
        </w:rPr>
        <w:t>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</w:t>
      </w:r>
      <w:r>
        <w:rPr>
          <w:rStyle w:val="s0"/>
        </w:rPr>
        <w:t>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15. Управление финансового </w:t>
      </w:r>
      <w:r>
        <w:rPr>
          <w:rStyle w:val="s0"/>
        </w:rPr>
        <w:t>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845721">
      <w:pPr>
        <w:pStyle w:val="pj"/>
      </w:pPr>
      <w:r>
        <w:rPr>
          <w:rStyle w:val="s0"/>
        </w:rPr>
        <w:t xml:space="preserve"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</w:t>
      </w:r>
      <w:r>
        <w:rPr>
          <w:rStyle w:val="s0"/>
        </w:rPr>
        <w:t>финансового контроля Министерства финансов Республики Казахстан</w:t>
      </w:r>
      <w:r>
        <w:t>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i"/>
      </w:pPr>
      <w:bookmarkStart w:id="8" w:name="SUB5"/>
      <w:bookmarkEnd w:id="8"/>
      <w:r>
        <w:rPr>
          <w:rStyle w:val="s3"/>
        </w:rPr>
        <w:t xml:space="preserve">В приложение 5 внесены изменения в соответствии с </w:t>
      </w:r>
      <w:hyperlink r:id="rId281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8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r"/>
      </w:pPr>
      <w:r>
        <w:rPr>
          <w:rStyle w:val="s0"/>
        </w:rPr>
        <w:t>Приложение 5</w:t>
      </w:r>
    </w:p>
    <w:p w:rsidR="00000000" w:rsidRDefault="0084572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721">
      <w:pPr>
        <w:pStyle w:val="pr"/>
      </w:pPr>
      <w:r>
        <w:rPr>
          <w:rStyle w:val="s0"/>
        </w:rPr>
        <w:t>Республики Казахстан</w:t>
      </w:r>
    </w:p>
    <w:p w:rsidR="00000000" w:rsidRDefault="00845721">
      <w:pPr>
        <w:pStyle w:val="pr"/>
      </w:pPr>
      <w:r>
        <w:rPr>
          <w:rStyle w:val="s0"/>
        </w:rPr>
        <w:t>от 24 апреля 2008 года № 387</w:t>
      </w:r>
    </w:p>
    <w:p w:rsidR="00000000" w:rsidRDefault="00845721">
      <w:pPr>
        <w:pStyle w:val="pr"/>
      </w:pPr>
      <w:r>
        <w:rPr>
          <w:rStyle w:val="s0"/>
        </w:rP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Перечень</w:t>
      </w:r>
    </w:p>
    <w:p w:rsidR="00000000" w:rsidRDefault="0084572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45721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84572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721">
      <w:pPr>
        <w:pStyle w:val="pc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</w:t>
      </w:r>
      <w:r>
        <w:rPr>
          <w:rStyle w:val="s0"/>
        </w:rPr>
        <w:t>:</w:t>
      </w:r>
    </w:p>
    <w:p w:rsidR="00000000" w:rsidRDefault="00845721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</w:t>
      </w:r>
      <w:r>
        <w:rPr>
          <w:rStyle w:val="s0"/>
        </w:rPr>
        <w:t>вление казначейства;</w:t>
      </w:r>
    </w:p>
    <w:p w:rsidR="00000000" w:rsidRDefault="00845721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Ерейментауский районный отдел казначей</w:t>
      </w:r>
      <w:r>
        <w:rPr>
          <w:rStyle w:val="s0"/>
        </w:rPr>
        <w:t>ства в Ерейментауское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11) Жаксинский </w:t>
      </w:r>
      <w:r>
        <w:rPr>
          <w:rStyle w:val="s0"/>
        </w:rPr>
        <w:t>районный отдел казначейства в Жаксинское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</w:t>
      </w:r>
      <w:r>
        <w:rPr>
          <w:rStyle w:val="s0"/>
        </w:rPr>
        <w:t>йства;</w:t>
      </w:r>
    </w:p>
    <w:p w:rsidR="00000000" w:rsidRDefault="00845721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16) Шортандинский районный отдел казначейства в Шортанд</w:t>
      </w:r>
      <w:r>
        <w:rPr>
          <w:rStyle w:val="s0"/>
        </w:rPr>
        <w:t>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2. По Департаменту казначейст</w:t>
      </w:r>
      <w:r>
        <w:rPr>
          <w:rStyle w:val="s0"/>
        </w:rPr>
        <w:t>ва по Актюбинской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</w:t>
      </w:r>
      <w:r>
        <w:rPr>
          <w:rStyle w:val="s0"/>
        </w:rPr>
        <w:t>ние казначейства;</w:t>
      </w:r>
    </w:p>
    <w:p w:rsidR="00000000" w:rsidRDefault="00845721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</w:t>
      </w:r>
      <w:r>
        <w:rPr>
          <w:rStyle w:val="s0"/>
        </w:rPr>
        <w:t>ение казначейства;</w:t>
      </w:r>
    </w:p>
    <w:p w:rsidR="00000000" w:rsidRDefault="00845721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10) Хромтауский районный отдел казначейства в Хромтауское районное </w:t>
      </w:r>
      <w:r>
        <w:rPr>
          <w:rStyle w:val="s0"/>
        </w:rPr>
        <w:t>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3. По Департаменту казначейства по Алматинской обла</w:t>
      </w:r>
      <w:r>
        <w:rPr>
          <w:rStyle w:val="s0"/>
        </w:rPr>
        <w:t>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Балхашс</w:t>
      </w:r>
      <w:r>
        <w:rPr>
          <w:rStyle w:val="s0"/>
        </w:rPr>
        <w:t>кий районный отдел казначейства в Балхашское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</w:t>
      </w:r>
      <w:r>
        <w:rPr>
          <w:rStyle w:val="s0"/>
        </w:rPr>
        <w:t>азначейства;</w:t>
      </w:r>
    </w:p>
    <w:p w:rsidR="00000000" w:rsidRDefault="00845721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Капшагайский городской отдел казначейства в Капшагайское городск</w:t>
      </w:r>
      <w:r>
        <w:rPr>
          <w:rStyle w:val="s0"/>
        </w:rPr>
        <w:t>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Коксуский районный отдел казначейства</w:t>
      </w:r>
      <w:r>
        <w:rPr>
          <w:rStyle w:val="s0"/>
        </w:rPr>
        <w:t xml:space="preserve"> в Коксуское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14) Саркандский район</w:t>
      </w:r>
      <w:r>
        <w:rPr>
          <w:rStyle w:val="s0"/>
        </w:rPr>
        <w:t>ный отдел казначейства в Саркандское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845721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Махамбетский районный отдел казначейства в Махамбетс</w:t>
      </w:r>
      <w:r>
        <w:rPr>
          <w:rStyle w:val="s0"/>
        </w:rPr>
        <w:t>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</w:t>
      </w:r>
      <w:r>
        <w:rPr>
          <w:rStyle w:val="s0"/>
        </w:rPr>
        <w:t>) Аягузский городской отдел казначейства в Аягузское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</w:t>
      </w:r>
      <w:r>
        <w:rPr>
          <w:rStyle w:val="s0"/>
        </w:rPr>
        <w:t>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Зайсанский районный отдел казначейства в За</w:t>
      </w:r>
      <w:r>
        <w:rPr>
          <w:rStyle w:val="s0"/>
        </w:rPr>
        <w:t>йсанское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Кокпектинский р</w:t>
      </w:r>
      <w:r>
        <w:rPr>
          <w:rStyle w:val="s0"/>
        </w:rPr>
        <w:t>айонный отдел казначейства в Кокпектинское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</w:t>
      </w:r>
      <w:r>
        <w:rPr>
          <w:rStyle w:val="s0"/>
        </w:rPr>
        <w:t>йства;</w:t>
      </w:r>
    </w:p>
    <w:p w:rsidR="00000000" w:rsidRDefault="00845721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845721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</w:t>
      </w:r>
      <w:r>
        <w:rPr>
          <w:rStyle w:val="s0"/>
        </w:rPr>
        <w:t>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18) Шемонайхинский районный отдел казначейства в Ш</w:t>
      </w:r>
      <w:r>
        <w:rPr>
          <w:rStyle w:val="s0"/>
        </w:rPr>
        <w:t>емонайхинское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845721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</w:t>
      </w:r>
      <w:r>
        <w:rPr>
          <w:rStyle w:val="s0"/>
        </w:rPr>
        <w:t>ение казначейства;</w:t>
      </w:r>
    </w:p>
    <w:p w:rsidR="00000000" w:rsidRDefault="00845721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Таласский районный отдел казначейства в Таласское ра</w:t>
      </w:r>
      <w:r>
        <w:rPr>
          <w:rStyle w:val="s0"/>
        </w:rPr>
        <w:t>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Акжаикск</w:t>
      </w:r>
      <w:r>
        <w:rPr>
          <w:rStyle w:val="s0"/>
        </w:rPr>
        <w:t>ий районный отдел казначейства в Акжаикское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</w:t>
      </w:r>
      <w:r>
        <w:rPr>
          <w:rStyle w:val="s0"/>
        </w:rPr>
        <w:t>ва;</w:t>
      </w:r>
    </w:p>
    <w:p w:rsidR="00000000" w:rsidRDefault="00845721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6) Каратобинский районный отдел казначейства в Каратобинское районное </w:t>
      </w:r>
      <w:r>
        <w:rPr>
          <w:rStyle w:val="s0"/>
        </w:rPr>
        <w:t>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Таскалинский районный отдел казначейства в Таска</w:t>
      </w:r>
      <w:r>
        <w:rPr>
          <w:rStyle w:val="s0"/>
        </w:rPr>
        <w:t>линское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Абайский районный отдел казначейс</w:t>
      </w:r>
      <w:r>
        <w:rPr>
          <w:rStyle w:val="s0"/>
        </w:rPr>
        <w:t>тва в Абайское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БухарЖирауский районны</w:t>
      </w:r>
      <w:r>
        <w:rPr>
          <w:rStyle w:val="s0"/>
        </w:rPr>
        <w:t>й отдел казначейства в БухарЖирауское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</w:t>
      </w:r>
      <w:r>
        <w:rPr>
          <w:rStyle w:val="s0"/>
        </w:rPr>
        <w:t>ейства;</w:t>
      </w:r>
    </w:p>
    <w:p w:rsidR="00000000" w:rsidRDefault="00845721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</w:t>
      </w:r>
      <w:r>
        <w:rPr>
          <w:rStyle w:val="s0"/>
        </w:rPr>
        <w:t>ие казначейства;</w:t>
      </w:r>
    </w:p>
    <w:p w:rsidR="00000000" w:rsidRDefault="00845721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14) Сатпаевский городской отдел казначейства в Сатпаевс</w:t>
      </w:r>
      <w:r>
        <w:rPr>
          <w:rStyle w:val="s0"/>
        </w:rPr>
        <w:t>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17) Шахтинский городской отдел </w:t>
      </w:r>
      <w:r>
        <w:rPr>
          <w:rStyle w:val="s0"/>
        </w:rPr>
        <w:t>казначейства в Шахтинское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845721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Жалагашский районный отдел казначейства в Жалагашское райо</w:t>
      </w:r>
      <w:r>
        <w:rPr>
          <w:rStyle w:val="s0"/>
        </w:rPr>
        <w:t>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Кармакшинский районный отдел казнач</w:t>
      </w:r>
      <w:r>
        <w:rPr>
          <w:rStyle w:val="s0"/>
        </w:rPr>
        <w:t>ейства в Кармакшинское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10. По Департам</w:t>
      </w:r>
      <w:r>
        <w:rPr>
          <w:rStyle w:val="s0"/>
        </w:rPr>
        <w:t>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Амангельдинский районный отдел казначейства в Ам</w:t>
      </w:r>
      <w:r>
        <w:rPr>
          <w:rStyle w:val="s0"/>
        </w:rPr>
        <w:t>ангельдинское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Денисовский район</w:t>
      </w:r>
      <w:r>
        <w:rPr>
          <w:rStyle w:val="s0"/>
        </w:rPr>
        <w:t>ный отдел казначейства в Денисовское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</w:t>
      </w:r>
      <w:r>
        <w:rPr>
          <w:rStyle w:val="s0"/>
        </w:rPr>
        <w:t>йства;</w:t>
      </w:r>
    </w:p>
    <w:p w:rsidR="00000000" w:rsidRDefault="00845721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</w:t>
      </w:r>
      <w:r>
        <w:rPr>
          <w:rStyle w:val="s0"/>
        </w:rPr>
        <w:t>авление казначейства;</w:t>
      </w:r>
    </w:p>
    <w:p w:rsidR="00000000" w:rsidRDefault="00845721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15) Рудненский городской отдел казначейства </w:t>
      </w:r>
      <w:r>
        <w:rPr>
          <w:rStyle w:val="s0"/>
        </w:rPr>
        <w:t>в Рудненское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18) Узынкольский район</w:t>
      </w:r>
      <w:r>
        <w:rPr>
          <w:rStyle w:val="s0"/>
        </w:rPr>
        <w:t>ный отдел казначейства в Узынкольское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5) Мунайлинский районный отдел казначейства в Мунайлинское районное </w:t>
      </w:r>
      <w:r>
        <w:rPr>
          <w:rStyle w:val="s0"/>
        </w:rPr>
        <w:t>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Аксуский</w:t>
      </w:r>
      <w:r>
        <w:rPr>
          <w:rStyle w:val="s0"/>
        </w:rPr>
        <w:t xml:space="preserve"> городской отдел казначейства в Аксуское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</w:t>
      </w:r>
      <w:r>
        <w:rPr>
          <w:rStyle w:val="s0"/>
        </w:rPr>
        <w:t>ва;</w:t>
      </w:r>
    </w:p>
    <w:p w:rsidR="00000000" w:rsidRDefault="00845721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</w:t>
      </w:r>
      <w:r>
        <w:rPr>
          <w:rStyle w:val="s0"/>
        </w:rPr>
        <w:t>азначейства;</w:t>
      </w:r>
    </w:p>
    <w:p w:rsidR="00000000" w:rsidRDefault="00845721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</w:t>
      </w:r>
      <w:r>
        <w:rPr>
          <w:rStyle w:val="s0"/>
        </w:rPr>
        <w:t>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Акжарский районный отдел</w:t>
      </w:r>
      <w:r>
        <w:rPr>
          <w:rStyle w:val="s0"/>
        </w:rPr>
        <w:t xml:space="preserve"> казначейства в Акжарское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4) Отдел казна</w:t>
      </w:r>
      <w:r>
        <w:rPr>
          <w:rStyle w:val="s0"/>
        </w:rPr>
        <w:t>чейства района Магжана Жумабаева в Управление казначейства района Магжана Жумабаева;</w:t>
      </w:r>
    </w:p>
    <w:p w:rsidR="00000000" w:rsidRDefault="00845721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</w:t>
      </w:r>
      <w:r>
        <w:rPr>
          <w:rStyle w:val="s0"/>
        </w:rPr>
        <w:t>тва;</w:t>
      </w:r>
    </w:p>
    <w:p w:rsidR="00000000" w:rsidRDefault="00845721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</w:t>
      </w:r>
      <w:r>
        <w:rPr>
          <w:rStyle w:val="s0"/>
        </w:rPr>
        <w:t>йона имени Шал акына;</w:t>
      </w:r>
    </w:p>
    <w:p w:rsidR="00000000" w:rsidRDefault="00845721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12) Уалихановский районный отдел казначейств</w:t>
      </w:r>
      <w:r>
        <w:rPr>
          <w:rStyle w:val="s0"/>
        </w:rPr>
        <w:t>а в Уалихановское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845721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</w:t>
      </w:r>
      <w:r>
        <w:rPr>
          <w:rStyle w:val="s0"/>
        </w:rPr>
        <w:t>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3) Казыгуртский районный отдел казначейст</w:t>
      </w:r>
      <w:r>
        <w:rPr>
          <w:rStyle w:val="s0"/>
        </w:rPr>
        <w:t>ва в Казыгуртское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6) Ордабасынский</w:t>
      </w:r>
      <w:r>
        <w:rPr>
          <w:rStyle w:val="s0"/>
        </w:rPr>
        <w:t xml:space="preserve"> районный отдел казначейства в Ордабасынское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9</w:t>
      </w:r>
      <w:r>
        <w:rPr>
          <w:rStyle w:val="s0"/>
        </w:rPr>
        <w:t>) Сарыагашский районный отдел казначейства в Сарыагашское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</w:t>
      </w:r>
      <w:r>
        <w:rPr>
          <w:rStyle w:val="s0"/>
        </w:rPr>
        <w:t>е казначейства;</w:t>
      </w:r>
    </w:p>
    <w:p w:rsidR="00000000" w:rsidRDefault="00845721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845721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845721">
      <w:pPr>
        <w:pStyle w:val="pj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845721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4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6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88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8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90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9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9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9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94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r"/>
      </w:pPr>
      <w:bookmarkStart w:id="9" w:name="SUB6"/>
      <w:bookmarkEnd w:id="9"/>
      <w:r>
        <w:rPr>
          <w:rStyle w:val="s0"/>
        </w:rPr>
        <w:t>Приложение 6</w:t>
      </w:r>
    </w:p>
    <w:p w:rsidR="00000000" w:rsidRDefault="0084572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845721">
      <w:pPr>
        <w:pStyle w:val="pr"/>
      </w:pPr>
      <w:r>
        <w:rPr>
          <w:rStyle w:val="s0"/>
        </w:rPr>
        <w:t>Республики Казахстан</w:t>
      </w:r>
    </w:p>
    <w:p w:rsidR="00000000" w:rsidRDefault="00845721">
      <w:pPr>
        <w:pStyle w:val="pr"/>
      </w:pPr>
      <w:r>
        <w:rPr>
          <w:rStyle w:val="s0"/>
        </w:rPr>
        <w:t>от 24 апреля 2008 года № 387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c"/>
      </w:pPr>
      <w:r>
        <w:rPr>
          <w:rStyle w:val="s1"/>
        </w:rPr>
        <w:t>Перечень утративших силу</w:t>
      </w:r>
    </w:p>
    <w:p w:rsidR="00000000" w:rsidRDefault="00845721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rPr>
          <w:rStyle w:val="s0"/>
        </w:rPr>
        <w:t xml:space="preserve">1. </w:t>
      </w:r>
      <w:hyperlink r:id="rId29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845721">
      <w:pPr>
        <w:pStyle w:val="pj"/>
      </w:pPr>
      <w:r>
        <w:rPr>
          <w:rStyle w:val="s0"/>
        </w:rPr>
        <w:t xml:space="preserve">2. </w:t>
      </w:r>
      <w:hyperlink r:id="rId29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</w:t>
      </w:r>
      <w:r>
        <w:rPr>
          <w:rStyle w:val="s0"/>
        </w:rPr>
        <w:t>ики Казахстан, 1999 г., № 32-33, ст. 295), за исключением подпункта 3) пункта 1 и пунктов 2 и 3.</w:t>
      </w:r>
    </w:p>
    <w:p w:rsidR="00000000" w:rsidRDefault="00845721">
      <w:pPr>
        <w:pStyle w:val="pj"/>
      </w:pPr>
      <w:r>
        <w:rPr>
          <w:rStyle w:val="s0"/>
        </w:rPr>
        <w:t xml:space="preserve">3. </w:t>
      </w:r>
      <w:hyperlink r:id="rId29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</w:t>
      </w:r>
      <w:r>
        <w:rPr>
          <w:rStyle w:val="s0"/>
        </w:rPr>
        <w:t>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845721">
      <w:pPr>
        <w:pStyle w:val="pj"/>
      </w:pPr>
      <w:r>
        <w:rPr>
          <w:rStyle w:val="s0"/>
        </w:rPr>
        <w:t xml:space="preserve">4. </w:t>
      </w:r>
      <w:hyperlink r:id="rId29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</w:t>
      </w:r>
      <w:r>
        <w:rPr>
          <w:rStyle w:val="s0"/>
        </w:rPr>
        <w:t>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845721">
      <w:pPr>
        <w:pStyle w:val="pj"/>
      </w:pPr>
      <w:r>
        <w:rPr>
          <w:rStyle w:val="s0"/>
        </w:rPr>
        <w:t xml:space="preserve">5. </w:t>
      </w:r>
      <w:hyperlink r:id="rId29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845721">
      <w:pPr>
        <w:pStyle w:val="pj"/>
      </w:pPr>
      <w:r>
        <w:rPr>
          <w:rStyle w:val="s0"/>
        </w:rPr>
        <w:t xml:space="preserve">6. </w:t>
      </w:r>
      <w:hyperlink r:id="rId30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</w:t>
      </w:r>
      <w:r>
        <w:rPr>
          <w:rStyle w:val="s0"/>
        </w:rPr>
        <w:t xml:space="preserve"> пункта 3.</w:t>
      </w:r>
    </w:p>
    <w:p w:rsidR="00000000" w:rsidRDefault="00845721">
      <w:pPr>
        <w:pStyle w:val="pj"/>
      </w:pPr>
      <w:r>
        <w:rPr>
          <w:rStyle w:val="s0"/>
        </w:rPr>
        <w:t xml:space="preserve">7. </w:t>
      </w:r>
      <w:hyperlink r:id="rId30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</w:t>
      </w:r>
      <w:r>
        <w:rPr>
          <w:rStyle w:val="s0"/>
        </w:rPr>
        <w:t>, 2002 г., № 33, ст. 359), за исключением подпункта 3) пункта 1 и пункта 2.</w:t>
      </w:r>
    </w:p>
    <w:p w:rsidR="00000000" w:rsidRDefault="00845721">
      <w:pPr>
        <w:pStyle w:val="pj"/>
      </w:pPr>
      <w:r>
        <w:rPr>
          <w:rStyle w:val="s0"/>
        </w:rPr>
        <w:t xml:space="preserve">8. </w:t>
      </w:r>
      <w:hyperlink r:id="rId30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</w:t>
      </w:r>
      <w:r>
        <w:rPr>
          <w:rStyle w:val="s0"/>
        </w:rPr>
        <w:t>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845721">
      <w:pPr>
        <w:pStyle w:val="pj"/>
      </w:pPr>
      <w:r>
        <w:rPr>
          <w:rStyle w:val="s0"/>
        </w:rPr>
        <w:t xml:space="preserve">9. </w:t>
      </w:r>
      <w:hyperlink r:id="rId30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</w:t>
      </w:r>
      <w:r>
        <w:rPr>
          <w:rStyle w:val="s0"/>
        </w:rPr>
        <w:t>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845721">
      <w:pPr>
        <w:pStyle w:val="pj"/>
      </w:pPr>
      <w:r>
        <w:rPr>
          <w:rStyle w:val="s0"/>
        </w:rPr>
        <w:t xml:space="preserve">10. </w:t>
      </w:r>
      <w:hyperlink r:id="rId30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</w:t>
      </w:r>
      <w:r>
        <w:rPr>
          <w:rStyle w:val="s0"/>
        </w:rPr>
        <w:t>а 1.</w:t>
      </w:r>
    </w:p>
    <w:p w:rsidR="00000000" w:rsidRDefault="00845721">
      <w:pPr>
        <w:pStyle w:val="pj"/>
      </w:pPr>
      <w:r>
        <w:rPr>
          <w:rStyle w:val="s0"/>
        </w:rPr>
        <w:t xml:space="preserve">11. </w:t>
      </w:r>
      <w:hyperlink r:id="rId3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захстан» (САПП Республики Казахстан, 2004 г., № 40, ст. 526), за исключением подпункта 3) пункта 1.</w:t>
      </w:r>
    </w:p>
    <w:p w:rsidR="00000000" w:rsidRDefault="00845721">
      <w:pPr>
        <w:pStyle w:val="pj"/>
      </w:pPr>
      <w:r>
        <w:rPr>
          <w:rStyle w:val="s0"/>
        </w:rPr>
        <w:t xml:space="preserve">12. </w:t>
      </w:r>
      <w:hyperlink r:id="rId3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</w:t>
      </w:r>
      <w:r>
        <w:rPr>
          <w:rStyle w:val="s0"/>
        </w:rPr>
        <w:t>ые вопросы Министерства финансов Республики Казахстан» (САПП Республики Казахстан, 2004 г., № 41, ст. 531).</w:t>
      </w:r>
    </w:p>
    <w:p w:rsidR="00000000" w:rsidRDefault="00845721">
      <w:pPr>
        <w:pStyle w:val="pj"/>
      </w:pPr>
      <w:r>
        <w:rPr>
          <w:rStyle w:val="s0"/>
        </w:rPr>
        <w:t xml:space="preserve">13. </w:t>
      </w:r>
      <w:hyperlink r:id="rId3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</w:t>
      </w:r>
      <w:r>
        <w:rPr>
          <w:rStyle w:val="s0"/>
        </w:rPr>
        <w:t>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845721">
      <w:pPr>
        <w:pStyle w:val="pj"/>
      </w:pPr>
      <w:r>
        <w:rPr>
          <w:rStyle w:val="s0"/>
        </w:rPr>
        <w:t xml:space="preserve">14. </w:t>
      </w:r>
      <w:hyperlink r:id="rId3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845721">
      <w:pPr>
        <w:pStyle w:val="pj"/>
      </w:pPr>
      <w:r>
        <w:rPr>
          <w:rStyle w:val="s0"/>
        </w:rPr>
        <w:t xml:space="preserve">15. </w:t>
      </w:r>
      <w:hyperlink r:id="rId3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</w:t>
      </w:r>
      <w:r>
        <w:rPr>
          <w:rStyle w:val="s0"/>
        </w:rPr>
        <w:t>, 2 и подпункта 3) пункта 3.</w:t>
      </w:r>
    </w:p>
    <w:p w:rsidR="00000000" w:rsidRDefault="00845721">
      <w:pPr>
        <w:pStyle w:val="pj"/>
      </w:pPr>
      <w:r>
        <w:rPr>
          <w:rStyle w:val="s0"/>
        </w:rPr>
        <w:t xml:space="preserve">16. </w:t>
      </w:r>
      <w:hyperlink r:id="rId3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</w:t>
      </w:r>
      <w:r>
        <w:rPr>
          <w:rStyle w:val="s0"/>
        </w:rPr>
        <w:t>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845721">
      <w:pPr>
        <w:pStyle w:val="pj"/>
      </w:pPr>
      <w:r>
        <w:rPr>
          <w:rStyle w:val="s0"/>
        </w:rPr>
        <w:t xml:space="preserve">17. </w:t>
      </w:r>
      <w:hyperlink r:id="rId3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845721">
      <w:pPr>
        <w:pStyle w:val="pj"/>
      </w:pPr>
      <w:r>
        <w:rPr>
          <w:rStyle w:val="s0"/>
        </w:rPr>
        <w:t xml:space="preserve">18. </w:t>
      </w:r>
      <w:hyperlink r:id="rId3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845721">
      <w:pPr>
        <w:pStyle w:val="pj"/>
      </w:pPr>
      <w:r>
        <w:rPr>
          <w:rStyle w:val="s0"/>
        </w:rPr>
        <w:t xml:space="preserve">19. </w:t>
      </w:r>
      <w:hyperlink r:id="rId3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845721">
      <w:pPr>
        <w:pStyle w:val="pj"/>
      </w:pPr>
      <w:r>
        <w:rPr>
          <w:rStyle w:val="s0"/>
        </w:rPr>
        <w:t xml:space="preserve">20. </w:t>
      </w:r>
      <w:hyperlink r:id="rId3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</w:t>
      </w:r>
      <w:r>
        <w:rPr>
          <w:rStyle w:val="s0"/>
        </w:rPr>
        <w:t>8, ст. 542).</w:t>
      </w:r>
    </w:p>
    <w:p w:rsidR="00000000" w:rsidRDefault="00845721">
      <w:pPr>
        <w:pStyle w:val="pj"/>
      </w:pPr>
      <w:r>
        <w:rPr>
          <w:rStyle w:val="s0"/>
        </w:rPr>
        <w:t xml:space="preserve">21. </w:t>
      </w:r>
      <w:hyperlink r:id="rId3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</w:t>
      </w:r>
      <w:r>
        <w:rPr>
          <w:rStyle w:val="s0"/>
        </w:rPr>
        <w:t xml:space="preserve">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845721">
      <w:pPr>
        <w:pStyle w:val="pj"/>
      </w:pPr>
      <w:r>
        <w:rPr>
          <w:rStyle w:val="s0"/>
        </w:rPr>
        <w:t xml:space="preserve">22. </w:t>
      </w:r>
      <w:hyperlink r:id="rId3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845721">
      <w:pPr>
        <w:pStyle w:val="pj"/>
      </w:pPr>
      <w:r>
        <w:t> </w:t>
      </w:r>
    </w:p>
    <w:p w:rsidR="00000000" w:rsidRDefault="00845721">
      <w:pPr>
        <w:pStyle w:val="pj"/>
      </w:pPr>
      <w:r>
        <w:t> </w:t>
      </w:r>
    </w:p>
    <w:sectPr w:rsidR="00000000">
      <w:headerReference w:type="even" r:id="rId317"/>
      <w:headerReference w:type="default" r:id="rId318"/>
      <w:footerReference w:type="even" r:id="rId319"/>
      <w:footerReference w:type="default" r:id="rId320"/>
      <w:headerReference w:type="first" r:id="rId321"/>
      <w:footerReference w:type="first" r:id="rId3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721" w:rsidRDefault="00845721" w:rsidP="00845721">
      <w:r>
        <w:separator/>
      </w:r>
    </w:p>
  </w:endnote>
  <w:endnote w:type="continuationSeparator" w:id="0">
    <w:p w:rsidR="00845721" w:rsidRDefault="00845721" w:rsidP="00845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721" w:rsidRDefault="008457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721" w:rsidRDefault="008457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721" w:rsidRDefault="008457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721" w:rsidRDefault="00845721" w:rsidP="00845721">
      <w:r>
        <w:separator/>
      </w:r>
    </w:p>
  </w:footnote>
  <w:footnote w:type="continuationSeparator" w:id="0">
    <w:p w:rsidR="00845721" w:rsidRDefault="00845721" w:rsidP="008457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721" w:rsidRDefault="008457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721" w:rsidRDefault="00845721" w:rsidP="00845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721" w:rsidRPr="00845721" w:rsidRDefault="00845721" w:rsidP="00845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721" w:rsidRDefault="008457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721"/>
    <w:rsid w:val="00845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5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7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5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7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050877" TargetMode="External"/><Relationship Id="rId299" Type="http://schemas.openxmlformats.org/officeDocument/2006/relationships/hyperlink" Target="http://online.zakon.kz/Document/?doc_id=1023577" TargetMode="External"/><Relationship Id="rId303" Type="http://schemas.openxmlformats.org/officeDocument/2006/relationships/hyperlink" Target="http://online.zakon.kz/Document/?doc_id=1036397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5264984" TargetMode="External"/><Relationship Id="rId63" Type="http://schemas.openxmlformats.org/officeDocument/2006/relationships/hyperlink" Target="http://online.zakon.kz/Document/?doc_id=39936950" TargetMode="External"/><Relationship Id="rId84" Type="http://schemas.openxmlformats.org/officeDocument/2006/relationships/hyperlink" Target="http://online.zakon.kz/Document/?doc_id=32064991" TargetMode="External"/><Relationship Id="rId138" Type="http://schemas.openxmlformats.org/officeDocument/2006/relationships/hyperlink" Target="http://online.zakon.kz/Document/?doc_id=32064991" TargetMode="External"/><Relationship Id="rId159" Type="http://schemas.openxmlformats.org/officeDocument/2006/relationships/hyperlink" Target="http://online.zakon.kz/Document/?doc_id=34421650" TargetMode="External"/><Relationship Id="rId324" Type="http://schemas.openxmlformats.org/officeDocument/2006/relationships/theme" Target="theme/theme1.xml"/><Relationship Id="rId170" Type="http://schemas.openxmlformats.org/officeDocument/2006/relationships/hyperlink" Target="http://online.zakon.kz/Document/?doc_id=38957285" TargetMode="External"/><Relationship Id="rId191" Type="http://schemas.openxmlformats.org/officeDocument/2006/relationships/hyperlink" Target="http://online.zakon.kz/Document/?doc_id=39842145" TargetMode="External"/><Relationship Id="rId205" Type="http://schemas.openxmlformats.org/officeDocument/2006/relationships/hyperlink" Target="http://online.zakon.kz/Document/?doc_id=39842145" TargetMode="External"/><Relationship Id="rId226" Type="http://schemas.openxmlformats.org/officeDocument/2006/relationships/hyperlink" Target="http://online.zakon.kz/Document/?doc_id=33223597" TargetMode="External"/><Relationship Id="rId247" Type="http://schemas.openxmlformats.org/officeDocument/2006/relationships/hyperlink" Target="http://online.zakon.kz/Document/?doc_id=37350266" TargetMode="External"/><Relationship Id="rId107" Type="http://schemas.openxmlformats.org/officeDocument/2006/relationships/hyperlink" Target="http://online.zakon.kz/Document/?doc_id=39319225" TargetMode="External"/><Relationship Id="rId268" Type="http://schemas.openxmlformats.org/officeDocument/2006/relationships/hyperlink" Target="http://online.zakon.kz/Document/?doc_id=30013146" TargetMode="External"/><Relationship Id="rId289" Type="http://schemas.openxmlformats.org/officeDocument/2006/relationships/hyperlink" Target="http://online.zakon.kz/Document/?doc_id=31350824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759780" TargetMode="External"/><Relationship Id="rId53" Type="http://schemas.openxmlformats.org/officeDocument/2006/relationships/hyperlink" Target="http://online.zakon.kz/Document/?doc_id=37219653" TargetMode="External"/><Relationship Id="rId74" Type="http://schemas.openxmlformats.org/officeDocument/2006/relationships/hyperlink" Target="http://online.zakon.kz/Document/?doc_id=39419051" TargetMode="External"/><Relationship Id="rId128" Type="http://schemas.openxmlformats.org/officeDocument/2006/relationships/hyperlink" Target="http://online.zakon.kz/Document/?doc_id=32064991" TargetMode="External"/><Relationship Id="rId149" Type="http://schemas.openxmlformats.org/officeDocument/2006/relationships/hyperlink" Target="http://online.zakon.kz/Document/?doc_id=1044812" TargetMode="External"/><Relationship Id="rId314" Type="http://schemas.openxmlformats.org/officeDocument/2006/relationships/hyperlink" Target="http://online.zakon.kz/Document/?doc_id=3003078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139158" TargetMode="External"/><Relationship Id="rId160" Type="http://schemas.openxmlformats.org/officeDocument/2006/relationships/hyperlink" Target="http://online.zakon.kz/Document/?doc_id=34421650" TargetMode="External"/><Relationship Id="rId181" Type="http://schemas.openxmlformats.org/officeDocument/2006/relationships/hyperlink" Target="http://online.zakon.kz/Document/?doc_id=39842145" TargetMode="External"/><Relationship Id="rId216" Type="http://schemas.openxmlformats.org/officeDocument/2006/relationships/hyperlink" Target="http://online.zakon.kz/Document/?doc_id=33356651" TargetMode="External"/><Relationship Id="rId237" Type="http://schemas.openxmlformats.org/officeDocument/2006/relationships/hyperlink" Target="http://online.zakon.kz/Document/?doc_id=39842145" TargetMode="External"/><Relationship Id="rId258" Type="http://schemas.openxmlformats.org/officeDocument/2006/relationships/hyperlink" Target="http://online.zakon.kz/Document/?doc_id=31430969" TargetMode="External"/><Relationship Id="rId279" Type="http://schemas.openxmlformats.org/officeDocument/2006/relationships/hyperlink" Target="http://online.zakon.kz/Document/?doc_id=30564413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6006086" TargetMode="External"/><Relationship Id="rId64" Type="http://schemas.openxmlformats.org/officeDocument/2006/relationships/hyperlink" Target="http://online.zakon.kz/Document/?doc_id=31979118" TargetMode="External"/><Relationship Id="rId118" Type="http://schemas.openxmlformats.org/officeDocument/2006/relationships/hyperlink" Target="http://online.zakon.kz/Document/?doc_id=37724730" TargetMode="External"/><Relationship Id="rId139" Type="http://schemas.openxmlformats.org/officeDocument/2006/relationships/hyperlink" Target="http://online.zakon.kz/Document/?doc_id=31518958" TargetMode="External"/><Relationship Id="rId290" Type="http://schemas.openxmlformats.org/officeDocument/2006/relationships/hyperlink" Target="http://online.zakon.kz/Document/?doc_id=31350987" TargetMode="External"/><Relationship Id="rId304" Type="http://schemas.openxmlformats.org/officeDocument/2006/relationships/hyperlink" Target="http://online.zakon.kz/Document/?doc_id=1051288" TargetMode="External"/><Relationship Id="rId85" Type="http://schemas.openxmlformats.org/officeDocument/2006/relationships/hyperlink" Target="http://online.zakon.kz/Document/?doc_id=32064991" TargetMode="External"/><Relationship Id="rId150" Type="http://schemas.openxmlformats.org/officeDocument/2006/relationships/hyperlink" Target="http://online.zakon.kz/Document/?doc_id=30947363" TargetMode="External"/><Relationship Id="rId171" Type="http://schemas.openxmlformats.org/officeDocument/2006/relationships/hyperlink" Target="http://online.zakon.kz/Document/?doc_id=32308795" TargetMode="External"/><Relationship Id="rId192" Type="http://schemas.openxmlformats.org/officeDocument/2006/relationships/hyperlink" Target="http://online.zakon.kz/Document/?doc_id=33223597" TargetMode="External"/><Relationship Id="rId206" Type="http://schemas.openxmlformats.org/officeDocument/2006/relationships/hyperlink" Target="http://online.zakon.kz/Document/?doc_id=35956103" TargetMode="External"/><Relationship Id="rId227" Type="http://schemas.openxmlformats.org/officeDocument/2006/relationships/hyperlink" Target="http://online.zakon.kz/Document/?doc_id=39842145" TargetMode="External"/><Relationship Id="rId248" Type="http://schemas.openxmlformats.org/officeDocument/2006/relationships/hyperlink" Target="http://online.zakon.kz/Document/?doc_id=32579386" TargetMode="External"/><Relationship Id="rId269" Type="http://schemas.openxmlformats.org/officeDocument/2006/relationships/hyperlink" Target="http://online.zakon.kz/Document/?doc_id=30024507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1044812" TargetMode="External"/><Relationship Id="rId108" Type="http://schemas.openxmlformats.org/officeDocument/2006/relationships/hyperlink" Target="http://online.zakon.kz/Document/?doc_id=34050877" TargetMode="External"/><Relationship Id="rId129" Type="http://schemas.openxmlformats.org/officeDocument/2006/relationships/hyperlink" Target="http://online.zakon.kz/Document/?doc_id=31518958" TargetMode="External"/><Relationship Id="rId280" Type="http://schemas.openxmlformats.org/officeDocument/2006/relationships/hyperlink" Target="http://online.zakon.kz/Document/?doc_id=30564548" TargetMode="External"/><Relationship Id="rId315" Type="http://schemas.openxmlformats.org/officeDocument/2006/relationships/hyperlink" Target="http://online.zakon.kz/Document/?doc_id=30035873" TargetMode="External"/><Relationship Id="rId54" Type="http://schemas.openxmlformats.org/officeDocument/2006/relationships/hyperlink" Target="http://online.zakon.kz/Document/?doc_id=38231569" TargetMode="External"/><Relationship Id="rId75" Type="http://schemas.openxmlformats.org/officeDocument/2006/relationships/hyperlink" Target="http://online.zakon.kz/Document/?doc_id=36735456" TargetMode="External"/><Relationship Id="rId96" Type="http://schemas.openxmlformats.org/officeDocument/2006/relationships/hyperlink" Target="http://online.zakon.kz/Document/?doc_id=34673674" TargetMode="External"/><Relationship Id="rId140" Type="http://schemas.openxmlformats.org/officeDocument/2006/relationships/hyperlink" Target="http://online.zakon.kz/Document/?doc_id=31518958" TargetMode="External"/><Relationship Id="rId161" Type="http://schemas.openxmlformats.org/officeDocument/2006/relationships/hyperlink" Target="http://online.zakon.kz/Document/?doc_id=34421650" TargetMode="External"/><Relationship Id="rId182" Type="http://schemas.openxmlformats.org/officeDocument/2006/relationships/hyperlink" Target="http://online.zakon.kz/Document/?doc_id=33223597" TargetMode="External"/><Relationship Id="rId217" Type="http://schemas.openxmlformats.org/officeDocument/2006/relationships/hyperlink" Target="http://online.zakon.kz/Document/?doc_id=3721965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579386" TargetMode="External"/><Relationship Id="rId259" Type="http://schemas.openxmlformats.org/officeDocument/2006/relationships/hyperlink" Target="http://online.zakon.kz/Document/?doc_id=31437055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3693545" TargetMode="External"/><Relationship Id="rId270" Type="http://schemas.openxmlformats.org/officeDocument/2006/relationships/hyperlink" Target="http://online.zakon.kz/Document/?doc_id=30030786" TargetMode="External"/><Relationship Id="rId291" Type="http://schemas.openxmlformats.org/officeDocument/2006/relationships/hyperlink" Target="http://online.zakon.kz/Document/?doc_id=31350824" TargetMode="External"/><Relationship Id="rId305" Type="http://schemas.openxmlformats.org/officeDocument/2006/relationships/hyperlink" Target="http://online.zakon.kz/Document/?doc_id=1051264" TargetMode="External"/><Relationship Id="rId44" Type="http://schemas.openxmlformats.org/officeDocument/2006/relationships/hyperlink" Target="http://online.zakon.kz/Document/?doc_id=38662282" TargetMode="External"/><Relationship Id="rId65" Type="http://schemas.openxmlformats.org/officeDocument/2006/relationships/hyperlink" Target="http://online.zakon.kz/Document/?doc_id=33036010" TargetMode="External"/><Relationship Id="rId86" Type="http://schemas.openxmlformats.org/officeDocument/2006/relationships/hyperlink" Target="http://online.zakon.kz/Document/?doc_id=32064991" TargetMode="External"/><Relationship Id="rId130" Type="http://schemas.openxmlformats.org/officeDocument/2006/relationships/hyperlink" Target="http://online.zakon.kz/Document/?doc_id=31518958" TargetMode="External"/><Relationship Id="rId151" Type="http://schemas.openxmlformats.org/officeDocument/2006/relationships/hyperlink" Target="http://online.zakon.kz/Document/?doc_id=32261954" TargetMode="External"/><Relationship Id="rId172" Type="http://schemas.openxmlformats.org/officeDocument/2006/relationships/hyperlink" Target="http://online.zakon.kz/Document/?doc_id=31943977" TargetMode="External"/><Relationship Id="rId193" Type="http://schemas.openxmlformats.org/officeDocument/2006/relationships/hyperlink" Target="http://online.zakon.kz/Document/?doc_id=39842145" TargetMode="External"/><Relationship Id="rId207" Type="http://schemas.openxmlformats.org/officeDocument/2006/relationships/hyperlink" Target="http://online.zakon.kz/Document/?doc_id=32098060" TargetMode="External"/><Relationship Id="rId228" Type="http://schemas.openxmlformats.org/officeDocument/2006/relationships/hyperlink" Target="http://online.zakon.kz/Document/?doc_id=33223597" TargetMode="External"/><Relationship Id="rId249" Type="http://schemas.openxmlformats.org/officeDocument/2006/relationships/hyperlink" Target="http://online.zakon.kz/Document/?doc_id=37350266" TargetMode="External"/><Relationship Id="rId13" Type="http://schemas.openxmlformats.org/officeDocument/2006/relationships/hyperlink" Target="http://online.zakon.kz/Document/?doc_id=38331741" TargetMode="External"/><Relationship Id="rId109" Type="http://schemas.openxmlformats.org/officeDocument/2006/relationships/hyperlink" Target="http://online.zakon.kz/Document/?doc_id=37724730" TargetMode="External"/><Relationship Id="rId260" Type="http://schemas.openxmlformats.org/officeDocument/2006/relationships/hyperlink" Target="http://online.zakon.kz/Document/?doc_id=1033877" TargetMode="External"/><Relationship Id="rId281" Type="http://schemas.openxmlformats.org/officeDocument/2006/relationships/hyperlink" Target="http://online.zakon.kz/Document/?doc_id=30396546" TargetMode="External"/><Relationship Id="rId316" Type="http://schemas.openxmlformats.org/officeDocument/2006/relationships/hyperlink" Target="http://online.zakon.kz/Document/?doc_id=30053949" TargetMode="External"/><Relationship Id="rId34" Type="http://schemas.openxmlformats.org/officeDocument/2006/relationships/hyperlink" Target="http://online.zakon.kz/Document/?doc_id=33740496" TargetMode="External"/><Relationship Id="rId55" Type="http://schemas.openxmlformats.org/officeDocument/2006/relationships/hyperlink" Target="http://online.zakon.kz/Document/?doc_id=39042202" TargetMode="External"/><Relationship Id="rId76" Type="http://schemas.openxmlformats.org/officeDocument/2006/relationships/hyperlink" Target="http://online.zakon.kz/Document/?doc_id=37303955" TargetMode="External"/><Relationship Id="rId97" Type="http://schemas.openxmlformats.org/officeDocument/2006/relationships/hyperlink" Target="http://online.zakon.kz/Document/?doc_id=33024788" TargetMode="External"/><Relationship Id="rId120" Type="http://schemas.openxmlformats.org/officeDocument/2006/relationships/hyperlink" Target="http://online.zakon.kz/Document/?doc_id=33885902" TargetMode="External"/><Relationship Id="rId141" Type="http://schemas.openxmlformats.org/officeDocument/2006/relationships/hyperlink" Target="http://online.zakon.kz/Document/?doc_id=32064991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2296470" TargetMode="External"/><Relationship Id="rId183" Type="http://schemas.openxmlformats.org/officeDocument/2006/relationships/hyperlink" Target="http://online.zakon.kz/Document/?doc_id=39842145" TargetMode="External"/><Relationship Id="rId218" Type="http://schemas.openxmlformats.org/officeDocument/2006/relationships/hyperlink" Target="http://online.zakon.kz/Document/?doc_id=32579386" TargetMode="External"/><Relationship Id="rId239" Type="http://schemas.openxmlformats.org/officeDocument/2006/relationships/hyperlink" Target="http://online.zakon.kz/Document/?doc_id=37350266" TargetMode="External"/><Relationship Id="rId250" Type="http://schemas.openxmlformats.org/officeDocument/2006/relationships/hyperlink" Target="http://online.zakon.kz/Document/?doc_id=33223597" TargetMode="External"/><Relationship Id="rId271" Type="http://schemas.openxmlformats.org/officeDocument/2006/relationships/hyperlink" Target="http://online.zakon.kz/Document/?doc_id=30041669" TargetMode="External"/><Relationship Id="rId292" Type="http://schemas.openxmlformats.org/officeDocument/2006/relationships/hyperlink" Target="http://online.zakon.kz/Document/?doc_id=31350987" TargetMode="External"/><Relationship Id="rId306" Type="http://schemas.openxmlformats.org/officeDocument/2006/relationships/hyperlink" Target="http://online.zakon.kz/Document/?doc_id=1051285" TargetMode="Externa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2827517" TargetMode="External"/><Relationship Id="rId66" Type="http://schemas.openxmlformats.org/officeDocument/2006/relationships/hyperlink" Target="http://online.zakon.kz/Document/?doc_id=36556627" TargetMode="External"/><Relationship Id="rId87" Type="http://schemas.openxmlformats.org/officeDocument/2006/relationships/hyperlink" Target="http://online.zakon.kz/Document/?doc_id=33024788" TargetMode="External"/><Relationship Id="rId110" Type="http://schemas.openxmlformats.org/officeDocument/2006/relationships/hyperlink" Target="http://online.zakon.kz/Document/?doc_id=31577399" TargetMode="External"/><Relationship Id="rId131" Type="http://schemas.openxmlformats.org/officeDocument/2006/relationships/hyperlink" Target="http://online.zakon.kz/Document/?doc_id=32064991" TargetMode="External"/><Relationship Id="rId152" Type="http://schemas.openxmlformats.org/officeDocument/2006/relationships/hyperlink" Target="http://online.zakon.kz/Document/?doc_id=34050877" TargetMode="External"/><Relationship Id="rId173" Type="http://schemas.openxmlformats.org/officeDocument/2006/relationships/hyperlink" Target="http://online.zakon.kz/Document/?doc_id=38662282" TargetMode="External"/><Relationship Id="rId194" Type="http://schemas.openxmlformats.org/officeDocument/2006/relationships/hyperlink" Target="http://online.zakon.kz/Document/?doc_id=33223597" TargetMode="External"/><Relationship Id="rId208" Type="http://schemas.openxmlformats.org/officeDocument/2006/relationships/hyperlink" Target="http://online.zakon.kz/Document/?doc_id=32179820" TargetMode="External"/><Relationship Id="rId229" Type="http://schemas.openxmlformats.org/officeDocument/2006/relationships/hyperlink" Target="http://online.zakon.kz/Document/?doc_id=39842145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3223597" TargetMode="External"/><Relationship Id="rId240" Type="http://schemas.openxmlformats.org/officeDocument/2006/relationships/hyperlink" Target="http://online.zakon.kz/Document/?doc_id=33223597" TargetMode="External"/><Relationship Id="rId245" Type="http://schemas.openxmlformats.org/officeDocument/2006/relationships/hyperlink" Target="http://online.zakon.kz/Document/?doc_id=39842145" TargetMode="External"/><Relationship Id="rId261" Type="http://schemas.openxmlformats.org/officeDocument/2006/relationships/hyperlink" Target="http://online.zakon.kz/Document/?doc_id=31561142" TargetMode="External"/><Relationship Id="rId266" Type="http://schemas.openxmlformats.org/officeDocument/2006/relationships/hyperlink" Target="http://online.zakon.kz/Document/?doc_id=1052511" TargetMode="External"/><Relationship Id="rId287" Type="http://schemas.openxmlformats.org/officeDocument/2006/relationships/hyperlink" Target="http://online.zakon.kz/Document/?doc_id=31350824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649557" TargetMode="External"/><Relationship Id="rId56" Type="http://schemas.openxmlformats.org/officeDocument/2006/relationships/hyperlink" Target="http://online.zakon.kz/Document/?doc_id=38231569" TargetMode="External"/><Relationship Id="rId77" Type="http://schemas.openxmlformats.org/officeDocument/2006/relationships/hyperlink" Target="http://online.zakon.kz/Document/?doc_id=33024788" TargetMode="External"/><Relationship Id="rId100" Type="http://schemas.openxmlformats.org/officeDocument/2006/relationships/hyperlink" Target="http://online.zakon.kz/Document/?doc_id=30092011" TargetMode="External"/><Relationship Id="rId105" Type="http://schemas.openxmlformats.org/officeDocument/2006/relationships/hyperlink" Target="http://online.zakon.kz/Document/?doc_id=39082703" TargetMode="External"/><Relationship Id="rId126" Type="http://schemas.openxmlformats.org/officeDocument/2006/relationships/hyperlink" Target="http://online.zakon.kz/Document/?doc_id=32064991" TargetMode="External"/><Relationship Id="rId147" Type="http://schemas.openxmlformats.org/officeDocument/2006/relationships/hyperlink" Target="http://online.zakon.kz/Document/?doc_id=30947363" TargetMode="External"/><Relationship Id="rId168" Type="http://schemas.openxmlformats.org/officeDocument/2006/relationships/hyperlink" Target="http://online.zakon.kz/Document/?doc_id=33179348" TargetMode="External"/><Relationship Id="rId282" Type="http://schemas.openxmlformats.org/officeDocument/2006/relationships/hyperlink" Target="http://online.zakon.kz/Document/?doc_id=30397825" TargetMode="External"/><Relationship Id="rId312" Type="http://schemas.openxmlformats.org/officeDocument/2006/relationships/hyperlink" Target="http://online.zakon.kz/Document/?doc_id=30008201" TargetMode="External"/><Relationship Id="rId317" Type="http://schemas.openxmlformats.org/officeDocument/2006/relationships/header" Target="header1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378669" TargetMode="External"/><Relationship Id="rId72" Type="http://schemas.openxmlformats.org/officeDocument/2006/relationships/hyperlink" Target="http://online.zakon.kz/Document/?doc_id=32579386" TargetMode="External"/><Relationship Id="rId93" Type="http://schemas.openxmlformats.org/officeDocument/2006/relationships/hyperlink" Target="http://online.zakon.kz/Document/?doc_id=37303955" TargetMode="External"/><Relationship Id="rId98" Type="http://schemas.openxmlformats.org/officeDocument/2006/relationships/hyperlink" Target="http://online.zakon.kz/Document/?doc_id=39082703" TargetMode="External"/><Relationship Id="rId121" Type="http://schemas.openxmlformats.org/officeDocument/2006/relationships/hyperlink" Target="http://online.zakon.kz/Document/?doc_id=1040368" TargetMode="External"/><Relationship Id="rId142" Type="http://schemas.openxmlformats.org/officeDocument/2006/relationships/hyperlink" Target="http://online.zakon.kz/Document/?doc_id=32064991" TargetMode="External"/><Relationship Id="rId163" Type="http://schemas.openxmlformats.org/officeDocument/2006/relationships/hyperlink" Target="http://online.zakon.kz/Document/?doc_id=32296470" TargetMode="External"/><Relationship Id="rId184" Type="http://schemas.openxmlformats.org/officeDocument/2006/relationships/hyperlink" Target="http://online.zakon.kz/Document/?doc_id=33223597" TargetMode="External"/><Relationship Id="rId189" Type="http://schemas.openxmlformats.org/officeDocument/2006/relationships/hyperlink" Target="http://online.zakon.kz/Document/?doc_id=39842145" TargetMode="External"/><Relationship Id="rId219" Type="http://schemas.openxmlformats.org/officeDocument/2006/relationships/hyperlink" Target="http://online.zakon.kz/Document/?doc_id=3735026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038838" TargetMode="External"/><Relationship Id="rId230" Type="http://schemas.openxmlformats.org/officeDocument/2006/relationships/hyperlink" Target="http://online.zakon.kz/Document/?doc_id=33223597" TargetMode="External"/><Relationship Id="rId235" Type="http://schemas.openxmlformats.org/officeDocument/2006/relationships/hyperlink" Target="http://online.zakon.kz/Document/?doc_id=39842145" TargetMode="External"/><Relationship Id="rId251" Type="http://schemas.openxmlformats.org/officeDocument/2006/relationships/hyperlink" Target="http://online.zakon.kz/Document/?doc_id=39842145" TargetMode="External"/><Relationship Id="rId256" Type="http://schemas.openxmlformats.org/officeDocument/2006/relationships/hyperlink" Target="http://online.zakon.kz/Document/?doc_id=32827517" TargetMode="External"/><Relationship Id="rId277" Type="http://schemas.openxmlformats.org/officeDocument/2006/relationships/hyperlink" Target="http://online.zakon.kz/Document/?doc_id=30396546" TargetMode="External"/><Relationship Id="rId298" Type="http://schemas.openxmlformats.org/officeDocument/2006/relationships/hyperlink" Target="http://online.zakon.kz/Document/?doc_id=1019031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6983621" TargetMode="External"/><Relationship Id="rId67" Type="http://schemas.openxmlformats.org/officeDocument/2006/relationships/hyperlink" Target="http://online.zakon.kz/Document/?doc_id=35293915" TargetMode="External"/><Relationship Id="rId116" Type="http://schemas.openxmlformats.org/officeDocument/2006/relationships/hyperlink" Target="http://online.zakon.kz/Document/?doc_id=37724730" TargetMode="External"/><Relationship Id="rId137" Type="http://schemas.openxmlformats.org/officeDocument/2006/relationships/hyperlink" Target="http://online.zakon.kz/Document/?doc_id=32064991" TargetMode="External"/><Relationship Id="rId158" Type="http://schemas.openxmlformats.org/officeDocument/2006/relationships/hyperlink" Target="http://online.zakon.kz/Document/?doc_id=39042202" TargetMode="External"/><Relationship Id="rId272" Type="http://schemas.openxmlformats.org/officeDocument/2006/relationships/hyperlink" Target="http://online.zakon.kz/Document/?doc_id=30047304" TargetMode="External"/><Relationship Id="rId293" Type="http://schemas.openxmlformats.org/officeDocument/2006/relationships/hyperlink" Target="http://online.zakon.kz/Document/?doc_id=31350824" TargetMode="External"/><Relationship Id="rId302" Type="http://schemas.openxmlformats.org/officeDocument/2006/relationships/hyperlink" Target="http://online.zakon.kz/Document/?doc_id=1033730" TargetMode="External"/><Relationship Id="rId307" Type="http://schemas.openxmlformats.org/officeDocument/2006/relationships/hyperlink" Target="http://online.zakon.kz/Document/?doc_id=1051307" TargetMode="External"/><Relationship Id="rId323" Type="http://schemas.openxmlformats.org/officeDocument/2006/relationships/fontTable" Target="fontTable.xm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5213162" TargetMode="External"/><Relationship Id="rId62" Type="http://schemas.openxmlformats.org/officeDocument/2006/relationships/hyperlink" Target="http://online.zakon.kz/Document/?doc_id=31979118" TargetMode="External"/><Relationship Id="rId83" Type="http://schemas.openxmlformats.org/officeDocument/2006/relationships/hyperlink" Target="http://online.zakon.kz/Document/?doc_id=31518958" TargetMode="External"/><Relationship Id="rId88" Type="http://schemas.openxmlformats.org/officeDocument/2006/relationships/hyperlink" Target="http://online.zakon.kz/Document/?doc_id=36148637" TargetMode="External"/><Relationship Id="rId111" Type="http://schemas.openxmlformats.org/officeDocument/2006/relationships/hyperlink" Target="http://online.zakon.kz/Document/?doc_id=33024788" TargetMode="External"/><Relationship Id="rId132" Type="http://schemas.openxmlformats.org/officeDocument/2006/relationships/hyperlink" Target="http://online.zakon.kz/Document/?doc_id=32064991" TargetMode="External"/><Relationship Id="rId153" Type="http://schemas.openxmlformats.org/officeDocument/2006/relationships/hyperlink" Target="http://online.zakon.kz/Document/?doc_id=34050877" TargetMode="External"/><Relationship Id="rId174" Type="http://schemas.openxmlformats.org/officeDocument/2006/relationships/hyperlink" Target="http://online.zakon.kz/Document/?doc_id=33223597" TargetMode="External"/><Relationship Id="rId179" Type="http://schemas.openxmlformats.org/officeDocument/2006/relationships/hyperlink" Target="http://online.zakon.kz/Document/?doc_id=32098060" TargetMode="External"/><Relationship Id="rId195" Type="http://schemas.openxmlformats.org/officeDocument/2006/relationships/hyperlink" Target="http://online.zakon.kz/Document/?doc_id=39842145" TargetMode="External"/><Relationship Id="rId209" Type="http://schemas.openxmlformats.org/officeDocument/2006/relationships/hyperlink" Target="http://online.zakon.kz/Document/?doc_id=35315855" TargetMode="External"/><Relationship Id="rId190" Type="http://schemas.openxmlformats.org/officeDocument/2006/relationships/hyperlink" Target="http://online.zakon.kz/Document/?doc_id=33223597" TargetMode="External"/><Relationship Id="rId204" Type="http://schemas.openxmlformats.org/officeDocument/2006/relationships/hyperlink" Target="http://online.zakon.kz/Document/?doc_id=33223597" TargetMode="External"/><Relationship Id="rId220" Type="http://schemas.openxmlformats.org/officeDocument/2006/relationships/hyperlink" Target="http://online.zakon.kz/Document/?doc_id=35956103" TargetMode="External"/><Relationship Id="rId225" Type="http://schemas.openxmlformats.org/officeDocument/2006/relationships/hyperlink" Target="http://online.zakon.kz/Document/?doc_id=39842145" TargetMode="External"/><Relationship Id="rId241" Type="http://schemas.openxmlformats.org/officeDocument/2006/relationships/hyperlink" Target="http://online.zakon.kz/Document/?doc_id=39842145" TargetMode="External"/><Relationship Id="rId246" Type="http://schemas.openxmlformats.org/officeDocument/2006/relationships/hyperlink" Target="http://online.zakon.kz/Document/?doc_id=32579386" TargetMode="External"/><Relationship Id="rId267" Type="http://schemas.openxmlformats.org/officeDocument/2006/relationships/hyperlink" Target="http://online.zakon.kz/Document/?doc_id=30009290" TargetMode="External"/><Relationship Id="rId288" Type="http://schemas.openxmlformats.org/officeDocument/2006/relationships/hyperlink" Target="http://online.zakon.kz/Document/?doc_id=31350987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3983149" TargetMode="External"/><Relationship Id="rId57" Type="http://schemas.openxmlformats.org/officeDocument/2006/relationships/hyperlink" Target="http://online.zakon.kz/Document/?doc_id=35522416" TargetMode="External"/><Relationship Id="rId106" Type="http://schemas.openxmlformats.org/officeDocument/2006/relationships/hyperlink" Target="http://online.zakon.kz/Document/?doc_id=34421650" TargetMode="External"/><Relationship Id="rId127" Type="http://schemas.openxmlformats.org/officeDocument/2006/relationships/hyperlink" Target="http://online.zakon.kz/Document/?doc_id=31518958" TargetMode="External"/><Relationship Id="rId262" Type="http://schemas.openxmlformats.org/officeDocument/2006/relationships/hyperlink" Target="http://online.zakon.kz/Document/?doc_id=31587034" TargetMode="External"/><Relationship Id="rId283" Type="http://schemas.openxmlformats.org/officeDocument/2006/relationships/hyperlink" Target="http://online.zakon.kz/Document/?doc_id=31350824" TargetMode="External"/><Relationship Id="rId313" Type="http://schemas.openxmlformats.org/officeDocument/2006/relationships/hyperlink" Target="http://online.zakon.kz/Document/?doc_id=30020544" TargetMode="External"/><Relationship Id="rId318" Type="http://schemas.openxmlformats.org/officeDocument/2006/relationships/header" Target="header2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293915" TargetMode="External"/><Relationship Id="rId52" Type="http://schemas.openxmlformats.org/officeDocument/2006/relationships/hyperlink" Target="http://online.zakon.kz/Document/?doc_id=35839449" TargetMode="External"/><Relationship Id="rId73" Type="http://schemas.openxmlformats.org/officeDocument/2006/relationships/hyperlink" Target="http://online.zakon.kz/Document/?doc_id=37350266" TargetMode="External"/><Relationship Id="rId78" Type="http://schemas.openxmlformats.org/officeDocument/2006/relationships/hyperlink" Target="http://online.zakon.kz/Document/?doc_id=34982910" TargetMode="External"/><Relationship Id="rId94" Type="http://schemas.openxmlformats.org/officeDocument/2006/relationships/hyperlink" Target="http://online.zakon.kz/Document/?doc_id=30364477" TargetMode="External"/><Relationship Id="rId99" Type="http://schemas.openxmlformats.org/officeDocument/2006/relationships/hyperlink" Target="http://online.zakon.kz/Document/?doc_id=39082703" TargetMode="External"/><Relationship Id="rId101" Type="http://schemas.openxmlformats.org/officeDocument/2006/relationships/hyperlink" Target="http://online.zakon.kz/Document/?doc_id=33024788" TargetMode="External"/><Relationship Id="rId122" Type="http://schemas.openxmlformats.org/officeDocument/2006/relationships/hyperlink" Target="http://online.zakon.kz/Document/?doc_id=37724730" TargetMode="External"/><Relationship Id="rId143" Type="http://schemas.openxmlformats.org/officeDocument/2006/relationships/hyperlink" Target="http://online.zakon.kz/Document/?doc_id=32064991" TargetMode="External"/><Relationship Id="rId148" Type="http://schemas.openxmlformats.org/officeDocument/2006/relationships/hyperlink" Target="http://online.zakon.kz/Document/?doc_id=30947363" TargetMode="External"/><Relationship Id="rId164" Type="http://schemas.openxmlformats.org/officeDocument/2006/relationships/hyperlink" Target="http://online.zakon.kz/Document/?doc_id=34982910" TargetMode="External"/><Relationship Id="rId169" Type="http://schemas.openxmlformats.org/officeDocument/2006/relationships/hyperlink" Target="http://online.zakon.kz/Document/?doc_id=36111649" TargetMode="External"/><Relationship Id="rId185" Type="http://schemas.openxmlformats.org/officeDocument/2006/relationships/hyperlink" Target="http://online.zakon.kz/Document/?doc_id=398421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3223597" TargetMode="External"/><Relationship Id="rId210" Type="http://schemas.openxmlformats.org/officeDocument/2006/relationships/hyperlink" Target="http://online.zakon.kz/Document/?doc_id=33223597" TargetMode="External"/><Relationship Id="rId215" Type="http://schemas.openxmlformats.org/officeDocument/2006/relationships/hyperlink" Target="http://online.zakon.kz/Document/?doc_id=36111649" TargetMode="External"/><Relationship Id="rId236" Type="http://schemas.openxmlformats.org/officeDocument/2006/relationships/hyperlink" Target="http://online.zakon.kz/Document/?doc_id=33223597" TargetMode="External"/><Relationship Id="rId257" Type="http://schemas.openxmlformats.org/officeDocument/2006/relationships/hyperlink" Target="http://online.zakon.kz/Document/?doc_id=36983621" TargetMode="External"/><Relationship Id="rId278" Type="http://schemas.openxmlformats.org/officeDocument/2006/relationships/hyperlink" Target="http://online.zakon.kz/Document/?doc_id=30397825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9842145" TargetMode="External"/><Relationship Id="rId252" Type="http://schemas.openxmlformats.org/officeDocument/2006/relationships/hyperlink" Target="http://online.zakon.kz/Document/?doc_id=32827517" TargetMode="External"/><Relationship Id="rId273" Type="http://schemas.openxmlformats.org/officeDocument/2006/relationships/hyperlink" Target="http://online.zakon.kz/Document/?doc_id=30047304" TargetMode="External"/><Relationship Id="rId294" Type="http://schemas.openxmlformats.org/officeDocument/2006/relationships/hyperlink" Target="http://online.zakon.kz/Document/?doc_id=31350987" TargetMode="External"/><Relationship Id="rId308" Type="http://schemas.openxmlformats.org/officeDocument/2006/relationships/hyperlink" Target="http://online.zakon.kz/Document/?doc_id=1051287" TargetMode="External"/><Relationship Id="rId47" Type="http://schemas.openxmlformats.org/officeDocument/2006/relationships/hyperlink" Target="http://online.zakon.kz/Document/?doc_id=37030569" TargetMode="External"/><Relationship Id="rId68" Type="http://schemas.openxmlformats.org/officeDocument/2006/relationships/hyperlink" Target="http://online.zakon.kz/Document/?doc_id=36140638" TargetMode="External"/><Relationship Id="rId89" Type="http://schemas.openxmlformats.org/officeDocument/2006/relationships/hyperlink" Target="http://online.zakon.kz/Document/?doc_id=34421650" TargetMode="External"/><Relationship Id="rId112" Type="http://schemas.openxmlformats.org/officeDocument/2006/relationships/hyperlink" Target="http://online.zakon.kz/Document/?doc_id=30364477" TargetMode="External"/><Relationship Id="rId133" Type="http://schemas.openxmlformats.org/officeDocument/2006/relationships/hyperlink" Target="http://online.zakon.kz/Document/?doc_id=31518958" TargetMode="External"/><Relationship Id="rId154" Type="http://schemas.openxmlformats.org/officeDocument/2006/relationships/hyperlink" Target="http://online.zakon.kz/Document/?doc_id=31577399" TargetMode="External"/><Relationship Id="rId175" Type="http://schemas.openxmlformats.org/officeDocument/2006/relationships/hyperlink" Target="http://online.zakon.kz/Document/?doc_id=39842145" TargetMode="External"/><Relationship Id="rId196" Type="http://schemas.openxmlformats.org/officeDocument/2006/relationships/hyperlink" Target="http://online.zakon.kz/Document/?doc_id=33223597" TargetMode="External"/><Relationship Id="rId200" Type="http://schemas.openxmlformats.org/officeDocument/2006/relationships/hyperlink" Target="http://online.zakon.kz/Document/?doc_id=33223597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2098060" TargetMode="External"/><Relationship Id="rId242" Type="http://schemas.openxmlformats.org/officeDocument/2006/relationships/hyperlink" Target="http://online.zakon.kz/Document/?doc_id=33223597" TargetMode="External"/><Relationship Id="rId263" Type="http://schemas.openxmlformats.org/officeDocument/2006/relationships/hyperlink" Target="http://online.zakon.kz/Document/?doc_id=1045320" TargetMode="External"/><Relationship Id="rId284" Type="http://schemas.openxmlformats.org/officeDocument/2006/relationships/hyperlink" Target="http://online.zakon.kz/Document/?doc_id=31350987" TargetMode="External"/><Relationship Id="rId319" Type="http://schemas.openxmlformats.org/officeDocument/2006/relationships/footer" Target="footer1.xml"/><Relationship Id="rId37" Type="http://schemas.openxmlformats.org/officeDocument/2006/relationships/hyperlink" Target="http://online.zakon.kz/Document/?doc_id=35293915" TargetMode="External"/><Relationship Id="rId58" Type="http://schemas.openxmlformats.org/officeDocument/2006/relationships/hyperlink" Target="http://online.zakon.kz/Document/?doc_id=34421650" TargetMode="External"/><Relationship Id="rId79" Type="http://schemas.openxmlformats.org/officeDocument/2006/relationships/hyperlink" Target="http://online.zakon.kz/Document/?doc_id=32828700" TargetMode="External"/><Relationship Id="rId102" Type="http://schemas.openxmlformats.org/officeDocument/2006/relationships/hyperlink" Target="http://online.zakon.kz/Document/?doc_id=39082703" TargetMode="External"/><Relationship Id="rId123" Type="http://schemas.openxmlformats.org/officeDocument/2006/relationships/hyperlink" Target="http://online.zakon.kz/Document/?doc_id=33693545" TargetMode="External"/><Relationship Id="rId144" Type="http://schemas.openxmlformats.org/officeDocument/2006/relationships/hyperlink" Target="http://online.zakon.kz/Document/?doc_id=32064991" TargetMode="External"/><Relationship Id="rId90" Type="http://schemas.openxmlformats.org/officeDocument/2006/relationships/hyperlink" Target="http://online.zakon.kz/Document/?doc_id=34421650" TargetMode="External"/><Relationship Id="rId165" Type="http://schemas.openxmlformats.org/officeDocument/2006/relationships/hyperlink" Target="http://online.zakon.kz/Document/?doc_id=32828700" TargetMode="External"/><Relationship Id="rId186" Type="http://schemas.openxmlformats.org/officeDocument/2006/relationships/hyperlink" Target="http://online.zakon.kz/Document/?doc_id=33223597" TargetMode="External"/><Relationship Id="rId211" Type="http://schemas.openxmlformats.org/officeDocument/2006/relationships/hyperlink" Target="http://online.zakon.kz/Document/?doc_id=39842145" TargetMode="External"/><Relationship Id="rId232" Type="http://schemas.openxmlformats.org/officeDocument/2006/relationships/hyperlink" Target="http://online.zakon.kz/Document/?doc_id=33223597" TargetMode="External"/><Relationship Id="rId253" Type="http://schemas.openxmlformats.org/officeDocument/2006/relationships/hyperlink" Target="http://online.zakon.kz/Document/?doc_id=36983621" TargetMode="External"/><Relationship Id="rId274" Type="http://schemas.openxmlformats.org/officeDocument/2006/relationships/hyperlink" Target="http://online.zakon.kz/Document/?doc_id=30047317" TargetMode="External"/><Relationship Id="rId295" Type="http://schemas.openxmlformats.org/officeDocument/2006/relationships/hyperlink" Target="http://online.zakon.kz/Document/?doc_id=1013176" TargetMode="External"/><Relationship Id="rId309" Type="http://schemas.openxmlformats.org/officeDocument/2006/relationships/hyperlink" Target="http://online.zakon.kz/Document/?doc_id=1051399" TargetMode="Externa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9047403" TargetMode="External"/><Relationship Id="rId69" Type="http://schemas.openxmlformats.org/officeDocument/2006/relationships/hyperlink" Target="http://online.zakon.kz/Document/?doc_id=35759780" TargetMode="External"/><Relationship Id="rId113" Type="http://schemas.openxmlformats.org/officeDocument/2006/relationships/hyperlink" Target="http://online.zakon.kz/Document/?doc_id=36148637" TargetMode="External"/><Relationship Id="rId134" Type="http://schemas.openxmlformats.org/officeDocument/2006/relationships/hyperlink" Target="http://online.zakon.kz/Document/?doc_id=32064991" TargetMode="External"/><Relationship Id="rId320" Type="http://schemas.openxmlformats.org/officeDocument/2006/relationships/footer" Target="footer2.xml"/><Relationship Id="rId80" Type="http://schemas.openxmlformats.org/officeDocument/2006/relationships/hyperlink" Target="http://online.zakon.kz/Document/?doc_id=33024788" TargetMode="External"/><Relationship Id="rId155" Type="http://schemas.openxmlformats.org/officeDocument/2006/relationships/hyperlink" Target="http://online.zakon.kz/Document/?doc_id=39082703" TargetMode="External"/><Relationship Id="rId176" Type="http://schemas.openxmlformats.org/officeDocument/2006/relationships/hyperlink" Target="http://online.zakon.kz/Document/?doc_id=32827517" TargetMode="External"/><Relationship Id="rId197" Type="http://schemas.openxmlformats.org/officeDocument/2006/relationships/hyperlink" Target="http://online.zakon.kz/Document/?doc_id=39842145" TargetMode="External"/><Relationship Id="rId201" Type="http://schemas.openxmlformats.org/officeDocument/2006/relationships/hyperlink" Target="http://online.zakon.kz/Document/?doc_id=39842145" TargetMode="External"/><Relationship Id="rId222" Type="http://schemas.openxmlformats.org/officeDocument/2006/relationships/hyperlink" Target="http://online.zakon.kz/Document/?doc_id=38205473" TargetMode="External"/><Relationship Id="rId243" Type="http://schemas.openxmlformats.org/officeDocument/2006/relationships/hyperlink" Target="http://online.zakon.kz/Document/?doc_id=39842145" TargetMode="External"/><Relationship Id="rId264" Type="http://schemas.openxmlformats.org/officeDocument/2006/relationships/hyperlink" Target="http://online.zakon.kz/Document/?doc_id=1049035" TargetMode="External"/><Relationship Id="rId285" Type="http://schemas.openxmlformats.org/officeDocument/2006/relationships/hyperlink" Target="http://online.zakon.kz/Document/?doc_id=31350824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5759780" TargetMode="External"/><Relationship Id="rId59" Type="http://schemas.openxmlformats.org/officeDocument/2006/relationships/hyperlink" Target="http://online.zakon.kz/Document/?doc_id=39319225" TargetMode="External"/><Relationship Id="rId103" Type="http://schemas.openxmlformats.org/officeDocument/2006/relationships/hyperlink" Target="http://online.zakon.kz/Document/?doc_id=39082703" TargetMode="External"/><Relationship Id="rId124" Type="http://schemas.openxmlformats.org/officeDocument/2006/relationships/hyperlink" Target="http://online.zakon.kz/Document/?doc_id=31548200" TargetMode="External"/><Relationship Id="rId310" Type="http://schemas.openxmlformats.org/officeDocument/2006/relationships/hyperlink" Target="http://online.zakon.kz/Document/?doc_id=1051372" TargetMode="External"/><Relationship Id="rId70" Type="http://schemas.openxmlformats.org/officeDocument/2006/relationships/hyperlink" Target="http://online.zakon.kz/Document/?doc_id=35139158" TargetMode="External"/><Relationship Id="rId91" Type="http://schemas.openxmlformats.org/officeDocument/2006/relationships/hyperlink" Target="http://online.zakon.kz/Document/?doc_id=36148637" TargetMode="External"/><Relationship Id="rId145" Type="http://schemas.openxmlformats.org/officeDocument/2006/relationships/hyperlink" Target="http://online.zakon.kz/Document/?doc_id=32064991" TargetMode="External"/><Relationship Id="rId166" Type="http://schemas.openxmlformats.org/officeDocument/2006/relationships/hyperlink" Target="http://online.zakon.kz/Document/?doc_id=31943977" TargetMode="External"/><Relationship Id="rId187" Type="http://schemas.openxmlformats.org/officeDocument/2006/relationships/hyperlink" Target="http://online.zakon.kz/Document/?doc_id=3984214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827517" TargetMode="External"/><Relationship Id="rId233" Type="http://schemas.openxmlformats.org/officeDocument/2006/relationships/hyperlink" Target="http://online.zakon.kz/Document/?doc_id=39842145" TargetMode="External"/><Relationship Id="rId254" Type="http://schemas.openxmlformats.org/officeDocument/2006/relationships/hyperlink" Target="http://online.zakon.kz/Document/?doc_id=33223597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2261954" TargetMode="External"/><Relationship Id="rId114" Type="http://schemas.openxmlformats.org/officeDocument/2006/relationships/hyperlink" Target="http://online.zakon.kz/Document/?doc_id=1006061" TargetMode="External"/><Relationship Id="rId275" Type="http://schemas.openxmlformats.org/officeDocument/2006/relationships/hyperlink" Target="http://online.zakon.kz/Document/?doc_id=30053949" TargetMode="External"/><Relationship Id="rId296" Type="http://schemas.openxmlformats.org/officeDocument/2006/relationships/hyperlink" Target="http://online.zakon.kz/Document/?doc_id=1013735" TargetMode="External"/><Relationship Id="rId300" Type="http://schemas.openxmlformats.org/officeDocument/2006/relationships/hyperlink" Target="http://online.zakon.kz/Document/?doc_id=1033002" TargetMode="External"/><Relationship Id="rId60" Type="http://schemas.openxmlformats.org/officeDocument/2006/relationships/hyperlink" Target="http://online.zakon.kz/Document/?doc_id=35759780" TargetMode="External"/><Relationship Id="rId81" Type="http://schemas.openxmlformats.org/officeDocument/2006/relationships/hyperlink" Target="http://online.zakon.kz/Document/?doc_id=31518958" TargetMode="External"/><Relationship Id="rId135" Type="http://schemas.openxmlformats.org/officeDocument/2006/relationships/hyperlink" Target="http://online.zakon.kz/Document/?doc_id=31518958" TargetMode="External"/><Relationship Id="rId156" Type="http://schemas.openxmlformats.org/officeDocument/2006/relationships/hyperlink" Target="http://online.zakon.kz/Document/?doc_id=39082703" TargetMode="External"/><Relationship Id="rId177" Type="http://schemas.openxmlformats.org/officeDocument/2006/relationships/hyperlink" Target="http://online.zakon.kz/Document/?doc_id=36983621" TargetMode="External"/><Relationship Id="rId198" Type="http://schemas.openxmlformats.org/officeDocument/2006/relationships/hyperlink" Target="http://online.zakon.kz/Document/?doc_id=33223597" TargetMode="External"/><Relationship Id="rId321" Type="http://schemas.openxmlformats.org/officeDocument/2006/relationships/header" Target="header3.xml"/><Relationship Id="rId202" Type="http://schemas.openxmlformats.org/officeDocument/2006/relationships/hyperlink" Target="http://online.zakon.kz/Document/?doc_id=33223597" TargetMode="External"/><Relationship Id="rId223" Type="http://schemas.openxmlformats.org/officeDocument/2006/relationships/hyperlink" Target="http://online.zakon.kz/Document/?doc_id=36211315" TargetMode="External"/><Relationship Id="rId244" Type="http://schemas.openxmlformats.org/officeDocument/2006/relationships/hyperlink" Target="http://online.zakon.kz/Document/?doc_id=33223597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910832" TargetMode="External"/><Relationship Id="rId265" Type="http://schemas.openxmlformats.org/officeDocument/2006/relationships/hyperlink" Target="http://online.zakon.kz/Document/?doc_id=34799791" TargetMode="External"/><Relationship Id="rId286" Type="http://schemas.openxmlformats.org/officeDocument/2006/relationships/hyperlink" Target="http://online.zakon.kz/Document/?doc_id=31350987" TargetMode="External"/><Relationship Id="rId50" Type="http://schemas.openxmlformats.org/officeDocument/2006/relationships/hyperlink" Target="http://online.zakon.kz/Document/?doc_id=39604917" TargetMode="External"/><Relationship Id="rId104" Type="http://schemas.openxmlformats.org/officeDocument/2006/relationships/hyperlink" Target="http://online.zakon.kz/Document/?doc_id=39082703" TargetMode="External"/><Relationship Id="rId125" Type="http://schemas.openxmlformats.org/officeDocument/2006/relationships/hyperlink" Target="http://online.zakon.kz/Document/?doc_id=32064991" TargetMode="External"/><Relationship Id="rId146" Type="http://schemas.openxmlformats.org/officeDocument/2006/relationships/hyperlink" Target="http://online.zakon.kz/Document/?doc_id=32064991" TargetMode="External"/><Relationship Id="rId167" Type="http://schemas.openxmlformats.org/officeDocument/2006/relationships/hyperlink" Target="http://online.zakon.kz/Document/?doc_id=38662282" TargetMode="External"/><Relationship Id="rId188" Type="http://schemas.openxmlformats.org/officeDocument/2006/relationships/hyperlink" Target="http://online.zakon.kz/Document/?doc_id=33223597" TargetMode="External"/><Relationship Id="rId311" Type="http://schemas.openxmlformats.org/officeDocument/2006/relationships/hyperlink" Target="http://online.zakon.kz/Document/?doc_id=1052882" TargetMode="External"/><Relationship Id="rId71" Type="http://schemas.openxmlformats.org/officeDocument/2006/relationships/hyperlink" Target="http://online.zakon.kz/Document/?doc_id=34673674" TargetMode="External"/><Relationship Id="rId92" Type="http://schemas.openxmlformats.org/officeDocument/2006/relationships/hyperlink" Target="http://online.zakon.kz/Document/?doc_id=39419051" TargetMode="External"/><Relationship Id="rId213" Type="http://schemas.openxmlformats.org/officeDocument/2006/relationships/hyperlink" Target="http://online.zakon.kz/Document/?doc_id=36983621" TargetMode="External"/><Relationship Id="rId234" Type="http://schemas.openxmlformats.org/officeDocument/2006/relationships/hyperlink" Target="http://online.zakon.kz/Document/?doc_id=332235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5" Type="http://schemas.openxmlformats.org/officeDocument/2006/relationships/hyperlink" Target="http://online.zakon.kz/Document/?doc_id=39842145" TargetMode="External"/><Relationship Id="rId276" Type="http://schemas.openxmlformats.org/officeDocument/2006/relationships/hyperlink" Target="http://online.zakon.kz/Document/?doc_id=30113579" TargetMode="External"/><Relationship Id="rId297" Type="http://schemas.openxmlformats.org/officeDocument/2006/relationships/hyperlink" Target="http://online.zakon.kz/Document/?doc_id=1016963" TargetMode="External"/><Relationship Id="rId40" Type="http://schemas.openxmlformats.org/officeDocument/2006/relationships/hyperlink" Target="http://online.zakon.kz/Document/?doc_id=36103888" TargetMode="External"/><Relationship Id="rId115" Type="http://schemas.openxmlformats.org/officeDocument/2006/relationships/hyperlink" Target="http://online.zakon.kz/Document/?doc_id=30194061" TargetMode="External"/><Relationship Id="rId136" Type="http://schemas.openxmlformats.org/officeDocument/2006/relationships/hyperlink" Target="http://online.zakon.kz/Document/?doc_id=31518958" TargetMode="External"/><Relationship Id="rId157" Type="http://schemas.openxmlformats.org/officeDocument/2006/relationships/hyperlink" Target="http://online.zakon.kz/Document/?doc_id=35839449" TargetMode="External"/><Relationship Id="rId178" Type="http://schemas.openxmlformats.org/officeDocument/2006/relationships/hyperlink" Target="http://online.zakon.kz/Document/?doc_id=35956103" TargetMode="External"/><Relationship Id="rId301" Type="http://schemas.openxmlformats.org/officeDocument/2006/relationships/hyperlink" Target="http://online.zakon.kz/Document/?doc_id=1033784" TargetMode="External"/><Relationship Id="rId322" Type="http://schemas.openxmlformats.org/officeDocument/2006/relationships/footer" Target="footer3.xml"/><Relationship Id="rId61" Type="http://schemas.openxmlformats.org/officeDocument/2006/relationships/hyperlink" Target="http://online.zakon.kz/Document/?doc_id=32458926" TargetMode="External"/><Relationship Id="rId82" Type="http://schemas.openxmlformats.org/officeDocument/2006/relationships/hyperlink" Target="http://online.zakon.kz/Document/?doc_id=32064991" TargetMode="External"/><Relationship Id="rId199" Type="http://schemas.openxmlformats.org/officeDocument/2006/relationships/hyperlink" Target="http://online.zakon.kz/Document/?doc_id=39842145" TargetMode="External"/><Relationship Id="rId203" Type="http://schemas.openxmlformats.org/officeDocument/2006/relationships/hyperlink" Target="http://online.zakon.kz/Document/?doc_id=398421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46261</Words>
  <Characters>398488</Characters>
  <Application>Microsoft Office Word</Application>
  <DocSecurity>0</DocSecurity>
  <Lines>3320</Lines>
  <Paragraphs>887</Paragraphs>
  <ScaleCrop>false</ScaleCrop>
  <Company/>
  <LinksUpToDate>false</LinksUpToDate>
  <CharactersWithSpaces>443862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2024-12-24T05:24:00Z</dcterms:created>
  <dcterms:modified xsi:type="dcterms:W3CDTF">2024-12-24T05:24:00Z</dcterms:modified>
</cp:coreProperties>
</file>