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5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направления физическим и юридическим лицам на комиссионную продажу гражданского и служебного оружия и патронов к нему» (приложение 3 к приказу Министра внутренних дел Республики Казахстан от 24 апреля 2015 года № 395</w:t>
      </w:r>
      <w:r>
        <w:rPr>
          <w:rStyle w:val="s0"/>
          <w:b/>
          <w:bCs/>
        </w:rPr>
        <w:t>) (с изменениями и дополнениями по состоянию на 30.11.2018 г.) (утратил силу)</w:t>
      </w:r>
    </w:p>
    <w:p w:rsidR="00000000" w:rsidRDefault="00A905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05E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мая 2015 года под № 11211</w:t>
      </w:r>
    </w:p>
    <w:p w:rsidR="00000000" w:rsidRDefault="00A905ED">
      <w:pPr>
        <w:ind w:firstLine="400"/>
        <w:jc w:val="both"/>
      </w:pPr>
      <w:r>
        <w:rPr>
          <w:rStyle w:val="s0"/>
        </w:rPr>
        <w:t> </w:t>
      </w:r>
    </w:p>
    <w:p w:rsidR="00000000" w:rsidRDefault="00A905ED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</w:p>
    <w:p w:rsidR="00000000" w:rsidRDefault="00A905ED">
      <w:pPr>
        <w:ind w:firstLine="400"/>
        <w:jc w:val="both"/>
      </w:pPr>
      <w:r>
        <w:t> </w:t>
      </w:r>
    </w:p>
    <w:p w:rsidR="00000000" w:rsidRDefault="00A905E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27 марта 2020 года № 254</w:t>
      </w:r>
    </w:p>
    <w:p w:rsidR="00000000" w:rsidRDefault="00A905ED">
      <w:pPr>
        <w:ind w:firstLine="400"/>
        <w:jc w:val="both"/>
      </w:pPr>
      <w:r>
        <w:t> </w:t>
      </w:r>
    </w:p>
    <w:p w:rsidR="00000000" w:rsidRDefault="00A905E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905ED">
      <w:pPr>
        <w:ind w:firstLine="400"/>
        <w:jc w:val="both"/>
      </w:pPr>
      <w:r>
        <w:rPr>
          <w:rStyle w:val="s0"/>
        </w:rPr>
        <w:t> </w:t>
      </w:r>
    </w:p>
    <w:p w:rsidR="00000000" w:rsidRDefault="00A905ED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16.03.17 г. № 196 (введен</w:t>
      </w:r>
      <w:r>
        <w:rPr>
          <w:rStyle w:val="s0"/>
        </w:rPr>
        <w:t xml:space="preserve">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05ED">
      <w:pPr>
        <w:ind w:firstLine="397"/>
        <w:jc w:val="both"/>
      </w:pPr>
      <w:hyperlink r:id="rId11" w:anchor="sub_id=103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внутренних дел РК от 30.11.18 г. № 867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905ED">
      <w:pPr>
        <w:ind w:firstLine="400"/>
        <w:jc w:val="both"/>
      </w:pPr>
      <w:r>
        <w:t> </w:t>
      </w:r>
    </w:p>
    <w:p w:rsidR="00000000" w:rsidRDefault="00A905ED">
      <w:pPr>
        <w:ind w:firstLine="400"/>
        <w:jc w:val="both"/>
      </w:pPr>
      <w:r>
        <w:rPr>
          <w:rStyle w:val="s0"/>
        </w:rPr>
        <w:t> </w:t>
      </w:r>
    </w:p>
    <w:p w:rsidR="00000000" w:rsidRDefault="00A905ED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A905ED">
      <w:pPr>
        <w:ind w:firstLine="400"/>
        <w:jc w:val="both"/>
      </w:pPr>
      <w:r>
        <w:rPr>
          <w:rStyle w:val="s0"/>
        </w:rPr>
        <w:t> </w:t>
      </w:r>
    </w:p>
    <w:p w:rsidR="00000000" w:rsidRDefault="00A905ED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16.03.17 г.</w:t>
      </w:r>
    </w:p>
    <w:p w:rsidR="00000000" w:rsidRDefault="00A905E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30.11.18 </w:t>
      </w:r>
      <w:r>
        <w:t>г.</w:t>
      </w:r>
    </w:p>
    <w:p w:rsidR="00000000" w:rsidRDefault="00A905E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5ED" w:rsidRDefault="00A905ED" w:rsidP="00A905ED">
      <w:r>
        <w:separator/>
      </w:r>
    </w:p>
  </w:endnote>
  <w:endnote w:type="continuationSeparator" w:id="0">
    <w:p w:rsidR="00A905ED" w:rsidRDefault="00A905ED" w:rsidP="00A90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5ED" w:rsidRDefault="00A905ED" w:rsidP="00A905ED">
      <w:r>
        <w:separator/>
      </w:r>
    </w:p>
  </w:footnote>
  <w:footnote w:type="continuationSeparator" w:id="0">
    <w:p w:rsidR="00A905ED" w:rsidRDefault="00A905ED" w:rsidP="00A90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 w:rsidP="00A90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5ED" w:rsidRPr="00A905ED" w:rsidRDefault="00A905ED" w:rsidP="00A90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направления физическим и юридическим лицам на комиссионную продажу гражданского и служебного оружия и патронов к нему» (приложение 3 к приказу Министра внутренних дел Республики Казахстан от 24 апреля 2015 года № 395) (с изменениями и дополнениями по состоянию на 30.11.2018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ED" w:rsidRDefault="00A905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5ED"/>
    <w:rsid w:val="00A9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5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5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0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05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0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05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3454" TargetMode="External"/><Relationship Id="rId13" Type="http://schemas.openxmlformats.org/officeDocument/2006/relationships/hyperlink" Target="http://online.zakon.kz/Document/?doc_id=393038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11" TargetMode="External"/><Relationship Id="rId12" Type="http://schemas.openxmlformats.org/officeDocument/2006/relationships/hyperlink" Target="http://online.zakon.kz/Document/?doc_id=347403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99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16951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0339" TargetMode="External"/><Relationship Id="rId14" Type="http://schemas.openxmlformats.org/officeDocument/2006/relationships/hyperlink" Target="http://online.zakon.kz/Document/?doc_id=3313692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направления физическим и юридическим лицам на комиссионную продажу гражданского и служебного оружия и патронов к нему» (приложение 3 к приказу Министра внутренних дел Республики Казахстан от 24 апреля 2015 года № 395) (с изменениями и дополнениями по состоянию на 30.11.2018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2023-12-03T04:51:00Z</dcterms:created>
  <dcterms:modified xsi:type="dcterms:W3CDTF">2023-12-03T04:51:00Z</dcterms:modified>
</cp:coreProperties>
</file>