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F47160">
      <w:pPr>
        <w:pStyle w:val="pc"/>
      </w:pPr>
      <w:bookmarkStart w:id="0" w:name="_GoBack"/>
      <w:bookmarkEnd w:id="0"/>
      <w:r>
        <w:rPr>
          <w:rStyle w:val="s1"/>
        </w:rPr>
        <w:t>Закон Республики Казахстан от 16 июля 2001 года № 242</w:t>
      </w:r>
      <w:r>
        <w:br/>
      </w:r>
      <w:r>
        <w:rPr>
          <w:rStyle w:val="s1"/>
        </w:rPr>
        <w:t>Об архитектурной, градостроительной и строительной деятельности в Республике Казахстан</w:t>
      </w:r>
    </w:p>
    <w:p w:rsidR="00000000" w:rsidRDefault="00F47160">
      <w:pPr>
        <w:pStyle w:val="pc"/>
      </w:pPr>
      <w:r>
        <w:rPr>
          <w:rStyle w:val="s3"/>
        </w:rPr>
        <w:t xml:space="preserve">(с </w:t>
      </w:r>
      <w:hyperlink r:id="rId7" w:history="1">
        <w:r>
          <w:rPr>
            <w:rStyle w:val="a4"/>
            <w:i/>
            <w:iCs/>
          </w:rPr>
          <w:t>изменениями и дополнениями</w:t>
        </w:r>
      </w:hyperlink>
      <w:r>
        <w:rPr>
          <w:rStyle w:val="s3"/>
        </w:rPr>
        <w:t xml:space="preserve"> </w:t>
      </w:r>
      <w:r>
        <w:rPr>
          <w:rStyle w:val="s3"/>
        </w:rPr>
        <w:t>по состоянию на 01.05.2023 г.)</w:t>
      </w:r>
    </w:p>
    <w:p w:rsidR="00000000" w:rsidRDefault="00F47160">
      <w:pPr>
        <w:pStyle w:val="pc"/>
      </w:pPr>
      <w:r>
        <w:t> </w:t>
      </w:r>
    </w:p>
    <w:p w:rsidR="00000000" w:rsidRDefault="00F47160">
      <w:pPr>
        <w:pStyle w:val="pji"/>
      </w:pPr>
      <w:r>
        <w:rPr>
          <w:rStyle w:val="s3"/>
        </w:rPr>
        <w:t xml:space="preserve">Данная редакция действовала до 1 июля 2023 года </w:t>
      </w:r>
    </w:p>
    <w:p w:rsidR="00000000" w:rsidRDefault="00F47160">
      <w:pPr>
        <w:pStyle w:val="pc"/>
      </w:pPr>
      <w:r>
        <w:t> </w:t>
      </w:r>
    </w:p>
    <w:bookmarkStart w:id="1" w:name="ContentStart"/>
    <w:bookmarkEnd w:id="1"/>
    <w:p w:rsidR="00000000" w:rsidRDefault="00F47160">
      <w:pPr>
        <w:pStyle w:val="pji"/>
      </w:pPr>
      <w:r>
        <w:rPr>
          <w:rStyle w:val="s9"/>
        </w:rPr>
        <w:fldChar w:fldCharType="begin"/>
      </w:r>
      <w:r>
        <w:rPr>
          <w:rStyle w:val="s9"/>
        </w:rPr>
        <w:instrText xml:space="preserve"> </w:instrText>
      </w:r>
      <w:r>
        <w:rPr>
          <w:rStyle w:val="s9"/>
        </w:rPr>
        <w:instrText>HYPERLINK "" \l "sub10000"</w:instrText>
      </w:r>
      <w:r>
        <w:rPr>
          <w:rStyle w:val="s9"/>
        </w:rPr>
        <w:instrText xml:space="preserve"> </w:instrText>
      </w:r>
      <w:r>
        <w:rPr>
          <w:rStyle w:val="s9"/>
        </w:rPr>
        <w:fldChar w:fldCharType="separate"/>
      </w:r>
      <w:r>
        <w:rPr>
          <w:rStyle w:val="a4"/>
          <w:i/>
          <w:iCs/>
        </w:rPr>
        <w:t>Раздел 1. Государственное регулирование архитектурной, градостроительной и строительной деятельности</w:t>
      </w:r>
      <w:r>
        <w:rPr>
          <w:rStyle w:val="s9"/>
        </w:rPr>
        <w:fldChar w:fldCharType="end"/>
      </w:r>
    </w:p>
    <w:p w:rsidR="00000000" w:rsidRDefault="00F47160">
      <w:pPr>
        <w:pStyle w:val="pji"/>
      </w:pPr>
      <w:hyperlink w:anchor="sub10000" w:history="1">
        <w:r>
          <w:rPr>
            <w:rStyle w:val="a4"/>
            <w:i/>
            <w:iCs/>
          </w:rPr>
          <w:t>Глава 1. </w:t>
        </w:r>
        <w:r>
          <w:rPr>
            <w:rStyle w:val="a4"/>
            <w:i/>
            <w:iCs/>
          </w:rPr>
          <w:t>Общие положения</w:t>
        </w:r>
      </w:hyperlink>
    </w:p>
    <w:p w:rsidR="00000000" w:rsidRDefault="00F47160">
      <w:pPr>
        <w:pStyle w:val="pj"/>
        <w:ind w:left="1980" w:hanging="1260"/>
      </w:pPr>
      <w:hyperlink w:anchor="sub10000" w:history="1">
        <w:r>
          <w:rPr>
            <w:rStyle w:val="a4"/>
            <w:i/>
            <w:iCs/>
          </w:rPr>
          <w:t>Статья 1. Основные понятия, используемые в настоящем Законе</w:t>
        </w:r>
      </w:hyperlink>
    </w:p>
    <w:p w:rsidR="00000000" w:rsidRDefault="00F47160">
      <w:pPr>
        <w:pStyle w:val="pj"/>
        <w:ind w:left="1980" w:hanging="1260"/>
      </w:pPr>
      <w:hyperlink w:anchor="sub20000" w:history="1">
        <w:r>
          <w:rPr>
            <w:rStyle w:val="a4"/>
            <w:i/>
            <w:iCs/>
          </w:rPr>
          <w:t>Статья 2. Законодательство Республики Казахстан об архитектурной, градостроительной и строительной деятельности</w:t>
        </w:r>
      </w:hyperlink>
    </w:p>
    <w:p w:rsidR="00000000" w:rsidRDefault="00F47160">
      <w:pPr>
        <w:pStyle w:val="pj"/>
        <w:ind w:left="1980" w:hanging="1260"/>
      </w:pPr>
      <w:hyperlink w:anchor="sub30000" w:history="1">
        <w:r>
          <w:rPr>
            <w:rStyle w:val="a4"/>
            <w:i/>
            <w:iCs/>
          </w:rPr>
          <w:t>Статья 3. Основные направления деятельности в области архитектуры, градостроительства и строительства</w:t>
        </w:r>
      </w:hyperlink>
    </w:p>
    <w:p w:rsidR="00000000" w:rsidRDefault="00F47160">
      <w:pPr>
        <w:pStyle w:val="pj"/>
        <w:ind w:left="1980" w:hanging="1260"/>
      </w:pPr>
      <w:hyperlink w:anchor="sub40000" w:history="1">
        <w:r>
          <w:rPr>
            <w:rStyle w:val="a4"/>
            <w:i/>
            <w:iCs/>
          </w:rPr>
          <w:t>Статья 4. Субъекты архитектурной, градостроительной и строительной деятельности</w:t>
        </w:r>
      </w:hyperlink>
    </w:p>
    <w:p w:rsidR="00000000" w:rsidRDefault="00F47160">
      <w:pPr>
        <w:pStyle w:val="pj"/>
        <w:ind w:left="1980" w:hanging="1260"/>
      </w:pPr>
      <w:hyperlink w:anchor="sub50000" w:history="1">
        <w:r>
          <w:rPr>
            <w:rStyle w:val="a4"/>
            <w:i/>
            <w:iCs/>
          </w:rPr>
          <w:t>Статья 5. Объекты архитектурной, градостроительной и строительной деятельности</w:t>
        </w:r>
      </w:hyperlink>
    </w:p>
    <w:p w:rsidR="00000000" w:rsidRDefault="00F47160">
      <w:pPr>
        <w:pStyle w:val="pj"/>
        <w:ind w:left="1980" w:hanging="1260"/>
      </w:pPr>
      <w:hyperlink w:anchor="sub60000" w:history="1">
        <w:r>
          <w:rPr>
            <w:rStyle w:val="a4"/>
            <w:i/>
            <w:iCs/>
          </w:rPr>
          <w:t>Статья 6. Объекты архитектурной, градостроительной и строительной деятельности особого регулирования и градостроительной регламентаци</w:t>
        </w:r>
        <w:r>
          <w:rPr>
            <w:rStyle w:val="a4"/>
            <w:i/>
            <w:iCs/>
          </w:rPr>
          <w:t>и</w:t>
        </w:r>
      </w:hyperlink>
    </w:p>
    <w:p w:rsidR="00000000" w:rsidRDefault="00F47160">
      <w:pPr>
        <w:pStyle w:val="pj"/>
        <w:ind w:left="1985" w:hanging="1985"/>
      </w:pPr>
      <w:hyperlink w:anchor="sub70000" w:history="1">
        <w:r>
          <w:rPr>
            <w:rStyle w:val="a4"/>
            <w:i/>
            <w:iCs/>
          </w:rPr>
          <w:t>Глава 2. Обеспечение благоприятной среды обитания и жизнедеятельности при осуществлении архитектурной, градостроительной и строительной деятельности</w:t>
        </w:r>
      </w:hyperlink>
    </w:p>
    <w:p w:rsidR="00000000" w:rsidRDefault="00F47160">
      <w:pPr>
        <w:pStyle w:val="pj"/>
        <w:ind w:left="1980" w:hanging="1260"/>
      </w:pPr>
      <w:hyperlink w:anchor="sub70000" w:history="1">
        <w:r>
          <w:rPr>
            <w:rStyle w:val="a4"/>
            <w:i/>
            <w:iCs/>
          </w:rPr>
          <w:t>Статья 7. Права граждан на благоприятную ср</w:t>
        </w:r>
        <w:r>
          <w:rPr>
            <w:rStyle w:val="a4"/>
            <w:i/>
            <w:iCs/>
          </w:rPr>
          <w:t>еду населенных пунктов</w:t>
        </w:r>
      </w:hyperlink>
    </w:p>
    <w:p w:rsidR="00000000" w:rsidRDefault="00F47160">
      <w:pPr>
        <w:pStyle w:val="pj"/>
        <w:ind w:left="1980" w:hanging="1260"/>
      </w:pPr>
      <w:hyperlink w:anchor="sub80000" w:history="1">
        <w:r>
          <w:rPr>
            <w:rStyle w:val="a4"/>
            <w:i/>
            <w:iCs/>
          </w:rPr>
          <w:t>Статья 8. Обеспечение безопасности от природных и техногенных, антропогенных воздействий</w:t>
        </w:r>
      </w:hyperlink>
    </w:p>
    <w:p w:rsidR="00000000" w:rsidRDefault="00F47160">
      <w:pPr>
        <w:pStyle w:val="pj"/>
        <w:ind w:left="1980" w:hanging="1260"/>
      </w:pPr>
      <w:hyperlink w:anchor="sub90000" w:history="1">
        <w:r>
          <w:rPr>
            <w:rStyle w:val="a4"/>
            <w:i/>
            <w:iCs/>
          </w:rPr>
          <w:t>Статья 9. Требования по экологической безопасности и охране окружающей среды</w:t>
        </w:r>
      </w:hyperlink>
    </w:p>
    <w:p w:rsidR="00000000" w:rsidRDefault="00F47160">
      <w:pPr>
        <w:pStyle w:val="pj"/>
        <w:ind w:left="1980" w:hanging="1260"/>
      </w:pPr>
      <w:hyperlink w:anchor="sub9010000" w:history="1">
        <w:r>
          <w:rPr>
            <w:rStyle w:val="a4"/>
            <w:i/>
            <w:iCs/>
          </w:rPr>
          <w:t>Статья 9-1. Требования по обеспечению безопасности дорожного движения</w:t>
        </w:r>
      </w:hyperlink>
    </w:p>
    <w:p w:rsidR="00000000" w:rsidRDefault="00F47160">
      <w:pPr>
        <w:pStyle w:val="pj"/>
        <w:ind w:left="1980" w:hanging="1260"/>
      </w:pPr>
      <w:hyperlink w:anchor="sub100000" w:history="1">
        <w:r>
          <w:rPr>
            <w:rStyle w:val="a4"/>
            <w:i/>
            <w:iCs/>
          </w:rPr>
          <w:t>Статья 10. Требования по сохранению объектов историко-культурного наследия и ландшафтов</w:t>
        </w:r>
      </w:hyperlink>
    </w:p>
    <w:p w:rsidR="00000000" w:rsidRDefault="00F47160">
      <w:pPr>
        <w:pStyle w:val="pj"/>
        <w:ind w:left="1980" w:hanging="1260"/>
      </w:pPr>
      <w:hyperlink w:anchor="sub110000" w:history="1">
        <w:r>
          <w:rPr>
            <w:rStyle w:val="a4"/>
            <w:i/>
            <w:iCs/>
          </w:rPr>
          <w:t>Статья</w:t>
        </w:r>
        <w:r>
          <w:rPr>
            <w:rStyle w:val="a4"/>
            <w:i/>
            <w:iCs/>
          </w:rPr>
          <w:t> 11. Обеспечение населенных пунктов объектами инфраструктуры и создание условий их доступности</w:t>
        </w:r>
      </w:hyperlink>
    </w:p>
    <w:p w:rsidR="00000000" w:rsidRDefault="00F47160">
      <w:pPr>
        <w:pStyle w:val="pj"/>
        <w:ind w:firstLine="709"/>
      </w:pPr>
      <w:hyperlink w:anchor="sub120000" w:history="1">
        <w:r>
          <w:rPr>
            <w:rStyle w:val="a4"/>
            <w:i/>
            <w:iCs/>
          </w:rPr>
          <w:t>Статья 12. Обеспечение градостроительных требований при использовании земельных участков</w:t>
        </w:r>
      </w:hyperlink>
    </w:p>
    <w:p w:rsidR="00000000" w:rsidRDefault="00F47160">
      <w:pPr>
        <w:pStyle w:val="pj"/>
        <w:ind w:left="1980" w:hanging="1260"/>
      </w:pPr>
      <w:hyperlink w:anchor="sub130000" w:history="1">
        <w:r>
          <w:rPr>
            <w:rStyle w:val="a4"/>
            <w:i/>
            <w:iCs/>
          </w:rPr>
          <w:t>Статья 1</w:t>
        </w:r>
        <w:r>
          <w:rPr>
            <w:rStyle w:val="a4"/>
            <w:i/>
            <w:iCs/>
          </w:rPr>
          <w:t>3. Участие физических и юридических лиц в обсуждениях решений по архитектурной, градостроительной и строительной деятельности</w:t>
        </w:r>
      </w:hyperlink>
    </w:p>
    <w:p w:rsidR="00000000" w:rsidRDefault="00F47160">
      <w:pPr>
        <w:pStyle w:val="pji"/>
      </w:pPr>
      <w:hyperlink w:anchor="sub140000" w:history="1">
        <w:r>
          <w:rPr>
            <w:rStyle w:val="a4"/>
            <w:i/>
            <w:iCs/>
          </w:rPr>
          <w:t>Глава 3. Права, обязанности и ответственность субъектов архитектурной, градостроительной и строите</w:t>
        </w:r>
        <w:r>
          <w:rPr>
            <w:rStyle w:val="a4"/>
            <w:i/>
            <w:iCs/>
          </w:rPr>
          <w:t>льной деятельности</w:t>
        </w:r>
      </w:hyperlink>
    </w:p>
    <w:p w:rsidR="00000000" w:rsidRDefault="00F47160">
      <w:pPr>
        <w:pStyle w:val="pj"/>
        <w:ind w:left="1980" w:hanging="1260"/>
      </w:pPr>
      <w:hyperlink w:anchor="sub140000" w:history="1">
        <w:r>
          <w:rPr>
            <w:rStyle w:val="a4"/>
            <w:i/>
            <w:iCs/>
          </w:rPr>
          <w:t>Статья 14. Права субъектов архитектурной, градостроительной и строительной деятельности</w:t>
        </w:r>
      </w:hyperlink>
    </w:p>
    <w:p w:rsidR="00000000" w:rsidRDefault="00F47160">
      <w:pPr>
        <w:pStyle w:val="pj"/>
        <w:ind w:left="1980" w:hanging="1260"/>
      </w:pPr>
      <w:hyperlink w:anchor="sub150000" w:history="1">
        <w:r>
          <w:rPr>
            <w:rStyle w:val="a4"/>
            <w:i/>
            <w:iCs/>
          </w:rPr>
          <w:t>Статья 15. Авторское право на произведение архитектуры и градостроительства</w:t>
        </w:r>
      </w:hyperlink>
    </w:p>
    <w:p w:rsidR="00000000" w:rsidRDefault="00F47160">
      <w:pPr>
        <w:pStyle w:val="pj"/>
        <w:ind w:left="1980" w:hanging="1260"/>
      </w:pPr>
      <w:hyperlink w:anchor="sub160000" w:history="1">
        <w:r>
          <w:rPr>
            <w:rStyle w:val="a4"/>
            <w:i/>
            <w:iCs/>
          </w:rPr>
          <w:t>Статья 16. Основные обязанности субъектов архитектурной, градостроительной и строительной деятельности</w:t>
        </w:r>
      </w:hyperlink>
    </w:p>
    <w:p w:rsidR="00000000" w:rsidRDefault="00F47160">
      <w:pPr>
        <w:pStyle w:val="pj"/>
        <w:ind w:left="1980" w:hanging="1260"/>
      </w:pPr>
      <w:hyperlink w:anchor="sub170000" w:history="1">
        <w:r>
          <w:rPr>
            <w:rStyle w:val="a4"/>
            <w:i/>
            <w:iCs/>
          </w:rPr>
          <w:t>Статья 17. Ответственность субъектов за нарушение законодательства об архитектурной, градостроител</w:t>
        </w:r>
        <w:r>
          <w:rPr>
            <w:rStyle w:val="a4"/>
            <w:i/>
            <w:iCs/>
          </w:rPr>
          <w:t>ьной и строительной деятельности</w:t>
        </w:r>
      </w:hyperlink>
    </w:p>
    <w:p w:rsidR="00000000" w:rsidRDefault="00F47160">
      <w:pPr>
        <w:pStyle w:val="pji"/>
      </w:pPr>
      <w:hyperlink w:anchor="sub180000" w:history="1">
        <w:r>
          <w:rPr>
            <w:rStyle w:val="a4"/>
            <w:i/>
            <w:iCs/>
          </w:rPr>
          <w:t>Глава 4. Государственное управление в области архитектуры, градостроительства и строительства</w:t>
        </w:r>
      </w:hyperlink>
    </w:p>
    <w:p w:rsidR="00000000" w:rsidRDefault="00F47160">
      <w:pPr>
        <w:pStyle w:val="pj"/>
        <w:ind w:left="1980" w:hanging="1260"/>
      </w:pPr>
      <w:hyperlink w:anchor="sub180000" w:history="1">
        <w:r>
          <w:rPr>
            <w:rStyle w:val="a4"/>
            <w:i/>
            <w:iCs/>
          </w:rPr>
          <w:t>Статья 18. </w:t>
        </w:r>
        <w:r>
          <w:rPr>
            <w:rStyle w:val="a4"/>
            <w:i/>
            <w:iCs/>
          </w:rPr>
          <w:t>Должностные лица и органы государственного правления в сфере архитектурной, градостроительной и строительной деятельности</w:t>
        </w:r>
      </w:hyperlink>
    </w:p>
    <w:p w:rsidR="00000000" w:rsidRDefault="00F47160">
      <w:pPr>
        <w:pStyle w:val="pj"/>
        <w:ind w:left="1980" w:hanging="1260"/>
      </w:pPr>
      <w:hyperlink w:anchor="sub190000" w:history="1">
        <w:r>
          <w:rPr>
            <w:rStyle w:val="a4"/>
            <w:i/>
            <w:iCs/>
          </w:rPr>
          <w:t>Статья 19. Компетенция Правительства Республики Казахстан в сфере архитектурной, градостроительной и с</w:t>
        </w:r>
        <w:r>
          <w:rPr>
            <w:rStyle w:val="a4"/>
            <w:i/>
            <w:iCs/>
          </w:rPr>
          <w:t>троительной деятельности</w:t>
        </w:r>
      </w:hyperlink>
    </w:p>
    <w:p w:rsidR="00000000" w:rsidRDefault="00F47160">
      <w:pPr>
        <w:pStyle w:val="pj"/>
        <w:ind w:left="1980" w:hanging="1260"/>
      </w:pPr>
      <w:hyperlink w:anchor="sub200000" w:history="1">
        <w:r>
          <w:rPr>
            <w:rStyle w:val="a4"/>
            <w:i/>
            <w:iCs/>
          </w:rPr>
          <w:t>Статья 20. Компетенция уполномоченного органа по делам архитектуры, градостроительства и строительства</w:t>
        </w:r>
      </w:hyperlink>
      <w:r>
        <w:rPr>
          <w:rStyle w:val="s3"/>
        </w:rPr>
        <w:t xml:space="preserve"> </w:t>
      </w:r>
    </w:p>
    <w:p w:rsidR="00000000" w:rsidRDefault="00F47160">
      <w:pPr>
        <w:pStyle w:val="pj"/>
        <w:ind w:left="1980" w:hanging="1260"/>
      </w:pPr>
      <w:hyperlink w:anchor="sub210000" w:history="1">
        <w:r>
          <w:rPr>
            <w:rStyle w:val="a4"/>
            <w:i/>
            <w:iCs/>
          </w:rPr>
          <w:t>Статья 21. Компетенция областных маслихатов в сфере архитектурн</w:t>
        </w:r>
        <w:r>
          <w:rPr>
            <w:rStyle w:val="a4"/>
            <w:i/>
            <w:iCs/>
          </w:rPr>
          <w:t>ой, градостроительной и строительной деятельности</w:t>
        </w:r>
      </w:hyperlink>
    </w:p>
    <w:p w:rsidR="00000000" w:rsidRDefault="00F47160">
      <w:pPr>
        <w:pStyle w:val="pj"/>
        <w:ind w:left="1980" w:hanging="1260"/>
      </w:pPr>
      <w:hyperlink w:anchor="sub220000" w:history="1">
        <w:r>
          <w:rPr>
            <w:rStyle w:val="a4"/>
            <w:i/>
            <w:iCs/>
          </w:rPr>
          <w:t>Статья 22. Компетенция городских маслихатов в сфере архитектурной, градостроительной и строительной деятельности</w:t>
        </w:r>
      </w:hyperlink>
    </w:p>
    <w:p w:rsidR="00000000" w:rsidRDefault="00F47160">
      <w:pPr>
        <w:pStyle w:val="pj"/>
        <w:ind w:left="1980" w:hanging="1260"/>
      </w:pPr>
      <w:hyperlink w:anchor="sub230000" w:history="1">
        <w:r>
          <w:rPr>
            <w:rStyle w:val="a4"/>
            <w:i/>
            <w:iCs/>
          </w:rPr>
          <w:t>Статья 23. Исключена</w:t>
        </w:r>
      </w:hyperlink>
    </w:p>
    <w:p w:rsidR="00000000" w:rsidRDefault="00F47160">
      <w:pPr>
        <w:pStyle w:val="pj"/>
        <w:ind w:left="1980" w:hanging="1260"/>
      </w:pPr>
      <w:hyperlink w:anchor="sub23010000" w:history="1">
        <w:r>
          <w:rPr>
            <w:rStyle w:val="a4"/>
            <w:i/>
            <w:iCs/>
          </w:rPr>
          <w:t>Статья 23-1. Компетенция районных маслихатов в сфере архитектурной, градостроительной и строительной деятельности</w:t>
        </w:r>
      </w:hyperlink>
    </w:p>
    <w:p w:rsidR="00000000" w:rsidRDefault="00F47160">
      <w:pPr>
        <w:pStyle w:val="pj"/>
        <w:ind w:left="1980" w:hanging="1260"/>
      </w:pPr>
      <w:hyperlink w:anchor="sub240000" w:history="1">
        <w:r>
          <w:rPr>
            <w:rStyle w:val="a4"/>
            <w:i/>
            <w:iCs/>
          </w:rPr>
          <w:t>Статья 24. Компетенция акиматов областей в сфере архитектурной, градостроите</w:t>
        </w:r>
        <w:r>
          <w:rPr>
            <w:rStyle w:val="a4"/>
            <w:i/>
            <w:iCs/>
          </w:rPr>
          <w:t>льной и строительной деятельности</w:t>
        </w:r>
      </w:hyperlink>
    </w:p>
    <w:p w:rsidR="00000000" w:rsidRDefault="00F47160">
      <w:pPr>
        <w:pStyle w:val="pj"/>
        <w:ind w:left="1980" w:hanging="1260"/>
      </w:pPr>
      <w:hyperlink w:anchor="sub250000" w:history="1">
        <w:r>
          <w:rPr>
            <w:rStyle w:val="a4"/>
            <w:i/>
            <w:iCs/>
          </w:rPr>
          <w:t>Статья 25. Компетенция акиматов городов республиканского значения, столицы и городов областного значения в сфере архитектурной, градостроительной и строительной деятельности</w:t>
        </w:r>
      </w:hyperlink>
    </w:p>
    <w:p w:rsidR="00000000" w:rsidRDefault="00F47160">
      <w:pPr>
        <w:pStyle w:val="pj"/>
        <w:ind w:left="1980" w:hanging="1260"/>
      </w:pPr>
      <w:hyperlink w:anchor="sub260000" w:history="1">
        <w:r>
          <w:rPr>
            <w:rStyle w:val="a4"/>
            <w:i/>
            <w:iCs/>
          </w:rPr>
          <w:t>Статья 26. Компетенция акиматов районов в сфере архитектурной, градостроительной и строительной деятельности</w:t>
        </w:r>
      </w:hyperlink>
    </w:p>
    <w:p w:rsidR="00000000" w:rsidRDefault="00F47160">
      <w:pPr>
        <w:pStyle w:val="pj"/>
        <w:ind w:left="1980" w:hanging="1260"/>
      </w:pPr>
      <w:hyperlink w:anchor="sub270000" w:history="1">
        <w:r>
          <w:rPr>
            <w:rStyle w:val="a4"/>
            <w:i/>
            <w:iCs/>
          </w:rPr>
          <w:t>Статья 27. Местные исполнительные органы по делам архитектуры, градостроительства и строительства</w:t>
        </w:r>
      </w:hyperlink>
    </w:p>
    <w:p w:rsidR="00000000" w:rsidRDefault="00F47160">
      <w:pPr>
        <w:pStyle w:val="pji"/>
      </w:pPr>
      <w:hyperlink w:anchor="sub27010000" w:history="1">
        <w:r>
          <w:rPr>
            <w:rStyle w:val="a4"/>
            <w:i/>
            <w:iCs/>
          </w:rPr>
          <w:t>Глава 4-1. Общие требования безопасности в сфере архитектурной, градостроительной и строительной деятельности</w:t>
        </w:r>
      </w:hyperlink>
    </w:p>
    <w:p w:rsidR="00000000" w:rsidRDefault="00F47160">
      <w:pPr>
        <w:pStyle w:val="pj"/>
        <w:ind w:firstLine="709"/>
      </w:pPr>
      <w:hyperlink w:anchor="sub27010000" w:history="1">
        <w:r>
          <w:rPr>
            <w:rStyle w:val="a4"/>
            <w:i/>
            <w:iCs/>
          </w:rPr>
          <w:t>Статья 27-1. Объекты технического регулирования и стандартизации</w:t>
        </w:r>
      </w:hyperlink>
    </w:p>
    <w:p w:rsidR="00000000" w:rsidRDefault="00F47160">
      <w:pPr>
        <w:pStyle w:val="pj"/>
        <w:ind w:left="1980" w:hanging="1260"/>
      </w:pPr>
      <w:hyperlink w:anchor="sub27020000" w:history="1">
        <w:r>
          <w:rPr>
            <w:rStyle w:val="a4"/>
            <w:i/>
            <w:iCs/>
          </w:rPr>
          <w:t>Статья 27-2. Требования безопасности к сооружениям</w:t>
        </w:r>
      </w:hyperlink>
    </w:p>
    <w:p w:rsidR="00000000" w:rsidRDefault="00F47160">
      <w:pPr>
        <w:pStyle w:val="pj"/>
        <w:ind w:left="1980" w:hanging="1260"/>
      </w:pPr>
      <w:hyperlink w:anchor="sub27030000" w:history="1">
        <w:r>
          <w:rPr>
            <w:rStyle w:val="a4"/>
            <w:i/>
            <w:iCs/>
          </w:rPr>
          <w:t>Статья 27-3. Требования безопасности строительных материалов</w:t>
        </w:r>
      </w:hyperlink>
    </w:p>
    <w:p w:rsidR="00000000" w:rsidRDefault="00F47160">
      <w:pPr>
        <w:pStyle w:val="pj"/>
        <w:ind w:left="1980" w:hanging="1260"/>
      </w:pPr>
      <w:hyperlink w:anchor="sub27040000" w:history="1">
        <w:r>
          <w:rPr>
            <w:rStyle w:val="a4"/>
            <w:i/>
            <w:iCs/>
          </w:rPr>
          <w:t>Статья 27-4. Требования к результатам инженерных изыскан</w:t>
        </w:r>
        <w:r>
          <w:rPr>
            <w:rStyle w:val="a4"/>
            <w:i/>
            <w:iCs/>
          </w:rPr>
          <w:t>ий и проектной документации</w:t>
        </w:r>
      </w:hyperlink>
    </w:p>
    <w:p w:rsidR="00000000" w:rsidRDefault="00F47160">
      <w:pPr>
        <w:pStyle w:val="pji"/>
      </w:pPr>
      <w:hyperlink w:anchor="sub280000" w:history="1">
        <w:r>
          <w:rPr>
            <w:rStyle w:val="a4"/>
            <w:i/>
            <w:iCs/>
          </w:rPr>
          <w:t>Глава 5. Государственные нормативы в области архитектуры, градостроительства и строительства</w:t>
        </w:r>
      </w:hyperlink>
    </w:p>
    <w:p w:rsidR="00000000" w:rsidRDefault="00F47160">
      <w:pPr>
        <w:pStyle w:val="pj"/>
        <w:ind w:left="1980" w:hanging="1260"/>
      </w:pPr>
      <w:hyperlink w:anchor="sub280000" w:history="1">
        <w:r>
          <w:rPr>
            <w:rStyle w:val="a4"/>
            <w:i/>
            <w:iCs/>
          </w:rPr>
          <w:t>Статья 28. Государственная система нормативных документов в области арх</w:t>
        </w:r>
        <w:r>
          <w:rPr>
            <w:rStyle w:val="a4"/>
            <w:i/>
            <w:iCs/>
          </w:rPr>
          <w:t>итектуры, градостроительства и строительства</w:t>
        </w:r>
      </w:hyperlink>
    </w:p>
    <w:p w:rsidR="00000000" w:rsidRDefault="00F47160">
      <w:pPr>
        <w:pStyle w:val="pj"/>
        <w:ind w:left="1980" w:hanging="1260"/>
      </w:pPr>
      <w:hyperlink w:anchor="sub290000" w:history="1">
        <w:r>
          <w:rPr>
            <w:rStyle w:val="a4"/>
            <w:i/>
            <w:iCs/>
          </w:rPr>
          <w:t>Статья 29. Виды государственных нормативных документов в области архитектуры, градостроительства и строительства</w:t>
        </w:r>
      </w:hyperlink>
    </w:p>
    <w:p w:rsidR="00000000" w:rsidRDefault="00F47160">
      <w:pPr>
        <w:pStyle w:val="pj"/>
        <w:ind w:left="1980" w:hanging="1260"/>
      </w:pPr>
      <w:hyperlink w:anchor="sub29010000" w:history="1">
        <w:r>
          <w:rPr>
            <w:rStyle w:val="a4"/>
            <w:i/>
            <w:iCs/>
          </w:rPr>
          <w:t>Статья 29-1. Архитектурные, град</w:t>
        </w:r>
        <w:r>
          <w:rPr>
            <w:rStyle w:val="a4"/>
            <w:i/>
            <w:iCs/>
          </w:rPr>
          <w:t>остроительные и строительные каталоги</w:t>
        </w:r>
      </w:hyperlink>
    </w:p>
    <w:p w:rsidR="00000000" w:rsidRDefault="00F47160">
      <w:pPr>
        <w:pStyle w:val="pj"/>
        <w:ind w:left="1980" w:hanging="1260"/>
      </w:pPr>
      <w:hyperlink w:anchor="sub300000" w:history="1">
        <w:r>
          <w:rPr>
            <w:rStyle w:val="a4"/>
            <w:i/>
            <w:iCs/>
          </w:rPr>
          <w:t>Статья 30. Правила организации застройки и прохождения разрешительных процедур в сфере строительства</w:t>
        </w:r>
      </w:hyperlink>
    </w:p>
    <w:p w:rsidR="00000000" w:rsidRDefault="00F47160">
      <w:pPr>
        <w:pStyle w:val="pji"/>
      </w:pPr>
      <w:hyperlink w:anchor="sub310000" w:history="1">
        <w:r>
          <w:rPr>
            <w:rStyle w:val="a4"/>
            <w:i/>
            <w:iCs/>
          </w:rPr>
          <w:t>Глава 6. Архитектурно-строительный контроль и надзор</w:t>
        </w:r>
      </w:hyperlink>
    </w:p>
    <w:p w:rsidR="00000000" w:rsidRDefault="00F47160">
      <w:pPr>
        <w:pStyle w:val="pj"/>
        <w:ind w:left="1980" w:hanging="1260"/>
      </w:pPr>
      <w:hyperlink w:anchor="sub310000" w:history="1">
        <w:r>
          <w:rPr>
            <w:rStyle w:val="a4"/>
            <w:i/>
            <w:iCs/>
          </w:rPr>
          <w:t>Статья 31. Организация архитектурно-строительного контроля и надзора</w:t>
        </w:r>
      </w:hyperlink>
    </w:p>
    <w:p w:rsidR="00000000" w:rsidRDefault="00F47160">
      <w:pPr>
        <w:pStyle w:val="pj"/>
        <w:ind w:left="1980" w:hanging="1260"/>
      </w:pPr>
      <w:hyperlink w:anchor="sub31010000" w:history="1">
        <w:r>
          <w:rPr>
            <w:rStyle w:val="a4"/>
            <w:i/>
            <w:iCs/>
          </w:rPr>
          <w:t>Статья 31-1. Архитектурно-строительный контроль и надзор</w:t>
        </w:r>
      </w:hyperlink>
    </w:p>
    <w:p w:rsidR="00000000" w:rsidRDefault="00F47160">
      <w:pPr>
        <w:pStyle w:val="pj"/>
        <w:ind w:left="1980" w:hanging="1260"/>
      </w:pPr>
      <w:hyperlink w:anchor="sub31020000" w:history="1">
        <w:r>
          <w:rPr>
            <w:rStyle w:val="a4"/>
            <w:i/>
            <w:iCs/>
          </w:rPr>
          <w:t xml:space="preserve">Статья 31-2. Профилактический </w:t>
        </w:r>
        <w:r>
          <w:rPr>
            <w:rStyle w:val="a4"/>
            <w:i/>
            <w:iCs/>
          </w:rPr>
          <w:t>контроль и надзор с посещением субъекта (объекта) контроля и надзора</w:t>
        </w:r>
      </w:hyperlink>
    </w:p>
    <w:p w:rsidR="00000000" w:rsidRDefault="00F47160">
      <w:pPr>
        <w:pStyle w:val="pj"/>
        <w:ind w:left="1980" w:hanging="1260"/>
      </w:pPr>
      <w:hyperlink w:anchor="sub320000" w:history="1">
        <w:r>
          <w:rPr>
            <w:rStyle w:val="a4"/>
            <w:i/>
            <w:iCs/>
          </w:rPr>
          <w:t>Статья 32. Лицензирование в сфере архитектурной, градостроительной и строительной деятельности</w:t>
        </w:r>
      </w:hyperlink>
    </w:p>
    <w:p w:rsidR="00000000" w:rsidRDefault="00F47160">
      <w:pPr>
        <w:pStyle w:val="pj"/>
        <w:ind w:firstLine="709"/>
      </w:pPr>
      <w:hyperlink w:anchor="sub32010000" w:history="1">
        <w:r>
          <w:rPr>
            <w:rStyle w:val="a4"/>
            <w:i/>
            <w:iCs/>
          </w:rPr>
          <w:t>Статья 32-1. Аккредитация в области архитектурной, градостроительной и строительной деятельности</w:t>
        </w:r>
      </w:hyperlink>
    </w:p>
    <w:p w:rsidR="00000000" w:rsidRDefault="00F47160">
      <w:pPr>
        <w:pStyle w:val="pj"/>
        <w:ind w:left="1980" w:hanging="1260"/>
      </w:pPr>
      <w:hyperlink w:anchor="sub330000" w:history="1">
        <w:r>
          <w:rPr>
            <w:rStyle w:val="a4"/>
            <w:i/>
            <w:iCs/>
          </w:rPr>
          <w:t>Статья 33. Государственная архитектурно-строительная инспекция</w:t>
        </w:r>
      </w:hyperlink>
    </w:p>
    <w:p w:rsidR="00000000" w:rsidRDefault="00F47160">
      <w:pPr>
        <w:pStyle w:val="pj"/>
        <w:ind w:left="1980" w:hanging="1260"/>
      </w:pPr>
      <w:hyperlink w:anchor="sub340000" w:history="1">
        <w:r>
          <w:rPr>
            <w:rStyle w:val="a4"/>
            <w:i/>
            <w:iCs/>
          </w:rPr>
          <w:t>Статья 34. Авторский надзор</w:t>
        </w:r>
      </w:hyperlink>
    </w:p>
    <w:p w:rsidR="00000000" w:rsidRDefault="00F47160">
      <w:pPr>
        <w:pStyle w:val="pj"/>
        <w:ind w:left="1980" w:hanging="1260"/>
      </w:pPr>
      <w:hyperlink w:anchor="sub34010000" w:history="1">
        <w:r>
          <w:rPr>
            <w:rStyle w:val="a4"/>
            <w:i/>
            <w:iCs/>
          </w:rPr>
          <w:t>Статья 34-1. Технический надзор</w:t>
        </w:r>
      </w:hyperlink>
    </w:p>
    <w:p w:rsidR="00000000" w:rsidRDefault="00F47160">
      <w:pPr>
        <w:pStyle w:val="pj"/>
        <w:ind w:left="1980" w:hanging="1260"/>
      </w:pPr>
      <w:hyperlink w:anchor="sub34020000" w:history="1">
        <w:r>
          <w:rPr>
            <w:rStyle w:val="a4"/>
            <w:i/>
            <w:iCs/>
          </w:rPr>
          <w:t>Статья 34-2. Права и обязанности заказчика строительства</w:t>
        </w:r>
      </w:hyperlink>
    </w:p>
    <w:p w:rsidR="00000000" w:rsidRDefault="00F47160">
      <w:pPr>
        <w:pStyle w:val="pj"/>
        <w:ind w:left="1980" w:hanging="1260"/>
      </w:pPr>
      <w:hyperlink w:anchor="sub34030000" w:history="1">
        <w:r>
          <w:rPr>
            <w:rStyle w:val="a4"/>
            <w:i/>
            <w:iCs/>
          </w:rPr>
          <w:t>Статья 34-3. Права и обязанности подрядчика (генерального подрядчика)</w:t>
        </w:r>
      </w:hyperlink>
    </w:p>
    <w:p w:rsidR="00000000" w:rsidRDefault="00F47160">
      <w:pPr>
        <w:pStyle w:val="pj"/>
        <w:ind w:firstLine="709"/>
      </w:pPr>
      <w:hyperlink w:anchor="sub34040000" w:history="1">
        <w:r>
          <w:rPr>
            <w:rStyle w:val="a4"/>
            <w:i/>
            <w:iCs/>
          </w:rPr>
          <w:t>Статья 34-4. Техническое обследование надежности и устойчивости зданий и сооружений</w:t>
        </w:r>
      </w:hyperlink>
    </w:p>
    <w:p w:rsidR="00000000" w:rsidRDefault="00F47160">
      <w:pPr>
        <w:pStyle w:val="pj"/>
        <w:ind w:left="1980" w:hanging="1260"/>
      </w:pPr>
      <w:hyperlink w:anchor="sub350000" w:history="1">
        <w:r>
          <w:rPr>
            <w:rStyle w:val="a4"/>
            <w:i/>
            <w:iCs/>
          </w:rPr>
          <w:t>Статья 35. Должностные лица, осуществляющие архитектурно-строительный контроль и надзор</w:t>
        </w:r>
      </w:hyperlink>
    </w:p>
    <w:p w:rsidR="00000000" w:rsidRDefault="00F47160">
      <w:pPr>
        <w:pStyle w:val="pj"/>
        <w:ind w:left="1980" w:hanging="1260"/>
      </w:pPr>
      <w:hyperlink w:anchor="sub360000" w:history="1">
        <w:r>
          <w:rPr>
            <w:rStyle w:val="a4"/>
            <w:i/>
            <w:iCs/>
          </w:rPr>
          <w:t>Статья 36. Предписания органов архитектурно-строительного контроля и надзора</w:t>
        </w:r>
      </w:hyperlink>
    </w:p>
    <w:p w:rsidR="00000000" w:rsidRDefault="00F47160">
      <w:pPr>
        <w:pStyle w:val="pji"/>
      </w:pPr>
      <w:hyperlink w:anchor="sub370000" w:history="1">
        <w:r>
          <w:rPr>
            <w:rStyle w:val="a4"/>
            <w:i/>
            <w:iCs/>
          </w:rPr>
          <w:t>Раздел 2. Архитектура и градостроительство</w:t>
        </w:r>
      </w:hyperlink>
    </w:p>
    <w:p w:rsidR="00000000" w:rsidRDefault="00F47160">
      <w:pPr>
        <w:pStyle w:val="pji"/>
      </w:pPr>
      <w:hyperlink w:anchor="sub370000" w:history="1">
        <w:r>
          <w:rPr>
            <w:rStyle w:val="a4"/>
            <w:i/>
            <w:iCs/>
          </w:rPr>
          <w:t>Глава 7. Государственный градостроительный кадастр</w:t>
        </w:r>
      </w:hyperlink>
    </w:p>
    <w:p w:rsidR="00000000" w:rsidRDefault="00F47160">
      <w:pPr>
        <w:pStyle w:val="pj"/>
        <w:ind w:left="1980" w:hanging="1260"/>
      </w:pPr>
      <w:hyperlink w:anchor="sub370000" w:history="1">
        <w:r>
          <w:rPr>
            <w:rStyle w:val="a4"/>
            <w:i/>
            <w:iCs/>
          </w:rPr>
          <w:t>Статья 37. Предмет и назначение государственного градостроительного кадастра</w:t>
        </w:r>
      </w:hyperlink>
    </w:p>
    <w:p w:rsidR="00000000" w:rsidRDefault="00F47160">
      <w:pPr>
        <w:pStyle w:val="pj"/>
        <w:ind w:left="1980" w:hanging="1260"/>
      </w:pPr>
      <w:hyperlink w:anchor="sub380000" w:history="1">
        <w:r>
          <w:rPr>
            <w:rStyle w:val="a4"/>
            <w:i/>
            <w:iCs/>
          </w:rPr>
          <w:t>Статья 38. Государственный градостроительный кадастр</w:t>
        </w:r>
      </w:hyperlink>
    </w:p>
    <w:p w:rsidR="00000000" w:rsidRDefault="00F47160">
      <w:pPr>
        <w:pStyle w:val="pj"/>
        <w:ind w:left="1980" w:hanging="1260"/>
      </w:pPr>
      <w:hyperlink w:anchor="sub390000" w:history="1">
        <w:r>
          <w:rPr>
            <w:rStyle w:val="a4"/>
            <w:i/>
            <w:iCs/>
          </w:rPr>
          <w:t>Статья 39. Исключена</w:t>
        </w:r>
      </w:hyperlink>
    </w:p>
    <w:p w:rsidR="00000000" w:rsidRDefault="00F47160">
      <w:pPr>
        <w:pStyle w:val="pj"/>
        <w:ind w:left="1980" w:hanging="1260"/>
      </w:pPr>
      <w:hyperlink w:anchor="sub400000" w:history="1">
        <w:r>
          <w:rPr>
            <w:rStyle w:val="a4"/>
            <w:i/>
            <w:iCs/>
          </w:rPr>
          <w:t>Статья 40. Мониторинг объектов архитектурной, градостроительной и строительной деятельности и государственного градостроительного кадастра</w:t>
        </w:r>
      </w:hyperlink>
    </w:p>
    <w:p w:rsidR="00000000" w:rsidRDefault="00F47160">
      <w:pPr>
        <w:pStyle w:val="pji"/>
      </w:pPr>
      <w:hyperlink w:anchor="sub410000" w:history="1">
        <w:r>
          <w:rPr>
            <w:rStyle w:val="a4"/>
            <w:i/>
            <w:iCs/>
          </w:rPr>
          <w:t>Глава 8. Градостроительное планирование развития и застройки т</w:t>
        </w:r>
        <w:r>
          <w:rPr>
            <w:rStyle w:val="a4"/>
            <w:i/>
            <w:iCs/>
          </w:rPr>
          <w:t>ерриторий</w:t>
        </w:r>
      </w:hyperlink>
    </w:p>
    <w:p w:rsidR="00000000" w:rsidRDefault="00F47160">
      <w:pPr>
        <w:pStyle w:val="pj"/>
        <w:ind w:left="1980" w:hanging="1260"/>
      </w:pPr>
      <w:hyperlink w:anchor="sub410000" w:history="1">
        <w:r>
          <w:rPr>
            <w:rStyle w:val="a4"/>
            <w:i/>
            <w:iCs/>
          </w:rPr>
          <w:t>Статья 41. Градостроительные регламенты</w:t>
        </w:r>
      </w:hyperlink>
    </w:p>
    <w:p w:rsidR="00000000" w:rsidRDefault="00F47160">
      <w:pPr>
        <w:pStyle w:val="pj"/>
        <w:ind w:left="1980" w:hanging="1260"/>
      </w:pPr>
      <w:hyperlink w:anchor="sub420000" w:history="1">
        <w:r>
          <w:rPr>
            <w:rStyle w:val="a4"/>
            <w:i/>
            <w:iCs/>
          </w:rPr>
          <w:t>Статья 42. Генеральная схема организации территории Республики Казахстан</w:t>
        </w:r>
      </w:hyperlink>
    </w:p>
    <w:p w:rsidR="00000000" w:rsidRDefault="00F47160">
      <w:pPr>
        <w:pStyle w:val="pj"/>
        <w:ind w:left="1980" w:hanging="1260"/>
      </w:pPr>
      <w:hyperlink w:anchor="sub430000" w:history="1">
        <w:r>
          <w:rPr>
            <w:rStyle w:val="a4"/>
            <w:i/>
            <w:iCs/>
          </w:rPr>
          <w:t>Статья 43. Межрегиональные схемы терр</w:t>
        </w:r>
        <w:r>
          <w:rPr>
            <w:rStyle w:val="a4"/>
            <w:i/>
            <w:iCs/>
          </w:rPr>
          <w:t>иториального развития</w:t>
        </w:r>
      </w:hyperlink>
    </w:p>
    <w:p w:rsidR="00000000" w:rsidRDefault="00F47160">
      <w:pPr>
        <w:pStyle w:val="pj"/>
        <w:ind w:left="1980" w:hanging="1260"/>
      </w:pPr>
      <w:hyperlink w:anchor="sub440000" w:history="1">
        <w:r>
          <w:rPr>
            <w:rStyle w:val="a4"/>
            <w:i/>
            <w:iCs/>
          </w:rPr>
          <w:t>Статья 44. Комплексные схемы градостроительного планирования территорий</w:t>
        </w:r>
      </w:hyperlink>
    </w:p>
    <w:p w:rsidR="00000000" w:rsidRDefault="00F47160">
      <w:pPr>
        <w:pStyle w:val="pj"/>
        <w:ind w:left="1980" w:hanging="1260"/>
      </w:pPr>
      <w:hyperlink w:anchor="sub450000" w:history="1">
        <w:r>
          <w:rPr>
            <w:rStyle w:val="a4"/>
            <w:i/>
            <w:iCs/>
          </w:rPr>
          <w:t>Статья 45. Территории населенных пунктов</w:t>
        </w:r>
      </w:hyperlink>
    </w:p>
    <w:p w:rsidR="00000000" w:rsidRDefault="00F47160">
      <w:pPr>
        <w:pStyle w:val="pj"/>
        <w:ind w:left="1980" w:hanging="1260"/>
      </w:pPr>
      <w:hyperlink w:anchor="sub460000" w:history="1">
        <w:r>
          <w:rPr>
            <w:rStyle w:val="a4"/>
            <w:i/>
            <w:iCs/>
          </w:rPr>
          <w:t>Статья 46. Граница (черта</w:t>
        </w:r>
        <w:r>
          <w:rPr>
            <w:rStyle w:val="a4"/>
            <w:i/>
            <w:iCs/>
          </w:rPr>
          <w:t>) населенных пунктов</w:t>
        </w:r>
      </w:hyperlink>
    </w:p>
    <w:p w:rsidR="00000000" w:rsidRDefault="00F47160">
      <w:pPr>
        <w:pStyle w:val="pj"/>
        <w:ind w:left="1980" w:hanging="1260"/>
      </w:pPr>
      <w:hyperlink w:anchor="sub470000" w:history="1">
        <w:r>
          <w:rPr>
            <w:rStyle w:val="a4"/>
            <w:i/>
            <w:iCs/>
          </w:rPr>
          <w:t>Статья 47. Генеральные планы населенных пунктов</w:t>
        </w:r>
      </w:hyperlink>
    </w:p>
    <w:p w:rsidR="00000000" w:rsidRDefault="00F47160">
      <w:pPr>
        <w:pStyle w:val="pj"/>
        <w:ind w:left="1980" w:hanging="1260"/>
      </w:pPr>
      <w:hyperlink w:anchor="sub47010000" w:history="1">
        <w:r>
          <w:rPr>
            <w:rStyle w:val="a4"/>
            <w:i/>
            <w:iCs/>
          </w:rPr>
          <w:t>Статья 47-1. Проекты детальной планировки</w:t>
        </w:r>
      </w:hyperlink>
    </w:p>
    <w:p w:rsidR="00000000" w:rsidRDefault="00F47160">
      <w:pPr>
        <w:pStyle w:val="pj"/>
        <w:ind w:left="1980" w:hanging="1260"/>
      </w:pPr>
      <w:hyperlink w:anchor="sub480000" w:history="1">
        <w:r>
          <w:rPr>
            <w:rStyle w:val="a4"/>
            <w:i/>
            <w:iCs/>
          </w:rPr>
          <w:t>Статья 48. Зонирование территорий населенных пу</w:t>
        </w:r>
        <w:r>
          <w:rPr>
            <w:rStyle w:val="a4"/>
            <w:i/>
            <w:iCs/>
          </w:rPr>
          <w:t>нктов</w:t>
        </w:r>
      </w:hyperlink>
    </w:p>
    <w:p w:rsidR="00000000" w:rsidRDefault="00F47160">
      <w:pPr>
        <w:pStyle w:val="pj"/>
        <w:ind w:left="1980" w:hanging="1260"/>
      </w:pPr>
      <w:hyperlink w:anchor="sub490000" w:history="1">
        <w:r>
          <w:rPr>
            <w:rStyle w:val="a4"/>
            <w:i/>
            <w:iCs/>
          </w:rPr>
          <w:t>Статья 49. Жилая зона</w:t>
        </w:r>
      </w:hyperlink>
    </w:p>
    <w:p w:rsidR="00000000" w:rsidRDefault="00F47160">
      <w:pPr>
        <w:pStyle w:val="pj"/>
        <w:ind w:firstLine="709"/>
      </w:pPr>
      <w:hyperlink w:anchor="sub49010000" w:history="1">
        <w:r>
          <w:rPr>
            <w:rStyle w:val="a4"/>
            <w:i/>
            <w:iCs/>
          </w:rPr>
          <w:t>Статья 49-1. Придомовой земельный участок многоквартирного жилого дома</w:t>
        </w:r>
      </w:hyperlink>
    </w:p>
    <w:p w:rsidR="00000000" w:rsidRDefault="00F47160">
      <w:pPr>
        <w:pStyle w:val="pj"/>
        <w:ind w:left="1980" w:hanging="1260"/>
      </w:pPr>
      <w:hyperlink w:anchor="sub500000" w:history="1">
        <w:r>
          <w:rPr>
            <w:rStyle w:val="a4"/>
            <w:i/>
            <w:iCs/>
          </w:rPr>
          <w:t>Статья 50. Общественная (общественно-деловая) зона</w:t>
        </w:r>
      </w:hyperlink>
    </w:p>
    <w:p w:rsidR="00000000" w:rsidRDefault="00F47160">
      <w:pPr>
        <w:pStyle w:val="pj"/>
        <w:ind w:left="1980" w:hanging="1260"/>
      </w:pPr>
      <w:hyperlink w:anchor="sub510000" w:history="1">
        <w:r>
          <w:rPr>
            <w:rStyle w:val="a4"/>
            <w:i/>
            <w:iCs/>
          </w:rPr>
          <w:t>Статья 51. Рекреационная зона</w:t>
        </w:r>
      </w:hyperlink>
    </w:p>
    <w:p w:rsidR="00000000" w:rsidRDefault="00F47160">
      <w:pPr>
        <w:pStyle w:val="pj"/>
        <w:ind w:left="1980" w:hanging="1260"/>
      </w:pPr>
      <w:hyperlink w:anchor="sub520000" w:history="1">
        <w:r>
          <w:rPr>
            <w:rStyle w:val="a4"/>
            <w:i/>
            <w:iCs/>
          </w:rPr>
          <w:t>Статья 52. Зоны инженерной и транспортной инфраструктур</w:t>
        </w:r>
      </w:hyperlink>
    </w:p>
    <w:p w:rsidR="00000000" w:rsidRDefault="00F47160">
      <w:pPr>
        <w:pStyle w:val="pj"/>
        <w:ind w:left="1980" w:hanging="1260"/>
      </w:pPr>
      <w:hyperlink w:anchor="sub530000" w:history="1">
        <w:r>
          <w:rPr>
            <w:rStyle w:val="a4"/>
            <w:i/>
            <w:iCs/>
          </w:rPr>
          <w:t>Статья 53. Промышленные (производственные) зоны населенного пункта</w:t>
        </w:r>
      </w:hyperlink>
    </w:p>
    <w:p w:rsidR="00000000" w:rsidRDefault="00F47160">
      <w:pPr>
        <w:pStyle w:val="pj"/>
        <w:ind w:left="1980" w:hanging="1260"/>
      </w:pPr>
      <w:hyperlink w:anchor="sub540000" w:history="1">
        <w:r>
          <w:rPr>
            <w:rStyle w:val="a4"/>
            <w:i/>
            <w:iCs/>
          </w:rPr>
          <w:t>Статья 54. Зоны сельскохозяйственного использования в населенном пункте</w:t>
        </w:r>
      </w:hyperlink>
    </w:p>
    <w:p w:rsidR="00000000" w:rsidRDefault="00F47160">
      <w:pPr>
        <w:pStyle w:val="pj"/>
        <w:ind w:left="1980" w:hanging="1260"/>
      </w:pPr>
      <w:hyperlink w:anchor="sub550000" w:history="1">
        <w:r>
          <w:rPr>
            <w:rStyle w:val="a4"/>
            <w:i/>
            <w:iCs/>
          </w:rPr>
          <w:t>Статья 55. Зоны специального назначения</w:t>
        </w:r>
      </w:hyperlink>
    </w:p>
    <w:p w:rsidR="00000000" w:rsidRDefault="00F47160">
      <w:pPr>
        <w:pStyle w:val="pj"/>
        <w:ind w:left="1980" w:hanging="1260"/>
      </w:pPr>
      <w:hyperlink w:anchor="sub560000" w:history="1">
        <w:r>
          <w:rPr>
            <w:rStyle w:val="a4"/>
            <w:i/>
            <w:iCs/>
          </w:rPr>
          <w:t>Статья 56. Зоны режимных территорий</w:t>
        </w:r>
      </w:hyperlink>
    </w:p>
    <w:p w:rsidR="00000000" w:rsidRDefault="00F47160">
      <w:pPr>
        <w:pStyle w:val="pj"/>
        <w:ind w:left="1980" w:hanging="1260"/>
      </w:pPr>
      <w:hyperlink w:anchor="sub570000" w:history="1">
        <w:r>
          <w:rPr>
            <w:rStyle w:val="a4"/>
            <w:i/>
            <w:iCs/>
          </w:rPr>
          <w:t>Статья 57. Пригородные зоны</w:t>
        </w:r>
      </w:hyperlink>
    </w:p>
    <w:p w:rsidR="00000000" w:rsidRDefault="00F47160">
      <w:pPr>
        <w:pStyle w:val="pj"/>
        <w:ind w:left="1980" w:hanging="1260"/>
      </w:pPr>
      <w:hyperlink w:anchor="sub580000" w:history="1">
        <w:r>
          <w:rPr>
            <w:rStyle w:val="a4"/>
            <w:i/>
            <w:iCs/>
          </w:rPr>
          <w:t>Статья 58. Санитарно-защитная зона</w:t>
        </w:r>
      </w:hyperlink>
    </w:p>
    <w:p w:rsidR="00000000" w:rsidRDefault="00F47160">
      <w:pPr>
        <w:pStyle w:val="pj"/>
        <w:ind w:left="1980" w:hanging="1260"/>
      </w:pPr>
      <w:hyperlink w:anchor="sub590000" w:history="1">
        <w:r>
          <w:rPr>
            <w:rStyle w:val="a4"/>
            <w:i/>
            <w:iCs/>
          </w:rPr>
          <w:t>Статья 59. Резервные территории</w:t>
        </w:r>
      </w:hyperlink>
    </w:p>
    <w:p w:rsidR="00000000" w:rsidRDefault="00F47160">
      <w:pPr>
        <w:pStyle w:val="pji"/>
      </w:pPr>
      <w:hyperlink w:anchor="sub600000" w:history="1">
        <w:r>
          <w:rPr>
            <w:rStyle w:val="a4"/>
            <w:i/>
            <w:iCs/>
          </w:rPr>
          <w:t>Глава 9. Градостроительная и архитектурно-строительн</w:t>
        </w:r>
        <w:r>
          <w:rPr>
            <w:rStyle w:val="a4"/>
            <w:i/>
            <w:iCs/>
          </w:rPr>
          <w:t>ая документация</w:t>
        </w:r>
      </w:hyperlink>
    </w:p>
    <w:p w:rsidR="00000000" w:rsidRDefault="00F47160">
      <w:pPr>
        <w:pStyle w:val="pj"/>
        <w:ind w:left="1980" w:hanging="1260"/>
      </w:pPr>
      <w:hyperlink w:anchor="sub600000" w:history="1">
        <w:r>
          <w:rPr>
            <w:rStyle w:val="a4"/>
            <w:i/>
            <w:iCs/>
          </w:rPr>
          <w:t>Статья 60. Проектная (проектно-сметная) документация</w:t>
        </w:r>
      </w:hyperlink>
    </w:p>
    <w:p w:rsidR="00000000" w:rsidRDefault="00F47160">
      <w:pPr>
        <w:pStyle w:val="pj"/>
        <w:ind w:left="1980" w:hanging="1260"/>
      </w:pPr>
      <w:hyperlink w:anchor="sub60010000" w:history="1">
        <w:r>
          <w:rPr>
            <w:rStyle w:val="a4"/>
            <w:i/>
            <w:iCs/>
          </w:rPr>
          <w:t>Статья 60-1. Ценообразование в строительстве</w:t>
        </w:r>
      </w:hyperlink>
    </w:p>
    <w:p w:rsidR="00000000" w:rsidRDefault="00F47160">
      <w:pPr>
        <w:pStyle w:val="pj"/>
        <w:ind w:left="1980" w:hanging="1260"/>
      </w:pPr>
      <w:hyperlink w:anchor="sub610000" w:history="1">
        <w:r>
          <w:rPr>
            <w:rStyle w:val="a4"/>
            <w:i/>
            <w:iCs/>
          </w:rPr>
          <w:t>Статья 61. Градостроительные проекты</w:t>
        </w:r>
      </w:hyperlink>
    </w:p>
    <w:p w:rsidR="00000000" w:rsidRDefault="00F47160">
      <w:pPr>
        <w:pStyle w:val="pj"/>
        <w:ind w:left="1980" w:hanging="1260"/>
      </w:pPr>
      <w:hyperlink w:anchor="sub620000" w:history="1">
        <w:r>
          <w:rPr>
            <w:rStyle w:val="a4"/>
            <w:i/>
            <w:iCs/>
          </w:rPr>
          <w:t>Статья 62. Архитектурный проект</w:t>
        </w:r>
      </w:hyperlink>
    </w:p>
    <w:p w:rsidR="00000000" w:rsidRDefault="00F47160">
      <w:pPr>
        <w:pStyle w:val="pj"/>
        <w:ind w:left="1980" w:hanging="1260"/>
      </w:pPr>
      <w:hyperlink w:anchor="sub630000" w:history="1">
        <w:r>
          <w:rPr>
            <w:rStyle w:val="a4"/>
            <w:i/>
            <w:iCs/>
          </w:rPr>
          <w:t>Статья 63. Проект строительства</w:t>
        </w:r>
      </w:hyperlink>
    </w:p>
    <w:p w:rsidR="00000000" w:rsidRDefault="00F47160">
      <w:pPr>
        <w:pStyle w:val="pj"/>
        <w:ind w:left="1980" w:hanging="1260"/>
      </w:pPr>
      <w:hyperlink w:anchor="sub63010000" w:history="1">
        <w:r>
          <w:rPr>
            <w:rStyle w:val="a4"/>
            <w:i/>
            <w:iCs/>
          </w:rPr>
          <w:t>Статья 63-1. Государственный банк проектов строительства</w:t>
        </w:r>
      </w:hyperlink>
    </w:p>
    <w:p w:rsidR="00000000" w:rsidRDefault="00F47160">
      <w:pPr>
        <w:pStyle w:val="pj"/>
        <w:ind w:left="1980" w:hanging="1260"/>
      </w:pPr>
      <w:hyperlink w:anchor="sub640000" w:history="1">
        <w:r>
          <w:rPr>
            <w:rStyle w:val="a4"/>
            <w:i/>
            <w:iCs/>
          </w:rPr>
          <w:t>Статья 64. </w:t>
        </w:r>
        <w:r>
          <w:rPr>
            <w:rStyle w:val="a4"/>
            <w:i/>
            <w:iCs/>
          </w:rPr>
          <w:t>Исключена</w:t>
        </w:r>
      </w:hyperlink>
    </w:p>
    <w:p w:rsidR="00000000" w:rsidRDefault="00F47160">
      <w:pPr>
        <w:pStyle w:val="pji"/>
      </w:pPr>
      <w:hyperlink w:anchor="sub64010000" w:history="1">
        <w:r>
          <w:rPr>
            <w:rStyle w:val="a4"/>
            <w:i/>
            <w:iCs/>
          </w:rPr>
          <w:t>Глава 9-1. Экспертиза проектов</w:t>
        </w:r>
      </w:hyperlink>
      <w:r>
        <w:rPr>
          <w:rStyle w:val="s3"/>
        </w:rPr>
        <w:t xml:space="preserve"> </w:t>
      </w:r>
    </w:p>
    <w:p w:rsidR="00000000" w:rsidRDefault="00F47160">
      <w:pPr>
        <w:pStyle w:val="pj"/>
        <w:ind w:left="1980" w:hanging="1260"/>
      </w:pPr>
      <w:hyperlink w:anchor="sub64010000" w:history="1">
        <w:r>
          <w:rPr>
            <w:rStyle w:val="a4"/>
            <w:i/>
            <w:iCs/>
          </w:rPr>
          <w:t>Статья 64-1. Экспертиза проектов в области строительства и градостроительного планирования территорий</w:t>
        </w:r>
      </w:hyperlink>
      <w:r>
        <w:rPr>
          <w:rStyle w:val="s3"/>
        </w:rPr>
        <w:t xml:space="preserve"> </w:t>
      </w:r>
    </w:p>
    <w:p w:rsidR="00000000" w:rsidRDefault="00F47160">
      <w:pPr>
        <w:pStyle w:val="pj"/>
        <w:ind w:left="1980" w:hanging="1260"/>
      </w:pPr>
      <w:hyperlink w:anchor="sub64020000" w:history="1">
        <w:r>
          <w:rPr>
            <w:rStyle w:val="a4"/>
            <w:i/>
            <w:iCs/>
          </w:rPr>
          <w:t>Статья 64</w:t>
        </w:r>
        <w:r>
          <w:rPr>
            <w:rStyle w:val="a4"/>
            <w:i/>
            <w:iCs/>
          </w:rPr>
          <w:t>-2. Стоимость и сроки проведения комплексной вневедомственной экспертизы проектов строительства</w:t>
        </w:r>
      </w:hyperlink>
    </w:p>
    <w:p w:rsidR="00000000" w:rsidRDefault="00F47160">
      <w:pPr>
        <w:pStyle w:val="pj"/>
        <w:ind w:left="1980" w:hanging="1260"/>
      </w:pPr>
      <w:hyperlink w:anchor="sub64030000" w:history="1">
        <w:r>
          <w:rPr>
            <w:rStyle w:val="a4"/>
            <w:i/>
            <w:iCs/>
          </w:rPr>
          <w:t>Статья 64-3. Виды экспертизы проектов</w:t>
        </w:r>
      </w:hyperlink>
      <w:r>
        <w:rPr>
          <w:rStyle w:val="s3"/>
        </w:rPr>
        <w:t xml:space="preserve"> </w:t>
      </w:r>
    </w:p>
    <w:p w:rsidR="00000000" w:rsidRDefault="00F47160">
      <w:pPr>
        <w:pStyle w:val="pj"/>
        <w:ind w:left="1980" w:hanging="1260"/>
      </w:pPr>
      <w:hyperlink w:anchor="sub64040000" w:history="1">
        <w:r>
          <w:rPr>
            <w:rStyle w:val="a4"/>
            <w:i/>
            <w:iCs/>
          </w:rPr>
          <w:t>Статья 64-4. Экспертная деятельность, отнесенная к го</w:t>
        </w:r>
        <w:r>
          <w:rPr>
            <w:rStyle w:val="a4"/>
            <w:i/>
            <w:iCs/>
          </w:rPr>
          <w:t>сударственной монополии</w:t>
        </w:r>
      </w:hyperlink>
      <w:r>
        <w:rPr>
          <w:rStyle w:val="s3"/>
        </w:rPr>
        <w:t xml:space="preserve"> </w:t>
      </w:r>
    </w:p>
    <w:p w:rsidR="00000000" w:rsidRDefault="00F47160">
      <w:pPr>
        <w:pStyle w:val="pj"/>
        <w:ind w:left="1980" w:hanging="1260"/>
      </w:pPr>
      <w:hyperlink w:anchor="sub64050000" w:history="1">
        <w:r>
          <w:rPr>
            <w:rStyle w:val="a4"/>
            <w:i/>
            <w:iCs/>
          </w:rPr>
          <w:t>Статья 64-5. Аккредитованные экспертные организации</w:t>
        </w:r>
      </w:hyperlink>
    </w:p>
    <w:p w:rsidR="00000000" w:rsidRDefault="00F47160">
      <w:pPr>
        <w:pStyle w:val="pj"/>
        <w:ind w:left="1980" w:hanging="1260"/>
      </w:pPr>
      <w:hyperlink w:anchor="sub64060000" w:history="1">
        <w:r>
          <w:rPr>
            <w:rStyle w:val="a4"/>
            <w:i/>
            <w:iCs/>
          </w:rPr>
          <w:t>Статья 64-6. Эксперты в области проектирования объектов строительства</w:t>
        </w:r>
      </w:hyperlink>
    </w:p>
    <w:p w:rsidR="00000000" w:rsidRDefault="00F47160">
      <w:pPr>
        <w:pStyle w:val="pj"/>
        <w:ind w:left="1980" w:hanging="1260"/>
      </w:pPr>
      <w:hyperlink w:anchor="sub64070000" w:history="1">
        <w:r>
          <w:rPr>
            <w:rStyle w:val="a4"/>
            <w:i/>
            <w:iCs/>
          </w:rPr>
          <w:t>Статья </w:t>
        </w:r>
        <w:r>
          <w:rPr>
            <w:rStyle w:val="a4"/>
            <w:i/>
            <w:iCs/>
          </w:rPr>
          <w:t>64-7. Учет аккредитованных экспертных организаций и аттестованных экспертов</w:t>
        </w:r>
      </w:hyperlink>
    </w:p>
    <w:p w:rsidR="00000000" w:rsidRDefault="00F47160">
      <w:pPr>
        <w:pStyle w:val="pj"/>
        <w:ind w:left="1980" w:hanging="1260"/>
      </w:pPr>
      <w:hyperlink w:anchor="sub64080000" w:history="1">
        <w:r>
          <w:rPr>
            <w:rStyle w:val="a4"/>
            <w:i/>
            <w:iCs/>
          </w:rPr>
          <w:t>Статья 64-8. Права, обязанности и ответственность субъектов экспертной деятельности</w:t>
        </w:r>
      </w:hyperlink>
      <w:r>
        <w:rPr>
          <w:rStyle w:val="s3"/>
        </w:rPr>
        <w:t xml:space="preserve"> </w:t>
      </w:r>
    </w:p>
    <w:p w:rsidR="00000000" w:rsidRDefault="00F47160">
      <w:pPr>
        <w:pStyle w:val="pj"/>
        <w:ind w:left="1980" w:hanging="1260"/>
      </w:pPr>
      <w:hyperlink w:anchor="sub64090000" w:history="1">
        <w:r>
          <w:rPr>
            <w:rStyle w:val="a4"/>
            <w:i/>
            <w:iCs/>
          </w:rPr>
          <w:t>Статья 64-9. </w:t>
        </w:r>
        <w:r>
          <w:rPr>
            <w:rStyle w:val="a4"/>
            <w:i/>
            <w:iCs/>
          </w:rPr>
          <w:t>Независимость экспертной деятельности</w:t>
        </w:r>
      </w:hyperlink>
      <w:r>
        <w:rPr>
          <w:rStyle w:val="s3"/>
        </w:rPr>
        <w:t xml:space="preserve"> </w:t>
      </w:r>
    </w:p>
    <w:p w:rsidR="00000000" w:rsidRDefault="00F47160">
      <w:pPr>
        <w:pStyle w:val="pj"/>
        <w:ind w:left="1980" w:hanging="1260"/>
      </w:pPr>
      <w:hyperlink w:anchor="sub64100000" w:history="1">
        <w:r>
          <w:rPr>
            <w:rStyle w:val="a4"/>
            <w:i/>
            <w:iCs/>
          </w:rPr>
          <w:t>Статья 64-10. Требования к экспертным организациям</w:t>
        </w:r>
      </w:hyperlink>
      <w:r>
        <w:rPr>
          <w:rStyle w:val="s3"/>
        </w:rPr>
        <w:t xml:space="preserve"> </w:t>
      </w:r>
    </w:p>
    <w:p w:rsidR="00000000" w:rsidRDefault="00F47160">
      <w:pPr>
        <w:pStyle w:val="pj"/>
        <w:ind w:left="1980" w:hanging="1260"/>
      </w:pPr>
      <w:hyperlink w:anchor="sub64110000" w:history="1">
        <w:r>
          <w:rPr>
            <w:rStyle w:val="a4"/>
            <w:i/>
            <w:iCs/>
          </w:rPr>
          <w:t>Статья 64-11. Профессиональное объединение аккредитованных экспертных организаций</w:t>
        </w:r>
      </w:hyperlink>
    </w:p>
    <w:p w:rsidR="00000000" w:rsidRDefault="00F47160">
      <w:pPr>
        <w:pStyle w:val="pji"/>
      </w:pPr>
      <w:hyperlink w:anchor="sub650000" w:history="1">
        <w:r>
          <w:rPr>
            <w:rStyle w:val="a4"/>
            <w:i/>
            <w:iCs/>
          </w:rPr>
          <w:t>Раздел 3. Строительство</w:t>
        </w:r>
      </w:hyperlink>
    </w:p>
    <w:p w:rsidR="00000000" w:rsidRDefault="00F47160">
      <w:pPr>
        <w:pStyle w:val="pji"/>
      </w:pPr>
      <w:hyperlink w:anchor="sub650000" w:history="1">
        <w:r>
          <w:rPr>
            <w:rStyle w:val="a4"/>
            <w:i/>
            <w:iCs/>
          </w:rPr>
          <w:t>Глава 10. Государственное регулирование процесса строительства</w:t>
        </w:r>
      </w:hyperlink>
    </w:p>
    <w:p w:rsidR="00000000" w:rsidRDefault="00F47160">
      <w:pPr>
        <w:pStyle w:val="pj"/>
        <w:ind w:left="1980" w:hanging="1260"/>
      </w:pPr>
      <w:hyperlink w:anchor="sub650000" w:history="1">
        <w:r>
          <w:rPr>
            <w:rStyle w:val="a4"/>
            <w:i/>
            <w:iCs/>
          </w:rPr>
          <w:t>Статья 65. Заказчики и подрядчики</w:t>
        </w:r>
      </w:hyperlink>
    </w:p>
    <w:p w:rsidR="00000000" w:rsidRDefault="00F47160">
      <w:pPr>
        <w:pStyle w:val="pj"/>
        <w:ind w:left="1980" w:hanging="1260"/>
      </w:pPr>
      <w:hyperlink w:anchor="sub660000" w:history="1">
        <w:r>
          <w:rPr>
            <w:rStyle w:val="a4"/>
            <w:i/>
            <w:iCs/>
          </w:rPr>
          <w:t>Статья </w:t>
        </w:r>
        <w:r>
          <w:rPr>
            <w:rStyle w:val="a4"/>
            <w:i/>
            <w:iCs/>
          </w:rPr>
          <w:t>66. Выбор подрядчика</w:t>
        </w:r>
      </w:hyperlink>
    </w:p>
    <w:p w:rsidR="00000000" w:rsidRDefault="00F47160">
      <w:pPr>
        <w:pStyle w:val="pj"/>
        <w:ind w:left="1980" w:hanging="1260"/>
      </w:pPr>
      <w:hyperlink w:anchor="sub670000" w:history="1">
        <w:r>
          <w:rPr>
            <w:rStyle w:val="a4"/>
            <w:i/>
            <w:iCs/>
          </w:rPr>
          <w:t>Статья 67. Признание результатов конкурса (тендера) на подрядные работы недействительными</w:t>
        </w:r>
      </w:hyperlink>
    </w:p>
    <w:p w:rsidR="00000000" w:rsidRDefault="00F47160">
      <w:pPr>
        <w:pStyle w:val="pj"/>
        <w:ind w:left="1980" w:hanging="1260"/>
      </w:pPr>
      <w:hyperlink w:anchor="sub680000" w:history="1">
        <w:r>
          <w:rPr>
            <w:rStyle w:val="a4"/>
            <w:i/>
            <w:iCs/>
          </w:rPr>
          <w:t>Статья 68. Основные требования к процессу строительства</w:t>
        </w:r>
      </w:hyperlink>
    </w:p>
    <w:p w:rsidR="00000000" w:rsidRDefault="00F47160">
      <w:pPr>
        <w:pStyle w:val="pj"/>
        <w:ind w:left="1980" w:hanging="1260"/>
      </w:pPr>
      <w:hyperlink w:anchor="sub690000" w:history="1">
        <w:r>
          <w:rPr>
            <w:rStyle w:val="a4"/>
            <w:i/>
            <w:iCs/>
          </w:rPr>
          <w:t>Статья 69. Гарантийный срок эксплуатации объектов</w:t>
        </w:r>
      </w:hyperlink>
    </w:p>
    <w:p w:rsidR="00000000" w:rsidRDefault="00F47160">
      <w:pPr>
        <w:pStyle w:val="pj"/>
        <w:ind w:left="1980" w:hanging="1260"/>
      </w:pPr>
      <w:hyperlink w:anchor="sub700000" w:history="1">
        <w:r>
          <w:rPr>
            <w:rStyle w:val="a4"/>
            <w:i/>
            <w:iCs/>
          </w:rPr>
          <w:t>Статья 70. Качество в строительстве</w:t>
        </w:r>
      </w:hyperlink>
    </w:p>
    <w:p w:rsidR="00000000" w:rsidRDefault="00F47160">
      <w:pPr>
        <w:pStyle w:val="pj"/>
        <w:ind w:left="1980" w:hanging="1260"/>
      </w:pPr>
      <w:hyperlink w:anchor="sub710000" w:history="1">
        <w:r>
          <w:rPr>
            <w:rStyle w:val="a4"/>
            <w:i/>
            <w:iCs/>
          </w:rPr>
          <w:t>Статья 71. Обязанности собственников в обеспечении безопасности и качественных характеристик объект</w:t>
        </w:r>
        <w:r>
          <w:rPr>
            <w:rStyle w:val="a4"/>
            <w:i/>
            <w:iCs/>
          </w:rPr>
          <w:t>ов</w:t>
        </w:r>
      </w:hyperlink>
    </w:p>
    <w:p w:rsidR="00000000" w:rsidRDefault="00F47160">
      <w:pPr>
        <w:pStyle w:val="pj"/>
        <w:ind w:left="1980" w:hanging="1260"/>
      </w:pPr>
      <w:hyperlink w:anchor="sub720000" w:history="1">
        <w:r>
          <w:rPr>
            <w:rStyle w:val="a4"/>
            <w:i/>
            <w:iCs/>
          </w:rPr>
          <w:t>Статья 72. Обязанности пользователей в обеспечении качественных характеристик объектов</w:t>
        </w:r>
      </w:hyperlink>
    </w:p>
    <w:p w:rsidR="00000000" w:rsidRDefault="00F47160">
      <w:pPr>
        <w:pStyle w:val="pji"/>
      </w:pPr>
      <w:hyperlink w:anchor="sub730000" w:history="1">
        <w:r>
          <w:rPr>
            <w:rStyle w:val="a4"/>
            <w:i/>
            <w:iCs/>
          </w:rPr>
          <w:t>Глава 11. Приемка объектов строительства в эксплуатацию</w:t>
        </w:r>
      </w:hyperlink>
    </w:p>
    <w:p w:rsidR="00000000" w:rsidRDefault="00F47160">
      <w:pPr>
        <w:pStyle w:val="pj"/>
        <w:ind w:left="1980" w:hanging="1260"/>
      </w:pPr>
      <w:hyperlink w:anchor="sub730000" w:history="1">
        <w:r>
          <w:rPr>
            <w:rStyle w:val="a4"/>
            <w:i/>
            <w:iCs/>
          </w:rPr>
          <w:t>Статья 73. Общ</w:t>
        </w:r>
        <w:r>
          <w:rPr>
            <w:rStyle w:val="a4"/>
            <w:i/>
            <w:iCs/>
          </w:rPr>
          <w:t>ие требования к порядку приемки и ввода объектов в эксплуатацию</w:t>
        </w:r>
      </w:hyperlink>
      <w:r>
        <w:rPr>
          <w:rStyle w:val="s3"/>
        </w:rPr>
        <w:t xml:space="preserve"> </w:t>
      </w:r>
    </w:p>
    <w:p w:rsidR="00000000" w:rsidRDefault="00F47160">
      <w:pPr>
        <w:pStyle w:val="pj"/>
        <w:ind w:left="1980" w:hanging="1260"/>
      </w:pPr>
      <w:hyperlink w:anchor="sub740000" w:history="1">
        <w:r>
          <w:rPr>
            <w:rStyle w:val="a4"/>
            <w:i/>
            <w:iCs/>
          </w:rPr>
          <w:t>Статья 74. Объекты, принимаемые в эксплуатацию собственником самостоятельно</w:t>
        </w:r>
      </w:hyperlink>
    </w:p>
    <w:p w:rsidR="00000000" w:rsidRDefault="00F47160">
      <w:pPr>
        <w:pStyle w:val="pj"/>
        <w:ind w:left="1980" w:hanging="1260"/>
      </w:pPr>
      <w:hyperlink w:anchor="sub750000" w:history="1">
        <w:r>
          <w:rPr>
            <w:rStyle w:val="a4"/>
            <w:i/>
            <w:iCs/>
          </w:rPr>
          <w:t>Статья 75. Порядок приемки объектов в эксплуатацию</w:t>
        </w:r>
      </w:hyperlink>
    </w:p>
    <w:p w:rsidR="00000000" w:rsidRDefault="00F47160">
      <w:pPr>
        <w:pStyle w:val="pj"/>
        <w:ind w:left="1980" w:hanging="1260"/>
      </w:pPr>
      <w:hyperlink w:anchor="sub75010000" w:history="1">
        <w:r>
          <w:rPr>
            <w:rStyle w:val="a4"/>
            <w:i/>
            <w:iCs/>
          </w:rPr>
          <w:t>Статья 75-1. Порядок ведения и учета актов приемки объекта в эксплуатацию</w:t>
        </w:r>
      </w:hyperlink>
    </w:p>
    <w:p w:rsidR="00000000" w:rsidRDefault="00F47160">
      <w:pPr>
        <w:pStyle w:val="pj"/>
        <w:ind w:left="1980" w:hanging="1260"/>
      </w:pPr>
      <w:hyperlink w:anchor="sub760000" w:history="1">
        <w:r>
          <w:rPr>
            <w:rStyle w:val="a4"/>
            <w:i/>
            <w:iCs/>
          </w:rPr>
          <w:t>Статья 76.  Исключена</w:t>
        </w:r>
      </w:hyperlink>
    </w:p>
    <w:p w:rsidR="00000000" w:rsidRDefault="00F47160">
      <w:pPr>
        <w:pStyle w:val="pj"/>
        <w:ind w:left="1980" w:hanging="1260"/>
      </w:pPr>
      <w:hyperlink w:anchor="sub770000" w:history="1">
        <w:r>
          <w:rPr>
            <w:rStyle w:val="a4"/>
            <w:i/>
            <w:iCs/>
          </w:rPr>
          <w:t>Статья 77.  Исключена</w:t>
        </w:r>
      </w:hyperlink>
    </w:p>
    <w:p w:rsidR="00000000" w:rsidRDefault="00F47160">
      <w:pPr>
        <w:pStyle w:val="pj"/>
        <w:ind w:left="1980" w:hanging="1260"/>
      </w:pPr>
      <w:hyperlink w:anchor="sub780000" w:history="1">
        <w:r>
          <w:rPr>
            <w:rStyle w:val="a4"/>
            <w:i/>
            <w:iCs/>
          </w:rPr>
          <w:t>Статья </w:t>
        </w:r>
        <w:r>
          <w:rPr>
            <w:rStyle w:val="a4"/>
            <w:i/>
            <w:iCs/>
          </w:rPr>
          <w:t>78.  Исключена</w:t>
        </w:r>
      </w:hyperlink>
    </w:p>
    <w:p w:rsidR="00000000" w:rsidRDefault="00F47160">
      <w:pPr>
        <w:pStyle w:val="pj"/>
        <w:ind w:left="1980" w:hanging="1260"/>
      </w:pPr>
      <w:hyperlink w:anchor="sub790000" w:history="1">
        <w:r>
          <w:rPr>
            <w:rStyle w:val="a4"/>
            <w:i/>
            <w:iCs/>
          </w:rPr>
          <w:t>Статья 79. Ответственность участников сдачи и приемки в эксплуатацию построенных объектов</w:t>
        </w:r>
      </w:hyperlink>
    </w:p>
    <w:p w:rsidR="00000000" w:rsidRDefault="00F47160">
      <w:pPr>
        <w:pStyle w:val="pji"/>
      </w:pPr>
      <w:bookmarkStart w:id="2" w:name="ContentEnd"/>
      <w:bookmarkEnd w:id="2"/>
      <w:r>
        <w:rPr>
          <w:rStyle w:val="s3"/>
        </w:rPr>
        <w:t> </w:t>
      </w:r>
    </w:p>
    <w:p w:rsidR="00000000" w:rsidRDefault="00F47160">
      <w:pPr>
        <w:pStyle w:val="pji"/>
      </w:pPr>
      <w:r>
        <w:rPr>
          <w:rStyle w:val="s3"/>
        </w:rPr>
        <w:t>По всему тексту слова «уполномоченный государственный орган по делам архитектуры, градостроительства и строительства»</w:t>
      </w:r>
      <w:r>
        <w:rPr>
          <w:rStyle w:val="s3"/>
        </w:rPr>
        <w:t>, «уполномоченного государственного органа по делам архитектуры, градостроительства и строительства», «уполномоченным государственным органом по делам архитектуры, градостроительства и строительства» заменены соответственно словами «уполномоченный орган по</w:t>
      </w:r>
      <w:r>
        <w:rPr>
          <w:rStyle w:val="s3"/>
        </w:rPr>
        <w:t xml:space="preserve"> делам архитектуры, градостроительства и строительства», «уполномоченного органа по делам архитектуры, градостроительства и строительства», «уполномоченным органом по делам архитектуры, градостроительства и строительства» в соответствии с </w:t>
      </w:r>
      <w:hyperlink r:id="rId8" w:anchor="sub_id=5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28.10.15 г. № 366-V (</w:t>
      </w:r>
      <w:hyperlink r:id="rId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i"/>
      </w:pPr>
      <w:r>
        <w:rPr>
          <w:rStyle w:val="s3"/>
        </w:rPr>
        <w:t> </w:t>
      </w:r>
    </w:p>
    <w:p w:rsidR="00000000" w:rsidRDefault="00F47160">
      <w:pPr>
        <w:pStyle w:val="pj"/>
      </w:pPr>
      <w:r>
        <w:t>Настоящий Закон регулирует отношения, возникающие между государственными о</w:t>
      </w:r>
      <w:r>
        <w:t>рганами, физическими и юридическими лицами в процессе осуществления архитектурной, градостроительной и строительной деятельности в Республике Казахстан, и направлен на формирование полноценной среды обитания и жизнедеятельности человека, устойчивое развити</w:t>
      </w:r>
      <w:r>
        <w:t>е населенных пунктов и межселенных территорий.</w:t>
      </w:r>
    </w:p>
    <w:p w:rsidR="00000000" w:rsidRDefault="00F47160">
      <w:pPr>
        <w:pStyle w:val="pj"/>
      </w:pPr>
      <w:r>
        <w:t> </w:t>
      </w:r>
    </w:p>
    <w:p w:rsidR="00000000" w:rsidRDefault="00F47160">
      <w:pPr>
        <w:pStyle w:val="pj"/>
      </w:pPr>
      <w:r>
        <w:t> </w:t>
      </w:r>
    </w:p>
    <w:p w:rsidR="00000000" w:rsidRDefault="00F47160">
      <w:pPr>
        <w:pStyle w:val="pc"/>
      </w:pPr>
      <w:bookmarkStart w:id="3" w:name="SUB10000"/>
      <w:bookmarkEnd w:id="3"/>
      <w:r>
        <w:rPr>
          <w:rStyle w:val="s1"/>
        </w:rPr>
        <w:t xml:space="preserve">Раздел 1. Государственное регулирование архитектурной, </w:t>
      </w:r>
      <w:r>
        <w:rPr>
          <w:b/>
          <w:bCs/>
        </w:rPr>
        <w:br/>
      </w:r>
      <w:r>
        <w:rPr>
          <w:rStyle w:val="s1"/>
        </w:rPr>
        <w:t>градостроительной и строительной деятельности</w:t>
      </w:r>
    </w:p>
    <w:p w:rsidR="00000000" w:rsidRDefault="00F47160">
      <w:pPr>
        <w:pStyle w:val="pc"/>
      </w:pPr>
      <w:r>
        <w:t> </w:t>
      </w:r>
    </w:p>
    <w:p w:rsidR="00000000" w:rsidRDefault="00F47160">
      <w:pPr>
        <w:pStyle w:val="pc"/>
      </w:pPr>
      <w:r>
        <w:t> </w:t>
      </w:r>
    </w:p>
    <w:p w:rsidR="00000000" w:rsidRDefault="00F47160">
      <w:pPr>
        <w:pStyle w:val="pc"/>
      </w:pPr>
      <w:r>
        <w:rPr>
          <w:rStyle w:val="s1"/>
        </w:rPr>
        <w:t>Глава 1. Общие положения</w:t>
      </w:r>
    </w:p>
    <w:p w:rsidR="00000000" w:rsidRDefault="00F47160">
      <w:pPr>
        <w:pStyle w:val="pc"/>
      </w:pPr>
      <w:r>
        <w:rPr>
          <w:rStyle w:val="s1"/>
        </w:rPr>
        <w:t> </w:t>
      </w:r>
    </w:p>
    <w:p w:rsidR="00000000" w:rsidRDefault="00F47160">
      <w:pPr>
        <w:pStyle w:val="pji"/>
      </w:pPr>
      <w:r>
        <w:rPr>
          <w:rStyle w:val="s3"/>
        </w:rPr>
        <w:t xml:space="preserve">В статью 1 внесены изменения в соответствии с </w:t>
      </w:r>
      <w:hyperlink r:id="rId10" w:anchor="sub_id=910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20.12.04 г. № 13-III (введен в действие с 01.01.2005 г.) (</w:t>
      </w:r>
      <w:hyperlink r:id="rId11" w:anchor="sub_id=11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 </w:t>
      </w:r>
      <w:hyperlink r:id="rId12" w:anchor="sub_id=21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10.01.06 г. № 116-III (введен в действие с 01.01.2006 г.) (</w:t>
      </w:r>
      <w:hyperlink r:id="rId13" w:anchor="sub_id=11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4" w:anchor="sub_id=100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12.04.05 г. № 38-III; изложена в редакции </w:t>
      </w:r>
      <w:hyperlink r:id="rId1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11.12.06 г. № 204-III (</w:t>
      </w:r>
      <w:hyperlink r:id="rId16" w:anchor="sub_id=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7" w:anchor="sub_id=14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09.01.07 г. № 213-III (</w:t>
      </w:r>
      <w:hyperlink r:id="rId18" w:anchor="sub_id=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9" w:anchor="sub_id=6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10.07.09 г. № 180-IV (</w:t>
      </w:r>
      <w:hyperlink r:id="rId20" w:anchor="sub_id=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1" w:anchor="sub_id=27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15.07.11 г. № 461-IV (введен в действие по истечении шести месяцев после его первого официального </w:t>
      </w:r>
      <w:hyperlink r:id="rId22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23" w:anchor="sub_id=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4" w:anchor="sub_id=8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13.01.12 г. № 542-IV (</w:t>
      </w:r>
      <w:hyperlink r:id="rId25" w:anchor="sub_id=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6" w:anchor="sub_id=8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25.01.12 г. № 548-IV</w:t>
      </w:r>
      <w:r>
        <w:rPr>
          <w:rStyle w:val="s3"/>
        </w:rPr>
        <w:t xml:space="preserve"> (</w:t>
      </w:r>
      <w:hyperlink r:id="rId27" w:anchor="sub_id=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8" w:anchor="sub_id=39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03.07.13 г. № 121-V (</w:t>
      </w:r>
      <w:hyperlink r:id="rId29" w:anchor="sub_id=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0" w:anchor="sub_id=2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21.01.14 г. № 167-V (</w:t>
      </w:r>
      <w:hyperlink r:id="rId31" w:anchor="sub_id=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rPr>
          <w:rStyle w:val="s1"/>
        </w:rPr>
        <w:t>Статья 1. Основные понятия, используемые в настоящем Законе</w:t>
      </w:r>
    </w:p>
    <w:p w:rsidR="00000000" w:rsidRDefault="00F47160">
      <w:pPr>
        <w:pStyle w:val="pj"/>
      </w:pPr>
      <w:r>
        <w:rPr>
          <w:rStyle w:val="s0"/>
        </w:rPr>
        <w:t>В настоящем Законе используются следующие основные понятия:</w:t>
      </w:r>
    </w:p>
    <w:p w:rsidR="00000000" w:rsidRDefault="00F47160">
      <w:pPr>
        <w:pStyle w:val="pj"/>
      </w:pPr>
      <w:r>
        <w:rPr>
          <w:rStyle w:val="s0"/>
        </w:rPr>
        <w:t xml:space="preserve">1) авторский надзор - это правомочия автора по осуществлению контроля за: </w:t>
      </w:r>
    </w:p>
    <w:p w:rsidR="00000000" w:rsidRDefault="00F47160">
      <w:pPr>
        <w:pStyle w:val="pj"/>
      </w:pPr>
      <w:r>
        <w:rPr>
          <w:rStyle w:val="s0"/>
        </w:rPr>
        <w:t>разработкой проекта строительства (строительной документации), осуществляемого автором (авторами) архитектурного и градостроительного произведения;</w:t>
      </w:r>
    </w:p>
    <w:p w:rsidR="00000000" w:rsidRDefault="00F47160">
      <w:pPr>
        <w:pStyle w:val="pj"/>
      </w:pPr>
      <w:r>
        <w:rPr>
          <w:rStyle w:val="s0"/>
        </w:rPr>
        <w:t>реализацией проекта строительства, осуществляемого его разработчиками, включая автора (авторов) архитектурно</w:t>
      </w:r>
      <w:r>
        <w:rPr>
          <w:rStyle w:val="s0"/>
        </w:rPr>
        <w:t>го или градостроительного произведения;</w:t>
      </w:r>
    </w:p>
    <w:p w:rsidR="00000000" w:rsidRDefault="00F47160">
      <w:pPr>
        <w:pStyle w:val="pj"/>
      </w:pPr>
      <w:r>
        <w:t xml:space="preserve">1-1) </w:t>
      </w:r>
      <w:r>
        <w:rPr>
          <w:rStyle w:val="s0"/>
        </w:rPr>
        <w:t xml:space="preserve">исключен в соответствии с </w:t>
      </w:r>
      <w:hyperlink r:id="rId32" w:anchor="sub_id=4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01.01.23 г. № 182-VII </w:t>
      </w:r>
      <w:r>
        <w:rPr>
          <w:rStyle w:val="s3"/>
        </w:rPr>
        <w:t>(введен в действие с 16 января 2023 г.) (</w:t>
      </w:r>
      <w:hyperlink r:id="rId33" w:anchor="sub_id=10001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i"/>
      </w:pPr>
      <w:r>
        <w:rPr>
          <w:rStyle w:val="s3"/>
        </w:rPr>
        <w:t xml:space="preserve">В подпункт 2 внесены изменения в соответствии с </w:t>
      </w:r>
      <w:hyperlink r:id="rId34" w:anchor="sub_id=9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03.12.15 г. № 433-V (введены в действие</w:t>
      </w:r>
      <w:r>
        <w:rPr>
          <w:rStyle w:val="s3"/>
        </w:rPr>
        <w:t xml:space="preserve"> с 1 января 2016 г.) (</w:t>
      </w:r>
      <w:hyperlink r:id="rId35" w:anchor="sub_id=100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rPr>
          <w:rStyle w:val="s0"/>
        </w:rPr>
        <w:t>2) среда обитания человека - среда, в которой пребывает человек. Среда обитания включает:</w:t>
      </w:r>
    </w:p>
    <w:p w:rsidR="00000000" w:rsidRDefault="00F47160">
      <w:pPr>
        <w:pStyle w:val="pj"/>
      </w:pPr>
      <w:r>
        <w:rPr>
          <w:rStyle w:val="s0"/>
        </w:rPr>
        <w:t>окружающую среду - совокупность природных и и</w:t>
      </w:r>
      <w:r>
        <w:rPr>
          <w:rStyle w:val="s0"/>
        </w:rPr>
        <w:t>скусственных объектов, включая атмосферный воздух, озоновый слой Земли, поверхностные и подземные воды, земли, недра, животный и растительный мир, а также климат в их взаимодействии;</w:t>
      </w:r>
    </w:p>
    <w:p w:rsidR="00000000" w:rsidRDefault="00F47160">
      <w:pPr>
        <w:pStyle w:val="pj"/>
      </w:pPr>
      <w:r>
        <w:rPr>
          <w:rStyle w:val="s0"/>
        </w:rPr>
        <w:t>архитектурно-ландшафтную среду - пространство с сочетанием природных усло</w:t>
      </w:r>
      <w:r>
        <w:rPr>
          <w:rStyle w:val="s0"/>
        </w:rPr>
        <w:t>вий и архитектурных форм, в котором человек осуществляет хозяйственную деятельность и другие функции. Как правило, это среда населенных пунктов, которая определяет условия жизни и психофизическое состояние человека;</w:t>
      </w:r>
    </w:p>
    <w:p w:rsidR="00000000" w:rsidRDefault="00F47160">
      <w:pPr>
        <w:pStyle w:val="pj"/>
      </w:pPr>
      <w:r>
        <w:t xml:space="preserve">доступную среду (безбарьерную) </w:t>
      </w:r>
      <w:r>
        <w:rPr>
          <w:rStyle w:val="s0"/>
        </w:rPr>
        <w:t xml:space="preserve">- </w:t>
      </w:r>
      <w:r>
        <w:t>свойств</w:t>
      </w:r>
      <w:r>
        <w:t>о здания, места обслуживания, места проживания, позволяющее беспрепятственно достичь места и воспользоваться услугой, а также имеющих параметры, обеспечивающие возможность воспользоваться услугой, дотянуться до предмета;</w:t>
      </w:r>
    </w:p>
    <w:p w:rsidR="00000000" w:rsidRDefault="00F47160">
      <w:pPr>
        <w:pStyle w:val="pj"/>
      </w:pPr>
      <w:r>
        <w:rPr>
          <w:rStyle w:val="s0"/>
        </w:rPr>
        <w:t>внутреннюю среду - комплекс условий</w:t>
      </w:r>
      <w:r>
        <w:rPr>
          <w:rStyle w:val="s0"/>
        </w:rPr>
        <w:t xml:space="preserve"> жизни в жилых помещениях и условий труда в рабочих (производственных) помещениях, включающий социальные, эстетические, биологические, психологические и физико-химические факторы, в том числе природную радиацию, внешний шум, биотическое окружение, загрязне</w:t>
      </w:r>
      <w:r>
        <w:rPr>
          <w:rStyle w:val="s0"/>
        </w:rPr>
        <w:t>нность, влажность, состав и перемещение воздуха, запахи, продукты сгорания, естественное и искусственное освещение, чистоту воды и другое;</w:t>
      </w:r>
    </w:p>
    <w:p w:rsidR="00000000" w:rsidRDefault="00F47160">
      <w:pPr>
        <w:pStyle w:val="pj"/>
      </w:pPr>
      <w:r>
        <w:rPr>
          <w:rStyle w:val="s0"/>
        </w:rPr>
        <w:t>3) объекты особого регулирования и градостроительной регламентации - объекты архитектурной, градостроительной и строи</w:t>
      </w:r>
      <w:r>
        <w:rPr>
          <w:rStyle w:val="s0"/>
        </w:rPr>
        <w:t>тельной деятельности, осуществление которой затруднено или невозможно без введения специальных правил (порядка), установления исключений либо внесения дополнений к общепринятым правилам (порядку) использования территорий, территории населенного пункта, отд</w:t>
      </w:r>
      <w:r>
        <w:rPr>
          <w:rStyle w:val="s0"/>
        </w:rPr>
        <w:t>ельного объекта недвижимости;</w:t>
      </w:r>
    </w:p>
    <w:p w:rsidR="00000000" w:rsidRDefault="00F47160">
      <w:pPr>
        <w:pStyle w:val="pji"/>
      </w:pPr>
      <w:r>
        <w:rPr>
          <w:rStyle w:val="s3"/>
        </w:rPr>
        <w:t xml:space="preserve">Статья дополнена подпунктом 3-1 в соответствии с </w:t>
      </w:r>
      <w:hyperlink r:id="rId36" w:anchor="sub_id=38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29.12.14 г. № 269-V</w:t>
      </w:r>
    </w:p>
    <w:p w:rsidR="00000000" w:rsidRDefault="00F47160">
      <w:pPr>
        <w:pStyle w:val="pj"/>
      </w:pPr>
      <w:r>
        <w:rPr>
          <w:rStyle w:val="s0"/>
        </w:rPr>
        <w:t>3-1) реестр аккредитованных экспертных организаций - единый п</w:t>
      </w:r>
      <w:r>
        <w:rPr>
          <w:rStyle w:val="s0"/>
        </w:rPr>
        <w:t>еречень юридических лиц, наделенных правом на проведение комплексной вневедомственной экспертизы проектов строительства объектов;</w:t>
      </w:r>
    </w:p>
    <w:p w:rsidR="00000000" w:rsidRDefault="00F47160">
      <w:pPr>
        <w:pStyle w:val="pji"/>
      </w:pPr>
      <w:r>
        <w:rPr>
          <w:rStyle w:val="s3"/>
        </w:rPr>
        <w:t xml:space="preserve">Статья дополнена подпунктом 3-2 в соответствии с </w:t>
      </w:r>
      <w:hyperlink r:id="rId37" w:anchor="sub_id=38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29.12.14 г. № 269-V</w:t>
      </w:r>
    </w:p>
    <w:p w:rsidR="00000000" w:rsidRDefault="00F47160">
      <w:pPr>
        <w:pStyle w:val="pj"/>
      </w:pPr>
      <w:r>
        <w:rPr>
          <w:rStyle w:val="s0"/>
        </w:rPr>
        <w:t xml:space="preserve">3-2) аккредитованная экспертная организация - юридическое лицо, аккредитованное в </w:t>
      </w:r>
      <w:hyperlink r:id="rId38" w:history="1">
        <w:r>
          <w:rPr>
            <w:rStyle w:val="a4"/>
          </w:rPr>
          <w:t>порядке</w:t>
        </w:r>
      </w:hyperlink>
      <w:r>
        <w:rPr>
          <w:rStyle w:val="s0"/>
        </w:rPr>
        <w:t>, установленном уполномоченным органом по делам архитектуры, гр</w:t>
      </w:r>
      <w:r>
        <w:rPr>
          <w:rStyle w:val="s0"/>
        </w:rPr>
        <w:t>адостроительства и строительства, осуществляющее комплексную вневедомственную экспертизу проектов строительства объектов (технико-экономических обоснований и проектно-сметной документации), не отнесенную законодательством Республики Казахстан об архитектур</w:t>
      </w:r>
      <w:r>
        <w:rPr>
          <w:rStyle w:val="s0"/>
        </w:rPr>
        <w:t>ной, градостроительной и строительной деятельности к государственной монополии;</w:t>
      </w:r>
    </w:p>
    <w:p w:rsidR="00000000" w:rsidRDefault="00F47160">
      <w:pPr>
        <w:pStyle w:val="pj"/>
      </w:pPr>
      <w:r>
        <w:rPr>
          <w:rStyle w:val="s0"/>
        </w:rPr>
        <w:t>4) антропогенные воздействия - позитивные и негативные воздействия на природу, окружающую среду, населенный пункт, вызванные в результате различной формы влияния деятельности ч</w:t>
      </w:r>
      <w:r>
        <w:rPr>
          <w:rStyle w:val="s0"/>
        </w:rPr>
        <w:t>еловека. В случае оказания негативного воздействия наступает необходимость применения природоохранных мер;</w:t>
      </w:r>
    </w:p>
    <w:p w:rsidR="00000000" w:rsidRDefault="00F47160">
      <w:pPr>
        <w:pStyle w:val="pji"/>
      </w:pPr>
      <w:r>
        <w:rPr>
          <w:rStyle w:val="s3"/>
        </w:rPr>
        <w:t xml:space="preserve">Статья дополнена подпунктом 4-1 в соответствии с </w:t>
      </w:r>
      <w:hyperlink r:id="rId39" w:anchor="sub_id=38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</w:t>
      </w:r>
      <w:r>
        <w:rPr>
          <w:rStyle w:val="s3"/>
        </w:rPr>
        <w:t xml:space="preserve">2.14 г. № 269-V; внесены изменения в соответствии с </w:t>
      </w:r>
      <w:hyperlink r:id="rId40" w:anchor="sub_id=5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28.10.15 г. № 366-V (</w:t>
      </w:r>
      <w:hyperlink r:id="rId41" w:anchor="sub_id=1004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rPr>
          <w:rStyle w:val="s0"/>
        </w:rPr>
        <w:t>4-1) реестр аттестованных экспертов - постоянно обновляемый единый список физических лиц, аттестованных соответствующими структурными подразделениями местных исполнительных органов и наделенных правом на:</w:t>
      </w:r>
    </w:p>
    <w:p w:rsidR="00000000" w:rsidRDefault="00F47160">
      <w:pPr>
        <w:pStyle w:val="pj"/>
      </w:pPr>
      <w:r>
        <w:rPr>
          <w:rStyle w:val="s0"/>
        </w:rPr>
        <w:t>проведение работ по экспертизе прое</w:t>
      </w:r>
      <w:r>
        <w:rPr>
          <w:rStyle w:val="s0"/>
        </w:rPr>
        <w:t>ктов строительства объектов (технико-экономические обоснования и проектно-сметная документация), а также проектов градостроительного планирования территорий (градостроительные проекты различного уровня);</w:t>
      </w:r>
    </w:p>
    <w:p w:rsidR="00000000" w:rsidRDefault="00F47160">
      <w:pPr>
        <w:pStyle w:val="pj"/>
      </w:pPr>
      <w:r>
        <w:rPr>
          <w:rStyle w:val="s0"/>
        </w:rPr>
        <w:t>техническое обследование надежности и устойчивости з</w:t>
      </w:r>
      <w:r>
        <w:rPr>
          <w:rStyle w:val="s0"/>
        </w:rPr>
        <w:t>даний и сооружений;</w:t>
      </w:r>
    </w:p>
    <w:p w:rsidR="00000000" w:rsidRDefault="00F47160">
      <w:pPr>
        <w:pStyle w:val="pj"/>
      </w:pPr>
      <w:r>
        <w:rPr>
          <w:rStyle w:val="s0"/>
        </w:rPr>
        <w:t>оказание инжиниринговых услуг по ведению технического надзора от имени заказчика и авторского надзора от имени разработчиков проекта;</w:t>
      </w:r>
    </w:p>
    <w:p w:rsidR="00000000" w:rsidRDefault="00F47160">
      <w:pPr>
        <w:pStyle w:val="pj"/>
      </w:pPr>
      <w:r>
        <w:rPr>
          <w:rStyle w:val="s0"/>
        </w:rPr>
        <w:t>5) зонирование территорий - при градостроительном планировании деление территорий на функциональные зоны с установлением видов градостроительного использования отдельных зон и возможных ограничений по их использованию;</w:t>
      </w:r>
    </w:p>
    <w:p w:rsidR="00000000" w:rsidRDefault="00F47160">
      <w:pPr>
        <w:pStyle w:val="pji"/>
      </w:pPr>
      <w:r>
        <w:rPr>
          <w:rStyle w:val="s3"/>
        </w:rPr>
        <w:t>Статья дополнена подпунктом 5-1 в соо</w:t>
      </w:r>
      <w:r>
        <w:rPr>
          <w:rStyle w:val="s3"/>
        </w:rPr>
        <w:t xml:space="preserve">тветствии с </w:t>
      </w:r>
      <w:hyperlink r:id="rId42" w:anchor="sub_id=7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17.04.14 г. № 195-V</w:t>
      </w:r>
    </w:p>
    <w:p w:rsidR="00000000" w:rsidRDefault="00F47160">
      <w:pPr>
        <w:pStyle w:val="pj"/>
      </w:pPr>
      <w:r>
        <w:rPr>
          <w:rStyle w:val="s0"/>
        </w:rPr>
        <w:t>5-1) территориальное транспортное планирование - планирование развития транспортной системы территории, которое в том числе включ</w:t>
      </w:r>
      <w:r>
        <w:rPr>
          <w:rStyle w:val="s0"/>
        </w:rPr>
        <w:t>ает в себя планирование размещения инфраструктуры всех видов транспорта и трассировки маршрутной сети транспорта;</w:t>
      </w:r>
    </w:p>
    <w:p w:rsidR="00000000" w:rsidRDefault="00F47160">
      <w:pPr>
        <w:pStyle w:val="pj"/>
      </w:pPr>
      <w:r>
        <w:rPr>
          <w:rStyle w:val="s0"/>
        </w:rPr>
        <w:t xml:space="preserve">6) незавершенное строительство - объект строительства, не принятый в </w:t>
      </w:r>
      <w:hyperlink w:anchor="sub730000" w:history="1">
        <w:r>
          <w:rPr>
            <w:rStyle w:val="a4"/>
          </w:rPr>
          <w:t>установленном порядке</w:t>
        </w:r>
      </w:hyperlink>
      <w:r>
        <w:rPr>
          <w:rStyle w:val="s0"/>
        </w:rPr>
        <w:t xml:space="preserve"> заказчиком для ввод</w:t>
      </w:r>
      <w:r>
        <w:rPr>
          <w:rStyle w:val="s0"/>
        </w:rPr>
        <w:t>а в эксплуатацию и не используемый по назначению (проживание, оказание услуг, выпуск продукции, получение прибыли и другие виды эксплуатации);</w:t>
      </w:r>
    </w:p>
    <w:p w:rsidR="00000000" w:rsidRDefault="00F47160">
      <w:pPr>
        <w:pStyle w:val="pji"/>
      </w:pPr>
      <w:r>
        <w:rPr>
          <w:rStyle w:val="s3"/>
        </w:rPr>
        <w:t xml:space="preserve">Статья дополнена подпунктом 6-1 в соответствии с </w:t>
      </w:r>
      <w:hyperlink r:id="rId43" w:anchor="sub_id=38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29.12.14 г. № 269-V</w:t>
      </w:r>
    </w:p>
    <w:p w:rsidR="00000000" w:rsidRDefault="00F47160">
      <w:pPr>
        <w:pStyle w:val="pj"/>
      </w:pPr>
      <w:r>
        <w:rPr>
          <w:rStyle w:val="s0"/>
        </w:rPr>
        <w:t>6-1) уникальный объект строительства - здания, сооружения и их комплексы, характеризующиеся особыми, ранее не применявшимися по отдельности или в совокупности архитектурными, объемно-планировочными, конст</w:t>
      </w:r>
      <w:r>
        <w:rPr>
          <w:rStyle w:val="s0"/>
        </w:rPr>
        <w:t>руктивными, инженерными или технологическими решениями, для которых не установлены государственные или межгосударственные технические регламенты и нормативно-технические требования по проектированию и строительству, определяющие необходимость разработки, с</w:t>
      </w:r>
      <w:r>
        <w:rPr>
          <w:rStyle w:val="s0"/>
        </w:rPr>
        <w:t>огласования и утверждения для данного объекта специальных технических условий (особых норм);</w:t>
      </w:r>
    </w:p>
    <w:p w:rsidR="00000000" w:rsidRDefault="00F47160">
      <w:pPr>
        <w:pStyle w:val="pji"/>
      </w:pPr>
      <w:r>
        <w:rPr>
          <w:rStyle w:val="s3"/>
        </w:rPr>
        <w:t xml:space="preserve">Статья дополнена подпунктом 6-2 в соответствии с </w:t>
      </w:r>
      <w:hyperlink r:id="rId44" w:anchor="sub_id=41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24.05.18 г. № 156-</w:t>
      </w:r>
      <w:r>
        <w:rPr>
          <w:rStyle w:val="s3"/>
        </w:rPr>
        <w:t>VI</w:t>
      </w:r>
    </w:p>
    <w:p w:rsidR="00000000" w:rsidRDefault="00F47160">
      <w:pPr>
        <w:pStyle w:val="pj"/>
      </w:pPr>
      <w:r>
        <w:rPr>
          <w:rStyle w:val="s0"/>
        </w:rPr>
        <w:t>6-2) единый архитектурный стиль - совокупность единых признаков, используемых в строительстве, характерная для определенного района застройки территории, в том числе индивидуальной застройки. Основными параметрами являются внешний облик, архитектурный с</w:t>
      </w:r>
      <w:r>
        <w:rPr>
          <w:rStyle w:val="s0"/>
        </w:rPr>
        <w:t>тиль, цветовое решение, этажность, отделочные материалы. Для района индивидуальной застройки основными параметрами являются внешний облик, архитектурный стиль, цветовое решение, этажность, отделочные материалы, ограждения, тип кровли и расположение хозяйст</w:t>
      </w:r>
      <w:r>
        <w:rPr>
          <w:rStyle w:val="s0"/>
        </w:rPr>
        <w:t>венно-бытовых построек на территории участка;</w:t>
      </w:r>
    </w:p>
    <w:p w:rsidR="00000000" w:rsidRDefault="00F47160">
      <w:pPr>
        <w:pStyle w:val="pj"/>
      </w:pPr>
      <w:r>
        <w:rPr>
          <w:rStyle w:val="s0"/>
        </w:rPr>
        <w:t>7) сооружение - искусственно созданный объемный, плоскостной или линейный объект (наземный, надводный и (или) подземный, подводный), имеющий естественные или искусственные пространственные границы и предназначе</w:t>
      </w:r>
      <w:r>
        <w:rPr>
          <w:rStyle w:val="s0"/>
        </w:rPr>
        <w:t>нный для выполнения производственных процессов, размещения и хранения материальных ценностей или временного пребывания (перемещения) людей, грузов, а также размещения (прокладки, проводки) оборудования или коммуникаций. Сооружение также может иметь художес</w:t>
      </w:r>
      <w:r>
        <w:rPr>
          <w:rStyle w:val="s0"/>
        </w:rPr>
        <w:t>твенно-эстетическое, декоративно-прикладное либо мемориальное назначение;</w:t>
      </w:r>
    </w:p>
    <w:p w:rsidR="00000000" w:rsidRDefault="00F47160">
      <w:pPr>
        <w:pStyle w:val="pji"/>
      </w:pPr>
      <w:r>
        <w:rPr>
          <w:rStyle w:val="s3"/>
        </w:rPr>
        <w:t xml:space="preserve">Статья дополнена подпунктом 7-1 в соответствии с </w:t>
      </w:r>
      <w:hyperlink r:id="rId45" w:anchor="sub_id=41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24.05.18 г. № 156-VI</w:t>
      </w:r>
    </w:p>
    <w:p w:rsidR="00000000" w:rsidRDefault="00F47160">
      <w:pPr>
        <w:pStyle w:val="pj"/>
      </w:pPr>
      <w:r>
        <w:rPr>
          <w:rStyle w:val="s0"/>
        </w:rPr>
        <w:t>7-1) проект дета</w:t>
      </w:r>
      <w:r>
        <w:rPr>
          <w:rStyle w:val="s0"/>
        </w:rPr>
        <w:t>льной планировки - градостроительная документация, разрабатываемая для отдельных частей территорий и функциональных зон населенных пунктов, а также территорий, расположенных за пределами населенных пунктов;</w:t>
      </w:r>
    </w:p>
    <w:p w:rsidR="00000000" w:rsidRDefault="00F47160">
      <w:pPr>
        <w:pStyle w:val="pj"/>
      </w:pPr>
      <w:r>
        <w:rPr>
          <w:rStyle w:val="s0"/>
        </w:rPr>
        <w:t>8) территория населенного пункта - пространство в</w:t>
      </w:r>
      <w:r>
        <w:rPr>
          <w:rStyle w:val="s0"/>
        </w:rPr>
        <w:t xml:space="preserve"> пределах установленной границы (черты) городского или сельского населенного пункта;</w:t>
      </w:r>
    </w:p>
    <w:p w:rsidR="00000000" w:rsidRDefault="00F47160">
      <w:pPr>
        <w:pStyle w:val="pj"/>
      </w:pPr>
      <w:r>
        <w:rPr>
          <w:rStyle w:val="s0"/>
        </w:rPr>
        <w:t>9) генеральный план населенного пункта - градостроительный проект комплексного планирования развития и застройки города, поселка, села либо другого поселения, устанавливаю</w:t>
      </w:r>
      <w:r>
        <w:rPr>
          <w:rStyle w:val="s0"/>
        </w:rPr>
        <w:t>щий зонирование, планировочную структуру и функциональную организацию их территории, систему транспортных и инженерных коммуникаций, озеленения и благоустройства;</w:t>
      </w:r>
    </w:p>
    <w:p w:rsidR="00000000" w:rsidRDefault="00F47160">
      <w:pPr>
        <w:pStyle w:val="pji"/>
      </w:pPr>
      <w:r>
        <w:rPr>
          <w:rStyle w:val="s3"/>
        </w:rPr>
        <w:t xml:space="preserve">Статья дополнена подпунктом 9-1 в соответствии с </w:t>
      </w:r>
      <w:hyperlink r:id="rId46" w:anchor="sub_id=4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03.12.13 г. № 151-V; изложен в редакции </w:t>
      </w:r>
      <w:hyperlink r:id="rId47" w:anchor="sub_id=9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03.12.15 г. № 433-V (введено в действие с 1 января 2016 г.) (</w:t>
      </w:r>
      <w:hyperlink r:id="rId48" w:anchor="sub_id=1009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49" w:anchor="sub_id=2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01.04.21 г. № 26-VII (</w:t>
      </w:r>
      <w:hyperlink r:id="rId50" w:anchor="sub_id=1009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rPr>
          <w:rStyle w:val="s0"/>
        </w:rPr>
        <w:t xml:space="preserve">9-1) аккредитованная экспертная организация особой индустриальной зоны - управляющая компания особой индустриальной зоны, аккредитованная в порядке, установленном уполномоченным органом по делам </w:t>
      </w:r>
      <w:r>
        <w:rPr>
          <w:rStyle w:val="s0"/>
        </w:rPr>
        <w:t>архитектуры, градостроительства и строительства, и осуществляющая комплексную вневедомственную экспертизу проектов (технико-экономических обоснований и проектно-сметной документации), предназначенных для строительства на территории особой индустриальной зо</w:t>
      </w:r>
      <w:r>
        <w:rPr>
          <w:rStyle w:val="s0"/>
        </w:rPr>
        <w:t>ны;</w:t>
      </w:r>
    </w:p>
    <w:p w:rsidR="00000000" w:rsidRDefault="00F47160">
      <w:pPr>
        <w:pStyle w:val="pji"/>
      </w:pPr>
      <w:r>
        <w:rPr>
          <w:rStyle w:val="s3"/>
        </w:rPr>
        <w:t xml:space="preserve">Статья дополнена подпунктом 9-2 в соответствии с </w:t>
      </w:r>
      <w:hyperlink r:id="rId51" w:anchor="sub_id=9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03.12.15 г. № 433-V (введено в действие с 1 января 2016 г.); изложен в редакции </w:t>
      </w:r>
      <w:hyperlink r:id="rId52" w:anchor="sub_id=2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01.04.21 г. № 26-VII (</w:t>
      </w:r>
      <w:hyperlink r:id="rId53" w:anchor="sub_id=1009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rPr>
          <w:rStyle w:val="s0"/>
        </w:rPr>
        <w:t>9-2) места общего пользования - это территории, объекты, которые дос</w:t>
      </w:r>
      <w:r>
        <w:rPr>
          <w:rStyle w:val="s0"/>
        </w:rPr>
        <w:t>тупны или открыты для населения;</w:t>
      </w:r>
    </w:p>
    <w:p w:rsidR="00000000" w:rsidRDefault="00F47160">
      <w:pPr>
        <w:pStyle w:val="pji"/>
      </w:pPr>
      <w:r>
        <w:rPr>
          <w:rStyle w:val="s3"/>
        </w:rPr>
        <w:t xml:space="preserve">Статья дополнена подпунктом 9-3 в соответствии с </w:t>
      </w:r>
      <w:hyperlink r:id="rId54" w:anchor="sub_id=2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01.04.21 г. № 26-VII; изложен в редакции </w:t>
      </w:r>
      <w:hyperlink r:id="rId55" w:anchor="sub_id=8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02.01.23 г. № 184-VII (введен в действие с 7 марта 2023 г.) (</w:t>
      </w:r>
      <w:hyperlink r:id="rId56" w:anchor="sub_id=10090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t>9-3) зеленые насаждения - насаждения др</w:t>
      </w:r>
      <w:r>
        <w:t>евесно-кустарниковых и травянистых растений, выполняющие защитные, санитарно-гигиенические, социальные, эстетические и иные функции на территориях населенных пунктов;</w:t>
      </w:r>
    </w:p>
    <w:p w:rsidR="00000000" w:rsidRDefault="00F47160">
      <w:pPr>
        <w:pStyle w:val="pji"/>
      </w:pPr>
      <w:r>
        <w:rPr>
          <w:rStyle w:val="s3"/>
        </w:rPr>
        <w:t xml:space="preserve">Статья дополнена подпунктом 9-4 в соответствии с </w:t>
      </w:r>
      <w:hyperlink r:id="rId57" w:anchor="sub_id=8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02.01.23 г. № 184-VII (введен в действие с 7 марта 2023 г.)</w:t>
      </w:r>
    </w:p>
    <w:p w:rsidR="00000000" w:rsidRDefault="00F47160">
      <w:pPr>
        <w:pStyle w:val="pj"/>
      </w:pPr>
      <w:r>
        <w:t>9-4) локальное экспертное заключение - заключение экспертизы проектов, оформляемое и выдаваемое заказчику на каждом этапе экспертного сопрово</w:t>
      </w:r>
      <w:r>
        <w:t>ждения по соответствующим разделам (частям) проекта, за исключением завершающего экспертизу этапа;</w:t>
      </w:r>
    </w:p>
    <w:p w:rsidR="00000000" w:rsidRDefault="00F47160">
      <w:pPr>
        <w:pStyle w:val="pj"/>
      </w:pPr>
      <w:r>
        <w:rPr>
          <w:rStyle w:val="s0"/>
        </w:rPr>
        <w:t xml:space="preserve">10) исключен в соответствии с </w:t>
      </w:r>
      <w:hyperlink r:id="rId58" w:anchor="sub_id=8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13.01.12 г. № 542-IV </w:t>
      </w:r>
      <w:r>
        <w:rPr>
          <w:rStyle w:val="s3"/>
        </w:rPr>
        <w:t>(</w:t>
      </w:r>
      <w:hyperlink r:id="rId59" w:anchor="sub_id=1001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i"/>
      </w:pPr>
      <w:r>
        <w:rPr>
          <w:rStyle w:val="s3"/>
        </w:rPr>
        <w:t xml:space="preserve">Подпункт 11 изложен в редакции </w:t>
      </w:r>
      <w:hyperlink r:id="rId60" w:anchor="sub_id=38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29.12.14 г. № 269-V (</w:t>
      </w:r>
      <w:hyperlink r:id="rId61" w:anchor="sub_id=1001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rPr>
          <w:rStyle w:val="s0"/>
        </w:rPr>
        <w:t>11) проект - замысел физических и юридических лиц по обеспечению необходимых условий обитания и жизнедеятельности человека, представленный в форме архитектур</w:t>
      </w:r>
      <w:r>
        <w:rPr>
          <w:rStyle w:val="s0"/>
        </w:rPr>
        <w:t>ной, градостроительной и строительной документации (чертежей, графических и текстовых материалов, инженерных и сметных расчетов), в том числе технико-экономического обоснования строительства, и (или) проектно-сметной документации, раскрывающих сущность зам</w:t>
      </w:r>
      <w:r>
        <w:rPr>
          <w:rStyle w:val="s0"/>
        </w:rPr>
        <w:t>ысла и возможность его практической реализации;</w:t>
      </w:r>
    </w:p>
    <w:p w:rsidR="00000000" w:rsidRDefault="00F47160">
      <w:pPr>
        <w:pStyle w:val="pj"/>
      </w:pPr>
      <w:r>
        <w:rPr>
          <w:rStyle w:val="s0"/>
        </w:rPr>
        <w:t>12) предпроектная документация - документация, предшествующая разработке градостроительного, архитектурного проектов, проекта строительства и включающая программы, отчеты, технико-экономические обоснования ст</w:t>
      </w:r>
      <w:r>
        <w:rPr>
          <w:rStyle w:val="s0"/>
        </w:rPr>
        <w:t>роительства, технико-экономические расчеты, результаты научных исследований и инженерных изысканий, технологические и конструктивные расчеты, эскизы, макеты, обмеры и результаты обследований объектов, а также иные исходные данные и материалы, необходимые д</w:t>
      </w:r>
      <w:r>
        <w:rPr>
          <w:rStyle w:val="s0"/>
        </w:rPr>
        <w:t>ля принятия решений о разработке проектной документации и последующей реализации проектов;</w:t>
      </w:r>
    </w:p>
    <w:p w:rsidR="00000000" w:rsidRDefault="00F47160">
      <w:pPr>
        <w:pStyle w:val="pj"/>
      </w:pPr>
      <w:r>
        <w:rPr>
          <w:rStyle w:val="s0"/>
        </w:rPr>
        <w:t>13) проектная документация включает:</w:t>
      </w:r>
    </w:p>
    <w:p w:rsidR="00000000" w:rsidRDefault="00F47160">
      <w:pPr>
        <w:pStyle w:val="pj"/>
      </w:pPr>
      <w:r>
        <w:rPr>
          <w:rStyle w:val="s0"/>
        </w:rPr>
        <w:t>проекты озеленения территории, ее внешнего оформления, размещения и установки (возведения) произведений монументального или деко</w:t>
      </w:r>
      <w:r>
        <w:rPr>
          <w:rStyle w:val="s0"/>
        </w:rPr>
        <w:t>ративного искусства;</w:t>
      </w:r>
    </w:p>
    <w:p w:rsidR="00000000" w:rsidRDefault="00F47160">
      <w:pPr>
        <w:pStyle w:val="pj"/>
      </w:pPr>
      <w:r>
        <w:rPr>
          <w:rStyle w:val="s0"/>
        </w:rPr>
        <w:t>градостроительные проекты - проекты, содержащие замысел комплексного градостроительного планирования организации, развития и застройки территорий и населенных пунктов или их частей (генеральная схема организации территории Республики К</w:t>
      </w:r>
      <w:r>
        <w:rPr>
          <w:rStyle w:val="s0"/>
        </w:rPr>
        <w:t>азахстан, межрегиональные схемы территориального развития, комплексные схемы градостроительного планирования территорий, генеральные планы населенных пунктов, проекты детальной планировки, проекты планировки промышленной зоны, проекты застройки, генеральны</w:t>
      </w:r>
      <w:r>
        <w:rPr>
          <w:rStyle w:val="s0"/>
        </w:rPr>
        <w:t>е планы объектов и комплексов, проекты благоустройства и озеленения, иные планировочные проекты);</w:t>
      </w:r>
    </w:p>
    <w:p w:rsidR="00000000" w:rsidRDefault="00F47160">
      <w:pPr>
        <w:pStyle w:val="pj"/>
      </w:pPr>
      <w:r>
        <w:rPr>
          <w:rStyle w:val="s0"/>
        </w:rPr>
        <w:t>проект строительства (строительный проект) - проектную (проектно-сметную) документацию, содержащую объемно-планировочные, конструктивные, технологические, инж</w:t>
      </w:r>
      <w:r>
        <w:rPr>
          <w:rStyle w:val="s0"/>
        </w:rPr>
        <w:t>енерные, природоохранные, экономические и иные решения, а также сметные расчеты для организации и ведения строительства, инженерной подготовки территории, благоустройства. К проектам строительства также относятся проекты консервации строительства незаверше</w:t>
      </w:r>
      <w:r>
        <w:rPr>
          <w:rStyle w:val="s0"/>
        </w:rPr>
        <w:t>нных объектов и постутилизации объектов, выработавших свой ресурс;</w:t>
      </w:r>
    </w:p>
    <w:p w:rsidR="00000000" w:rsidRDefault="00F47160">
      <w:pPr>
        <w:pStyle w:val="pj"/>
      </w:pPr>
      <w:r>
        <w:rPr>
          <w:rStyle w:val="s0"/>
        </w:rPr>
        <w:t>архитектурный проект, содержащий архитектурный замысел, - самостоятельный проект возведения сооружения (монумента), в проектировании которого необходимо участие архитектора, или часть проектной (проектно-сметной) документации, включающую архитектурно-худож</w:t>
      </w:r>
      <w:r>
        <w:rPr>
          <w:rStyle w:val="s0"/>
        </w:rPr>
        <w:t>ественные, композиционные и объемно-планировочные решения объекта, учитывающую социальные, экономические, функциональные, технологические, инженерно-технические, противопожарные, противовзрывные, санитарно-гигиенические, экологические и иные требования и в</w:t>
      </w:r>
      <w:r>
        <w:rPr>
          <w:rStyle w:val="s0"/>
        </w:rPr>
        <w:t>ыполненную в объеме, необходимом для разработки проекта строительства или иной документации на строительство объекта;</w:t>
      </w:r>
    </w:p>
    <w:p w:rsidR="00000000" w:rsidRDefault="00F47160">
      <w:pPr>
        <w:pStyle w:val="pj"/>
      </w:pPr>
      <w:r>
        <w:rPr>
          <w:rStyle w:val="s0"/>
        </w:rPr>
        <w:t>14) межгосударственная экспертиза проектов - обязательная форма экспертизы проектов, представляющих интерес для двух и более государств-уч</w:t>
      </w:r>
      <w:r>
        <w:rPr>
          <w:rStyle w:val="s0"/>
        </w:rPr>
        <w:t>астников международного договора о строительстве объекта;</w:t>
      </w:r>
    </w:p>
    <w:p w:rsidR="00000000" w:rsidRDefault="00F47160">
      <w:pPr>
        <w:pStyle w:val="pj"/>
      </w:pPr>
      <w:r>
        <w:rPr>
          <w:rStyle w:val="s0"/>
        </w:rPr>
        <w:t xml:space="preserve">15) исключен в соответствии с </w:t>
      </w:r>
      <w:hyperlink r:id="rId62" w:anchor="sub_id=38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29.12.14 г. № 269-V </w:t>
      </w:r>
      <w:r>
        <w:rPr>
          <w:rStyle w:val="s3"/>
        </w:rPr>
        <w:t>(</w:t>
      </w:r>
      <w:hyperlink r:id="rId63" w:anchor="sub_id=1001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i"/>
      </w:pPr>
      <w:r>
        <w:rPr>
          <w:rStyle w:val="s3"/>
        </w:rPr>
        <w:t xml:space="preserve">Подпункт 16 изложен в редакции </w:t>
      </w:r>
      <w:hyperlink r:id="rId64" w:anchor="sub_id=38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29.12.14 г. № 269-V (</w:t>
      </w:r>
      <w:hyperlink r:id="rId65" w:anchor="sub_id=1001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rPr>
          <w:rStyle w:val="s0"/>
        </w:rPr>
        <w:t>16) экспертиза проектов - экспертная деятельность, заключающаяся в проведении анализа и оценки качества проектов путем установления соответствия (несоответствия) проектных решений условиям исходных документов (материал</w:t>
      </w:r>
      <w:r>
        <w:rPr>
          <w:rStyle w:val="s0"/>
        </w:rPr>
        <w:t>ов, данных) для проектирования, предусмотренных законодательством Республики Казахстан, а также соблюдения в проектных решениях и расчетах требований градостроительных и технических регламентов, норм и положений государственных и межгосударственных нормати</w:t>
      </w:r>
      <w:r>
        <w:rPr>
          <w:rStyle w:val="s0"/>
        </w:rPr>
        <w:t>вных документов. Экспертиза подразделяется на:</w:t>
      </w:r>
    </w:p>
    <w:p w:rsidR="00000000" w:rsidRDefault="00F47160">
      <w:pPr>
        <w:pStyle w:val="pj"/>
      </w:pPr>
      <w:hyperlink r:id="rId66" w:history="1">
        <w:r>
          <w:rPr>
            <w:rStyle w:val="a4"/>
          </w:rPr>
          <w:t>комплексную вневедомственную экспертизу проектов строительства объектов</w:t>
        </w:r>
      </w:hyperlink>
      <w:r>
        <w:rPr>
          <w:rStyle w:val="s0"/>
        </w:rPr>
        <w:t xml:space="preserve"> (включающую отраслевые и ведомственные экспертизы), проводимую по принци</w:t>
      </w:r>
      <w:r>
        <w:rPr>
          <w:rStyle w:val="s0"/>
        </w:rPr>
        <w:t>пу «одного окна» по технико-экономическим обоснованиям и проектно-сметной документации, предназначенным для строительства зданий и сооружений, их комплексов, инженерных и транспортных коммуникаций;</w:t>
      </w:r>
    </w:p>
    <w:p w:rsidR="00000000" w:rsidRDefault="00F47160">
      <w:pPr>
        <w:pStyle w:val="pj"/>
      </w:pPr>
      <w:r>
        <w:rPr>
          <w:rStyle w:val="s0"/>
        </w:rPr>
        <w:t>комплексную градостроительную экспертизу градостроительног</w:t>
      </w:r>
      <w:r>
        <w:rPr>
          <w:rStyle w:val="s0"/>
        </w:rPr>
        <w:t>о планирования территорий, проводимую по градостроительным проектам развития и застройки городских и сельских населенных пунктов, межселенных территорий, а также производственных комплексов, располагаемых вне населенных пунктов;</w:t>
      </w:r>
    </w:p>
    <w:p w:rsidR="00000000" w:rsidRDefault="00F47160">
      <w:pPr>
        <w:pStyle w:val="pji"/>
      </w:pPr>
      <w:r>
        <w:rPr>
          <w:rStyle w:val="s3"/>
        </w:rPr>
        <w:t>Статья дополнена подпунктам</w:t>
      </w:r>
      <w:r>
        <w:rPr>
          <w:rStyle w:val="s3"/>
        </w:rPr>
        <w:t xml:space="preserve">и 16-1 и 16-2 в соответствии с </w:t>
      </w:r>
      <w:hyperlink r:id="rId67" w:anchor="sub_id=38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29.12.14 г. № 269-V</w:t>
      </w:r>
    </w:p>
    <w:p w:rsidR="00000000" w:rsidRDefault="00F47160">
      <w:pPr>
        <w:pStyle w:val="pj"/>
      </w:pPr>
      <w:r>
        <w:rPr>
          <w:rStyle w:val="s0"/>
        </w:rPr>
        <w:t>16-1) субъекты экспертной деятельности в области проектирования - экспертные организации, а также эксперты, я</w:t>
      </w:r>
      <w:r>
        <w:rPr>
          <w:rStyle w:val="s0"/>
        </w:rPr>
        <w:t>вляющиеся штатными работниками экспертных организаций либо временно привлеченные этими организациями в качестве внештатных экспертов для исполнения комплексной вневедомственной экспертизы по отдельному разделу (части) в составе проекта или для участия в ра</w:t>
      </w:r>
      <w:r>
        <w:rPr>
          <w:rStyle w:val="s0"/>
        </w:rPr>
        <w:t>боте экспертных комиссий (групп) по комплексной градостроительной экспертизе;</w:t>
      </w:r>
    </w:p>
    <w:p w:rsidR="00000000" w:rsidRDefault="00F47160">
      <w:pPr>
        <w:pStyle w:val="pj"/>
      </w:pPr>
      <w:r>
        <w:rPr>
          <w:rStyle w:val="s0"/>
        </w:rPr>
        <w:t>16-2) эксперт в области проектирования - физическое лицо, аттестованное в порядке, установленном законодательством Республики Казахстан об архитектурной, градостроительной и стро</w:t>
      </w:r>
      <w:r>
        <w:rPr>
          <w:rStyle w:val="s0"/>
        </w:rPr>
        <w:t>ительной деятельности, для осуществления экспертных работ по определенным разделам (частям) проектов, состоящее в штате одной из экспертных организаций;</w:t>
      </w:r>
    </w:p>
    <w:p w:rsidR="00000000" w:rsidRDefault="00F47160">
      <w:pPr>
        <w:pStyle w:val="pji"/>
      </w:pPr>
      <w:r>
        <w:rPr>
          <w:rStyle w:val="s3"/>
        </w:rPr>
        <w:t xml:space="preserve">Статья дополнена подпунктом 16-3 в соответствии с </w:t>
      </w:r>
      <w:hyperlink r:id="rId68" w:anchor="sub_id=5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28.10.15 г. № 366-V</w:t>
      </w:r>
    </w:p>
    <w:p w:rsidR="00000000" w:rsidRDefault="00F47160">
      <w:pPr>
        <w:pStyle w:val="pj"/>
      </w:pPr>
      <w:r>
        <w:t>16-3) управление проектом - деятельность по организации, планированию, координации, контролю за проектированием, строительством и вводом в эксплуатацию объектов согласно заключенным договорам с заказчиком либо инвестором для достижения целей инвестиционног</w:t>
      </w:r>
      <w:r>
        <w:t>о проекта в рамках заданного бюджета и сроков;</w:t>
      </w:r>
    </w:p>
    <w:p w:rsidR="00000000" w:rsidRDefault="00F47160">
      <w:pPr>
        <w:pStyle w:val="pj"/>
      </w:pPr>
      <w:r>
        <w:rPr>
          <w:rStyle w:val="s0"/>
        </w:rPr>
        <w:t xml:space="preserve">17) исключен в соответствии с </w:t>
      </w:r>
      <w:hyperlink r:id="rId69" w:anchor="sub_id=38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29.12.14 г. № 269-V </w:t>
      </w:r>
      <w:r>
        <w:rPr>
          <w:rStyle w:val="s3"/>
        </w:rPr>
        <w:t>(</w:t>
      </w:r>
      <w:hyperlink r:id="rId70" w:anchor="sub_id=10017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rPr>
          <w:rStyle w:val="s0"/>
        </w:rPr>
        <w:t>18) инженерная инфраструктура - совокупность предприятий (организаций), объектов (зданий и сооружений), коммуникаций и сетей инженерного и коммунального обеспечения, создающая нормальные условия для жизнедеятельности лю</w:t>
      </w:r>
      <w:r>
        <w:rPr>
          <w:rStyle w:val="s0"/>
        </w:rPr>
        <w:t>дей, а также устойчивого функционирования производства или обращения товаров и услуг;</w:t>
      </w:r>
    </w:p>
    <w:p w:rsidR="00000000" w:rsidRDefault="00F47160">
      <w:pPr>
        <w:pStyle w:val="pj"/>
      </w:pPr>
      <w:r>
        <w:rPr>
          <w:rStyle w:val="s0"/>
        </w:rPr>
        <w:t xml:space="preserve">18-1) исключен в соответствии с </w:t>
      </w:r>
      <w:hyperlink r:id="rId71" w:anchor="sub_id=38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29.12.14 г. № 269-V </w:t>
      </w:r>
      <w:r>
        <w:rPr>
          <w:rStyle w:val="s3"/>
        </w:rPr>
        <w:t>(</w:t>
      </w:r>
      <w:hyperlink r:id="rId72" w:anchor="sub_id=10018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i"/>
      </w:pPr>
      <w:r>
        <w:rPr>
          <w:rStyle w:val="s3"/>
        </w:rPr>
        <w:t xml:space="preserve">Статья дополнена подпунктом 18-2 в соответствии с </w:t>
      </w:r>
      <w:hyperlink r:id="rId73" w:anchor="sub_id=5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28.10.15 г. № 366-V</w:t>
      </w:r>
    </w:p>
    <w:p w:rsidR="00000000" w:rsidRDefault="00F47160">
      <w:pPr>
        <w:pStyle w:val="pj"/>
      </w:pPr>
      <w:r>
        <w:t>18-2) инжен</w:t>
      </w:r>
      <w:r>
        <w:t>ерно-технический работник - физическое лицо, имеющее среднее профессиональное или высшее образование, осуществляющее организацию и руководство производственным процессом в области архитектуры, градостроительства и строительства;</w:t>
      </w:r>
    </w:p>
    <w:p w:rsidR="00000000" w:rsidRDefault="00F47160">
      <w:pPr>
        <w:pStyle w:val="pj"/>
      </w:pPr>
      <w:r>
        <w:rPr>
          <w:rStyle w:val="s0"/>
        </w:rPr>
        <w:t>19) транспортная инфраструк</w:t>
      </w:r>
      <w:r>
        <w:rPr>
          <w:rStyle w:val="s0"/>
        </w:rPr>
        <w:t>тура - совокупность наземных (автомобильных и (или) железных) дорог, водных (морских и (или) речных) путей сообщения с комплексом мостовых, тоннельных и иных транспортных сооружений, дорожных развязок и путепроводов, регулирующих сигнальных устройств, связ</w:t>
      </w:r>
      <w:r>
        <w:rPr>
          <w:rStyle w:val="s0"/>
        </w:rPr>
        <w:t>и, объектов инженерного обеспечения работы транспорта, обслуживания транспортных средств, перемещаемых грузов, пассажиров, обеспечения функциональной деятельности производственного и обслуживающего персонала, складских помещений и территорий, санитарно-защ</w:t>
      </w:r>
      <w:r>
        <w:rPr>
          <w:rStyle w:val="s0"/>
        </w:rPr>
        <w:t>итных и охранных зон, а также земель, законодательно закрепленных за указанными путями сообщения и объектами, с находящимися на них объектами недвижимости;</w:t>
      </w:r>
    </w:p>
    <w:p w:rsidR="00000000" w:rsidRDefault="00F47160">
      <w:pPr>
        <w:pStyle w:val="pji"/>
      </w:pPr>
      <w:r>
        <w:rPr>
          <w:rStyle w:val="s3"/>
        </w:rPr>
        <w:t xml:space="preserve">Статья дополнена пунктом 19-1 в соответствии с </w:t>
      </w:r>
      <w:hyperlink r:id="rId74" w:anchor="sub_id=32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13.02.12 г. № 553-IV; изложен в редакции </w:t>
      </w:r>
      <w:hyperlink r:id="rId75" w:anchor="sub_id=7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17.04.14 г. № 195-V (</w:t>
      </w:r>
      <w:hyperlink r:id="rId76" w:anchor="sub_id=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rPr>
          <w:rStyle w:val="s0"/>
        </w:rPr>
        <w:t>19-1) улично-дорожная сеть - объект транспортной инфраструктуры, являющейся частью территорий населенных пунктов, ограниченной красными линиями и предназначенной для движения транспортных средств, велосипедов и пеш</w:t>
      </w:r>
      <w:r>
        <w:rPr>
          <w:rStyle w:val="s0"/>
        </w:rPr>
        <w:t xml:space="preserve">еходов, упорядочения застройки и прокладки инженерных коммуникаций, а также обеспечения транспортных, велосипедных и пешеходных связей территорий населенных пунктов как составной части их путей сообщения. Основными элементами улично-дорожной сети являются </w:t>
      </w:r>
      <w:r>
        <w:rPr>
          <w:rStyle w:val="s0"/>
        </w:rPr>
        <w:t>улицы, проспекты, переулки, проезды, набережные, площади, тротуары, пешеходные и велосипедные дорожки;</w:t>
      </w:r>
    </w:p>
    <w:p w:rsidR="00000000" w:rsidRDefault="00F47160">
      <w:pPr>
        <w:pStyle w:val="pji"/>
      </w:pPr>
      <w:r>
        <w:rPr>
          <w:rStyle w:val="s3"/>
        </w:rPr>
        <w:t xml:space="preserve">Статья дополнена подпунктом 19-2 в соответствии с </w:t>
      </w:r>
      <w:hyperlink r:id="rId77" w:anchor="sub_id=7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17.04.14</w:t>
      </w:r>
      <w:r>
        <w:rPr>
          <w:rStyle w:val="s3"/>
        </w:rPr>
        <w:t xml:space="preserve"> г. № 195-V; изложен в редакции </w:t>
      </w:r>
      <w:hyperlink r:id="rId78" w:anchor="sub_id=1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03.07.17 г. № 86-VI (</w:t>
      </w:r>
      <w:hyperlink r:id="rId79" w:anchor="sub_id=10019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rPr>
          <w:rStyle w:val="s0"/>
        </w:rPr>
        <w:t>19-2) охр</w:t>
      </w:r>
      <w:r>
        <w:rPr>
          <w:rStyle w:val="s0"/>
        </w:rPr>
        <w:t>аняемые объекты - здания, строения и сооружения, предназначенные для пребывания охраняемых лиц, а также прилегающие к ним территория и акватория. Перечень охраняемых Службой государственной охраны Республики Казахстан объектов утверждается начальником Служ</w:t>
      </w:r>
      <w:r>
        <w:rPr>
          <w:rStyle w:val="s0"/>
        </w:rPr>
        <w:t>бы государственной охраны Республики Казахстан по согласованию с Администрацией Президента Республики Казахстан;</w:t>
      </w:r>
    </w:p>
    <w:p w:rsidR="00000000" w:rsidRDefault="00F47160">
      <w:pPr>
        <w:pStyle w:val="pj"/>
      </w:pPr>
      <w:r>
        <w:rPr>
          <w:rStyle w:val="s0"/>
        </w:rPr>
        <w:t xml:space="preserve">20) исключен в соответствии с </w:t>
      </w:r>
      <w:hyperlink r:id="rId80" w:anchor="sub_id=38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</w:t>
      </w:r>
      <w:r>
        <w:rPr>
          <w:rStyle w:val="s0"/>
        </w:rPr>
        <w:t xml:space="preserve">РК от 29.12.14 г. № 269-V </w:t>
      </w:r>
      <w:r>
        <w:rPr>
          <w:rStyle w:val="s3"/>
        </w:rPr>
        <w:t>(</w:t>
      </w:r>
      <w:hyperlink r:id="rId81" w:anchor="sub_id=1002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rPr>
          <w:rStyle w:val="s0"/>
        </w:rPr>
        <w:t>21) городское зонирование - распределение территории населенного пункта в соответствии с ее функциональным назначением (жилая, общ</w:t>
      </w:r>
      <w:r>
        <w:rPr>
          <w:rStyle w:val="s0"/>
        </w:rPr>
        <w:t>ественная, промышленная, рекреационная и другие функциональные зоны);</w:t>
      </w:r>
    </w:p>
    <w:p w:rsidR="00000000" w:rsidRDefault="00F47160">
      <w:pPr>
        <w:pStyle w:val="pj"/>
      </w:pPr>
      <w:r>
        <w:rPr>
          <w:rStyle w:val="s0"/>
        </w:rPr>
        <w:t xml:space="preserve">22) градостроительная и архитектурно-строительная документация - система взаимоувязанных документов (включая предпроектную и проектную документацию, государственные и межгосударственные </w:t>
      </w:r>
      <w:r>
        <w:rPr>
          <w:rStyle w:val="s0"/>
        </w:rPr>
        <w:t>нормативные документы), необходимых для организации территорий, градостроительного планирования развития и застройки территорий и населенных пунктов, строительства (расширения, модернизации, технического перевооружения, реконструкции, реставрации, капиталь</w:t>
      </w:r>
      <w:r>
        <w:rPr>
          <w:rStyle w:val="s0"/>
        </w:rPr>
        <w:t>ного ремонта, консервации и постутилизации) объектов, а также организации строительства, инженерной подготовки территории, благоустройства, озеленения, внешнего оформления;</w:t>
      </w:r>
    </w:p>
    <w:p w:rsidR="00000000" w:rsidRDefault="00F47160">
      <w:pPr>
        <w:pStyle w:val="pj"/>
      </w:pPr>
      <w:r>
        <w:rPr>
          <w:rStyle w:val="s0"/>
        </w:rPr>
        <w:t>23) учетные единицы градостроительного кадастра - элементы организованной и использ</w:t>
      </w:r>
      <w:r>
        <w:rPr>
          <w:rStyle w:val="s0"/>
        </w:rPr>
        <w:t>уемой территории Республики Казахстан в целом, областей, районов, населенных пунктов, объектов недвижимости, включая все виды объемных, плоскостных и линейных сооружений;</w:t>
      </w:r>
    </w:p>
    <w:p w:rsidR="00000000" w:rsidRDefault="00F47160">
      <w:pPr>
        <w:pStyle w:val="pj"/>
      </w:pPr>
      <w:r>
        <w:rPr>
          <w:rStyle w:val="s0"/>
        </w:rPr>
        <w:t xml:space="preserve">24) градостроительное пространство - территория градостроительного регулирования, на </w:t>
      </w:r>
      <w:r>
        <w:rPr>
          <w:rStyle w:val="s0"/>
        </w:rPr>
        <w:t>которой формируется материальная среда обитания и жизнедеятельности человека (населения страны, региона, населенного пункта, части населенного пункта);</w:t>
      </w:r>
    </w:p>
    <w:p w:rsidR="00000000" w:rsidRDefault="00F47160">
      <w:pPr>
        <w:pStyle w:val="pji"/>
      </w:pPr>
      <w:r>
        <w:rPr>
          <w:rStyle w:val="s3"/>
        </w:rPr>
        <w:t xml:space="preserve">Подпункт 25 изложен в редакции </w:t>
      </w:r>
      <w:hyperlink r:id="rId82" w:anchor="sub_id=7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17.04.14 г. № 195-V (</w:t>
      </w:r>
      <w:hyperlink r:id="rId83" w:anchor="sub_id=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rPr>
          <w:rStyle w:val="s0"/>
        </w:rPr>
        <w:t>25) градостроительная деятельность (далее - градостроительство) - деятельность в градостроительном планировании орг</w:t>
      </w:r>
      <w:r>
        <w:rPr>
          <w:rStyle w:val="s0"/>
        </w:rPr>
        <w:t xml:space="preserve">анизации и развития территорий и населенных пунктов, их территориального транспортного планирования и организации дорожного движения, определении видов градостроительного использования территорий, комплексном проектировании городских и сельских населенных </w:t>
      </w:r>
      <w:r>
        <w:rPr>
          <w:rStyle w:val="s0"/>
        </w:rPr>
        <w:t>пунктов, включающая творческий процесс формирования градостроительного пространства, создания градостроительного проекта, координацию всех смежных разделов градостроительной документации;</w:t>
      </w:r>
    </w:p>
    <w:p w:rsidR="00000000" w:rsidRDefault="00F47160">
      <w:pPr>
        <w:pStyle w:val="pj"/>
      </w:pPr>
      <w:r>
        <w:rPr>
          <w:rStyle w:val="s0"/>
        </w:rPr>
        <w:t xml:space="preserve">26) градостроительные регламенты - режимы, разрешения, ограничения (включая обременения, запрещения и сервитуты) использования территорий (земельных участков) и других объектов недвижимости, а также любых допустимых изменений их состояния, установленных в </w:t>
      </w:r>
      <w:r>
        <w:rPr>
          <w:rStyle w:val="s0"/>
        </w:rPr>
        <w:t>законодательном порядке.</w:t>
      </w:r>
    </w:p>
    <w:p w:rsidR="00000000" w:rsidRDefault="00F47160">
      <w:pPr>
        <w:pStyle w:val="pj"/>
      </w:pPr>
      <w:r>
        <w:rPr>
          <w:rStyle w:val="s0"/>
        </w:rPr>
        <w:t>Градостроительные регламенты устанавливаются градостроительной и архитектурно-строительной документацией, выполненной в соответствии с государственными нормативами. Действие градостроительных регламентов ограничивается в пределах у</w:t>
      </w:r>
      <w:r>
        <w:rPr>
          <w:rStyle w:val="s0"/>
        </w:rPr>
        <w:t>становленного для них срока;</w:t>
      </w:r>
    </w:p>
    <w:p w:rsidR="00000000" w:rsidRDefault="00F47160">
      <w:pPr>
        <w:pStyle w:val="pj"/>
      </w:pPr>
      <w:r>
        <w:rPr>
          <w:rStyle w:val="s0"/>
        </w:rPr>
        <w:t>27) территория градостроительного регулирования - территория, в пределах которой осуществляется какая-либо архитектурная, градостроительная и строительная деятельность;</w:t>
      </w:r>
    </w:p>
    <w:p w:rsidR="00000000" w:rsidRDefault="00F47160">
      <w:pPr>
        <w:pStyle w:val="pji"/>
      </w:pPr>
      <w:r>
        <w:rPr>
          <w:rStyle w:val="s3"/>
        </w:rPr>
        <w:t xml:space="preserve">Подпункт 28 изложен в редакции </w:t>
      </w:r>
      <w:hyperlink r:id="rId84" w:anchor="sub_id=38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29.12.14 г. № 269-V (</w:t>
      </w:r>
      <w:hyperlink r:id="rId85" w:anchor="sub_id=10028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rPr>
          <w:rStyle w:val="s0"/>
        </w:rPr>
        <w:t>28) потенциально опасные объекты строительства - опасные производств</w:t>
      </w:r>
      <w:r>
        <w:rPr>
          <w:rStyle w:val="s0"/>
        </w:rPr>
        <w:t xml:space="preserve">енные объекты, которые вследствие своего функционального назначения и производственных процессов содержат угрозу возникновения техногенных и (или) </w:t>
      </w:r>
      <w:hyperlink w:anchor="sub10062" w:history="1">
        <w:r>
          <w:rPr>
            <w:rStyle w:val="a4"/>
          </w:rPr>
          <w:t>экологических бедствий</w:t>
        </w:r>
      </w:hyperlink>
      <w:r>
        <w:rPr>
          <w:rStyle w:val="s0"/>
        </w:rPr>
        <w:t xml:space="preserve"> с нанесением вреда здоровью и жизни человека, невосполн</w:t>
      </w:r>
      <w:r>
        <w:rPr>
          <w:rStyle w:val="s0"/>
        </w:rPr>
        <w:t>имого ущерба, нарушения функционирования других объектов, требующих специальных мероприятий по обеспечению промышленной безопасности при их проектировании, строительстве и эксплуатации;</w:t>
      </w:r>
    </w:p>
    <w:p w:rsidR="00000000" w:rsidRDefault="00F47160">
      <w:pPr>
        <w:pStyle w:val="pj"/>
      </w:pPr>
      <w:r>
        <w:rPr>
          <w:rStyle w:val="s0"/>
        </w:rPr>
        <w:t>29) межселенные территории - территории, находящиеся за пределами гран</w:t>
      </w:r>
      <w:r>
        <w:rPr>
          <w:rStyle w:val="s0"/>
        </w:rPr>
        <w:t>иц (черты) населенных пунктов;</w:t>
      </w:r>
    </w:p>
    <w:p w:rsidR="00000000" w:rsidRDefault="00F47160">
      <w:pPr>
        <w:pStyle w:val="pj"/>
      </w:pPr>
      <w:r>
        <w:rPr>
          <w:rStyle w:val="s0"/>
        </w:rPr>
        <w:t>30) селитебная территория - часть территории населенного пункта, предназначенная для размещения жилой, общественной (общественно- деловой) и рекреационной зон, а также отдельных частей инженерной и транспортной инфраструктур,</w:t>
      </w:r>
      <w:r>
        <w:rPr>
          <w:rStyle w:val="s0"/>
        </w:rPr>
        <w:t xml:space="preserve"> других объектов, размещение и деятельность которых не оказывает воздействия, требующего специальных санитарно-защитных зон;</w:t>
      </w:r>
    </w:p>
    <w:p w:rsidR="00000000" w:rsidRDefault="00F47160">
      <w:pPr>
        <w:pStyle w:val="pji"/>
      </w:pPr>
      <w:r>
        <w:rPr>
          <w:rStyle w:val="s3"/>
        </w:rPr>
        <w:t xml:space="preserve">Статья дополнена подпунктом 30-1 в соответствии с </w:t>
      </w:r>
      <w:hyperlink r:id="rId86" w:anchor="sub_id=38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29.12.14 г. № 269-V; изложен в редакции </w:t>
      </w:r>
      <w:hyperlink r:id="rId87" w:anchor="sub_id=11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29.06.20 г. № 352-VI (введено в действие с 31 декабря 2020 г.) (</w:t>
      </w:r>
      <w:hyperlink r:id="rId88" w:anchor="sub_id=10030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rPr>
          <w:rStyle w:val="s0"/>
        </w:rPr>
        <w:t>30-1) государственный банк проектов строительства - электронный архив технико-экономических обоснований, типовых проектов и проектной (проектно-сметной) документации на строительство новых объектов, получивших положительное заключение комплексной вневедомс</w:t>
      </w:r>
      <w:r>
        <w:rPr>
          <w:rStyle w:val="s0"/>
        </w:rPr>
        <w:t>твенной экспертизы;</w:t>
      </w:r>
    </w:p>
    <w:p w:rsidR="00000000" w:rsidRDefault="00F47160">
      <w:pPr>
        <w:pStyle w:val="pji"/>
      </w:pPr>
      <w:r>
        <w:rPr>
          <w:rStyle w:val="s3"/>
        </w:rPr>
        <w:t xml:space="preserve">Статья дополнена подпунктом 30-2 в соответствии с </w:t>
      </w:r>
      <w:hyperlink r:id="rId89" w:anchor="sub_id=11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29.06.20 г. № 352-VI; внесены изменения в соответствии с </w:t>
      </w:r>
      <w:hyperlink r:id="rId90" w:anchor="sub_id=21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30.12.22 г. № 177-VII (введен в действие с 12 января 2023 г.) (</w:t>
      </w:r>
      <w:hyperlink r:id="rId91" w:anchor="sub_id=10030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t>30-2) государственные инвести</w:t>
      </w:r>
      <w:r>
        <w:t>ции в строительство (далее - государственные инвестиции) - инвестиции в строительство новых зданий и сооружений, их комплексов, инженерных и транспортных коммуникаций, а также реконструкцию (расширение, модернизацию, техническое перевооружение) или капитал</w:t>
      </w:r>
      <w:r>
        <w:t>ьный ремонт существующих объектов, источником которых являются:</w:t>
      </w:r>
    </w:p>
    <w:p w:rsidR="00000000" w:rsidRDefault="00F47160">
      <w:pPr>
        <w:pStyle w:val="pj"/>
      </w:pPr>
      <w:r>
        <w:t>средства республиканского и (или) местных бюджетов, в том числе целевые средства, направленные на бюджетные инвестиции и бюджетное кредитование субъектов квазигосударственного сектора;</w:t>
      </w:r>
    </w:p>
    <w:p w:rsidR="00000000" w:rsidRDefault="00F47160">
      <w:pPr>
        <w:pStyle w:val="pj"/>
      </w:pPr>
      <w:r>
        <w:t>целевые</w:t>
      </w:r>
      <w:r>
        <w:t xml:space="preserve"> средства негосударственных займов под государственную гарантию либо поручительство государства;</w:t>
      </w:r>
    </w:p>
    <w:p w:rsidR="00000000" w:rsidRDefault="00F47160">
      <w:pPr>
        <w:pStyle w:val="pj"/>
      </w:pPr>
      <w:r>
        <w:t>средства Национального фонда Республики Казахстан;</w:t>
      </w:r>
    </w:p>
    <w:p w:rsidR="00000000" w:rsidRDefault="00F47160">
      <w:pPr>
        <w:pStyle w:val="pj"/>
      </w:pPr>
      <w:r>
        <w:t>средства, направленные на реализацию проектов государственно-частного партнерства, в том числе концессионных</w:t>
      </w:r>
      <w:r>
        <w:t xml:space="preserve"> проектов;</w:t>
      </w:r>
    </w:p>
    <w:p w:rsidR="00000000" w:rsidRDefault="00F47160">
      <w:pPr>
        <w:pStyle w:val="pj"/>
      </w:pPr>
      <w:r>
        <w:rPr>
          <w:rStyle w:val="s0"/>
        </w:rPr>
        <w:t xml:space="preserve">31) строительная деятельность (далее - строительство) - деятельность по созданию основных фондов производственного и непроизводственного назначения путем возведения новых и (или) изменения (расширения, модернизации, технического перевооружения, </w:t>
      </w:r>
      <w:r>
        <w:rPr>
          <w:rStyle w:val="s0"/>
        </w:rPr>
        <w:t>реконструкции, реставрации, капитального ремонта) существующих объектов (зданий, сооружений и их комплексов, коммуникаций), монтажа (демонтажа), связанного с ними технологического и инженерного оборудования, изготовления (производства) строительных материа</w:t>
      </w:r>
      <w:r>
        <w:rPr>
          <w:rStyle w:val="s0"/>
        </w:rPr>
        <w:t>лов, изделий и конструкций, а также осуществления работ по консервации строительства незавершенных объектов и постутилизации объектов, выработавших свой ресурс;</w:t>
      </w:r>
    </w:p>
    <w:p w:rsidR="00000000" w:rsidRDefault="00F47160">
      <w:pPr>
        <w:pStyle w:val="pji"/>
      </w:pPr>
      <w:r>
        <w:rPr>
          <w:rStyle w:val="s3"/>
        </w:rPr>
        <w:t xml:space="preserve">Статья дополнена подпунктом 31-1 в соответствии с </w:t>
      </w:r>
      <w:hyperlink r:id="rId92" w:anchor="sub_id=38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29.12.14 г. № 269-V (введено в действие с 1 января 2016 г.)</w:t>
      </w:r>
    </w:p>
    <w:p w:rsidR="00000000" w:rsidRDefault="00F47160">
      <w:pPr>
        <w:pStyle w:val="pj"/>
      </w:pPr>
      <w:r>
        <w:rPr>
          <w:rStyle w:val="s0"/>
        </w:rPr>
        <w:t>31-1) заключение о качестве строительно-монтажных работ - документ, которым лица, осуществляющие технический надзор, подтверждают качество выполн</w:t>
      </w:r>
      <w:r>
        <w:rPr>
          <w:rStyle w:val="s0"/>
        </w:rPr>
        <w:t>енных строительно-монтажных работ;</w:t>
      </w:r>
    </w:p>
    <w:p w:rsidR="00000000" w:rsidRDefault="00F47160">
      <w:pPr>
        <w:pStyle w:val="pji"/>
      </w:pPr>
      <w:r>
        <w:rPr>
          <w:rStyle w:val="s3"/>
        </w:rPr>
        <w:t xml:space="preserve">В подпункт 32 внесены изменения в соответствии с </w:t>
      </w:r>
      <w:hyperlink r:id="rId93" w:anchor="sub_id=65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05.07.11 г. № 452-IV (введены в действие по истечении трех месяцев после его</w:t>
      </w:r>
      <w:r>
        <w:rPr>
          <w:rStyle w:val="s3"/>
        </w:rPr>
        <w:t xml:space="preserve"> первого официального </w:t>
      </w:r>
      <w:hyperlink r:id="rId94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95" w:anchor="sub_id=1003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96" w:anchor="sub_id=5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28.10.15 г. № 366-V (</w:t>
      </w:r>
      <w:hyperlink r:id="rId97" w:anchor="sub_id=1003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rPr>
          <w:rStyle w:val="s0"/>
        </w:rPr>
        <w:t xml:space="preserve">32) строительно-монтажные работы - строительная деятельность, включающая: </w:t>
      </w:r>
    </w:p>
    <w:p w:rsidR="00000000" w:rsidRDefault="00F47160">
      <w:pPr>
        <w:pStyle w:val="pj"/>
      </w:pPr>
      <w:r>
        <w:rPr>
          <w:rStyle w:val="s0"/>
        </w:rPr>
        <w:t>земляные работы и с</w:t>
      </w:r>
      <w:r>
        <w:rPr>
          <w:rStyle w:val="s0"/>
        </w:rPr>
        <w:t>пециальные работы в грунтах;</w:t>
      </w:r>
    </w:p>
    <w:p w:rsidR="00000000" w:rsidRDefault="00F47160">
      <w:pPr>
        <w:pStyle w:val="pj"/>
      </w:pPr>
      <w:r>
        <w:rPr>
          <w:rStyle w:val="s0"/>
        </w:rPr>
        <w:t>подготовительные работы, связанные со сносом существующих зданий и сооружений, с устройством временных инженерных сетей, дорог, складских площадок, а также вертикальной планировкой территории;</w:t>
      </w:r>
    </w:p>
    <w:p w:rsidR="00000000" w:rsidRDefault="00F47160">
      <w:pPr>
        <w:pStyle w:val="pj"/>
      </w:pPr>
      <w:r>
        <w:rPr>
          <w:rStyle w:val="s0"/>
        </w:rPr>
        <w:t>возведение несущих и (или) огражда</w:t>
      </w:r>
      <w:r>
        <w:rPr>
          <w:rStyle w:val="s0"/>
        </w:rPr>
        <w:t>ющих конструкций зданий и сооружений (в том числе мостов, транспортных эстакад, тоннелей и метрополитенов, путепроводов, трубопроводов, иных искусственных строений);</w:t>
      </w:r>
    </w:p>
    <w:p w:rsidR="00000000" w:rsidRDefault="00F47160">
      <w:pPr>
        <w:pStyle w:val="pj"/>
      </w:pPr>
      <w:r>
        <w:rPr>
          <w:rStyle w:val="s0"/>
        </w:rPr>
        <w:t>специальные строительные и монтажные работы по прокладке линейных сооружений;</w:t>
      </w:r>
    </w:p>
    <w:p w:rsidR="00000000" w:rsidRDefault="00F47160">
      <w:pPr>
        <w:pStyle w:val="pj"/>
      </w:pPr>
      <w:r>
        <w:rPr>
          <w:rStyle w:val="s0"/>
        </w:rPr>
        <w:t>устройство н</w:t>
      </w:r>
      <w:r>
        <w:rPr>
          <w:rStyle w:val="s0"/>
        </w:rPr>
        <w:t>аружных инженерных сетей и сооружений, а также внутренних инженерных систем;</w:t>
      </w:r>
    </w:p>
    <w:p w:rsidR="00000000" w:rsidRDefault="00F47160">
      <w:pPr>
        <w:pStyle w:val="pj"/>
      </w:pPr>
      <w:r>
        <w:rPr>
          <w:rStyle w:val="s0"/>
        </w:rPr>
        <w:t>работы по защите и отделке конструкций и оборудования;</w:t>
      </w:r>
    </w:p>
    <w:p w:rsidR="00000000" w:rsidRDefault="00F47160">
      <w:pPr>
        <w:pStyle w:val="pj"/>
      </w:pPr>
      <w:r>
        <w:rPr>
          <w:rStyle w:val="s0"/>
        </w:rPr>
        <w:t>строительство автомобильных и железных дорог;</w:t>
      </w:r>
    </w:p>
    <w:p w:rsidR="00000000" w:rsidRDefault="00F47160">
      <w:pPr>
        <w:pStyle w:val="pj"/>
      </w:pPr>
      <w:r>
        <w:t>монтаж технологического оборудования, включая его сборку и установку в проектн</w:t>
      </w:r>
      <w:r>
        <w:t>ое положение на месте постоянной эксплуатации, индивидуальное испытание и испытание под нагрузкой, а также демонтаж;</w:t>
      </w:r>
    </w:p>
    <w:p w:rsidR="00000000" w:rsidRDefault="00F47160">
      <w:pPr>
        <w:pStyle w:val="pji"/>
      </w:pPr>
      <w:r>
        <w:rPr>
          <w:rStyle w:val="s3"/>
        </w:rPr>
        <w:t xml:space="preserve">См.: </w:t>
      </w:r>
      <w:hyperlink r:id="rId98" w:anchor="sub_id=100" w:history="1">
        <w:r>
          <w:rPr>
            <w:rStyle w:val="a4"/>
            <w:i/>
            <w:iCs/>
          </w:rPr>
          <w:t>Перечень</w:t>
        </w:r>
      </w:hyperlink>
      <w:r>
        <w:rPr>
          <w:rStyle w:val="s3"/>
        </w:rPr>
        <w:t xml:space="preserve"> </w:t>
      </w:r>
      <w:r>
        <w:rPr>
          <w:rStyle w:val="s3"/>
        </w:rPr>
        <w:t xml:space="preserve">видов работ (услуг) в составе строительно-монтажных работ, </w:t>
      </w:r>
      <w:hyperlink r:id="rId99" w:history="1">
        <w:r>
          <w:rPr>
            <w:rStyle w:val="a4"/>
            <w:i/>
            <w:iCs/>
          </w:rPr>
          <w:t>Письмо</w:t>
        </w:r>
      </w:hyperlink>
      <w:r>
        <w:rPr>
          <w:rStyle w:val="s3"/>
        </w:rPr>
        <w:t xml:space="preserve"> Комитета технического регулирования и метрологии Министерства торговли и интеграции Республики Казахстан от 18 апреля 2023 го</w:t>
      </w:r>
      <w:r>
        <w:rPr>
          <w:rStyle w:val="s3"/>
        </w:rPr>
        <w:t>да № ЖТ-2023-00565628 «Работы по косметическому ремонту бытовых помещений и зданий не входят в строительно-монтажные работы»</w:t>
      </w:r>
    </w:p>
    <w:p w:rsidR="00000000" w:rsidRDefault="00F47160">
      <w:pPr>
        <w:pStyle w:val="pj"/>
      </w:pPr>
      <w:r>
        <w:rPr>
          <w:rStyle w:val="s0"/>
        </w:rPr>
        <w:t>33) строительная продукция - промежуточный и (или) конечный результат архитектурной, градостроительной и (или) строительной деятельности;</w:t>
      </w:r>
    </w:p>
    <w:p w:rsidR="00000000" w:rsidRDefault="00F47160">
      <w:pPr>
        <w:pStyle w:val="pj"/>
      </w:pPr>
      <w:r>
        <w:rPr>
          <w:rStyle w:val="s0"/>
        </w:rPr>
        <w:t xml:space="preserve">34) качество строительной продукции (качество объекта) - совокупность характеристик (включая эстетические) доведенной </w:t>
      </w:r>
      <w:r>
        <w:rPr>
          <w:rStyle w:val="s0"/>
        </w:rPr>
        <w:t>до потребителя конечной строительной продукции, отражающих требования, направленные на обеспечение интересов и безопасности собственников (пользователей) и общества в целом на протяжении всего срока службы (эксплуатации, использования, применения);</w:t>
      </w:r>
    </w:p>
    <w:p w:rsidR="00000000" w:rsidRDefault="00F47160">
      <w:pPr>
        <w:pStyle w:val="pj"/>
      </w:pPr>
      <w:r>
        <w:rPr>
          <w:rStyle w:val="s0"/>
        </w:rPr>
        <w:t>35) лин</w:t>
      </w:r>
      <w:r>
        <w:rPr>
          <w:rStyle w:val="s0"/>
        </w:rPr>
        <w:t>ии регулирования застройки (линии застройки) - границы застройки, устанавливаемые при размещении зданий (сооружений, строений) с отступом от красных и желтых линий или от границы земельного участка;</w:t>
      </w:r>
    </w:p>
    <w:p w:rsidR="00000000" w:rsidRDefault="00F47160">
      <w:pPr>
        <w:pStyle w:val="pji"/>
      </w:pPr>
      <w:r>
        <w:rPr>
          <w:rStyle w:val="s3"/>
        </w:rPr>
        <w:t>Статья дополнена подпунктами 35-1 - 35-3 в соответствии с</w:t>
      </w:r>
      <w:r>
        <w:rPr>
          <w:rStyle w:val="s3"/>
        </w:rPr>
        <w:t xml:space="preserve"> </w:t>
      </w:r>
      <w:hyperlink r:id="rId100" w:anchor="sub_id=5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28.10.15 г. № 366-V</w:t>
      </w:r>
    </w:p>
    <w:p w:rsidR="00000000" w:rsidRDefault="00F47160">
      <w:pPr>
        <w:pStyle w:val="pj"/>
      </w:pPr>
      <w:r>
        <w:t xml:space="preserve">35-1) ценообразование в строительстве </w:t>
      </w:r>
      <w:r>
        <w:rPr>
          <w:rStyle w:val="s0"/>
        </w:rPr>
        <w:t xml:space="preserve">- </w:t>
      </w:r>
      <w:r>
        <w:t>механизм образования стоимости строительной продукции;</w:t>
      </w:r>
    </w:p>
    <w:p w:rsidR="00000000" w:rsidRDefault="00F47160">
      <w:pPr>
        <w:pStyle w:val="pj"/>
      </w:pPr>
      <w:r>
        <w:t xml:space="preserve">35-2) </w:t>
      </w:r>
      <w:hyperlink r:id="rId101" w:anchor="sub_id=100" w:history="1">
        <w:r>
          <w:rPr>
            <w:rStyle w:val="a4"/>
          </w:rPr>
          <w:t>Единый государственный реестр новых технологий в строительстве</w:t>
        </w:r>
      </w:hyperlink>
      <w:r>
        <w:t xml:space="preserve"> </w:t>
      </w:r>
      <w:r>
        <w:rPr>
          <w:rStyle w:val="s0"/>
        </w:rPr>
        <w:t xml:space="preserve">- </w:t>
      </w:r>
      <w:r>
        <w:t>перечень новых эффективных технологий строительного производства, внедренных в Республике Казахстан субъектами архитектурной, градостроительной и стр</w:t>
      </w:r>
      <w:r>
        <w:t>оительной деятельности, по которым отсутствуют нормы в сметно-нормативной базе, формируемый в порядке, определенном уполномоченным органом в области архитектуры, градостроительства и строительства;</w:t>
      </w:r>
    </w:p>
    <w:p w:rsidR="00000000" w:rsidRDefault="00F47160">
      <w:pPr>
        <w:pStyle w:val="pj"/>
      </w:pPr>
      <w:r>
        <w:t xml:space="preserve">35-3) сметная стоимость строительства </w:t>
      </w:r>
      <w:r>
        <w:rPr>
          <w:rStyle w:val="s0"/>
        </w:rPr>
        <w:t xml:space="preserve">- </w:t>
      </w:r>
      <w:r>
        <w:t>деньги, необходимы</w:t>
      </w:r>
      <w:r>
        <w:t>е для осуществления строительства объекта, сумма которых определяется на основе проектных материалов и сметно-нормативной базы;</w:t>
      </w:r>
    </w:p>
    <w:p w:rsidR="00000000" w:rsidRDefault="00F47160">
      <w:pPr>
        <w:pStyle w:val="pj"/>
      </w:pPr>
      <w:r>
        <w:rPr>
          <w:rStyle w:val="s0"/>
        </w:rPr>
        <w:t xml:space="preserve">36) красные линии - границы, отделяющие территории кварталов, микрорайонов, иных элементов в планировочной структуре населенных </w:t>
      </w:r>
      <w:r>
        <w:rPr>
          <w:rStyle w:val="s0"/>
        </w:rPr>
        <w:t>пунктов от улиц (проездов, площадей). Красные линии, как правило, применяются для регулирования границ застройки;</w:t>
      </w:r>
    </w:p>
    <w:p w:rsidR="00000000" w:rsidRDefault="00F47160">
      <w:pPr>
        <w:pStyle w:val="pji"/>
      </w:pPr>
      <w:r>
        <w:rPr>
          <w:rStyle w:val="s3"/>
        </w:rPr>
        <w:t xml:space="preserve">См.: </w:t>
      </w:r>
      <w:hyperlink r:id="rId102" w:history="1">
        <w:r>
          <w:rPr>
            <w:rStyle w:val="a4"/>
            <w:i/>
            <w:iCs/>
          </w:rPr>
          <w:t>Ответ</w:t>
        </w:r>
      </w:hyperlink>
      <w:r>
        <w:rPr>
          <w:rStyle w:val="s3"/>
        </w:rPr>
        <w:t xml:space="preserve"> Министра индустрии и инфраструктурного развития РК от 11 марта 202</w:t>
      </w:r>
      <w:r>
        <w:rPr>
          <w:rStyle w:val="s3"/>
        </w:rPr>
        <w:t>1 года на вопрос от 26 февраля 2021 года № 670615 (dialog.egov.kz) «О документе, регламентирующем расположение жилых и общественных зданий с отступом от красных линий»</w:t>
      </w:r>
    </w:p>
    <w:p w:rsidR="00000000" w:rsidRDefault="00F47160">
      <w:pPr>
        <w:pStyle w:val="pj"/>
      </w:pPr>
      <w:r>
        <w:rPr>
          <w:rStyle w:val="s0"/>
        </w:rPr>
        <w:t xml:space="preserve">36-1) исключен в соответствии с </w:t>
      </w:r>
      <w:hyperlink r:id="rId103" w:anchor="sub_id=8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02.01.23 г. № 184-VII </w:t>
      </w:r>
      <w:r>
        <w:rPr>
          <w:rStyle w:val="s3"/>
        </w:rPr>
        <w:t>(введен в действие с 7 марта 2023 г.) (</w:t>
      </w:r>
      <w:hyperlink r:id="rId104" w:anchor="sub_id=10036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rPr>
          <w:rStyle w:val="s0"/>
        </w:rPr>
        <w:t>37) макет - иллюстрационный (наглядный) материал, выпол</w:t>
      </w:r>
      <w:r>
        <w:rPr>
          <w:rStyle w:val="s0"/>
        </w:rPr>
        <w:t>ненный в строгом соответствии с масштабом в объемной форме (с детализацией или условно) в целях установления пространственной соразмерности планируемых территорий, проектируемых объектов, их отдельных элементов, а также интерьеров помещений или внутреннего</w:t>
      </w:r>
      <w:r>
        <w:rPr>
          <w:rStyle w:val="s0"/>
        </w:rPr>
        <w:t xml:space="preserve"> пространства сооружений. В качестве макета могут использоваться видеоматериалы компьютерного пространственного моделирования;</w:t>
      </w:r>
    </w:p>
    <w:p w:rsidR="00000000" w:rsidRDefault="00F47160">
      <w:pPr>
        <w:pStyle w:val="pj"/>
      </w:pPr>
      <w:r>
        <w:rPr>
          <w:rStyle w:val="s0"/>
        </w:rPr>
        <w:t>38) государственный градостроительный кадастр - государственная система количественных и качественных показателей, включающих гра</w:t>
      </w:r>
      <w:r>
        <w:rPr>
          <w:rStyle w:val="s0"/>
        </w:rPr>
        <w:t>достроительные регламенты, картографическую, статистическую и текстовую информацию, характеризующую территорию градостроительной, архитектурной и строительной деятельности по признакам социально-правового режима ее использования, уровню инженерно-техническ</w:t>
      </w:r>
      <w:r>
        <w:rPr>
          <w:rStyle w:val="s0"/>
        </w:rPr>
        <w:t>ой обеспеченности, по параметрам и состоянию объектов, расположенных на ней, а также природно-климатическим условиям и экологическому состоянию;</w:t>
      </w:r>
    </w:p>
    <w:p w:rsidR="00000000" w:rsidRDefault="00F47160">
      <w:pPr>
        <w:pStyle w:val="pj"/>
      </w:pPr>
      <w:r>
        <w:rPr>
          <w:rStyle w:val="s0"/>
        </w:rPr>
        <w:t>39) государственные нормативы (государственные нормативные документы) - система нормативных правовых актов, гра</w:t>
      </w:r>
      <w:r>
        <w:rPr>
          <w:rStyle w:val="s0"/>
        </w:rPr>
        <w:t>достроительных и технических регламентов, нормативно-технических документов, иных обязательных требований, условий и ограничений, обеспечивающих благоприятные, безопасные и другие необходимые условия обитания и жизнедеятельности человека;</w:t>
      </w:r>
    </w:p>
    <w:p w:rsidR="00000000" w:rsidRDefault="00F47160">
      <w:pPr>
        <w:pStyle w:val="pji"/>
      </w:pPr>
      <w:r>
        <w:rPr>
          <w:rStyle w:val="s3"/>
        </w:rPr>
        <w:t xml:space="preserve">Статья дополнена </w:t>
      </w:r>
      <w:r>
        <w:rPr>
          <w:rStyle w:val="s3"/>
        </w:rPr>
        <w:t xml:space="preserve">подпунктом 39-1 в соответствии с </w:t>
      </w:r>
      <w:hyperlink r:id="rId105" w:anchor="sub_id=38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29.12.14 г. № 269-V; изложен в редакции </w:t>
      </w:r>
      <w:hyperlink r:id="rId106" w:anchor="sub_id=1100" w:history="1">
        <w:r>
          <w:rPr>
            <w:rStyle w:val="a4"/>
            <w:i/>
            <w:iCs/>
          </w:rPr>
          <w:t>Закон</w:t>
        </w:r>
        <w:r>
          <w:rPr>
            <w:rStyle w:val="a4"/>
            <w:i/>
            <w:iCs/>
          </w:rPr>
          <w:t>а</w:t>
        </w:r>
      </w:hyperlink>
      <w:r>
        <w:rPr>
          <w:rStyle w:val="s3"/>
        </w:rPr>
        <w:t xml:space="preserve"> РК от 29.06.20 г. № 352-VI (</w:t>
      </w:r>
      <w:hyperlink r:id="rId107" w:anchor="sub_id=10039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t>39-1) государственная экспертная организация - юридическое лицо, созданное по решению Правительства Республики Казахстан в ор</w:t>
      </w:r>
      <w:r>
        <w:t>ганизационно-правовой форме республиканского государственного предприятия на праве хозяйственного ведения и осуществляющее отнесенную к государственной монополии деятельность по проведению комплексной вневедомственной экспертизы проектов строительства объе</w:t>
      </w:r>
      <w:r>
        <w:t>ктов (технико-экономических обоснований и проектно-сметной документации), формированию и ведению государственного банка проектов строительства, а также предоставлению технико-экономических обоснований, типовых проектов и проектной (проектно-сметной) докуме</w:t>
      </w:r>
      <w:r>
        <w:t>нтации из государственного банка проектов строительства;</w:t>
      </w:r>
    </w:p>
    <w:p w:rsidR="00000000" w:rsidRDefault="00F47160">
      <w:pPr>
        <w:pStyle w:val="pj"/>
      </w:pPr>
      <w:r>
        <w:rPr>
          <w:rStyle w:val="s0"/>
        </w:rPr>
        <w:t>40) эскиз (эскизный проект) - упрощенный вид проектного (планировочного, пространственного, архитектурного, технологического, конструктивного, инженерного, декоративного или другого) решения, выполненный в форме схемы, чертежа, первоначального наброска (ри</w:t>
      </w:r>
      <w:r>
        <w:rPr>
          <w:rStyle w:val="s0"/>
        </w:rPr>
        <w:t>сунка) и объясняющий замысел этого решения;</w:t>
      </w:r>
    </w:p>
    <w:p w:rsidR="00000000" w:rsidRDefault="00F47160">
      <w:pPr>
        <w:pStyle w:val="pj"/>
      </w:pPr>
      <w:r>
        <w:rPr>
          <w:rStyle w:val="s0"/>
        </w:rPr>
        <w:t xml:space="preserve">40-1) исключен в соответствии с </w:t>
      </w:r>
      <w:hyperlink r:id="rId108" w:anchor="sub_id=11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29.06.20 г. № 352-VI </w:t>
      </w:r>
      <w:r>
        <w:rPr>
          <w:rStyle w:val="s3"/>
        </w:rPr>
        <w:t>(введено в действие с 31 декабря 2020 г.) (</w:t>
      </w:r>
      <w:hyperlink r:id="rId109" w:anchor="sub_id=10040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rPr>
          <w:rStyle w:val="s0"/>
        </w:rPr>
        <w:t>41) генеральный план объекта - часть проекта строительства объекта (здания, сооружения, комплекса), содержащая комплексное решение вопросов его размещения на территории (участ</w:t>
      </w:r>
      <w:r>
        <w:rPr>
          <w:rStyle w:val="s0"/>
        </w:rPr>
        <w:t>ке), прокладки (проводки) транспортных коммуникаций, инженерных сетей, инженерной подготовки участка, благоустройства и озеленения, организации хозяйственного обслуживания и иных мероприятий, связанных с местоположением проектируемого объекта;</w:t>
      </w:r>
    </w:p>
    <w:p w:rsidR="00000000" w:rsidRDefault="00F47160">
      <w:pPr>
        <w:pStyle w:val="pj"/>
      </w:pPr>
      <w:bookmarkStart w:id="4" w:name="SUB10042"/>
      <w:bookmarkEnd w:id="4"/>
      <w:r>
        <w:rPr>
          <w:rStyle w:val="s0"/>
        </w:rPr>
        <w:t>42) постутил</w:t>
      </w:r>
      <w:r>
        <w:rPr>
          <w:rStyle w:val="s0"/>
        </w:rPr>
        <w:t>изация объекта - комплекс работ по демонтажу и сносу капитального строения (здания, сооружения, комплекса) после прекращения его эксплуатации (пользования, применения) с одновременным восстановлением и вторичным использованием регенерируемых элементов (кон</w:t>
      </w:r>
      <w:r>
        <w:rPr>
          <w:rStyle w:val="s0"/>
        </w:rPr>
        <w:t>струкций, материалов, оборудования), а также переработкой не подлежащих регенерации элементов и отходов;</w:t>
      </w:r>
    </w:p>
    <w:p w:rsidR="00000000" w:rsidRDefault="00F47160">
      <w:pPr>
        <w:pStyle w:val="pji"/>
      </w:pPr>
      <w:r>
        <w:rPr>
          <w:rStyle w:val="s3"/>
        </w:rPr>
        <w:t xml:space="preserve">См.: </w:t>
      </w:r>
      <w:hyperlink r:id="rId110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Министра индустрии и инфраструктурного развития Республики Казахстан от 29</w:t>
      </w:r>
      <w:r>
        <w:rPr>
          <w:rStyle w:val="s3"/>
        </w:rPr>
        <w:t xml:space="preserve"> апреля 2021 года № 202 «Об утверждении Правил выдачи решения на проведение комплекса работ по постутилизации объектов (снос зданий и сооружений)»</w:t>
      </w:r>
    </w:p>
    <w:p w:rsidR="00000000" w:rsidRDefault="00F47160">
      <w:pPr>
        <w:pStyle w:val="pj"/>
      </w:pPr>
      <w:r>
        <w:rPr>
          <w:rStyle w:val="s0"/>
        </w:rPr>
        <w:t>43) мониторинг объектов - система наблюдений за состоянием и изменениями объектов архитектурной, градостроите</w:t>
      </w:r>
      <w:r>
        <w:rPr>
          <w:rStyle w:val="s0"/>
        </w:rPr>
        <w:t>льной и строительной деятельности;</w:t>
      </w:r>
    </w:p>
    <w:p w:rsidR="00000000" w:rsidRDefault="00F47160">
      <w:pPr>
        <w:pStyle w:val="pj"/>
      </w:pPr>
      <w:r>
        <w:rPr>
          <w:rStyle w:val="s0"/>
        </w:rPr>
        <w:t xml:space="preserve">44) техническая сложность объекта - уровень ответственности объекта строительства по </w:t>
      </w:r>
      <w:hyperlink r:id="rId111" w:history="1">
        <w:r>
          <w:rPr>
            <w:rStyle w:val="a4"/>
          </w:rPr>
          <w:t>степени технических требований</w:t>
        </w:r>
      </w:hyperlink>
      <w:r>
        <w:rPr>
          <w:rStyle w:val="s0"/>
        </w:rPr>
        <w:t xml:space="preserve"> к надежности и прочности оснований и кон</w:t>
      </w:r>
      <w:r>
        <w:rPr>
          <w:rStyle w:val="s0"/>
        </w:rPr>
        <w:t>струкций, устанавливаемых государственными и (или) межгосударственными (международными) нормативами в зависимости от функционального назначения объекта, особенностей его несущих и ограждающих конструкций, количества этажей (конструктивных ярусов), сейсмиче</w:t>
      </w:r>
      <w:r>
        <w:rPr>
          <w:rStyle w:val="s0"/>
        </w:rPr>
        <w:t>ской опасности или иных особых геологических, гидрогеологических, геотехнических условий места (района) строительства, которые подразделяются на:</w:t>
      </w:r>
    </w:p>
    <w:p w:rsidR="00000000" w:rsidRDefault="00F47160">
      <w:pPr>
        <w:pStyle w:val="pj"/>
      </w:pPr>
      <w:r>
        <w:rPr>
          <w:rStyle w:val="s0"/>
        </w:rPr>
        <w:t xml:space="preserve">первый уровень ответственности - повышенный; </w:t>
      </w:r>
    </w:p>
    <w:p w:rsidR="00000000" w:rsidRDefault="00F47160">
      <w:pPr>
        <w:pStyle w:val="pj"/>
      </w:pPr>
      <w:r>
        <w:rPr>
          <w:rStyle w:val="s0"/>
        </w:rPr>
        <w:t xml:space="preserve">второй уровень ответственности - нормальный; </w:t>
      </w:r>
    </w:p>
    <w:p w:rsidR="00000000" w:rsidRDefault="00F47160">
      <w:pPr>
        <w:pStyle w:val="pj"/>
      </w:pPr>
      <w:r>
        <w:rPr>
          <w:rStyle w:val="s0"/>
        </w:rPr>
        <w:t>третий уровень отв</w:t>
      </w:r>
      <w:r>
        <w:rPr>
          <w:rStyle w:val="s0"/>
        </w:rPr>
        <w:t>етственности - пониженный;</w:t>
      </w:r>
    </w:p>
    <w:p w:rsidR="00000000" w:rsidRDefault="00F47160">
      <w:pPr>
        <w:pStyle w:val="pji"/>
      </w:pPr>
      <w:r>
        <w:rPr>
          <w:rStyle w:val="s3"/>
        </w:rPr>
        <w:t xml:space="preserve">Подпункт 44-1 изложен в редакции </w:t>
      </w:r>
      <w:hyperlink r:id="rId112" w:anchor="sub_id=38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29.12.14 г. № 269-V (введено в действие с 1 января 2016 г.) (</w:t>
      </w:r>
      <w:hyperlink r:id="rId113" w:anchor="sub_id=10044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rPr>
          <w:rStyle w:val="s0"/>
        </w:rPr>
        <w:t xml:space="preserve">44-1) акт приемки объекта в эксплуатацию - документ, подтверждающий завершение строительства объекта в соответствии с утвержденным проектом и государственными (межгосударственными) нормативами и </w:t>
      </w:r>
      <w:r>
        <w:rPr>
          <w:rStyle w:val="s0"/>
        </w:rPr>
        <w:t>полную готовность объекта к эксплуатации;</w:t>
      </w:r>
    </w:p>
    <w:p w:rsidR="00000000" w:rsidRDefault="00F47160">
      <w:pPr>
        <w:pStyle w:val="pj"/>
      </w:pPr>
      <w:r>
        <w:rPr>
          <w:rStyle w:val="s0"/>
        </w:rPr>
        <w:t xml:space="preserve">44-2) исключен в соответствии с </w:t>
      </w:r>
      <w:hyperlink r:id="rId114" w:anchor="sub_id=5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28.10.15 г. № 366-V </w:t>
      </w:r>
      <w:r>
        <w:rPr>
          <w:rStyle w:val="s3"/>
        </w:rPr>
        <w:t>(</w:t>
      </w:r>
      <w:hyperlink r:id="rId115" w:anchor="sub_id=10044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i"/>
      </w:pPr>
      <w:r>
        <w:rPr>
          <w:rStyle w:val="s3"/>
        </w:rPr>
        <w:t xml:space="preserve">Статья дополнена подпунктом 44-3 в соответствии с </w:t>
      </w:r>
      <w:hyperlink r:id="rId116" w:anchor="sub_id=38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29.12.14 г. № 269-V (введено в действие с 1 января 2016 г.)</w:t>
      </w:r>
    </w:p>
    <w:p w:rsidR="00000000" w:rsidRDefault="00F47160">
      <w:pPr>
        <w:pStyle w:val="pj"/>
      </w:pPr>
      <w:r>
        <w:rPr>
          <w:rStyle w:val="s0"/>
        </w:rPr>
        <w:t>44-3) заключение о соответствии выполненных работ проекту - документ, которым лица, осуществляющие авторский надзор, подтверждают соответствие выполненных работ утвержденной проектной (проектно-сметной) документации;</w:t>
      </w:r>
    </w:p>
    <w:p w:rsidR="00000000" w:rsidRDefault="00F47160">
      <w:pPr>
        <w:pStyle w:val="pj"/>
      </w:pPr>
      <w:r>
        <w:rPr>
          <w:rStyle w:val="s0"/>
        </w:rPr>
        <w:t xml:space="preserve">45) исключен в соответствии с </w:t>
      </w:r>
      <w:hyperlink r:id="rId117" w:anchor="sub_id=8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13.01.12 г. № 542-IV </w:t>
      </w:r>
      <w:r>
        <w:rPr>
          <w:rStyle w:val="s3"/>
        </w:rPr>
        <w:t>(</w:t>
      </w:r>
      <w:hyperlink r:id="rId118" w:anchor="sub_id=1004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rPr>
          <w:rStyle w:val="s0"/>
        </w:rPr>
        <w:t>46) консервация строящихся объектов - комплекс ме</w:t>
      </w:r>
      <w:r>
        <w:rPr>
          <w:rStyle w:val="s0"/>
        </w:rPr>
        <w:t>р по обеспечению сохранности и качественных характеристик конструкций, материалов и оборудования незавершенного строительством объекта на период временного приостановления его строительства;</w:t>
      </w:r>
    </w:p>
    <w:p w:rsidR="00000000" w:rsidRDefault="00F47160">
      <w:pPr>
        <w:pStyle w:val="pj"/>
      </w:pPr>
      <w:r>
        <w:rPr>
          <w:rStyle w:val="s0"/>
        </w:rPr>
        <w:t>47) санитарно-защитная зона - территория, отделяющая зоны специал</w:t>
      </w:r>
      <w:r>
        <w:rPr>
          <w:rStyle w:val="s0"/>
        </w:rPr>
        <w:t>ьного назначения, а также промышленные предприятия и другие производственные, коммунальные и складские объекты в населенном пункте от близлежащих селитебных территорий, зданий и сооружений жилищно-гражданского назначения в целях ослабления воздействия на н</w:t>
      </w:r>
      <w:r>
        <w:rPr>
          <w:rStyle w:val="s0"/>
        </w:rPr>
        <w:t>их неблагоприятных факторов;</w:t>
      </w:r>
    </w:p>
    <w:p w:rsidR="00000000" w:rsidRDefault="00F47160">
      <w:pPr>
        <w:pStyle w:val="pji"/>
      </w:pPr>
      <w:bookmarkStart w:id="5" w:name="SUB1004701"/>
      <w:bookmarkEnd w:id="5"/>
      <w:r>
        <w:rPr>
          <w:rStyle w:val="s3"/>
        </w:rPr>
        <w:t xml:space="preserve">Статья дополнена подпунктом 47-1 в соответствии с </w:t>
      </w:r>
      <w:hyperlink r:id="rId119" w:anchor="sub_id=38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29.12.14 г. № 269-V; внесены изменения в соответствии с </w:t>
      </w:r>
      <w:hyperlink r:id="rId120" w:anchor="sub_id=3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12.11.15 г. № 391-V (введен в действие по истечении шести месяцев после дня его первого официального </w:t>
      </w:r>
      <w:hyperlink r:id="rId121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122" w:anchor="sub_id=10047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rPr>
          <w:rStyle w:val="s0"/>
        </w:rPr>
        <w:t>47-1) палата экспертных организаций (далее - палата) - единая некоммерческая организация, создаваемая юридическими лицами в количестве не менее трех аккредитов</w:t>
      </w:r>
      <w:r>
        <w:rPr>
          <w:rStyle w:val="s0"/>
        </w:rPr>
        <w:t>анных экспертных организаций, осуществляющих экспертную деятельность в области проектирования объектов строительства, за исключением государственной экспертной организации;</w:t>
      </w:r>
    </w:p>
    <w:p w:rsidR="00000000" w:rsidRDefault="00F47160">
      <w:pPr>
        <w:pStyle w:val="pj"/>
      </w:pPr>
      <w:r>
        <w:rPr>
          <w:rStyle w:val="s0"/>
        </w:rPr>
        <w:t>48) желтые линии - границы максимально допустимых зон возможного распространения за</w:t>
      </w:r>
      <w:r>
        <w:rPr>
          <w:rStyle w:val="s0"/>
        </w:rPr>
        <w:t>валов (обрушений) зданий (сооружений, строений) в результате разрушительных землетрясений, иных бедствий природного или техногенного характера. Желтые линии, как правило, применяются для регулирования разрывов между зданиями и сооружениями;</w:t>
      </w:r>
    </w:p>
    <w:p w:rsidR="00000000" w:rsidRDefault="00F47160">
      <w:pPr>
        <w:pStyle w:val="pji"/>
      </w:pPr>
      <w:r>
        <w:rPr>
          <w:rStyle w:val="s3"/>
        </w:rPr>
        <w:t>Статья дополнен</w:t>
      </w:r>
      <w:r>
        <w:rPr>
          <w:rStyle w:val="s3"/>
        </w:rPr>
        <w:t xml:space="preserve">а подпунктом 48-1 в соответствии с </w:t>
      </w:r>
      <w:hyperlink r:id="rId123" w:anchor="sub_id=38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29.12.14 г. № 269-V (введено в действие с 1 января 2016 г.)</w:t>
      </w:r>
    </w:p>
    <w:p w:rsidR="00000000" w:rsidRDefault="00F47160">
      <w:pPr>
        <w:pStyle w:val="pj"/>
      </w:pPr>
      <w:r>
        <w:rPr>
          <w:rStyle w:val="s0"/>
        </w:rPr>
        <w:t>48-1) декларация о соответствии - документ, которым подрядчик (ге</w:t>
      </w:r>
      <w:r>
        <w:rPr>
          <w:rStyle w:val="s0"/>
        </w:rPr>
        <w:t>неральный подрядчик) удостоверяет соответствие выполненных работ завершенного строительством объекта утвержденному проекту и требованиям государственных (межгосударственных) нормативов;</w:t>
      </w:r>
    </w:p>
    <w:p w:rsidR="00000000" w:rsidRDefault="00F47160">
      <w:pPr>
        <w:pStyle w:val="pji"/>
      </w:pPr>
      <w:r>
        <w:rPr>
          <w:rStyle w:val="s3"/>
        </w:rPr>
        <w:t xml:space="preserve">В подпункт 49 внесены изменения в соответствии с </w:t>
      </w:r>
      <w:hyperlink r:id="rId124" w:anchor="sub_id=5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28.10.15 г. № 366-V (</w:t>
      </w:r>
      <w:hyperlink r:id="rId125" w:anchor="sub_id=1004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rPr>
          <w:rStyle w:val="s0"/>
        </w:rPr>
        <w:t>49) архитектурно-планировочное задание - комплекс требований к</w:t>
      </w:r>
      <w:r>
        <w:rPr>
          <w:rStyle w:val="s0"/>
        </w:rPr>
        <w:t xml:space="preserve"> назначению, основным параметрам и размещению объекта на конкретном земельном участке (площадке, трассе), а также обязательные требования, условия и ограничения к проектированию и строительству, устанавливаемые в соответствии с градостроительными регламент</w:t>
      </w:r>
      <w:r>
        <w:rPr>
          <w:rStyle w:val="s0"/>
        </w:rPr>
        <w:t xml:space="preserve">ами для данного населенного пункта. </w:t>
      </w:r>
      <w:r>
        <w:t>При этом допускается установление требований по цветовому решению и использованию материалов отделки фасадов зданий (сооружений), объемно-пространственному решению в соответствии с эскизами (эскизными проектами), предост</w:t>
      </w:r>
      <w:r>
        <w:t>авляемыми заказчиком (застройщиком, инвестором);</w:t>
      </w:r>
    </w:p>
    <w:p w:rsidR="00000000" w:rsidRDefault="00F47160">
      <w:pPr>
        <w:pStyle w:val="pji"/>
      </w:pPr>
      <w:r>
        <w:rPr>
          <w:rStyle w:val="s3"/>
        </w:rPr>
        <w:t xml:space="preserve">В подпункт 50 внесены изменения в соответствии с </w:t>
      </w:r>
      <w:hyperlink r:id="rId126" w:anchor="sub_id=5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28.10.15 г. № 366-V (</w:t>
      </w:r>
      <w:hyperlink r:id="rId127" w:anchor="sub_id=1005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rPr>
          <w:rStyle w:val="s0"/>
        </w:rPr>
        <w:t>50) инжиниринговые услуги в сфере архитектурной, градостроительной и строительной деятельности - комплекс услуг (технический и авторский надзоры</w:t>
      </w:r>
      <w:r>
        <w:t>, управление проектом</w:t>
      </w:r>
      <w:r>
        <w:rPr>
          <w:rStyle w:val="s0"/>
        </w:rPr>
        <w:t>), обеспечивающий подготовку и осуществление строительства с целью достижения оптимальных проектных показателей;</w:t>
      </w:r>
    </w:p>
    <w:p w:rsidR="00000000" w:rsidRDefault="00F47160">
      <w:pPr>
        <w:pStyle w:val="pj"/>
      </w:pPr>
      <w:r>
        <w:rPr>
          <w:rStyle w:val="s0"/>
        </w:rPr>
        <w:t>51) межгосударственные нормативы (межгосударственные нормативные документы) в области архитектуры, градостроительства и строительства - система</w:t>
      </w:r>
      <w:r>
        <w:rPr>
          <w:rStyle w:val="s0"/>
        </w:rPr>
        <w:t xml:space="preserve"> нормативно-технических документов, правил и других обязательных требований, условий и ограничений, включающая межгосударственные градостроительные нормативы, межгосударственные строительные нормы и правила, межгосударственные стандарты в строительстве, де</w:t>
      </w:r>
      <w:r>
        <w:rPr>
          <w:rStyle w:val="s0"/>
        </w:rPr>
        <w:t>йствующие на основании ратифицированных Республикой Казахстан международных договоров на территориях Республики Казахстан и другого государства (других государств);</w:t>
      </w:r>
    </w:p>
    <w:p w:rsidR="00000000" w:rsidRDefault="00F47160">
      <w:pPr>
        <w:pStyle w:val="pj"/>
      </w:pPr>
      <w:r>
        <w:rPr>
          <w:rStyle w:val="s0"/>
        </w:rPr>
        <w:t>51-1) экспертные работы - работы по экспертизе проектов и проведению технического обследова</w:t>
      </w:r>
      <w:r>
        <w:rPr>
          <w:rStyle w:val="s0"/>
        </w:rPr>
        <w:t>ния надежности и устойчивости зданий и сооружений;</w:t>
      </w:r>
    </w:p>
    <w:p w:rsidR="00000000" w:rsidRDefault="00F47160">
      <w:pPr>
        <w:pStyle w:val="pj"/>
      </w:pPr>
      <w:r>
        <w:rPr>
          <w:rStyle w:val="s0"/>
        </w:rPr>
        <w:t xml:space="preserve">52) уполномоченный орган по делам архитектуры, градостроительства и строительства - </w:t>
      </w:r>
      <w:hyperlink w:anchor="sub200000" w:history="1">
        <w:r>
          <w:rPr>
            <w:rStyle w:val="a4"/>
          </w:rPr>
          <w:t>центральный государственный орган</w:t>
        </w:r>
      </w:hyperlink>
      <w:r>
        <w:rPr>
          <w:rStyle w:val="s0"/>
        </w:rPr>
        <w:t>, осуществляющий руководство в сфере государственного уп</w:t>
      </w:r>
      <w:r>
        <w:rPr>
          <w:rStyle w:val="s0"/>
        </w:rPr>
        <w:t>равления архитектурной, градостроительной и строительной деятельностью;</w:t>
      </w:r>
    </w:p>
    <w:p w:rsidR="00000000" w:rsidRDefault="00F47160">
      <w:pPr>
        <w:pStyle w:val="pj"/>
      </w:pPr>
      <w:r>
        <w:rPr>
          <w:rStyle w:val="s0"/>
        </w:rPr>
        <w:t>53) архитектурная деятельность (далее - архитектура) - деятельность по созданию объектов архитектуры, включающая творческий процесс создания внешнего и внутреннего облика объекта, прос</w:t>
      </w:r>
      <w:r>
        <w:rPr>
          <w:rStyle w:val="s0"/>
        </w:rPr>
        <w:t>транственной, композиционной, объемно-планировочной и функциональной организации, зафиксированной в архитектурной части проектной документации для, строительства (реконструкции, реставрации), ведение авторского надзора при реализации проекта;</w:t>
      </w:r>
    </w:p>
    <w:p w:rsidR="00000000" w:rsidRDefault="00F47160">
      <w:pPr>
        <w:pStyle w:val="pj"/>
      </w:pPr>
      <w:r>
        <w:rPr>
          <w:rStyle w:val="s0"/>
        </w:rPr>
        <w:t>54) архитекту</w:t>
      </w:r>
      <w:r>
        <w:rPr>
          <w:rStyle w:val="s0"/>
        </w:rPr>
        <w:t>рные объекты - здание, сооружение, монумент, комплекс зданий и сооружений, их экстерьеры и (или) интерьеры, элементы благоустройства, ландшафтного или садово-паркового искусства, созданные на основе архитектурных или градостроительных проектов, в разработк</w:t>
      </w:r>
      <w:r>
        <w:rPr>
          <w:rStyle w:val="s0"/>
        </w:rPr>
        <w:t>е которых необходимо участие архитектора;</w:t>
      </w:r>
    </w:p>
    <w:p w:rsidR="00000000" w:rsidRDefault="00F47160">
      <w:pPr>
        <w:pStyle w:val="pj"/>
      </w:pPr>
      <w:r>
        <w:rPr>
          <w:rStyle w:val="s0"/>
        </w:rPr>
        <w:t xml:space="preserve">55) произведение архитектуры (градостроительства) - объект авторского права и интеллектуальной собственности автора (авторов), являющийся результатом творческого процесса в профессиональной деятельности физических </w:t>
      </w:r>
      <w:r>
        <w:rPr>
          <w:rStyle w:val="s0"/>
        </w:rPr>
        <w:t>лиц, направленного на создание какого-либо архитектурного объекта или формирование градостроительного пространства, включая авторский замысел, зафиксированный в форме проектной документации, отдельного чертежа, макета или эскиза, а также реализованный в на</w:t>
      </w:r>
      <w:r>
        <w:rPr>
          <w:rStyle w:val="s0"/>
        </w:rPr>
        <w:t>туре проект (часть проекта);</w:t>
      </w:r>
    </w:p>
    <w:p w:rsidR="00000000" w:rsidRDefault="00F47160">
      <w:pPr>
        <w:pStyle w:val="pj"/>
      </w:pPr>
      <w:r>
        <w:rPr>
          <w:rStyle w:val="s0"/>
        </w:rPr>
        <w:t>56) зоны (районы) повышенной сейсмической опасности - районы с возможным (ожидаемым) сейсмическим воздействием интенсивностью семь и более баллов;</w:t>
      </w:r>
    </w:p>
    <w:p w:rsidR="00000000" w:rsidRDefault="00F47160">
      <w:pPr>
        <w:pStyle w:val="pji"/>
      </w:pPr>
      <w:r>
        <w:rPr>
          <w:rStyle w:val="s3"/>
        </w:rPr>
        <w:t xml:space="preserve">Статья дополнена подпунктами 56-1 и 56-2 в соответствии с </w:t>
      </w:r>
      <w:hyperlink r:id="rId128" w:anchor="sub_id=5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28.10.15 г. № 366-V</w:t>
      </w:r>
    </w:p>
    <w:p w:rsidR="00000000" w:rsidRDefault="00F47160">
      <w:pPr>
        <w:pStyle w:val="pj"/>
      </w:pPr>
      <w:r>
        <w:t>56-1) сметные нормы - совокупность ресурсов (затрат труда работников строительства, времени работы строительных машин, потребности в материалах, изделиях и констру</w:t>
      </w:r>
      <w:r>
        <w:t>кциях), установленная на принятый измеритель строительных, монтажных и других работ;</w:t>
      </w:r>
    </w:p>
    <w:p w:rsidR="00000000" w:rsidRDefault="00F47160">
      <w:pPr>
        <w:pStyle w:val="pj"/>
      </w:pPr>
      <w:r>
        <w:t>56-2) сметно-нормативная база - свод сметных норм и сметных цен на материалы, изделия и оборудование;</w:t>
      </w:r>
    </w:p>
    <w:p w:rsidR="00000000" w:rsidRDefault="00F47160">
      <w:pPr>
        <w:pStyle w:val="pji"/>
      </w:pPr>
      <w:r>
        <w:rPr>
          <w:rStyle w:val="s3"/>
        </w:rPr>
        <w:t xml:space="preserve">Статья дополнена подпунктом 56-3 в соответствии с </w:t>
      </w:r>
      <w:hyperlink r:id="rId129" w:anchor="sub_id=7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07.04.16 г. № 487-V (введено в действие по истечении шести месяцев после дня его первого официального </w:t>
      </w:r>
      <w:hyperlink r:id="rId130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rPr>
          <w:rStyle w:val="s0"/>
        </w:rPr>
        <w:t>56-3) заказчик - физическое или юридическое лицо, осуществляющее деятельность в соответствии с законодательством Республики Казахстан об архитектурной, градостроительной и строительной деятельности. В зависимости от целей деятельности заказчиком могут вы</w:t>
      </w:r>
      <w:r>
        <w:rPr>
          <w:rStyle w:val="s0"/>
        </w:rPr>
        <w:t>ступать заказчик-инвестор проекта (программы), заказчик (собственник), застройщик либо их уполномоченные лица;</w:t>
      </w:r>
    </w:p>
    <w:p w:rsidR="00000000" w:rsidRDefault="00F47160">
      <w:pPr>
        <w:pStyle w:val="pj"/>
      </w:pPr>
      <w:r>
        <w:rPr>
          <w:rStyle w:val="s0"/>
        </w:rPr>
        <w:t>57) техногенные воздействия - как правило, нежелательные или вредные (опасные) воздействия на население, населенные пункты либо межселенные терри</w:t>
      </w:r>
      <w:r>
        <w:rPr>
          <w:rStyle w:val="s0"/>
        </w:rPr>
        <w:t>тории, вызванные в результате хозяйственной деятельности человека без угрозы или с угрозой возникновения чрезвычайных ситуаций природного и техногенного характера;</w:t>
      </w:r>
    </w:p>
    <w:p w:rsidR="00000000" w:rsidRDefault="00F47160">
      <w:pPr>
        <w:pStyle w:val="pj"/>
      </w:pPr>
      <w:r>
        <w:rPr>
          <w:rStyle w:val="s0"/>
        </w:rPr>
        <w:t xml:space="preserve">58) техногенные бедствия - экстремальные факторы, связанные с хозяйственной деятельностью и </w:t>
      </w:r>
      <w:r>
        <w:rPr>
          <w:rStyle w:val="s0"/>
        </w:rPr>
        <w:t>вызвавшие:</w:t>
      </w:r>
    </w:p>
    <w:p w:rsidR="00000000" w:rsidRDefault="00F47160">
      <w:pPr>
        <w:pStyle w:val="pj"/>
      </w:pPr>
      <w:r>
        <w:rPr>
          <w:rStyle w:val="s0"/>
        </w:rPr>
        <w:t xml:space="preserve">промышленные, транспортные и другие аварии; </w:t>
      </w:r>
    </w:p>
    <w:p w:rsidR="00000000" w:rsidRDefault="00F47160">
      <w:pPr>
        <w:pStyle w:val="pj"/>
      </w:pPr>
      <w:r>
        <w:rPr>
          <w:rStyle w:val="s0"/>
        </w:rPr>
        <w:t>пожары, взрывы или угрозу взрыва;</w:t>
      </w:r>
    </w:p>
    <w:p w:rsidR="00000000" w:rsidRDefault="00F47160">
      <w:pPr>
        <w:pStyle w:val="pj"/>
      </w:pPr>
      <w:r>
        <w:rPr>
          <w:rStyle w:val="s0"/>
        </w:rPr>
        <w:t>выбросы или угрозу выброса биологически, химически опасных или радиоактивных веществ;</w:t>
      </w:r>
    </w:p>
    <w:p w:rsidR="00000000" w:rsidRDefault="00F47160">
      <w:pPr>
        <w:pStyle w:val="pj"/>
      </w:pPr>
      <w:r>
        <w:rPr>
          <w:rStyle w:val="s0"/>
        </w:rPr>
        <w:t xml:space="preserve">внезапные обрушения зданий или сооружений, коммуникаций; </w:t>
      </w:r>
    </w:p>
    <w:p w:rsidR="00000000" w:rsidRDefault="00F47160">
      <w:pPr>
        <w:pStyle w:val="pj"/>
      </w:pPr>
      <w:r>
        <w:rPr>
          <w:rStyle w:val="s0"/>
        </w:rPr>
        <w:t xml:space="preserve">прорывы гидротехнических или очистных сооружений; </w:t>
      </w:r>
    </w:p>
    <w:p w:rsidR="00000000" w:rsidRDefault="00F47160">
      <w:pPr>
        <w:pStyle w:val="pj"/>
      </w:pPr>
      <w:r>
        <w:rPr>
          <w:rStyle w:val="s0"/>
        </w:rPr>
        <w:t>аварии на электроэнергетических и коммуникационных системах;</w:t>
      </w:r>
    </w:p>
    <w:p w:rsidR="00000000" w:rsidRDefault="00F47160">
      <w:pPr>
        <w:pStyle w:val="pj"/>
      </w:pPr>
      <w:r>
        <w:rPr>
          <w:rStyle w:val="s0"/>
        </w:rPr>
        <w:t>59) технический надзор - надзор за строительством на всех стадиях реализации проекта, включая качество, сроки, стоимость, приемку выполненных ра</w:t>
      </w:r>
      <w:r>
        <w:rPr>
          <w:rStyle w:val="s0"/>
        </w:rPr>
        <w:t>бот и сдачу объектов в эксплуатацию;</w:t>
      </w:r>
    </w:p>
    <w:p w:rsidR="00000000" w:rsidRDefault="00F47160">
      <w:pPr>
        <w:pStyle w:val="pj"/>
      </w:pPr>
      <w:r>
        <w:rPr>
          <w:rStyle w:val="s0"/>
        </w:rPr>
        <w:t>60) здание - искусственное строение, состоящее из несущих и ограждающих конструкций, образующих обязательный наземный замкнутый объем, в зависимости от функционального назначения используемое для проживания или пребыван</w:t>
      </w:r>
      <w:r>
        <w:rPr>
          <w:rStyle w:val="s0"/>
        </w:rPr>
        <w:t>ия людей, выполнения производственных процессов, а также размещения и хранения материальных ценностей. Здание может иметь подземную часть;</w:t>
      </w:r>
    </w:p>
    <w:p w:rsidR="00000000" w:rsidRDefault="00F47160">
      <w:pPr>
        <w:pStyle w:val="pj"/>
      </w:pPr>
      <w:r>
        <w:rPr>
          <w:rStyle w:val="s0"/>
        </w:rPr>
        <w:t>61) инженерное оборудование зданий (сооружений) - комплекс инженерных систем и технических устройств, создающих норма</w:t>
      </w:r>
      <w:r>
        <w:rPr>
          <w:rStyle w:val="s0"/>
        </w:rPr>
        <w:t>тивные либо комфортные условия проживания (быта), трудовой деятельности (пребывания) людей, обеспечивающих сохранение материальных ценностей, а также инженерного обеспечения технологического оборудования и производственных процессов;</w:t>
      </w:r>
    </w:p>
    <w:p w:rsidR="00000000" w:rsidRDefault="00F47160">
      <w:pPr>
        <w:pStyle w:val="pji"/>
      </w:pPr>
      <w:r>
        <w:rPr>
          <w:rStyle w:val="s3"/>
        </w:rPr>
        <w:t>Статья дополнена подпу</w:t>
      </w:r>
      <w:r>
        <w:rPr>
          <w:rStyle w:val="s3"/>
        </w:rPr>
        <w:t xml:space="preserve">нктом 61-1 в соответствии с </w:t>
      </w:r>
      <w:hyperlink r:id="rId131" w:anchor="sub_id=5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28.10.15 г. № 366-V</w:t>
      </w:r>
    </w:p>
    <w:p w:rsidR="00000000" w:rsidRDefault="00F47160">
      <w:pPr>
        <w:pStyle w:val="pj"/>
      </w:pPr>
      <w:r>
        <w:t>61-1) техническое обследование надежности и устойчивости зданий и сооружений - вид экспертных работ, в результате</w:t>
      </w:r>
      <w:r>
        <w:t xml:space="preserve"> которых определяется фактическое состояние зданий и сооружений и их элементов, надежность и устойчивость, возможность дальнейшей эксплуатации зданий и сооружений, получение количественной оценки фактических показателей качества конструкций с учетом измене</w:t>
      </w:r>
      <w:r>
        <w:t>ний, происходящих во времени, для установления состава и объема работ капитального ремонта, модернизации или реконструкции на объекте, а также изменения целевого назначения;</w:t>
      </w:r>
    </w:p>
    <w:p w:rsidR="00000000" w:rsidRDefault="00F47160">
      <w:pPr>
        <w:pStyle w:val="pji"/>
      </w:pPr>
      <w:r>
        <w:rPr>
          <w:rStyle w:val="s3"/>
        </w:rPr>
        <w:t xml:space="preserve">См.: </w:t>
      </w:r>
      <w:hyperlink r:id="rId132" w:anchor="sub_id=100" w:history="1">
        <w:r>
          <w:rPr>
            <w:rStyle w:val="a4"/>
            <w:i/>
            <w:iCs/>
          </w:rPr>
          <w:t>Правила</w:t>
        </w:r>
      </w:hyperlink>
      <w:r>
        <w:rPr>
          <w:rStyle w:val="s3"/>
        </w:rPr>
        <w:t xml:space="preserve"> осуществления технического обследования надежности и устойчивости зданий и сооружений</w:t>
      </w:r>
    </w:p>
    <w:p w:rsidR="00000000" w:rsidRDefault="00F47160">
      <w:pPr>
        <w:pStyle w:val="pji"/>
      </w:pPr>
      <w:r>
        <w:rPr>
          <w:rStyle w:val="s3"/>
        </w:rPr>
        <w:t xml:space="preserve">Статья дополнена подпунктом 61-2 в соответствии с </w:t>
      </w:r>
      <w:hyperlink r:id="rId133" w:anchor="sub_id=9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 xml:space="preserve">РК от 03.12.15 г. № 433-V (введено в действие с 1 января 2016 г.); изложен в редакции </w:t>
      </w:r>
      <w:hyperlink r:id="rId134" w:anchor="sub_id=11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29.06.20 г. № 352-VI (</w:t>
      </w:r>
      <w:hyperlink r:id="rId135" w:anchor="sub_id=10061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t>61-2) типовой проект - проектно-сметная документация для дальнейшего многократного применения при проектировании, разрабатываемая в рамках бюджетной программы уполномоченного органа по делам архитектуры, град</w:t>
      </w:r>
      <w:r>
        <w:t>остроительства и строительства;</w:t>
      </w:r>
    </w:p>
    <w:p w:rsidR="00000000" w:rsidRDefault="00F47160">
      <w:pPr>
        <w:pStyle w:val="pji"/>
      </w:pPr>
      <w:r>
        <w:rPr>
          <w:rStyle w:val="s3"/>
        </w:rPr>
        <w:t xml:space="preserve">Статья дополнена подпунктом 61-3 в соответствии с </w:t>
      </w:r>
      <w:hyperlink r:id="rId136" w:anchor="sub_id=11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29.06.20 г. № 352-VI; изложен в редакции </w:t>
      </w:r>
      <w:hyperlink r:id="rId137" w:anchor="sub_id=26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27.06.22 г. № 129-VII (</w:t>
      </w:r>
      <w:hyperlink r:id="rId138" w:anchor="sub_id=100610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t>61-3) маломобильные группы населения - лица пожилого возраста, лица с инва</w:t>
      </w:r>
      <w:r>
        <w:t>лидностью, лица, испытывающие затруднения при самостоятельном передвижении, получении услуг, информации или ориентировании в пространстве, в том числе использующие детские коляски и (или) кресла-коляски;</w:t>
      </w:r>
    </w:p>
    <w:p w:rsidR="00000000" w:rsidRDefault="00F47160">
      <w:pPr>
        <w:pStyle w:val="pj"/>
      </w:pPr>
      <w:bookmarkStart w:id="6" w:name="SUB10062"/>
      <w:bookmarkEnd w:id="6"/>
      <w:r>
        <w:rPr>
          <w:rStyle w:val="s0"/>
        </w:rPr>
        <w:t>62) экологические бедствия - экстремальные экологиче</w:t>
      </w:r>
      <w:r>
        <w:rPr>
          <w:rStyle w:val="s0"/>
        </w:rPr>
        <w:t xml:space="preserve">ские факторы нарушения природного баланса, связанные с изменением: </w:t>
      </w:r>
    </w:p>
    <w:p w:rsidR="00000000" w:rsidRDefault="00F47160">
      <w:pPr>
        <w:pStyle w:val="pj"/>
      </w:pPr>
      <w:r>
        <w:rPr>
          <w:rStyle w:val="s0"/>
        </w:rPr>
        <w:t xml:space="preserve">состояния суши (катастрофические просадки, тектонические разломы, грифоны, оползни, обвалы из-за выработки полезных ископаемых, наличие тяжелых металлов или других вредных веществ в почве </w:t>
      </w:r>
      <w:r>
        <w:rPr>
          <w:rStyle w:val="s0"/>
        </w:rPr>
        <w:t>сверх предельно допустимых концентраций, интенсивная деградация почв, опустынивание на обширных территориях из-за эрозии, засоления или заболачивания почв);</w:t>
      </w:r>
    </w:p>
    <w:p w:rsidR="00000000" w:rsidRDefault="00F47160">
      <w:pPr>
        <w:pStyle w:val="pj"/>
      </w:pPr>
      <w:r>
        <w:rPr>
          <w:rStyle w:val="s0"/>
        </w:rPr>
        <w:t>состава и свойств атмосферы (резкое изменение климата в результате антропогенного воздействия, усто</w:t>
      </w:r>
      <w:r>
        <w:rPr>
          <w:rStyle w:val="s0"/>
        </w:rPr>
        <w:t>йчивое превышение предельно допустимых концентраций вредных примесей и ухудшение прозрачности воздуха, устойчивая недостаточность кислорода в населенных пунктах, образование обширной зоны кислотных осадков);</w:t>
      </w:r>
    </w:p>
    <w:p w:rsidR="00000000" w:rsidRDefault="00F47160">
      <w:pPr>
        <w:pStyle w:val="pj"/>
      </w:pPr>
      <w:r>
        <w:rPr>
          <w:rStyle w:val="s0"/>
        </w:rPr>
        <w:t>состояния гидросферы (истощение водоисточников и</w:t>
      </w:r>
      <w:r>
        <w:rPr>
          <w:rStyle w:val="s0"/>
        </w:rPr>
        <w:t>ли их катастрофическое или необратимое загрязнение, устойчивая нехватка питьевой воды, а также воды для нужд производства и хозяйственно-бытовых нужд);</w:t>
      </w:r>
    </w:p>
    <w:p w:rsidR="00000000" w:rsidRDefault="00F47160">
      <w:pPr>
        <w:pStyle w:val="pj"/>
      </w:pPr>
      <w:r>
        <w:rPr>
          <w:rStyle w:val="s0"/>
        </w:rPr>
        <w:t>состояния биосферы (гибель растительности на обширных территориях, исчезновение видов животных, растений</w:t>
      </w:r>
      <w:r>
        <w:rPr>
          <w:rStyle w:val="s0"/>
        </w:rPr>
        <w:t>, резкое изменение способности биосферы к воспроизводству).</w:t>
      </w:r>
    </w:p>
    <w:p w:rsidR="00000000" w:rsidRDefault="00F47160">
      <w:pPr>
        <w:pStyle w:val="pj"/>
      </w:pPr>
      <w:r>
        <w:rPr>
          <w:rStyle w:val="s0"/>
        </w:rPr>
        <w:t>К экологическим бедствиям также относятся стихийные бедствия (катастрофические природные явления).</w:t>
      </w:r>
    </w:p>
    <w:p w:rsidR="00000000" w:rsidRDefault="00F47160">
      <w:pPr>
        <w:pStyle w:val="pj"/>
      </w:pPr>
      <w:r>
        <w:t> </w:t>
      </w:r>
    </w:p>
    <w:p w:rsidR="00000000" w:rsidRDefault="00F47160">
      <w:pPr>
        <w:pStyle w:val="pj"/>
        <w:ind w:left="1200" w:hanging="800"/>
      </w:pPr>
      <w:bookmarkStart w:id="7" w:name="SUB20000"/>
      <w:bookmarkEnd w:id="7"/>
      <w:r>
        <w:rPr>
          <w:rStyle w:val="s1"/>
        </w:rPr>
        <w:t>Статья 2. Законодательство Республики Казахстан об архитектурной, градостроительной и строитель</w:t>
      </w:r>
      <w:r>
        <w:rPr>
          <w:rStyle w:val="s1"/>
        </w:rPr>
        <w:t xml:space="preserve">ной деятельности </w:t>
      </w:r>
    </w:p>
    <w:p w:rsidR="00000000" w:rsidRDefault="00F47160">
      <w:pPr>
        <w:pStyle w:val="pj"/>
      </w:pPr>
      <w:r>
        <w:t xml:space="preserve">1. Законодательство об архитектурной, градостроительной и строительной деятельности Республики Казахстан основывается на </w:t>
      </w:r>
      <w:hyperlink r:id="rId139" w:history="1">
        <w:r>
          <w:rPr>
            <w:rStyle w:val="a4"/>
          </w:rPr>
          <w:t>Конституции</w:t>
        </w:r>
      </w:hyperlink>
      <w:r>
        <w:t xml:space="preserve"> Республики Казахстан и состоит из норм на</w:t>
      </w:r>
      <w:r>
        <w:t xml:space="preserve">стоящего Закона, Гражданского </w:t>
      </w:r>
      <w:hyperlink r:id="rId140" w:history="1">
        <w:r>
          <w:rPr>
            <w:rStyle w:val="a4"/>
          </w:rPr>
          <w:t>кодекса</w:t>
        </w:r>
      </w:hyperlink>
      <w:r>
        <w:t xml:space="preserve"> и иных нормативных правовых актов Республики Казахстан. </w:t>
      </w:r>
    </w:p>
    <w:p w:rsidR="00000000" w:rsidRDefault="00F47160">
      <w:pPr>
        <w:pStyle w:val="pj"/>
      </w:pPr>
      <w:r>
        <w:t>2. Если международным договором, ратифицированным Республикой Казахстан, установлены иные правила</w:t>
      </w:r>
      <w:r>
        <w:t>, чем те, которые предусмотрены законодательством Республики Казахстан об архитектурной, градостроительной и строительной деятельности, то применяются правила международного договора.</w:t>
      </w:r>
    </w:p>
    <w:p w:rsidR="00000000" w:rsidRDefault="00F47160">
      <w:pPr>
        <w:pStyle w:val="pj"/>
      </w:pPr>
      <w:r>
        <w:t> </w:t>
      </w:r>
    </w:p>
    <w:p w:rsidR="00000000" w:rsidRDefault="00F47160">
      <w:pPr>
        <w:pStyle w:val="pj"/>
        <w:ind w:left="1200" w:hanging="800"/>
      </w:pPr>
      <w:bookmarkStart w:id="8" w:name="SUB30000"/>
      <w:bookmarkEnd w:id="8"/>
      <w:r>
        <w:rPr>
          <w:rStyle w:val="s1"/>
        </w:rPr>
        <w:t>Статья 3. Основные направления деятельности в области архитектуры, гра</w:t>
      </w:r>
      <w:r>
        <w:rPr>
          <w:rStyle w:val="s1"/>
        </w:rPr>
        <w:t xml:space="preserve">достроительства и строительства </w:t>
      </w:r>
    </w:p>
    <w:p w:rsidR="00000000" w:rsidRDefault="00F47160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141" w:anchor="sub_id=34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27.04.12 г. № 15-V (</w:t>
      </w:r>
      <w:hyperlink r:id="rId142" w:anchor="sub_id=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t xml:space="preserve">1. Основные направления деятельности в области архитектуры, градостроительства и строительства должны обеспечивать государственные, общественные и частные интересы в этой сфере: </w:t>
      </w:r>
    </w:p>
    <w:p w:rsidR="00000000" w:rsidRDefault="00F47160">
      <w:pPr>
        <w:pStyle w:val="pji"/>
      </w:pPr>
      <w:r>
        <w:rPr>
          <w:rStyle w:val="s3"/>
        </w:rPr>
        <w:t xml:space="preserve">В подпункт 1 внесены изменения в соответствии с </w:t>
      </w:r>
      <w:hyperlink r:id="rId143" w:anchor="sub_id=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11.12.06 г. № 204-III (</w:t>
      </w:r>
      <w:hyperlink r:id="rId144" w:anchor="sub_id=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45" w:anchor="sub_id=390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03.07.13 г. № 121-V (</w:t>
      </w:r>
      <w:hyperlink r:id="rId146" w:anchor="sub_id=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47" w:anchor="sub_id=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17.04.14 г. № 195-V (</w:t>
      </w:r>
      <w:hyperlink r:id="rId148" w:anchor="sub_id=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rPr>
          <w:rStyle w:val="s0"/>
        </w:rPr>
        <w:t>1) государственные интересы - интересы общества</w:t>
      </w:r>
      <w:r>
        <w:rPr>
          <w:rStyle w:val="s0"/>
        </w:rPr>
        <w:t xml:space="preserve"> в целом в обеспечении условий устойчивого развития регионов, городов, поселков, аулов (сел) и других поселений, территориального транспортного планирования и организации дорожного движения, функционирования систем жизнеобеспечения, транспорта и инженерных</w:t>
      </w:r>
      <w:r>
        <w:rPr>
          <w:rStyle w:val="s0"/>
        </w:rPr>
        <w:t xml:space="preserve"> коммуникаций, связи и энергетики, охраны окружающей среды, сохранения объектов историко-культурного наследия;</w:t>
      </w:r>
    </w:p>
    <w:p w:rsidR="00000000" w:rsidRDefault="00F47160">
      <w:pPr>
        <w:pStyle w:val="pji"/>
      </w:pPr>
      <w:r>
        <w:rPr>
          <w:rStyle w:val="s3"/>
        </w:rPr>
        <w:t xml:space="preserve">В подпункт 2 внесены изменения в соответствии с </w:t>
      </w:r>
      <w:hyperlink r:id="rId149" w:anchor="sub_id=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11.1</w:t>
      </w:r>
      <w:r>
        <w:rPr>
          <w:rStyle w:val="s3"/>
        </w:rPr>
        <w:t>2.06 г. № 204-III (</w:t>
      </w:r>
      <w:hyperlink r:id="rId150" w:anchor="sub_id=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51" w:anchor="sub_id=390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03.07.13 г. № 121-V (</w:t>
      </w:r>
      <w:hyperlink r:id="rId152" w:anchor="sub_id=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t>2) общественные интересы - интересы населения отдельных регионов, городов, поселков, сел и других поселений в обеспечении благоприятных условий проживания (пребывания) на этой т</w:t>
      </w:r>
      <w:r>
        <w:t xml:space="preserve">ерритории, улучшения экологической обстановки, предотвращения опасных (вредных) воздействий в результате хозяйственной и иной деятельности, развития инфраструктур населенных пунктов и прилегающих к ним территорий, сохранения </w:t>
      </w:r>
      <w:r>
        <w:rPr>
          <w:rStyle w:val="s0"/>
        </w:rPr>
        <w:t>объектов историко-культурного</w:t>
      </w:r>
      <w:r>
        <w:t xml:space="preserve"> н</w:t>
      </w:r>
      <w:r>
        <w:t xml:space="preserve">аследия, природных ценностей; </w:t>
      </w:r>
    </w:p>
    <w:p w:rsidR="00000000" w:rsidRDefault="00F47160">
      <w:pPr>
        <w:pStyle w:val="pji"/>
      </w:pPr>
      <w:r>
        <w:rPr>
          <w:rStyle w:val="s3"/>
        </w:rPr>
        <w:t xml:space="preserve">Подпункт 3 изложен в редакции </w:t>
      </w:r>
      <w:hyperlink r:id="rId153" w:anchor="sub_id=40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13.04.05 г. № 40-III (</w:t>
      </w:r>
      <w:hyperlink r:id="rId154" w:anchor="sub_id=3010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t xml:space="preserve">3) </w:t>
      </w:r>
      <w:r>
        <w:rPr>
          <w:rStyle w:val="s0"/>
        </w:rPr>
        <w:t>частные интересы - интересы физических и юридических лиц в связи с осуществлением архитектурной, градостроительной и строительной деятельности на принадлежащих им земельных участках.</w:t>
      </w:r>
      <w:r>
        <w:t xml:space="preserve"> </w:t>
      </w:r>
    </w:p>
    <w:p w:rsidR="00000000" w:rsidRDefault="00F47160">
      <w:pPr>
        <w:pStyle w:val="pj"/>
      </w:pPr>
      <w:r>
        <w:rPr>
          <w:rStyle w:val="s0"/>
        </w:rPr>
        <w:t>В случае, если градостроительная и архитектурно-с</w:t>
      </w:r>
      <w:r>
        <w:rPr>
          <w:rStyle w:val="s0"/>
        </w:rPr>
        <w:t>троительная деятельность граждан и юридических лиц создает неудобства или невозможность пользования, владения либо распоряжения принадлежащим им (используемым ими) объектом (земельным участком или иным недвижимым имуществом), она подлежит ограничению.</w:t>
      </w:r>
    </w:p>
    <w:p w:rsidR="00000000" w:rsidRDefault="00F47160">
      <w:pPr>
        <w:pStyle w:val="pj"/>
      </w:pPr>
      <w:r>
        <w:t>2. А</w:t>
      </w:r>
      <w:r>
        <w:t xml:space="preserve">рхитектурная, градостроительная и строительная деятельность заключается в: </w:t>
      </w:r>
    </w:p>
    <w:p w:rsidR="00000000" w:rsidRDefault="00F47160">
      <w:pPr>
        <w:pStyle w:val="pji"/>
      </w:pPr>
      <w:r>
        <w:rPr>
          <w:rStyle w:val="s3"/>
        </w:rPr>
        <w:t xml:space="preserve">В подпункт 1 внесены изменения в соответствии с </w:t>
      </w:r>
      <w:hyperlink r:id="rId155" w:anchor="sub_id=8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21.12.22 г. № 167-VII (введены в дейс</w:t>
      </w:r>
      <w:r>
        <w:rPr>
          <w:rStyle w:val="s3"/>
        </w:rPr>
        <w:t>твие с 2 января 2023 г.) (</w:t>
      </w:r>
      <w:hyperlink r:id="rId156" w:anchor="sub_id=3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t xml:space="preserve">1) проведении инженерных изысканий для строительства, использовании в архитектурно-градостроительных и строительных целях </w:t>
      </w:r>
      <w:hyperlink r:id="rId157" w:anchor="sub_id=200000" w:history="1">
        <w:r>
          <w:rPr>
            <w:rStyle w:val="a4"/>
          </w:rPr>
          <w:t>Национального фонда пространственных данных</w:t>
        </w:r>
      </w:hyperlink>
      <w:r>
        <w:t xml:space="preserve">; </w:t>
      </w:r>
    </w:p>
    <w:p w:rsidR="00000000" w:rsidRDefault="00F47160">
      <w:pPr>
        <w:pStyle w:val="pji"/>
      </w:pPr>
      <w:r>
        <w:rPr>
          <w:rStyle w:val="s3"/>
        </w:rPr>
        <w:t xml:space="preserve">Подпункт 2 изложен в редакции </w:t>
      </w:r>
      <w:hyperlink r:id="rId158" w:anchor="sub_id=37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</w:t>
      </w:r>
      <w:r>
        <w:rPr>
          <w:rStyle w:val="s3"/>
        </w:rPr>
        <w:t>3.07.13 г. № 124-V (</w:t>
      </w:r>
      <w:hyperlink r:id="rId159" w:anchor="sub_id=302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rPr>
          <w:rStyle w:val="s0"/>
        </w:rPr>
        <w:t xml:space="preserve">2) составлении обоснований, прогнозов, </w:t>
      </w:r>
      <w:hyperlink r:id="rId160" w:anchor="sub_id=500" w:history="1">
        <w:r>
          <w:rPr>
            <w:rStyle w:val="a4"/>
          </w:rPr>
          <w:t>документов</w:t>
        </w:r>
      </w:hyperlink>
      <w:r>
        <w:rPr>
          <w:rStyle w:val="s0"/>
        </w:rPr>
        <w:t xml:space="preserve"> Систем</w:t>
      </w:r>
      <w:r>
        <w:rPr>
          <w:rStyle w:val="s0"/>
        </w:rPr>
        <w:t>ы государственного планирования Республики Казахстан в области архитектуры, градостроительства и строительства;</w:t>
      </w:r>
    </w:p>
    <w:p w:rsidR="00000000" w:rsidRDefault="00F47160">
      <w:pPr>
        <w:pStyle w:val="pji"/>
      </w:pPr>
      <w:r>
        <w:rPr>
          <w:rStyle w:val="s3"/>
        </w:rPr>
        <w:t xml:space="preserve">Подпункт 3 изложен в редакции </w:t>
      </w:r>
      <w:hyperlink r:id="rId161" w:anchor="sub_id=38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29.12.14 г. № 269-V </w:t>
      </w:r>
      <w:r>
        <w:rPr>
          <w:rStyle w:val="s3"/>
        </w:rPr>
        <w:t>(</w:t>
      </w:r>
      <w:hyperlink r:id="rId162" w:anchor="sub_id=3020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rPr>
          <w:rStyle w:val="s0"/>
        </w:rPr>
        <w:t>3) разработке, согласовании, экспертизе и утверждении в установленном порядке градостроительной, архитектурно-строительной и иной проектной (проектно-сметно</w:t>
      </w:r>
      <w:r>
        <w:rPr>
          <w:rStyle w:val="s0"/>
        </w:rPr>
        <w:t>й) документации;</w:t>
      </w:r>
    </w:p>
    <w:p w:rsidR="00000000" w:rsidRDefault="00F47160">
      <w:pPr>
        <w:pStyle w:val="pj"/>
      </w:pPr>
      <w:r>
        <w:t xml:space="preserve">4) строительстве новых, а также расширении, техническом перевооружении, модернизации, реконструкции, реставрации и капитальном ремонте существующих строений, зданий, сооружений, инженерных и транспортных коммуникаций; </w:t>
      </w:r>
    </w:p>
    <w:p w:rsidR="00000000" w:rsidRDefault="00F47160">
      <w:pPr>
        <w:pStyle w:val="pj"/>
      </w:pPr>
      <w:r>
        <w:t>5) инженерной подгот</w:t>
      </w:r>
      <w:r>
        <w:t xml:space="preserve">овке территории, строительстве объектов благоустройства и озеленении; </w:t>
      </w:r>
    </w:p>
    <w:p w:rsidR="00000000" w:rsidRDefault="00F47160">
      <w:pPr>
        <w:pStyle w:val="pj"/>
      </w:pPr>
      <w:r>
        <w:t xml:space="preserve">6) консервации строительства незавершенных объектов; </w:t>
      </w:r>
    </w:p>
    <w:p w:rsidR="00000000" w:rsidRDefault="00F47160">
      <w:pPr>
        <w:pStyle w:val="pj"/>
      </w:pPr>
      <w:r>
        <w:t xml:space="preserve">7) проведении комплекса работ по постутилизации объектов; </w:t>
      </w:r>
    </w:p>
    <w:p w:rsidR="00000000" w:rsidRDefault="00F47160">
      <w:pPr>
        <w:pStyle w:val="pj"/>
      </w:pPr>
      <w:r>
        <w:t>8) проведении научно-исследовательских, опытно-экспериментальных работ и</w:t>
      </w:r>
      <w:r>
        <w:t xml:space="preserve"> использовании их результатов в области архитектуры, градостроительства и строительства; </w:t>
      </w:r>
    </w:p>
    <w:p w:rsidR="00000000" w:rsidRDefault="00F47160">
      <w:pPr>
        <w:pStyle w:val="pji"/>
      </w:pPr>
      <w:r>
        <w:rPr>
          <w:rStyle w:val="s3"/>
        </w:rPr>
        <w:t xml:space="preserve">В подпункт 9 внесены изменения в соответствии с </w:t>
      </w:r>
      <w:hyperlink r:id="rId163" w:anchor="sub_id=36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17.07.09 г. № 188-IV (</w:t>
      </w:r>
      <w:hyperlink r:id="rId164" w:anchor="sub_id=3020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65" w:anchor="sub_id=3700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06.01.11 г. № 378-IV (</w:t>
      </w:r>
      <w:hyperlink r:id="rId166" w:anchor="sub_id=3020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t>9) осуществлении градостроительного и архитектурно-строительного контроля и надзора</w:t>
      </w:r>
      <w:r>
        <w:rPr>
          <w:rStyle w:val="s0"/>
        </w:rPr>
        <w:t>;</w:t>
      </w:r>
    </w:p>
    <w:p w:rsidR="00000000" w:rsidRDefault="00F47160">
      <w:pPr>
        <w:pStyle w:val="pji"/>
      </w:pPr>
      <w:r>
        <w:rPr>
          <w:rStyle w:val="s3"/>
        </w:rPr>
        <w:t xml:space="preserve">Пункт дополнен подпунктом 10 в соответствии с </w:t>
      </w:r>
      <w:hyperlink r:id="rId167" w:anchor="sub_id=300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12.04.05 г. № 38-III</w:t>
      </w:r>
    </w:p>
    <w:p w:rsidR="00000000" w:rsidRDefault="00F47160">
      <w:pPr>
        <w:pStyle w:val="pj"/>
      </w:pPr>
      <w:r>
        <w:rPr>
          <w:rStyle w:val="s0"/>
        </w:rPr>
        <w:t>10) привлечении и оказании инжиниринговых услуг;</w:t>
      </w:r>
    </w:p>
    <w:p w:rsidR="00000000" w:rsidRDefault="00F47160">
      <w:pPr>
        <w:pStyle w:val="pji"/>
      </w:pPr>
      <w:r>
        <w:rPr>
          <w:rStyle w:val="s3"/>
        </w:rPr>
        <w:t xml:space="preserve">Пункт дополнен подпунктом 11 в соответствии с </w:t>
      </w:r>
      <w:hyperlink r:id="rId168" w:anchor="sub_id=15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29.12.06 г. № 209-III</w:t>
      </w:r>
    </w:p>
    <w:p w:rsidR="00000000" w:rsidRDefault="00F47160">
      <w:pPr>
        <w:pStyle w:val="pj"/>
      </w:pPr>
      <w:r>
        <w:rPr>
          <w:rStyle w:val="s0"/>
        </w:rPr>
        <w:t>11) установлении требований, обеспечивающих безопасность в сфере архитектурной, градостроительной и строительной деятельности.</w:t>
      </w:r>
    </w:p>
    <w:p w:rsidR="00000000" w:rsidRDefault="00F47160">
      <w:pPr>
        <w:pStyle w:val="pj"/>
      </w:pPr>
      <w:r>
        <w:t> </w:t>
      </w:r>
    </w:p>
    <w:p w:rsidR="00000000" w:rsidRDefault="00F47160">
      <w:pPr>
        <w:pStyle w:val="pj"/>
        <w:ind w:left="1200" w:hanging="800"/>
      </w:pPr>
      <w:bookmarkStart w:id="9" w:name="SUB40000"/>
      <w:bookmarkEnd w:id="9"/>
      <w:r>
        <w:rPr>
          <w:rStyle w:val="s1"/>
        </w:rPr>
        <w:t xml:space="preserve">Статья 4. Субъекты архитектурной, градостроительной и строительной деятельности </w:t>
      </w:r>
    </w:p>
    <w:p w:rsidR="00000000" w:rsidRDefault="00F47160">
      <w:pPr>
        <w:pStyle w:val="pj"/>
      </w:pPr>
      <w:r>
        <w:t>Субъектами архитек</w:t>
      </w:r>
      <w:r>
        <w:t xml:space="preserve">турной, градостроительной и строительной деятельности являются государственные органы, физические и юридические лица, участвующие в формировании и развитии среды обитания и жизнедеятельности человека на территории Республики Казахстан. </w:t>
      </w:r>
    </w:p>
    <w:p w:rsidR="00000000" w:rsidRDefault="00F47160">
      <w:pPr>
        <w:pStyle w:val="pj"/>
      </w:pPr>
      <w:r>
        <w:t xml:space="preserve">Лица без гражданства, иностранцы и иностранные юридические лица могут быть наделены в установленном </w:t>
      </w:r>
      <w:hyperlink r:id="rId169" w:anchor="sub_id=180000" w:history="1">
        <w:r>
          <w:rPr>
            <w:rStyle w:val="a4"/>
          </w:rPr>
          <w:t>законодательством</w:t>
        </w:r>
      </w:hyperlink>
      <w:r>
        <w:t xml:space="preserve"> порядке правом выполнения на территории Республики Каза</w:t>
      </w:r>
      <w:r>
        <w:t>хстан работ (услуг), относящихся к архитектурной, градостроительной и (или) строительной деятельности, если иное не предусмотрено законодательными актами Республики Казахстан.</w:t>
      </w:r>
    </w:p>
    <w:p w:rsidR="00000000" w:rsidRDefault="00F47160">
      <w:pPr>
        <w:pStyle w:val="pj"/>
      </w:pPr>
      <w:r>
        <w:t> </w:t>
      </w:r>
    </w:p>
    <w:p w:rsidR="00000000" w:rsidRDefault="00F47160">
      <w:pPr>
        <w:pStyle w:val="pji"/>
      </w:pPr>
      <w:bookmarkStart w:id="10" w:name="SUB50000"/>
      <w:bookmarkEnd w:id="10"/>
      <w:r>
        <w:rPr>
          <w:rStyle w:val="s3"/>
        </w:rPr>
        <w:t xml:space="preserve">В статью 5 внесены изменения в соответствии с </w:t>
      </w:r>
      <w:hyperlink r:id="rId170" w:anchor="sub_id=21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10.01.06 г. № 116-III (введен в действие с 01.01.2006 г.) (</w:t>
      </w:r>
      <w:hyperlink r:id="rId171" w:anchor="sub_id=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  <w:ind w:left="1200" w:hanging="800"/>
      </w:pPr>
      <w:r>
        <w:rPr>
          <w:rStyle w:val="s1"/>
        </w:rPr>
        <w:t>Статья 5. Объекты архитектурной, гр</w:t>
      </w:r>
      <w:r>
        <w:rPr>
          <w:rStyle w:val="s1"/>
        </w:rPr>
        <w:t xml:space="preserve">адостроительной и строительной деятельности </w:t>
      </w:r>
    </w:p>
    <w:p w:rsidR="00000000" w:rsidRDefault="00F47160">
      <w:pPr>
        <w:pStyle w:val="pj"/>
      </w:pPr>
      <w:r>
        <w:t xml:space="preserve">Объектами архитектурной, градостроительной и строительной деятельности являются: </w:t>
      </w:r>
    </w:p>
    <w:p w:rsidR="00000000" w:rsidRDefault="00F47160">
      <w:pPr>
        <w:pStyle w:val="pj"/>
      </w:pPr>
      <w:r>
        <w:t xml:space="preserve">1) </w:t>
      </w:r>
      <w:hyperlink r:id="rId172" w:history="1">
        <w:r>
          <w:rPr>
            <w:rStyle w:val="a4"/>
          </w:rPr>
          <w:t>территория Республики Казахстан</w:t>
        </w:r>
      </w:hyperlink>
      <w:r>
        <w:t xml:space="preserve">; </w:t>
      </w:r>
    </w:p>
    <w:p w:rsidR="00000000" w:rsidRDefault="00F47160">
      <w:pPr>
        <w:pStyle w:val="pj"/>
      </w:pPr>
      <w:r>
        <w:t>2) территории областей, райо</w:t>
      </w:r>
      <w:r>
        <w:t xml:space="preserve">нов; </w:t>
      </w:r>
    </w:p>
    <w:p w:rsidR="00000000" w:rsidRDefault="00F47160">
      <w:pPr>
        <w:pStyle w:val="pj"/>
      </w:pPr>
      <w:r>
        <w:t xml:space="preserve">3) территории населенных пунктов и их частей; </w:t>
      </w:r>
    </w:p>
    <w:p w:rsidR="00000000" w:rsidRDefault="00F47160">
      <w:pPr>
        <w:pStyle w:val="pj"/>
      </w:pPr>
      <w:r>
        <w:t xml:space="preserve">4) функциональные зоны; </w:t>
      </w:r>
    </w:p>
    <w:p w:rsidR="00000000" w:rsidRDefault="00F47160">
      <w:pPr>
        <w:pStyle w:val="pj"/>
      </w:pPr>
      <w:r>
        <w:t xml:space="preserve">5) объекты недвижимости, включая все виды сооружений с относящимся к ним технологическим и инженерным оборудованием; </w:t>
      </w:r>
    </w:p>
    <w:p w:rsidR="00000000" w:rsidRDefault="00F47160">
      <w:pPr>
        <w:pStyle w:val="pji"/>
      </w:pPr>
      <w:r>
        <w:rPr>
          <w:rStyle w:val="s3"/>
        </w:rPr>
        <w:t xml:space="preserve">В подпункт 6 внесены изменения в соответствии с </w:t>
      </w:r>
      <w:hyperlink r:id="rId173" w:anchor="sub_id=10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03.04.19 г. № 243-VI (</w:t>
      </w:r>
      <w:hyperlink r:id="rId174" w:anchor="sub_id=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t xml:space="preserve">6) </w:t>
      </w:r>
      <w:r>
        <w:rPr>
          <w:rStyle w:val="s0"/>
        </w:rPr>
        <w:t>специальные экономические и индустриальные зоны</w:t>
      </w:r>
      <w:r>
        <w:t>;</w:t>
      </w:r>
      <w:r>
        <w:t xml:space="preserve"> </w:t>
      </w:r>
    </w:p>
    <w:p w:rsidR="00000000" w:rsidRDefault="00F47160">
      <w:pPr>
        <w:pStyle w:val="pj"/>
      </w:pPr>
      <w:r>
        <w:rPr>
          <w:rStyle w:val="s0"/>
        </w:rPr>
        <w:t xml:space="preserve">7) недвижимые памятники истории и культуры, природы и городского ландшафта, статус которых установлен </w:t>
      </w:r>
      <w:hyperlink r:id="rId175" w:anchor="sub_id=40000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Казахстан.</w:t>
      </w:r>
    </w:p>
    <w:p w:rsidR="00000000" w:rsidRDefault="00F47160">
      <w:pPr>
        <w:pStyle w:val="pj"/>
      </w:pPr>
      <w:r>
        <w:rPr>
          <w:rStyle w:val="s0"/>
        </w:rPr>
        <w:t>Города как объекты архитектур</w:t>
      </w:r>
      <w:r>
        <w:rPr>
          <w:rStyle w:val="s0"/>
        </w:rPr>
        <w:t>ной, градостроительной и строительной деятельности подразделяются на:</w:t>
      </w:r>
    </w:p>
    <w:p w:rsidR="00000000" w:rsidRDefault="00F47160">
      <w:pPr>
        <w:pStyle w:val="pj"/>
      </w:pPr>
      <w:r>
        <w:rPr>
          <w:rStyle w:val="s0"/>
        </w:rPr>
        <w:t>1) крупные (с численностью населения свыше 500 тысяч жителей);</w:t>
      </w:r>
    </w:p>
    <w:p w:rsidR="00000000" w:rsidRDefault="00F47160">
      <w:pPr>
        <w:pStyle w:val="pj"/>
      </w:pPr>
      <w:r>
        <w:rPr>
          <w:rStyle w:val="s0"/>
        </w:rPr>
        <w:t>2) большие (с численностью населения свыше 100 тысяч до 500 тысяч жителей);</w:t>
      </w:r>
    </w:p>
    <w:p w:rsidR="00000000" w:rsidRDefault="00F47160">
      <w:pPr>
        <w:pStyle w:val="pj"/>
      </w:pPr>
      <w:r>
        <w:rPr>
          <w:rStyle w:val="s0"/>
        </w:rPr>
        <w:t>3) средние (с численностью населения свыше 50 т</w:t>
      </w:r>
      <w:r>
        <w:rPr>
          <w:rStyle w:val="s0"/>
        </w:rPr>
        <w:t>ысяч до 100 тысяч жителей);</w:t>
      </w:r>
    </w:p>
    <w:p w:rsidR="00000000" w:rsidRDefault="00F47160">
      <w:pPr>
        <w:pStyle w:val="pj"/>
      </w:pPr>
      <w:r>
        <w:rPr>
          <w:rStyle w:val="s0"/>
        </w:rPr>
        <w:t>4) малые (с численностью населения до 50 тысяч жителей).</w:t>
      </w:r>
    </w:p>
    <w:p w:rsidR="00000000" w:rsidRDefault="00F47160">
      <w:pPr>
        <w:pStyle w:val="pj"/>
      </w:pPr>
      <w:r>
        <w:t> </w:t>
      </w:r>
    </w:p>
    <w:p w:rsidR="00000000" w:rsidRDefault="00F47160">
      <w:pPr>
        <w:pStyle w:val="pj"/>
        <w:ind w:left="1200" w:hanging="800"/>
      </w:pPr>
      <w:bookmarkStart w:id="11" w:name="SUB60000"/>
      <w:bookmarkEnd w:id="11"/>
      <w:r>
        <w:rPr>
          <w:rStyle w:val="s1"/>
        </w:rPr>
        <w:t xml:space="preserve">Статья 6. Объекты архитектурной, градостроительной и строительной деятельности особого регулирования и градостроительной регламентации </w:t>
      </w:r>
    </w:p>
    <w:p w:rsidR="00000000" w:rsidRDefault="00F47160">
      <w:pPr>
        <w:pStyle w:val="pj"/>
      </w:pPr>
      <w:r>
        <w:t>1. Объекты архитектурной, градост</w:t>
      </w:r>
      <w:r>
        <w:t xml:space="preserve">роительной и строительной деятельности особого регулирования и градостроительной регламентации подразделяются на: </w:t>
      </w:r>
    </w:p>
    <w:p w:rsidR="00000000" w:rsidRDefault="00F47160">
      <w:pPr>
        <w:pStyle w:val="pj"/>
      </w:pPr>
      <w:r>
        <w:t xml:space="preserve">1) территориальные объекты особого регулирования и градостроительной регламентации; </w:t>
      </w:r>
    </w:p>
    <w:p w:rsidR="00000000" w:rsidRDefault="00F47160">
      <w:pPr>
        <w:pStyle w:val="pj"/>
      </w:pPr>
      <w:r>
        <w:t>2) населенные пункты особого регулирования и градостроит</w:t>
      </w:r>
      <w:r>
        <w:t xml:space="preserve">ельной регламентации; </w:t>
      </w:r>
    </w:p>
    <w:p w:rsidR="00000000" w:rsidRDefault="00F47160">
      <w:pPr>
        <w:pStyle w:val="pj"/>
      </w:pPr>
      <w:r>
        <w:t>3) отдельные объекты недвижимости, требующие особого регулирования и (или) градостроительной регламентации;</w:t>
      </w:r>
    </w:p>
    <w:p w:rsidR="00000000" w:rsidRDefault="00F47160">
      <w:pPr>
        <w:pStyle w:val="pji"/>
      </w:pPr>
      <w:r>
        <w:rPr>
          <w:rStyle w:val="s3"/>
        </w:rPr>
        <w:t xml:space="preserve">Пункт 1 дополнен подпунктом 4 в соответствии с </w:t>
      </w:r>
      <w:hyperlink r:id="rId176" w:anchor="sub_id=70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07.04.16 г. № 487-V</w:t>
      </w:r>
    </w:p>
    <w:p w:rsidR="00000000" w:rsidRDefault="00F47160">
      <w:pPr>
        <w:pStyle w:val="pj"/>
      </w:pPr>
      <w:r>
        <w:rPr>
          <w:rStyle w:val="s0"/>
        </w:rPr>
        <w:t>4) отдельные объекты строительства, требующие особого регулирования и (или) градостроительной регламентации.</w:t>
      </w:r>
    </w:p>
    <w:p w:rsidR="00000000" w:rsidRDefault="00F47160">
      <w:pPr>
        <w:pStyle w:val="pji"/>
      </w:pPr>
      <w:r>
        <w:rPr>
          <w:rStyle w:val="s3"/>
        </w:rPr>
        <w:t xml:space="preserve">Пункт 2 изложен в редакции </w:t>
      </w:r>
      <w:hyperlink r:id="rId177" w:anchor="sub_id=602" w:history="1">
        <w:r>
          <w:rPr>
            <w:rStyle w:val="a4"/>
            <w:i/>
            <w:iCs/>
          </w:rPr>
          <w:t>За</w:t>
        </w:r>
        <w:r>
          <w:rPr>
            <w:rStyle w:val="a4"/>
            <w:i/>
            <w:iCs/>
          </w:rPr>
          <w:t>кона</w:t>
        </w:r>
      </w:hyperlink>
      <w:r>
        <w:rPr>
          <w:rStyle w:val="s3"/>
        </w:rPr>
        <w:t xml:space="preserve"> РК от 10.07.09 г. № 180-IV (</w:t>
      </w:r>
      <w:hyperlink r:id="rId178" w:anchor="sub_id=6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rPr>
          <w:rStyle w:val="s0"/>
        </w:rPr>
        <w:t>2. К территориальным объектам архитектурной, градостроительной и строительной деятельности особого регулирования и градостроительной регламентации относятся:</w:t>
      </w:r>
    </w:p>
    <w:p w:rsidR="00000000" w:rsidRDefault="00F47160">
      <w:pPr>
        <w:pStyle w:val="pj"/>
      </w:pPr>
      <w:r>
        <w:rPr>
          <w:rStyle w:val="s0"/>
        </w:rPr>
        <w:t xml:space="preserve">1) зоны </w:t>
      </w:r>
      <w:hyperlink w:anchor="sub10062" w:history="1">
        <w:r>
          <w:rPr>
            <w:rStyle w:val="a4"/>
          </w:rPr>
          <w:t>экологического бедствия</w:t>
        </w:r>
      </w:hyperlink>
      <w:r>
        <w:rPr>
          <w:rStyle w:val="s0"/>
        </w:rPr>
        <w:t xml:space="preserve"> и (или) чрезвычайных ситуаций;</w:t>
      </w:r>
    </w:p>
    <w:p w:rsidR="00000000" w:rsidRDefault="00F47160">
      <w:pPr>
        <w:pStyle w:val="pj"/>
      </w:pPr>
      <w:r>
        <w:rPr>
          <w:rStyle w:val="s0"/>
        </w:rPr>
        <w:t>2) особо охраняемые природные территории;</w:t>
      </w:r>
    </w:p>
    <w:p w:rsidR="00000000" w:rsidRDefault="00F47160">
      <w:pPr>
        <w:pStyle w:val="pj"/>
      </w:pPr>
      <w:r>
        <w:rPr>
          <w:rStyle w:val="s0"/>
        </w:rPr>
        <w:t>3) водоохранные зоны и полосы;</w:t>
      </w:r>
    </w:p>
    <w:p w:rsidR="00000000" w:rsidRDefault="00F47160">
      <w:pPr>
        <w:pStyle w:val="pj"/>
      </w:pPr>
      <w:r>
        <w:rPr>
          <w:rStyle w:val="s0"/>
        </w:rPr>
        <w:t>4) территории с объектами историко-культурного наследия и (или) охраняемыми уникальными и редкими ландшафтами;</w:t>
      </w:r>
    </w:p>
    <w:p w:rsidR="00000000" w:rsidRDefault="00F47160">
      <w:pPr>
        <w:pStyle w:val="pj"/>
      </w:pPr>
      <w:r>
        <w:rPr>
          <w:rStyle w:val="s0"/>
        </w:rPr>
        <w:t xml:space="preserve">5) территории оздоровительного, курортного, рекреационного и резервного </w:t>
      </w:r>
      <w:r>
        <w:rPr>
          <w:rStyle w:val="s0"/>
        </w:rPr>
        <w:t>назначения;</w:t>
      </w:r>
    </w:p>
    <w:p w:rsidR="00000000" w:rsidRDefault="00F47160">
      <w:pPr>
        <w:pStyle w:val="pj"/>
      </w:pPr>
      <w:r>
        <w:rPr>
          <w:rStyle w:val="s0"/>
        </w:rPr>
        <w:t>6) пригородные зоны;</w:t>
      </w:r>
    </w:p>
    <w:p w:rsidR="00000000" w:rsidRDefault="00F47160">
      <w:pPr>
        <w:pStyle w:val="pji"/>
      </w:pPr>
      <w:r>
        <w:rPr>
          <w:rStyle w:val="s3"/>
        </w:rPr>
        <w:t xml:space="preserve">Пункт дополнен подпунктом 6-1 в соответствии с </w:t>
      </w:r>
      <w:hyperlink r:id="rId179" w:anchor="sub_id=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28.10.15 г. № 366-V</w:t>
      </w:r>
    </w:p>
    <w:p w:rsidR="00000000" w:rsidRDefault="00F47160">
      <w:pPr>
        <w:pStyle w:val="pj"/>
      </w:pPr>
      <w:r>
        <w:t>6-1) территории агломерации;</w:t>
      </w:r>
    </w:p>
    <w:p w:rsidR="00000000" w:rsidRDefault="00F47160">
      <w:pPr>
        <w:pStyle w:val="pj"/>
      </w:pPr>
      <w:r>
        <w:rPr>
          <w:rStyle w:val="s0"/>
        </w:rPr>
        <w:t>7) зоны режимных территорий и иные</w:t>
      </w:r>
      <w:r>
        <w:rPr>
          <w:rStyle w:val="s0"/>
        </w:rPr>
        <w:t xml:space="preserve"> территории, отнесенные законодательными актами Республики Казахстан к зонам особого регулирования.</w:t>
      </w:r>
    </w:p>
    <w:p w:rsidR="00000000" w:rsidRDefault="00F47160">
      <w:pPr>
        <w:pStyle w:val="pj"/>
      </w:pPr>
      <w:r>
        <w:t xml:space="preserve">3. К населенным пунктам с особым регулированием архитектурной, градостроительной и строительной деятельности и градостроительной регламентации относятся: </w:t>
      </w:r>
    </w:p>
    <w:p w:rsidR="00000000" w:rsidRDefault="00F47160">
      <w:pPr>
        <w:pStyle w:val="pji"/>
      </w:pPr>
      <w:r>
        <w:rPr>
          <w:rStyle w:val="s3"/>
        </w:rPr>
        <w:t>В</w:t>
      </w:r>
      <w:r>
        <w:rPr>
          <w:rStyle w:val="s3"/>
        </w:rPr>
        <w:t xml:space="preserve"> подпункт 1 внесены изменения в соответствии с </w:t>
      </w:r>
      <w:hyperlink r:id="rId180" w:anchor="sub_id=910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20.12.04 г. № 13-III (введен в действие с 01.01.2005 г.) (</w:t>
      </w:r>
      <w:hyperlink r:id="rId181" w:anchor="sub_id=6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F47160">
      <w:pPr>
        <w:pStyle w:val="pj"/>
      </w:pPr>
      <w:r>
        <w:t xml:space="preserve">1) столица Республики Казахстан и города республиканского значения; </w:t>
      </w:r>
    </w:p>
    <w:p w:rsidR="00000000" w:rsidRDefault="00F47160">
      <w:pPr>
        <w:pStyle w:val="pj"/>
      </w:pPr>
      <w:r>
        <w:t xml:space="preserve">2) города с численностью населения свыше ста тысяч жителей; </w:t>
      </w:r>
    </w:p>
    <w:p w:rsidR="00000000" w:rsidRDefault="00F47160">
      <w:pPr>
        <w:pStyle w:val="pj"/>
      </w:pPr>
      <w:r>
        <w:t xml:space="preserve">3) курортные города и поселки; </w:t>
      </w:r>
    </w:p>
    <w:p w:rsidR="00000000" w:rsidRDefault="00F47160">
      <w:pPr>
        <w:pStyle w:val="pj"/>
      </w:pPr>
      <w:r>
        <w:t>4) населенные пункты, их части или прилегающая к ни</w:t>
      </w:r>
      <w:r>
        <w:t xml:space="preserve">м территория, имеющие историческую, культурную ценность, либо охраняемые ландшафтные объекты, а также поселения в заповедниках и национальных парках; </w:t>
      </w:r>
    </w:p>
    <w:p w:rsidR="00000000" w:rsidRDefault="00F47160">
      <w:pPr>
        <w:pStyle w:val="pji"/>
      </w:pPr>
      <w:r>
        <w:rPr>
          <w:rStyle w:val="s3"/>
        </w:rPr>
        <w:t xml:space="preserve">В подпункт 5 внесены изменения в соответствии с </w:t>
      </w:r>
      <w:hyperlink r:id="rId182" w:anchor="sub_id=8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16.11.20 г. № 375-VI (</w:t>
      </w:r>
      <w:hyperlink r:id="rId183" w:anchor="sub_id=6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t xml:space="preserve">5) военные городки, пограничные отделения и поселения в иных закрытых объектах; </w:t>
      </w:r>
    </w:p>
    <w:p w:rsidR="00000000" w:rsidRDefault="00F47160">
      <w:pPr>
        <w:pStyle w:val="pj"/>
      </w:pPr>
      <w:r>
        <w:t>6) населенные пу</w:t>
      </w:r>
      <w:r>
        <w:t xml:space="preserve">нкты, расположенные в районах с особыми (экстремальными) природно-климатическими, геотехническими или гидрогеологическими условиями, а также в зонах </w:t>
      </w:r>
      <w:hyperlink w:anchor="sub10062" w:history="1">
        <w:r>
          <w:rPr>
            <w:rStyle w:val="a4"/>
          </w:rPr>
          <w:t>экологических</w:t>
        </w:r>
      </w:hyperlink>
      <w:r>
        <w:t xml:space="preserve"> и техногенных бедствий либо подверженных воздействию иных небл</w:t>
      </w:r>
      <w:r>
        <w:t xml:space="preserve">агоприятных явлений и процессов. </w:t>
      </w:r>
    </w:p>
    <w:p w:rsidR="00000000" w:rsidRDefault="00F47160">
      <w:pPr>
        <w:pStyle w:val="pj"/>
      </w:pPr>
      <w:r>
        <w:t xml:space="preserve">4. К объектам недвижимости с особым регулированием архитектурной, градостроительной и строительной деятельности и градостроительной регламентации относятся: </w:t>
      </w:r>
    </w:p>
    <w:p w:rsidR="00000000" w:rsidRDefault="00F47160">
      <w:pPr>
        <w:pStyle w:val="pj"/>
      </w:pPr>
      <w:r>
        <w:t xml:space="preserve">1) </w:t>
      </w:r>
      <w:hyperlink r:id="rId184" w:anchor="sub_id=50000" w:history="1">
        <w:r>
          <w:rPr>
            <w:rStyle w:val="a4"/>
          </w:rPr>
          <w:t>памятники истории и культуры и их ансамбли</w:t>
        </w:r>
      </w:hyperlink>
      <w:r>
        <w:t xml:space="preserve">; </w:t>
      </w:r>
    </w:p>
    <w:p w:rsidR="00000000" w:rsidRDefault="00F47160">
      <w:pPr>
        <w:pStyle w:val="pj"/>
      </w:pPr>
      <w:r>
        <w:t xml:space="preserve">2) </w:t>
      </w:r>
      <w:hyperlink r:id="rId185" w:anchor="sub_id=10010" w:history="1">
        <w:r>
          <w:rPr>
            <w:rStyle w:val="a4"/>
          </w:rPr>
          <w:t>объекты государственного природно-заповедного фонда</w:t>
        </w:r>
      </w:hyperlink>
      <w:r>
        <w:t xml:space="preserve">; </w:t>
      </w:r>
    </w:p>
    <w:p w:rsidR="00000000" w:rsidRDefault="00F47160">
      <w:pPr>
        <w:pStyle w:val="pj"/>
      </w:pPr>
      <w:r>
        <w:t>3) сооружения, необходимые для выполнения специал</w:t>
      </w:r>
      <w:r>
        <w:t xml:space="preserve">ьных государственных или хозяйственных задач, включая объекты, заведомо представляющие опасность жизни и здоровью человека или окружающей среде; </w:t>
      </w:r>
    </w:p>
    <w:p w:rsidR="00000000" w:rsidRDefault="00F47160">
      <w:pPr>
        <w:pStyle w:val="pji"/>
      </w:pPr>
      <w:r>
        <w:rPr>
          <w:rStyle w:val="s3"/>
        </w:rPr>
        <w:t xml:space="preserve">Пункт дополнен подпунктом 4 в соответствии с </w:t>
      </w:r>
      <w:hyperlink r:id="rId186" w:anchor="sub_id=600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12.04.05 г. № 38-III; изложен в редакции </w:t>
      </w:r>
      <w:hyperlink r:id="rId187" w:anchor="sub_id=26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27.06.22 г. № 129-VII (</w:t>
      </w:r>
      <w:hyperlink r:id="rId188" w:anchor="sub_id=6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t>4) здания и сооружения для проживания, пребывания и работы лиц с инвалидностью.</w:t>
      </w:r>
    </w:p>
    <w:p w:rsidR="00000000" w:rsidRDefault="00F47160">
      <w:pPr>
        <w:pStyle w:val="pji"/>
      </w:pPr>
      <w:r>
        <w:rPr>
          <w:rStyle w:val="s3"/>
        </w:rPr>
        <w:t xml:space="preserve">Статья дополнена пунктом 4-1 в соответствии с </w:t>
      </w:r>
      <w:hyperlink r:id="rId189" w:anchor="sub_id=70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07.04.16 г. № 487-V; изложен в редакции </w:t>
      </w:r>
      <w:hyperlink r:id="rId190" w:anchor="sub_id=46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19.04.23 г. № 223-VII (введено в действие с 1 мая 2023 г.</w:t>
      </w:r>
      <w:r>
        <w:rPr>
          <w:rStyle w:val="s3"/>
        </w:rPr>
        <w:t>) (</w:t>
      </w:r>
      <w:hyperlink r:id="rId191" w:anchor="sub_id=604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t>4-1. Отдельные объекты строительства, требующие особого регулирования и (или) градостроительной регламентации, определяются уполномоченным органом по де</w:t>
      </w:r>
      <w:r>
        <w:t>лам архитектуры, градостроительства и строительства.</w:t>
      </w:r>
    </w:p>
    <w:p w:rsidR="00000000" w:rsidRDefault="00F47160">
      <w:pPr>
        <w:pStyle w:val="pj"/>
      </w:pPr>
      <w:r>
        <w:t>5. Режим особого регулирования устанавливается настоящим Законом и иными законодательными актами Республики Казахстан.</w:t>
      </w:r>
    </w:p>
    <w:p w:rsidR="00000000" w:rsidRDefault="00F47160">
      <w:pPr>
        <w:pStyle w:val="pj"/>
      </w:pPr>
      <w:r>
        <w:t> </w:t>
      </w:r>
    </w:p>
    <w:p w:rsidR="00000000" w:rsidRDefault="00F47160">
      <w:pPr>
        <w:pStyle w:val="pj"/>
      </w:pPr>
      <w:r>
        <w:t> </w:t>
      </w:r>
    </w:p>
    <w:p w:rsidR="00000000" w:rsidRDefault="00F47160">
      <w:pPr>
        <w:pStyle w:val="pc"/>
      </w:pPr>
      <w:bookmarkStart w:id="12" w:name="SUB70000"/>
      <w:bookmarkEnd w:id="12"/>
      <w:r>
        <w:rPr>
          <w:rStyle w:val="s1"/>
        </w:rPr>
        <w:t>Глава 2. Обеспечение благоприятной среды обитания и</w:t>
      </w:r>
      <w:r>
        <w:t xml:space="preserve"> </w:t>
      </w:r>
    </w:p>
    <w:p w:rsidR="00000000" w:rsidRDefault="00F47160">
      <w:pPr>
        <w:pStyle w:val="pc"/>
      </w:pPr>
      <w:r>
        <w:rPr>
          <w:rStyle w:val="s1"/>
        </w:rPr>
        <w:t>жизнедеятельности при осуществлении архитектурной, градостроительной</w:t>
      </w:r>
      <w:r>
        <w:t xml:space="preserve"> </w:t>
      </w:r>
    </w:p>
    <w:p w:rsidR="00000000" w:rsidRDefault="00F47160">
      <w:pPr>
        <w:pStyle w:val="pc"/>
      </w:pPr>
      <w:r>
        <w:rPr>
          <w:rStyle w:val="s1"/>
        </w:rPr>
        <w:t>и строительной деятельности</w:t>
      </w:r>
    </w:p>
    <w:p w:rsidR="00000000" w:rsidRDefault="00F47160">
      <w:pPr>
        <w:pStyle w:val="pc"/>
      </w:pPr>
      <w:r>
        <w:t> </w:t>
      </w:r>
    </w:p>
    <w:p w:rsidR="00000000" w:rsidRDefault="00F47160">
      <w:pPr>
        <w:pStyle w:val="pj"/>
        <w:ind w:left="1200" w:hanging="800"/>
      </w:pPr>
      <w:r>
        <w:rPr>
          <w:rStyle w:val="s1"/>
        </w:rPr>
        <w:t xml:space="preserve">Статья 7. Права граждан на благоприятную среду населенных пунктов </w:t>
      </w:r>
    </w:p>
    <w:p w:rsidR="00000000" w:rsidRDefault="00F47160">
      <w:pPr>
        <w:pStyle w:val="pj"/>
      </w:pPr>
      <w:r>
        <w:t>Граждане как потребители результатов архитектурной, градостроительной и строительной деят</w:t>
      </w:r>
      <w:r>
        <w:t xml:space="preserve">ельности имеют право: </w:t>
      </w:r>
    </w:p>
    <w:p w:rsidR="00000000" w:rsidRDefault="00F47160">
      <w:pPr>
        <w:pStyle w:val="pji"/>
      </w:pPr>
      <w:r>
        <w:rPr>
          <w:rStyle w:val="s3"/>
        </w:rPr>
        <w:t xml:space="preserve">В подпункт 1 внесены изменения в соответствии с </w:t>
      </w:r>
      <w:hyperlink r:id="rId192" w:anchor="sub_id=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03.12.15 г. № 433-V (введены в действие с 1 января 2016 г.) (</w:t>
      </w:r>
      <w:hyperlink r:id="rId193" w:anchor="sub_id=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94" w:anchor="sub_id=26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27.06.22 г. № 129-VII (</w:t>
      </w:r>
      <w:hyperlink r:id="rId195" w:anchor="sub_id=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t>1) на благоприятную, применительно к данной местности, а также доступную лицам с инвалидностью и другим маломобильным группам населения среду обитания и жизнедеятельности в пределах территории населенного пун</w:t>
      </w:r>
      <w:r>
        <w:t>кта (поселения) в соответствии с государственной градостроительной политикой в части расселения и размещения производительных сил, с градостроительными требованиями к зонированию территорий, нормами экологической и санитарно-гигиенической безопасности и ур</w:t>
      </w:r>
      <w:r>
        <w:t>овнем обеспеченности данной местности инфраструктурой;</w:t>
      </w:r>
    </w:p>
    <w:p w:rsidR="00000000" w:rsidRDefault="00F47160">
      <w:pPr>
        <w:pStyle w:val="pj"/>
      </w:pPr>
      <w:r>
        <w:t xml:space="preserve">2) на отдых путем выделения (отвода) рекреационных территорий, предназначенных для этих целей и обладающих наиболее благоприятными природно-климатическими условиями и ландшафтом, надлежащими лечебными </w:t>
      </w:r>
      <w:r>
        <w:t xml:space="preserve">и санитарно-гигиеническими условиями, условиями для проведения досуга, включая образовательно-просветительские, культурно-массовые, спортивно-оздоровительные и зрелищные мероприятия, возможностью для размещения дачных, садовых и огородных участков. </w:t>
      </w:r>
    </w:p>
    <w:p w:rsidR="00000000" w:rsidRDefault="00F47160">
      <w:pPr>
        <w:pStyle w:val="pj"/>
      </w:pPr>
      <w:r>
        <w:t>При вы</w:t>
      </w:r>
      <w:r>
        <w:t>боре территории, предназначенной для отдыха населения, также должно учитываться наличие объектов, отнесенных к охраняемым ландшафтным объектам и (или) историческим и культурным ценностям.</w:t>
      </w:r>
    </w:p>
    <w:p w:rsidR="00000000" w:rsidRDefault="00F47160">
      <w:pPr>
        <w:pStyle w:val="pj"/>
      </w:pPr>
      <w:r>
        <w:t> </w:t>
      </w:r>
    </w:p>
    <w:p w:rsidR="00000000" w:rsidRDefault="00F47160">
      <w:pPr>
        <w:pStyle w:val="pj"/>
        <w:ind w:left="1200" w:hanging="800"/>
      </w:pPr>
      <w:bookmarkStart w:id="13" w:name="SUB80000"/>
      <w:bookmarkEnd w:id="13"/>
      <w:r>
        <w:rPr>
          <w:rStyle w:val="s1"/>
        </w:rPr>
        <w:t>Статья 8. Обеспечение безопасности от природных и техногенных, ант</w:t>
      </w:r>
      <w:r>
        <w:rPr>
          <w:rStyle w:val="s1"/>
        </w:rPr>
        <w:t xml:space="preserve">ропогенных воздействий </w:t>
      </w:r>
    </w:p>
    <w:p w:rsidR="00000000" w:rsidRDefault="00F47160">
      <w:pPr>
        <w:pStyle w:val="pj"/>
      </w:pPr>
      <w:r>
        <w:t>1. Осуществление архитектурной, градостроительной и строительной деятельности должно исходить из условий обеспечения установленных законодательством требований по безопасности населения, территорий и населенных пунктов от воздействи</w:t>
      </w:r>
      <w:r>
        <w:t xml:space="preserve">я опасных (вредных) природных и техногенных, антропогенных явлений и процессов. </w:t>
      </w:r>
    </w:p>
    <w:p w:rsidR="00000000" w:rsidRDefault="00F47160">
      <w:pPr>
        <w:pStyle w:val="pj"/>
      </w:pPr>
      <w:r>
        <w:t xml:space="preserve">Меры по выполнению этих требований должны отражаться в проектной документации, регламентируемой государственными нормативами. </w:t>
      </w:r>
    </w:p>
    <w:p w:rsidR="00000000" w:rsidRDefault="00F47160">
      <w:pPr>
        <w:pStyle w:val="pj"/>
      </w:pPr>
      <w:r>
        <w:t>2. Государственные нормативы (государственные но</w:t>
      </w:r>
      <w:r>
        <w:t>рмативные документы) должны предусматривать обязательность включения в градостроительную и архитектурно-строительную документацию разделов о мерах по защите населения, населенных пунктов и межселенных территорий от опасных (вредных) воздействий в результат</w:t>
      </w:r>
      <w:r>
        <w:t xml:space="preserve">е чрезвычайных ситуаций природного или техногенного характера. </w:t>
      </w:r>
    </w:p>
    <w:p w:rsidR="00000000" w:rsidRDefault="00F47160">
      <w:pPr>
        <w:pStyle w:val="pj"/>
      </w:pPr>
      <w:r>
        <w:t>3. Населенные пункты и территории, подверженные опасным (вредным) воздействиям в результате чрезвычайных ситуаций природного характера, а также прогнозируемых чрезвычайных ситуаций техногенног</w:t>
      </w:r>
      <w:r>
        <w:t xml:space="preserve">о характера, должны быть обеспечены комплексной проектной документацией по защите населения и территорий от указанных воздействий. </w:t>
      </w:r>
    </w:p>
    <w:p w:rsidR="00000000" w:rsidRDefault="00F47160">
      <w:pPr>
        <w:pStyle w:val="pj"/>
      </w:pPr>
      <w:r>
        <w:t>4. В населенных пунктах, подверженных воздействиям природного, техногенного, антропогенного характера, результаты мониторинг</w:t>
      </w:r>
      <w:r>
        <w:t>а происходивших опасных (вредных) явлений и процессов отражаются в государственном градостроительном кадастре на базовом уровне.</w:t>
      </w:r>
    </w:p>
    <w:p w:rsidR="00000000" w:rsidRDefault="00F47160">
      <w:pPr>
        <w:pStyle w:val="pj"/>
      </w:pPr>
      <w:r>
        <w:t> </w:t>
      </w:r>
    </w:p>
    <w:p w:rsidR="00000000" w:rsidRDefault="00F47160">
      <w:pPr>
        <w:pStyle w:val="pj"/>
        <w:ind w:left="1200" w:hanging="800"/>
      </w:pPr>
      <w:bookmarkStart w:id="14" w:name="SUB90000"/>
      <w:bookmarkEnd w:id="14"/>
      <w:r>
        <w:rPr>
          <w:rStyle w:val="s1"/>
        </w:rPr>
        <w:t xml:space="preserve">Статья 9. Требования по экологической безопасности и охране окружающей среды </w:t>
      </w:r>
    </w:p>
    <w:p w:rsidR="00000000" w:rsidRDefault="00F47160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196" w:anchor="sub_id=14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09.01.07 г. № 213-III (</w:t>
      </w:r>
      <w:hyperlink r:id="rId197" w:anchor="sub_id=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t>1. Архитектурная, градостроительная и стр</w:t>
      </w:r>
      <w:r>
        <w:t xml:space="preserve">оительная деятельность должна осуществляться с учетом оценки ее воздействия на окружающую среду </w:t>
      </w:r>
      <w:r>
        <w:rPr>
          <w:rStyle w:val="s0"/>
        </w:rPr>
        <w:t xml:space="preserve">в соответствии с классификацией объектов, установленной </w:t>
      </w:r>
      <w:hyperlink r:id="rId198" w:anchor="sub_id=120000" w:history="1">
        <w:r>
          <w:rPr>
            <w:rStyle w:val="a4"/>
          </w:rPr>
          <w:t>Экологическим кодексом</w:t>
        </w:r>
      </w:hyperlink>
      <w:r>
        <w:rPr>
          <w:rStyle w:val="s0"/>
        </w:rPr>
        <w:t xml:space="preserve"> Республики Казахстан,</w:t>
      </w:r>
      <w:r>
        <w:t xml:space="preserve"> и предусматривать мероприятия по рациональному использованию природных ресурсов, обеспечению экологической безопасности и охраны окружающей среды. </w:t>
      </w:r>
    </w:p>
    <w:p w:rsidR="00000000" w:rsidRDefault="00F47160">
      <w:pPr>
        <w:pStyle w:val="pj"/>
      </w:pPr>
      <w:r>
        <w:t>Указанные мероприятия предусматриваются и выполняются в соответ</w:t>
      </w:r>
      <w:r>
        <w:t xml:space="preserve">ствии с нормативами и (или) предельно допустимым уровнем (нагрузкой), установленными законодательством для данного вида воздействий. </w:t>
      </w:r>
    </w:p>
    <w:p w:rsidR="00000000" w:rsidRDefault="00F47160">
      <w:pPr>
        <w:pStyle w:val="pj"/>
      </w:pPr>
      <w:r>
        <w:t>2. В состав градостроительной и архитектурно-строительной документации включаются разделы (части) проектов по охране окруж</w:t>
      </w:r>
      <w:r>
        <w:t xml:space="preserve">ающей среды и рациональному использованию природных ресурсов. </w:t>
      </w:r>
    </w:p>
    <w:p w:rsidR="00000000" w:rsidRDefault="00F47160">
      <w:pPr>
        <w:pStyle w:val="pj"/>
      </w:pPr>
      <w:r>
        <w:t>Выполнение требований (условий, ограничений) утвержденной в установленном порядке проектной документации по рациональному использованию природных ресурсов, обеспечению экологической безопасност</w:t>
      </w:r>
      <w:r>
        <w:t xml:space="preserve">и и охраны окружающей среды обязательно для всех субъектов архитектурной, градостроительной и строительной деятельности, осуществляющих реализацию проектов. </w:t>
      </w:r>
    </w:p>
    <w:p w:rsidR="00000000" w:rsidRDefault="00F47160">
      <w:pPr>
        <w:pStyle w:val="pj"/>
      </w:pPr>
      <w:r>
        <w:t xml:space="preserve">Территории с наличием промышленных центров или отдельных производственных комплексов, объявленные </w:t>
      </w:r>
      <w:r>
        <w:t xml:space="preserve">зонами </w:t>
      </w:r>
      <w:hyperlink w:anchor="sub10062" w:history="1">
        <w:r>
          <w:rPr>
            <w:rStyle w:val="a4"/>
          </w:rPr>
          <w:t>экологического бедствия</w:t>
        </w:r>
      </w:hyperlink>
      <w:r>
        <w:t xml:space="preserve">, должны быть обеспечены комплексной проектной документацией по защите населения и окружающей среды. </w:t>
      </w:r>
    </w:p>
    <w:p w:rsidR="00000000" w:rsidRDefault="00F47160">
      <w:pPr>
        <w:pStyle w:val="pji"/>
      </w:pPr>
      <w:r>
        <w:rPr>
          <w:rStyle w:val="s3"/>
        </w:rPr>
        <w:t xml:space="preserve">Пункт 3 изложен в редакции </w:t>
      </w:r>
      <w:hyperlink r:id="rId199" w:anchor="sub_id=60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10.07.09 г. № 180-IV (</w:t>
      </w:r>
      <w:hyperlink r:id="rId200" w:anchor="sub_id=9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rPr>
          <w:rStyle w:val="s0"/>
        </w:rPr>
        <w:t>3. Комплексными схемами градостроительного развития территорий, межрегиональными схемами территориального р</w:t>
      </w:r>
      <w:r>
        <w:rPr>
          <w:rStyle w:val="s0"/>
        </w:rPr>
        <w:t>азвития должны предусматриваться меры по охране окружающей среды и природопользованию, а также реабилитации зон экологических бедствий и чрезвычайных ситуаций.</w:t>
      </w:r>
    </w:p>
    <w:p w:rsidR="00000000" w:rsidRDefault="00F47160">
      <w:pPr>
        <w:pStyle w:val="pj"/>
      </w:pPr>
      <w:r>
        <w:rPr>
          <w:rStyle w:val="s0"/>
        </w:rPr>
        <w:t>Проекты генеральных планов населенных пунктов, проекты детальной планировки и иная градостроительная документация должны содержать сведения об имеющихся на планируемой территории водоохранных зонах и полосах, особо охраняемых природных территориях с указан</w:t>
      </w:r>
      <w:r>
        <w:rPr>
          <w:rStyle w:val="s0"/>
        </w:rPr>
        <w:t xml:space="preserve">ием наличия согласований проектов с соответствующими уполномоченными органами в порядке, установленном </w:t>
      </w:r>
      <w:hyperlink r:id="rId201" w:anchor="sub_id=550000" w:history="1">
        <w:r>
          <w:rPr>
            <w:rStyle w:val="a4"/>
          </w:rPr>
          <w:t>законодательством Республики Казахстан</w:t>
        </w:r>
      </w:hyperlink>
      <w:r>
        <w:rPr>
          <w:rStyle w:val="s0"/>
        </w:rPr>
        <w:t>.</w:t>
      </w:r>
    </w:p>
    <w:p w:rsidR="00000000" w:rsidRDefault="00F47160">
      <w:pPr>
        <w:pStyle w:val="pj"/>
      </w:pPr>
      <w:r>
        <w:rPr>
          <w:rStyle w:val="s0"/>
        </w:rPr>
        <w:t>В случае отсутствия действующи</w:t>
      </w:r>
      <w:r>
        <w:rPr>
          <w:rStyle w:val="s0"/>
        </w:rPr>
        <w:t>х проектов водоохранных зон и полос для планируемой территории заданием на разработку указанных градостроительных проектов должна предусматриваться обязательность специального раздела, заменяющего отсутствующую водоохранную документацию.</w:t>
      </w:r>
    </w:p>
    <w:p w:rsidR="00000000" w:rsidRDefault="00F47160">
      <w:pPr>
        <w:pStyle w:val="pj"/>
      </w:pPr>
      <w:r>
        <w:t xml:space="preserve">4. При наличии на </w:t>
      </w:r>
      <w:r>
        <w:t>территории угрозы жизни и здоровью человека, ранее возникшей либо ожидаемой (прогнозируемой) в результате загрязнения территории и (или) объекта вредными химическими, биологическими веществами свыше предельно допустимых концентраций, радиоактивными веществ</w:t>
      </w:r>
      <w:r>
        <w:t>ами свыше предельно допустимых уровней, градостроительная документация должна содержать специальные разделы (части) проекта, предусматривающие меры по уничтожению (изъятию) таких источников, консервации загрязненных территорий (объектов) с проведением комп</w:t>
      </w:r>
      <w:r>
        <w:t>лекса мер по их реабилитации, а также возможность введения Правительством Республики Казахстан особого режима использования территории или объекта (объектов), включая временное нахождение граждан (населения) в неблагополучной зоне.</w:t>
      </w:r>
    </w:p>
    <w:p w:rsidR="00000000" w:rsidRDefault="00F47160">
      <w:pPr>
        <w:pStyle w:val="pj"/>
      </w:pPr>
      <w:r>
        <w:t> </w:t>
      </w:r>
    </w:p>
    <w:p w:rsidR="00000000" w:rsidRDefault="00F47160">
      <w:pPr>
        <w:pStyle w:val="pji"/>
      </w:pPr>
      <w:bookmarkStart w:id="15" w:name="SUB9010000"/>
      <w:bookmarkEnd w:id="15"/>
      <w:r>
        <w:rPr>
          <w:rStyle w:val="s3"/>
        </w:rPr>
        <w:t>Закон дополнен статьей</w:t>
      </w:r>
      <w:r>
        <w:rPr>
          <w:rStyle w:val="s3"/>
        </w:rPr>
        <w:t xml:space="preserve"> 9-1 в соответствии с </w:t>
      </w:r>
      <w:hyperlink r:id="rId202" w:anchor="sub_id=9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17.04.14 г. № 195-V</w:t>
      </w:r>
    </w:p>
    <w:p w:rsidR="00000000" w:rsidRDefault="00F47160">
      <w:pPr>
        <w:pStyle w:val="pj"/>
        <w:ind w:left="1200" w:hanging="800"/>
      </w:pPr>
      <w:r>
        <w:rPr>
          <w:rStyle w:val="s1"/>
        </w:rPr>
        <w:t>Статья 9-1. Требования по обеспечению безопасности дорожного движения</w:t>
      </w:r>
    </w:p>
    <w:p w:rsidR="00000000" w:rsidRDefault="00F47160">
      <w:pPr>
        <w:pStyle w:val="pj"/>
      </w:pPr>
      <w:r>
        <w:rPr>
          <w:rStyle w:val="s0"/>
        </w:rPr>
        <w:t xml:space="preserve">1. Осуществление архитектурной, градостроительной </w:t>
      </w:r>
      <w:r>
        <w:rPr>
          <w:rStyle w:val="s0"/>
        </w:rPr>
        <w:t xml:space="preserve">и строительной деятельности должно исходить из условий обеспечения установленных </w:t>
      </w:r>
      <w:hyperlink r:id="rId203" w:anchor="sub_id=360000" w:history="1">
        <w:r>
          <w:rPr>
            <w:rStyle w:val="a4"/>
          </w:rPr>
          <w:t>законодательством Республики Казахстан</w:t>
        </w:r>
      </w:hyperlink>
      <w:r>
        <w:rPr>
          <w:rStyle w:val="s0"/>
        </w:rPr>
        <w:t xml:space="preserve"> требований по территориальному транспортному планиро</w:t>
      </w:r>
      <w:r>
        <w:rPr>
          <w:rStyle w:val="s0"/>
        </w:rPr>
        <w:t>ванию и организации дорожного движения.</w:t>
      </w:r>
    </w:p>
    <w:p w:rsidR="00000000" w:rsidRDefault="00F47160">
      <w:pPr>
        <w:pStyle w:val="pj"/>
      </w:pPr>
      <w:r>
        <w:rPr>
          <w:rStyle w:val="s0"/>
        </w:rPr>
        <w:t>Меры по выполнению этих требований должны отражаться в проектной документации по территориальному транспортному планированию и организации дорожного движения.</w:t>
      </w:r>
    </w:p>
    <w:p w:rsidR="00000000" w:rsidRDefault="00F47160">
      <w:pPr>
        <w:pStyle w:val="pj"/>
      </w:pPr>
      <w:r>
        <w:rPr>
          <w:rStyle w:val="s0"/>
        </w:rPr>
        <w:t>2. В состав градостроительной и архитектурно-строительной</w:t>
      </w:r>
      <w:r>
        <w:rPr>
          <w:rStyle w:val="s0"/>
        </w:rPr>
        <w:t xml:space="preserve"> документации включаются разделы (части) проектов по территориальному транспортному планированию и организации дорожного движения.</w:t>
      </w:r>
    </w:p>
    <w:p w:rsidR="00000000" w:rsidRDefault="00F47160">
      <w:pPr>
        <w:pStyle w:val="pj"/>
      </w:pPr>
      <w:r>
        <w:rPr>
          <w:rStyle w:val="s0"/>
        </w:rPr>
        <w:t xml:space="preserve">Выполнение требований (условий, ограничений) утвержденной в установленном порядке проектной документации по территориальному </w:t>
      </w:r>
      <w:r>
        <w:rPr>
          <w:rStyle w:val="s0"/>
        </w:rPr>
        <w:t>транспортному планированию и организации дорожного движения обязательно для всех субъектов архитектурной, градостроительной и строительной деятельности, осуществляющих реализацию проектов.</w:t>
      </w:r>
    </w:p>
    <w:p w:rsidR="00000000" w:rsidRDefault="00F47160">
      <w:pPr>
        <w:pStyle w:val="pj"/>
      </w:pPr>
      <w:r>
        <w:rPr>
          <w:rStyle w:val="s0"/>
        </w:rPr>
        <w:t>3. Населенные пункты и территории должны быть обеспечены комплексно</w:t>
      </w:r>
      <w:r>
        <w:rPr>
          <w:rStyle w:val="s0"/>
        </w:rPr>
        <w:t>й проектной документацией по территориальному транспортному планированию и организации дорожного движения.</w:t>
      </w:r>
    </w:p>
    <w:p w:rsidR="00000000" w:rsidRDefault="00F47160">
      <w:pPr>
        <w:pStyle w:val="pj"/>
      </w:pPr>
      <w:r>
        <w:rPr>
          <w:rStyle w:val="s0"/>
        </w:rPr>
        <w:t>4. В населенных пунктах результаты мониторинга дорожно-транспортных происшествий и пропускной способности дорог и улиц отражаются в государственном г</w:t>
      </w:r>
      <w:r>
        <w:rPr>
          <w:rStyle w:val="s0"/>
        </w:rPr>
        <w:t>радостроительном кадастре на базовом уровне.</w:t>
      </w:r>
    </w:p>
    <w:p w:rsidR="00000000" w:rsidRDefault="00F47160">
      <w:pPr>
        <w:pStyle w:val="pj"/>
      </w:pPr>
      <w:r>
        <w:rPr>
          <w:rStyle w:val="s0"/>
        </w:rPr>
        <w:t>5. Разделы (части) проектов по территориальному транспортному планированию и организации дорожного движения содержат следующие виды документов:</w:t>
      </w:r>
    </w:p>
    <w:p w:rsidR="00000000" w:rsidRDefault="00F47160">
      <w:pPr>
        <w:pStyle w:val="pj"/>
      </w:pPr>
      <w:r>
        <w:rPr>
          <w:rStyle w:val="s0"/>
        </w:rPr>
        <w:t>1) обосновывающие материалы для разработки транспортных разделов ко</w:t>
      </w:r>
      <w:r>
        <w:rPr>
          <w:rStyle w:val="s0"/>
        </w:rPr>
        <w:t>мплексных схем, генеральных планов (концептуальные предложения по организации дорожного движения, комплексные транспортные схемы, исследования и прогнозы) - выполняют исследования работы транспортных систем, очагов и причин дорожно-транспортных происшестви</w:t>
      </w:r>
      <w:r>
        <w:rPr>
          <w:rStyle w:val="s0"/>
        </w:rPr>
        <w:t>й, оценку ранее разработанных проектных решений по ожидаемому уровню аварийности, разрабатывают предложения по снижению дорожно-транспортных происшествий за счет перераспределения транспортной нагрузки, переклассификации улично-дорожной сети, строительства</w:t>
      </w:r>
      <w:r>
        <w:rPr>
          <w:rStyle w:val="s0"/>
        </w:rPr>
        <w:t xml:space="preserve"> новых участков улично-дорожной сети, ограничения дорожного движения;</w:t>
      </w:r>
    </w:p>
    <w:p w:rsidR="00000000" w:rsidRDefault="00F47160">
      <w:pPr>
        <w:pStyle w:val="pj"/>
      </w:pPr>
      <w:r>
        <w:rPr>
          <w:rStyle w:val="s0"/>
        </w:rPr>
        <w:t>2) комплексная транспортная схема - выполняет распределение объемов транспортной работы между индивидуальным и общественным транспортом, предлагает комплексные решения по развитию улично</w:t>
      </w:r>
      <w:r>
        <w:rPr>
          <w:rStyle w:val="s0"/>
        </w:rPr>
        <w:t>-дорожных сетей и сетей общественного транспорта, сетей внеуличного скоростного движения;</w:t>
      </w:r>
    </w:p>
    <w:p w:rsidR="00000000" w:rsidRDefault="00F47160">
      <w:pPr>
        <w:pStyle w:val="pj"/>
      </w:pPr>
      <w:r>
        <w:rPr>
          <w:rStyle w:val="s0"/>
        </w:rPr>
        <w:t>3) генеральная схема улично-дорожной сети - определяет финансово-экономические аспекты реализации задач развития эффективной и безопасной улично-дорожной сети в соотв</w:t>
      </w:r>
      <w:r>
        <w:rPr>
          <w:rStyle w:val="s0"/>
        </w:rPr>
        <w:t>етствии с документами территориального планирования (схемами территориального планирования и генеральными планами);</w:t>
      </w:r>
    </w:p>
    <w:p w:rsidR="00000000" w:rsidRDefault="00F47160">
      <w:pPr>
        <w:pStyle w:val="pj"/>
      </w:pPr>
      <w:r>
        <w:rPr>
          <w:rStyle w:val="s0"/>
        </w:rPr>
        <w:t>4) проект организации улично-дорожной сети - реализует заданную структуру магистральной улично-дорожной сети, определяет местоположения улиц</w:t>
      </w:r>
      <w:r>
        <w:rPr>
          <w:rStyle w:val="s0"/>
        </w:rPr>
        <w:t>, дорог и узловых элементов, поперечных и продольных профилей, схем дорожного движения в узлах с условием обеспечения требований по безопасности дорожного движения. Определяет необходимые территории для размещений улиц и дорог;</w:t>
      </w:r>
    </w:p>
    <w:p w:rsidR="00000000" w:rsidRDefault="00F47160">
      <w:pPr>
        <w:pStyle w:val="pj"/>
      </w:pPr>
      <w:r>
        <w:rPr>
          <w:rStyle w:val="s0"/>
        </w:rPr>
        <w:t>5) проект планировки дорог -</w:t>
      </w:r>
      <w:r>
        <w:rPr>
          <w:rStyle w:val="s0"/>
        </w:rPr>
        <w:t xml:space="preserve"> определяет местоположение основных элементов улиц и дорог в пределах отводов (красных линий), зарезервированных территорий с учетом требований безопасности дорожного движения;</w:t>
      </w:r>
    </w:p>
    <w:p w:rsidR="00000000" w:rsidRDefault="00F47160">
      <w:pPr>
        <w:pStyle w:val="pj"/>
      </w:pPr>
      <w:r>
        <w:rPr>
          <w:rStyle w:val="s0"/>
        </w:rPr>
        <w:t>6) комплексная схема организации дорожного движения - определяет систему органи</w:t>
      </w:r>
      <w:r>
        <w:rPr>
          <w:rStyle w:val="s0"/>
        </w:rPr>
        <w:t>зации дорожного движения в рамках принятого проекта организации улично-дорожной сети и принятых проектов планировки улиц во взаимоувязке с движением общественного транспорта.</w:t>
      </w:r>
    </w:p>
    <w:p w:rsidR="00000000" w:rsidRDefault="00F47160">
      <w:pPr>
        <w:pStyle w:val="pj"/>
      </w:pPr>
      <w:r>
        <w:rPr>
          <w:rStyle w:val="s0"/>
        </w:rPr>
        <w:t>6. Территориальное транспортное планирование и организация дорожного движения осу</w:t>
      </w:r>
      <w:r>
        <w:rPr>
          <w:rStyle w:val="s0"/>
        </w:rPr>
        <w:t>ществляются в трех стадиях:</w:t>
      </w:r>
    </w:p>
    <w:p w:rsidR="00000000" w:rsidRDefault="00F47160">
      <w:pPr>
        <w:pStyle w:val="pj"/>
      </w:pPr>
      <w:r>
        <w:rPr>
          <w:rStyle w:val="s0"/>
        </w:rPr>
        <w:t>на первой стадии проводятся исследования текущей транспортной ситуации, выполняются прогнозы изменения транспортной ситуации на долгосрочную перспективу, оцениваются возможности развития транспортного каркаса территории и формир</w:t>
      </w:r>
      <w:r>
        <w:rPr>
          <w:rStyle w:val="s0"/>
        </w:rPr>
        <w:t>уются концептуальные предложения по организации дорожного движения на долгосрочную перспективу с выделением первой очереди. Для городов с населением более ста тысяч человек, других городов со сложной транспортной ситуацией разрабатываются комплексные транс</w:t>
      </w:r>
      <w:r>
        <w:rPr>
          <w:rStyle w:val="s0"/>
        </w:rPr>
        <w:t>портные схемы;</w:t>
      </w:r>
    </w:p>
    <w:p w:rsidR="00000000" w:rsidRDefault="00F47160">
      <w:pPr>
        <w:pStyle w:val="pj"/>
      </w:pPr>
      <w:r>
        <w:rPr>
          <w:rStyle w:val="s0"/>
        </w:rPr>
        <w:t>на второй стадии результаты исследований, концептуальные предложения и комплексные транспортные схемы оформляются в виде обосновывающих материалов и рассматриваются в рамках разработки схем территориального планирования территории Республики</w:t>
      </w:r>
      <w:r>
        <w:rPr>
          <w:rStyle w:val="s0"/>
        </w:rPr>
        <w:t xml:space="preserve"> Казахстан и отдельных регионов (области или какой-либо ее части), генеральных планов населенных пунктов. Результатом разработки указанных документов являются генеральные схемы организации дорожного движения во взаимоувязке с другими материалами схем терри</w:t>
      </w:r>
      <w:r>
        <w:rPr>
          <w:rStyle w:val="s0"/>
        </w:rPr>
        <w:t>ториального планирования и генеральных планов;</w:t>
      </w:r>
    </w:p>
    <w:p w:rsidR="00000000" w:rsidRDefault="00F47160">
      <w:pPr>
        <w:pStyle w:val="pj"/>
      </w:pPr>
      <w:r>
        <w:rPr>
          <w:rStyle w:val="s0"/>
        </w:rPr>
        <w:t>на третьей стадии на основании генеральных схем организации дорожного движения разрабатываются комплексные схемы организации дорожного движения.</w:t>
      </w:r>
    </w:p>
    <w:p w:rsidR="00000000" w:rsidRDefault="00F47160">
      <w:pPr>
        <w:pStyle w:val="pj"/>
      </w:pPr>
      <w:r>
        <w:rPr>
          <w:rStyle w:val="s0"/>
        </w:rPr>
        <w:t>7. Проект организации улично-дорожной сети является связующим звеном между генеральным планом (документом территориального планирования), проектом планировки дорог и комплексной схемой организации дорожного движения.</w:t>
      </w:r>
    </w:p>
    <w:p w:rsidR="00000000" w:rsidRDefault="00F47160">
      <w:pPr>
        <w:pStyle w:val="pj"/>
      </w:pPr>
      <w:r>
        <w:rPr>
          <w:rStyle w:val="s0"/>
        </w:rPr>
        <w:t>8. Проект планировки дорог является осн</w:t>
      </w:r>
      <w:r>
        <w:rPr>
          <w:rStyle w:val="s0"/>
        </w:rPr>
        <w:t>ованием к разработке проекта организации дорожного движения в отдельных узлах.</w:t>
      </w:r>
    </w:p>
    <w:p w:rsidR="00000000" w:rsidRDefault="00F47160">
      <w:pPr>
        <w:pStyle w:val="pj"/>
      </w:pPr>
      <w:r>
        <w:rPr>
          <w:rStyle w:val="s0"/>
        </w:rPr>
        <w:t>9. Проектирование дорог на территории Республики Казахстан должно отвечать следующим обязательным требованиям обеспечения:</w:t>
      </w:r>
    </w:p>
    <w:p w:rsidR="00000000" w:rsidRDefault="00F47160">
      <w:pPr>
        <w:pStyle w:val="pj"/>
      </w:pPr>
      <w:r>
        <w:rPr>
          <w:rStyle w:val="s0"/>
        </w:rPr>
        <w:t>необходимой пропускной способности дорог с учетом перс</w:t>
      </w:r>
      <w:r>
        <w:rPr>
          <w:rStyle w:val="s0"/>
        </w:rPr>
        <w:t>пективы увеличения интенсивности дорожного движения;</w:t>
      </w:r>
    </w:p>
    <w:p w:rsidR="00000000" w:rsidRDefault="00F47160">
      <w:pPr>
        <w:pStyle w:val="pj"/>
      </w:pPr>
      <w:r>
        <w:rPr>
          <w:rStyle w:val="s0"/>
        </w:rPr>
        <w:t>дорог интеллектуальными транспортными системами;</w:t>
      </w:r>
    </w:p>
    <w:p w:rsidR="00000000" w:rsidRDefault="00F47160">
      <w:pPr>
        <w:pStyle w:val="pj"/>
      </w:pPr>
      <w:r>
        <w:rPr>
          <w:rStyle w:val="s0"/>
        </w:rPr>
        <w:t>беспрепятственного и безопасного движения общественного транспорта, в том числе путем выделения им отдельных полос для движения;</w:t>
      </w:r>
    </w:p>
    <w:p w:rsidR="00000000" w:rsidRDefault="00F47160">
      <w:pPr>
        <w:pStyle w:val="pj"/>
      </w:pPr>
      <w:r>
        <w:rPr>
          <w:rStyle w:val="s0"/>
        </w:rPr>
        <w:t>беспрепятственного и безопасного движения велосипедов, в том числе путем выделения им отдельных велосипедных полос движения либо велосипедных дорожек;</w:t>
      </w:r>
    </w:p>
    <w:p w:rsidR="00000000" w:rsidRDefault="00F47160">
      <w:pPr>
        <w:pStyle w:val="pj"/>
      </w:pPr>
      <w:r>
        <w:rPr>
          <w:rStyle w:val="s0"/>
        </w:rPr>
        <w:t>оснащения дорог трассовыми медико-спасательными пунктами;</w:t>
      </w:r>
    </w:p>
    <w:p w:rsidR="00000000" w:rsidRDefault="00F47160">
      <w:pPr>
        <w:pStyle w:val="pj"/>
      </w:pPr>
      <w:r>
        <w:rPr>
          <w:rStyle w:val="s0"/>
        </w:rPr>
        <w:t>пешеходными переходами.</w:t>
      </w:r>
    </w:p>
    <w:p w:rsidR="00000000" w:rsidRDefault="00F47160">
      <w:pPr>
        <w:pStyle w:val="pj"/>
      </w:pPr>
      <w:r>
        <w:t> </w:t>
      </w:r>
    </w:p>
    <w:p w:rsidR="00000000" w:rsidRDefault="00F47160">
      <w:pPr>
        <w:pStyle w:val="pji"/>
      </w:pPr>
      <w:bookmarkStart w:id="16" w:name="SUB100000"/>
      <w:bookmarkEnd w:id="16"/>
      <w:r>
        <w:rPr>
          <w:rStyle w:val="s3"/>
        </w:rPr>
        <w:t>В заголовок и пункт 1</w:t>
      </w:r>
      <w:r>
        <w:rPr>
          <w:rStyle w:val="s3"/>
        </w:rPr>
        <w:t xml:space="preserve"> внесены изменения в соответствии с </w:t>
      </w:r>
      <w:hyperlink r:id="rId204" w:anchor="sub_id=1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11.12.06 г. № 204-III (</w:t>
      </w:r>
      <w:hyperlink r:id="rId205" w:anchor="sub_id=1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  <w:ind w:left="1200" w:hanging="800"/>
      </w:pPr>
      <w:r>
        <w:rPr>
          <w:rStyle w:val="s1"/>
        </w:rPr>
        <w:t>Ста</w:t>
      </w:r>
      <w:r>
        <w:rPr>
          <w:rStyle w:val="s1"/>
        </w:rPr>
        <w:t xml:space="preserve">тья 10. Требования по сохранению объектов историко-культурного наследия и ландшафтов </w:t>
      </w:r>
    </w:p>
    <w:p w:rsidR="00000000" w:rsidRDefault="00F47160">
      <w:pPr>
        <w:pStyle w:val="pj"/>
      </w:pPr>
      <w:r>
        <w:t xml:space="preserve">1. Осуществление архитектурной, градостроительной и строительной деятельности должно исходить из условий сохранности территорий и объектов, признанных в установленном </w:t>
      </w:r>
      <w:hyperlink r:id="rId206" w:anchor="sub_id=40000" w:history="1">
        <w:r>
          <w:rPr>
            <w:rStyle w:val="a4"/>
          </w:rPr>
          <w:t>законодательством порядке</w:t>
        </w:r>
      </w:hyperlink>
      <w:r>
        <w:t xml:space="preserve"> </w:t>
      </w:r>
      <w:r>
        <w:rPr>
          <w:rStyle w:val="s0"/>
        </w:rPr>
        <w:t>памятниками истории и культуры</w:t>
      </w:r>
      <w:r>
        <w:t xml:space="preserve"> и </w:t>
      </w:r>
      <w:hyperlink r:id="rId207" w:history="1">
        <w:r>
          <w:rPr>
            <w:rStyle w:val="a4"/>
          </w:rPr>
          <w:t>охраняемыми ландшафтными объектами</w:t>
        </w:r>
      </w:hyperlink>
      <w:r>
        <w:t xml:space="preserve">. </w:t>
      </w:r>
    </w:p>
    <w:p w:rsidR="00000000" w:rsidRDefault="00F47160">
      <w:pPr>
        <w:pStyle w:val="pj"/>
      </w:pPr>
      <w:r>
        <w:t>2. На территори</w:t>
      </w:r>
      <w:r>
        <w:t xml:space="preserve">ях, имеющих памятники истории и культуры, охраняемые природные объекты, устанавливаются границы особого регулирования, в пределах которых запрещается или ограничивается архитектурная, градостроительная и строительная деятельность. </w:t>
      </w:r>
    </w:p>
    <w:p w:rsidR="00000000" w:rsidRDefault="00F47160">
      <w:pPr>
        <w:pStyle w:val="pj"/>
      </w:pPr>
      <w:r>
        <w:t>3. Порядок использования</w:t>
      </w:r>
      <w:r>
        <w:t xml:space="preserve"> земель в границах указанных зон регулируется </w:t>
      </w:r>
      <w:hyperlink r:id="rId208" w:anchor="sub_id=1220000" w:history="1">
        <w:r>
          <w:rPr>
            <w:rStyle w:val="a4"/>
          </w:rPr>
          <w:t>законодательством Республики Казахстан</w:t>
        </w:r>
      </w:hyperlink>
      <w:r>
        <w:t>.</w:t>
      </w:r>
    </w:p>
    <w:p w:rsidR="00000000" w:rsidRDefault="00F47160">
      <w:pPr>
        <w:pStyle w:val="pj"/>
      </w:pPr>
      <w:r>
        <w:t> </w:t>
      </w:r>
    </w:p>
    <w:p w:rsidR="00000000" w:rsidRDefault="00F47160">
      <w:pPr>
        <w:pStyle w:val="pj"/>
        <w:ind w:left="1200" w:hanging="800"/>
      </w:pPr>
      <w:bookmarkStart w:id="17" w:name="SUB110000"/>
      <w:bookmarkEnd w:id="17"/>
      <w:r>
        <w:rPr>
          <w:rStyle w:val="s1"/>
        </w:rPr>
        <w:t>Статья 11. Обеспечение населенных пунктов объектами инфраструктуры и создание услови</w:t>
      </w:r>
      <w:r>
        <w:rPr>
          <w:rStyle w:val="s1"/>
        </w:rPr>
        <w:t xml:space="preserve">й их доступности </w:t>
      </w:r>
    </w:p>
    <w:p w:rsidR="00000000" w:rsidRDefault="00F47160">
      <w:pPr>
        <w:pStyle w:val="pj"/>
      </w:pPr>
      <w:r>
        <w:t>1. Градостроительной документацией по планированию и застройке населенного пункта либо его части (градостроительными проектами) должны определяться состав и структура объектов социальной, производственной, рекреационной, инженерной и тран</w:t>
      </w:r>
      <w:r>
        <w:t xml:space="preserve">спортной инфраструктуры, а также предусматриваться: </w:t>
      </w:r>
    </w:p>
    <w:p w:rsidR="00000000" w:rsidRDefault="00F47160">
      <w:pPr>
        <w:pStyle w:val="pj"/>
      </w:pPr>
      <w:r>
        <w:t xml:space="preserve">1) благоустройство, озеленение, инженерная подготовка территории и необходимые сервитуты с учетом типа (роли) поселения; </w:t>
      </w:r>
    </w:p>
    <w:p w:rsidR="00000000" w:rsidRDefault="00F47160">
      <w:pPr>
        <w:pStyle w:val="pj"/>
      </w:pPr>
      <w:r>
        <w:t xml:space="preserve">2) комплексная застройка территории; </w:t>
      </w:r>
    </w:p>
    <w:p w:rsidR="00000000" w:rsidRDefault="00F47160">
      <w:pPr>
        <w:pStyle w:val="pj"/>
      </w:pPr>
      <w:r>
        <w:t>3) учет интересов различных социальных, дем</w:t>
      </w:r>
      <w:r>
        <w:t xml:space="preserve">ографических и профессиональных групп населения; </w:t>
      </w:r>
    </w:p>
    <w:p w:rsidR="00000000" w:rsidRDefault="00F47160">
      <w:pPr>
        <w:pStyle w:val="pj"/>
      </w:pPr>
      <w:r>
        <w:t xml:space="preserve">4) соблюдение нормативных требований (ограничений, условий); </w:t>
      </w:r>
    </w:p>
    <w:p w:rsidR="00000000" w:rsidRDefault="00F47160">
      <w:pPr>
        <w:pStyle w:val="pj"/>
      </w:pPr>
      <w:r>
        <w:t xml:space="preserve">5) развитие конкурентной среды в сфере обслуживания. </w:t>
      </w:r>
    </w:p>
    <w:p w:rsidR="00000000" w:rsidRDefault="00F47160">
      <w:pPr>
        <w:pStyle w:val="pji"/>
      </w:pPr>
      <w:r>
        <w:rPr>
          <w:rStyle w:val="s3"/>
        </w:rPr>
        <w:t xml:space="preserve">В пункт 2 внесены изменения в соответствии с </w:t>
      </w:r>
      <w:hyperlink r:id="rId209" w:anchor="sub_id=91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03.12.15 г. № 433-V (введены в действие с 1 января 2016 г.) (</w:t>
      </w:r>
      <w:hyperlink r:id="rId210" w:anchor="sub_id=11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11" w:anchor="sub_id=261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27.06.22 г. № 129-VII (</w:t>
      </w:r>
      <w:hyperlink r:id="rId212" w:anchor="sub_id=11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rPr>
          <w:rStyle w:val="s0"/>
        </w:rPr>
        <w:t>2. Населенные пункты должны быть обеспечены оптимальными условиями и средствами д</w:t>
      </w:r>
      <w:r>
        <w:rPr>
          <w:rStyle w:val="s0"/>
        </w:rPr>
        <w:t xml:space="preserve">оступа для всех категорий населения (включая </w:t>
      </w:r>
      <w:r>
        <w:t xml:space="preserve">лиц с инвалидностью </w:t>
      </w:r>
      <w:r>
        <w:rPr>
          <w:rStyle w:val="s0"/>
        </w:rPr>
        <w:t>и другие маломобильные группы) к рабочим местам, местам общего пользования, объектам (сооружениям, коммуникациям) социальной, рекреационной, инженерной и транспортной инфраструктуры в соответ</w:t>
      </w:r>
      <w:r>
        <w:rPr>
          <w:rStyle w:val="s0"/>
        </w:rPr>
        <w:t xml:space="preserve">ствии с типом поселения и условиями данной местности. </w:t>
      </w:r>
    </w:p>
    <w:p w:rsidR="00000000" w:rsidRDefault="00F47160">
      <w:pPr>
        <w:pStyle w:val="pji"/>
      </w:pPr>
      <w:r>
        <w:rPr>
          <w:rStyle w:val="s3"/>
        </w:rPr>
        <w:t xml:space="preserve">В пункт 3 внесены изменения в соответствии с </w:t>
      </w:r>
      <w:hyperlink r:id="rId213" w:anchor="sub_id=261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27.06.22 г. № 129-VII (</w:t>
      </w:r>
      <w:hyperlink r:id="rId214" w:anchor="sub_id=11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t xml:space="preserve">3. Градостроительная документация для населенных пунктов должна содержать разделы по созданию условий обеспечения потребностей лиц с инвалидностью и других </w:t>
      </w:r>
      <w:r>
        <w:t xml:space="preserve">маломобильных групп населения в объектах социальной и рекреационной инфраструктуры. </w:t>
      </w:r>
    </w:p>
    <w:p w:rsidR="00000000" w:rsidRDefault="00F47160">
      <w:pPr>
        <w:pStyle w:val="pj"/>
      </w:pPr>
      <w:r>
        <w:t xml:space="preserve">4. Изменение назначения объектов обслуживания населения, которое влечет снижение установленного государственными нормативами уровня обслуживания, не допускается. </w:t>
      </w:r>
    </w:p>
    <w:p w:rsidR="00000000" w:rsidRDefault="00F47160">
      <w:pPr>
        <w:pStyle w:val="pj"/>
      </w:pPr>
      <w:r>
        <w:t>5. При р</w:t>
      </w:r>
      <w:r>
        <w:t>азработке градостроительной документации, проектировании и застройке населенных пунктов должна предусматриваться единая система транспортных коммуникаций и улично-дорожной сети, взаимоувязанная с планировочной структурой населенного пункта и обеспечивающая</w:t>
      </w:r>
      <w:r>
        <w:t xml:space="preserve"> связь со всеми его функциональными зонами (включая пригородные зоны), а также объектами внешнего транспорта. </w:t>
      </w:r>
    </w:p>
    <w:p w:rsidR="00000000" w:rsidRDefault="00F47160">
      <w:pPr>
        <w:pStyle w:val="pj"/>
      </w:pPr>
      <w:r>
        <w:t>6. Проектная документация на освоение (обустройство, застройку) межселенных территорий в целях последующего осуществления хозяйственной и (или) и</w:t>
      </w:r>
      <w:r>
        <w:t xml:space="preserve">ной деятельности, связанной с пребыванием людей, должна предусматривать устойчивую и доступную систему жизнеобеспечения на этой территории, включая строительство объектов инфраструктуры. </w:t>
      </w:r>
    </w:p>
    <w:p w:rsidR="00000000" w:rsidRDefault="00F47160">
      <w:pPr>
        <w:pStyle w:val="pj"/>
      </w:pPr>
      <w:r>
        <w:t>7. При разработке проектной документации, строительстве, эксплуатаци</w:t>
      </w:r>
      <w:r>
        <w:t>и и постутилизации магистральных коммуникаций, головных сооружений инженерной инфраструктуры, а также при проведении работ по инженерной подготовке территорий должны приниматься решения, учитывающие интересы смежных территорий и исключающие возможность воз</w:t>
      </w:r>
      <w:r>
        <w:t xml:space="preserve">действия опасных (вредных) явлений и процессов на территорию и население. </w:t>
      </w:r>
    </w:p>
    <w:p w:rsidR="00000000" w:rsidRDefault="00F47160">
      <w:pPr>
        <w:pStyle w:val="pj"/>
      </w:pPr>
      <w:r>
        <w:t>8. Утвержденные схемы республиканской, межрегиональной и региональной инженерной и транспортной систем являются основой для разработки проектной (проектно-сметной) документации, а т</w:t>
      </w:r>
      <w:r>
        <w:t>акже деятельности, направленной на развитие (сопряженной с развитием) системы жизнеобеспечения и обустройства населенных пунктов.</w:t>
      </w:r>
    </w:p>
    <w:p w:rsidR="00000000" w:rsidRDefault="00F47160">
      <w:pPr>
        <w:pStyle w:val="pj"/>
      </w:pPr>
      <w:r>
        <w:t> </w:t>
      </w:r>
    </w:p>
    <w:p w:rsidR="00000000" w:rsidRDefault="00F47160">
      <w:pPr>
        <w:pStyle w:val="pji"/>
      </w:pPr>
      <w:bookmarkStart w:id="18" w:name="SUB120000"/>
      <w:bookmarkEnd w:id="18"/>
      <w:r>
        <w:rPr>
          <w:rStyle w:val="s3"/>
        </w:rPr>
        <w:t xml:space="preserve">Статья 12 изложена в редакции </w:t>
      </w:r>
      <w:hyperlink r:id="rId215" w:anchor="sub_id=1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</w:t>
      </w:r>
      <w:r>
        <w:rPr>
          <w:rStyle w:val="s3"/>
        </w:rPr>
        <w:t>РК от 28.10.15 г. № 366-V (</w:t>
      </w:r>
      <w:hyperlink r:id="rId216" w:anchor="sub_id=1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17" w:anchor="sub_id=3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29.05.20 г. № 337-VI (</w:t>
      </w:r>
      <w:hyperlink r:id="rId218" w:anchor="sub_id=1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  <w:ind w:left="1200" w:hanging="800"/>
      </w:pPr>
      <w:r>
        <w:rPr>
          <w:rStyle w:val="s1"/>
        </w:rPr>
        <w:t>Статья 12. Обеспечение градостроительных требований при использовании земельных участков</w:t>
      </w:r>
    </w:p>
    <w:p w:rsidR="00000000" w:rsidRDefault="00F47160">
      <w:pPr>
        <w:pStyle w:val="pj"/>
      </w:pPr>
      <w:r>
        <w:rPr>
          <w:rStyle w:val="s0"/>
        </w:rPr>
        <w:t>Использование земельных участков собственниками либо землепользователями для за</w:t>
      </w:r>
      <w:r>
        <w:rPr>
          <w:rStyle w:val="s0"/>
        </w:rPr>
        <w:t>стройки (включая прокладку коммуникаций, инженерную подготовку территории, благоустройство, озеленение и другие виды обустройства участка) может осуществляться только в соответствии с утвержденной в установленном законодательством Республики Казахстан поря</w:t>
      </w:r>
      <w:r>
        <w:rPr>
          <w:rStyle w:val="s0"/>
        </w:rPr>
        <w:t>дке проектной документацией и с соблюдением целевого назначения или сервитута, зонирования территории, красных линий и линий регулирования застройки, правил организации застройки и прохождения разрешительных процедур в сфере строительства и эксплуатации, а</w:t>
      </w:r>
      <w:r>
        <w:rPr>
          <w:rStyle w:val="s0"/>
        </w:rPr>
        <w:t xml:space="preserve"> также с соблюдением запретов, установленных на территории </w:t>
      </w:r>
      <w:hyperlink r:id="rId219" w:anchor="sub_id=31010000" w:history="1">
        <w:r>
          <w:rPr>
            <w:rStyle w:val="a4"/>
          </w:rPr>
          <w:t>запретной зоны и запретного района</w:t>
        </w:r>
      </w:hyperlink>
      <w:r>
        <w:rPr>
          <w:rStyle w:val="s0"/>
        </w:rPr>
        <w:t xml:space="preserve"> при арсеналах, базах и складах Вооруженных Сил Республики Казахстан, других в</w:t>
      </w:r>
      <w:r>
        <w:rPr>
          <w:rStyle w:val="s0"/>
        </w:rPr>
        <w:t>ойск и воинских формирований.</w:t>
      </w:r>
    </w:p>
    <w:p w:rsidR="00000000" w:rsidRDefault="00F47160">
      <w:pPr>
        <w:pStyle w:val="pj"/>
      </w:pPr>
      <w:r>
        <w:t> </w:t>
      </w:r>
    </w:p>
    <w:p w:rsidR="00000000" w:rsidRDefault="00F47160">
      <w:pPr>
        <w:pStyle w:val="pj"/>
        <w:ind w:left="1200" w:hanging="800"/>
      </w:pPr>
      <w:bookmarkStart w:id="19" w:name="SUB130000"/>
      <w:bookmarkEnd w:id="19"/>
      <w:r>
        <w:rPr>
          <w:rStyle w:val="s1"/>
        </w:rPr>
        <w:t xml:space="preserve">Статья 13. Участие физических и юридических лиц в обсуждениях решений по архитектурной, градостроительной и строительной деятельности </w:t>
      </w:r>
    </w:p>
    <w:p w:rsidR="00000000" w:rsidRDefault="00F47160">
      <w:pPr>
        <w:pStyle w:val="pj"/>
      </w:pPr>
      <w:r>
        <w:t>1. Физические и юридические лица Республики Казахстан имеют право на полную, своевременну</w:t>
      </w:r>
      <w:r>
        <w:t xml:space="preserve">ю и достоверную информацию о состоянии среды обитания и жизнедеятельности, ее предполагаемых изменениях, намечаемой архитектурной, градостроительной и строительной деятельности, за исключением информации ограниченного в </w:t>
      </w:r>
      <w:hyperlink r:id="rId220" w:anchor="sub_id=1260000" w:history="1">
        <w:r>
          <w:rPr>
            <w:rStyle w:val="a4"/>
          </w:rPr>
          <w:t>законодательном порядке доступа</w:t>
        </w:r>
      </w:hyperlink>
      <w:r>
        <w:t xml:space="preserve"> или относящейся к </w:t>
      </w:r>
      <w:hyperlink r:id="rId221" w:history="1">
        <w:r>
          <w:rPr>
            <w:rStyle w:val="a4"/>
          </w:rPr>
          <w:t>государственным секретам</w:t>
        </w:r>
      </w:hyperlink>
      <w:r>
        <w:t xml:space="preserve">. </w:t>
      </w:r>
    </w:p>
    <w:p w:rsidR="00000000" w:rsidRDefault="00F47160">
      <w:pPr>
        <w:pStyle w:val="pji"/>
      </w:pPr>
      <w:r>
        <w:rPr>
          <w:rStyle w:val="s3"/>
        </w:rPr>
        <w:t xml:space="preserve">В пункт 2 внесены изменения в соответствии с </w:t>
      </w:r>
      <w:hyperlink r:id="rId222" w:anchor="sub_id=910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20.12.04 г. № 13-III (введен в действие с 01.01.2005 г.) (</w:t>
      </w:r>
      <w:hyperlink r:id="rId223" w:anchor="sub_id=13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F47160">
      <w:pPr>
        <w:pStyle w:val="pj"/>
      </w:pPr>
      <w:r>
        <w:t>2. Информирование физичес</w:t>
      </w:r>
      <w:r>
        <w:t xml:space="preserve">ких и юридических лиц о состоянии среды их обитания и жизнедеятельности, а также о намерениях по застройке (перепланировке) территории осуществляется местными исполнительными органами районов (городов) через </w:t>
      </w:r>
      <w:hyperlink r:id="rId224" w:history="1">
        <w:r>
          <w:rPr>
            <w:rStyle w:val="a4"/>
          </w:rPr>
          <w:t>средства массовой информации</w:t>
        </w:r>
      </w:hyperlink>
      <w:r>
        <w:t xml:space="preserve"> или посредством проведения общественных обсуждений, экспозиций и выставок. </w:t>
      </w:r>
    </w:p>
    <w:p w:rsidR="00000000" w:rsidRDefault="00F47160">
      <w:pPr>
        <w:pStyle w:val="pj"/>
      </w:pPr>
      <w:r>
        <w:t>3. До утверждения градостроительной и архитектурно-строительной документации физические и юридические лица имеют право принимать участи</w:t>
      </w:r>
      <w:r>
        <w:t xml:space="preserve">е в обсуждениях, вносить предложения по изменению принимаемых решений, затрагивающих общественные или частные интересы. </w:t>
      </w:r>
    </w:p>
    <w:p w:rsidR="00000000" w:rsidRDefault="00F47160">
      <w:pPr>
        <w:pStyle w:val="pji"/>
      </w:pPr>
      <w:r>
        <w:rPr>
          <w:rStyle w:val="s3"/>
        </w:rPr>
        <w:t xml:space="preserve">В пункт 4 внесены изменения в соответствии с </w:t>
      </w:r>
      <w:hyperlink r:id="rId225" w:anchor="sub_id=910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20.12.04 г. № 13-III (введен в действие с 01.01.2005 г.) (</w:t>
      </w:r>
      <w:hyperlink r:id="rId226" w:anchor="sub_id=13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227" w:anchor="sub_id=33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29.06.20 г. № 351-VI (введено в действие с 1 июля 2021 г.) (</w:t>
      </w:r>
      <w:hyperlink r:id="rId228" w:anchor="sub_id=13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rPr>
          <w:rStyle w:val="s0"/>
        </w:rPr>
        <w:t>4. В случае выдачи государственными органами недостоверной информации (отк</w:t>
      </w:r>
      <w:r>
        <w:rPr>
          <w:rStyle w:val="s0"/>
        </w:rPr>
        <w:t xml:space="preserve">аза в выдаче запрошенной информации, не относящейся к категории ограниченного доступа) о проектируемых объектах, состоянии среды обитания и жизнедеятельности и предполагаемых в ней изменениях, не соответствующих государственным нормативам или утвержденной </w:t>
      </w:r>
      <w:r>
        <w:rPr>
          <w:rStyle w:val="s0"/>
        </w:rPr>
        <w:t xml:space="preserve">градостроительной документации, а также непосредственно затрагивающих общественные и частные интересы, физические и юридические лица вправе обратиться в суд в порядке, установленном </w:t>
      </w:r>
      <w:hyperlink r:id="rId229" w:history="1">
        <w:r>
          <w:rPr>
            <w:rStyle w:val="a4"/>
          </w:rPr>
          <w:t>законами</w:t>
        </w:r>
      </w:hyperlink>
      <w:r>
        <w:rPr>
          <w:rStyle w:val="s0"/>
        </w:rPr>
        <w:t xml:space="preserve"> </w:t>
      </w:r>
      <w:r>
        <w:rPr>
          <w:rStyle w:val="s0"/>
        </w:rPr>
        <w:t>Республики Казахстан.</w:t>
      </w:r>
    </w:p>
    <w:p w:rsidR="00000000" w:rsidRDefault="00F47160">
      <w:pPr>
        <w:pStyle w:val="pj"/>
      </w:pPr>
      <w:r>
        <w:t xml:space="preserve">5. Участие физических и юридических лиц в обсуждениях при принятии градостроительных, архитектурных или строительных решений может выражаться в форме: </w:t>
      </w:r>
    </w:p>
    <w:p w:rsidR="00000000" w:rsidRDefault="00F47160">
      <w:pPr>
        <w:pStyle w:val="pj"/>
      </w:pPr>
      <w:r>
        <w:t xml:space="preserve">1) прямого участия; </w:t>
      </w:r>
    </w:p>
    <w:p w:rsidR="00000000" w:rsidRDefault="00F47160">
      <w:pPr>
        <w:pStyle w:val="pj"/>
      </w:pPr>
      <w:r>
        <w:t xml:space="preserve">2) представительства; </w:t>
      </w:r>
    </w:p>
    <w:p w:rsidR="00000000" w:rsidRDefault="00F47160">
      <w:pPr>
        <w:pStyle w:val="pj"/>
      </w:pPr>
      <w:r>
        <w:t>3) иной, не запрещенной законодательст</w:t>
      </w:r>
      <w:r>
        <w:t xml:space="preserve">вом форме. </w:t>
      </w:r>
    </w:p>
    <w:p w:rsidR="00000000" w:rsidRDefault="00F47160">
      <w:pPr>
        <w:pStyle w:val="pj"/>
      </w:pPr>
      <w:r>
        <w:t xml:space="preserve">6. Если архитектурная, градостроительная и (или) строительная деятельность на данной территории затрагивает интересы граждан, общественных объединений и юридических лиц, то они имеют право: </w:t>
      </w:r>
    </w:p>
    <w:p w:rsidR="00000000" w:rsidRDefault="00F47160">
      <w:pPr>
        <w:pStyle w:val="pj"/>
      </w:pPr>
      <w:r>
        <w:t xml:space="preserve">1) на отмену в административном или судебном порядке </w:t>
      </w:r>
      <w:r>
        <w:t xml:space="preserve">решения о размещении, проектировании, строительстве (реконструкции) или вводе объектов в эксплуатацию, осуществляемых с нарушением законодательства или государственных нормативов; </w:t>
      </w:r>
    </w:p>
    <w:p w:rsidR="00000000" w:rsidRDefault="00F47160">
      <w:pPr>
        <w:pStyle w:val="pj"/>
      </w:pPr>
      <w:r>
        <w:t>2) на введение ограничений, приостановление или прекращение в административ</w:t>
      </w:r>
      <w:r>
        <w:t xml:space="preserve">ном или судебном порядке деятельности, осуществляемой с нарушением законодательства или государственных нормативов; </w:t>
      </w:r>
    </w:p>
    <w:p w:rsidR="00000000" w:rsidRDefault="00F47160">
      <w:pPr>
        <w:pStyle w:val="pj"/>
      </w:pPr>
      <w:r>
        <w:rPr>
          <w:rStyle w:val="s3"/>
        </w:rPr>
        <w:t xml:space="preserve">В подпункт 3 внесены изменения в соответствии с </w:t>
      </w:r>
      <w:hyperlink r:id="rId230" w:anchor="sub_id=910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</w:t>
      </w:r>
      <w:r>
        <w:rPr>
          <w:rStyle w:val="s3"/>
        </w:rPr>
        <w:t xml:space="preserve"> от 20.12.04 г. № 13-III (введен в действие с 01.01.2005 г.) (</w:t>
      </w:r>
      <w:hyperlink r:id="rId231" w:anchor="sub_id=13060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32" w:anchor="sub_id=27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</w:t>
      </w:r>
      <w:r>
        <w:rPr>
          <w:rStyle w:val="s3"/>
        </w:rPr>
        <w:t>т 28.12.18 г. № 210-VI (</w:t>
      </w:r>
      <w:hyperlink r:id="rId233" w:anchor="sub_id=13060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234" w:anchor="sub_id=33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29.06.20 г. № 351</w:t>
      </w:r>
      <w:r>
        <w:rPr>
          <w:rStyle w:val="s3"/>
        </w:rPr>
        <w:t>-VI (введено в действие с 1 июля 2021 г.) (</w:t>
      </w:r>
      <w:hyperlink r:id="rId235" w:anchor="sub_id=130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rPr>
          <w:rStyle w:val="s0"/>
        </w:rPr>
        <w:t>3) обжаловать в порядке, установленном законами Республики Казахстан, действия (бездействие) местных исполнительн</w:t>
      </w:r>
      <w:r>
        <w:rPr>
          <w:rStyle w:val="s0"/>
        </w:rPr>
        <w:t>ых органов областей (городов республиканского значения, столицы), районов (городов областного значения), а также заключения экспертизы проектов;</w:t>
      </w:r>
    </w:p>
    <w:p w:rsidR="00000000" w:rsidRDefault="00F47160">
      <w:pPr>
        <w:pStyle w:val="pj"/>
      </w:pPr>
      <w:r>
        <w:t xml:space="preserve">4) предъявлять в суд </w:t>
      </w:r>
      <w:hyperlink r:id="rId236" w:anchor="sub_id=9170000" w:history="1">
        <w:r>
          <w:rPr>
            <w:rStyle w:val="a4"/>
          </w:rPr>
          <w:t>иски о</w:t>
        </w:r>
        <w:r>
          <w:rPr>
            <w:rStyle w:val="a4"/>
          </w:rPr>
          <w:t xml:space="preserve"> возмещении вреда</w:t>
        </w:r>
      </w:hyperlink>
      <w:r>
        <w:t xml:space="preserve">, причиненного здоровью граждан и (или) имуществу в связи с допущенными субъектами или должностными лицами нарушениями законодательства или государственных нормативов; </w:t>
      </w:r>
    </w:p>
    <w:p w:rsidR="00000000" w:rsidRDefault="00F47160">
      <w:pPr>
        <w:pStyle w:val="pj"/>
      </w:pPr>
      <w:r>
        <w:t xml:space="preserve">5) в </w:t>
      </w:r>
      <w:hyperlink r:id="rId237" w:history="1">
        <w:r>
          <w:rPr>
            <w:rStyle w:val="a4"/>
          </w:rPr>
          <w:t>установленном законодательством порядке</w:t>
        </w:r>
      </w:hyperlink>
      <w:r>
        <w:t xml:space="preserve"> обращаться по иным фактам нарушения законодательства и государственных нормативов в сфере архитектурной, градостроительной и строительной деятельности.</w:t>
      </w:r>
    </w:p>
    <w:p w:rsidR="00000000" w:rsidRDefault="00F47160">
      <w:pPr>
        <w:pStyle w:val="pj"/>
      </w:pPr>
      <w:r>
        <w:t> </w:t>
      </w:r>
    </w:p>
    <w:p w:rsidR="00000000" w:rsidRDefault="00F47160">
      <w:pPr>
        <w:pStyle w:val="pj"/>
      </w:pPr>
      <w:r>
        <w:t> </w:t>
      </w:r>
    </w:p>
    <w:p w:rsidR="00000000" w:rsidRDefault="00F47160">
      <w:pPr>
        <w:pStyle w:val="pc"/>
      </w:pPr>
      <w:bookmarkStart w:id="20" w:name="SUB140000"/>
      <w:bookmarkEnd w:id="20"/>
      <w:r>
        <w:rPr>
          <w:rStyle w:val="s1"/>
        </w:rPr>
        <w:t>Глава 3. Права, обязанности и ответственность субъектов архи</w:t>
      </w:r>
      <w:r>
        <w:rPr>
          <w:rStyle w:val="s1"/>
        </w:rPr>
        <w:t xml:space="preserve">тектурной, </w:t>
      </w:r>
      <w:r>
        <w:rPr>
          <w:b/>
          <w:bCs/>
        </w:rPr>
        <w:br/>
      </w:r>
      <w:r>
        <w:rPr>
          <w:rStyle w:val="s1"/>
        </w:rPr>
        <w:t>градостроительной и строительной деятельности</w:t>
      </w:r>
    </w:p>
    <w:p w:rsidR="00000000" w:rsidRDefault="00F47160">
      <w:pPr>
        <w:pStyle w:val="pc"/>
      </w:pPr>
      <w:r>
        <w:rPr>
          <w:rStyle w:val="s1"/>
        </w:rPr>
        <w:t> </w:t>
      </w:r>
    </w:p>
    <w:p w:rsidR="00000000" w:rsidRDefault="00F47160">
      <w:pPr>
        <w:pStyle w:val="pj"/>
        <w:ind w:left="1200" w:hanging="800"/>
      </w:pPr>
      <w:r>
        <w:rPr>
          <w:rStyle w:val="s1"/>
        </w:rPr>
        <w:t xml:space="preserve">Статья 14. Права субъектов архитектурной, градостроительной и строительной деятельности </w:t>
      </w:r>
    </w:p>
    <w:p w:rsidR="00000000" w:rsidRDefault="00F47160">
      <w:pPr>
        <w:pStyle w:val="pj"/>
      </w:pPr>
      <w:r>
        <w:t xml:space="preserve">Субъекты архитектурной, градостроительной и строительной деятельности имеют право в установленном законодательством порядке: </w:t>
      </w:r>
    </w:p>
    <w:p w:rsidR="00000000" w:rsidRDefault="00F47160">
      <w:pPr>
        <w:pStyle w:val="pji"/>
      </w:pPr>
      <w:r>
        <w:rPr>
          <w:rStyle w:val="s3"/>
        </w:rPr>
        <w:t xml:space="preserve">В подпункт 1 внесены изменения в соответствии с </w:t>
      </w:r>
      <w:hyperlink r:id="rId238" w:anchor="sub_id=14" w:history="1">
        <w:r>
          <w:rPr>
            <w:rStyle w:val="a4"/>
            <w:i/>
            <w:iCs/>
          </w:rPr>
          <w:t>За</w:t>
        </w:r>
        <w:r>
          <w:rPr>
            <w:rStyle w:val="a4"/>
            <w:i/>
            <w:iCs/>
          </w:rPr>
          <w:t>коном</w:t>
        </w:r>
      </w:hyperlink>
      <w:r>
        <w:rPr>
          <w:rStyle w:val="s3"/>
        </w:rPr>
        <w:t xml:space="preserve"> РК от 21.01.14 г. № 167-V (</w:t>
      </w:r>
      <w:hyperlink r:id="rId239" w:anchor="sub_id=1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t>1) запрашивать и получать информацию (сведения, данные, исходные материалы или документы) из соответствующих органов архите</w:t>
      </w:r>
      <w:r>
        <w:t xml:space="preserve">ктуры и градостроительства, а также </w:t>
      </w:r>
      <w:r>
        <w:rPr>
          <w:rStyle w:val="s0"/>
        </w:rPr>
        <w:t>государственного предприятия, осуществляющего ведение государственного градостроительного кадастра</w:t>
      </w:r>
      <w:r>
        <w:t xml:space="preserve"> (за исключением информации или документов ограниченного доступа), необходимую для предпроектных исследований, подготовки </w:t>
      </w:r>
      <w:r>
        <w:t xml:space="preserve">технико-экономического обоснования, обоснования инвестиций в строительство, планирования освоения территории и (или) ее застройки, проектирования и строительства объектов, а также их последующей эксплуатации; </w:t>
      </w:r>
    </w:p>
    <w:p w:rsidR="00000000" w:rsidRDefault="00F47160">
      <w:pPr>
        <w:pStyle w:val="pj"/>
      </w:pPr>
      <w:r>
        <w:t xml:space="preserve">2) использовать приобретенные в собственность </w:t>
      </w:r>
      <w:r>
        <w:t>либо предоставленные во владение, пользование земельные участки по целевому назначению в пределах градостроительных регламентов, сервитутов или иных нормативных требований (условий, ограничений);</w:t>
      </w:r>
    </w:p>
    <w:p w:rsidR="00000000" w:rsidRDefault="00F47160">
      <w:pPr>
        <w:pStyle w:val="pji"/>
      </w:pPr>
      <w:r>
        <w:rPr>
          <w:rStyle w:val="s3"/>
        </w:rPr>
        <w:t xml:space="preserve">Статья дополнена подпунктом 3 в соответствии с </w:t>
      </w:r>
      <w:hyperlink r:id="rId240" w:anchor="sub_id=381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29.12.14 г. № 269-V</w:t>
      </w:r>
    </w:p>
    <w:p w:rsidR="00000000" w:rsidRDefault="00F47160">
      <w:pPr>
        <w:pStyle w:val="pj"/>
      </w:pPr>
      <w:r>
        <w:rPr>
          <w:rStyle w:val="s0"/>
        </w:rPr>
        <w:t>3) создавать профессиональные общественные организации.</w:t>
      </w:r>
    </w:p>
    <w:p w:rsidR="00000000" w:rsidRDefault="00F47160">
      <w:pPr>
        <w:pStyle w:val="pj"/>
      </w:pPr>
      <w:r>
        <w:t> </w:t>
      </w:r>
    </w:p>
    <w:p w:rsidR="00000000" w:rsidRDefault="00F47160">
      <w:pPr>
        <w:pStyle w:val="pj"/>
        <w:ind w:left="1200" w:hanging="800"/>
      </w:pPr>
      <w:bookmarkStart w:id="21" w:name="SUB150000"/>
      <w:bookmarkEnd w:id="21"/>
      <w:r>
        <w:rPr>
          <w:rStyle w:val="s1"/>
        </w:rPr>
        <w:t xml:space="preserve">Статья 15. Авторское право на произведение архитектуры и градостроительства </w:t>
      </w:r>
    </w:p>
    <w:p w:rsidR="00000000" w:rsidRDefault="00F47160">
      <w:pPr>
        <w:pStyle w:val="pj"/>
      </w:pPr>
      <w:r>
        <w:t>1. Авторское право</w:t>
      </w:r>
      <w:r>
        <w:t xml:space="preserve"> на произведение архитектуры и градостроительства и отношения, возникающие в связи с ним, регулируются Гражданским </w:t>
      </w:r>
      <w:hyperlink r:id="rId241" w:anchor="sub_id=9710000" w:history="1">
        <w:r>
          <w:rPr>
            <w:rStyle w:val="a4"/>
          </w:rPr>
          <w:t>кодексом</w:t>
        </w:r>
      </w:hyperlink>
      <w:r>
        <w:t xml:space="preserve"> Республики Казахстан, </w:t>
      </w:r>
      <w:hyperlink r:id="rId242" w:history="1">
        <w:r>
          <w:rPr>
            <w:rStyle w:val="a4"/>
          </w:rPr>
          <w:t>Законом</w:t>
        </w:r>
      </w:hyperlink>
      <w:r>
        <w:t xml:space="preserve"> Республики Казахстан «Об авторском праве и смежных правах» и настоящим Законом. </w:t>
      </w:r>
    </w:p>
    <w:p w:rsidR="00000000" w:rsidRDefault="00F47160">
      <w:pPr>
        <w:pStyle w:val="pj"/>
      </w:pPr>
      <w:r>
        <w:t>2. Граждане, в результате творческого труда которых созданы произведения архитектуры и (или) градостроительства, признаются их ав</w:t>
      </w:r>
      <w:r>
        <w:t xml:space="preserve">торами и наделяются соответствующим авторским правом. </w:t>
      </w:r>
    </w:p>
    <w:p w:rsidR="00000000" w:rsidRDefault="00F47160">
      <w:pPr>
        <w:pStyle w:val="pj"/>
      </w:pPr>
      <w:r>
        <w:t xml:space="preserve">3. Имущественные права авторов произведения архитектуры или градостроительства (кроме случаев, предусмотренных Гражданским </w:t>
      </w:r>
      <w:hyperlink r:id="rId243" w:history="1">
        <w:r>
          <w:rPr>
            <w:rStyle w:val="a4"/>
          </w:rPr>
          <w:t>кодексом</w:t>
        </w:r>
      </w:hyperlink>
      <w:r>
        <w:t xml:space="preserve"> Респу</w:t>
      </w:r>
      <w:r>
        <w:t xml:space="preserve">блики Казахстан, </w:t>
      </w:r>
      <w:hyperlink r:id="rId244" w:history="1">
        <w:r>
          <w:rPr>
            <w:rStyle w:val="a4"/>
          </w:rPr>
          <w:t>Законом</w:t>
        </w:r>
      </w:hyperlink>
      <w:r>
        <w:t xml:space="preserve"> Республики Казахстан «Об авторском праве и смежных правах» и настоящим Законом) заключаются в их исключительных правах: </w:t>
      </w:r>
    </w:p>
    <w:p w:rsidR="00000000" w:rsidRDefault="00F47160">
      <w:pPr>
        <w:pStyle w:val="pj"/>
      </w:pPr>
      <w:r>
        <w:t>1) использовать или разрешать использовать про</w:t>
      </w:r>
      <w:r>
        <w:t xml:space="preserve">ект для реализации; </w:t>
      </w:r>
    </w:p>
    <w:p w:rsidR="00000000" w:rsidRDefault="00F47160">
      <w:pPr>
        <w:pStyle w:val="pj"/>
      </w:pPr>
      <w:r>
        <w:t xml:space="preserve">2) осуществлять или разрешать воспроизведение, распространение и переработку архитектурного или градостроительного проекта; </w:t>
      </w:r>
    </w:p>
    <w:p w:rsidR="00000000" w:rsidRDefault="00F47160">
      <w:pPr>
        <w:pStyle w:val="pj"/>
      </w:pPr>
      <w:r>
        <w:t xml:space="preserve">3) в предусмотренном законодательством порядке делегировать указанные исключительные права другим лицам. </w:t>
      </w:r>
    </w:p>
    <w:p w:rsidR="00000000" w:rsidRDefault="00F47160">
      <w:pPr>
        <w:pStyle w:val="pj"/>
      </w:pPr>
      <w:r>
        <w:t>4. А</w:t>
      </w:r>
      <w:r>
        <w:t xml:space="preserve">вторы произведения архитектуры или градостроительства, созданного в порядке выполнения служебных обязанностей или служебного задания, не наделяются имущественными правами, если иное не предусмотрено договором. </w:t>
      </w:r>
    </w:p>
    <w:p w:rsidR="00000000" w:rsidRDefault="00F47160">
      <w:pPr>
        <w:pStyle w:val="pj"/>
      </w:pPr>
      <w:r>
        <w:t>Договор между заказчиком проекта (работодател</w:t>
      </w:r>
      <w:r>
        <w:t xml:space="preserve">ем) и авторами (исполнителями заказа) должен содержать положения об урегулировании имущественных прав по использованию произведения архитектуры или градостроительства, создаваемого в порядке выполнения служебных обязанностей или служебного задания. </w:t>
      </w:r>
    </w:p>
    <w:p w:rsidR="00000000" w:rsidRDefault="00F47160">
      <w:pPr>
        <w:pStyle w:val="pj"/>
      </w:pPr>
      <w:r>
        <w:t>5. Авт</w:t>
      </w:r>
      <w:r>
        <w:t xml:space="preserve">ор произведения архитектуры или градостроительства вправе: </w:t>
      </w:r>
    </w:p>
    <w:p w:rsidR="00000000" w:rsidRDefault="00F47160">
      <w:pPr>
        <w:pStyle w:val="pj"/>
      </w:pPr>
      <w:r>
        <w:t xml:space="preserve">1) осуществлять авторский надзор за разработкой строительной документации по реализации авторского проекта, если иное не предусмотрено заданием на разработку проекта строительства; </w:t>
      </w:r>
    </w:p>
    <w:p w:rsidR="00000000" w:rsidRDefault="00F47160">
      <w:pPr>
        <w:pStyle w:val="pj"/>
      </w:pPr>
      <w:r>
        <w:t>2) осуществлят</w:t>
      </w:r>
      <w:r>
        <w:t xml:space="preserve">ь в установленном порядке авторский надзор за ходом строительства (реконструкции, реставрации, модернизации) объектов, если иное не предусмотрено заданием на разработку архитектурного (градостроительного) проекта; </w:t>
      </w:r>
    </w:p>
    <w:p w:rsidR="00000000" w:rsidRDefault="00F47160">
      <w:pPr>
        <w:pStyle w:val="pj"/>
      </w:pPr>
      <w:r>
        <w:t>3) производить фотографирование (кино-, в</w:t>
      </w:r>
      <w:r>
        <w:t xml:space="preserve">идеосъемку), если иное не предусмотрено договором на разработку проекта или заданием на проектирование, а также если объект не несет информации, относящейся к </w:t>
      </w:r>
      <w:hyperlink r:id="rId245" w:history="1">
        <w:r>
          <w:rPr>
            <w:rStyle w:val="a4"/>
          </w:rPr>
          <w:t>государственным секретам</w:t>
        </w:r>
      </w:hyperlink>
      <w:r>
        <w:t xml:space="preserve">. </w:t>
      </w:r>
    </w:p>
    <w:p w:rsidR="00000000" w:rsidRDefault="00F47160">
      <w:pPr>
        <w:pStyle w:val="pj"/>
      </w:pPr>
      <w:r>
        <w:t>6. Защ</w:t>
      </w:r>
      <w:r>
        <w:t xml:space="preserve">ита личных неимущественных прав автора (авторов) на произведение архитектуры и градостроительства осуществляется в порядке, определенном </w:t>
      </w:r>
      <w:hyperlink r:id="rId246" w:history="1">
        <w:r>
          <w:rPr>
            <w:rStyle w:val="a4"/>
          </w:rPr>
          <w:t>законодательными актами Республики Казахстан</w:t>
        </w:r>
      </w:hyperlink>
      <w:r>
        <w:t>.</w:t>
      </w:r>
    </w:p>
    <w:p w:rsidR="00000000" w:rsidRDefault="00F47160">
      <w:pPr>
        <w:pStyle w:val="pj"/>
      </w:pPr>
      <w:r>
        <w:t> </w:t>
      </w:r>
    </w:p>
    <w:p w:rsidR="00000000" w:rsidRDefault="00F47160">
      <w:pPr>
        <w:pStyle w:val="pj"/>
        <w:ind w:left="1200" w:hanging="800"/>
      </w:pPr>
      <w:bookmarkStart w:id="22" w:name="SUB160000"/>
      <w:bookmarkEnd w:id="22"/>
      <w:r>
        <w:rPr>
          <w:rStyle w:val="s1"/>
        </w:rPr>
        <w:t xml:space="preserve">Статья </w:t>
      </w:r>
      <w:r>
        <w:rPr>
          <w:rStyle w:val="s1"/>
        </w:rPr>
        <w:t xml:space="preserve">16. Основные обязанности субъектов архитектурной, градостроительной и строительной деятельности </w:t>
      </w:r>
    </w:p>
    <w:p w:rsidR="00000000" w:rsidRDefault="00F47160">
      <w:pPr>
        <w:pStyle w:val="pj"/>
      </w:pPr>
      <w:r>
        <w:rPr>
          <w:rStyle w:val="s0"/>
        </w:rPr>
        <w:t xml:space="preserve">Субъекты архитектурной, градостроительной и строительной деятельности обязаны: </w:t>
      </w:r>
    </w:p>
    <w:p w:rsidR="00000000" w:rsidRDefault="00F47160">
      <w:pPr>
        <w:pStyle w:val="pj"/>
      </w:pPr>
      <w:r>
        <w:rPr>
          <w:rStyle w:val="s0"/>
        </w:rPr>
        <w:t>1) осуществлять деятельность в соответствии с законодательством и государственн</w:t>
      </w:r>
      <w:r>
        <w:rPr>
          <w:rStyle w:val="s0"/>
        </w:rPr>
        <w:t xml:space="preserve">ыми нормативами (государственными нормативными документами); </w:t>
      </w:r>
    </w:p>
    <w:p w:rsidR="00000000" w:rsidRDefault="00F47160">
      <w:pPr>
        <w:pStyle w:val="pj"/>
      </w:pPr>
      <w:r>
        <w:rPr>
          <w:rStyle w:val="s0"/>
        </w:rPr>
        <w:t>2) поддерживать находящиеся в их собственности (владении, пользовании) эксплуатируемые объекты в надлежащем состоянии, обеспечивающем их безопасность для граждан, устойчивое функционирование в с</w:t>
      </w:r>
      <w:r>
        <w:rPr>
          <w:rStyle w:val="s0"/>
        </w:rPr>
        <w:t>оответствии с нормативными и другими обязательными требованиями, включая эстетические.</w:t>
      </w:r>
    </w:p>
    <w:p w:rsidR="00000000" w:rsidRDefault="00F47160">
      <w:pPr>
        <w:pStyle w:val="pj"/>
      </w:pPr>
      <w:r>
        <w:rPr>
          <w:rStyle w:val="s0"/>
        </w:rPr>
        <w:t> </w:t>
      </w:r>
    </w:p>
    <w:p w:rsidR="00000000" w:rsidRDefault="00F47160">
      <w:pPr>
        <w:pStyle w:val="pj"/>
        <w:ind w:left="1200" w:hanging="800"/>
      </w:pPr>
      <w:bookmarkStart w:id="23" w:name="SUB170000"/>
      <w:bookmarkEnd w:id="23"/>
      <w:r>
        <w:rPr>
          <w:rStyle w:val="s1"/>
        </w:rPr>
        <w:t xml:space="preserve">Статья 17. Ответственность субъектов за нарушение законодательства об архитектурной, градостроительной и строительной деятельности </w:t>
      </w:r>
    </w:p>
    <w:p w:rsidR="00000000" w:rsidRDefault="00F47160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247" w:anchor="sub_id=270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15.07.11 г. № 461-IV (введен в действие по истечении шести месяцев после его первого официального </w:t>
      </w:r>
      <w:hyperlink r:id="rId248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249" w:anchor="sub_id=1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50" w:anchor="sub_id=381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29.12.14 г. № 269-V (</w:t>
      </w:r>
      <w:hyperlink r:id="rId251" w:anchor="sub_id=1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t>1. Нарушения норм и требований (условий, правил, ограничений), установленных законодательством об архитектурной, градостроительно</w:t>
      </w:r>
      <w:r>
        <w:t xml:space="preserve">й и строительной деятельности, допущенные ее субъектами, влекут ответственность, предусмотренную </w:t>
      </w:r>
      <w:r>
        <w:rPr>
          <w:rStyle w:val="s0"/>
        </w:rPr>
        <w:t>законами</w:t>
      </w:r>
      <w:r>
        <w:t xml:space="preserve"> Республики Казахстан. </w:t>
      </w:r>
    </w:p>
    <w:p w:rsidR="00000000" w:rsidRDefault="00F47160">
      <w:pPr>
        <w:pStyle w:val="pj"/>
      </w:pPr>
      <w:r>
        <w:t xml:space="preserve">К указанным нарушениям относятся: </w:t>
      </w:r>
    </w:p>
    <w:p w:rsidR="00000000" w:rsidRDefault="00F47160">
      <w:pPr>
        <w:pStyle w:val="pj"/>
      </w:pPr>
      <w:r>
        <w:rPr>
          <w:rStyle w:val="s0"/>
        </w:rPr>
        <w:t xml:space="preserve">1) </w:t>
      </w:r>
      <w:hyperlink r:id="rId252" w:anchor="sub_id=4640000" w:history="1">
        <w:r>
          <w:rPr>
            <w:rStyle w:val="a4"/>
          </w:rPr>
          <w:t>осущ</w:t>
        </w:r>
        <w:r>
          <w:rPr>
            <w:rStyle w:val="a4"/>
          </w:rPr>
          <w:t>ествление лицензируемых видов деятельности в сфере архитектуры, градостроительства и строительства без лицензии</w:t>
        </w:r>
      </w:hyperlink>
      <w:r>
        <w:rPr>
          <w:rStyle w:val="s0"/>
        </w:rPr>
        <w:t>;</w:t>
      </w:r>
    </w:p>
    <w:p w:rsidR="00000000" w:rsidRDefault="00F47160">
      <w:pPr>
        <w:pStyle w:val="pj"/>
      </w:pPr>
      <w:r>
        <w:t>2) отклонение от утвержденного функционального назначения территорий, градостроительных регламентов, установленного режима в зонах особого град</w:t>
      </w:r>
      <w:r>
        <w:t xml:space="preserve">остроительного регулирования; </w:t>
      </w:r>
    </w:p>
    <w:p w:rsidR="00000000" w:rsidRDefault="00F47160">
      <w:pPr>
        <w:pStyle w:val="pji"/>
      </w:pPr>
      <w:r>
        <w:rPr>
          <w:rStyle w:val="s3"/>
        </w:rPr>
        <w:t xml:space="preserve">В подпункт 3 внесены изменения в соответствии с </w:t>
      </w:r>
      <w:hyperlink r:id="rId253" w:anchor="sub_id=60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10.07.09 г. № 180-IV (</w:t>
      </w:r>
      <w:hyperlink r:id="rId254" w:anchor="sub_id=17010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t>3) отклонение от установленного в законодательном порядке выбора и предоставления (разрешения на использование), а также изъятия земельных участков для градостроительных целей</w:t>
      </w:r>
      <w:r>
        <w:rPr>
          <w:rStyle w:val="s0"/>
        </w:rPr>
        <w:t>, связанных с обеспечением государственны</w:t>
      </w:r>
      <w:r>
        <w:rPr>
          <w:rStyle w:val="s0"/>
        </w:rPr>
        <w:t>х нужд</w:t>
      </w:r>
      <w:r>
        <w:t xml:space="preserve">; </w:t>
      </w:r>
    </w:p>
    <w:p w:rsidR="00000000" w:rsidRDefault="00F47160">
      <w:pPr>
        <w:pStyle w:val="pj"/>
      </w:pPr>
      <w:r>
        <w:rPr>
          <w:rStyle w:val="s0"/>
        </w:rPr>
        <w:t>4) отклонение от установленного порядка разработки, согласования, экспертизы и утверждения градостроительной документации, равно как и отклонение от утвержденной в установленном законодательством Республики Казахстан порядке документации либо внес</w:t>
      </w:r>
      <w:r>
        <w:rPr>
          <w:rStyle w:val="s0"/>
        </w:rPr>
        <w:t>ение в нее изменений без разрешения утвердившей инстанции;</w:t>
      </w:r>
    </w:p>
    <w:p w:rsidR="00000000" w:rsidRDefault="00F47160">
      <w:pPr>
        <w:pStyle w:val="pj"/>
      </w:pPr>
      <w:r>
        <w:rPr>
          <w:rStyle w:val="s0"/>
        </w:rPr>
        <w:t xml:space="preserve">4-1) </w:t>
      </w:r>
      <w:hyperlink r:id="rId255" w:anchor="sub_id=3160000" w:history="1">
        <w:r>
          <w:rPr>
            <w:rStyle w:val="a4"/>
          </w:rPr>
          <w:t>отклонение от установленного порядка разработки, экспертизы и утверждения</w:t>
        </w:r>
      </w:hyperlink>
      <w:r>
        <w:rPr>
          <w:rStyle w:val="s0"/>
        </w:rPr>
        <w:t xml:space="preserve"> проектной (проектно-сметной) доку</w:t>
      </w:r>
      <w:r>
        <w:rPr>
          <w:rStyle w:val="s0"/>
        </w:rPr>
        <w:t>ментации, равно как и отклонение от утвержденной в установленном законодательством Республики Казахстан порядке документации либо внесение в нее изменений без разрешения утвердившей инстанции;</w:t>
      </w:r>
    </w:p>
    <w:p w:rsidR="00000000" w:rsidRDefault="00F47160">
      <w:pPr>
        <w:pStyle w:val="pji"/>
      </w:pPr>
      <w:r>
        <w:rPr>
          <w:rStyle w:val="s3"/>
        </w:rPr>
        <w:t xml:space="preserve">Подпункт 5 изложен в редакции </w:t>
      </w:r>
      <w:hyperlink r:id="rId256" w:anchor="sub_id=401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10.07.12 г. № 36-V (</w:t>
      </w:r>
      <w:hyperlink r:id="rId257" w:anchor="sub_id=17010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58" w:anchor="sub_id=34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16.05.14 г. № 203-V (</w:t>
      </w:r>
      <w:hyperlink r:id="rId259" w:anchor="sub_id=17010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rPr>
          <w:rStyle w:val="s0"/>
        </w:rPr>
        <w:t xml:space="preserve">5) </w:t>
      </w:r>
      <w:hyperlink r:id="rId260" w:anchor="sub_id=4630000" w:history="1">
        <w:r>
          <w:rPr>
            <w:rStyle w:val="a4"/>
          </w:rPr>
          <w:t>производство строительно-</w:t>
        </w:r>
        <w:r>
          <w:rPr>
            <w:rStyle w:val="a4"/>
          </w:rPr>
          <w:t>монтажных работ без уведомления органов</w:t>
        </w:r>
      </w:hyperlink>
      <w:r>
        <w:rPr>
          <w:rStyle w:val="s0"/>
        </w:rPr>
        <w:t xml:space="preserve">, осуществляющих государственный архитектурно-строительный контроль и надзор, в порядке, установленном </w:t>
      </w:r>
      <w:hyperlink r:id="rId261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</w:t>
      </w:r>
      <w:r>
        <w:rPr>
          <w:rStyle w:val="s0"/>
        </w:rPr>
        <w:t>Республики Казахстан «О разрешениях и уведомлениях»;</w:t>
      </w:r>
    </w:p>
    <w:p w:rsidR="00000000" w:rsidRDefault="00F47160">
      <w:pPr>
        <w:pStyle w:val="pji"/>
      </w:pPr>
      <w:r>
        <w:rPr>
          <w:rStyle w:val="s3"/>
        </w:rPr>
        <w:t xml:space="preserve">В подпункт 6 внесены изменения в соответствии с </w:t>
      </w:r>
      <w:hyperlink r:id="rId262" w:anchor="sub_id=3700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06.01.11 г. № 378-IV (</w:t>
      </w:r>
      <w:hyperlink r:id="rId263" w:anchor="sub_id=17010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t xml:space="preserve">6) </w:t>
      </w:r>
      <w:hyperlink r:id="rId264" w:anchor="sub_id=3210000" w:history="1">
        <w:r>
          <w:rPr>
            <w:rStyle w:val="a4"/>
          </w:rPr>
          <w:t>осуществление строительства без сопровождения</w:t>
        </w:r>
      </w:hyperlink>
      <w:r>
        <w:t xml:space="preserve"> архитектурного строительного контроля и надзора, техническо</w:t>
      </w:r>
      <w:r>
        <w:t xml:space="preserve">го и авторского надзоров в случаях, когда настоящим Законом </w:t>
      </w:r>
      <w:hyperlink w:anchor="sub340000" w:history="1">
        <w:r>
          <w:rPr>
            <w:rStyle w:val="a4"/>
          </w:rPr>
          <w:t>предусматривается их обязательность</w:t>
        </w:r>
      </w:hyperlink>
      <w:r>
        <w:t xml:space="preserve">; </w:t>
      </w:r>
    </w:p>
    <w:p w:rsidR="00000000" w:rsidRDefault="00F47160">
      <w:pPr>
        <w:pStyle w:val="pj"/>
      </w:pPr>
      <w:r>
        <w:t xml:space="preserve">7) </w:t>
      </w:r>
      <w:hyperlink r:id="rId265" w:anchor="sub_id=3120000" w:history="1">
        <w:r>
          <w:rPr>
            <w:rStyle w:val="a4"/>
          </w:rPr>
          <w:t>самовольное строительство</w:t>
        </w:r>
      </w:hyperlink>
      <w:r>
        <w:t>, равно как и</w:t>
      </w:r>
      <w:r>
        <w:t xml:space="preserve"> изменение архитектурного облика, перепланировка (переоборудование, перепрофилирование) зданий, отдельных помещений и (или) частей здания; </w:t>
      </w:r>
    </w:p>
    <w:p w:rsidR="00000000" w:rsidRDefault="00F47160">
      <w:pPr>
        <w:pStyle w:val="pj"/>
      </w:pPr>
      <w:r>
        <w:t xml:space="preserve">8) </w:t>
      </w:r>
      <w:hyperlink r:id="rId266" w:anchor="sub_id=3130000" w:history="1">
        <w:r>
          <w:rPr>
            <w:rStyle w:val="a4"/>
          </w:rPr>
          <w:t>отклонение от установленных</w:t>
        </w:r>
      </w:hyperlink>
      <w:r>
        <w:t xml:space="preserve"> </w:t>
      </w:r>
      <w:r>
        <w:t xml:space="preserve">красных линий и линий застройки, а также желтых линий в зонах повышенной сейсмической опасности при планировке и застройке населенных пунктов; </w:t>
      </w:r>
    </w:p>
    <w:p w:rsidR="00000000" w:rsidRDefault="00F47160">
      <w:pPr>
        <w:pStyle w:val="pji"/>
      </w:pPr>
      <w:r>
        <w:rPr>
          <w:rStyle w:val="s3"/>
        </w:rPr>
        <w:t xml:space="preserve">В подпункт 9 внесены изменения в соответствии с </w:t>
      </w:r>
      <w:hyperlink r:id="rId267" w:anchor="sub_id=40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13.04.05 г. № 40-III (</w:t>
      </w:r>
      <w:hyperlink r:id="rId268" w:anchor="sub_id=17010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69" w:anchor="sub_id=1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03.12.15</w:t>
      </w:r>
      <w:r>
        <w:rPr>
          <w:rStyle w:val="s3"/>
        </w:rPr>
        <w:t xml:space="preserve"> г. № 433-V (введены в действие с 1 января 2016 г.) (</w:t>
      </w:r>
      <w:hyperlink r:id="rId270" w:anchor="sub_id=17010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71" w:anchor="sub_id=26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02.01.</w:t>
      </w:r>
      <w:r>
        <w:rPr>
          <w:rStyle w:val="s3"/>
        </w:rPr>
        <w:t>21 г. № 399-VI (</w:t>
      </w:r>
      <w:hyperlink r:id="rId272" w:anchor="sub_id=17010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73" w:anchor="sub_id=261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27.06.22 г. № 129-VII (</w:t>
      </w:r>
      <w:hyperlink r:id="rId274" w:anchor="sub_id=17010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rPr>
          <w:rStyle w:val="s0"/>
        </w:rPr>
        <w:t xml:space="preserve">9) </w:t>
      </w:r>
      <w:hyperlink r:id="rId275" w:anchor="sub_id=3120000" w:history="1">
        <w:r>
          <w:rPr>
            <w:rStyle w:val="a4"/>
          </w:rPr>
          <w:t>несоблюдение государственных нормативов</w:t>
        </w:r>
      </w:hyperlink>
      <w:r>
        <w:rPr>
          <w:rStyle w:val="s0"/>
        </w:rPr>
        <w:t xml:space="preserve"> в области архитектуры, градостроительс</w:t>
      </w:r>
      <w:r>
        <w:rPr>
          <w:rStyle w:val="s0"/>
        </w:rPr>
        <w:t>тва и строительства, в том числе неприменение на объектах, финансируемых за счет государственных инвестиций и средств субъектов квазигосударственного сектора, материалов, оборудования, изделий и конструкций отечественного производства, включенных в базу да</w:t>
      </w:r>
      <w:r>
        <w:rPr>
          <w:rStyle w:val="s0"/>
        </w:rPr>
        <w:t xml:space="preserve">нных товаров, работ, услуг и их поставщиков, а также охраны труда, пожаро- и взрывобезопасности, санитарной и экологической безопасности, обеспечения доступа для </w:t>
      </w:r>
      <w:r>
        <w:t>лиц с инвалидностью</w:t>
      </w:r>
      <w:r>
        <w:rPr>
          <w:rStyle w:val="s0"/>
        </w:rPr>
        <w:t xml:space="preserve"> и маломобильных групп населения к объектам социальной, транспортной и рекр</w:t>
      </w:r>
      <w:r>
        <w:rPr>
          <w:rStyle w:val="s0"/>
        </w:rPr>
        <w:t>еационной инфраструктуры в процессе проектирования, экспертизы, строительства и последующей эксплуатации объекта;</w:t>
      </w:r>
    </w:p>
    <w:p w:rsidR="00000000" w:rsidRDefault="00F47160">
      <w:pPr>
        <w:pStyle w:val="pj"/>
      </w:pPr>
      <w:r>
        <w:t xml:space="preserve">10) </w:t>
      </w:r>
      <w:hyperlink r:id="rId276" w:history="1">
        <w:r>
          <w:rPr>
            <w:rStyle w:val="a4"/>
          </w:rPr>
          <w:t>нарушение установленного законодательством</w:t>
        </w:r>
      </w:hyperlink>
      <w:r>
        <w:t xml:space="preserve"> порядка приемки и ввода в э</w:t>
      </w:r>
      <w:r>
        <w:t xml:space="preserve">ксплуатацию завершенных строительством объектов, а также их содержания в процессе эксплуатации; </w:t>
      </w:r>
    </w:p>
    <w:p w:rsidR="00000000" w:rsidRDefault="00F47160">
      <w:pPr>
        <w:pStyle w:val="pj"/>
      </w:pPr>
      <w:r>
        <w:t xml:space="preserve">11) </w:t>
      </w:r>
      <w:hyperlink r:id="rId277" w:anchor="sub_id=780000" w:history="1">
        <w:r>
          <w:rPr>
            <w:rStyle w:val="a4"/>
          </w:rPr>
          <w:t>немотивированный отказ должностных лиц</w:t>
        </w:r>
      </w:hyperlink>
      <w:r>
        <w:t xml:space="preserve"> в выдаче либо выдача недостоверн</w:t>
      </w:r>
      <w:r>
        <w:t>ой информации о подготовке и принятии решений, связанных с планировкой и застройкой (реконструкцией) населенных пунктов (частей населенных пунктов), проектируемых объектах, а также о состоянии среды обитания и жизнедеятельности и предполагаемых в ней измен</w:t>
      </w:r>
      <w:r>
        <w:t xml:space="preserve">ениях, непосредственно затрагивающих общественные и частные интересы; </w:t>
      </w:r>
    </w:p>
    <w:p w:rsidR="00000000" w:rsidRDefault="00F47160">
      <w:pPr>
        <w:pStyle w:val="pji"/>
      </w:pPr>
      <w:r>
        <w:rPr>
          <w:rStyle w:val="s3"/>
        </w:rPr>
        <w:t xml:space="preserve">В подпункт 12 внесены изменения в соответствии с </w:t>
      </w:r>
      <w:hyperlink r:id="rId278" w:anchor="sub_id=40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13.04.05 г. № 40-III (</w:t>
      </w:r>
      <w:hyperlink r:id="rId279" w:anchor="sub_id=170112" w:history="1">
        <w:r>
          <w:rPr>
            <w:rStyle w:val="a4"/>
            <w:i/>
            <w:iCs/>
          </w:rPr>
          <w:t>см. стар. ред</w:t>
        </w:r>
      </w:hyperlink>
      <w:r>
        <w:rPr>
          <w:rStyle w:val="s3"/>
        </w:rPr>
        <w:t xml:space="preserve">.); </w:t>
      </w:r>
      <w:hyperlink r:id="rId280" w:anchor="sub_id=1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28.10.15 г. № 366-V (</w:t>
      </w:r>
      <w:hyperlink r:id="rId281" w:anchor="sub_id=17011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82" w:anchor="sub_id=261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27.06.22 г. № 129-VII (</w:t>
      </w:r>
      <w:hyperlink r:id="rId283" w:anchor="sub_id=170112" w:history="1">
        <w:r>
          <w:rPr>
            <w:rStyle w:val="a4"/>
            <w:i/>
            <w:iCs/>
          </w:rPr>
          <w:t>см. стар. р</w:t>
        </w:r>
        <w:r>
          <w:rPr>
            <w:rStyle w:val="a4"/>
            <w:i/>
            <w:iCs/>
          </w:rPr>
          <w:t>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t>12) иные действия, вследствие которых ухудшается состояние среды обитания и жизнедеятельности, ущемляются права и законные интересы граждан</w:t>
      </w:r>
      <w:r>
        <w:rPr>
          <w:rStyle w:val="s0"/>
        </w:rPr>
        <w:t xml:space="preserve">, в том числе </w:t>
      </w:r>
      <w:r>
        <w:t>лиц с инвалидностью</w:t>
      </w:r>
      <w:r>
        <w:rPr>
          <w:rStyle w:val="s0"/>
        </w:rPr>
        <w:t>,</w:t>
      </w:r>
      <w:r>
        <w:t xml:space="preserve"> и общества в целом, наносится ущерб государственным интересам, которые влекут</w:t>
      </w:r>
      <w:r>
        <w:t xml:space="preserve"> за собой ответственность, предусмотренную </w:t>
      </w:r>
      <w:hyperlink r:id="rId284" w:history="1">
        <w:r>
          <w:rPr>
            <w:rStyle w:val="a4"/>
          </w:rPr>
          <w:t>законами</w:t>
        </w:r>
      </w:hyperlink>
      <w:r>
        <w:t xml:space="preserve"> Республики Казахстан. </w:t>
      </w:r>
    </w:p>
    <w:p w:rsidR="00000000" w:rsidRDefault="00F47160">
      <w:pPr>
        <w:pStyle w:val="pj"/>
      </w:pPr>
      <w:r>
        <w:t>2. Обязанности по устранению допущенного нарушения и его последствий, а также возмещению нанесенного ущерба (вред</w:t>
      </w:r>
      <w:r>
        <w:t xml:space="preserve">а) возлагаются на субъекта, допустившего указанные нарушения. </w:t>
      </w:r>
    </w:p>
    <w:p w:rsidR="00000000" w:rsidRDefault="00F47160">
      <w:pPr>
        <w:pStyle w:val="pj"/>
      </w:pPr>
      <w:r>
        <w:rPr>
          <w:rStyle w:val="s0"/>
        </w:rPr>
        <w:t>3. Факты несоблюдения гарантийного срока эксплуатации построенного объекта вследствие допущенных субъектами архитектурной, градостроительной и (или) строительной деятельности нарушений устанавл</w:t>
      </w:r>
      <w:r>
        <w:rPr>
          <w:rStyle w:val="s0"/>
        </w:rPr>
        <w:t xml:space="preserve">иваются в соответствии с нормами </w:t>
      </w:r>
      <w:hyperlink r:id="rId285" w:anchor="sub_id=6650000" w:history="1">
        <w:r>
          <w:rPr>
            <w:rStyle w:val="a4"/>
          </w:rPr>
          <w:t>Гражданского кодекса</w:t>
        </w:r>
      </w:hyperlink>
      <w:r>
        <w:rPr>
          <w:rStyle w:val="s0"/>
        </w:rPr>
        <w:t xml:space="preserve"> Республики Казахстан, а также </w:t>
      </w:r>
      <w:hyperlink w:anchor="sub690000" w:history="1">
        <w:r>
          <w:rPr>
            <w:rStyle w:val="a4"/>
          </w:rPr>
          <w:t>статьей 69</w:t>
        </w:r>
      </w:hyperlink>
      <w:r>
        <w:rPr>
          <w:rStyle w:val="s0"/>
        </w:rPr>
        <w:t xml:space="preserve"> настоящего Закона.</w:t>
      </w:r>
    </w:p>
    <w:p w:rsidR="00000000" w:rsidRDefault="00F47160">
      <w:pPr>
        <w:pStyle w:val="pji"/>
      </w:pPr>
      <w:r>
        <w:rPr>
          <w:rStyle w:val="s3"/>
        </w:rPr>
        <w:t>Статья дополнена пунктом 4</w:t>
      </w:r>
      <w:r>
        <w:rPr>
          <w:rStyle w:val="s3"/>
        </w:rPr>
        <w:t xml:space="preserve"> в соответствии с </w:t>
      </w:r>
      <w:hyperlink r:id="rId286" w:anchor="sub_id=381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29.12.14 г. № 269-V; изложен в редакции </w:t>
      </w:r>
      <w:hyperlink r:id="rId287" w:anchor="sub_id=411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</w:t>
      </w:r>
      <w:r>
        <w:rPr>
          <w:rStyle w:val="s3"/>
        </w:rPr>
        <w:t>РК от 24.05.18 г. № 156-VI (</w:t>
      </w:r>
      <w:hyperlink r:id="rId288" w:anchor="sub_id=17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rPr>
          <w:rStyle w:val="s0"/>
        </w:rPr>
        <w:t>4. В случаях выявления нарушений в проектной (проектно-сметной) документации в процессе проведения экспертизы, оказывающих непос</w:t>
      </w:r>
      <w:r>
        <w:rPr>
          <w:rStyle w:val="s0"/>
        </w:rPr>
        <w:t xml:space="preserve">редственное влияние на </w:t>
      </w:r>
      <w:hyperlink r:id="rId289" w:anchor="sub_id=3220202" w:history="1">
        <w:r>
          <w:rPr>
            <w:rStyle w:val="a4"/>
          </w:rPr>
          <w:t>прочность, устойчивость и надежность объекта</w:t>
        </w:r>
      </w:hyperlink>
      <w:r>
        <w:rPr>
          <w:rStyle w:val="s0"/>
        </w:rPr>
        <w:t>, и неустранения выявленных нарушений в установленные сроки проведения экспертизы организация, разработа</w:t>
      </w:r>
      <w:r>
        <w:rPr>
          <w:rStyle w:val="s0"/>
        </w:rPr>
        <w:t xml:space="preserve">вшая проектную (проектно-сметную) документацию, несет ответственность, установленную </w:t>
      </w:r>
      <w:hyperlink r:id="rId290" w:anchor="sub_id=3130000" w:history="1">
        <w:r>
          <w:rPr>
            <w:rStyle w:val="a4"/>
          </w:rPr>
          <w:t>законами Республики Казахстан</w:t>
        </w:r>
      </w:hyperlink>
      <w:r>
        <w:rPr>
          <w:rStyle w:val="s0"/>
        </w:rPr>
        <w:t>.</w:t>
      </w:r>
    </w:p>
    <w:p w:rsidR="00000000" w:rsidRDefault="00F47160">
      <w:pPr>
        <w:pStyle w:val="pj"/>
      </w:pPr>
      <w:r>
        <w:rPr>
          <w:rStyle w:val="s0"/>
        </w:rPr>
        <w:t>Подтверждением выявленных нарушений при разработке прое</w:t>
      </w:r>
      <w:r>
        <w:rPr>
          <w:rStyle w:val="s0"/>
        </w:rPr>
        <w:t>ктной (проектно-сметной) документации является отрицательное заключение экспертизы (показания экспертов).</w:t>
      </w:r>
    </w:p>
    <w:p w:rsidR="00000000" w:rsidRDefault="00F47160">
      <w:pPr>
        <w:pStyle w:val="pj"/>
      </w:pPr>
      <w:r>
        <w:rPr>
          <w:rStyle w:val="s0"/>
        </w:rPr>
        <w:t xml:space="preserve">При выявлении нарушений в проектной (проектно-сметной) документации в процессе строительства, оказывающих непосредственное влияние на </w:t>
      </w:r>
      <w:hyperlink r:id="rId291" w:anchor="sub_id=3220202" w:history="1">
        <w:r>
          <w:rPr>
            <w:rStyle w:val="a4"/>
          </w:rPr>
          <w:t>прочность, устойчивость и надежность</w:t>
        </w:r>
      </w:hyperlink>
      <w:r>
        <w:rPr>
          <w:rStyle w:val="s0"/>
        </w:rPr>
        <w:t xml:space="preserve"> строящегося объекта, организация, разработавшая проектную (проектно-сметную) документацию, а также эксперт, выдавший положительное заключение по проек</w:t>
      </w:r>
      <w:r>
        <w:rPr>
          <w:rStyle w:val="s0"/>
        </w:rPr>
        <w:t xml:space="preserve">тной (проектно-сметной) документации, несут ответственность, установленную </w:t>
      </w:r>
      <w:hyperlink r:id="rId292" w:history="1">
        <w:r>
          <w:rPr>
            <w:rStyle w:val="a4"/>
          </w:rPr>
          <w:t>законами Республики Казахстан</w:t>
        </w:r>
      </w:hyperlink>
      <w:r>
        <w:rPr>
          <w:rStyle w:val="s0"/>
        </w:rPr>
        <w:t>.</w:t>
      </w:r>
    </w:p>
    <w:p w:rsidR="00000000" w:rsidRDefault="00F47160">
      <w:pPr>
        <w:pStyle w:val="pj"/>
      </w:pPr>
      <w:r>
        <w:rPr>
          <w:rStyle w:val="s0"/>
        </w:rPr>
        <w:t>Выявленные нарушения и замечания экспертов должны быть мотивированными и обоснован</w:t>
      </w:r>
      <w:r>
        <w:rPr>
          <w:rStyle w:val="s0"/>
        </w:rPr>
        <w:t>ы ссылками на соответствующие нормативные правовые акты, требования градостроительных и технических регламентов, норм и положений государственных и межгосударственных нормативных документов в области архитектуры, градостроительства и строительства в Респуб</w:t>
      </w:r>
      <w:r>
        <w:rPr>
          <w:rStyle w:val="s0"/>
        </w:rPr>
        <w:t>лике Казахстан. Выдача замечаний рекомендательного характера не допускается.</w:t>
      </w:r>
    </w:p>
    <w:p w:rsidR="00000000" w:rsidRDefault="00F47160">
      <w:pPr>
        <w:pStyle w:val="pji"/>
      </w:pPr>
      <w:r>
        <w:rPr>
          <w:rStyle w:val="s3"/>
        </w:rPr>
        <w:t xml:space="preserve">См: </w:t>
      </w:r>
      <w:hyperlink r:id="rId293" w:anchor="sub_id=100" w:history="1">
        <w:r>
          <w:rPr>
            <w:rStyle w:val="a4"/>
            <w:i/>
            <w:iCs/>
          </w:rPr>
          <w:t>Правила</w:t>
        </w:r>
      </w:hyperlink>
      <w:r>
        <w:rPr>
          <w:rStyle w:val="s3"/>
        </w:rPr>
        <w:t xml:space="preserve"> </w:t>
      </w:r>
      <w:r>
        <w:rPr>
          <w:rStyle w:val="s3"/>
        </w:rPr>
        <w:t>передачи Республиканским государственным предприятием на праве хозяйственного ведения «Государственная вневедомственная экспертиза проектов» (РГП «Госэкспертиза») материалов в органы государственного архитектурно-строительного контроля местных исполнительн</w:t>
      </w:r>
      <w:r>
        <w:rPr>
          <w:rStyle w:val="s3"/>
        </w:rPr>
        <w:t>ых органов областей, городов Hyp-Султан, Алматы и Шымкент для рассмотрения и принятия соответствующих мер, а также учета принятых по ним решений</w:t>
      </w:r>
    </w:p>
    <w:p w:rsidR="00000000" w:rsidRDefault="00F47160">
      <w:pPr>
        <w:pStyle w:val="a3"/>
      </w:pPr>
      <w:r>
        <w:rPr>
          <w:rStyle w:val="s0"/>
        </w:rPr>
        <w:t> </w:t>
      </w:r>
    </w:p>
    <w:p w:rsidR="00000000" w:rsidRDefault="00F47160">
      <w:pPr>
        <w:pStyle w:val="pji"/>
      </w:pPr>
      <w:r>
        <w:t> </w:t>
      </w:r>
    </w:p>
    <w:p w:rsidR="00000000" w:rsidRDefault="00F47160">
      <w:pPr>
        <w:pStyle w:val="pc"/>
      </w:pPr>
      <w:bookmarkStart w:id="24" w:name="SUB180000"/>
      <w:bookmarkEnd w:id="24"/>
      <w:r>
        <w:rPr>
          <w:rStyle w:val="s1"/>
        </w:rPr>
        <w:t>Глава 4. Государственное управление в области архитектуры, градостроительства и строительства</w:t>
      </w:r>
    </w:p>
    <w:p w:rsidR="00000000" w:rsidRDefault="00F47160">
      <w:pPr>
        <w:pStyle w:val="pc"/>
      </w:pPr>
      <w:r>
        <w:t> </w:t>
      </w:r>
    </w:p>
    <w:p w:rsidR="00000000" w:rsidRDefault="00F47160">
      <w:pPr>
        <w:pStyle w:val="pji"/>
      </w:pPr>
      <w:r>
        <w:rPr>
          <w:rStyle w:val="s3"/>
        </w:rPr>
        <w:t>В статью 18</w:t>
      </w:r>
      <w:r>
        <w:rPr>
          <w:rStyle w:val="s3"/>
        </w:rPr>
        <w:t xml:space="preserve"> внесены изменения в соответствии с </w:t>
      </w:r>
      <w:hyperlink r:id="rId294" w:anchor="sub_id=910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20.12.04 г. № 13-III (введен в действие с 01.01.2005 г.) (</w:t>
      </w:r>
      <w:hyperlink r:id="rId295" w:anchor="sub_id=18000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96" w:anchor="sub_id=211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10.01.06 г. № 116-III (введен в действие с 01.01.2006 г.) (</w:t>
      </w:r>
      <w:hyperlink r:id="rId297" w:anchor="sub_id=1800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298" w:anchor="sub_id=650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05.07.11 г. № 452-IV (введены в действие по истечении трех месяцев после его первого официального </w:t>
      </w:r>
      <w:hyperlink r:id="rId299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300" w:anchor="sub_id=1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01" w:anchor="sub_id=80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13.01.12 г. № 542-IV (</w:t>
      </w:r>
      <w:hyperlink r:id="rId302" w:anchor="sub_id=1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03" w:anchor="sub_id=541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29.09.14 г. № 239-V (</w:t>
      </w:r>
      <w:hyperlink r:id="rId304" w:anchor="sub_id=1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  <w:ind w:left="1200" w:hanging="800"/>
      </w:pPr>
      <w:r>
        <w:rPr>
          <w:rStyle w:val="s1"/>
        </w:rPr>
        <w:t>Статья 18. Должностные лица и органы государственного управления в сфере архитектурной, градостроительной и строительной деятельности</w:t>
      </w:r>
    </w:p>
    <w:p w:rsidR="00000000" w:rsidRDefault="00F47160">
      <w:pPr>
        <w:pStyle w:val="pj"/>
      </w:pPr>
      <w:r>
        <w:rPr>
          <w:rStyle w:val="s0"/>
        </w:rPr>
        <w:t>Должностными лицами и ор</w:t>
      </w:r>
      <w:r>
        <w:rPr>
          <w:rStyle w:val="s0"/>
        </w:rPr>
        <w:t>ганами государственного управления, осуществляющими регулирование, а также выполняющими контрольно-надзорные функции в области архитектуры, градостроительства и строительства, являются:</w:t>
      </w:r>
    </w:p>
    <w:p w:rsidR="00000000" w:rsidRDefault="00F47160">
      <w:pPr>
        <w:pStyle w:val="pj"/>
      </w:pPr>
      <w:r>
        <w:rPr>
          <w:rStyle w:val="s0"/>
        </w:rPr>
        <w:t>1) Президент Республики Казахстан;</w:t>
      </w:r>
    </w:p>
    <w:p w:rsidR="00000000" w:rsidRDefault="00F47160">
      <w:pPr>
        <w:pStyle w:val="pj"/>
      </w:pPr>
      <w:r>
        <w:t xml:space="preserve">2) </w:t>
      </w:r>
      <w:r>
        <w:rPr>
          <w:rStyle w:val="s0"/>
        </w:rPr>
        <w:t>Правительство Республики Казахст</w:t>
      </w:r>
      <w:r>
        <w:rPr>
          <w:rStyle w:val="s0"/>
        </w:rPr>
        <w:t>ан;</w:t>
      </w:r>
    </w:p>
    <w:p w:rsidR="00000000" w:rsidRDefault="00F47160">
      <w:pPr>
        <w:pStyle w:val="pj"/>
      </w:pPr>
      <w:r>
        <w:rPr>
          <w:rStyle w:val="s0"/>
        </w:rPr>
        <w:t xml:space="preserve">3) </w:t>
      </w:r>
      <w:r>
        <w:t>уполномоченный орган по делам архитектуры, градостроительства и строительства</w:t>
      </w:r>
      <w:r>
        <w:rPr>
          <w:rStyle w:val="s0"/>
        </w:rPr>
        <w:t>;</w:t>
      </w:r>
    </w:p>
    <w:p w:rsidR="00000000" w:rsidRDefault="00F47160">
      <w:pPr>
        <w:pStyle w:val="pj"/>
      </w:pPr>
      <w:r>
        <w:t xml:space="preserve">4) </w:t>
      </w:r>
      <w:hyperlink r:id="rId305" w:history="1">
        <w:r>
          <w:rPr>
            <w:rStyle w:val="a4"/>
          </w:rPr>
          <w:t>иные центральные исполнительные органы</w:t>
        </w:r>
      </w:hyperlink>
      <w:r>
        <w:t xml:space="preserve"> </w:t>
      </w:r>
      <w:r>
        <w:rPr>
          <w:rStyle w:val="s0"/>
        </w:rPr>
        <w:t>в пределах их специальных полномочий по вопросам, являющимся сме</w:t>
      </w:r>
      <w:r>
        <w:rPr>
          <w:rStyle w:val="s0"/>
        </w:rPr>
        <w:t>жными с архитектурной, градостроительной и строительной деятельностью;</w:t>
      </w:r>
    </w:p>
    <w:p w:rsidR="00000000" w:rsidRDefault="00F47160">
      <w:pPr>
        <w:pStyle w:val="pj"/>
      </w:pPr>
      <w:r>
        <w:rPr>
          <w:rStyle w:val="s0"/>
        </w:rPr>
        <w:t>5) местные представительные и исполнительные органы областей, городов республиканского значения и столицы, районов, городов областного значения.</w:t>
      </w:r>
    </w:p>
    <w:p w:rsidR="00000000" w:rsidRDefault="00F47160">
      <w:pPr>
        <w:pStyle w:val="pj"/>
      </w:pPr>
      <w:r>
        <w:rPr>
          <w:rStyle w:val="s0"/>
        </w:rPr>
        <w:t> </w:t>
      </w:r>
    </w:p>
    <w:p w:rsidR="00000000" w:rsidRDefault="00F47160">
      <w:pPr>
        <w:pStyle w:val="pj"/>
        <w:ind w:left="1200" w:hanging="800"/>
      </w:pPr>
      <w:bookmarkStart w:id="25" w:name="SUB190000"/>
      <w:bookmarkEnd w:id="25"/>
      <w:r>
        <w:rPr>
          <w:rStyle w:val="s1"/>
        </w:rPr>
        <w:t>Статья 19. Компетенция Правительства Р</w:t>
      </w:r>
      <w:r>
        <w:rPr>
          <w:rStyle w:val="s1"/>
        </w:rPr>
        <w:t xml:space="preserve">еспублики Казахстан в сфере архитектурной, градостроительной и строительной деятельности </w:t>
      </w:r>
    </w:p>
    <w:p w:rsidR="00000000" w:rsidRDefault="00F47160">
      <w:pPr>
        <w:pStyle w:val="pj"/>
      </w:pPr>
      <w:r>
        <w:t xml:space="preserve">Правительство Республики Казахстан в сфере архитектурной, градостроительной и строительной деятельности: </w:t>
      </w:r>
    </w:p>
    <w:p w:rsidR="00000000" w:rsidRDefault="00F47160">
      <w:pPr>
        <w:pStyle w:val="pj"/>
      </w:pPr>
      <w:r>
        <w:rPr>
          <w:rStyle w:val="s0"/>
        </w:rPr>
        <w:t xml:space="preserve">1) исключен в соответствии с </w:t>
      </w:r>
      <w:hyperlink r:id="rId306" w:anchor="sub_id=4619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19.04.23 г. № 223-VII </w:t>
      </w:r>
      <w:r>
        <w:rPr>
          <w:rStyle w:val="s3"/>
        </w:rPr>
        <w:t>(введено в действие с 1 мая 2023 г.) (</w:t>
      </w:r>
      <w:hyperlink r:id="rId307" w:anchor="sub_id=1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rPr>
          <w:rStyle w:val="s0"/>
        </w:rPr>
        <w:t xml:space="preserve">2) исключен в соответствии с </w:t>
      </w:r>
      <w:hyperlink r:id="rId308" w:anchor="sub_id=3702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03.07.13 г. № 124-V </w:t>
      </w:r>
      <w:r>
        <w:rPr>
          <w:rStyle w:val="s3"/>
        </w:rPr>
        <w:t>(</w:t>
      </w:r>
      <w:hyperlink r:id="rId309" w:anchor="sub_id=1900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i"/>
      </w:pPr>
      <w:r>
        <w:rPr>
          <w:rStyle w:val="s3"/>
        </w:rPr>
        <w:t xml:space="preserve">В подпункт 3 внесены изменения в соответствии с </w:t>
      </w:r>
      <w:hyperlink r:id="rId310" w:anchor="sub_id=211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10.01.06 г. № 116-III (введен в действие с 01.01.2006 г.) (</w:t>
      </w:r>
      <w:hyperlink r:id="rId311" w:anchor="sub_id=19000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t xml:space="preserve">3) </w:t>
      </w:r>
      <w:r>
        <w:rPr>
          <w:rStyle w:val="s0"/>
        </w:rPr>
        <w:t>поручает центральным исполнительным органам комплексную разработку</w:t>
      </w:r>
      <w:r>
        <w:t xml:space="preserve"> генеральной схемы организации территории Республики Казахстан, </w:t>
      </w:r>
      <w:r>
        <w:rPr>
          <w:rStyle w:val="s0"/>
        </w:rPr>
        <w:t xml:space="preserve">утверждает и реализует ее основные положения </w:t>
      </w:r>
      <w:r>
        <w:t>включая систему расселения и ра</w:t>
      </w:r>
      <w:r>
        <w:t xml:space="preserve">змещения производительных сил, градостроительные регламенты республиканского значения, схемы и проекты развития производственной, социальной, рекреационной, инженерной и транспортной инфраструктуры, а также территорий и объектов особого градостроительного </w:t>
      </w:r>
      <w:r>
        <w:t xml:space="preserve">регулирования республиканского и межрегионального значения; </w:t>
      </w:r>
    </w:p>
    <w:p w:rsidR="00000000" w:rsidRDefault="00F47160">
      <w:pPr>
        <w:pStyle w:val="pj"/>
      </w:pPr>
      <w:r>
        <w:t xml:space="preserve">3-1) - 3-3) </w:t>
      </w:r>
      <w:r>
        <w:rPr>
          <w:rStyle w:val="s0"/>
        </w:rPr>
        <w:t xml:space="preserve">исключены в соответствии с </w:t>
      </w:r>
      <w:hyperlink r:id="rId312" w:anchor="sub_id=4619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19.04.23 г. № 223-VII </w:t>
      </w:r>
      <w:r>
        <w:rPr>
          <w:rStyle w:val="s3"/>
        </w:rPr>
        <w:t>(введено в действие с 1 мая 2023 г.) (</w:t>
      </w:r>
      <w:hyperlink r:id="rId313" w:anchor="sub_id=19003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t xml:space="preserve">4) устанавливает границы территорий и объектов особого градостроительного регулирования республиканского и межрегионального значения; </w:t>
      </w:r>
    </w:p>
    <w:p w:rsidR="00000000" w:rsidRDefault="00F47160">
      <w:pPr>
        <w:pStyle w:val="pji"/>
      </w:pPr>
      <w:r>
        <w:rPr>
          <w:rStyle w:val="s3"/>
        </w:rPr>
        <w:t>В подпункт 5 внесены</w:t>
      </w:r>
      <w:r>
        <w:rPr>
          <w:rStyle w:val="s3"/>
        </w:rPr>
        <w:t xml:space="preserve"> изменения в соответствии с </w:t>
      </w:r>
      <w:hyperlink r:id="rId314" w:anchor="sub_id=910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20.12.04 г. № 13-III (введен в действие с 01.01.2005 г.) (</w:t>
      </w:r>
      <w:hyperlink r:id="rId315" w:anchor="sub_id=19000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316" w:anchor="sub_id=2119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10.01.06 г. № 116-III (введен в действие с 01.01.2006 г.) (</w:t>
      </w:r>
      <w:hyperlink r:id="rId317" w:anchor="sub_id=19000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318" w:anchor="sub_id=7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27.10.15 г. № 364-V (</w:t>
      </w:r>
      <w:hyperlink r:id="rId319" w:anchor="sub_id=19000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20" w:anchor="sub_id=1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28.10.15 г. № 366-V (</w:t>
      </w:r>
      <w:hyperlink r:id="rId321" w:anchor="sub_id=19000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22" w:anchor="sub_id=27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28.12.18 г. № 210-VI (</w:t>
      </w:r>
      <w:hyperlink r:id="rId323" w:anchor="sub_id=19000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t xml:space="preserve">5) </w:t>
      </w:r>
      <w:r>
        <w:rPr>
          <w:rStyle w:val="s0"/>
        </w:rPr>
        <w:t xml:space="preserve">утверждает </w:t>
      </w:r>
      <w:hyperlink r:id="rId324" w:history="1">
        <w:r>
          <w:rPr>
            <w:rStyle w:val="a4"/>
          </w:rPr>
          <w:t>проекты генеральных планов</w:t>
        </w:r>
      </w:hyperlink>
      <w:r>
        <w:rPr>
          <w:rStyle w:val="s0"/>
        </w:rPr>
        <w:t xml:space="preserve"> (включая основные положения) городов республиканского значения, столицы и городов областного значения с расчетной численностью населения свыше ста тысяч жителей, иную градостроительную </w:t>
      </w:r>
      <w:r>
        <w:rPr>
          <w:rStyle w:val="s0"/>
        </w:rPr>
        <w:t>и архитектурно-строительную документацию, имеющую общегосударственное, межгосударственное или межрегиональное значение, а также внесение в них изменений, за исключением архитектурно-строительной документации по объектам международной специализированной выс</w:t>
      </w:r>
      <w:r>
        <w:rPr>
          <w:rStyle w:val="s0"/>
        </w:rPr>
        <w:t>тавки;</w:t>
      </w:r>
    </w:p>
    <w:p w:rsidR="00000000" w:rsidRDefault="00F47160">
      <w:pPr>
        <w:pStyle w:val="pj"/>
      </w:pPr>
      <w:r>
        <w:rPr>
          <w:rStyle w:val="s0"/>
        </w:rPr>
        <w:t xml:space="preserve">6) - 7) исключены в соответствии с </w:t>
      </w:r>
      <w:hyperlink r:id="rId325" w:anchor="sub_id=5419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29.09.14 г. № 239-V </w:t>
      </w:r>
      <w:r>
        <w:rPr>
          <w:rStyle w:val="s3"/>
        </w:rPr>
        <w:t>(</w:t>
      </w:r>
      <w:hyperlink r:id="rId326" w:anchor="sub_id=190006" w:history="1">
        <w:r>
          <w:rPr>
            <w:rStyle w:val="a4"/>
            <w:i/>
            <w:iCs/>
          </w:rPr>
          <w:t>см. стар. ред</w:t>
        </w:r>
        <w:r>
          <w:rPr>
            <w:rStyle w:val="a4"/>
            <w:i/>
            <w:iCs/>
          </w:rPr>
          <w:t>.</w:t>
        </w:r>
      </w:hyperlink>
      <w:r>
        <w:rPr>
          <w:rStyle w:val="s3"/>
        </w:rPr>
        <w:t>)</w:t>
      </w:r>
    </w:p>
    <w:p w:rsidR="00000000" w:rsidRDefault="00F47160">
      <w:pPr>
        <w:pStyle w:val="pji"/>
      </w:pPr>
      <w:r>
        <w:rPr>
          <w:rStyle w:val="s3"/>
        </w:rPr>
        <w:t xml:space="preserve">Подпункт 8 изложен в редакции </w:t>
      </w:r>
      <w:hyperlink r:id="rId327" w:anchor="sub_id=3819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29.12.14 г. № 269-V (</w:t>
      </w:r>
      <w:hyperlink r:id="rId328" w:anchor="sub_id=1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rPr>
          <w:rStyle w:val="s0"/>
        </w:rPr>
        <w:t>8) прин</w:t>
      </w:r>
      <w:r>
        <w:rPr>
          <w:rStyle w:val="s0"/>
        </w:rPr>
        <w:t>имает решения о проектировании и строительстве объектов общегосударственного и межгосударственного значения;</w:t>
      </w:r>
    </w:p>
    <w:p w:rsidR="00000000" w:rsidRDefault="00F47160">
      <w:pPr>
        <w:pStyle w:val="pj"/>
      </w:pPr>
      <w:r>
        <w:rPr>
          <w:rStyle w:val="s0"/>
        </w:rPr>
        <w:t xml:space="preserve">9) - 10) исключены в соответствии с </w:t>
      </w:r>
      <w:hyperlink r:id="rId329" w:anchor="sub_id=5419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</w:t>
      </w:r>
      <w:r>
        <w:rPr>
          <w:rStyle w:val="s0"/>
        </w:rPr>
        <w:t xml:space="preserve">РК от 29.09.14 г. № 239-V </w:t>
      </w:r>
      <w:r>
        <w:rPr>
          <w:rStyle w:val="s3"/>
        </w:rPr>
        <w:t>(</w:t>
      </w:r>
      <w:hyperlink r:id="rId330" w:anchor="sub_id=19000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  <w:r>
        <w:t xml:space="preserve"> </w:t>
      </w:r>
    </w:p>
    <w:p w:rsidR="00000000" w:rsidRDefault="00F47160">
      <w:pPr>
        <w:pStyle w:val="pj"/>
      </w:pPr>
      <w:r>
        <w:t xml:space="preserve">11) </w:t>
      </w:r>
      <w:r>
        <w:rPr>
          <w:rStyle w:val="s0"/>
        </w:rPr>
        <w:t xml:space="preserve">исключен в соответствии с </w:t>
      </w:r>
      <w:hyperlink r:id="rId331" w:anchor="sub_id=4619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19</w:t>
      </w:r>
      <w:r>
        <w:rPr>
          <w:rStyle w:val="s0"/>
        </w:rPr>
        <w:t xml:space="preserve">.04.23 г. № 223-VII </w:t>
      </w:r>
      <w:r>
        <w:rPr>
          <w:rStyle w:val="s3"/>
        </w:rPr>
        <w:t>(введено в действие с 1 мая 2023 г.) (</w:t>
      </w:r>
      <w:hyperlink r:id="rId332" w:anchor="sub_id=19001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rPr>
          <w:rStyle w:val="s0"/>
        </w:rPr>
        <w:t xml:space="preserve">12) исключен в соответствии с </w:t>
      </w:r>
      <w:hyperlink r:id="rId333" w:anchor="sub_id=9105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20.12.04 г. № 13-III </w:t>
      </w:r>
      <w:r>
        <w:rPr>
          <w:rStyle w:val="s3"/>
        </w:rPr>
        <w:t>(введен в действие с 01.01.2005 г.) (</w:t>
      </w:r>
      <w:hyperlink r:id="rId334" w:anchor="sub_id=19001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F47160">
      <w:pPr>
        <w:pStyle w:val="pj"/>
      </w:pPr>
      <w:r>
        <w:t>13)</w:t>
      </w:r>
      <w:r>
        <w:t xml:space="preserve"> издает нормативные правовые акты, регулирующие архитектурную, градостроительную и строительную деятельность; </w:t>
      </w:r>
    </w:p>
    <w:p w:rsidR="00000000" w:rsidRDefault="00F47160">
      <w:pPr>
        <w:pStyle w:val="pj"/>
      </w:pPr>
      <w:r>
        <w:t xml:space="preserve">14) обеспечивает выполнение межправительственных соглашений о сотрудничестве в области архитектуры, градостроительства и строительства; </w:t>
      </w:r>
    </w:p>
    <w:p w:rsidR="00000000" w:rsidRDefault="00F47160">
      <w:pPr>
        <w:pStyle w:val="pj"/>
      </w:pPr>
      <w:r>
        <w:t>15) искл</w:t>
      </w:r>
      <w:r>
        <w:t>ючен</w:t>
      </w:r>
      <w:r>
        <w:rPr>
          <w:rStyle w:val="s0"/>
        </w:rPr>
        <w:t xml:space="preserve"> в соответствии с </w:t>
      </w:r>
      <w:hyperlink r:id="rId335" w:anchor="sub_id=3819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29.12.14 г. № 269-V </w:t>
      </w:r>
      <w:r>
        <w:rPr>
          <w:rStyle w:val="s3"/>
        </w:rPr>
        <w:t>(</w:t>
      </w:r>
      <w:hyperlink r:id="rId336" w:anchor="sub_id=19001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rPr>
          <w:rStyle w:val="s0"/>
        </w:rPr>
        <w:t xml:space="preserve">15-1) исключен в </w:t>
      </w:r>
      <w:r>
        <w:rPr>
          <w:rStyle w:val="s0"/>
        </w:rPr>
        <w:t xml:space="preserve">соответствии с </w:t>
      </w:r>
      <w:hyperlink r:id="rId337" w:anchor="sub_id=5419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29.09.14 г. № 239-V </w:t>
      </w:r>
      <w:r>
        <w:rPr>
          <w:rStyle w:val="s3"/>
        </w:rPr>
        <w:t>(</w:t>
      </w:r>
      <w:hyperlink r:id="rId338" w:anchor="sub_id=190015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rPr>
          <w:rStyle w:val="s0"/>
        </w:rPr>
        <w:t>15-2) исключен в соотв</w:t>
      </w:r>
      <w:r>
        <w:rPr>
          <w:rStyle w:val="s0"/>
        </w:rPr>
        <w:t xml:space="preserve">етствии с </w:t>
      </w:r>
      <w:hyperlink r:id="rId339" w:anchor="sub_id=13019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10.07.12 г. № 34-V </w:t>
      </w:r>
      <w:r>
        <w:rPr>
          <w:rStyle w:val="s3"/>
        </w:rPr>
        <w:t>(</w:t>
      </w:r>
      <w:hyperlink r:id="rId340" w:anchor="sub_id=190015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rPr>
          <w:rStyle w:val="s0"/>
        </w:rPr>
        <w:t>16) - 20) исключены в соотв</w:t>
      </w:r>
      <w:r>
        <w:rPr>
          <w:rStyle w:val="s0"/>
        </w:rPr>
        <w:t xml:space="preserve">етствии с </w:t>
      </w:r>
      <w:hyperlink r:id="rId341" w:anchor="sub_id=5419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29.09.14 г. № 239-V </w:t>
      </w:r>
      <w:r>
        <w:rPr>
          <w:rStyle w:val="s3"/>
        </w:rPr>
        <w:t>(</w:t>
      </w:r>
      <w:hyperlink r:id="rId342" w:anchor="sub_id=19001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  <w:r>
        <w:rPr>
          <w:rStyle w:val="s0"/>
        </w:rPr>
        <w:t xml:space="preserve"> </w:t>
      </w:r>
    </w:p>
    <w:p w:rsidR="00000000" w:rsidRDefault="00F47160">
      <w:pPr>
        <w:pStyle w:val="pj"/>
      </w:pPr>
      <w:r>
        <w:rPr>
          <w:rStyle w:val="s0"/>
        </w:rPr>
        <w:t>21) определяет порядок реали</w:t>
      </w:r>
      <w:r>
        <w:rPr>
          <w:rStyle w:val="s0"/>
        </w:rPr>
        <w:t>зации проектов строительства (реконструкции, капитального ремонта) объектов и комплексов Республики Казахстан за рубежом;</w:t>
      </w:r>
    </w:p>
    <w:p w:rsidR="00000000" w:rsidRDefault="00F47160">
      <w:pPr>
        <w:pStyle w:val="pj"/>
      </w:pPr>
      <w:r>
        <w:rPr>
          <w:rStyle w:val="s0"/>
        </w:rPr>
        <w:t xml:space="preserve">22) исключен в соответствии с </w:t>
      </w:r>
      <w:hyperlink r:id="rId343" w:anchor="sub_id=5419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29.09.14</w:t>
      </w:r>
      <w:r>
        <w:rPr>
          <w:rStyle w:val="s0"/>
        </w:rPr>
        <w:t xml:space="preserve"> г. № 239-V </w:t>
      </w:r>
      <w:r>
        <w:rPr>
          <w:rStyle w:val="s3"/>
        </w:rPr>
        <w:t>(</w:t>
      </w:r>
      <w:hyperlink r:id="rId344" w:anchor="sub_id=19002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rPr>
          <w:rStyle w:val="s0"/>
        </w:rPr>
        <w:t xml:space="preserve">23), 24) исключены в соответствии с </w:t>
      </w:r>
      <w:hyperlink r:id="rId345" w:anchor="sub_id=4619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</w:t>
      </w:r>
      <w:r>
        <w:rPr>
          <w:rStyle w:val="s0"/>
        </w:rPr>
        <w:t xml:space="preserve">РК от 19.04.23 г. № 223-VII </w:t>
      </w:r>
      <w:r>
        <w:rPr>
          <w:rStyle w:val="s3"/>
        </w:rPr>
        <w:t>(введено в действие с 1 мая 2023 г.) (</w:t>
      </w:r>
      <w:hyperlink r:id="rId346" w:anchor="sub_id=19002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t> </w:t>
      </w:r>
    </w:p>
    <w:p w:rsidR="00000000" w:rsidRDefault="00F47160">
      <w:pPr>
        <w:pStyle w:val="pj"/>
        <w:ind w:left="1200" w:hanging="800"/>
      </w:pPr>
      <w:bookmarkStart w:id="26" w:name="SUB200000"/>
      <w:bookmarkEnd w:id="26"/>
      <w:r>
        <w:rPr>
          <w:rStyle w:val="s1"/>
        </w:rPr>
        <w:t>Статья 20. Компетенция уполномоченного органа по делам архитектуры, градостроительства и</w:t>
      </w:r>
      <w:r>
        <w:rPr>
          <w:rStyle w:val="s1"/>
        </w:rPr>
        <w:t xml:space="preserve"> строительства </w:t>
      </w:r>
    </w:p>
    <w:p w:rsidR="00000000" w:rsidRDefault="00F47160">
      <w:pPr>
        <w:pStyle w:val="pj"/>
      </w:pPr>
      <w:r>
        <w:t xml:space="preserve">К компетенции </w:t>
      </w:r>
      <w:hyperlink r:id="rId347" w:history="1">
        <w:r>
          <w:rPr>
            <w:rStyle w:val="a4"/>
          </w:rPr>
          <w:t>уполномоченного органа</w:t>
        </w:r>
      </w:hyperlink>
      <w:r>
        <w:t xml:space="preserve"> по делам архитектуры, градостроительства и строительства относятся: </w:t>
      </w:r>
    </w:p>
    <w:p w:rsidR="00000000" w:rsidRDefault="00F47160">
      <w:pPr>
        <w:pStyle w:val="pji"/>
      </w:pPr>
      <w:r>
        <w:rPr>
          <w:rStyle w:val="s3"/>
        </w:rPr>
        <w:t xml:space="preserve">Подпункт 1 изложен в редакции </w:t>
      </w:r>
      <w:hyperlink r:id="rId348" w:anchor="sub_id=462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19.04.23 г. № 223-VII (введено в действие с 1 мая 2023 г.) (</w:t>
      </w:r>
      <w:hyperlink r:id="rId349" w:anchor="sub_id=2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t>1) формирование и реализация государстве</w:t>
      </w:r>
      <w:r>
        <w:t>нной политики в области архитектуры, градостроительства, строительства, развития производственной базы строительной индустрии;</w:t>
      </w:r>
    </w:p>
    <w:p w:rsidR="00000000" w:rsidRDefault="00F47160">
      <w:pPr>
        <w:pStyle w:val="pj"/>
      </w:pPr>
      <w:r>
        <w:rPr>
          <w:rStyle w:val="s0"/>
        </w:rPr>
        <w:t xml:space="preserve">1-1) исключен в соответствии с </w:t>
      </w:r>
      <w:hyperlink r:id="rId350" w:anchor="sub_id=29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13</w:t>
      </w:r>
      <w:r>
        <w:rPr>
          <w:rStyle w:val="s0"/>
        </w:rPr>
        <w:t xml:space="preserve">.01.14 г. № 159-V </w:t>
      </w:r>
      <w:r>
        <w:rPr>
          <w:rStyle w:val="s3"/>
        </w:rPr>
        <w:t>(</w:t>
      </w:r>
      <w:hyperlink r:id="rId351" w:anchor="sub_id=2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i"/>
      </w:pPr>
      <w:r>
        <w:rPr>
          <w:rStyle w:val="s3"/>
        </w:rPr>
        <w:t xml:space="preserve">Статья дополнена подпунктом 1-2 в соответствии с </w:t>
      </w:r>
      <w:hyperlink r:id="rId352" w:anchor="sub_id=2700" w:history="1">
        <w:r>
          <w:rPr>
            <w:rStyle w:val="a4"/>
            <w:i/>
            <w:iCs/>
          </w:rPr>
          <w:t>Законо</w:t>
        </w:r>
        <w:r>
          <w:rPr>
            <w:rStyle w:val="a4"/>
            <w:i/>
            <w:iCs/>
          </w:rPr>
          <w:t>м</w:t>
        </w:r>
      </w:hyperlink>
      <w:r>
        <w:rPr>
          <w:rStyle w:val="s3"/>
        </w:rPr>
        <w:t xml:space="preserve"> РК от 13.06.13 г. № 102-V</w:t>
      </w:r>
    </w:p>
    <w:p w:rsidR="00000000" w:rsidRDefault="00F47160">
      <w:pPr>
        <w:pStyle w:val="pj"/>
      </w:pPr>
      <w:r>
        <w:rPr>
          <w:rStyle w:val="s0"/>
        </w:rPr>
        <w:t>1-2) осуществление координации и методического руководства местных исполнительных органов в области архитектуры, градостроительства, строительства, развития производственной базы строительной индустрии;</w:t>
      </w:r>
    </w:p>
    <w:p w:rsidR="00000000" w:rsidRDefault="00F47160">
      <w:pPr>
        <w:pStyle w:val="pji"/>
      </w:pPr>
      <w:r>
        <w:rPr>
          <w:rStyle w:val="s3"/>
        </w:rPr>
        <w:t>Статья дополнена подпункт</w:t>
      </w:r>
      <w:r>
        <w:rPr>
          <w:rStyle w:val="s3"/>
        </w:rPr>
        <w:t xml:space="preserve">ами 1-3 и 1-4 в соответствии с </w:t>
      </w:r>
      <w:hyperlink r:id="rId353" w:anchor="sub_id=2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28.10.15 г. № 366-V</w:t>
      </w:r>
    </w:p>
    <w:p w:rsidR="00000000" w:rsidRDefault="00F47160">
      <w:pPr>
        <w:pStyle w:val="pj"/>
      </w:pPr>
      <w:r>
        <w:t>1-3) организация научных исследований по ценообразованию и экономике в сфере строительства объектов за счет гос</w:t>
      </w:r>
      <w:r>
        <w:t>ударственных инвестиций и средств субъектов квазигосударственного сектора;</w:t>
      </w:r>
    </w:p>
    <w:p w:rsidR="00000000" w:rsidRDefault="00F47160">
      <w:pPr>
        <w:pStyle w:val="pj"/>
      </w:pPr>
      <w:r>
        <w:t>1-4) разработка и согласование межрегиональных схем территориального развития;</w:t>
      </w:r>
    </w:p>
    <w:p w:rsidR="00000000" w:rsidRDefault="00F47160">
      <w:pPr>
        <w:pStyle w:val="pji"/>
      </w:pPr>
      <w:r>
        <w:rPr>
          <w:rStyle w:val="s3"/>
        </w:rPr>
        <w:t xml:space="preserve">Статья дополнена подпунктом 1-5 в соответствии с </w:t>
      </w:r>
      <w:hyperlink r:id="rId354" w:anchor="sub_id=462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19.04.23 г. № 223-VII (введено в действие с 1 мая 2023 г.)</w:t>
      </w:r>
    </w:p>
    <w:p w:rsidR="00000000" w:rsidRDefault="00F47160">
      <w:pPr>
        <w:pStyle w:val="pj"/>
      </w:pPr>
      <w:r>
        <w:t>1-5) осуществление контроля за выполнением требований законодательных актов о приоритетном использовании потенциала Республики Казахстан в сфере архитекту</w:t>
      </w:r>
      <w:r>
        <w:t>рной, градостроительной и строительной деятельности;</w:t>
      </w:r>
    </w:p>
    <w:p w:rsidR="00000000" w:rsidRDefault="00F47160">
      <w:pPr>
        <w:pStyle w:val="pj"/>
      </w:pPr>
      <w:r>
        <w:t>2) исключен</w:t>
      </w:r>
      <w:r>
        <w:rPr>
          <w:rStyle w:val="s0"/>
        </w:rPr>
        <w:t xml:space="preserve"> в соответствии с </w:t>
      </w:r>
      <w:hyperlink r:id="rId355" w:anchor="sub_id=27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13.06.13 г. № 102-V </w:t>
      </w:r>
      <w:r>
        <w:rPr>
          <w:rStyle w:val="s3"/>
        </w:rPr>
        <w:t>(</w:t>
      </w:r>
      <w:hyperlink r:id="rId356" w:anchor="sub_id=2000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  <w:r>
        <w:t xml:space="preserve"> </w:t>
      </w:r>
    </w:p>
    <w:p w:rsidR="00000000" w:rsidRDefault="00F47160">
      <w:pPr>
        <w:pStyle w:val="pj"/>
      </w:pPr>
      <w:r>
        <w:t>3) - 6) исключены</w:t>
      </w:r>
      <w:r>
        <w:rPr>
          <w:rStyle w:val="s0"/>
        </w:rPr>
        <w:t xml:space="preserve"> в соответствии с </w:t>
      </w:r>
      <w:hyperlink r:id="rId357" w:anchor="sub_id=29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13.01.14 г. № 159-V </w:t>
      </w:r>
      <w:r>
        <w:rPr>
          <w:rStyle w:val="s3"/>
        </w:rPr>
        <w:t>(</w:t>
      </w:r>
      <w:hyperlink r:id="rId358" w:anchor="sub_id=2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rPr>
          <w:rStyle w:val="s0"/>
        </w:rPr>
        <w:t xml:space="preserve">6-1) исключен в соответствии с </w:t>
      </w:r>
      <w:hyperlink r:id="rId359" w:anchor="sub_id=2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28.10.15 г. № 366-V </w:t>
      </w:r>
      <w:r>
        <w:rPr>
          <w:rStyle w:val="s3"/>
        </w:rPr>
        <w:t>(</w:t>
      </w:r>
      <w:hyperlink r:id="rId360" w:anchor="sub_id=200006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i"/>
      </w:pPr>
      <w:r>
        <w:rPr>
          <w:rStyle w:val="s3"/>
        </w:rPr>
        <w:t xml:space="preserve">Статья дополнена подпунктами 6-2 - 6-7 в соответствии с </w:t>
      </w:r>
      <w:hyperlink r:id="rId361" w:anchor="sub_id=2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28.10.15 г. № 366-V</w:t>
      </w:r>
    </w:p>
    <w:p w:rsidR="00000000" w:rsidRDefault="00F47160">
      <w:pPr>
        <w:pStyle w:val="pj"/>
      </w:pPr>
      <w:r>
        <w:t xml:space="preserve">6-2) разработка и утверждение </w:t>
      </w:r>
      <w:r>
        <w:rPr>
          <w:rStyle w:val="s0"/>
        </w:rPr>
        <w:t>нормативных документов по ценообразованию в строительстве и сметным нормам</w:t>
      </w:r>
      <w:r>
        <w:t>;</w:t>
      </w:r>
    </w:p>
    <w:p w:rsidR="00000000" w:rsidRDefault="00F47160">
      <w:pPr>
        <w:pStyle w:val="pj"/>
      </w:pPr>
      <w:r>
        <w:t xml:space="preserve">6-3) разработка и утверждение </w:t>
      </w:r>
      <w:hyperlink r:id="rId362" w:anchor="sub_id=100" w:history="1">
        <w:r>
          <w:rPr>
            <w:rStyle w:val="a4"/>
          </w:rPr>
          <w:t>правил</w:t>
        </w:r>
      </w:hyperlink>
      <w:r>
        <w:t xml:space="preserve"> опреде</w:t>
      </w:r>
      <w:r>
        <w:t>ления стоимости строительства объектов за счет государственных инвестиций и средств субъектов квазигосударственного сектора;</w:t>
      </w:r>
    </w:p>
    <w:p w:rsidR="00000000" w:rsidRDefault="00F47160">
      <w:pPr>
        <w:pStyle w:val="pji"/>
      </w:pPr>
      <w:r>
        <w:rPr>
          <w:rStyle w:val="s3"/>
        </w:rPr>
        <w:t xml:space="preserve">Подпункт 6-4 изложен в редакции </w:t>
      </w:r>
      <w:hyperlink r:id="rId363" w:anchor="sub_id=2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29.06.</w:t>
      </w:r>
      <w:r>
        <w:rPr>
          <w:rStyle w:val="s3"/>
        </w:rPr>
        <w:t>20 г. № 352-VI (введено в действие с 31 декабря 2020 г.) (</w:t>
      </w:r>
      <w:hyperlink r:id="rId364" w:anchor="sub_id=2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rPr>
          <w:rStyle w:val="s0"/>
        </w:rPr>
        <w:t xml:space="preserve">6-4) разработка и утверждение </w:t>
      </w:r>
      <w:hyperlink r:id="rId365" w:anchor="sub_id=100" w:history="1">
        <w:r>
          <w:rPr>
            <w:rStyle w:val="a4"/>
          </w:rPr>
          <w:t>правил</w:t>
        </w:r>
      </w:hyperlink>
      <w:r>
        <w:rPr>
          <w:rStyle w:val="s0"/>
        </w:rPr>
        <w:t xml:space="preserve"> формирования и ведения государственного банка проектов строительства, а также предоставления технико-экономических обоснований, типовых проектов и проектной (проектно-сметной) документации;</w:t>
      </w:r>
    </w:p>
    <w:p w:rsidR="00000000" w:rsidRDefault="00F47160">
      <w:pPr>
        <w:pStyle w:val="pj"/>
      </w:pPr>
      <w:r>
        <w:rPr>
          <w:rStyle w:val="s0"/>
        </w:rPr>
        <w:t xml:space="preserve">6-5) исключен в соответствии с </w:t>
      </w:r>
      <w:hyperlink r:id="rId366" w:anchor="sub_id=2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29.06.20 г. № 352-VI</w:t>
      </w:r>
      <w:r>
        <w:rPr>
          <w:rStyle w:val="s3"/>
        </w:rPr>
        <w:t xml:space="preserve"> (введено в действие с 31 декабря 2020 г.) (</w:t>
      </w:r>
      <w:hyperlink r:id="rId367" w:anchor="sub_id=2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t xml:space="preserve">6-6) формирование, ведение и систематическое обновление </w:t>
      </w:r>
      <w:hyperlink r:id="rId368" w:anchor="sub_id=100" w:history="1">
        <w:r>
          <w:rPr>
            <w:rStyle w:val="a4"/>
          </w:rPr>
          <w:t>Единого государственного реестра новых технологий в строительстве</w:t>
        </w:r>
      </w:hyperlink>
      <w:r>
        <w:t>;</w:t>
      </w:r>
    </w:p>
    <w:p w:rsidR="00000000" w:rsidRDefault="00F47160">
      <w:pPr>
        <w:pStyle w:val="pj"/>
      </w:pPr>
      <w:r>
        <w:t xml:space="preserve">6-7) разработка и утверждение </w:t>
      </w:r>
      <w:hyperlink r:id="rId369" w:history="1">
        <w:r>
          <w:rPr>
            <w:rStyle w:val="a4"/>
          </w:rPr>
          <w:t>правил</w:t>
        </w:r>
      </w:hyperlink>
      <w:r>
        <w:t xml:space="preserve"> осуществления технического обследования надежности и устойчивости зданий и сооружений;</w:t>
      </w:r>
    </w:p>
    <w:p w:rsidR="00000000" w:rsidRDefault="00F47160">
      <w:pPr>
        <w:pStyle w:val="pji"/>
      </w:pPr>
      <w:r>
        <w:rPr>
          <w:rStyle w:val="s3"/>
        </w:rPr>
        <w:t xml:space="preserve">Статья дополнена подпунктом 6-8 в соответствии с </w:t>
      </w:r>
      <w:hyperlink r:id="rId370" w:anchor="sub_id=3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26.01.21 г. № 412-VI</w:t>
      </w:r>
    </w:p>
    <w:p w:rsidR="00000000" w:rsidRDefault="00F47160">
      <w:pPr>
        <w:pStyle w:val="pj"/>
      </w:pPr>
      <w:r>
        <w:rPr>
          <w:rStyle w:val="s0"/>
        </w:rPr>
        <w:t xml:space="preserve">6-8) разработка и утверждение </w:t>
      </w:r>
      <w:hyperlink r:id="rId371" w:history="1">
        <w:r>
          <w:rPr>
            <w:rStyle w:val="a4"/>
          </w:rPr>
          <w:t>правил</w:t>
        </w:r>
      </w:hyperlink>
      <w:r>
        <w:rPr>
          <w:rStyle w:val="s0"/>
        </w:rPr>
        <w:t xml:space="preserve"> выдачи решения на проведение комплекса работ по постутилизации объектов (снос зданий и сооружений);</w:t>
      </w:r>
    </w:p>
    <w:p w:rsidR="00000000" w:rsidRDefault="00F47160">
      <w:pPr>
        <w:pStyle w:val="pj"/>
      </w:pPr>
      <w:r>
        <w:t>7) исклю</w:t>
      </w:r>
      <w:r>
        <w:t>чен</w:t>
      </w:r>
      <w:r>
        <w:rPr>
          <w:rStyle w:val="s0"/>
        </w:rPr>
        <w:t xml:space="preserve"> в соответствии с </w:t>
      </w:r>
      <w:hyperlink r:id="rId372" w:anchor="sub_id=29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13.01.14 г. № 159-V </w:t>
      </w:r>
      <w:r>
        <w:rPr>
          <w:rStyle w:val="s3"/>
        </w:rPr>
        <w:t>(</w:t>
      </w:r>
      <w:hyperlink r:id="rId373" w:anchor="sub_id=2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i"/>
      </w:pPr>
      <w:r>
        <w:rPr>
          <w:rStyle w:val="s3"/>
        </w:rPr>
        <w:t>В подпункт 8 внесе</w:t>
      </w:r>
      <w:r>
        <w:rPr>
          <w:rStyle w:val="s3"/>
        </w:rPr>
        <w:t xml:space="preserve">ны изменения в соответствии с </w:t>
      </w:r>
      <w:hyperlink r:id="rId374" w:anchor="sub_id=910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20.12.04 г. № 13-III (введен в действие с 01.01.2005 г.) (</w:t>
      </w:r>
      <w:hyperlink r:id="rId375" w:anchor="sub_id=200008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76" w:anchor="sub_id=212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10.01.06 г. № 116-III (введен в действие с 01.01.2006 г.) (</w:t>
      </w:r>
      <w:hyperlink r:id="rId377" w:anchor="sub_id=200008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378" w:anchor="sub_id=382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29.12.14 г. № 269-V (</w:t>
      </w:r>
      <w:hyperlink r:id="rId379" w:anchor="sub_id=200008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80" w:anchor="sub_id=2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28.10.15 г. № 366-V (</w:t>
      </w:r>
      <w:hyperlink r:id="rId381" w:anchor="sub_id=200008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rPr>
          <w:rStyle w:val="s0"/>
        </w:rPr>
        <w:t>8) организация проведени</w:t>
      </w:r>
      <w:r>
        <w:rPr>
          <w:rStyle w:val="s0"/>
        </w:rPr>
        <w:t xml:space="preserve">я комплексной градостроительной экспертизы проектов генеральных планов городов республиканского значения, столицы, городов областного значения с расчетной численностью населения свыше ста тысяч жителей, иной градостроительной документации, утверждаемой </w:t>
      </w:r>
      <w:r>
        <w:t>Пра</w:t>
      </w:r>
      <w:r>
        <w:t>вительством Республики Казахстан</w:t>
      </w:r>
      <w:r>
        <w:rPr>
          <w:rStyle w:val="s0"/>
        </w:rPr>
        <w:t>;</w:t>
      </w:r>
    </w:p>
    <w:p w:rsidR="00000000" w:rsidRDefault="00F47160">
      <w:pPr>
        <w:pStyle w:val="pj"/>
      </w:pPr>
      <w:r>
        <w:t>9) исключен</w:t>
      </w:r>
      <w:r>
        <w:rPr>
          <w:rStyle w:val="s0"/>
        </w:rPr>
        <w:t xml:space="preserve"> в соответствии с </w:t>
      </w:r>
      <w:hyperlink r:id="rId382" w:anchor="sub_id=542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29.09.14 г. № 239-V </w:t>
      </w:r>
      <w:r>
        <w:rPr>
          <w:rStyle w:val="s3"/>
        </w:rPr>
        <w:t>(</w:t>
      </w:r>
      <w:hyperlink r:id="rId383" w:anchor="sub_id=20000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  <w:r>
        <w:t xml:space="preserve"> </w:t>
      </w:r>
    </w:p>
    <w:p w:rsidR="00000000" w:rsidRDefault="00F47160">
      <w:pPr>
        <w:pStyle w:val="pj"/>
      </w:pPr>
      <w:r>
        <w:t xml:space="preserve">10) исключен в соответствии с </w:t>
      </w:r>
      <w:hyperlink r:id="rId384" w:anchor="sub_id=43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12.01.07 г. № 222-III (см. </w:t>
      </w:r>
      <w:hyperlink r:id="rId385" w:anchor="sub_id=20000" w:history="1">
        <w:r>
          <w:rPr>
            <w:rStyle w:val="a4"/>
          </w:rPr>
          <w:t>сроки</w:t>
        </w:r>
      </w:hyperlink>
      <w:r>
        <w:rPr>
          <w:rStyle w:val="s0"/>
        </w:rPr>
        <w:t xml:space="preserve"> введения в действие) </w:t>
      </w:r>
      <w:r>
        <w:rPr>
          <w:rStyle w:val="s3"/>
        </w:rPr>
        <w:t>(</w:t>
      </w:r>
      <w:hyperlink r:id="rId386" w:anchor="sub_id=20001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i"/>
      </w:pPr>
      <w:r>
        <w:rPr>
          <w:rStyle w:val="s3"/>
        </w:rPr>
        <w:t xml:space="preserve">В подпункт 11 внесены изменения в соответствии с </w:t>
      </w:r>
      <w:hyperlink r:id="rId387" w:anchor="sub_id=270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15.07.11 г. № 461-IV (введен в действие по истечении шести месяцев после его первого официального </w:t>
      </w:r>
      <w:hyperlink r:id="rId388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389" w:anchor="sub_id=20001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390" w:anchor="sub_id=542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391" w:anchor="sub_id=20001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t xml:space="preserve">11) </w:t>
      </w:r>
      <w:r>
        <w:rPr>
          <w:rStyle w:val="s0"/>
        </w:rPr>
        <w:t>руководство государственной экспертизой проектов</w:t>
      </w:r>
      <w:r>
        <w:t xml:space="preserve">; </w:t>
      </w:r>
    </w:p>
    <w:p w:rsidR="00000000" w:rsidRDefault="00F47160">
      <w:pPr>
        <w:pStyle w:val="pji"/>
      </w:pPr>
      <w:r>
        <w:rPr>
          <w:rStyle w:val="s3"/>
        </w:rPr>
        <w:t xml:space="preserve">Статья дополнена подпунктом 11-1 в соответствии с </w:t>
      </w:r>
      <w:hyperlink r:id="rId392" w:anchor="sub_id=270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 xml:space="preserve">РК от 15.07.11 г. № 461-IV (введен в действие по истечении шести месяцев после его первого официального </w:t>
      </w:r>
      <w:hyperlink r:id="rId393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 xml:space="preserve">); изложен в редакции </w:t>
      </w:r>
      <w:hyperlink r:id="rId394" w:anchor="sub_id=542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395" w:anchor="sub_id=200011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rPr>
          <w:rStyle w:val="s0"/>
        </w:rPr>
        <w:t xml:space="preserve">11-1) разработка и утверждение </w:t>
      </w:r>
      <w:hyperlink r:id="rId396" w:history="1">
        <w:r>
          <w:rPr>
            <w:rStyle w:val="a4"/>
          </w:rPr>
          <w:t>порядка</w:t>
        </w:r>
      </w:hyperlink>
      <w:r>
        <w:rPr>
          <w:rStyle w:val="s0"/>
        </w:rPr>
        <w:t xml:space="preserve"> аттестации экспертов, осуществляющих экспертные работы и инжиниринговые услуги в сфере архитектурной, градостроительной и строительной деятельности;</w:t>
      </w:r>
    </w:p>
    <w:p w:rsidR="00000000" w:rsidRDefault="00F47160">
      <w:pPr>
        <w:pStyle w:val="pji"/>
      </w:pPr>
      <w:r>
        <w:rPr>
          <w:rStyle w:val="s3"/>
        </w:rPr>
        <w:t xml:space="preserve">Статья дополнена подпунктом 11-2 в соответствии с </w:t>
      </w:r>
      <w:hyperlink r:id="rId397" w:anchor="sub_id=27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13.06.13 г. № 102-V; изложен в редакции </w:t>
      </w:r>
      <w:hyperlink r:id="rId398" w:anchor="sub_id=382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29.12.14 г. № 269-V (</w:t>
      </w:r>
      <w:hyperlink r:id="rId399" w:anchor="sub_id=200111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400" w:anchor="sub_id=2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28.10.15 г. № 366-V (</w:t>
      </w:r>
      <w:hyperlink r:id="rId401" w:anchor="sub_id=200011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t xml:space="preserve">11-2) разработка и утверждение </w:t>
      </w:r>
      <w:hyperlink r:id="rId402" w:anchor="sub_id=100" w:history="1">
        <w:r>
          <w:rPr>
            <w:rStyle w:val="a4"/>
          </w:rPr>
          <w:t>правил</w:t>
        </w:r>
      </w:hyperlink>
      <w:r>
        <w:t xml:space="preserve"> создания экспертных комиссий (экспертных групп) и привлечения специалистов (специализированных институтов и организаций) </w:t>
      </w:r>
      <w:r>
        <w:t>для участия в комплексной вневедомственной и градостроительной экспертизе;</w:t>
      </w:r>
    </w:p>
    <w:p w:rsidR="00000000" w:rsidRDefault="00F47160">
      <w:pPr>
        <w:pStyle w:val="pji"/>
      </w:pPr>
      <w:r>
        <w:rPr>
          <w:rStyle w:val="s3"/>
        </w:rPr>
        <w:t xml:space="preserve">Статья дополнена подпунктом 11-3 в соответствии с </w:t>
      </w:r>
      <w:hyperlink r:id="rId403" w:anchor="sub_id=382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29.12.14 г. № 269-V; изложен в реда</w:t>
      </w:r>
      <w:r>
        <w:rPr>
          <w:rStyle w:val="s3"/>
        </w:rPr>
        <w:t xml:space="preserve">кции </w:t>
      </w:r>
      <w:hyperlink r:id="rId404" w:anchor="sub_id=382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29.12.14 г. № 269-V (</w:t>
      </w:r>
      <w:hyperlink r:id="rId405" w:anchor="sub_id=200111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406" w:anchor="sub_id=2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28.10.15 г. № 366-V (</w:t>
      </w:r>
      <w:hyperlink r:id="rId407" w:anchor="sub_id=200011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t xml:space="preserve">11-3) разработка и утверждение </w:t>
      </w:r>
      <w:hyperlink r:id="rId408" w:history="1">
        <w:r>
          <w:rPr>
            <w:rStyle w:val="a4"/>
          </w:rPr>
          <w:t>правил</w:t>
        </w:r>
      </w:hyperlink>
      <w:r>
        <w:t xml:space="preserve"> оформления экспертных заключений по градостроительным и строительным проектам (технико-экономическим обоснованиям и проектно-сметной документации);</w:t>
      </w:r>
    </w:p>
    <w:p w:rsidR="00000000" w:rsidRDefault="00F47160">
      <w:pPr>
        <w:pStyle w:val="pji"/>
      </w:pPr>
      <w:r>
        <w:rPr>
          <w:rStyle w:val="s3"/>
        </w:rPr>
        <w:t>Статья дополнена подпунктом 11-4 в соответств</w:t>
      </w:r>
      <w:r>
        <w:rPr>
          <w:rStyle w:val="s3"/>
        </w:rPr>
        <w:t xml:space="preserve">ии с </w:t>
      </w:r>
      <w:hyperlink r:id="rId409" w:anchor="sub_id=382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29.12.14 г. № 269-V</w:t>
      </w:r>
    </w:p>
    <w:p w:rsidR="00000000" w:rsidRDefault="00F47160">
      <w:pPr>
        <w:pStyle w:val="pj"/>
      </w:pPr>
      <w:r>
        <w:rPr>
          <w:rStyle w:val="s0"/>
        </w:rPr>
        <w:t xml:space="preserve">11-4) разработка и утверждение </w:t>
      </w:r>
      <w:hyperlink r:id="rId410" w:history="1">
        <w:r>
          <w:rPr>
            <w:rStyle w:val="a4"/>
          </w:rPr>
          <w:t>правил аккредитации экспертных организа</w:t>
        </w:r>
        <w:r>
          <w:rPr>
            <w:rStyle w:val="a4"/>
          </w:rPr>
          <w:t>ций</w:t>
        </w:r>
      </w:hyperlink>
      <w:r>
        <w:rPr>
          <w:rStyle w:val="s0"/>
        </w:rPr>
        <w:t>;</w:t>
      </w:r>
    </w:p>
    <w:p w:rsidR="00000000" w:rsidRDefault="00F47160">
      <w:pPr>
        <w:pStyle w:val="pji"/>
      </w:pPr>
      <w:r>
        <w:rPr>
          <w:rStyle w:val="s3"/>
        </w:rPr>
        <w:t xml:space="preserve">Статья дополнена подпунктом 11-5 в соответствии с </w:t>
      </w:r>
      <w:hyperlink r:id="rId411" w:anchor="sub_id=382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29.12.14 г. № 269-V</w:t>
      </w:r>
    </w:p>
    <w:p w:rsidR="00000000" w:rsidRDefault="00F47160">
      <w:pPr>
        <w:pStyle w:val="pj"/>
      </w:pPr>
      <w:r>
        <w:rPr>
          <w:rStyle w:val="s0"/>
        </w:rPr>
        <w:t xml:space="preserve">11-5) разработка и утверждение </w:t>
      </w:r>
      <w:hyperlink r:id="rId412" w:anchor="sub_id=100" w:history="1">
        <w:r>
          <w:rPr>
            <w:rStyle w:val="a4"/>
          </w:rPr>
          <w:t>правил</w:t>
        </w:r>
      </w:hyperlink>
      <w:r>
        <w:rPr>
          <w:rStyle w:val="s0"/>
        </w:rPr>
        <w:t xml:space="preserve"> проведения комплексной вневедомственной экспертизы технико-экономических обоснований и проектно-сметной документации, предназначенной для строительства новых, а также изменения (реконструкции, расширения, технического пере</w:t>
      </w:r>
      <w:r>
        <w:rPr>
          <w:rStyle w:val="s0"/>
        </w:rPr>
        <w:t>вооружения, модернизации и капитального ремонта) существующих зданий и сооружений, их комплексов, инженерных и транспортных коммуникаций независимо от источников финансирования;</w:t>
      </w:r>
    </w:p>
    <w:p w:rsidR="00000000" w:rsidRDefault="00F47160">
      <w:pPr>
        <w:pStyle w:val="pji"/>
      </w:pPr>
      <w:r>
        <w:rPr>
          <w:rStyle w:val="s3"/>
        </w:rPr>
        <w:t xml:space="preserve">Статья дополнена подпунктом 11-6 в соответствии с </w:t>
      </w:r>
      <w:hyperlink r:id="rId413" w:anchor="sub_id=382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29.12.14 г. № 269-V</w:t>
      </w:r>
    </w:p>
    <w:p w:rsidR="00000000" w:rsidRDefault="00F47160">
      <w:pPr>
        <w:pStyle w:val="pj"/>
      </w:pPr>
      <w:r>
        <w:rPr>
          <w:rStyle w:val="s0"/>
        </w:rPr>
        <w:t xml:space="preserve">11-6) определение </w:t>
      </w:r>
      <w:hyperlink r:id="rId414" w:anchor="sub_id=100" w:history="1">
        <w:r>
          <w:rPr>
            <w:rStyle w:val="a4"/>
          </w:rPr>
          <w:t>порядка</w:t>
        </w:r>
      </w:hyperlink>
      <w:r>
        <w:rPr>
          <w:rStyle w:val="s0"/>
        </w:rPr>
        <w:t xml:space="preserve"> утверждения проектов (технико-экономических обоснований и про</w:t>
      </w:r>
      <w:r>
        <w:rPr>
          <w:rStyle w:val="s0"/>
        </w:rPr>
        <w:t>ектно-сметной документации), предназначенных для строительства объектов за счет бюджетных средств и иных форм государственных инвестиций;</w:t>
      </w:r>
    </w:p>
    <w:p w:rsidR="00000000" w:rsidRDefault="00F47160">
      <w:pPr>
        <w:pStyle w:val="pj"/>
      </w:pPr>
      <w:r>
        <w:rPr>
          <w:rStyle w:val="s0"/>
        </w:rPr>
        <w:t xml:space="preserve">11-7) прекратил действие 1 января 2016 г. в соответствии с </w:t>
      </w:r>
      <w:hyperlink r:id="rId415" w:anchor="sub_id=382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29.12.14 г. № 269-V </w:t>
      </w:r>
      <w:r>
        <w:rPr>
          <w:rStyle w:val="s3"/>
        </w:rPr>
        <w:t>(</w:t>
      </w:r>
      <w:hyperlink r:id="rId416" w:anchor="sub_id=20001108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i"/>
      </w:pPr>
      <w:r>
        <w:rPr>
          <w:rStyle w:val="s3"/>
        </w:rPr>
        <w:t xml:space="preserve">Статья дополнена подпунктами 11-8 и 11-9 в соответствии с </w:t>
      </w:r>
      <w:hyperlink r:id="rId417" w:anchor="sub_id=2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28.10.15 г. № 366-V</w:t>
      </w:r>
    </w:p>
    <w:p w:rsidR="00000000" w:rsidRDefault="00F47160">
      <w:pPr>
        <w:pStyle w:val="pj"/>
      </w:pPr>
      <w:r>
        <w:t xml:space="preserve">11-8) разработка и утверждение </w:t>
      </w:r>
      <w:hyperlink r:id="rId418" w:anchor="sub_id=100" w:history="1">
        <w:r>
          <w:rPr>
            <w:rStyle w:val="a4"/>
          </w:rPr>
          <w:t>правил</w:t>
        </w:r>
      </w:hyperlink>
      <w:r>
        <w:t xml:space="preserve"> проведения комплексной градостроительной экспертизы градостроительных проектов всех уровней;</w:t>
      </w:r>
    </w:p>
    <w:p w:rsidR="00000000" w:rsidRDefault="00F47160">
      <w:pPr>
        <w:pStyle w:val="pj"/>
      </w:pPr>
      <w:r>
        <w:t>11-9) аккредитация юридических лиц, претендующих на проведение комплексной вневедомственной экспертизы проектов строительства об</w:t>
      </w:r>
      <w:r>
        <w:t>ъектов;</w:t>
      </w:r>
    </w:p>
    <w:p w:rsidR="00000000" w:rsidRDefault="00F47160">
      <w:pPr>
        <w:pStyle w:val="pji"/>
      </w:pPr>
      <w:r>
        <w:rPr>
          <w:rStyle w:val="s3"/>
        </w:rPr>
        <w:t xml:space="preserve">См: </w:t>
      </w:r>
      <w:hyperlink r:id="rId419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Министра национальной экономики Республики Казахстан от 19 ноября 2015 года № 700 «Об утверждении стандарта государственной услуги «Аккредитация юридических лиц, претендующ</w:t>
      </w:r>
      <w:r>
        <w:rPr>
          <w:rStyle w:val="s3"/>
        </w:rPr>
        <w:t>их на проведение комплексной вневедомственной экспертизы проектов строительства объектов»</w:t>
      </w:r>
    </w:p>
    <w:p w:rsidR="00000000" w:rsidRDefault="00F47160">
      <w:pPr>
        <w:pStyle w:val="pji"/>
      </w:pPr>
      <w:r>
        <w:rPr>
          <w:rStyle w:val="s3"/>
        </w:rPr>
        <w:t xml:space="preserve">Статья дополнена подпунктом 11-10 в соответствии с </w:t>
      </w:r>
      <w:hyperlink r:id="rId420" w:anchor="sub_id=21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24.11.15 г. № 419-V</w:t>
      </w:r>
    </w:p>
    <w:p w:rsidR="00000000" w:rsidRDefault="00F47160">
      <w:pPr>
        <w:pStyle w:val="pj"/>
      </w:pPr>
      <w:r>
        <w:rPr>
          <w:rStyle w:val="s0"/>
        </w:rPr>
        <w:t xml:space="preserve">11-10) разработка и утверждение </w:t>
      </w:r>
      <w:hyperlink r:id="rId421" w:anchor="sub_id=100" w:history="1">
        <w:r>
          <w:rPr>
            <w:rStyle w:val="a4"/>
          </w:rPr>
          <w:t>правил</w:t>
        </w:r>
      </w:hyperlink>
      <w:r>
        <w:rPr>
          <w:rStyle w:val="s0"/>
        </w:rPr>
        <w:t xml:space="preserve"> адресации объектов недвижимости на территории Республики Казахстан совместно с уполномоченным органом в сфере информатизации;</w:t>
      </w:r>
    </w:p>
    <w:p w:rsidR="00000000" w:rsidRDefault="00F47160">
      <w:pPr>
        <w:pStyle w:val="pji"/>
      </w:pPr>
      <w:r>
        <w:rPr>
          <w:rStyle w:val="s3"/>
        </w:rPr>
        <w:t>Статья до</w:t>
      </w:r>
      <w:r>
        <w:rPr>
          <w:rStyle w:val="s3"/>
        </w:rPr>
        <w:t xml:space="preserve">полнена подпунктом 11-11 в соответствии с </w:t>
      </w:r>
      <w:hyperlink r:id="rId422" w:anchor="sub_id=72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07.04.16 г. № 487-V</w:t>
      </w:r>
    </w:p>
    <w:p w:rsidR="00000000" w:rsidRDefault="00F47160">
      <w:pPr>
        <w:pStyle w:val="pj"/>
      </w:pPr>
      <w:r>
        <w:rPr>
          <w:rStyle w:val="s0"/>
        </w:rPr>
        <w:t>11-11) утверждение индивидуальных планов поэтапной разработки и согласования проектно-сметной докум</w:t>
      </w:r>
      <w:r>
        <w:rPr>
          <w:rStyle w:val="s0"/>
        </w:rPr>
        <w:t>ентации на строительство отдельных объектов, требующих особого регулирования и (или) градостроительной регламентации;</w:t>
      </w:r>
    </w:p>
    <w:p w:rsidR="00000000" w:rsidRDefault="00F47160">
      <w:pPr>
        <w:pStyle w:val="pji"/>
      </w:pPr>
      <w:r>
        <w:rPr>
          <w:rStyle w:val="s3"/>
        </w:rPr>
        <w:t xml:space="preserve">Статья дополнена подпунктом 11-12 в соответствии с </w:t>
      </w:r>
      <w:hyperlink r:id="rId423" w:anchor="sub_id=4120" w:history="1">
        <w:r>
          <w:rPr>
            <w:rStyle w:val="a4"/>
            <w:i/>
            <w:iCs/>
          </w:rPr>
          <w:t>Закон</w:t>
        </w:r>
        <w:r>
          <w:rPr>
            <w:rStyle w:val="a4"/>
            <w:i/>
            <w:iCs/>
          </w:rPr>
          <w:t>ом</w:t>
        </w:r>
      </w:hyperlink>
      <w:r>
        <w:rPr>
          <w:rStyle w:val="s3"/>
        </w:rPr>
        <w:t xml:space="preserve"> РК от 24.05.18 г. № 156-VI</w:t>
      </w:r>
    </w:p>
    <w:p w:rsidR="00000000" w:rsidRDefault="00F47160">
      <w:pPr>
        <w:pStyle w:val="pj"/>
      </w:pPr>
      <w:r>
        <w:rPr>
          <w:rStyle w:val="s0"/>
        </w:rPr>
        <w:t xml:space="preserve">11-12) разработка и утверждение </w:t>
      </w:r>
      <w:hyperlink r:id="rId424" w:history="1">
        <w:r>
          <w:rPr>
            <w:rStyle w:val="a4"/>
          </w:rPr>
          <w:t>правил</w:t>
        </w:r>
      </w:hyperlink>
      <w:r>
        <w:rPr>
          <w:rStyle w:val="s0"/>
        </w:rPr>
        <w:t>, определяющих порядок ведения портала и информационных систем для организации проведения комплексной вневедомственной эксп</w:t>
      </w:r>
      <w:r>
        <w:rPr>
          <w:rStyle w:val="s0"/>
        </w:rPr>
        <w:t>ертизы проектов строительства по принципу «одного окна»;</w:t>
      </w:r>
    </w:p>
    <w:p w:rsidR="00000000" w:rsidRDefault="00F47160">
      <w:pPr>
        <w:pStyle w:val="pji"/>
      </w:pPr>
      <w:r>
        <w:rPr>
          <w:rStyle w:val="s3"/>
        </w:rPr>
        <w:t xml:space="preserve">Статья дополнена подпунктами 11-13 - 11-16 в соответствии с </w:t>
      </w:r>
      <w:hyperlink r:id="rId425" w:anchor="sub_id=2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29.06.20 г. № 352-VI</w:t>
      </w:r>
    </w:p>
    <w:p w:rsidR="00000000" w:rsidRDefault="00F47160">
      <w:pPr>
        <w:pStyle w:val="pj"/>
      </w:pPr>
      <w:r>
        <w:rPr>
          <w:rStyle w:val="s0"/>
        </w:rPr>
        <w:t>11-13) разработка и утве</w:t>
      </w:r>
      <w:r>
        <w:rPr>
          <w:rStyle w:val="s0"/>
        </w:rPr>
        <w:t xml:space="preserve">рждение </w:t>
      </w:r>
      <w:hyperlink r:id="rId426" w:history="1">
        <w:r>
          <w:rPr>
            <w:rStyle w:val="a4"/>
          </w:rPr>
          <w:t>правил</w:t>
        </w:r>
      </w:hyperlink>
      <w:r>
        <w:rPr>
          <w:rStyle w:val="s0"/>
        </w:rPr>
        <w:t>, определяющих порядок ведения портала и информационных систем для организации проведения строительства по принципу «одного окна»;</w:t>
      </w:r>
    </w:p>
    <w:p w:rsidR="00000000" w:rsidRDefault="00F47160">
      <w:pPr>
        <w:pStyle w:val="pj"/>
      </w:pPr>
      <w:r>
        <w:rPr>
          <w:rStyle w:val="s0"/>
        </w:rPr>
        <w:t>11-14) разработка и утверждение нормативных правовых актов, нормативных и методологических документов в сфере архитектурной, градостроительной и строительной деятельности;</w:t>
      </w:r>
    </w:p>
    <w:p w:rsidR="00000000" w:rsidRDefault="00F47160">
      <w:pPr>
        <w:pStyle w:val="pj"/>
      </w:pPr>
      <w:r>
        <w:rPr>
          <w:rStyle w:val="s0"/>
        </w:rPr>
        <w:t>11-15) осуществление контроля и надзора за соответствием разработанных и утвержденны</w:t>
      </w:r>
      <w:r>
        <w:rPr>
          <w:rStyle w:val="s0"/>
        </w:rPr>
        <w:t xml:space="preserve">х градостроительных проектов (проектов детальной планировки, схем развития и застройки - упрощенного варианта генеральных </w:t>
      </w:r>
      <w:r>
        <w:t xml:space="preserve">планов малых населенных пунктов) требованиям законодательства Республики Казахстан об архитектурной, градостроительной и строительной </w:t>
      </w:r>
      <w:r>
        <w:t>деятельности;</w:t>
      </w:r>
    </w:p>
    <w:p w:rsidR="00000000" w:rsidRDefault="00F47160">
      <w:pPr>
        <w:pStyle w:val="pj"/>
      </w:pPr>
      <w:r>
        <w:t xml:space="preserve">11-16) разработка и утверждение </w:t>
      </w:r>
      <w:hyperlink r:id="rId427" w:history="1">
        <w:r>
          <w:rPr>
            <w:rStyle w:val="a4"/>
          </w:rPr>
          <w:t>правил</w:t>
        </w:r>
      </w:hyperlink>
      <w:r>
        <w:t xml:space="preserve"> осуществления инженерно-геологических изысканий;</w:t>
      </w:r>
    </w:p>
    <w:p w:rsidR="00000000" w:rsidRDefault="00F47160">
      <w:pPr>
        <w:pStyle w:val="pj"/>
      </w:pPr>
      <w:r>
        <w:rPr>
          <w:rStyle w:val="s0"/>
        </w:rPr>
        <w:t xml:space="preserve">12) исключен в соответствии с </w:t>
      </w:r>
      <w:hyperlink r:id="rId428" w:anchor="sub_id=542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29.09.14 г. № 239-V </w:t>
      </w:r>
      <w:r>
        <w:rPr>
          <w:rStyle w:val="s3"/>
        </w:rPr>
        <w:t>(</w:t>
      </w:r>
      <w:hyperlink r:id="rId429" w:anchor="sub_id=20001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i"/>
      </w:pPr>
      <w:r>
        <w:rPr>
          <w:rStyle w:val="s3"/>
        </w:rPr>
        <w:t xml:space="preserve">Статья дополнена подпунктом 12-1 в соответствии с </w:t>
      </w:r>
      <w:hyperlink r:id="rId430" w:anchor="sub_id=60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10.07.09 г. № 180-IV; внесены изменения в соответствии с </w:t>
      </w:r>
      <w:hyperlink r:id="rId431" w:anchor="sub_id=3702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06.01.11 г. № 378-IV (</w:t>
      </w:r>
      <w:hyperlink r:id="rId432" w:anchor="sub_id=200012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433" w:anchor="sub_id=270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15.07.11 г. № 461-IV (введен в действие по истечении шести месяцев после его первого официа</w:t>
      </w:r>
      <w:r>
        <w:rPr>
          <w:rStyle w:val="s3"/>
        </w:rPr>
        <w:t xml:space="preserve">льного </w:t>
      </w:r>
      <w:hyperlink r:id="rId434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435" w:anchor="sub_id=20001201" w:history="1">
        <w:r>
          <w:rPr>
            <w:rStyle w:val="a4"/>
            <w:i/>
            <w:iCs/>
          </w:rPr>
          <w:t>см. стар. ред.)</w:t>
        </w:r>
      </w:hyperlink>
      <w:r>
        <w:rPr>
          <w:rStyle w:val="s3"/>
        </w:rPr>
        <w:t xml:space="preserve">; </w:t>
      </w:r>
      <w:hyperlink r:id="rId436" w:anchor="sub_id=80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13.01.12 г. № 542-IV (</w:t>
      </w:r>
      <w:hyperlink r:id="rId437" w:anchor="sub_id=200012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438" w:anchor="sub_id=542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439" w:anchor="sub_id=200012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rPr>
          <w:rStyle w:val="s0"/>
        </w:rPr>
        <w:t>12-1) осуществление контроля и надзора за деятельностью местных исполнительных органов по делам архитектуры, градостроительства, строительства и государственного архитектурно-строительного контроля в части соответствующего выполнения функций, возложенных н</w:t>
      </w:r>
      <w:r>
        <w:rPr>
          <w:rStyle w:val="s0"/>
        </w:rPr>
        <w:t>а них законодательством Республики Казахстан;</w:t>
      </w:r>
    </w:p>
    <w:p w:rsidR="00000000" w:rsidRDefault="00F47160">
      <w:pPr>
        <w:pStyle w:val="pji"/>
      </w:pPr>
      <w:r>
        <w:rPr>
          <w:rStyle w:val="s3"/>
        </w:rPr>
        <w:t xml:space="preserve">Статья дополнена подпунктом 12-2 в соответствии </w:t>
      </w:r>
      <w:hyperlink r:id="rId440" w:anchor="sub_id=80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13.01.12 г. № 542-IV; изложен в редакции </w:t>
      </w:r>
      <w:hyperlink r:id="rId441" w:anchor="sub_id=542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442" w:anchor="sub_id=200012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rPr>
          <w:rStyle w:val="s0"/>
        </w:rPr>
        <w:t>12-2) ведение реестра лицензий в сфере архитектурной, градострои</w:t>
      </w:r>
      <w:r>
        <w:rPr>
          <w:rStyle w:val="s0"/>
        </w:rPr>
        <w:t>тельной и строительной деятельности;</w:t>
      </w:r>
    </w:p>
    <w:p w:rsidR="00000000" w:rsidRDefault="00F47160">
      <w:pPr>
        <w:pStyle w:val="pji"/>
      </w:pPr>
      <w:r>
        <w:rPr>
          <w:rStyle w:val="s3"/>
        </w:rPr>
        <w:t xml:space="preserve">Статья дополнена подпунктом 12-3 в соответствии с </w:t>
      </w:r>
      <w:hyperlink r:id="rId443" w:anchor="sub_id=542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29.09.14 г. № 239-V</w:t>
      </w:r>
    </w:p>
    <w:p w:rsidR="00000000" w:rsidRDefault="00F47160">
      <w:pPr>
        <w:pStyle w:val="pj"/>
      </w:pPr>
      <w:r>
        <w:rPr>
          <w:rStyle w:val="s0"/>
        </w:rPr>
        <w:t>12-3) выдача предписаний и применение установленных К</w:t>
      </w:r>
      <w:r>
        <w:rPr>
          <w:rStyle w:val="s0"/>
        </w:rPr>
        <w:t>одексом Республики Казахстан об административных правонарушениях административных мер воздействия к местным исполнительным органам по делам архитектуры, градостроительства, строительства и государственного архитектурно-строительного контроля;</w:t>
      </w:r>
    </w:p>
    <w:p w:rsidR="00000000" w:rsidRDefault="00F47160">
      <w:pPr>
        <w:pStyle w:val="pji"/>
      </w:pPr>
      <w:r>
        <w:rPr>
          <w:rStyle w:val="s3"/>
        </w:rPr>
        <w:t>Статья дополн</w:t>
      </w:r>
      <w:r>
        <w:rPr>
          <w:rStyle w:val="s3"/>
        </w:rPr>
        <w:t xml:space="preserve">ена подпунктом 12-4 в соответствии с </w:t>
      </w:r>
      <w:hyperlink r:id="rId444" w:anchor="sub_id=542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29.09.14 г. № 239-V</w:t>
      </w:r>
    </w:p>
    <w:p w:rsidR="00000000" w:rsidRDefault="00F47160">
      <w:pPr>
        <w:pStyle w:val="pj"/>
      </w:pPr>
      <w:r>
        <w:rPr>
          <w:rStyle w:val="s0"/>
        </w:rPr>
        <w:t>12-4) посещение объекта с целью установления соответствующего выполнения местными исполнительными орган</w:t>
      </w:r>
      <w:r>
        <w:rPr>
          <w:rStyle w:val="s0"/>
        </w:rPr>
        <w:t>ами по делам архитектуры, градостроительства, строительства и государственного архитектурно-строительного контроля функций, возложенных на них законодательством Республики Казахстан;</w:t>
      </w:r>
    </w:p>
    <w:p w:rsidR="00000000" w:rsidRDefault="00F47160">
      <w:pPr>
        <w:pStyle w:val="pji"/>
      </w:pPr>
      <w:r>
        <w:rPr>
          <w:rStyle w:val="s3"/>
        </w:rPr>
        <w:t xml:space="preserve">Подпункт 13 изложен в редакции </w:t>
      </w:r>
      <w:hyperlink r:id="rId445" w:anchor="sub_id=2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21.01.14 г. № 167-V (</w:t>
      </w:r>
      <w:hyperlink r:id="rId446" w:anchor="sub_id=2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rPr>
          <w:rStyle w:val="s0"/>
        </w:rPr>
        <w:t>13) создание государственного градостроительного кадастра, осуществление контроля за</w:t>
      </w:r>
      <w:r>
        <w:rPr>
          <w:rStyle w:val="s0"/>
        </w:rPr>
        <w:t xml:space="preserve"> его ведением;</w:t>
      </w:r>
    </w:p>
    <w:p w:rsidR="00000000" w:rsidRDefault="00F47160">
      <w:pPr>
        <w:pStyle w:val="pji"/>
      </w:pPr>
      <w:r>
        <w:rPr>
          <w:rStyle w:val="s3"/>
        </w:rPr>
        <w:t xml:space="preserve">Статья дополнена подпунктом 13-1 в соответствии с </w:t>
      </w:r>
      <w:hyperlink r:id="rId447" w:anchor="sub_id=2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21.01.14 г. № 167-V</w:t>
      </w:r>
    </w:p>
    <w:p w:rsidR="00000000" w:rsidRDefault="00F47160">
      <w:pPr>
        <w:pStyle w:val="pj"/>
      </w:pPr>
      <w:r>
        <w:rPr>
          <w:rStyle w:val="s0"/>
        </w:rPr>
        <w:t>13-1) координация действий центральных и местных исполнительных органов по во</w:t>
      </w:r>
      <w:r>
        <w:rPr>
          <w:rStyle w:val="s0"/>
        </w:rPr>
        <w:t>просам предоставления информации и (или) сведений для внесения в базу данных государственного градостроительного кадастра;</w:t>
      </w:r>
    </w:p>
    <w:p w:rsidR="00000000" w:rsidRDefault="00F47160">
      <w:pPr>
        <w:pStyle w:val="pji"/>
      </w:pPr>
      <w:r>
        <w:rPr>
          <w:rStyle w:val="s3"/>
        </w:rPr>
        <w:t xml:space="preserve">В подпункт 14 внесены изменения в соответствии с </w:t>
      </w:r>
      <w:hyperlink r:id="rId448" w:anchor="sub_id=910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20.12.04 г. № 13-III (введен в действие с 01.01.2005 г.) (</w:t>
      </w:r>
      <w:hyperlink r:id="rId449" w:anchor="sub_id=20001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450" w:anchor="sub_id=212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10.01.06 г. № 116-III (введен в действие с 01.01.2006 г.) (</w:t>
      </w:r>
      <w:hyperlink r:id="rId451" w:anchor="sub_id=20001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452" w:anchor="sub_id=2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21.01.14 г. № 167-V (</w:t>
      </w:r>
      <w:hyperlink r:id="rId453" w:anchor="sub_id=2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rPr>
          <w:rStyle w:val="s0"/>
        </w:rPr>
        <w:t>14) нормативно-техническое и методологичес</w:t>
      </w:r>
      <w:r>
        <w:rPr>
          <w:rStyle w:val="s0"/>
        </w:rPr>
        <w:t>кое обеспечение деятельности субъектов архитектурной, градостроительной и строительной деятельности, а также государственного предприятия, осуществляющего ведение государственного градостроительного кадастра;</w:t>
      </w:r>
    </w:p>
    <w:p w:rsidR="00000000" w:rsidRDefault="00F47160">
      <w:pPr>
        <w:pStyle w:val="pji"/>
      </w:pPr>
      <w:r>
        <w:rPr>
          <w:rStyle w:val="s3"/>
        </w:rPr>
        <w:t>Статья дополнена подпунктом 14-1 в соответствии</w:t>
      </w:r>
      <w:r>
        <w:rPr>
          <w:rStyle w:val="s3"/>
        </w:rPr>
        <w:t xml:space="preserve"> с </w:t>
      </w:r>
      <w:hyperlink r:id="rId454" w:anchor="sub_id=36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17.07.09 г. № 188-IV; внесены изменения в соответствии с </w:t>
      </w:r>
      <w:hyperlink r:id="rId455" w:anchor="sub_id=3702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06.01</w:t>
      </w:r>
      <w:r>
        <w:rPr>
          <w:rStyle w:val="s3"/>
        </w:rPr>
        <w:t>.11 г. № 378-IV (</w:t>
      </w:r>
      <w:hyperlink r:id="rId456" w:anchor="sub_id=20001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457" w:anchor="sub_id=80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13.01.12 г. № 542-IV (</w:t>
      </w:r>
      <w:hyperlink r:id="rId458" w:anchor="sub_id=20001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459" w:anchor="sub_id=542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460" w:anchor="sub_id=20001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rPr>
          <w:rStyle w:val="s0"/>
        </w:rPr>
        <w:t xml:space="preserve">14-1) разработка и утверждение </w:t>
      </w:r>
      <w:hyperlink r:id="rId461" w:history="1">
        <w:r>
          <w:rPr>
            <w:rStyle w:val="a4"/>
          </w:rPr>
          <w:t>правил</w:t>
        </w:r>
      </w:hyperlink>
      <w:r>
        <w:rPr>
          <w:rStyle w:val="s0"/>
        </w:rPr>
        <w:t xml:space="preserve"> осуществления контроля и надзора за деятельностью местных исполнительных органов по делам архи</w:t>
      </w:r>
      <w:r>
        <w:rPr>
          <w:rStyle w:val="s0"/>
        </w:rPr>
        <w:t>тектуры, градостроительства, строительства и государственного архитектурно-строительного контроля;</w:t>
      </w:r>
    </w:p>
    <w:p w:rsidR="00000000" w:rsidRDefault="00F47160">
      <w:pPr>
        <w:pStyle w:val="pji"/>
      </w:pPr>
      <w:r>
        <w:rPr>
          <w:rStyle w:val="s3"/>
        </w:rPr>
        <w:t xml:space="preserve">Подпункт 15 изложен в редакции </w:t>
      </w:r>
      <w:hyperlink r:id="rId462" w:anchor="sub_id=60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10.07.09 г. № 180-IV (</w:t>
      </w:r>
      <w:hyperlink r:id="rId463" w:anchor="sub_id=20001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464" w:anchor="sub_id=80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13.01.12 г. № 542-IV (</w:t>
      </w:r>
      <w:hyperlink r:id="rId465" w:anchor="sub_id=20001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rPr>
          <w:rStyle w:val="s0"/>
        </w:rPr>
        <w:t>15) принятие решений о применении к нарушителям предусмотренных законодательных мер в связи с допущенными нарушениями и отклонениями от норм законодательств</w:t>
      </w:r>
      <w:r>
        <w:rPr>
          <w:rStyle w:val="s0"/>
        </w:rPr>
        <w:t>а, государственных нормативных требований, условий и ограничений, установленных в сфере архитектурной, градостроительной и строительной деятельности;</w:t>
      </w:r>
    </w:p>
    <w:p w:rsidR="00000000" w:rsidRDefault="00F47160">
      <w:pPr>
        <w:pStyle w:val="pji"/>
      </w:pPr>
      <w:r>
        <w:rPr>
          <w:rStyle w:val="s3"/>
        </w:rPr>
        <w:t xml:space="preserve">Статья дополнена подпунктом 15-1 в соответствии с </w:t>
      </w:r>
      <w:hyperlink r:id="rId466" w:anchor="sub_id=2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21.01.14 г. № 167-V</w:t>
      </w:r>
    </w:p>
    <w:p w:rsidR="00000000" w:rsidRDefault="00F47160">
      <w:pPr>
        <w:pStyle w:val="pj"/>
      </w:pPr>
      <w:r>
        <w:rPr>
          <w:rStyle w:val="s0"/>
        </w:rPr>
        <w:t xml:space="preserve">15-1) разработка и утверждение </w:t>
      </w:r>
      <w:hyperlink r:id="rId467" w:history="1">
        <w:r>
          <w:rPr>
            <w:rStyle w:val="a4"/>
          </w:rPr>
          <w:t>правил</w:t>
        </w:r>
      </w:hyperlink>
      <w:r>
        <w:rPr>
          <w:rStyle w:val="s0"/>
        </w:rPr>
        <w:t xml:space="preserve"> регистрации в базе данных государственного градостроительного кадастра предпроектной и проектно</w:t>
      </w:r>
      <w:r>
        <w:rPr>
          <w:rStyle w:val="s0"/>
        </w:rPr>
        <w:t>й (проектно-сметной) документации, а также объектов архитектурной, градостроительной и строительной деятельности;</w:t>
      </w:r>
    </w:p>
    <w:p w:rsidR="00000000" w:rsidRDefault="00F47160">
      <w:pPr>
        <w:pStyle w:val="pji"/>
      </w:pPr>
      <w:r>
        <w:rPr>
          <w:rStyle w:val="s3"/>
        </w:rPr>
        <w:t xml:space="preserve">Статья дополнена подпунктом 15-2 в соответствии с </w:t>
      </w:r>
      <w:hyperlink r:id="rId468" w:anchor="sub_id=2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</w:t>
      </w:r>
      <w:r>
        <w:rPr>
          <w:rStyle w:val="s3"/>
        </w:rPr>
        <w:t>т 29.06.20 г. № 352-VI</w:t>
      </w:r>
    </w:p>
    <w:p w:rsidR="00000000" w:rsidRDefault="00F47160">
      <w:pPr>
        <w:pStyle w:val="pj"/>
      </w:pPr>
      <w:r>
        <w:t xml:space="preserve">15-2) разработка и утверждение </w:t>
      </w:r>
      <w:hyperlink r:id="rId469" w:history="1">
        <w:r>
          <w:rPr>
            <w:rStyle w:val="a4"/>
          </w:rPr>
          <w:t>правил</w:t>
        </w:r>
      </w:hyperlink>
      <w:r>
        <w:t xml:space="preserve"> разработки, согласования и утверждения градостроительных проектов (проектов детальной планировки и проектов застройки);</w:t>
      </w:r>
    </w:p>
    <w:p w:rsidR="00000000" w:rsidRDefault="00F47160">
      <w:pPr>
        <w:pStyle w:val="pj"/>
      </w:pPr>
      <w:r>
        <w:rPr>
          <w:rStyle w:val="s0"/>
        </w:rPr>
        <w:t>16) исключ</w:t>
      </w:r>
      <w:r>
        <w:rPr>
          <w:rStyle w:val="s0"/>
        </w:rPr>
        <w:t xml:space="preserve">ен в соответствии с </w:t>
      </w:r>
      <w:hyperlink r:id="rId470" w:anchor="sub_id=9106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20.12.04 г. № 13-III </w:t>
      </w:r>
      <w:r>
        <w:rPr>
          <w:rStyle w:val="s3"/>
        </w:rPr>
        <w:t>(введен в действие с 01.01.2005 г.) (</w:t>
      </w:r>
      <w:hyperlink r:id="rId471" w:anchor="sub_id=20001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F47160">
      <w:pPr>
        <w:pStyle w:val="pj"/>
      </w:pPr>
      <w:r>
        <w:rPr>
          <w:rStyle w:val="s0"/>
        </w:rPr>
        <w:t xml:space="preserve">17) исключен в соответствии с </w:t>
      </w:r>
      <w:hyperlink r:id="rId472" w:anchor="sub_id=212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10.01.06 г. № 116-III </w:t>
      </w:r>
      <w:r>
        <w:rPr>
          <w:rStyle w:val="s3"/>
        </w:rPr>
        <w:t>(введен в действие с 01.01.2006 г.) (</w:t>
      </w:r>
      <w:hyperlink r:id="rId473" w:anchor="sub_id=200017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i"/>
      </w:pPr>
      <w:r>
        <w:rPr>
          <w:rStyle w:val="s3"/>
        </w:rPr>
        <w:t xml:space="preserve">Статья дополнена подпунктом 18 в соответствии с </w:t>
      </w:r>
      <w:hyperlink r:id="rId474" w:anchor="sub_id=212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10.01.06 г. № 116-III (введен в действие с 01.01.2006 г.)</w:t>
      </w:r>
    </w:p>
    <w:p w:rsidR="00000000" w:rsidRDefault="00F47160">
      <w:pPr>
        <w:pStyle w:val="pj"/>
      </w:pPr>
      <w:r>
        <w:rPr>
          <w:rStyle w:val="s0"/>
        </w:rPr>
        <w:t>18) атте</w:t>
      </w:r>
      <w:r>
        <w:rPr>
          <w:rStyle w:val="s0"/>
        </w:rPr>
        <w:t>стация государственных строительных инспекторов;</w:t>
      </w:r>
    </w:p>
    <w:p w:rsidR="00000000" w:rsidRDefault="00F47160">
      <w:pPr>
        <w:pStyle w:val="pji"/>
      </w:pPr>
      <w:r>
        <w:rPr>
          <w:rStyle w:val="s3"/>
        </w:rPr>
        <w:t xml:space="preserve">Статья дополнена подпунктом 18-1 в соответствии </w:t>
      </w:r>
      <w:hyperlink r:id="rId475" w:anchor="sub_id=270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 xml:space="preserve">РК от 15.07.11 г. № 461-IV (введен в действие по истечении шести месяцев после его первого официального </w:t>
      </w:r>
      <w:hyperlink r:id="rId476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 xml:space="preserve">); изложен в редакции </w:t>
      </w:r>
      <w:hyperlink r:id="rId477" w:anchor="sub_id=542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478" w:anchor="sub_id=200018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rPr>
          <w:rStyle w:val="s0"/>
        </w:rPr>
        <w:t>18-1) ведение реестра аттестованных экспертов, осуществляющих экспертные работы и инжинири</w:t>
      </w:r>
      <w:r>
        <w:rPr>
          <w:rStyle w:val="s0"/>
        </w:rPr>
        <w:t>нговые услуги в сфере архитектурной, градостроительной и строительной деятельности;</w:t>
      </w:r>
    </w:p>
    <w:p w:rsidR="00000000" w:rsidRDefault="00F47160">
      <w:pPr>
        <w:pStyle w:val="pji"/>
      </w:pPr>
      <w:r>
        <w:rPr>
          <w:rStyle w:val="s3"/>
        </w:rPr>
        <w:t xml:space="preserve">Пункт дополнен подпунктом 19 в соответствии с </w:t>
      </w:r>
      <w:hyperlink r:id="rId479" w:anchor="sub_id=152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29.12.06 г. № 209-III </w:t>
      </w:r>
    </w:p>
    <w:p w:rsidR="00000000" w:rsidRDefault="00F47160">
      <w:pPr>
        <w:pStyle w:val="pj"/>
      </w:pPr>
      <w:r>
        <w:rPr>
          <w:rStyle w:val="s0"/>
        </w:rPr>
        <w:t>19) раз</w:t>
      </w:r>
      <w:r>
        <w:rPr>
          <w:rStyle w:val="s0"/>
        </w:rPr>
        <w:t>работка технических регламентов;</w:t>
      </w:r>
    </w:p>
    <w:p w:rsidR="00000000" w:rsidRDefault="00F47160">
      <w:pPr>
        <w:pStyle w:val="pji"/>
      </w:pPr>
      <w:r>
        <w:rPr>
          <w:rStyle w:val="s3"/>
        </w:rPr>
        <w:t xml:space="preserve">Статья дополнена подпунктом 19-1 в соответствии с </w:t>
      </w:r>
      <w:hyperlink r:id="rId480" w:anchor="sub_id=20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05.10.18 г. № 184-VI (введены в действие с 11 апреля 2019 г.)</w:t>
      </w:r>
    </w:p>
    <w:p w:rsidR="00000000" w:rsidRDefault="00F47160">
      <w:pPr>
        <w:pStyle w:val="pj"/>
      </w:pPr>
      <w:r>
        <w:rPr>
          <w:rStyle w:val="s0"/>
        </w:rPr>
        <w:t>19-1) рассмотре</w:t>
      </w:r>
      <w:r>
        <w:rPr>
          <w:rStyle w:val="s0"/>
        </w:rPr>
        <w:t>ние проектов документов по стандартизации в пределах компетенции, а также подготовка предложений по разработке, внесению изменений, пересмотру и отмене национальных, межгосударственных стандартов, национальных классификаторов технико-экономической информац</w:t>
      </w:r>
      <w:r>
        <w:rPr>
          <w:rStyle w:val="s0"/>
        </w:rPr>
        <w:t xml:space="preserve">ии и рекомендаций по стандартизации для внесения в </w:t>
      </w:r>
      <w:hyperlink r:id="rId481" w:anchor="sub_id=90000" w:history="1">
        <w:r>
          <w:rPr>
            <w:rStyle w:val="a4"/>
          </w:rPr>
          <w:t>уполномоченный орган</w:t>
        </w:r>
      </w:hyperlink>
      <w:r>
        <w:rPr>
          <w:rStyle w:val="s0"/>
        </w:rPr>
        <w:t xml:space="preserve"> в сфере стандартизации;</w:t>
      </w:r>
    </w:p>
    <w:p w:rsidR="00000000" w:rsidRDefault="00F47160">
      <w:pPr>
        <w:pStyle w:val="pj"/>
      </w:pPr>
      <w:r>
        <w:rPr>
          <w:rStyle w:val="s0"/>
        </w:rPr>
        <w:t xml:space="preserve">20) исключен в соответствии с </w:t>
      </w:r>
      <w:hyperlink r:id="rId482" w:anchor="sub_id=2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28.10.15 г. № 366-V </w:t>
      </w:r>
      <w:r>
        <w:rPr>
          <w:rStyle w:val="s3"/>
        </w:rPr>
        <w:t>(</w:t>
      </w:r>
      <w:hyperlink r:id="rId483" w:anchor="sub_id=2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rPr>
          <w:rStyle w:val="s0"/>
        </w:rPr>
        <w:t xml:space="preserve">21) исключен в соответствии с </w:t>
      </w:r>
      <w:hyperlink r:id="rId484" w:anchor="sub_id=29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13.01.14 г. № 159-V </w:t>
      </w:r>
      <w:r>
        <w:rPr>
          <w:rStyle w:val="s3"/>
        </w:rPr>
        <w:t>(</w:t>
      </w:r>
      <w:hyperlink r:id="rId485" w:anchor="sub_id=2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rPr>
          <w:rStyle w:val="s0"/>
        </w:rPr>
        <w:t xml:space="preserve">22) исключен в соответствии с </w:t>
      </w:r>
      <w:hyperlink r:id="rId486" w:anchor="sub_id=382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29.12.14 г. № 269-V </w:t>
      </w:r>
      <w:r>
        <w:rPr>
          <w:rStyle w:val="s3"/>
        </w:rPr>
        <w:t>(</w:t>
      </w:r>
      <w:hyperlink r:id="rId487" w:anchor="sub_id=2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i"/>
      </w:pPr>
      <w:r>
        <w:rPr>
          <w:rStyle w:val="s3"/>
        </w:rPr>
        <w:t xml:space="preserve">Статья дополнена подпунктом 22-1 в соответствии с </w:t>
      </w:r>
      <w:hyperlink r:id="rId488" w:anchor="sub_id=382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29.12.14 г. № 269-V; изложен в редакции </w:t>
      </w:r>
      <w:hyperlink r:id="rId489" w:anchor="sub_id=22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27.02.17 г. № 49-VI (введ</w:t>
      </w:r>
      <w:r>
        <w:rPr>
          <w:rStyle w:val="s3"/>
        </w:rPr>
        <w:t xml:space="preserve">ены в действие по истечении двух месяцев после дня его первого официального </w:t>
      </w:r>
      <w:hyperlink r:id="rId490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491" w:anchor="sub_id=20002201" w:history="1">
        <w:r>
          <w:rPr>
            <w:rStyle w:val="a4"/>
            <w:i/>
            <w:iCs/>
          </w:rPr>
          <w:t>см. стар. ред</w:t>
        </w:r>
        <w:r>
          <w:rPr>
            <w:rStyle w:val="a4"/>
            <w:i/>
            <w:iCs/>
          </w:rPr>
          <w:t>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rPr>
          <w:rStyle w:val="s0"/>
        </w:rPr>
        <w:t xml:space="preserve">22-1) разработка и утверждение форм заключений </w:t>
      </w:r>
      <w:hyperlink r:id="rId492" w:anchor="sub_id=1" w:history="1">
        <w:r>
          <w:rPr>
            <w:rStyle w:val="a4"/>
          </w:rPr>
          <w:t>о качестве строительно-монтажных работ</w:t>
        </w:r>
      </w:hyperlink>
      <w:r>
        <w:rPr>
          <w:rStyle w:val="s0"/>
        </w:rPr>
        <w:t xml:space="preserve"> и </w:t>
      </w:r>
      <w:hyperlink r:id="rId493" w:anchor="sub_id=2" w:history="1">
        <w:r>
          <w:rPr>
            <w:rStyle w:val="a4"/>
          </w:rPr>
          <w:t>соответ</w:t>
        </w:r>
        <w:r>
          <w:rPr>
            <w:rStyle w:val="a4"/>
          </w:rPr>
          <w:t>ствии выполненных работ проекту</w:t>
        </w:r>
      </w:hyperlink>
      <w:r>
        <w:rPr>
          <w:rStyle w:val="s0"/>
        </w:rPr>
        <w:t xml:space="preserve">, </w:t>
      </w:r>
      <w:hyperlink r:id="rId494" w:anchor="sub_id=3" w:history="1">
        <w:r>
          <w:rPr>
            <w:rStyle w:val="a4"/>
          </w:rPr>
          <w:t>декларации</w:t>
        </w:r>
      </w:hyperlink>
      <w:r>
        <w:rPr>
          <w:rStyle w:val="s0"/>
        </w:rPr>
        <w:t xml:space="preserve"> о соответствии;</w:t>
      </w:r>
    </w:p>
    <w:p w:rsidR="00000000" w:rsidRDefault="00F47160">
      <w:pPr>
        <w:pStyle w:val="pji"/>
      </w:pPr>
      <w:r>
        <w:rPr>
          <w:rStyle w:val="s3"/>
        </w:rPr>
        <w:t xml:space="preserve">Статья дополнена подпунктом 22-2 в соответствии с </w:t>
      </w:r>
      <w:hyperlink r:id="rId495" w:anchor="sub_id=22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27.02.17 г. № 49-VI (введены в действие по истечении двух месяцев после дня его первого официального </w:t>
      </w:r>
      <w:hyperlink r:id="rId496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 xml:space="preserve">); изложен в редакции </w:t>
      </w:r>
      <w:hyperlink r:id="rId497" w:anchor="sub_id=412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24.05.18 г. № 156-VI (</w:t>
      </w:r>
      <w:hyperlink r:id="rId498" w:anchor="sub_id=200022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rPr>
          <w:rStyle w:val="s0"/>
        </w:rPr>
        <w:t xml:space="preserve">22-2) разработка и утверждение формы </w:t>
      </w:r>
      <w:hyperlink r:id="rId499" w:history="1">
        <w:r>
          <w:rPr>
            <w:rStyle w:val="a4"/>
          </w:rPr>
          <w:t>акта</w:t>
        </w:r>
      </w:hyperlink>
      <w:r>
        <w:rPr>
          <w:rStyle w:val="s0"/>
        </w:rPr>
        <w:t xml:space="preserve"> </w:t>
      </w:r>
      <w:r>
        <w:rPr>
          <w:rStyle w:val="s0"/>
        </w:rPr>
        <w:t>приемки объекта в эксплуатацию по согласованию с уполномоченным государственным органом, осуществляющим государственное регулирование и контроль деятельности в сфере государственной регистрации прав на недвижимое имущество и государственного технического о</w:t>
      </w:r>
      <w:r>
        <w:rPr>
          <w:rStyle w:val="s0"/>
        </w:rPr>
        <w:t>бследования недвижимого имущества;</w:t>
      </w:r>
    </w:p>
    <w:p w:rsidR="00000000" w:rsidRDefault="00F47160">
      <w:pPr>
        <w:pStyle w:val="pj"/>
      </w:pPr>
      <w:r>
        <w:rPr>
          <w:rStyle w:val="s0"/>
        </w:rPr>
        <w:t xml:space="preserve">23) исключен в соответствии с </w:t>
      </w:r>
      <w:hyperlink r:id="rId500" w:anchor="sub_id=402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10.07.12 г. № 36-V </w:t>
      </w:r>
      <w:r>
        <w:rPr>
          <w:rStyle w:val="s3"/>
        </w:rPr>
        <w:t>(</w:t>
      </w:r>
      <w:hyperlink r:id="rId501" w:anchor="sub_id=2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i"/>
      </w:pPr>
      <w:r>
        <w:rPr>
          <w:rStyle w:val="s3"/>
        </w:rPr>
        <w:t xml:space="preserve">Статья дополнена подпунктами 23-1 - 23-17 в соответствии с </w:t>
      </w:r>
      <w:hyperlink r:id="rId502" w:anchor="sub_id=542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29.09.14 г. № 239-V</w:t>
      </w:r>
    </w:p>
    <w:p w:rsidR="00000000" w:rsidRDefault="00F47160">
      <w:pPr>
        <w:pStyle w:val="pj"/>
      </w:pPr>
      <w:r>
        <w:rPr>
          <w:rStyle w:val="s0"/>
        </w:rPr>
        <w:t xml:space="preserve">23-1) исключен в соответствии с </w:t>
      </w:r>
      <w:hyperlink r:id="rId503" w:anchor="sub_id=2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28.10.15 г. № 366-V </w:t>
      </w:r>
      <w:r>
        <w:rPr>
          <w:rStyle w:val="s3"/>
        </w:rPr>
        <w:t>(</w:t>
      </w:r>
      <w:hyperlink r:id="rId504" w:anchor="sub_id=200023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rPr>
          <w:rStyle w:val="s0"/>
        </w:rPr>
        <w:t xml:space="preserve">23-2) утверждение </w:t>
      </w:r>
      <w:hyperlink r:id="rId505" w:anchor="sub_id=100" w:history="1">
        <w:r>
          <w:rPr>
            <w:rStyle w:val="a4"/>
          </w:rPr>
          <w:t>правил</w:t>
        </w:r>
      </w:hyperlink>
      <w:r>
        <w:rPr>
          <w:rStyle w:val="s0"/>
        </w:rPr>
        <w:t xml:space="preserve"> оказания инжиниринговых услуг в сфере архитектурной, градостроительной и строительной деятельности;</w:t>
      </w:r>
    </w:p>
    <w:p w:rsidR="00000000" w:rsidRDefault="00F47160">
      <w:pPr>
        <w:pStyle w:val="pj"/>
      </w:pPr>
      <w:r>
        <w:rPr>
          <w:rStyle w:val="s0"/>
        </w:rPr>
        <w:t xml:space="preserve">23-3) утверждение </w:t>
      </w:r>
      <w:hyperlink r:id="rId506" w:history="1">
        <w:r>
          <w:rPr>
            <w:rStyle w:val="a4"/>
          </w:rPr>
          <w:t>правил</w:t>
        </w:r>
      </w:hyperlink>
      <w:r>
        <w:rPr>
          <w:rStyle w:val="s0"/>
        </w:rPr>
        <w:t xml:space="preserve"> проведения аттестации государственных строительных инспекторов, осуществляющих архитектурно-строительный контроль и надзор;</w:t>
      </w:r>
    </w:p>
    <w:p w:rsidR="00000000" w:rsidRDefault="00F47160">
      <w:pPr>
        <w:pStyle w:val="pj"/>
      </w:pPr>
      <w:r>
        <w:rPr>
          <w:rStyle w:val="s0"/>
        </w:rPr>
        <w:t xml:space="preserve">23-4) исключен в соответствии с </w:t>
      </w:r>
      <w:hyperlink r:id="rId507" w:anchor="sub_id=2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28.10</w:t>
      </w:r>
      <w:r>
        <w:rPr>
          <w:rStyle w:val="s0"/>
        </w:rPr>
        <w:t xml:space="preserve">.15 г. № 366-V </w:t>
      </w:r>
      <w:r>
        <w:rPr>
          <w:rStyle w:val="s3"/>
        </w:rPr>
        <w:t>(</w:t>
      </w:r>
      <w:hyperlink r:id="rId508" w:anchor="sub_id=2000230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rPr>
          <w:rStyle w:val="s0"/>
        </w:rPr>
        <w:t xml:space="preserve">23-5) утверждение </w:t>
      </w:r>
      <w:hyperlink r:id="rId509" w:anchor="sub_id=100" w:history="1">
        <w:r>
          <w:rPr>
            <w:rStyle w:val="a4"/>
          </w:rPr>
          <w:t>правил</w:t>
        </w:r>
      </w:hyperlink>
      <w:r>
        <w:rPr>
          <w:rStyle w:val="s0"/>
        </w:rPr>
        <w:t xml:space="preserve"> определения общего порядка отнес</w:t>
      </w:r>
      <w:r>
        <w:rPr>
          <w:rStyle w:val="s0"/>
        </w:rPr>
        <w:t>ения зданий и сооружений к технически и (или) технологически сложным объектам;</w:t>
      </w:r>
    </w:p>
    <w:p w:rsidR="00000000" w:rsidRDefault="00F47160">
      <w:pPr>
        <w:pStyle w:val="pj"/>
      </w:pPr>
      <w:r>
        <w:rPr>
          <w:rStyle w:val="s0"/>
        </w:rPr>
        <w:t xml:space="preserve">23-6) утверждение </w:t>
      </w:r>
      <w:hyperlink r:id="rId510" w:anchor="sub_id=100" w:history="1">
        <w:r>
          <w:rPr>
            <w:rStyle w:val="a4"/>
          </w:rPr>
          <w:t>правил</w:t>
        </w:r>
      </w:hyperlink>
      <w:r>
        <w:rPr>
          <w:rStyle w:val="s0"/>
        </w:rPr>
        <w:t xml:space="preserve"> </w:t>
      </w:r>
      <w:r>
        <w:rPr>
          <w:rStyle w:val="s0"/>
        </w:rPr>
        <w:t>определения порядка ведения мониторинга строящихся (намечаемых к строительству) объектов и комплексов;</w:t>
      </w:r>
    </w:p>
    <w:p w:rsidR="00000000" w:rsidRDefault="00F47160">
      <w:pPr>
        <w:pStyle w:val="pj"/>
      </w:pPr>
      <w:r>
        <w:rPr>
          <w:rStyle w:val="s0"/>
        </w:rPr>
        <w:t>23-7) утверждение технических регламентов;</w:t>
      </w:r>
    </w:p>
    <w:p w:rsidR="00000000" w:rsidRDefault="00F47160">
      <w:pPr>
        <w:pStyle w:val="pj"/>
      </w:pPr>
      <w:r>
        <w:rPr>
          <w:rStyle w:val="s0"/>
        </w:rPr>
        <w:t xml:space="preserve">23-8) утверждение </w:t>
      </w:r>
      <w:hyperlink r:id="rId511" w:anchor="sub_id=100" w:history="1">
        <w:r>
          <w:rPr>
            <w:rStyle w:val="a4"/>
          </w:rPr>
          <w:t>правил</w:t>
        </w:r>
      </w:hyperlink>
      <w:r>
        <w:rPr>
          <w:rStyle w:val="s0"/>
        </w:rPr>
        <w:t xml:space="preserve"> веде</w:t>
      </w:r>
      <w:r>
        <w:rPr>
          <w:rStyle w:val="s0"/>
        </w:rPr>
        <w:t>ния и предоставления информации и (или) сведений из государственного градостроительного кадастра;</w:t>
      </w:r>
    </w:p>
    <w:p w:rsidR="00000000" w:rsidRDefault="00F47160">
      <w:pPr>
        <w:pStyle w:val="pj"/>
      </w:pPr>
      <w:r>
        <w:rPr>
          <w:rStyle w:val="s0"/>
        </w:rPr>
        <w:t xml:space="preserve">23-9) утверждение </w:t>
      </w:r>
      <w:hyperlink r:id="rId512" w:history="1">
        <w:r>
          <w:rPr>
            <w:rStyle w:val="a4"/>
          </w:rPr>
          <w:t>единых квалификационных требований</w:t>
        </w:r>
      </w:hyperlink>
      <w:r>
        <w:rPr>
          <w:rStyle w:val="s0"/>
        </w:rPr>
        <w:t>, предъявляемых для осуществления лицензи</w:t>
      </w:r>
      <w:r>
        <w:rPr>
          <w:rStyle w:val="s0"/>
        </w:rPr>
        <w:t>руемой архитектурной, градостроительной и строительной деятельности;</w:t>
      </w:r>
    </w:p>
    <w:p w:rsidR="00000000" w:rsidRDefault="00F47160">
      <w:pPr>
        <w:pStyle w:val="pj"/>
      </w:pPr>
      <w:r>
        <w:rPr>
          <w:rStyle w:val="s0"/>
        </w:rPr>
        <w:t xml:space="preserve">23-10) исключен в соответствии с </w:t>
      </w:r>
      <w:hyperlink r:id="rId513" w:anchor="sub_id=2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28.10.15 г. № 366-V </w:t>
      </w:r>
      <w:r>
        <w:rPr>
          <w:rStyle w:val="s3"/>
        </w:rPr>
        <w:t>(</w:t>
      </w:r>
      <w:hyperlink r:id="rId514" w:anchor="sub_id=2000231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rPr>
          <w:rStyle w:val="s0"/>
        </w:rPr>
        <w:t xml:space="preserve">23-11) утверждение </w:t>
      </w:r>
      <w:hyperlink r:id="rId515" w:anchor="sub_id=100" w:history="1">
        <w:r>
          <w:rPr>
            <w:rStyle w:val="a4"/>
          </w:rPr>
          <w:t>перечня</w:t>
        </w:r>
      </w:hyperlink>
      <w:r>
        <w:rPr>
          <w:rStyle w:val="s0"/>
        </w:rPr>
        <w:t xml:space="preserve"> видов работ (услуг) в составе строительно-монтажных работ;</w:t>
      </w:r>
    </w:p>
    <w:p w:rsidR="00000000" w:rsidRDefault="00F47160">
      <w:pPr>
        <w:pStyle w:val="pj"/>
      </w:pPr>
      <w:r>
        <w:rPr>
          <w:rStyle w:val="s0"/>
        </w:rPr>
        <w:t>23-12) руководство деятель</w:t>
      </w:r>
      <w:r>
        <w:rPr>
          <w:rStyle w:val="s0"/>
        </w:rPr>
        <w:t>ностью и осуществление координации действий центральных и местных исполнительных органов при проведении государственной политики в сфере архитектурной, градостроительной и строительной деятельности;</w:t>
      </w:r>
    </w:p>
    <w:p w:rsidR="00000000" w:rsidRDefault="00F47160">
      <w:pPr>
        <w:pStyle w:val="pj"/>
      </w:pPr>
      <w:r>
        <w:rPr>
          <w:rStyle w:val="s0"/>
        </w:rPr>
        <w:t>23-13) проведение мероприятий по обеспечению рациональног</w:t>
      </w:r>
      <w:r>
        <w:rPr>
          <w:rStyle w:val="s0"/>
        </w:rPr>
        <w:t>о использования территорий и природных ресурсов при градостроительном освоении территорий, имеющих государственное и межрегиональное значение;</w:t>
      </w:r>
    </w:p>
    <w:p w:rsidR="00000000" w:rsidRDefault="00F47160">
      <w:pPr>
        <w:pStyle w:val="pj"/>
      </w:pPr>
      <w:r>
        <w:t xml:space="preserve">23-14) утверждение </w:t>
      </w:r>
      <w:hyperlink r:id="rId516" w:history="1">
        <w:r>
          <w:rPr>
            <w:rStyle w:val="a4"/>
          </w:rPr>
          <w:t>правил</w:t>
        </w:r>
      </w:hyperlink>
      <w:r>
        <w:t xml:space="preserve"> организации застройки </w:t>
      </w:r>
      <w:r>
        <w:t>и прохождения разрешительных процедур в сфере строительства;</w:t>
      </w:r>
    </w:p>
    <w:p w:rsidR="00000000" w:rsidRDefault="00F47160">
      <w:pPr>
        <w:pStyle w:val="pji"/>
      </w:pPr>
      <w:r>
        <w:rPr>
          <w:rStyle w:val="s3"/>
        </w:rPr>
        <w:t xml:space="preserve">Подпункт 23-15 изложен в редакции </w:t>
      </w:r>
      <w:hyperlink r:id="rId517" w:anchor="sub_id=2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02.01.23 г. № 184-VII (введен в действие с 7 марта 2023 г.) (</w:t>
      </w:r>
      <w:hyperlink r:id="rId518" w:anchor="sub_id=2000231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t>23-15) утверждение типовых правил благоустройства городов и населенных пунктов;</w:t>
      </w:r>
    </w:p>
    <w:p w:rsidR="00000000" w:rsidRDefault="00F47160">
      <w:pPr>
        <w:pStyle w:val="pji"/>
      </w:pPr>
      <w:r>
        <w:rPr>
          <w:rStyle w:val="s3"/>
        </w:rPr>
        <w:t xml:space="preserve">Подпункт 23-16 изложен в редакции </w:t>
      </w:r>
      <w:hyperlink r:id="rId519" w:anchor="sub_id=2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29.06.20 г. № 352-VI (</w:t>
      </w:r>
      <w:hyperlink r:id="rId520" w:anchor="sub_id=2000231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t>23-16) организация разработки, согласование, утверждение, регистрация и введение в дей</w:t>
      </w:r>
      <w:r>
        <w:t xml:space="preserve">ствие (приостановление действия, отмена) государственных </w:t>
      </w:r>
      <w:hyperlink r:id="rId521" w:history="1">
        <w:r>
          <w:rPr>
            <w:rStyle w:val="a4"/>
          </w:rPr>
          <w:t>нормативов</w:t>
        </w:r>
      </w:hyperlink>
      <w:r>
        <w:t xml:space="preserve"> в области архитектуры, градостроительства и строительства;</w:t>
      </w:r>
    </w:p>
    <w:p w:rsidR="00000000" w:rsidRDefault="00F47160">
      <w:pPr>
        <w:pStyle w:val="pj"/>
      </w:pPr>
      <w:r>
        <w:rPr>
          <w:rStyle w:val="s0"/>
        </w:rPr>
        <w:t xml:space="preserve">23-17) утверждение </w:t>
      </w:r>
      <w:hyperlink r:id="rId522" w:anchor="sub_id=100" w:history="1">
        <w:r>
          <w:rPr>
            <w:rStyle w:val="a4"/>
          </w:rPr>
          <w:t>правил</w:t>
        </w:r>
      </w:hyperlink>
      <w:r>
        <w:rPr>
          <w:rStyle w:val="s0"/>
        </w:rPr>
        <w:t xml:space="preserve"> организации деятельности и осуществления функций заказчика (застройщика);</w:t>
      </w:r>
    </w:p>
    <w:p w:rsidR="00000000" w:rsidRDefault="00F47160">
      <w:pPr>
        <w:pStyle w:val="pji"/>
      </w:pPr>
      <w:r>
        <w:rPr>
          <w:rStyle w:val="s3"/>
        </w:rPr>
        <w:t xml:space="preserve">Статья дополнена подпунктами 23-18 - 23-21 в соответствии с </w:t>
      </w:r>
      <w:hyperlink r:id="rId523" w:anchor="sub_id=2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28.10.15 г. № 366-V</w:t>
      </w:r>
    </w:p>
    <w:p w:rsidR="00000000" w:rsidRDefault="00F47160">
      <w:pPr>
        <w:pStyle w:val="pj"/>
      </w:pPr>
      <w:r>
        <w:t xml:space="preserve">23-18) разработка и утверждение </w:t>
      </w:r>
      <w:hyperlink r:id="rId524" w:anchor="sub_id=100" w:history="1">
        <w:r>
          <w:rPr>
            <w:rStyle w:val="a4"/>
          </w:rPr>
          <w:t>правил</w:t>
        </w:r>
      </w:hyperlink>
      <w:r>
        <w:t xml:space="preserve"> определения стоимости работ по проведению комплексной вн</w:t>
      </w:r>
      <w:r>
        <w:t>еведомственной экспертизы проектов строительства объектов, а также комплексной градостроительной экспертизы проектов градостроительного планирования территорий различного уровня;</w:t>
      </w:r>
    </w:p>
    <w:p w:rsidR="00000000" w:rsidRDefault="00F47160">
      <w:pPr>
        <w:pStyle w:val="pj"/>
      </w:pPr>
      <w:r>
        <w:t xml:space="preserve">23-19) разработка и утверждение </w:t>
      </w:r>
      <w:hyperlink r:id="rId525" w:anchor="sub_id=100" w:history="1">
        <w:r>
          <w:rPr>
            <w:rStyle w:val="a4"/>
          </w:rPr>
          <w:t>правил</w:t>
        </w:r>
      </w:hyperlink>
      <w:r>
        <w:t xml:space="preserve"> и разрешительных требований по аттестации инженерно-технических работников, участвующих в процессе проектирования и строительства;</w:t>
      </w:r>
    </w:p>
    <w:p w:rsidR="00000000" w:rsidRDefault="00F47160">
      <w:pPr>
        <w:pStyle w:val="pj"/>
      </w:pPr>
      <w:r>
        <w:t xml:space="preserve">23-20) разработка и утверждение </w:t>
      </w:r>
      <w:hyperlink r:id="rId526" w:history="1">
        <w:r>
          <w:rPr>
            <w:rStyle w:val="a4"/>
          </w:rPr>
          <w:t>правил</w:t>
        </w:r>
      </w:hyperlink>
      <w:r>
        <w:t xml:space="preserve"> и разрешительных требований по аккредитации негосударственных аттестационных центров по аттестации инженерно-технических работников, участвующих в процессе проектирования и строительства;</w:t>
      </w:r>
    </w:p>
    <w:p w:rsidR="00000000" w:rsidRDefault="00F47160">
      <w:pPr>
        <w:pStyle w:val="pj"/>
      </w:pPr>
      <w:r>
        <w:t xml:space="preserve">23-21) разработка и утверждение </w:t>
      </w:r>
      <w:hyperlink r:id="rId527" w:anchor="sub_id=100" w:history="1">
        <w:r>
          <w:rPr>
            <w:rStyle w:val="a4"/>
          </w:rPr>
          <w:t>правил</w:t>
        </w:r>
      </w:hyperlink>
      <w:r>
        <w:t xml:space="preserve"> и разрешительных требований по аккредитации организаций, осуществляющих инжиниринговые услуги по техническому надзору и экспертные работы по техническому обследованию надежности и ус</w:t>
      </w:r>
      <w:r>
        <w:t>тойчивости зданий и сооружений на технически и технологически сложных объектах первого и второго уровней ответственности;</w:t>
      </w:r>
    </w:p>
    <w:p w:rsidR="00000000" w:rsidRDefault="00F47160">
      <w:pPr>
        <w:pStyle w:val="pji"/>
      </w:pPr>
      <w:r>
        <w:rPr>
          <w:rStyle w:val="s3"/>
        </w:rPr>
        <w:t xml:space="preserve">Статья дополнена подпунктами 23-22 и 23-23 в соответствии с </w:t>
      </w:r>
      <w:hyperlink r:id="rId528" w:anchor="sub_id=52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28.10.15 г. № 366-V (введены в действие по истечении трех месяцев после дня его первого официального </w:t>
      </w:r>
      <w:hyperlink r:id="rId529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rPr>
          <w:rStyle w:val="s0"/>
        </w:rPr>
        <w:t>23-22) аккредитация негосударственных аттестационных ц</w:t>
      </w:r>
      <w:r>
        <w:rPr>
          <w:rStyle w:val="s0"/>
        </w:rPr>
        <w:t>ентров по аттестации инженерно-технических работников, участвующих в процессе проектирования и строительства;</w:t>
      </w:r>
    </w:p>
    <w:p w:rsidR="00000000" w:rsidRDefault="00F47160">
      <w:pPr>
        <w:pStyle w:val="pj"/>
      </w:pPr>
      <w:r>
        <w:rPr>
          <w:rStyle w:val="s0"/>
        </w:rPr>
        <w:t>23-23) аккредитация юридических лиц, осуществляющих технический надзор и техническое обследование по объектам первого и второго уровней ответствен</w:t>
      </w:r>
      <w:r>
        <w:rPr>
          <w:rStyle w:val="s0"/>
        </w:rPr>
        <w:t>ности;</w:t>
      </w:r>
    </w:p>
    <w:p w:rsidR="00000000" w:rsidRDefault="00F47160">
      <w:pPr>
        <w:pStyle w:val="pji"/>
      </w:pPr>
      <w:r>
        <w:rPr>
          <w:rStyle w:val="s3"/>
        </w:rPr>
        <w:t xml:space="preserve">Статья дополнена подпунктом 23-24 в соответствии с </w:t>
      </w:r>
      <w:hyperlink r:id="rId530" w:anchor="sub_id=2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28.10.15 г. № 366-V</w:t>
      </w:r>
    </w:p>
    <w:p w:rsidR="00000000" w:rsidRDefault="00F47160">
      <w:pPr>
        <w:pStyle w:val="pj"/>
      </w:pPr>
      <w:r>
        <w:t xml:space="preserve">23-24) разработка и утверждение </w:t>
      </w:r>
      <w:r>
        <w:rPr>
          <w:rStyle w:val="s0"/>
        </w:rPr>
        <w:t>правил</w:t>
      </w:r>
      <w:r>
        <w:t xml:space="preserve"> по аккредитации организаций по управлению про</w:t>
      </w:r>
      <w:r>
        <w:t>ектами в области архитектуры, градостроительства и строительства;</w:t>
      </w:r>
    </w:p>
    <w:p w:rsidR="00000000" w:rsidRDefault="00F47160">
      <w:pPr>
        <w:pStyle w:val="pji"/>
      </w:pPr>
      <w:r>
        <w:rPr>
          <w:rStyle w:val="s3"/>
        </w:rPr>
        <w:t xml:space="preserve">Статья дополнена подпунктами 23-25 - 23-28 в соответствии с </w:t>
      </w:r>
      <w:hyperlink r:id="rId531" w:anchor="sub_id=2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 xml:space="preserve">РК от 28.10.15 г. № 366-V (введены в действие по истечении трех месяцев после дня его первого официального </w:t>
      </w:r>
      <w:hyperlink r:id="rId532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rPr>
          <w:rStyle w:val="s0"/>
        </w:rPr>
        <w:t>23-25) ведение реестра аккредитованных негосударственных аттестационн</w:t>
      </w:r>
      <w:r>
        <w:rPr>
          <w:rStyle w:val="s0"/>
        </w:rPr>
        <w:t>ых центров по аттестации инженерно-технических работников, участвующих в процессе проектирования и строительства;</w:t>
      </w:r>
    </w:p>
    <w:p w:rsidR="00000000" w:rsidRDefault="00F47160">
      <w:pPr>
        <w:pStyle w:val="pj"/>
      </w:pPr>
      <w:r>
        <w:rPr>
          <w:rStyle w:val="s0"/>
        </w:rPr>
        <w:t>23-26) ведение реестра аттестованных инженерно-технических работников, участвующих в процессе проектирования и строительства;</w:t>
      </w:r>
    </w:p>
    <w:p w:rsidR="00000000" w:rsidRDefault="00F47160">
      <w:pPr>
        <w:pStyle w:val="pj"/>
      </w:pPr>
      <w:r>
        <w:rPr>
          <w:rStyle w:val="s0"/>
        </w:rPr>
        <w:t xml:space="preserve">23-27) ведение реестра аккредитованных организаций, осуществляющих инжиниринговые услуги по техническому надзору и экспертные работы по техническому обследованию надежности и устойчивости зданий и сооружений на технически и технологически сложных объектах </w:t>
      </w:r>
      <w:r>
        <w:rPr>
          <w:rStyle w:val="s0"/>
        </w:rPr>
        <w:t>первого и второго уровней ответственности;</w:t>
      </w:r>
    </w:p>
    <w:p w:rsidR="00000000" w:rsidRDefault="00F47160">
      <w:pPr>
        <w:pStyle w:val="pj"/>
      </w:pPr>
      <w:r>
        <w:rPr>
          <w:rStyle w:val="s0"/>
        </w:rPr>
        <w:t>23-28) ведение реестра аккредитованных организаций по управлению проектами в области архитектуры, градостроительства и строительства;</w:t>
      </w:r>
    </w:p>
    <w:p w:rsidR="00000000" w:rsidRDefault="00F47160">
      <w:pPr>
        <w:pStyle w:val="pji"/>
      </w:pPr>
      <w:r>
        <w:rPr>
          <w:rStyle w:val="s3"/>
        </w:rPr>
        <w:t xml:space="preserve">Статья дополнена подпунктом 23-29 в соответствии с </w:t>
      </w:r>
      <w:hyperlink r:id="rId533" w:anchor="sub_id=13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27.12.19 г. № 291-VI</w:t>
      </w:r>
    </w:p>
    <w:p w:rsidR="00000000" w:rsidRDefault="00F47160">
      <w:pPr>
        <w:pStyle w:val="pj"/>
      </w:pPr>
      <w:r>
        <w:t>23-29) согласование правил формирования архитектурного облика и градостроительного планирования городов республиканского значения и столицы на соответствие требованиям</w:t>
      </w:r>
      <w:r>
        <w:t xml:space="preserve"> настоящего Закона и иных нормативных правовых актов Республики Казахстан в области архитектуры, градостроительства и строительства;</w:t>
      </w:r>
    </w:p>
    <w:p w:rsidR="00000000" w:rsidRDefault="00F47160">
      <w:pPr>
        <w:pStyle w:val="pji"/>
      </w:pPr>
      <w:r>
        <w:rPr>
          <w:rStyle w:val="s3"/>
        </w:rPr>
        <w:t xml:space="preserve">Статья дополнена подпунктом 23-30 в соответствии с </w:t>
      </w:r>
      <w:hyperlink r:id="rId534" w:anchor="sub_id=2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29.06.20 г. № 352-VI</w:t>
      </w:r>
    </w:p>
    <w:p w:rsidR="00000000" w:rsidRDefault="00F47160">
      <w:pPr>
        <w:pStyle w:val="pj"/>
      </w:pPr>
      <w:r>
        <w:t>23-30) разработка и утверждение порядка организации разработки, согласования, утверждения, регистрации и введения в действие (приостановления действия, отмены) государственных нормативов в области архитектуры, гра</w:t>
      </w:r>
      <w:r>
        <w:t>достроительства и строительства;</w:t>
      </w:r>
    </w:p>
    <w:p w:rsidR="00000000" w:rsidRDefault="00F47160">
      <w:pPr>
        <w:pStyle w:val="pji"/>
      </w:pPr>
      <w:r>
        <w:rPr>
          <w:rStyle w:val="s3"/>
        </w:rPr>
        <w:t xml:space="preserve">Статья дополнена подпунктом 24 в соответствии с </w:t>
      </w:r>
      <w:hyperlink r:id="rId535" w:anchor="sub_id=650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05.07.11 г. № 452-IV (введены в действие по истечении трех месяцев после его пе</w:t>
      </w:r>
      <w:r>
        <w:rPr>
          <w:rStyle w:val="s3"/>
        </w:rPr>
        <w:t xml:space="preserve">рвого официального </w:t>
      </w:r>
      <w:hyperlink r:id="rId536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rPr>
          <w:rStyle w:val="s0"/>
        </w:rPr>
        <w:t>24) осуществление иных полномочий, предусмотренных настоящим Законом, иными законами Республики Казахстан, актами Президента Республики Казахстан и Правитель</w:t>
      </w:r>
      <w:r>
        <w:rPr>
          <w:rStyle w:val="s0"/>
        </w:rPr>
        <w:t>ства Республики Казахстан.</w:t>
      </w:r>
    </w:p>
    <w:p w:rsidR="00000000" w:rsidRDefault="00F47160">
      <w:pPr>
        <w:pStyle w:val="pj"/>
      </w:pPr>
      <w:r>
        <w:t> </w:t>
      </w:r>
    </w:p>
    <w:p w:rsidR="00000000" w:rsidRDefault="00F47160">
      <w:pPr>
        <w:pStyle w:val="pj"/>
        <w:ind w:left="1200" w:hanging="800"/>
      </w:pPr>
      <w:bookmarkStart w:id="27" w:name="SUB210000"/>
      <w:bookmarkEnd w:id="27"/>
      <w:r>
        <w:rPr>
          <w:rStyle w:val="s1"/>
        </w:rPr>
        <w:t xml:space="preserve">Статья 21. Компетенция областных маслихатов в сфере архитектурной, градостроительной и строительной деятельности </w:t>
      </w:r>
    </w:p>
    <w:p w:rsidR="00000000" w:rsidRDefault="00F47160">
      <w:pPr>
        <w:pStyle w:val="pj"/>
      </w:pPr>
      <w:r>
        <w:t>В компетенции областных маслихатов в сфере архитектурной, градостроительной и строительной деятельности, осуществ</w:t>
      </w:r>
      <w:r>
        <w:t xml:space="preserve">ляемой на соответствующей территории, находятся: </w:t>
      </w:r>
    </w:p>
    <w:p w:rsidR="00000000" w:rsidRDefault="00F47160">
      <w:pPr>
        <w:pStyle w:val="pji"/>
      </w:pPr>
      <w:r>
        <w:rPr>
          <w:rStyle w:val="s3"/>
        </w:rPr>
        <w:t xml:space="preserve">В подпункт 1 внесены изменения в соответствии с </w:t>
      </w:r>
      <w:hyperlink r:id="rId537" w:anchor="sub_id=910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20.12.04 г. № 13-III (введен в действие с 01.01.2005 г.) (</w:t>
      </w:r>
      <w:hyperlink r:id="rId538" w:anchor="sub_id=2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539" w:anchor="sub_id=212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10.01.06 г. № 116-III (введен в действие с 01.0</w:t>
      </w:r>
      <w:r>
        <w:rPr>
          <w:rStyle w:val="s3"/>
        </w:rPr>
        <w:t>1.2006 г.) (</w:t>
      </w:r>
      <w:hyperlink r:id="rId540" w:anchor="sub_id=2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541" w:anchor="sub_id=2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28.10.15 г. № </w:t>
      </w:r>
      <w:r>
        <w:rPr>
          <w:rStyle w:val="s3"/>
        </w:rPr>
        <w:t>366-V (</w:t>
      </w:r>
      <w:hyperlink r:id="rId542" w:anchor="sub_id=2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t xml:space="preserve">1) </w:t>
      </w:r>
      <w:r>
        <w:rPr>
          <w:rStyle w:val="s0"/>
        </w:rPr>
        <w:t xml:space="preserve">одобрение, проекта генерального плана (включая основные положения) городов областного значения с расчетной численностью населения свыше ста тысяч </w:t>
      </w:r>
      <w:r>
        <w:rPr>
          <w:rStyle w:val="s0"/>
        </w:rPr>
        <w:t>жителей;</w:t>
      </w:r>
    </w:p>
    <w:p w:rsidR="00000000" w:rsidRDefault="00F47160">
      <w:pPr>
        <w:pStyle w:val="pji"/>
      </w:pPr>
      <w:r>
        <w:rPr>
          <w:rStyle w:val="s3"/>
        </w:rPr>
        <w:t xml:space="preserve">В подпункт 2 внесены изменения в соответствии с </w:t>
      </w:r>
      <w:hyperlink r:id="rId543" w:anchor="sub_id=910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20.12.04 г. № 13-III (введен в действие с 01.01.2005 г.) (</w:t>
      </w:r>
      <w:hyperlink r:id="rId544" w:anchor="sub_id=2100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545" w:anchor="sub_id=370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03.07.13 г. № 124-V (</w:t>
      </w:r>
      <w:hyperlink r:id="rId546" w:anchor="sub_id=2100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rPr>
          <w:rStyle w:val="s0"/>
        </w:rPr>
        <w:t xml:space="preserve">2) утверждение представляемых акиматом области комплексных схем градостроительного планирования территории подведомственных административно-территориальных </w:t>
      </w:r>
      <w:r>
        <w:rPr>
          <w:rStyle w:val="s0"/>
        </w:rPr>
        <w:t>единиц (проектов районной планировки);</w:t>
      </w:r>
      <w:r>
        <w:t xml:space="preserve"> </w:t>
      </w:r>
    </w:p>
    <w:p w:rsidR="00000000" w:rsidRDefault="00F47160">
      <w:pPr>
        <w:pStyle w:val="pji"/>
      </w:pPr>
      <w:r>
        <w:rPr>
          <w:rStyle w:val="s3"/>
        </w:rPr>
        <w:t xml:space="preserve">В подпункт 3 внесены изменения в соответствии с </w:t>
      </w:r>
      <w:hyperlink r:id="rId547" w:anchor="sub_id=910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20.12.04 г. № 13-III (введен в действие с 01.01.2005 г.) (</w:t>
      </w:r>
      <w:hyperlink r:id="rId548" w:anchor="sub_id=21000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549" w:anchor="sub_id=212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10.01.06 г. № 116-III (введен в действие с 01.01.2006 г.)</w:t>
      </w:r>
      <w:r>
        <w:rPr>
          <w:rStyle w:val="s3"/>
        </w:rPr>
        <w:t xml:space="preserve"> (</w:t>
      </w:r>
      <w:hyperlink r:id="rId550" w:anchor="sub_id=21000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t xml:space="preserve">3) </w:t>
      </w:r>
      <w:r>
        <w:rPr>
          <w:rStyle w:val="s0"/>
        </w:rPr>
        <w:t>утверждение проектов генеральных планов (включая основные положения) городов областного значения с расчетной численностью населения до ста тысяч жителе</w:t>
      </w:r>
      <w:r>
        <w:rPr>
          <w:rStyle w:val="s0"/>
        </w:rPr>
        <w:t>й;</w:t>
      </w:r>
      <w:r>
        <w:t xml:space="preserve"> </w:t>
      </w:r>
    </w:p>
    <w:p w:rsidR="00000000" w:rsidRDefault="00F47160">
      <w:pPr>
        <w:pStyle w:val="pji"/>
      </w:pPr>
      <w:r>
        <w:rPr>
          <w:rStyle w:val="s3"/>
        </w:rPr>
        <w:t xml:space="preserve">Подпункт 4 изложен в редакции </w:t>
      </w:r>
      <w:hyperlink r:id="rId551" w:anchor="sub_id=60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10.07.09 г. № 180-IV (</w:t>
      </w:r>
      <w:hyperlink r:id="rId552" w:anchor="sub_id=21000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553" w:anchor="sub_id=2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28.10.15 г. № 366-V (</w:t>
      </w:r>
      <w:hyperlink r:id="rId554" w:anchor="sub_id=21000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t>4) утверждение правил благоустройства и инженер</w:t>
      </w:r>
      <w:r>
        <w:t>ного обеспечения территорий, а также правил сохранения и содержания жилищного фонда, иных зданий и сооружений жилищно-гражданского назначения, инженерных коммуникаций;</w:t>
      </w:r>
    </w:p>
    <w:p w:rsidR="00000000" w:rsidRDefault="00F47160">
      <w:pPr>
        <w:pStyle w:val="pji"/>
      </w:pPr>
      <w:r>
        <w:rPr>
          <w:rStyle w:val="s3"/>
        </w:rPr>
        <w:t xml:space="preserve">Статья дополнена подпунктом 4-1 в соответствии с </w:t>
      </w:r>
      <w:hyperlink r:id="rId555" w:anchor="sub_id=60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10.07.09 г. № 180-IV; изложен в редакции </w:t>
      </w:r>
      <w:hyperlink r:id="rId556" w:anchor="sub_id=82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02.01.23 г. № 184-VII (введен в действие с 7 марта 2023 г.) (</w:t>
      </w:r>
      <w:hyperlink r:id="rId557" w:anchor="sub_id=210004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t>4-1) утверждение представляемых акиматом области правил создания, содержания и защиты не входящих в лесной фонд Республики Казахстан зеленых насаждений в пред</w:t>
      </w:r>
      <w:r>
        <w:t>елах границ населенных пунктов области;</w:t>
      </w:r>
    </w:p>
    <w:p w:rsidR="00000000" w:rsidRDefault="00F47160">
      <w:pPr>
        <w:pStyle w:val="pj"/>
      </w:pPr>
      <w:r>
        <w:t xml:space="preserve">5) исключен в соответствии с </w:t>
      </w:r>
      <w:hyperlink r:id="rId558" w:anchor="sub_id=8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26.12.19 г. № 289-VI </w:t>
      </w:r>
      <w:r>
        <w:rPr>
          <w:rStyle w:val="s3"/>
        </w:rPr>
        <w:t>(</w:t>
      </w:r>
      <w:hyperlink r:id="rId559" w:anchor="sub_id=21000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rPr>
          <w:rStyle w:val="s0"/>
        </w:rPr>
        <w:t xml:space="preserve">6) исключен в соответствии с </w:t>
      </w:r>
      <w:hyperlink r:id="rId560" w:anchor="sub_id=9107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20.12.04 г. № 13-III </w:t>
      </w:r>
      <w:r>
        <w:rPr>
          <w:rStyle w:val="s3"/>
        </w:rPr>
        <w:t>(введен в д</w:t>
      </w:r>
      <w:r>
        <w:rPr>
          <w:rStyle w:val="s3"/>
        </w:rPr>
        <w:t>ействие с 01.01.2005 г.) (</w:t>
      </w:r>
      <w:hyperlink r:id="rId561" w:anchor="sub_id=21000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t> </w:t>
      </w:r>
    </w:p>
    <w:p w:rsidR="00000000" w:rsidRDefault="00F47160">
      <w:pPr>
        <w:pStyle w:val="pj"/>
        <w:ind w:left="1200" w:hanging="800"/>
      </w:pPr>
      <w:bookmarkStart w:id="28" w:name="SUB220000"/>
      <w:bookmarkEnd w:id="28"/>
      <w:r>
        <w:rPr>
          <w:rStyle w:val="s1"/>
        </w:rPr>
        <w:t xml:space="preserve">Статья 22. Компетенция городских маслихатов в сфере архитектурной, градостроительной и строительной деятельности </w:t>
      </w:r>
    </w:p>
    <w:p w:rsidR="00000000" w:rsidRDefault="00F47160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562" w:anchor="sub_id=910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20.12.04 г. № 13-III (введен в действие с 01.01.2005 г.) (</w:t>
      </w:r>
      <w:hyperlink r:id="rId563" w:anchor="sub_id=2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564" w:anchor="sub_id=27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28.12.18 г. № 210-VI (</w:t>
      </w:r>
      <w:hyperlink r:id="rId565" w:anchor="sub_id=220000" w:history="1">
        <w:r>
          <w:rPr>
            <w:rStyle w:val="a4"/>
            <w:i/>
            <w:iCs/>
          </w:rPr>
          <w:t>см. стар. ре</w:t>
        </w:r>
        <w:r>
          <w:rPr>
            <w:rStyle w:val="a4"/>
            <w:i/>
            <w:iCs/>
          </w:rPr>
          <w:t>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t xml:space="preserve">1. В компетенции маслихатов </w:t>
      </w:r>
      <w:r>
        <w:rPr>
          <w:rStyle w:val="s0"/>
        </w:rPr>
        <w:t>городов республиканского значения</w:t>
      </w:r>
      <w:r>
        <w:t xml:space="preserve">, столицы в сфере архитектурной, градостроительной и строительной деятельности, осуществляемой на территории города и пригородной зоны, находятся: </w:t>
      </w:r>
    </w:p>
    <w:p w:rsidR="00000000" w:rsidRDefault="00F47160">
      <w:pPr>
        <w:pStyle w:val="pji"/>
      </w:pPr>
      <w:r>
        <w:rPr>
          <w:rStyle w:val="s3"/>
        </w:rPr>
        <w:t xml:space="preserve">Подпункт 1 изложен в редакции </w:t>
      </w:r>
      <w:hyperlink r:id="rId566" w:anchor="sub_id=9108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20.12.04 г. № 13-III (введен в действие с 01.01.2005 г.) (</w:t>
      </w:r>
      <w:hyperlink r:id="rId567" w:anchor="sub_id=2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568" w:anchor="sub_id=212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10.01.06 г. № 116-III (введен в действие с 01.01.2006 г.) (</w:t>
      </w:r>
      <w:hyperlink r:id="rId569" w:anchor="sub_id=2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t xml:space="preserve">1) </w:t>
      </w:r>
      <w:r>
        <w:rPr>
          <w:rStyle w:val="s0"/>
        </w:rPr>
        <w:t>одобрение проект</w:t>
      </w:r>
      <w:r>
        <w:rPr>
          <w:rStyle w:val="s0"/>
        </w:rPr>
        <w:t>а генерального плана развития города (включая основные положения);</w:t>
      </w:r>
    </w:p>
    <w:p w:rsidR="00000000" w:rsidRDefault="00F47160">
      <w:pPr>
        <w:pStyle w:val="pji"/>
      </w:pPr>
      <w:r>
        <w:rPr>
          <w:rStyle w:val="s3"/>
        </w:rPr>
        <w:t xml:space="preserve">Пункт дополнен подпунктом 1-1 в соответствии с </w:t>
      </w:r>
      <w:hyperlink r:id="rId570" w:anchor="sub_id=910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 xml:space="preserve">РК от 20.12.04 г. № 13-III (введен в действие с 01.01.2005 г.); внесены изменения в соответствии с </w:t>
      </w:r>
      <w:hyperlink r:id="rId571" w:anchor="sub_id=212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10.01.06 г. № 116-III (введен в действие с 01.01.2006 г.) (</w:t>
      </w:r>
      <w:hyperlink r:id="rId572" w:anchor="sub_id=2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t xml:space="preserve">1-1) </w:t>
      </w:r>
      <w:r>
        <w:rPr>
          <w:rStyle w:val="s0"/>
        </w:rPr>
        <w:t>утверждение</w:t>
      </w:r>
      <w:r>
        <w:t xml:space="preserve"> комплексной схемы градостроительного планирования прилегающих территорий (проекта районной планировки), отнесенных в законодательном порядке </w:t>
      </w:r>
      <w:r>
        <w:t xml:space="preserve">к зоне влияния города; </w:t>
      </w:r>
    </w:p>
    <w:p w:rsidR="00000000" w:rsidRDefault="00F47160">
      <w:pPr>
        <w:pStyle w:val="pji"/>
      </w:pPr>
      <w:r>
        <w:rPr>
          <w:rStyle w:val="s3"/>
        </w:rPr>
        <w:t xml:space="preserve">В подпункт 2 внесены изменения в соответствии с </w:t>
      </w:r>
      <w:hyperlink r:id="rId573" w:anchor="sub_id=910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20.12.04 г. № 13-III (введен в действие с 01.01.2005 г.) (</w:t>
      </w:r>
      <w:hyperlink r:id="rId574" w:anchor="sub_id=2201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575" w:anchor="sub_id=608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10.07.09 г. № 180-IV (</w:t>
      </w:r>
      <w:hyperlink r:id="rId576" w:anchor="sub_id=2201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577" w:anchor="sub_id=2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28.10.15 г. № 366-V (</w:t>
      </w:r>
      <w:hyperlink r:id="rId578" w:anchor="sub_id=220102" w:history="1">
        <w:r>
          <w:rPr>
            <w:rStyle w:val="a4"/>
            <w:i/>
            <w:iCs/>
          </w:rPr>
          <w:t>см. стар.</w:t>
        </w:r>
        <w:r>
          <w:rPr>
            <w:rStyle w:val="a4"/>
            <w:i/>
            <w:iCs/>
          </w:rPr>
          <w:t xml:space="preserve">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t>2) утверждение представляемых акиматом города правил благоустройства и инженерного обеспечения города;</w:t>
      </w:r>
    </w:p>
    <w:p w:rsidR="00000000" w:rsidRDefault="00F47160">
      <w:pPr>
        <w:pStyle w:val="pji"/>
      </w:pPr>
      <w:r>
        <w:rPr>
          <w:rStyle w:val="s3"/>
        </w:rPr>
        <w:t xml:space="preserve">Статья дополнена подпунктом 2-1 в соответствии с </w:t>
      </w:r>
      <w:hyperlink r:id="rId579" w:anchor="sub_id=60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</w:t>
      </w:r>
      <w:r>
        <w:rPr>
          <w:rStyle w:val="s3"/>
        </w:rPr>
        <w:t xml:space="preserve">.07.09 г. № 180-IV; изложен в редакции </w:t>
      </w:r>
      <w:hyperlink r:id="rId580" w:anchor="sub_id=2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02.01.23 г. № 184-VII (введен в действие с 7 марта 2023 г.) (</w:t>
      </w:r>
      <w:hyperlink r:id="rId581" w:anchor="sub_id=220102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t>2-1) утверждение представляемых акиматом города правил создания, содержания и защиты не входящих в лесной фонд Республики Казахстан зеленых насаждений в пределах границ города;</w:t>
      </w:r>
    </w:p>
    <w:p w:rsidR="00000000" w:rsidRDefault="00F47160">
      <w:pPr>
        <w:pStyle w:val="pji"/>
      </w:pPr>
      <w:r>
        <w:rPr>
          <w:rStyle w:val="s3"/>
        </w:rPr>
        <w:t>В подпункт 3 внесены изменения в соответ</w:t>
      </w:r>
      <w:r>
        <w:rPr>
          <w:rStyle w:val="s3"/>
        </w:rPr>
        <w:t xml:space="preserve">ствии с </w:t>
      </w:r>
      <w:hyperlink r:id="rId582" w:anchor="sub_id=910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20.12.04 г. № 13-III (введен в действие с 01.01.2005 г.) (</w:t>
      </w:r>
      <w:hyperlink r:id="rId583" w:anchor="sub_id=22010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584" w:anchor="sub_id=608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10.07.09 г. № 180-IV (</w:t>
      </w:r>
      <w:hyperlink r:id="rId585" w:anchor="sub_id=22010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rPr>
          <w:rStyle w:val="s0"/>
        </w:rPr>
        <w:t>3) у</w:t>
      </w:r>
      <w:r>
        <w:rPr>
          <w:rStyle w:val="s0"/>
        </w:rPr>
        <w:t xml:space="preserve">тверждение представляемых акиматом города правил содержания жилищного фонда, иных зданий и сооружений жилищно-гражданского назначения, инженерных коммуникаций, согласованных с </w:t>
      </w:r>
      <w:r>
        <w:t>уполномоченным органом по делам архитектуры, градостроительства и строительства</w:t>
      </w:r>
      <w:r>
        <w:rPr>
          <w:rStyle w:val="s0"/>
        </w:rPr>
        <w:t>;</w:t>
      </w:r>
    </w:p>
    <w:p w:rsidR="00000000" w:rsidRDefault="00F47160">
      <w:pPr>
        <w:pStyle w:val="pj"/>
      </w:pPr>
      <w:r>
        <w:t xml:space="preserve">4) исключен в соответствии с </w:t>
      </w:r>
      <w:hyperlink r:id="rId586" w:anchor="sub_id=22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26.12.19 г. № 289-VI </w:t>
      </w:r>
      <w:r>
        <w:rPr>
          <w:rStyle w:val="s3"/>
        </w:rPr>
        <w:t>(</w:t>
      </w:r>
      <w:hyperlink r:id="rId587" w:anchor="sub_id=22010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i"/>
      </w:pPr>
      <w:r>
        <w:rPr>
          <w:rStyle w:val="s3"/>
        </w:rPr>
        <w:t>Подпункт 5</w:t>
      </w:r>
      <w:r>
        <w:rPr>
          <w:rStyle w:val="s3"/>
        </w:rPr>
        <w:t xml:space="preserve"> изложен в редакции </w:t>
      </w:r>
      <w:hyperlink r:id="rId588" w:anchor="sub_id=2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26.12.19 г. № 289-VI (</w:t>
      </w:r>
      <w:hyperlink r:id="rId589" w:anchor="sub_id=22010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t>5) установление терри</w:t>
      </w:r>
      <w:r>
        <w:t>ториальных правил охраны и содержания объектов государственного природно-заповедного фонда, имеющих городское значение;</w:t>
      </w:r>
    </w:p>
    <w:p w:rsidR="00000000" w:rsidRDefault="00F47160">
      <w:pPr>
        <w:pStyle w:val="pji"/>
      </w:pPr>
      <w:r>
        <w:rPr>
          <w:rStyle w:val="s3"/>
        </w:rPr>
        <w:t xml:space="preserve">Пункт дополнен подпунктом 6 в соответствии с </w:t>
      </w:r>
      <w:hyperlink r:id="rId590" w:anchor="sub_id=132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</w:t>
      </w:r>
      <w:r>
        <w:rPr>
          <w:rStyle w:val="s3"/>
        </w:rPr>
        <w:t>К от 27.12.19 г. № 291-VI</w:t>
      </w:r>
    </w:p>
    <w:p w:rsidR="00000000" w:rsidRDefault="00F47160">
      <w:pPr>
        <w:pStyle w:val="pj"/>
      </w:pPr>
      <w:r>
        <w:t xml:space="preserve">6) утверждение согласованных с уполномоченным органом по делам архитектуры, градостроительства и строительства </w:t>
      </w:r>
      <w:hyperlink r:id="rId591" w:history="1">
        <w:r>
          <w:rPr>
            <w:rStyle w:val="a4"/>
          </w:rPr>
          <w:t>правил</w:t>
        </w:r>
      </w:hyperlink>
      <w:r>
        <w:t xml:space="preserve"> формирования архитектурного облика и градострои</w:t>
      </w:r>
      <w:r>
        <w:t>тельного планирования городов республиканского значения и столицы.</w:t>
      </w:r>
    </w:p>
    <w:p w:rsidR="00000000" w:rsidRDefault="00F47160">
      <w:pPr>
        <w:pStyle w:val="pji"/>
      </w:pPr>
      <w:r>
        <w:rPr>
          <w:rStyle w:val="s3"/>
        </w:rPr>
        <w:t xml:space="preserve">Статья дополнена пунктом 1-1 в соответствии с </w:t>
      </w:r>
      <w:hyperlink r:id="rId592" w:anchor="sub_id=212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10.01.06 г. № 116-III (введен в действие с 01.0</w:t>
      </w:r>
      <w:r>
        <w:rPr>
          <w:rStyle w:val="s3"/>
        </w:rPr>
        <w:t>1.2006 г.)</w:t>
      </w:r>
    </w:p>
    <w:p w:rsidR="00000000" w:rsidRDefault="00F47160">
      <w:pPr>
        <w:pStyle w:val="pj"/>
      </w:pPr>
      <w:r>
        <w:rPr>
          <w:rStyle w:val="s0"/>
        </w:rPr>
        <w:t>1-1. В компетенции маслихатов городов областного значения с численностью населения свыше ста тысяч жителей в сфере архитектурной, градостроительной и строительной деятельности, осуществляемой на территории города и пригородной зоны, находятся:</w:t>
      </w:r>
    </w:p>
    <w:p w:rsidR="00000000" w:rsidRDefault="00F47160">
      <w:pPr>
        <w:pStyle w:val="pj"/>
      </w:pPr>
      <w:r>
        <w:rPr>
          <w:rStyle w:val="s0"/>
        </w:rPr>
        <w:t>1</w:t>
      </w:r>
      <w:r>
        <w:rPr>
          <w:rStyle w:val="s0"/>
        </w:rPr>
        <w:t>) одобрение проекта генерального плана города;</w:t>
      </w:r>
    </w:p>
    <w:p w:rsidR="00000000" w:rsidRDefault="00F47160">
      <w:pPr>
        <w:pStyle w:val="pj"/>
      </w:pPr>
      <w:r>
        <w:rPr>
          <w:rStyle w:val="s0"/>
        </w:rPr>
        <w:t>2) одобрение проекта комплексной схемы градостроительного планирования прилегающих к городу территорий (проекта районной планировки), отнесенных в законодательном порядке к зоне влияния города;</w:t>
      </w:r>
    </w:p>
    <w:p w:rsidR="00000000" w:rsidRDefault="00F47160">
      <w:pPr>
        <w:pStyle w:val="pj"/>
      </w:pPr>
      <w:r>
        <w:rPr>
          <w:rStyle w:val="s0"/>
        </w:rPr>
        <w:t>3) исключен в с</w:t>
      </w:r>
      <w:r>
        <w:rPr>
          <w:rStyle w:val="s0"/>
        </w:rPr>
        <w:t xml:space="preserve">оответствии с </w:t>
      </w:r>
      <w:hyperlink r:id="rId593" w:anchor="sub_id=3704" w:history="1">
        <w:r>
          <w:rPr>
            <w:rStyle w:val="a4"/>
          </w:rPr>
          <w:t>Законом</w:t>
        </w:r>
      </w:hyperlink>
      <w:r>
        <w:t xml:space="preserve"> РК от 03.07.13 г. № 124-V </w:t>
      </w:r>
      <w:r>
        <w:rPr>
          <w:rStyle w:val="s3"/>
        </w:rPr>
        <w:t>(</w:t>
      </w:r>
      <w:hyperlink r:id="rId594" w:anchor="sub_id=2201010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i"/>
      </w:pPr>
      <w:r>
        <w:rPr>
          <w:rStyle w:val="s3"/>
        </w:rPr>
        <w:t xml:space="preserve">Подпункт 4 изложен в редакции </w:t>
      </w:r>
      <w:hyperlink r:id="rId595" w:anchor="sub_id=2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28.10.15 г. № 366-V (</w:t>
      </w:r>
      <w:hyperlink r:id="rId596" w:anchor="sub_id=2201010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t>4) утвержд</w:t>
      </w:r>
      <w:r>
        <w:t>ение правил благоустройства и инженерного обеспечения города и пригородной зоны, а также содержания жилищного фонда, иных зданий и сооружений жилищно-гражданского назначения, инженерных коммуникаций.</w:t>
      </w:r>
    </w:p>
    <w:p w:rsidR="00000000" w:rsidRDefault="00F47160">
      <w:pPr>
        <w:pStyle w:val="pji"/>
      </w:pPr>
      <w:r>
        <w:rPr>
          <w:rStyle w:val="s3"/>
        </w:rPr>
        <w:t xml:space="preserve">В пункт 2 внесены изменения в соответствии с </w:t>
      </w:r>
      <w:hyperlink r:id="rId597" w:anchor="sub_id=910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20.12.04 г. № 13-III (введен в действие с 01.01.2005 г.) (</w:t>
      </w:r>
      <w:hyperlink r:id="rId598" w:anchor="sub_id=22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); изложен в реда</w:t>
      </w:r>
      <w:r>
        <w:rPr>
          <w:rStyle w:val="s3"/>
        </w:rPr>
        <w:t xml:space="preserve">кции </w:t>
      </w:r>
      <w:hyperlink r:id="rId599" w:anchor="sub_id=212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10.01.06 г. № 116-III (введен в действие с 01.01.2006 г.) (</w:t>
      </w:r>
      <w:hyperlink r:id="rId600" w:anchor="sub_id=220200" w:history="1">
        <w:r>
          <w:rPr>
            <w:rStyle w:val="a4"/>
            <w:i/>
            <w:iCs/>
          </w:rPr>
          <w:t>см. стар. ред</w:t>
        </w:r>
        <w:r>
          <w:rPr>
            <w:rStyle w:val="a4"/>
            <w:i/>
            <w:iCs/>
          </w:rPr>
          <w:t>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t xml:space="preserve">2. </w:t>
      </w:r>
      <w:r>
        <w:rPr>
          <w:rStyle w:val="s0"/>
        </w:rPr>
        <w:t>В компетенции маслихатов городов областного значения с численностью населения до ста тысяч жителей в сфере архитектурной, градостроительной и строительной деятельности, осуществляемой на территории города и пригородной зоны, находятся:</w:t>
      </w:r>
    </w:p>
    <w:p w:rsidR="00000000" w:rsidRDefault="00F47160">
      <w:pPr>
        <w:pStyle w:val="pj"/>
      </w:pPr>
      <w:r>
        <w:t xml:space="preserve">1) </w:t>
      </w:r>
      <w:r>
        <w:rPr>
          <w:rStyle w:val="s0"/>
        </w:rPr>
        <w:t>одобрение п</w:t>
      </w:r>
      <w:r>
        <w:rPr>
          <w:rStyle w:val="s0"/>
        </w:rPr>
        <w:t>роекта генерального плана города (включая основные положения), проекта комплексной схемы градостроительного планирования прилегающих к городу территорий (проекта районной планировки), отнесенных в законодательном порядке к зоне влияния города;</w:t>
      </w:r>
    </w:p>
    <w:p w:rsidR="00000000" w:rsidRDefault="00F47160">
      <w:pPr>
        <w:pStyle w:val="pj"/>
      </w:pPr>
      <w:r>
        <w:t>2) исключен</w:t>
      </w:r>
      <w:r>
        <w:rPr>
          <w:rStyle w:val="s0"/>
        </w:rPr>
        <w:t xml:space="preserve"> </w:t>
      </w:r>
      <w:r>
        <w:rPr>
          <w:rStyle w:val="s0"/>
        </w:rPr>
        <w:t xml:space="preserve">в соответствии с </w:t>
      </w:r>
      <w:hyperlink r:id="rId601" w:anchor="sub_id=3704" w:history="1">
        <w:r>
          <w:rPr>
            <w:rStyle w:val="a4"/>
          </w:rPr>
          <w:t>Законом</w:t>
        </w:r>
      </w:hyperlink>
      <w:r>
        <w:t xml:space="preserve"> РК от 03.07.13 г. № 124-V </w:t>
      </w:r>
      <w:r>
        <w:rPr>
          <w:rStyle w:val="s3"/>
        </w:rPr>
        <w:t>(</w:t>
      </w:r>
      <w:hyperlink r:id="rId602" w:anchor="sub_id=2202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i"/>
      </w:pPr>
      <w:r>
        <w:rPr>
          <w:rStyle w:val="s3"/>
        </w:rPr>
        <w:t xml:space="preserve">Подпункт 3 изложен в редакции </w:t>
      </w:r>
      <w:hyperlink r:id="rId603" w:anchor="sub_id=2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28.10.15 г. № 366-V (</w:t>
      </w:r>
      <w:hyperlink r:id="rId604" w:anchor="sub_id=2201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t>3) утвержден</w:t>
      </w:r>
      <w:r>
        <w:t>ие правил благоустройства и инженерного обеспечения города и пригородной зоны, а также содержания жилищного фонда, иных зданий и сооружений жилищно-гражданского назначения, инженерных коммуникаций.</w:t>
      </w:r>
    </w:p>
    <w:p w:rsidR="00000000" w:rsidRDefault="00F47160">
      <w:pPr>
        <w:pStyle w:val="pj"/>
      </w:pPr>
      <w:r>
        <w:rPr>
          <w:rStyle w:val="s0"/>
        </w:rPr>
        <w:t xml:space="preserve">3. Исключен в соответствии с </w:t>
      </w:r>
      <w:hyperlink r:id="rId605" w:anchor="sub_id=22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28.10.15 г. № 366-V </w:t>
      </w:r>
      <w:r>
        <w:rPr>
          <w:rStyle w:val="s3"/>
        </w:rPr>
        <w:t>(</w:t>
      </w:r>
      <w:hyperlink r:id="rId606" w:anchor="sub_id=22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t> </w:t>
      </w:r>
    </w:p>
    <w:p w:rsidR="00000000" w:rsidRDefault="00F47160">
      <w:pPr>
        <w:pStyle w:val="pj"/>
      </w:pPr>
      <w:bookmarkStart w:id="29" w:name="SUB230000"/>
      <w:bookmarkEnd w:id="29"/>
      <w:r>
        <w:rPr>
          <w:rStyle w:val="s1"/>
        </w:rPr>
        <w:t xml:space="preserve">Статья 23. </w:t>
      </w:r>
      <w:r>
        <w:rPr>
          <w:rStyle w:val="s0"/>
        </w:rPr>
        <w:t xml:space="preserve">Исключена в соответствии с </w:t>
      </w:r>
      <w:hyperlink r:id="rId607" w:anchor="sub_id=9109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20.12.04 г. № 13-III </w:t>
      </w:r>
      <w:r>
        <w:rPr>
          <w:rStyle w:val="s3"/>
        </w:rPr>
        <w:t>(введен в действие с 01.01.2005 г.) (</w:t>
      </w:r>
      <w:hyperlink r:id="rId608" w:anchor="sub_id=2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t> </w:t>
      </w:r>
    </w:p>
    <w:p w:rsidR="00000000" w:rsidRDefault="00F47160">
      <w:pPr>
        <w:pStyle w:val="pji"/>
      </w:pPr>
      <w:bookmarkStart w:id="30" w:name="SUB23010000"/>
      <w:bookmarkEnd w:id="30"/>
      <w:r>
        <w:rPr>
          <w:rStyle w:val="s3"/>
        </w:rPr>
        <w:t>За</w:t>
      </w:r>
      <w:r>
        <w:rPr>
          <w:rStyle w:val="s3"/>
        </w:rPr>
        <w:t xml:space="preserve">кон дополнен статьей 23-1 в соответствии с </w:t>
      </w:r>
      <w:hyperlink r:id="rId609" w:anchor="sub_id=212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10.01.06 г. № 116-III (введен в действие с 01.01.2006 г.); внесены изменения в соответствии с </w:t>
      </w:r>
      <w:hyperlink r:id="rId610" w:anchor="sub_id=370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03.07.13 г. № 124-V (</w:t>
      </w:r>
      <w:hyperlink r:id="rId611" w:anchor="sub_id=230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  <w:ind w:left="1200" w:hanging="800"/>
      </w:pPr>
      <w:r>
        <w:rPr>
          <w:rStyle w:val="s1"/>
        </w:rPr>
        <w:t>Статья 23-1. Компетенция районных маслихатов в сфере архитек</w:t>
      </w:r>
      <w:r>
        <w:rPr>
          <w:rStyle w:val="s1"/>
        </w:rPr>
        <w:t>турной, градостроительной и строительной деятельности</w:t>
      </w:r>
    </w:p>
    <w:p w:rsidR="00000000" w:rsidRDefault="00F47160">
      <w:pPr>
        <w:pStyle w:val="pj"/>
      </w:pPr>
      <w:r>
        <w:rPr>
          <w:rStyle w:val="s0"/>
        </w:rPr>
        <w:t>В компетенции районных маслихатов в сфере архитектурной, градостроительной и строительной деятельности, осуществляемой на соответствующей территории, находятся:</w:t>
      </w:r>
    </w:p>
    <w:p w:rsidR="00000000" w:rsidRDefault="00F47160">
      <w:pPr>
        <w:pStyle w:val="pj"/>
      </w:pPr>
      <w:r>
        <w:rPr>
          <w:rStyle w:val="s0"/>
        </w:rPr>
        <w:t>1) утверждение генеральных планов городов</w:t>
      </w:r>
      <w:r>
        <w:rPr>
          <w:rStyle w:val="s0"/>
        </w:rPr>
        <w:t xml:space="preserve"> районного значения и поселков, а также схем развития и застройки (упрощенных генеральных планов) сельских населенных пунктов с расчетной численностью населения до пяти тысяч жителей;</w:t>
      </w:r>
    </w:p>
    <w:p w:rsidR="00000000" w:rsidRDefault="00F47160">
      <w:pPr>
        <w:pStyle w:val="pj"/>
      </w:pPr>
      <w:r>
        <w:rPr>
          <w:rStyle w:val="s0"/>
        </w:rPr>
        <w:t>2) утверждение градостроительных проектов, а также схем инженерного обес</w:t>
      </w:r>
      <w:r>
        <w:rPr>
          <w:rStyle w:val="s0"/>
        </w:rPr>
        <w:t>печения и коммуникаций.</w:t>
      </w:r>
    </w:p>
    <w:p w:rsidR="00000000" w:rsidRDefault="00F47160">
      <w:pPr>
        <w:pStyle w:val="pj"/>
      </w:pPr>
      <w:r>
        <w:t> </w:t>
      </w:r>
    </w:p>
    <w:p w:rsidR="00000000" w:rsidRDefault="00F47160">
      <w:pPr>
        <w:pStyle w:val="pji"/>
      </w:pPr>
      <w:bookmarkStart w:id="31" w:name="SUB240000"/>
      <w:bookmarkEnd w:id="31"/>
      <w:r>
        <w:rPr>
          <w:rStyle w:val="s3"/>
        </w:rPr>
        <w:t xml:space="preserve">См. изменения в статью 24 - </w:t>
      </w:r>
      <w:hyperlink r:id="rId612" w:anchor="sub_id=24" w:history="1">
        <w:r>
          <w:rPr>
            <w:rStyle w:val="a4"/>
            <w:i/>
            <w:iCs/>
          </w:rPr>
          <w:t>Закон</w:t>
        </w:r>
      </w:hyperlink>
      <w:r>
        <w:rPr>
          <w:rStyle w:val="s3"/>
        </w:rPr>
        <w:t xml:space="preserve"> РК от 02.01.23 г. № 184-VII (</w:t>
      </w:r>
      <w:hyperlink r:id="rId613" w:anchor="sub_id=20000" w:history="1">
        <w:r>
          <w:rPr>
            <w:rStyle w:val="a4"/>
            <w:i/>
            <w:iCs/>
          </w:rPr>
          <w:t>ввод</w:t>
        </w:r>
        <w:r>
          <w:rPr>
            <w:rStyle w:val="a4"/>
            <w:i/>
            <w:iCs/>
          </w:rPr>
          <w:t>ятся в действие</w:t>
        </w:r>
      </w:hyperlink>
      <w:r>
        <w:rPr>
          <w:rStyle w:val="s3"/>
        </w:rPr>
        <w:t xml:space="preserve"> с 7 марта 2023 г.)</w:t>
      </w:r>
    </w:p>
    <w:p w:rsidR="00000000" w:rsidRDefault="00F47160">
      <w:pPr>
        <w:pStyle w:val="pji"/>
      </w:pPr>
      <w:r>
        <w:rPr>
          <w:rStyle w:val="s3"/>
        </w:rPr>
        <w:t xml:space="preserve">В заголовок внесены изменения в соответствии с </w:t>
      </w:r>
      <w:hyperlink r:id="rId614" w:anchor="sub_id=911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20.12.04 г. № 13-III (введен в действие с 01.01.2005 г.) (</w:t>
      </w:r>
      <w:hyperlink r:id="rId615" w:anchor="sub_id=2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F47160">
      <w:pPr>
        <w:pStyle w:val="pj"/>
        <w:ind w:left="1200" w:hanging="800"/>
      </w:pPr>
      <w:r>
        <w:rPr>
          <w:rStyle w:val="s1"/>
        </w:rPr>
        <w:t xml:space="preserve">Статья 24. Компетенция акиматов областей в сфере архитектурной, градостроительной и строительной деятельности </w:t>
      </w:r>
    </w:p>
    <w:p w:rsidR="00000000" w:rsidRDefault="00F47160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616" w:anchor="sub_id=911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20.12.04 г. № 13-III (введен в действие с 01.01.2005 г.) (</w:t>
      </w:r>
      <w:hyperlink r:id="rId617" w:anchor="sub_id=2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618" w:anchor="sub_id=212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10.01.06 г. № 116-III (введен в действие с 01.01.2006 г.) (</w:t>
      </w:r>
      <w:hyperlink r:id="rId619" w:anchor="sub_id=2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t>1</w:t>
      </w:r>
      <w:r>
        <w:t xml:space="preserve">. В </w:t>
      </w:r>
      <w:r>
        <w:rPr>
          <w:rStyle w:val="s0"/>
        </w:rPr>
        <w:t>компетенции</w:t>
      </w:r>
      <w:r>
        <w:t xml:space="preserve"> акиматов областей в сфере архитектурной, градостроительной и строительной деятельности, осуществляемой на территории подведомственной области, находятся: </w:t>
      </w:r>
    </w:p>
    <w:p w:rsidR="00000000" w:rsidRDefault="00F47160">
      <w:pPr>
        <w:pStyle w:val="pji"/>
      </w:pPr>
      <w:r>
        <w:rPr>
          <w:rStyle w:val="s3"/>
        </w:rPr>
        <w:t xml:space="preserve">В подпункт 1 внесены изменения в соответствии с </w:t>
      </w:r>
      <w:hyperlink r:id="rId620" w:anchor="sub_id=911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20.12.04 г. № 13-III (введен в действие с 01.01.2005 г.) (</w:t>
      </w:r>
      <w:hyperlink r:id="rId621" w:anchor="sub_id=2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F47160">
      <w:pPr>
        <w:pStyle w:val="pj"/>
      </w:pPr>
      <w:r>
        <w:t>1) координация деятельности по реализаци</w:t>
      </w:r>
      <w:r>
        <w:t xml:space="preserve">и комплексной схемы градостроительного планирования территорий (проекта районной планировки области или ее части), утвержденных в установленном порядке генеральных планов населенных пунктов на территории области; </w:t>
      </w:r>
    </w:p>
    <w:p w:rsidR="00000000" w:rsidRDefault="00F47160">
      <w:pPr>
        <w:pStyle w:val="pji"/>
      </w:pPr>
      <w:r>
        <w:rPr>
          <w:rStyle w:val="s3"/>
        </w:rPr>
        <w:t>Пункт 1 дополнен подпунктом 1-1 в соответс</w:t>
      </w:r>
      <w:r>
        <w:rPr>
          <w:rStyle w:val="s3"/>
        </w:rPr>
        <w:t xml:space="preserve">твии с </w:t>
      </w:r>
      <w:hyperlink r:id="rId622" w:anchor="sub_id=270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13.06.13 г. № 102-V</w:t>
      </w:r>
    </w:p>
    <w:p w:rsidR="00000000" w:rsidRDefault="00F47160">
      <w:pPr>
        <w:pStyle w:val="pj"/>
      </w:pPr>
      <w:r>
        <w:rPr>
          <w:rStyle w:val="s0"/>
        </w:rPr>
        <w:t>1-1) реализация государственной политики в области архитектуры, градостроительства, строительства, развития производственной базы стр</w:t>
      </w:r>
      <w:r>
        <w:rPr>
          <w:rStyle w:val="s0"/>
        </w:rPr>
        <w:t>оительной индустрии;</w:t>
      </w:r>
    </w:p>
    <w:p w:rsidR="00000000" w:rsidRDefault="00F47160">
      <w:pPr>
        <w:pStyle w:val="pji"/>
      </w:pPr>
      <w:r>
        <w:rPr>
          <w:rStyle w:val="s3"/>
        </w:rPr>
        <w:t xml:space="preserve">Подпункт 2 изложен в редакции </w:t>
      </w:r>
      <w:hyperlink r:id="rId623" w:anchor="sub_id=212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10.01.06 г. № 116-III (введен в действие с 01.01.2006 г.) (</w:t>
      </w:r>
      <w:hyperlink r:id="rId624" w:anchor="sub_id=2401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t xml:space="preserve">2) </w:t>
      </w:r>
      <w:r>
        <w:rPr>
          <w:rStyle w:val="s0"/>
        </w:rPr>
        <w:t>внесение на рассмотрение областного маслихата проекта генерального плана города областного значения с расчетной численностью населения свыше ста тысяч жителей для последующего представления в Правительств</w:t>
      </w:r>
      <w:r>
        <w:rPr>
          <w:rStyle w:val="s0"/>
        </w:rPr>
        <w:t>о Республики Казахстан на утверждение;</w:t>
      </w:r>
    </w:p>
    <w:p w:rsidR="00000000" w:rsidRDefault="00F47160">
      <w:pPr>
        <w:pStyle w:val="pji"/>
      </w:pPr>
      <w:r>
        <w:rPr>
          <w:rStyle w:val="s3"/>
        </w:rPr>
        <w:t xml:space="preserve">Пункт дополнен подпунктом 2-1 в соответствии с </w:t>
      </w:r>
      <w:hyperlink r:id="rId625" w:anchor="sub_id=212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10.01.06 г. № 116-III (введен в действие с 01.01.2006 г.); изложен в редак</w:t>
      </w:r>
      <w:r>
        <w:rPr>
          <w:rStyle w:val="s3"/>
        </w:rPr>
        <w:t xml:space="preserve">ции </w:t>
      </w:r>
      <w:hyperlink r:id="rId626" w:anchor="sub_id=370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03.07.13 г. № 124-V (</w:t>
      </w:r>
      <w:hyperlink r:id="rId627" w:anchor="sub_id=240102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</w:t>
      </w:r>
      <w:r>
        <w:rPr>
          <w:rStyle w:val="s3"/>
        </w:rPr>
        <w:t xml:space="preserve">с </w:t>
      </w:r>
      <w:hyperlink r:id="rId628" w:anchor="sub_id=2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28.10.15 г. № 366-V (</w:t>
      </w:r>
      <w:hyperlink r:id="rId629" w:anchor="sub_id=240102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rPr>
          <w:rStyle w:val="s0"/>
        </w:rPr>
        <w:t>2-1) организация разработки и представление в Правительство Республики Казахстан на утверждение генеральных планов городов областного значения с расчетной численностью населения свыше ста тысяч жителей, одобренных областным маслихатом;</w:t>
      </w:r>
    </w:p>
    <w:p w:rsidR="00000000" w:rsidRDefault="00F47160">
      <w:pPr>
        <w:pStyle w:val="pji"/>
      </w:pPr>
      <w:r>
        <w:rPr>
          <w:rStyle w:val="s3"/>
        </w:rPr>
        <w:t>Пункт дополнен подпу</w:t>
      </w:r>
      <w:r>
        <w:rPr>
          <w:rStyle w:val="s3"/>
        </w:rPr>
        <w:t xml:space="preserve">нктом 2-2 в соответствии с </w:t>
      </w:r>
      <w:hyperlink r:id="rId630" w:anchor="sub_id=212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10.01.06 г. № 116-III (введен в действие с 01.01.2006 г.); внесены изменения в соответствии с </w:t>
      </w:r>
      <w:hyperlink r:id="rId631" w:anchor="sub_id=2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28.10.15 г. № 366-V (</w:t>
      </w:r>
      <w:hyperlink r:id="rId632" w:anchor="sub_id=240102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rPr>
          <w:rStyle w:val="s0"/>
        </w:rPr>
        <w:t xml:space="preserve">2-2) представление на утверждение областному маслихату </w:t>
      </w:r>
      <w:r>
        <w:t>комплексных схем градос</w:t>
      </w:r>
      <w:r>
        <w:t>троительного планирования территории подведомственных административно-территориальных единиц (проектов районной планировки)</w:t>
      </w:r>
      <w:r>
        <w:rPr>
          <w:rStyle w:val="s0"/>
        </w:rPr>
        <w:t>, а также проектов генеральных планов развития городов областного значения с расчетной численностью населения до ста тысяч жителей, о</w:t>
      </w:r>
      <w:r>
        <w:rPr>
          <w:rStyle w:val="s0"/>
        </w:rPr>
        <w:t>добренных городскими маслихатами;</w:t>
      </w:r>
    </w:p>
    <w:p w:rsidR="00000000" w:rsidRDefault="00F47160">
      <w:pPr>
        <w:pStyle w:val="pj"/>
      </w:pPr>
      <w:r>
        <w:rPr>
          <w:rStyle w:val="s0"/>
        </w:rPr>
        <w:t xml:space="preserve">2-3) исключен в соответствии с </w:t>
      </w:r>
      <w:hyperlink r:id="rId633" w:anchor="sub_id=24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28.10.15 г. № 366-V </w:t>
      </w:r>
      <w:r>
        <w:rPr>
          <w:rStyle w:val="s3"/>
        </w:rPr>
        <w:t>(</w:t>
      </w:r>
      <w:hyperlink r:id="rId634" w:anchor="sub_id=2401020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i"/>
      </w:pPr>
      <w:r>
        <w:rPr>
          <w:rStyle w:val="s3"/>
        </w:rPr>
        <w:t xml:space="preserve">Подпункт 3 изложен в редакции </w:t>
      </w:r>
      <w:hyperlink r:id="rId635" w:anchor="sub_id=2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28.10.15 г. № 366-V (</w:t>
      </w:r>
      <w:hyperlink r:id="rId636" w:anchor="sub_id=24010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637" w:anchor="sub_id=2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26.12.19 г. № 289-VI (</w:t>
      </w:r>
      <w:hyperlink r:id="rId638" w:anchor="sub_id=24010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t>3) представление на утве</w:t>
      </w:r>
      <w:r>
        <w:t>рждение областному маслихату правил благоустройства и инженерного обеспечения территорий, а также правил сохранения и содержания жилищного фонда, иных зданий и сооружений жилищно-гражданского назначения, инженерных коммуникаций, объектов государственного п</w:t>
      </w:r>
      <w:r>
        <w:t>риродно-заповедного фонда;</w:t>
      </w:r>
    </w:p>
    <w:p w:rsidR="00000000" w:rsidRDefault="00F47160">
      <w:pPr>
        <w:pStyle w:val="pji"/>
      </w:pPr>
      <w:r>
        <w:rPr>
          <w:rStyle w:val="s3"/>
        </w:rPr>
        <w:t xml:space="preserve">Пункт 1 дополнен подпунктом 3-1 в соответствии с </w:t>
      </w:r>
      <w:hyperlink r:id="rId639" w:anchor="sub_id=60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10.07.09 г. № 180-IV; изложен в редакции </w:t>
      </w:r>
      <w:hyperlink r:id="rId640" w:anchor="sub_id=2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02.01.23 г. № 184-VII (введен в действие с 7 марта 2023 г.) (</w:t>
      </w:r>
      <w:hyperlink r:id="rId641" w:anchor="sub_id=240103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t>3-1) представление на утверждение областному</w:t>
      </w:r>
      <w:r>
        <w:t xml:space="preserve"> маслихату правил создания, содержания и защиты не входящих в лесной фонд Республики Казахстан зеленых насаждений в пределах границ населенных пунктов области;</w:t>
      </w:r>
    </w:p>
    <w:p w:rsidR="00000000" w:rsidRDefault="00F47160">
      <w:pPr>
        <w:pStyle w:val="pj"/>
      </w:pPr>
      <w:r>
        <w:t>4) внесение в областной маслихат предложений, обусловленных градообразующими факторами, по устан</w:t>
      </w:r>
      <w:r>
        <w:t xml:space="preserve">овлению или изменению границ подведомственных административно-территориальных единиц в соответствии с законодательством Республики Казахстан; </w:t>
      </w:r>
    </w:p>
    <w:p w:rsidR="00000000" w:rsidRDefault="00F47160">
      <w:pPr>
        <w:pStyle w:val="pj"/>
      </w:pPr>
      <w:r>
        <w:t>5) согласование проектов генеральных планов городов республиканского значения в части их развития за счет террито</w:t>
      </w:r>
      <w:r>
        <w:t xml:space="preserve">рии области, резервных территорий, пригородной зоны, а также иных территорий, законодательно отнесенных к зоне влияния города; </w:t>
      </w:r>
    </w:p>
    <w:p w:rsidR="00000000" w:rsidRDefault="00F47160">
      <w:pPr>
        <w:pStyle w:val="pj"/>
      </w:pPr>
      <w:r>
        <w:t xml:space="preserve">6) согласование проектов генеральных планов городов областного значения; </w:t>
      </w:r>
    </w:p>
    <w:p w:rsidR="00000000" w:rsidRDefault="00F47160">
      <w:pPr>
        <w:pStyle w:val="pj"/>
      </w:pPr>
      <w:r>
        <w:t xml:space="preserve">7) исключен в соответствии с </w:t>
      </w:r>
      <w:hyperlink r:id="rId642" w:anchor="sub_id=24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26.12.19 г. № 289-VI </w:t>
      </w:r>
      <w:r>
        <w:rPr>
          <w:rStyle w:val="s3"/>
        </w:rPr>
        <w:t>(</w:t>
      </w:r>
      <w:hyperlink r:id="rId643" w:anchor="sub_id=240107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rPr>
          <w:rStyle w:val="s0"/>
        </w:rPr>
        <w:t xml:space="preserve">8) исключен в соответствии с </w:t>
      </w:r>
      <w:hyperlink r:id="rId644" w:anchor="sub_id=2124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10.01.06 г. № 116-III </w:t>
      </w:r>
      <w:r>
        <w:rPr>
          <w:rStyle w:val="s3"/>
        </w:rPr>
        <w:t>(введен в действие с 01.01.2006 г.) (</w:t>
      </w:r>
      <w:hyperlink r:id="rId645" w:anchor="sub_id=240108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t>9</w:t>
      </w:r>
      <w:r>
        <w:t xml:space="preserve">) информирование населения о планируемой застройке территории либо иных градостроительных изменениях; </w:t>
      </w:r>
    </w:p>
    <w:p w:rsidR="00000000" w:rsidRDefault="00F47160">
      <w:pPr>
        <w:pStyle w:val="pji"/>
      </w:pPr>
      <w:r>
        <w:rPr>
          <w:rStyle w:val="s3"/>
        </w:rPr>
        <w:t xml:space="preserve">Пункт дополнен подпунктом 10 в соответствии с </w:t>
      </w:r>
      <w:hyperlink r:id="rId646" w:anchor="sub_id=212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10.01.06 г.</w:t>
      </w:r>
      <w:r>
        <w:rPr>
          <w:rStyle w:val="s3"/>
        </w:rPr>
        <w:t xml:space="preserve"> № 116-III (введен в действие с 01.01.2006 г.)</w:t>
      </w:r>
    </w:p>
    <w:p w:rsidR="00000000" w:rsidRDefault="00F47160">
      <w:pPr>
        <w:pStyle w:val="pj"/>
      </w:pPr>
      <w:r>
        <w:rPr>
          <w:rStyle w:val="s0"/>
        </w:rPr>
        <w:t>10) утверждение и реализация градостроительных проектов (проектов детальной планировки, проектов застройки), разрабатываемых для развития утвержденных генеральных планов (комплексной схемы градостроительного п</w:t>
      </w:r>
      <w:r>
        <w:rPr>
          <w:rStyle w:val="s0"/>
        </w:rPr>
        <w:t>ланирования, проектов планировки) населенных пунктов;</w:t>
      </w:r>
    </w:p>
    <w:p w:rsidR="00000000" w:rsidRDefault="00F47160">
      <w:pPr>
        <w:pStyle w:val="pji"/>
      </w:pPr>
      <w:r>
        <w:rPr>
          <w:rStyle w:val="s3"/>
        </w:rPr>
        <w:t xml:space="preserve">Пункт дополнен подпунктом 10-1 в соответствии с </w:t>
      </w:r>
      <w:hyperlink r:id="rId647" w:anchor="sub_id=3703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06.01.11 г. № 378-IV</w:t>
      </w:r>
    </w:p>
    <w:p w:rsidR="00000000" w:rsidRDefault="00F47160">
      <w:pPr>
        <w:pStyle w:val="pj"/>
      </w:pPr>
      <w:r>
        <w:rPr>
          <w:rStyle w:val="s0"/>
        </w:rPr>
        <w:t xml:space="preserve">10-1) исключен в соответствии с </w:t>
      </w:r>
      <w:hyperlink r:id="rId648" w:anchor="sub_id=805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13.01.12 г. № 542-IV </w:t>
      </w:r>
      <w:r>
        <w:rPr>
          <w:rStyle w:val="s3"/>
        </w:rPr>
        <w:t>(</w:t>
      </w:r>
      <w:hyperlink r:id="rId649" w:anchor="sub_id=24011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i"/>
      </w:pPr>
      <w:r>
        <w:rPr>
          <w:rStyle w:val="s3"/>
        </w:rPr>
        <w:t xml:space="preserve">Пункт дополнен подпунктом 11 в соответствии </w:t>
      </w:r>
      <w:r>
        <w:rPr>
          <w:rStyle w:val="s3"/>
        </w:rPr>
        <w:t xml:space="preserve">с </w:t>
      </w:r>
      <w:hyperlink r:id="rId650" w:anchor="sub_id=212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10.01.06 г. № 116-III (введен в действие с 01.01.2006 г.); изложен в редакции </w:t>
      </w:r>
      <w:hyperlink r:id="rId651" w:anchor="sub_id=21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02.04.19 г. № 241-VI (</w:t>
      </w:r>
      <w:hyperlink r:id="rId652" w:anchor="sub_id=24011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rPr>
          <w:rStyle w:val="s0"/>
        </w:rPr>
        <w:t>11) принятие решений о застройке территории, расширении, техническом перевооружении, модернизации, реконструкции (переп</w:t>
      </w:r>
      <w:r>
        <w:rPr>
          <w:rStyle w:val="s0"/>
        </w:rPr>
        <w:t>ланировке, переоборудовании, перепрофилировании), реставрации и капитальном ремонте строений, зданий, сооружений, инженерных и транспортных коммуникаций, а также об инженерной подготовке территории, благоустройстве и озеленении, консервации объектов незаве</w:t>
      </w:r>
      <w:r>
        <w:rPr>
          <w:rStyle w:val="s0"/>
        </w:rPr>
        <w:t>ршенного строительства, проведении комплекса работ по постутилизации объектов областного значения;</w:t>
      </w:r>
    </w:p>
    <w:p w:rsidR="00000000" w:rsidRDefault="00F47160">
      <w:pPr>
        <w:pStyle w:val="pji"/>
      </w:pPr>
      <w:r>
        <w:rPr>
          <w:rStyle w:val="s3"/>
        </w:rPr>
        <w:t xml:space="preserve">Пункт дополнен подпунктом 11-1 в соответствии с </w:t>
      </w:r>
      <w:hyperlink r:id="rId653" w:anchor="sub_id=2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26.01.21 г. № 412-VI</w:t>
      </w:r>
    </w:p>
    <w:p w:rsidR="00000000" w:rsidRDefault="00F47160">
      <w:pPr>
        <w:pStyle w:val="pj"/>
      </w:pPr>
      <w:r>
        <w:rPr>
          <w:rStyle w:val="s0"/>
        </w:rPr>
        <w:t>11-1) ведение учета и регистрация актов о сносе зданий и сооружений областного значения;</w:t>
      </w:r>
    </w:p>
    <w:p w:rsidR="00000000" w:rsidRDefault="00F47160">
      <w:pPr>
        <w:pStyle w:val="pji"/>
      </w:pPr>
      <w:r>
        <w:rPr>
          <w:rStyle w:val="s3"/>
        </w:rPr>
        <w:t xml:space="preserve">Пункт дополнен подпунктом 12 в соответствии с </w:t>
      </w:r>
      <w:hyperlink r:id="rId654" w:anchor="sub_id=212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</w:t>
      </w:r>
      <w:r>
        <w:rPr>
          <w:rStyle w:val="s3"/>
        </w:rPr>
        <w:t xml:space="preserve">т 10.01.06 г. № 116-III (введен в действие с 01.01.2006 г.); изложен в редакции </w:t>
      </w:r>
      <w:hyperlink r:id="rId655" w:anchor="sub_id=402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10.07.12 г. № 36-V (</w:t>
      </w:r>
      <w:hyperlink r:id="rId656" w:anchor="sub_id=24011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657" w:anchor="sub_id=382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29.12.14 г. № 269-V (введено в действие с 1 января 2016 г.) (</w:t>
      </w:r>
      <w:hyperlink r:id="rId658" w:anchor="sub_id=24011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659" w:anchor="sub_id=72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07.04.16 г. № 487-V (</w:t>
      </w:r>
      <w:hyperlink r:id="rId660" w:anchor="sub_id=24011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rPr>
          <w:rStyle w:val="s0"/>
        </w:rPr>
        <w:t>12) ведение учета актов приемки объектов в эксплуатацию, а также объектов (комплексов), вводимых в эксплуатацию;</w:t>
      </w:r>
    </w:p>
    <w:p w:rsidR="00000000" w:rsidRDefault="00F47160">
      <w:pPr>
        <w:pStyle w:val="pji"/>
      </w:pPr>
      <w:r>
        <w:rPr>
          <w:rStyle w:val="s3"/>
        </w:rPr>
        <w:t xml:space="preserve">Пункт дополнен подпунктом 12-1 в соответствии </w:t>
      </w:r>
      <w:hyperlink r:id="rId661" w:anchor="sub_id=80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</w:t>
      </w:r>
      <w:r>
        <w:rPr>
          <w:rStyle w:val="s3"/>
        </w:rPr>
        <w:t>.01.12 г. № 542-IV</w:t>
      </w:r>
    </w:p>
    <w:p w:rsidR="00000000" w:rsidRDefault="00F47160">
      <w:pPr>
        <w:pStyle w:val="pj"/>
      </w:pPr>
      <w:r>
        <w:rPr>
          <w:rStyle w:val="s0"/>
        </w:rPr>
        <w:t>12-1) оказание содействия в работе государственных органов архитектурно-строительного контроля и надзора на территории области;</w:t>
      </w:r>
    </w:p>
    <w:p w:rsidR="00000000" w:rsidRDefault="00F47160">
      <w:pPr>
        <w:pStyle w:val="pj"/>
      </w:pPr>
      <w:r>
        <w:rPr>
          <w:rStyle w:val="s0"/>
        </w:rPr>
        <w:t xml:space="preserve">13) исключен в соответствии с </w:t>
      </w:r>
      <w:hyperlink r:id="rId662" w:anchor="sub_id=805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13.01.12 г. № 542-IV </w:t>
      </w:r>
      <w:r>
        <w:rPr>
          <w:rStyle w:val="s3"/>
        </w:rPr>
        <w:t>(</w:t>
      </w:r>
      <w:hyperlink r:id="rId663" w:anchor="sub_id=24011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i"/>
      </w:pPr>
      <w:r>
        <w:rPr>
          <w:rStyle w:val="s3"/>
        </w:rPr>
        <w:t xml:space="preserve">Пункт дополнен подпунктом 14 в соответствии с </w:t>
      </w:r>
      <w:hyperlink r:id="rId664" w:anchor="sub_id=212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10.01.06 г. № 116-III (введен в действие с 01.01.2006 г.); изложен в редакции </w:t>
      </w:r>
      <w:hyperlink r:id="rId665" w:anchor="sub_id=2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21.01.14 г. № 167-V (</w:t>
      </w:r>
      <w:hyperlink r:id="rId666" w:anchor="sub_id=2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rPr>
          <w:rStyle w:val="s0"/>
        </w:rPr>
        <w:t>14) предоставление в установленном порядке информации и (или) сведений для внесения в базу данных государственного градостроительного кадастра;</w:t>
      </w:r>
    </w:p>
    <w:p w:rsidR="00000000" w:rsidRDefault="00F47160">
      <w:pPr>
        <w:pStyle w:val="pj"/>
        <w:ind w:firstLine="0"/>
      </w:pPr>
      <w:r>
        <w:rPr>
          <w:rStyle w:val="s3"/>
        </w:rPr>
        <w:t>Пункт дополн</w:t>
      </w:r>
      <w:r>
        <w:rPr>
          <w:rStyle w:val="s3"/>
        </w:rPr>
        <w:t xml:space="preserve">ен подпунктом 14-1 в соответствии с </w:t>
      </w:r>
      <w:hyperlink r:id="rId667" w:anchor="sub_id=2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01.01.23 г. № 182-VII (введен в действие с 16 января 2023 г.)</w:t>
      </w:r>
    </w:p>
    <w:p w:rsidR="00000000" w:rsidRDefault="00F47160">
      <w:pPr>
        <w:pStyle w:val="pj"/>
      </w:pPr>
      <w:r>
        <w:t>14-1) представление уполномоченному органу по делам архитектуры,</w:t>
      </w:r>
      <w:r>
        <w:t xml:space="preserve"> градостроительства и строительства ежемесячных отчетов по отводам и изменениям целевых назначений земельных участков на территории агломерации;</w:t>
      </w:r>
    </w:p>
    <w:p w:rsidR="00000000" w:rsidRDefault="00F47160">
      <w:pPr>
        <w:pStyle w:val="pji"/>
      </w:pPr>
      <w:r>
        <w:rPr>
          <w:rStyle w:val="s3"/>
        </w:rPr>
        <w:t xml:space="preserve">Пункт дополнен подпунктом 15 в соответствии с </w:t>
      </w:r>
      <w:hyperlink r:id="rId668" w:anchor="sub_id=212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10.01.06 г. № 116-III (введен в действие с 01.01.2006 г.)</w:t>
      </w:r>
    </w:p>
    <w:p w:rsidR="00000000" w:rsidRDefault="00F47160">
      <w:pPr>
        <w:pStyle w:val="pj"/>
      </w:pPr>
      <w:r>
        <w:rPr>
          <w:rStyle w:val="s0"/>
        </w:rPr>
        <w:t xml:space="preserve">15) исключен в соответствии с </w:t>
      </w:r>
      <w:hyperlink r:id="rId669" w:anchor="sub_id=805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13.01.12 г. № 542-IV </w:t>
      </w:r>
      <w:r>
        <w:rPr>
          <w:rStyle w:val="s3"/>
        </w:rPr>
        <w:t>(</w:t>
      </w:r>
      <w:hyperlink r:id="rId670" w:anchor="sub_id=24011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i"/>
      </w:pPr>
      <w:r>
        <w:rPr>
          <w:rStyle w:val="s3"/>
        </w:rPr>
        <w:t xml:space="preserve">Пункт дополнен подпунктом 16 в соответствии с </w:t>
      </w:r>
      <w:hyperlink r:id="rId671" w:anchor="sub_id=212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10.01.06 г. № </w:t>
      </w:r>
      <w:r>
        <w:rPr>
          <w:rStyle w:val="s3"/>
        </w:rPr>
        <w:t xml:space="preserve">116-III (введен в действие с 01.01.2006 г.); изложен в редакции </w:t>
      </w:r>
      <w:hyperlink r:id="rId672" w:anchor="sub_id=382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29.12.14 г. № 269-V (</w:t>
      </w:r>
      <w:hyperlink r:id="rId673" w:anchor="sub_id=24011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rPr>
          <w:rStyle w:val="s0"/>
        </w:rPr>
        <w:t>16) организация проведения комплексной градостроительной экспертизы проектов генеральных планов городов областного значения с расчетной численностью населения до ста тысяч жителей;</w:t>
      </w:r>
    </w:p>
    <w:p w:rsidR="00000000" w:rsidRDefault="00F47160">
      <w:pPr>
        <w:pStyle w:val="pji"/>
      </w:pPr>
      <w:r>
        <w:rPr>
          <w:rStyle w:val="s3"/>
        </w:rPr>
        <w:t xml:space="preserve">Пункт дополнен подпунктом 17 в соответствии с </w:t>
      </w:r>
      <w:hyperlink r:id="rId674" w:anchor="sub_id=212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10.01.06 г. № 116-III (введен в действие с 01.01.2006 г.); внесены изменения в соответствии с </w:t>
      </w:r>
      <w:hyperlink r:id="rId675" w:anchor="sub_id=2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28.10.15 г. № 366-V (</w:t>
      </w:r>
      <w:hyperlink r:id="rId676" w:anchor="sub_id=240117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rPr>
          <w:rStyle w:val="s0"/>
        </w:rPr>
        <w:t xml:space="preserve">17) ведение мониторинга строящихся (намечаемых к строительству) объектов и комплексов в порядке, установленном </w:t>
      </w:r>
      <w:r>
        <w:t>у</w:t>
      </w:r>
      <w:r>
        <w:t>полномоченным органом по делам архитектуры, градостроительства и строительства</w:t>
      </w:r>
      <w:r>
        <w:rPr>
          <w:rStyle w:val="s0"/>
        </w:rPr>
        <w:t>;</w:t>
      </w:r>
    </w:p>
    <w:p w:rsidR="00000000" w:rsidRDefault="00F47160">
      <w:pPr>
        <w:pStyle w:val="pji"/>
      </w:pPr>
      <w:r>
        <w:rPr>
          <w:rStyle w:val="s3"/>
        </w:rPr>
        <w:t xml:space="preserve">Пункт дополнен подпунктом 17-1 в соответствии с </w:t>
      </w:r>
      <w:hyperlink r:id="rId677" w:anchor="sub_id=6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03.07.14 г. № 229-V</w:t>
      </w:r>
    </w:p>
    <w:p w:rsidR="00000000" w:rsidRDefault="00F47160">
      <w:pPr>
        <w:pStyle w:val="pj"/>
      </w:pPr>
      <w:r>
        <w:t>17-1) согласование с аккредитованными республиканскими спортивными федерациями технической спецификации и технического задания на проектирование спортивных сооружений, предназначенных для проведения соревнований международного и республиканского уровней;</w:t>
      </w:r>
    </w:p>
    <w:p w:rsidR="00000000" w:rsidRDefault="00F47160">
      <w:pPr>
        <w:pStyle w:val="pj"/>
      </w:pPr>
      <w:r>
        <w:rPr>
          <w:rStyle w:val="s0"/>
        </w:rPr>
        <w:t>1</w:t>
      </w:r>
      <w:r>
        <w:rPr>
          <w:rStyle w:val="s0"/>
        </w:rPr>
        <w:t xml:space="preserve">7-2) исключен в соответствии с </w:t>
      </w:r>
      <w:hyperlink r:id="rId678" w:anchor="sub_id=3824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29.12.14 г. № 269-V </w:t>
      </w:r>
      <w:r>
        <w:rPr>
          <w:rStyle w:val="s3"/>
        </w:rPr>
        <w:t>(</w:t>
      </w:r>
      <w:hyperlink r:id="rId679" w:anchor="sub_id=240117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i"/>
      </w:pPr>
      <w:r>
        <w:rPr>
          <w:rStyle w:val="s3"/>
        </w:rPr>
        <w:t xml:space="preserve">Пункт </w:t>
      </w:r>
      <w:r>
        <w:rPr>
          <w:rStyle w:val="s3"/>
        </w:rPr>
        <w:t xml:space="preserve">дополнен подпунктами 17-3 - 17-7 в соответствии с </w:t>
      </w:r>
      <w:hyperlink r:id="rId680" w:anchor="sub_id=542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29.09.14 г. № 239-V</w:t>
      </w:r>
    </w:p>
    <w:p w:rsidR="00000000" w:rsidRDefault="00F47160">
      <w:pPr>
        <w:pStyle w:val="pj"/>
      </w:pPr>
      <w:r>
        <w:rPr>
          <w:rStyle w:val="s0"/>
        </w:rPr>
        <w:t>17-3) осуществление государственного архитектурно-строительного контроля и надзора за каче</w:t>
      </w:r>
      <w:r>
        <w:rPr>
          <w:rStyle w:val="s0"/>
        </w:rPr>
        <w:t>ством строительства объектов, применение установленных Кодексом Республики Казахстан об административных правонарушениях административных мер воздействия к нарушителям архитектурно-градостроительной дисциплины на этих объектах;</w:t>
      </w:r>
    </w:p>
    <w:p w:rsidR="00000000" w:rsidRDefault="00F47160">
      <w:pPr>
        <w:pStyle w:val="pj"/>
      </w:pPr>
      <w:r>
        <w:rPr>
          <w:rStyle w:val="s0"/>
        </w:rPr>
        <w:t>17-4) осуществление лицензир</w:t>
      </w:r>
      <w:r>
        <w:rPr>
          <w:rStyle w:val="s0"/>
        </w:rPr>
        <w:t>ования в сфере архитектурной, градостроительной и строительной деятельности;</w:t>
      </w:r>
    </w:p>
    <w:p w:rsidR="00000000" w:rsidRDefault="00F47160">
      <w:pPr>
        <w:pStyle w:val="pj"/>
      </w:pPr>
      <w:r>
        <w:rPr>
          <w:rStyle w:val="s0"/>
        </w:rPr>
        <w:t>17-5) принятие решений о применении к нарушителям предусмотренных законодательных мер в связи с допущенными нарушениями и отклонениями от норм законодательства, государственных но</w:t>
      </w:r>
      <w:r>
        <w:rPr>
          <w:rStyle w:val="s0"/>
        </w:rPr>
        <w:t>рмативных требований, условий и ограничений, установленных в сфере архитектурной, градостроительной и строительной деятельности;</w:t>
      </w:r>
    </w:p>
    <w:p w:rsidR="00000000" w:rsidRDefault="00F47160">
      <w:pPr>
        <w:pStyle w:val="pj"/>
      </w:pPr>
      <w:r>
        <w:rPr>
          <w:rStyle w:val="s0"/>
        </w:rPr>
        <w:t>17-6) аттестация экспертов на право осуществления экспертных работ и инжиниринговых услуг в сфере архитектурной, градостроитель</w:t>
      </w:r>
      <w:r>
        <w:rPr>
          <w:rStyle w:val="s0"/>
        </w:rPr>
        <w:t>ной и строительной деятельности;</w:t>
      </w:r>
    </w:p>
    <w:p w:rsidR="00000000" w:rsidRDefault="00F47160">
      <w:pPr>
        <w:pStyle w:val="pj"/>
      </w:pPr>
      <w:r>
        <w:rPr>
          <w:rStyle w:val="s0"/>
        </w:rPr>
        <w:t>17-7) организация и осуществление надзора за качеством проектной документации;</w:t>
      </w:r>
    </w:p>
    <w:p w:rsidR="00000000" w:rsidRDefault="00F47160">
      <w:pPr>
        <w:pStyle w:val="pj"/>
      </w:pPr>
      <w:r>
        <w:rPr>
          <w:rStyle w:val="s0"/>
        </w:rPr>
        <w:t xml:space="preserve">17-8) исключен в соответствии с </w:t>
      </w:r>
      <w:hyperlink r:id="rId681" w:anchor="sub_id=24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28.10.15 г. № 366-</w:t>
      </w:r>
      <w:r>
        <w:rPr>
          <w:rStyle w:val="s0"/>
        </w:rPr>
        <w:t xml:space="preserve">V </w:t>
      </w:r>
      <w:r>
        <w:rPr>
          <w:rStyle w:val="s3"/>
        </w:rPr>
        <w:t>(</w:t>
      </w:r>
      <w:hyperlink r:id="rId682" w:anchor="sub_id=24011708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i"/>
      </w:pPr>
      <w:r>
        <w:rPr>
          <w:rStyle w:val="s3"/>
        </w:rPr>
        <w:t xml:space="preserve">Пункт дополнен подпунктом 17-9 в соответствии с </w:t>
      </w:r>
      <w:hyperlink r:id="rId683" w:anchor="sub_id=2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28.10.15 </w:t>
      </w:r>
      <w:r>
        <w:rPr>
          <w:rStyle w:val="s3"/>
        </w:rPr>
        <w:t>г. № 366-V</w:t>
      </w:r>
    </w:p>
    <w:p w:rsidR="00000000" w:rsidRDefault="00F47160">
      <w:pPr>
        <w:pStyle w:val="pj"/>
      </w:pPr>
      <w:r>
        <w:t>17-9) рассмотрение и утверждение предпроектной и проектной (проектно-сметной) документации на строительство объектов и комплексов, финансируемых за счет местного бюджета, а также республиканского бюджета, выделенного на финансирование местного б</w:t>
      </w:r>
      <w:r>
        <w:t>юджетного инвестиционного проекта;</w:t>
      </w:r>
    </w:p>
    <w:p w:rsidR="00000000" w:rsidRDefault="00F47160">
      <w:pPr>
        <w:pStyle w:val="pji"/>
      </w:pPr>
      <w:r>
        <w:rPr>
          <w:rStyle w:val="s3"/>
        </w:rPr>
        <w:t xml:space="preserve">Пункт дополнен подпунктом 17-10 в соответствии с </w:t>
      </w:r>
      <w:hyperlink r:id="rId684" w:anchor="sub_id=51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28.10.15 г. № 366-V (введены в действие по истечении трех месяцев после дня е</w:t>
      </w:r>
      <w:r>
        <w:rPr>
          <w:rStyle w:val="s3"/>
        </w:rPr>
        <w:t xml:space="preserve">го первого официального </w:t>
      </w:r>
      <w:hyperlink r:id="rId685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rPr>
          <w:rStyle w:val="s0"/>
        </w:rPr>
        <w:t>17-10) аккредитация организаций по управлению проектами в области архитектуры, градостроительства и строительства;</w:t>
      </w:r>
    </w:p>
    <w:p w:rsidR="00000000" w:rsidRDefault="00F47160">
      <w:pPr>
        <w:pStyle w:val="pji"/>
      </w:pPr>
      <w:r>
        <w:rPr>
          <w:rStyle w:val="s3"/>
        </w:rPr>
        <w:t>Пункт дополнен подпунктом 17-11 в соо</w:t>
      </w:r>
      <w:r>
        <w:rPr>
          <w:rStyle w:val="s3"/>
        </w:rPr>
        <w:t xml:space="preserve">тветствии с </w:t>
      </w:r>
      <w:hyperlink r:id="rId686" w:anchor="sub_id=2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29.05.20 г. № 337-VI</w:t>
      </w:r>
    </w:p>
    <w:p w:rsidR="00000000" w:rsidRDefault="00F47160">
      <w:pPr>
        <w:pStyle w:val="pj"/>
      </w:pPr>
      <w:r>
        <w:rPr>
          <w:rStyle w:val="s0"/>
        </w:rPr>
        <w:t xml:space="preserve">17-11) согласование границ территорий </w:t>
      </w:r>
      <w:hyperlink r:id="rId687" w:anchor="sub_id=31010000" w:history="1">
        <w:r>
          <w:rPr>
            <w:rStyle w:val="a4"/>
          </w:rPr>
          <w:t>запретной зоны и запретного района</w:t>
        </w:r>
      </w:hyperlink>
      <w:r>
        <w:rPr>
          <w:rStyle w:val="s0"/>
        </w:rPr>
        <w:t xml:space="preserve"> при арсеналах, базах и складах Вооруженных Сил Республики Казахстан, других войск и воинских формирований;</w:t>
      </w:r>
    </w:p>
    <w:p w:rsidR="00000000" w:rsidRDefault="00F47160">
      <w:pPr>
        <w:pStyle w:val="pji"/>
      </w:pPr>
      <w:r>
        <w:rPr>
          <w:rStyle w:val="s3"/>
        </w:rPr>
        <w:t xml:space="preserve">Пункт дополнен подпунктом 17-12 в соответствии с </w:t>
      </w:r>
      <w:hyperlink r:id="rId688" w:anchor="sub_id=2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01.01.23 г. № 182-VII (введен в действие с 16 января 2023 г.)</w:t>
      </w:r>
    </w:p>
    <w:p w:rsidR="00000000" w:rsidRDefault="00F47160">
      <w:pPr>
        <w:pStyle w:val="pj"/>
      </w:pPr>
      <w:r>
        <w:t>17-12) внесение на согласование в акимат столицы или городов республиканского значения проекта генерального плана населенного пункта, расположенного в пригородной зо</w:t>
      </w:r>
      <w:r>
        <w:t>не;</w:t>
      </w:r>
    </w:p>
    <w:p w:rsidR="00000000" w:rsidRDefault="00F47160">
      <w:pPr>
        <w:pStyle w:val="pj"/>
      </w:pPr>
      <w:r>
        <w:rPr>
          <w:rStyle w:val="s0"/>
        </w:rPr>
        <w:t xml:space="preserve">18) исключен в соответствии с </w:t>
      </w:r>
      <w:hyperlink r:id="rId689" w:anchor="sub_id=2705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15.07.11 г. № 461-IV </w:t>
      </w:r>
      <w:r>
        <w:rPr>
          <w:rStyle w:val="s3"/>
        </w:rPr>
        <w:t xml:space="preserve">(введен в действие по истечении шести месяцев после его первого официального </w:t>
      </w:r>
      <w:hyperlink r:id="rId690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691" w:anchor="sub_id=240118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rPr>
          <w:rStyle w:val="s0"/>
        </w:rPr>
        <w:t xml:space="preserve">19) исключен в соответствии с </w:t>
      </w:r>
      <w:hyperlink r:id="rId692" w:anchor="sub_id=2705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15.07.11 г. № 461-IV </w:t>
      </w:r>
      <w:r>
        <w:rPr>
          <w:rStyle w:val="s3"/>
        </w:rPr>
        <w:t xml:space="preserve">(введен в действие по истечении шести месяцев после его первого официального </w:t>
      </w:r>
      <w:hyperlink r:id="rId693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694" w:anchor="sub_id=24011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i"/>
      </w:pPr>
      <w:r>
        <w:rPr>
          <w:rStyle w:val="s3"/>
        </w:rPr>
        <w:t xml:space="preserve">Статья дополнена подпунктом 20 в соответствии с </w:t>
      </w:r>
      <w:hyperlink r:id="rId695" w:anchor="sub_id=650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05.07.11 г. № 452-IV (введены в действие по истечении трех месяцев</w:t>
      </w:r>
      <w:r>
        <w:rPr>
          <w:rStyle w:val="s3"/>
        </w:rPr>
        <w:t xml:space="preserve"> после его первого официального </w:t>
      </w:r>
      <w:hyperlink r:id="rId696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rPr>
          <w:rStyle w:val="s0"/>
        </w:rPr>
        <w:t>20) осуществление в интересах местного государственного управления иных полномочий, возлагаемых на местные исполнительные органы законодательств</w:t>
      </w:r>
      <w:r>
        <w:rPr>
          <w:rStyle w:val="s0"/>
        </w:rPr>
        <w:t>ом Республики Казахстан.</w:t>
      </w:r>
    </w:p>
    <w:p w:rsidR="00000000" w:rsidRDefault="00F47160">
      <w:pPr>
        <w:pStyle w:val="pj"/>
      </w:pPr>
      <w:r>
        <w:rPr>
          <w:rStyle w:val="s0"/>
        </w:rPr>
        <w:t xml:space="preserve">2. Исключен в соответствии с </w:t>
      </w:r>
      <w:hyperlink r:id="rId697" w:anchor="sub_id=24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28.10.15 г. № 366-V </w:t>
      </w:r>
      <w:r>
        <w:rPr>
          <w:rStyle w:val="s3"/>
        </w:rPr>
        <w:t>(</w:t>
      </w:r>
      <w:hyperlink r:id="rId698" w:anchor="sub_id=24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t> </w:t>
      </w:r>
    </w:p>
    <w:p w:rsidR="00000000" w:rsidRDefault="00F47160">
      <w:pPr>
        <w:pStyle w:val="pji"/>
      </w:pPr>
      <w:bookmarkStart w:id="32" w:name="SUB250000"/>
      <w:bookmarkEnd w:id="32"/>
      <w:r>
        <w:rPr>
          <w:rStyle w:val="s3"/>
        </w:rPr>
        <w:t xml:space="preserve">В статью 25 внесены изменения в соответствии с </w:t>
      </w:r>
      <w:hyperlink r:id="rId699" w:anchor="sub_id=911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20.12.04 г. № 13-III (введен в действие с 01.01.2005 г.) (</w:t>
      </w:r>
      <w:hyperlink r:id="rId700" w:anchor="sub_id=2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701" w:anchor="sub_id=212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10.01.06 г. № 116-III (введен в действие </w:t>
      </w:r>
      <w:r>
        <w:rPr>
          <w:rStyle w:val="s3"/>
        </w:rPr>
        <w:t>с 01.01.2006 г.) (</w:t>
      </w:r>
      <w:hyperlink r:id="rId702" w:anchor="sub_id=2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703" w:anchor="sub_id=27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28.12.</w:t>
      </w:r>
      <w:r>
        <w:rPr>
          <w:rStyle w:val="s3"/>
        </w:rPr>
        <w:t>18 г. № 210-VI (</w:t>
      </w:r>
      <w:hyperlink r:id="rId704" w:anchor="sub_id=2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  <w:ind w:left="1200" w:hanging="800"/>
      </w:pPr>
      <w:r>
        <w:rPr>
          <w:rStyle w:val="s1"/>
        </w:rPr>
        <w:t>Статья 25. Компетенция акиматов городов республиканского значения, столицы и городов областного значения в сфере архитектурной, градостроите</w:t>
      </w:r>
      <w:r>
        <w:rPr>
          <w:rStyle w:val="s1"/>
        </w:rPr>
        <w:t>льной и строительной деятельности</w:t>
      </w:r>
    </w:p>
    <w:p w:rsidR="00000000" w:rsidRDefault="00F47160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705" w:anchor="sub_id=27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28.12.18 г. № 210-VI (</w:t>
      </w:r>
      <w:hyperlink r:id="rId706" w:anchor="sub_id=2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);</w:t>
      </w:r>
    </w:p>
    <w:p w:rsidR="00000000" w:rsidRDefault="00F47160">
      <w:pPr>
        <w:pStyle w:val="pj"/>
      </w:pPr>
      <w:r>
        <w:rPr>
          <w:rStyle w:val="s0"/>
        </w:rPr>
        <w:t>1. К компетенции акиматов городов республиканского значения, столицы в сфере архитектурной, градостроительной и строительной деятельности, осуществляемой в пределах установленных границ подведомственной территории,</w:t>
      </w:r>
      <w:r>
        <w:rPr>
          <w:rStyle w:val="s0"/>
        </w:rPr>
        <w:t xml:space="preserve"> относятся:</w:t>
      </w:r>
    </w:p>
    <w:p w:rsidR="00000000" w:rsidRDefault="00F47160">
      <w:pPr>
        <w:pStyle w:val="pj"/>
      </w:pPr>
      <w:r>
        <w:rPr>
          <w:rStyle w:val="s0"/>
        </w:rPr>
        <w:t>1) проведение государственной архитектурной, градостроительной и строительной политики на подведомственной территории;</w:t>
      </w:r>
    </w:p>
    <w:p w:rsidR="00000000" w:rsidRDefault="00F47160">
      <w:pPr>
        <w:pStyle w:val="pji"/>
      </w:pPr>
      <w:r>
        <w:rPr>
          <w:rStyle w:val="s3"/>
        </w:rPr>
        <w:t xml:space="preserve">Пункт 1 дополнен подпунктом 1-1 в соответствии с </w:t>
      </w:r>
      <w:hyperlink r:id="rId707" w:anchor="sub_id=270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13.06.13 г. № 102-V</w:t>
      </w:r>
    </w:p>
    <w:p w:rsidR="00000000" w:rsidRDefault="00F47160">
      <w:pPr>
        <w:pStyle w:val="pj"/>
      </w:pPr>
      <w:r>
        <w:rPr>
          <w:rStyle w:val="s0"/>
        </w:rPr>
        <w:t>1-1) реализация государственной политики в области архитектуры, градостроительства, строительства, развития производственной базы строительной индустрии;</w:t>
      </w:r>
    </w:p>
    <w:p w:rsidR="00000000" w:rsidRDefault="00F47160">
      <w:pPr>
        <w:pStyle w:val="pj"/>
      </w:pPr>
      <w:r>
        <w:rPr>
          <w:rStyle w:val="s0"/>
        </w:rPr>
        <w:t>2) координация деятельности по реализации утвержденного в уста</w:t>
      </w:r>
      <w:r>
        <w:rPr>
          <w:rStyle w:val="s0"/>
        </w:rPr>
        <w:t>новленном законодательством порядке генерального плана города, комплексной схемы градостроительного планирования прилегающих территорий (проекта районной планировки), отнесенных в установленном законодательством порядке к зоне влияния города;</w:t>
      </w:r>
    </w:p>
    <w:p w:rsidR="00000000" w:rsidRDefault="00F47160">
      <w:pPr>
        <w:pStyle w:val="pj"/>
      </w:pPr>
      <w:r>
        <w:rPr>
          <w:rStyle w:val="s0"/>
        </w:rPr>
        <w:t>3) организаци</w:t>
      </w:r>
      <w:r>
        <w:rPr>
          <w:rStyle w:val="s0"/>
        </w:rPr>
        <w:t xml:space="preserve">я разработки и внесение на одобрение городскому маслихату проекта генерального плана города, проектов установления и изменения городской черты и границ пригородной зоны, а также границ районов и населенных пунктов, переданных в административное подчинение </w:t>
      </w:r>
      <w:r>
        <w:rPr>
          <w:rStyle w:val="s0"/>
        </w:rPr>
        <w:t>городу;</w:t>
      </w:r>
    </w:p>
    <w:p w:rsidR="00000000" w:rsidRDefault="00F47160">
      <w:pPr>
        <w:pStyle w:val="pj"/>
      </w:pPr>
      <w:r>
        <w:rPr>
          <w:rStyle w:val="s0"/>
        </w:rPr>
        <w:t>4) внесение проекта генерального плана города на утверждение в Правительство Республики Казахстан;</w:t>
      </w:r>
    </w:p>
    <w:p w:rsidR="00000000" w:rsidRDefault="00F47160">
      <w:pPr>
        <w:pStyle w:val="pji"/>
      </w:pPr>
      <w:r>
        <w:rPr>
          <w:rStyle w:val="s3"/>
        </w:rPr>
        <w:t xml:space="preserve">Подпункт 5 изложен в редакции </w:t>
      </w:r>
      <w:hyperlink r:id="rId708" w:anchor="sub_id=370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03.07.13 г. № 124-V (</w:t>
      </w:r>
      <w:hyperlink r:id="rId709" w:anchor="sub_id=25010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rPr>
          <w:rStyle w:val="s0"/>
        </w:rPr>
        <w:t>5) представление на утверждение городскому маслихату градостроительной документации;</w:t>
      </w:r>
    </w:p>
    <w:p w:rsidR="00000000" w:rsidRDefault="00F47160">
      <w:pPr>
        <w:pStyle w:val="pji"/>
      </w:pPr>
      <w:r>
        <w:rPr>
          <w:rStyle w:val="s3"/>
        </w:rPr>
        <w:t xml:space="preserve">В подпункт 6 внесены изменения в соответствии с </w:t>
      </w:r>
      <w:hyperlink r:id="rId710" w:anchor="sub_id=61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10.07.09 г. № 180-IV (</w:t>
      </w:r>
      <w:hyperlink r:id="rId711" w:anchor="sub_id=25010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712" w:anchor="sub_id=2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28.10.15 г. № 366-V (</w:t>
      </w:r>
      <w:hyperlink r:id="rId713" w:anchor="sub_id=25010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t>6) представление на утверждение городскому маслихату городски</w:t>
      </w:r>
      <w:r>
        <w:t>х правил благоустройства и инженерного обеспечения подведомственной территории;</w:t>
      </w:r>
    </w:p>
    <w:p w:rsidR="00000000" w:rsidRDefault="00F47160">
      <w:pPr>
        <w:pStyle w:val="pji"/>
      </w:pPr>
      <w:r>
        <w:rPr>
          <w:rStyle w:val="s3"/>
        </w:rPr>
        <w:t xml:space="preserve">Пункт дополнен подпунктом 6-1 в соответствии с </w:t>
      </w:r>
      <w:hyperlink r:id="rId714" w:anchor="sub_id=61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10.07.09 г. № 180-IV; изложен в ре</w:t>
      </w:r>
      <w:r>
        <w:rPr>
          <w:rStyle w:val="s3"/>
        </w:rPr>
        <w:t xml:space="preserve">дакции </w:t>
      </w:r>
      <w:hyperlink r:id="rId715" w:anchor="sub_id=2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02.01.23 г. № 184-VII (введен в действие с 7 марта 2023 г.) (</w:t>
      </w:r>
      <w:hyperlink r:id="rId716" w:anchor="sub_id=25010601" w:history="1">
        <w:r>
          <w:rPr>
            <w:rStyle w:val="a4"/>
            <w:i/>
            <w:iCs/>
          </w:rPr>
          <w:t>см. стар.</w:t>
        </w:r>
        <w:r>
          <w:rPr>
            <w:rStyle w:val="a4"/>
            <w:i/>
            <w:iCs/>
          </w:rPr>
          <w:t xml:space="preserve">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t>6-1) представление на утверждение городскому маслихату правил создания, содержания и защиты не входящих в лесной фонд Республики Казахстан зеленых насаждений в пределах границ города;</w:t>
      </w:r>
    </w:p>
    <w:p w:rsidR="00000000" w:rsidRDefault="00F47160">
      <w:pPr>
        <w:pStyle w:val="pji"/>
      </w:pPr>
      <w:r>
        <w:rPr>
          <w:rStyle w:val="s3"/>
        </w:rPr>
        <w:t xml:space="preserve">Подпункт 7 изложен в редакции </w:t>
      </w:r>
      <w:hyperlink r:id="rId717" w:anchor="sub_id=2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26.12.19 г. № 289-VI (</w:t>
      </w:r>
      <w:hyperlink r:id="rId718" w:anchor="sub_id=250107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t>7) внесение в городской маслихат предложений по установлению правил сохранен</w:t>
      </w:r>
      <w:r>
        <w:t>ия и содержания жилищного фонда, иных зданий и сооружений жилищно-гражданского назначения, инженерных коммуникаций, объектов государственного природно-заповедного фонда городского значения;</w:t>
      </w:r>
    </w:p>
    <w:p w:rsidR="00000000" w:rsidRDefault="00F47160">
      <w:pPr>
        <w:pStyle w:val="pj"/>
      </w:pPr>
      <w:r>
        <w:rPr>
          <w:rStyle w:val="s0"/>
        </w:rPr>
        <w:t xml:space="preserve">8) </w:t>
      </w:r>
      <w:r>
        <w:t xml:space="preserve">исключен в соответствии с </w:t>
      </w:r>
      <w:hyperlink r:id="rId719" w:anchor="sub_id=25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26.12.19 г. № 289-VI </w:t>
      </w:r>
      <w:r>
        <w:rPr>
          <w:rStyle w:val="s3"/>
        </w:rPr>
        <w:t>(</w:t>
      </w:r>
      <w:hyperlink r:id="rId720" w:anchor="sub_id=250108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rPr>
          <w:rStyle w:val="s0"/>
        </w:rPr>
        <w:t>9) информирование населения о планируемой застройке территории либо иных град</w:t>
      </w:r>
      <w:r>
        <w:rPr>
          <w:rStyle w:val="s0"/>
        </w:rPr>
        <w:t>остроительных изменениях;</w:t>
      </w:r>
    </w:p>
    <w:p w:rsidR="00000000" w:rsidRDefault="00F47160">
      <w:pPr>
        <w:pStyle w:val="pj"/>
      </w:pPr>
      <w:r>
        <w:rPr>
          <w:rStyle w:val="s0"/>
        </w:rPr>
        <w:t>10) утверждение и реализация градостроительных проектов, разрабатываемых для развития утвержденного генерального плана (комплексной схемы градостроительного планирования, проектов планировки) города и пригородной зоны;</w:t>
      </w:r>
    </w:p>
    <w:p w:rsidR="00000000" w:rsidRDefault="00F47160">
      <w:pPr>
        <w:pStyle w:val="pj"/>
      </w:pPr>
      <w:r>
        <w:rPr>
          <w:rStyle w:val="s0"/>
        </w:rPr>
        <w:t>10-1) исклю</w:t>
      </w:r>
      <w:r>
        <w:rPr>
          <w:rStyle w:val="s0"/>
        </w:rPr>
        <w:t xml:space="preserve">чен в соответствии с </w:t>
      </w:r>
      <w:hyperlink r:id="rId721" w:anchor="sub_id=806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13.01.12 г. № 542-IV </w:t>
      </w:r>
      <w:r>
        <w:rPr>
          <w:rStyle w:val="s3"/>
        </w:rPr>
        <w:t>(</w:t>
      </w:r>
      <w:hyperlink r:id="rId722" w:anchor="sub_id=25011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i"/>
      </w:pPr>
      <w:r>
        <w:rPr>
          <w:rStyle w:val="s3"/>
        </w:rPr>
        <w:t xml:space="preserve">Подпункт 11 изложен в редакции </w:t>
      </w:r>
      <w:hyperlink r:id="rId723" w:anchor="sub_id=132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27.12.19 г. № 291-VI (</w:t>
      </w:r>
      <w:hyperlink r:id="rId724" w:anchor="sub_id=25011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t>11) прин</w:t>
      </w:r>
      <w:r>
        <w:t>ятие решений по выбору, предоставлению, а в случаях, предусмотренных законодательными актами Республики Казахстан, и принудительному отчуждению для государственных нужд земельных участков на подведомственной территории с учетом подверженности стихийным бед</w:t>
      </w:r>
      <w:r>
        <w:t>ствиям (наводнения, землетрясения, сели, оползни и снежные лавины) для застройки или иного градостроительного освоения;</w:t>
      </w:r>
    </w:p>
    <w:p w:rsidR="00000000" w:rsidRDefault="00F47160">
      <w:pPr>
        <w:pStyle w:val="pji"/>
      </w:pPr>
      <w:r>
        <w:rPr>
          <w:rStyle w:val="s3"/>
        </w:rPr>
        <w:t xml:space="preserve">В подпункт 12 внесены изменения в соответствии с </w:t>
      </w:r>
      <w:hyperlink r:id="rId725" w:anchor="sub_id=6506" w:history="1">
        <w:r>
          <w:rPr>
            <w:rStyle w:val="a4"/>
            <w:i/>
            <w:iCs/>
          </w:rPr>
          <w:t>Закон</w:t>
        </w:r>
        <w:r>
          <w:rPr>
            <w:rStyle w:val="a4"/>
            <w:i/>
            <w:iCs/>
          </w:rPr>
          <w:t>ом</w:t>
        </w:r>
      </w:hyperlink>
      <w:r>
        <w:rPr>
          <w:rStyle w:val="s3"/>
        </w:rPr>
        <w:t xml:space="preserve"> РК от 05.07.11 г. № 452-IV (введены в действие по истечении трех месяцев после его первого официального </w:t>
      </w:r>
      <w:hyperlink r:id="rId726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727" w:anchor="sub_id=25011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728" w:anchor="sub_id=212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02.04.19 г. № 241-VI (</w:t>
      </w:r>
      <w:hyperlink r:id="rId729" w:anchor="sub_id=250112" w:history="1">
        <w:r>
          <w:rPr>
            <w:rStyle w:val="a4"/>
            <w:i/>
            <w:iCs/>
          </w:rPr>
          <w:t>см.</w:t>
        </w:r>
        <w:r>
          <w:rPr>
            <w:rStyle w:val="a4"/>
            <w:i/>
            <w:iCs/>
          </w:rPr>
          <w:t xml:space="preserve"> стар. ред.</w:t>
        </w:r>
      </w:hyperlink>
      <w:r>
        <w:rPr>
          <w:rStyle w:val="s3"/>
        </w:rPr>
        <w:t xml:space="preserve">); </w:t>
      </w:r>
      <w:hyperlink r:id="rId730" w:anchor="sub_id=132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27.12.19 г. № 291-VI (</w:t>
      </w:r>
      <w:hyperlink r:id="rId731" w:anchor="sub_id=25011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t>12) принятие решений о за</w:t>
      </w:r>
      <w:r>
        <w:t xml:space="preserve">стройке территории, расширении, техническом перевооружении, модернизации, реконструкции (перепланировке, переоборудовании, перепрофилировании), реставрации и капитальном ремонте строений, зданий, сооружений, инженерных и транспортных коммуникаций, а также </w:t>
      </w:r>
      <w:r>
        <w:t>об инженерной подготовке территории, благоустройстве и озеленении, консервации объектов незавершенного строительства, проведении комплекса работ по постутилизации объектов городского значения с учетом подверженности стихийным бедствиям (наводнения, землетр</w:t>
      </w:r>
      <w:r>
        <w:t>ясения, сели, оползни и снежные лавины);</w:t>
      </w:r>
    </w:p>
    <w:p w:rsidR="00000000" w:rsidRDefault="00F47160">
      <w:pPr>
        <w:pStyle w:val="pji"/>
      </w:pPr>
      <w:r>
        <w:rPr>
          <w:rStyle w:val="s3"/>
        </w:rPr>
        <w:t xml:space="preserve">Пункт 1 дополнен подпунктом 12-1 в соответствии с </w:t>
      </w:r>
      <w:hyperlink r:id="rId732" w:anchor="sub_id=2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26.01.21 г. № 412-VI</w:t>
      </w:r>
    </w:p>
    <w:p w:rsidR="00000000" w:rsidRDefault="00F47160">
      <w:pPr>
        <w:pStyle w:val="pj"/>
      </w:pPr>
      <w:r>
        <w:rPr>
          <w:rStyle w:val="s0"/>
        </w:rPr>
        <w:t>12-1) ведение учета и регистрация актов о сносе зд</w:t>
      </w:r>
      <w:r>
        <w:rPr>
          <w:rStyle w:val="s0"/>
        </w:rPr>
        <w:t>аний и сооружений городского значения;</w:t>
      </w:r>
    </w:p>
    <w:p w:rsidR="00000000" w:rsidRDefault="00F47160">
      <w:pPr>
        <w:pStyle w:val="pji"/>
      </w:pPr>
      <w:r>
        <w:rPr>
          <w:rStyle w:val="s3"/>
        </w:rPr>
        <w:t xml:space="preserve">Подпункт 13 изложен в редакции </w:t>
      </w:r>
      <w:hyperlink r:id="rId733" w:anchor="sub_id=402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10.07.12 г. № 36-V (</w:t>
      </w:r>
      <w:hyperlink r:id="rId734" w:anchor="sub_id=25011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735" w:anchor="sub_id=382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</w:t>
      </w:r>
      <w:r>
        <w:rPr>
          <w:rStyle w:val="s3"/>
        </w:rPr>
        <w:t>РК от 29.12.14 г. № 269-V (введено в действие с 1 января 2016 г.) (</w:t>
      </w:r>
      <w:hyperlink r:id="rId736" w:anchor="sub_id=25011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737" w:anchor="sub_id=92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03.12.15 г. № 433-V (введены в действие с 1 января 2016 г.) (</w:t>
      </w:r>
      <w:hyperlink r:id="rId738" w:anchor="sub_id=25011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739" w:anchor="sub_id=72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07.04.16 г. № 487-V (</w:t>
      </w:r>
      <w:hyperlink r:id="rId740" w:anchor="sub_id=25011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741" w:anchor="sub_id=262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27.06.22 г. № 129-VII (</w:t>
      </w:r>
      <w:hyperlink r:id="rId742" w:anchor="sub_id=25011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rPr>
          <w:rStyle w:val="s0"/>
        </w:rPr>
        <w:t>13) ведение учета актов приемки объектов в эксплуатацию, а также объектов (</w:t>
      </w:r>
      <w:r>
        <w:rPr>
          <w:rStyle w:val="s0"/>
        </w:rPr>
        <w:t xml:space="preserve">комплексов), вводимых в эксплуатацию, с обязательным учетом обеспечения доступа </w:t>
      </w:r>
      <w:r>
        <w:t>лиц с инвалидностью</w:t>
      </w:r>
      <w:r>
        <w:rPr>
          <w:rStyle w:val="s0"/>
        </w:rPr>
        <w:t>;</w:t>
      </w:r>
    </w:p>
    <w:p w:rsidR="00000000" w:rsidRDefault="00F47160">
      <w:pPr>
        <w:pStyle w:val="pji"/>
      </w:pPr>
      <w:r>
        <w:rPr>
          <w:rStyle w:val="s3"/>
        </w:rPr>
        <w:t xml:space="preserve">Пункт 1 дополнен подпунктом 13-1 в соответствии с </w:t>
      </w:r>
      <w:hyperlink r:id="rId743" w:anchor="sub_id=80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13.01.12 г</w:t>
      </w:r>
      <w:r>
        <w:rPr>
          <w:rStyle w:val="s3"/>
        </w:rPr>
        <w:t>. № 542-IV</w:t>
      </w:r>
    </w:p>
    <w:p w:rsidR="00000000" w:rsidRDefault="00F47160">
      <w:pPr>
        <w:pStyle w:val="pj"/>
      </w:pPr>
      <w:r>
        <w:rPr>
          <w:rStyle w:val="s0"/>
        </w:rPr>
        <w:t>13-1) оказание содействия в работе государственных органов архитектурно-строительного контроля и надзора на территории области;</w:t>
      </w:r>
    </w:p>
    <w:p w:rsidR="00000000" w:rsidRDefault="00F47160">
      <w:pPr>
        <w:pStyle w:val="pj"/>
      </w:pPr>
      <w:r>
        <w:rPr>
          <w:rStyle w:val="s0"/>
        </w:rPr>
        <w:t>14) организация сохранения жилищного фонда, коммуникаций, памятников истории и культуры, объектов государственного пр</w:t>
      </w:r>
      <w:r>
        <w:rPr>
          <w:rStyle w:val="s0"/>
        </w:rPr>
        <w:t>иродно-заповедного фонда и ведения контроля за их нормативным содержанием (использованием, эксплуатацией);</w:t>
      </w:r>
    </w:p>
    <w:p w:rsidR="00000000" w:rsidRDefault="00F47160">
      <w:pPr>
        <w:pStyle w:val="pj"/>
      </w:pPr>
      <w:r>
        <w:rPr>
          <w:rStyle w:val="s0"/>
        </w:rPr>
        <w:t xml:space="preserve">15) исключен в соответствии с </w:t>
      </w:r>
      <w:hyperlink r:id="rId744" w:anchor="sub_id=806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13.01.12 г. № 542-IV </w:t>
      </w:r>
      <w:r>
        <w:rPr>
          <w:rStyle w:val="s3"/>
        </w:rPr>
        <w:t>(</w:t>
      </w:r>
      <w:hyperlink r:id="rId745" w:anchor="sub_id=25011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);</w:t>
      </w:r>
    </w:p>
    <w:p w:rsidR="00000000" w:rsidRDefault="00F47160">
      <w:pPr>
        <w:pStyle w:val="pji"/>
      </w:pPr>
      <w:r>
        <w:rPr>
          <w:rStyle w:val="s3"/>
        </w:rPr>
        <w:t xml:space="preserve">Подпункт 16 изложен в редакции </w:t>
      </w:r>
      <w:hyperlink r:id="rId746" w:anchor="sub_id=2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21.01.14 г. № 167-V (</w:t>
      </w:r>
      <w:hyperlink r:id="rId747" w:anchor="sub_id=2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rPr>
          <w:rStyle w:val="s0"/>
        </w:rPr>
        <w:t>16) предоставление в установленном порядке информации и (или) сведений для внесения в базу данных государственного градостроительного кадастра;</w:t>
      </w:r>
    </w:p>
    <w:p w:rsidR="00000000" w:rsidRDefault="00F47160">
      <w:pPr>
        <w:pStyle w:val="pj"/>
      </w:pPr>
      <w:r>
        <w:rPr>
          <w:rStyle w:val="s0"/>
        </w:rPr>
        <w:t>17) исключен</w:t>
      </w:r>
      <w:r>
        <w:rPr>
          <w:rStyle w:val="s0"/>
        </w:rPr>
        <w:t xml:space="preserve"> в соответствии с </w:t>
      </w:r>
      <w:hyperlink r:id="rId748" w:anchor="sub_id=806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13.01.12 г. № 542-IV </w:t>
      </w:r>
      <w:r>
        <w:rPr>
          <w:rStyle w:val="s3"/>
        </w:rPr>
        <w:t>(</w:t>
      </w:r>
      <w:hyperlink r:id="rId749" w:anchor="sub_id=250117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i"/>
      </w:pPr>
      <w:r>
        <w:rPr>
          <w:rStyle w:val="s3"/>
        </w:rPr>
        <w:t>В подпункт 18 внесены</w:t>
      </w:r>
      <w:r>
        <w:rPr>
          <w:rStyle w:val="s3"/>
        </w:rPr>
        <w:t xml:space="preserve"> изменения в соответствии с </w:t>
      </w:r>
      <w:hyperlink r:id="rId750" w:anchor="sub_id=2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28.10.15 г. № 366-V (</w:t>
      </w:r>
      <w:hyperlink r:id="rId751" w:anchor="sub_id=250118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rPr>
          <w:rStyle w:val="s0"/>
        </w:rPr>
        <w:t>18) ведение м</w:t>
      </w:r>
      <w:r>
        <w:rPr>
          <w:rStyle w:val="s0"/>
        </w:rPr>
        <w:t xml:space="preserve">ониторинга строящихся (намечаемых к строительству) объектов и комплексов в порядке, установленном </w:t>
      </w:r>
      <w:r>
        <w:t>уполномоченным органом по делам архитектуры, градостроительства и строительства</w:t>
      </w:r>
      <w:r>
        <w:rPr>
          <w:rStyle w:val="s0"/>
        </w:rPr>
        <w:t>;</w:t>
      </w:r>
    </w:p>
    <w:p w:rsidR="00000000" w:rsidRDefault="00F47160">
      <w:pPr>
        <w:pStyle w:val="pji"/>
      </w:pPr>
      <w:r>
        <w:rPr>
          <w:rStyle w:val="s3"/>
        </w:rPr>
        <w:t xml:space="preserve">Пункт дополнен подпунктом 18-1 в соответствии с </w:t>
      </w:r>
      <w:hyperlink r:id="rId752" w:anchor="sub_id=2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03.07.14 г. № 229-V</w:t>
      </w:r>
    </w:p>
    <w:p w:rsidR="00000000" w:rsidRDefault="00F47160">
      <w:pPr>
        <w:pStyle w:val="pj"/>
      </w:pPr>
      <w:r>
        <w:t>18-1) согласование с аккредитованными республиканскими спортивными федерациями технической спецификации и технического задания на проектирование спортивных сооружений, пре</w:t>
      </w:r>
      <w:r>
        <w:t>дназначенных для проведения соревнований международного и республиканского уровней;</w:t>
      </w:r>
    </w:p>
    <w:p w:rsidR="00000000" w:rsidRDefault="00F47160">
      <w:pPr>
        <w:pStyle w:val="pj"/>
      </w:pPr>
      <w:r>
        <w:rPr>
          <w:rStyle w:val="s0"/>
        </w:rPr>
        <w:t xml:space="preserve">18-2) исключен в соответствии с </w:t>
      </w:r>
      <w:hyperlink r:id="rId753" w:anchor="sub_id=3825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29.12.14 г. № 269-V </w:t>
      </w:r>
      <w:r>
        <w:rPr>
          <w:rStyle w:val="s3"/>
        </w:rPr>
        <w:t>(</w:t>
      </w:r>
      <w:hyperlink r:id="rId754" w:anchor="sub_id=250118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i"/>
      </w:pPr>
      <w:r>
        <w:rPr>
          <w:rStyle w:val="s3"/>
        </w:rPr>
        <w:t xml:space="preserve">Пункт дополнен подпунктами 18-3 - 18-7 в соответствии с </w:t>
      </w:r>
      <w:hyperlink r:id="rId755" w:anchor="sub_id=542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29.09.14 г. № 239-V</w:t>
      </w:r>
    </w:p>
    <w:p w:rsidR="00000000" w:rsidRDefault="00F47160">
      <w:pPr>
        <w:pStyle w:val="pj"/>
      </w:pPr>
      <w:r>
        <w:rPr>
          <w:rStyle w:val="s0"/>
        </w:rPr>
        <w:t>18-3)</w:t>
      </w:r>
      <w:r>
        <w:rPr>
          <w:rStyle w:val="s0"/>
        </w:rPr>
        <w:t xml:space="preserve"> осуществление государственного архитектурно-строительного контроля и надзора за качеством строительства объектов, применение установленных Кодексом Республики Казахстан об административных правонарушениях административных мер воздействия к нарушителям арх</w:t>
      </w:r>
      <w:r>
        <w:rPr>
          <w:rStyle w:val="s0"/>
        </w:rPr>
        <w:t>итектурно-градостроительной дисциплины на этих объектах;</w:t>
      </w:r>
    </w:p>
    <w:p w:rsidR="00000000" w:rsidRDefault="00F47160">
      <w:pPr>
        <w:pStyle w:val="pj"/>
      </w:pPr>
      <w:r>
        <w:rPr>
          <w:rStyle w:val="s0"/>
        </w:rPr>
        <w:t>18-4) осуществление лицензирования в сфере архитектурной, градостроительной и строительной деятельности;</w:t>
      </w:r>
    </w:p>
    <w:p w:rsidR="00000000" w:rsidRDefault="00F47160">
      <w:pPr>
        <w:pStyle w:val="pj"/>
      </w:pPr>
      <w:r>
        <w:rPr>
          <w:rStyle w:val="s0"/>
        </w:rPr>
        <w:t xml:space="preserve">18-5) принятие решений о применении к нарушителям предусмотренных законодательных мер в связи </w:t>
      </w:r>
      <w:r>
        <w:rPr>
          <w:rStyle w:val="s0"/>
        </w:rPr>
        <w:t>с допущенными нарушениями и отклонениями от норм законодательства, государственных нормативных требований, условий и ограничений, установленных в сфере архитектурной, градостроительной и строительной деятельности;</w:t>
      </w:r>
    </w:p>
    <w:p w:rsidR="00000000" w:rsidRDefault="00F47160">
      <w:pPr>
        <w:pStyle w:val="pj"/>
      </w:pPr>
      <w:r>
        <w:rPr>
          <w:rStyle w:val="s0"/>
        </w:rPr>
        <w:t>18-6) аттестация экспертов на право осущес</w:t>
      </w:r>
      <w:r>
        <w:rPr>
          <w:rStyle w:val="s0"/>
        </w:rPr>
        <w:t>твления экспертных работ и инжиниринговых услуг в сфере архитектурной, градостроительной и строительной деятельности;</w:t>
      </w:r>
    </w:p>
    <w:p w:rsidR="00000000" w:rsidRDefault="00F47160">
      <w:pPr>
        <w:pStyle w:val="pj"/>
      </w:pPr>
      <w:r>
        <w:rPr>
          <w:rStyle w:val="s0"/>
        </w:rPr>
        <w:t>18-7) организация и осуществление надзора за качеством проектной документации;</w:t>
      </w:r>
    </w:p>
    <w:p w:rsidR="00000000" w:rsidRDefault="00F47160">
      <w:pPr>
        <w:pStyle w:val="pj"/>
      </w:pPr>
      <w:r>
        <w:rPr>
          <w:rStyle w:val="s0"/>
        </w:rPr>
        <w:t xml:space="preserve">18-8) исключен в соответствии с </w:t>
      </w:r>
      <w:hyperlink r:id="rId756" w:anchor="sub_id=25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28.10.15 г. № 366-V </w:t>
      </w:r>
      <w:r>
        <w:rPr>
          <w:rStyle w:val="s3"/>
        </w:rPr>
        <w:t>(</w:t>
      </w:r>
      <w:hyperlink r:id="rId757" w:anchor="sub_id=25011808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i"/>
      </w:pPr>
      <w:r>
        <w:rPr>
          <w:rStyle w:val="s3"/>
        </w:rPr>
        <w:t xml:space="preserve">Статья дополнена подпунктом 18-9 в соответствии с </w:t>
      </w:r>
      <w:hyperlink r:id="rId758" w:anchor="sub_id=2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28.10.15 г. № 366-V</w:t>
      </w:r>
    </w:p>
    <w:p w:rsidR="00000000" w:rsidRDefault="00F47160">
      <w:pPr>
        <w:pStyle w:val="pj"/>
      </w:pPr>
      <w:r>
        <w:t>18-9) рассмотрение и утверждение предпроектной и проектной (проектно-сметной) документации на строительство объектов и комплексов, финансируем</w:t>
      </w:r>
      <w:r>
        <w:t>ых за счет местного бюджета, а также республиканского бюджета, выделенного на финансирование местного бюджетного инвестиционного проекта;</w:t>
      </w:r>
    </w:p>
    <w:p w:rsidR="00000000" w:rsidRDefault="00F47160">
      <w:pPr>
        <w:pStyle w:val="pji"/>
      </w:pPr>
      <w:r>
        <w:rPr>
          <w:rStyle w:val="s3"/>
        </w:rPr>
        <w:t xml:space="preserve">Статья дополнена подпунктом 18-10 в соответствии с </w:t>
      </w:r>
      <w:hyperlink r:id="rId759" w:anchor="sub_id=5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28.10.15 г. № 366-V (введены в действие по истечении трех месяцев после дня его первого официального </w:t>
      </w:r>
      <w:hyperlink r:id="rId760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rPr>
          <w:rStyle w:val="s0"/>
        </w:rPr>
        <w:t>18-10) аккредитация организаций по управлению пр</w:t>
      </w:r>
      <w:r>
        <w:rPr>
          <w:rStyle w:val="s0"/>
        </w:rPr>
        <w:t>оектами в области архитектуры, градостроительства и строительства;</w:t>
      </w:r>
    </w:p>
    <w:p w:rsidR="00000000" w:rsidRDefault="00F47160">
      <w:pPr>
        <w:pStyle w:val="pji"/>
      </w:pPr>
      <w:r>
        <w:rPr>
          <w:rStyle w:val="s3"/>
        </w:rPr>
        <w:t xml:space="preserve">Пункт дополнен подпунктом 18-11 в соответствии с </w:t>
      </w:r>
      <w:hyperlink r:id="rId761" w:anchor="sub_id=132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27.12.19 г. № 291-VI</w:t>
      </w:r>
    </w:p>
    <w:p w:rsidR="00000000" w:rsidRDefault="00F47160">
      <w:pPr>
        <w:pStyle w:val="pj"/>
      </w:pPr>
      <w:r>
        <w:t>18-11) разработка и вне</w:t>
      </w:r>
      <w:r>
        <w:t>сение на согласование в уполномоченный орган по делам архитектуры, градостроительства и строительства правил формирования архитектурного облика и градостроительного планирования городов республиканского значения и столицы;</w:t>
      </w:r>
    </w:p>
    <w:p w:rsidR="00000000" w:rsidRDefault="00F47160">
      <w:pPr>
        <w:pStyle w:val="pji"/>
      </w:pPr>
      <w:r>
        <w:rPr>
          <w:rStyle w:val="s3"/>
        </w:rPr>
        <w:t>Пункт дополнен подпунктом 18-12 в</w:t>
      </w:r>
      <w:r>
        <w:rPr>
          <w:rStyle w:val="s3"/>
        </w:rPr>
        <w:t xml:space="preserve"> соответствии с </w:t>
      </w:r>
      <w:hyperlink r:id="rId762" w:anchor="sub_id=2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29.05.20 г. № 337-VI</w:t>
      </w:r>
    </w:p>
    <w:p w:rsidR="00000000" w:rsidRDefault="00F47160">
      <w:pPr>
        <w:pStyle w:val="pj"/>
      </w:pPr>
      <w:r>
        <w:rPr>
          <w:rStyle w:val="s0"/>
        </w:rPr>
        <w:t xml:space="preserve">18-12) согласование границ территорий </w:t>
      </w:r>
      <w:hyperlink r:id="rId763" w:anchor="sub_id=31010000" w:history="1">
        <w:r>
          <w:rPr>
            <w:rStyle w:val="a4"/>
          </w:rPr>
          <w:t>за</w:t>
        </w:r>
        <w:r>
          <w:rPr>
            <w:rStyle w:val="a4"/>
          </w:rPr>
          <w:t>претной зоны и запретного района</w:t>
        </w:r>
      </w:hyperlink>
      <w:r>
        <w:rPr>
          <w:rStyle w:val="s0"/>
        </w:rPr>
        <w:t xml:space="preserve"> при арсеналах, базах и складах Вооруженных Сил Республики Казахстан, других войск и воинских формирований;</w:t>
      </w:r>
    </w:p>
    <w:p w:rsidR="00000000" w:rsidRDefault="00F47160">
      <w:pPr>
        <w:pStyle w:val="pj"/>
      </w:pPr>
      <w:r>
        <w:rPr>
          <w:rStyle w:val="s0"/>
        </w:rPr>
        <w:t xml:space="preserve">19) исключен в соответствии с </w:t>
      </w:r>
      <w:hyperlink r:id="rId764" w:anchor="sub_id=2705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15.07.11 г. № 461-IV </w:t>
      </w:r>
      <w:r>
        <w:rPr>
          <w:rStyle w:val="s3"/>
        </w:rPr>
        <w:t xml:space="preserve">(введен в действие по истечении шести месяцев после его первого официального </w:t>
      </w:r>
      <w:hyperlink r:id="rId765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766" w:anchor="sub_id=25011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rPr>
          <w:rStyle w:val="s0"/>
        </w:rPr>
        <w:t xml:space="preserve">20) исключен в соответствии с </w:t>
      </w:r>
      <w:hyperlink r:id="rId767" w:anchor="sub_id=2705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15.07.11 г. № 461-IV </w:t>
      </w:r>
      <w:r>
        <w:rPr>
          <w:rStyle w:val="s3"/>
        </w:rPr>
        <w:t xml:space="preserve">(введен в действие по истечении шести месяцев после его первого официального </w:t>
      </w:r>
      <w:hyperlink r:id="rId768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769" w:anchor="sub_id=25012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i"/>
      </w:pPr>
      <w:r>
        <w:rPr>
          <w:rStyle w:val="s3"/>
        </w:rPr>
        <w:t xml:space="preserve">Пункт дополнен подпунктом 21 в соответствии с </w:t>
      </w:r>
      <w:hyperlink r:id="rId770" w:anchor="sub_id=650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05.07.11 г. № 452-IV (введены в действие по истечении трех месяцев после его первого официального </w:t>
      </w:r>
      <w:hyperlink r:id="rId771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rPr>
          <w:rStyle w:val="s0"/>
        </w:rPr>
        <w:t>21) 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Казахстан.</w:t>
      </w:r>
    </w:p>
    <w:p w:rsidR="00000000" w:rsidRDefault="00F47160">
      <w:pPr>
        <w:pStyle w:val="pji"/>
      </w:pPr>
      <w:r>
        <w:rPr>
          <w:rStyle w:val="s3"/>
        </w:rPr>
        <w:t>Статья дополнена пунк</w:t>
      </w:r>
      <w:r>
        <w:rPr>
          <w:rStyle w:val="s3"/>
        </w:rPr>
        <w:t xml:space="preserve">том 1-1 в соответствии с </w:t>
      </w:r>
      <w:hyperlink r:id="rId772" w:anchor="sub_id=30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21.07.07 г. № 297-III</w:t>
      </w:r>
    </w:p>
    <w:p w:rsidR="00000000" w:rsidRDefault="00F47160">
      <w:pPr>
        <w:pStyle w:val="pj"/>
      </w:pPr>
      <w:r>
        <w:rPr>
          <w:rStyle w:val="s0"/>
        </w:rPr>
        <w:t>1-1. К компетенции акимата столицы, помимо функций, предусмотренных пунктом 1 настоящей статьи, в сфере архитектур</w:t>
      </w:r>
      <w:r>
        <w:rPr>
          <w:rStyle w:val="s0"/>
        </w:rPr>
        <w:t>ной, градостроительной и строительной деятельности, осуществляемой на территории столицы и пригородной зоны, относятся:</w:t>
      </w:r>
    </w:p>
    <w:p w:rsidR="00000000" w:rsidRDefault="00F47160">
      <w:pPr>
        <w:pStyle w:val="pj"/>
      </w:pPr>
      <w:r>
        <w:rPr>
          <w:rStyle w:val="s0"/>
        </w:rPr>
        <w:t xml:space="preserve">1) исключен в соответствии с </w:t>
      </w:r>
      <w:hyperlink r:id="rId773" w:anchor="sub_id=25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28.10.15 г. №</w:t>
      </w:r>
      <w:r>
        <w:rPr>
          <w:rStyle w:val="s0"/>
        </w:rPr>
        <w:t xml:space="preserve"> 366-V </w:t>
      </w:r>
      <w:r>
        <w:rPr>
          <w:rStyle w:val="s3"/>
        </w:rPr>
        <w:t>(</w:t>
      </w:r>
      <w:hyperlink r:id="rId774" w:anchor="sub_id=2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rPr>
          <w:rStyle w:val="s0"/>
        </w:rPr>
        <w:t xml:space="preserve">2) исключен в соответствии с </w:t>
      </w:r>
      <w:hyperlink r:id="rId775" w:anchor="sub_id=25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28.10.15 г. № 366-V </w:t>
      </w:r>
      <w:r>
        <w:rPr>
          <w:rStyle w:val="s3"/>
        </w:rPr>
        <w:t>(</w:t>
      </w:r>
      <w:hyperlink r:id="rId776" w:anchor="sub_id=2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rPr>
          <w:rStyle w:val="s0"/>
        </w:rPr>
        <w:t xml:space="preserve">2-1) исключен в соответствии с </w:t>
      </w:r>
      <w:hyperlink r:id="rId777" w:anchor="sub_id=25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28.10.15 г. № 366-V </w:t>
      </w:r>
      <w:r>
        <w:rPr>
          <w:rStyle w:val="s3"/>
        </w:rPr>
        <w:t>(</w:t>
      </w:r>
      <w:hyperlink r:id="rId778" w:anchor="sub_id=2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rPr>
          <w:rStyle w:val="s0"/>
        </w:rPr>
        <w:t>3) осуществление контроля за сроками проектирования, строительства и ввода в эксплуатацию объектов реконструкции;</w:t>
      </w:r>
    </w:p>
    <w:p w:rsidR="00000000" w:rsidRDefault="00F47160">
      <w:pPr>
        <w:pStyle w:val="pj"/>
      </w:pPr>
      <w:r>
        <w:rPr>
          <w:rStyle w:val="s0"/>
        </w:rPr>
        <w:t xml:space="preserve">4) осуществление заимствования в соответствии с </w:t>
      </w:r>
      <w:hyperlink r:id="rId779" w:anchor="sub_id=2090000" w:history="1">
        <w:r>
          <w:rPr>
            <w:rStyle w:val="a4"/>
          </w:rPr>
          <w:t>бюджетным законодательством</w:t>
        </w:r>
      </w:hyperlink>
      <w:r>
        <w:rPr>
          <w:rStyle w:val="s0"/>
        </w:rPr>
        <w:t xml:space="preserve"> Республики Казахстан.</w:t>
      </w:r>
    </w:p>
    <w:p w:rsidR="00000000" w:rsidRDefault="00F47160">
      <w:pPr>
        <w:pStyle w:val="pji"/>
      </w:pPr>
      <w:r>
        <w:rPr>
          <w:rStyle w:val="s3"/>
        </w:rPr>
        <w:t xml:space="preserve">Статья дополнена пунктом 1-2 в соответствии с </w:t>
      </w:r>
      <w:hyperlink r:id="rId780" w:anchor="sub_id=2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01.01.23 г. № 182-VII (введен в действие с 16 января 2023 г.)</w:t>
      </w:r>
    </w:p>
    <w:p w:rsidR="00000000" w:rsidRDefault="00F47160">
      <w:pPr>
        <w:pStyle w:val="pj"/>
      </w:pPr>
      <w:r>
        <w:t>1-2. К компетенции акиматов столицы, городов республиканского значения в сфере градостроительной деятельности, осуществляемой в пределах пригородной зоны, относятся:</w:t>
      </w:r>
    </w:p>
    <w:p w:rsidR="00000000" w:rsidRDefault="00F47160">
      <w:pPr>
        <w:pStyle w:val="pj"/>
      </w:pPr>
      <w:r>
        <w:t>1) участи</w:t>
      </w:r>
      <w:r>
        <w:t>е в выработке государственной градостроительной политики, применяемой на территории пригородной зоны;</w:t>
      </w:r>
    </w:p>
    <w:p w:rsidR="00000000" w:rsidRDefault="00F47160">
      <w:pPr>
        <w:pStyle w:val="pj"/>
      </w:pPr>
      <w:r>
        <w:t>2) участие в разработке проекта генерального плана населенного пункта, расположенного в пригородной зоне;</w:t>
      </w:r>
    </w:p>
    <w:p w:rsidR="00000000" w:rsidRDefault="00F47160">
      <w:pPr>
        <w:pStyle w:val="pj"/>
      </w:pPr>
      <w:r>
        <w:t>3) согласование проекта генерального плана насел</w:t>
      </w:r>
      <w:r>
        <w:t>енного пункта, расположенного в пригородной зоне, в части:</w:t>
      </w:r>
    </w:p>
    <w:p w:rsidR="00000000" w:rsidRDefault="00F47160">
      <w:pPr>
        <w:pStyle w:val="pj"/>
      </w:pPr>
      <w:r>
        <w:t>определения проектной численности населения населенного пункта;</w:t>
      </w:r>
    </w:p>
    <w:p w:rsidR="00000000" w:rsidRDefault="00F47160">
      <w:pPr>
        <w:pStyle w:val="pj"/>
      </w:pPr>
      <w:r>
        <w:t>обеспечения трудовой занятости населения;</w:t>
      </w:r>
    </w:p>
    <w:p w:rsidR="00000000" w:rsidRDefault="00F47160">
      <w:pPr>
        <w:pStyle w:val="pj"/>
      </w:pPr>
      <w:r>
        <w:t>обеспечения населения источниками питьевой воды и электроэнергией.</w:t>
      </w:r>
    </w:p>
    <w:p w:rsidR="00000000" w:rsidRDefault="00F47160">
      <w:pPr>
        <w:pStyle w:val="pj"/>
      </w:pPr>
      <w:r>
        <w:rPr>
          <w:rStyle w:val="s0"/>
        </w:rPr>
        <w:t>2. К компетенции акимато</w:t>
      </w:r>
      <w:r>
        <w:rPr>
          <w:rStyle w:val="s0"/>
        </w:rPr>
        <w:t>в городов областного значения с численностью населения свыше ста тысяч жителей в сфере архитектурной, градостроительной и строительной деятельности, осуществляемой в пределах установленных границ подведомственной территории, относятся:</w:t>
      </w:r>
    </w:p>
    <w:p w:rsidR="00000000" w:rsidRDefault="00F47160">
      <w:pPr>
        <w:pStyle w:val="pj"/>
      </w:pPr>
      <w:r>
        <w:rPr>
          <w:rStyle w:val="s0"/>
        </w:rPr>
        <w:t>1) координация деяте</w:t>
      </w:r>
      <w:r>
        <w:rPr>
          <w:rStyle w:val="s0"/>
        </w:rPr>
        <w:t>льности по реализации утвержденного в установленном законодательством порядке генерального плана города, комплексной схемы градостроительного планирования прилегающих территорий (проекта районной планировки), отнесенных в установленном законодательством по</w:t>
      </w:r>
      <w:r>
        <w:rPr>
          <w:rStyle w:val="s0"/>
        </w:rPr>
        <w:t>рядке к зоне влияния города;</w:t>
      </w:r>
    </w:p>
    <w:p w:rsidR="00000000" w:rsidRDefault="00F47160">
      <w:pPr>
        <w:pStyle w:val="pj"/>
      </w:pPr>
      <w:r>
        <w:rPr>
          <w:rStyle w:val="s0"/>
        </w:rPr>
        <w:t>2) организация разработки и внесение на одобрение в городской маслихат проекта генерального плана города, проектов установления и изменения городской черты и границ пригородной зоны, а также границ подведомственных администрати</w:t>
      </w:r>
      <w:r>
        <w:rPr>
          <w:rStyle w:val="s0"/>
        </w:rPr>
        <w:t>вных районов и населенных пунктов-спутников;</w:t>
      </w:r>
    </w:p>
    <w:p w:rsidR="00000000" w:rsidRDefault="00F47160">
      <w:pPr>
        <w:pStyle w:val="pji"/>
      </w:pPr>
      <w:r>
        <w:rPr>
          <w:rStyle w:val="s3"/>
        </w:rPr>
        <w:t xml:space="preserve">Подпункт 3 изложен в редакции </w:t>
      </w:r>
      <w:hyperlink r:id="rId781" w:anchor="sub_id=370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03.07.13 г. № 124-V (</w:t>
      </w:r>
      <w:hyperlink r:id="rId782" w:anchor="sub_id=25020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783" w:anchor="sub_id=2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28.10.15 г. № 366-V (</w:t>
      </w:r>
      <w:hyperlink r:id="rId784" w:anchor="sub_id=25020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t>3) пре</w:t>
      </w:r>
      <w:r>
        <w:t xml:space="preserve">дставление в соответствии со </w:t>
      </w:r>
      <w:hyperlink w:anchor="sub220000" w:history="1">
        <w:r>
          <w:rPr>
            <w:rStyle w:val="a4"/>
          </w:rPr>
          <w:t>статьей 22</w:t>
        </w:r>
      </w:hyperlink>
      <w:r>
        <w:t xml:space="preserve"> настоящего Закона на утверждение соответствующему маслихату градостроительной документации, а также правил благоустройства и инженерного обеспечения территории города;</w:t>
      </w:r>
    </w:p>
    <w:p w:rsidR="00000000" w:rsidRDefault="00F47160">
      <w:pPr>
        <w:pStyle w:val="pji"/>
      </w:pPr>
      <w:r>
        <w:rPr>
          <w:rStyle w:val="s3"/>
        </w:rPr>
        <w:t>Подпункт 4 излож</w:t>
      </w:r>
      <w:r>
        <w:rPr>
          <w:rStyle w:val="s3"/>
        </w:rPr>
        <w:t xml:space="preserve">ен в редакции </w:t>
      </w:r>
      <w:hyperlink r:id="rId785" w:anchor="sub_id=2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26.12.19 г. № 289-VI (</w:t>
      </w:r>
      <w:hyperlink r:id="rId786" w:anchor="sub_id=25020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t>4) внесение в городской мас</w:t>
      </w:r>
      <w:r>
        <w:t>лихат предложений по установлению правил сохранения и содержания жилищного фонда, иных зданий и сооружений жилищно-гражданского назначения, инженерных коммуникаций, объектов государственного природно-заповедного фонда местного значения;</w:t>
      </w:r>
    </w:p>
    <w:p w:rsidR="00000000" w:rsidRDefault="00F47160">
      <w:pPr>
        <w:pStyle w:val="pj"/>
      </w:pPr>
      <w:r>
        <w:rPr>
          <w:rStyle w:val="s0"/>
        </w:rPr>
        <w:t>5) информирование н</w:t>
      </w:r>
      <w:r>
        <w:rPr>
          <w:rStyle w:val="s0"/>
        </w:rPr>
        <w:t>аселения города о планируемой застройке либо иных градостроительных изменениях;</w:t>
      </w:r>
    </w:p>
    <w:p w:rsidR="00000000" w:rsidRDefault="00F47160">
      <w:pPr>
        <w:pStyle w:val="pji"/>
      </w:pPr>
      <w:r>
        <w:rPr>
          <w:rStyle w:val="s3"/>
        </w:rPr>
        <w:t xml:space="preserve">Пункт дополнен подпунктом 5-1 в соответствии с </w:t>
      </w:r>
      <w:hyperlink r:id="rId787" w:anchor="sub_id=2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21.01.14 г. № 167-V</w:t>
      </w:r>
    </w:p>
    <w:p w:rsidR="00000000" w:rsidRDefault="00F47160">
      <w:pPr>
        <w:pStyle w:val="pj"/>
      </w:pPr>
      <w:r>
        <w:rPr>
          <w:rStyle w:val="s0"/>
        </w:rPr>
        <w:t>5-1) предоставл</w:t>
      </w:r>
      <w:r>
        <w:rPr>
          <w:rStyle w:val="s0"/>
        </w:rPr>
        <w:t>ение в установленном порядке информации и (или) сведений для внесения в базу данных государственного градостроительного кадастра;</w:t>
      </w:r>
    </w:p>
    <w:p w:rsidR="00000000" w:rsidRDefault="00F47160">
      <w:pPr>
        <w:pStyle w:val="pj"/>
      </w:pPr>
      <w:r>
        <w:rPr>
          <w:rStyle w:val="s0"/>
        </w:rPr>
        <w:t>6) утверждение и реализация градостроительных проектов, проектов детальной планировки и застройки города и пригородной зоны;</w:t>
      </w:r>
    </w:p>
    <w:p w:rsidR="00000000" w:rsidRDefault="00F47160">
      <w:pPr>
        <w:pStyle w:val="pj"/>
      </w:pPr>
      <w:r>
        <w:rPr>
          <w:rStyle w:val="s0"/>
        </w:rPr>
        <w:t>7) принятие решений по выбору, предоставлению, а в случаях, предусмотренных законодательными актами, и изъятию для государственных нужд земельных участков на подведомственной территории для застройки или иного градостроительного освоения;</w:t>
      </w:r>
    </w:p>
    <w:p w:rsidR="00000000" w:rsidRDefault="00F47160">
      <w:pPr>
        <w:pStyle w:val="pji"/>
      </w:pPr>
      <w:r>
        <w:rPr>
          <w:rStyle w:val="s3"/>
        </w:rPr>
        <w:t>Подпункт 8 изложе</w:t>
      </w:r>
      <w:r>
        <w:rPr>
          <w:rStyle w:val="s3"/>
        </w:rPr>
        <w:t xml:space="preserve">н в редакции </w:t>
      </w:r>
      <w:hyperlink r:id="rId788" w:anchor="sub_id=212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02.04.19 г. № 241-VI (</w:t>
      </w:r>
      <w:hyperlink r:id="rId789" w:anchor="sub_id=250208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rPr>
          <w:rStyle w:val="s0"/>
        </w:rPr>
        <w:t>8) принятие решений о застройке территории, расширении, техническом перевооружении, модернизации, реконструкции (перепланировке, переоборудовании, перепрофилировании), реставрации и капитальном ремонте строений, зданий, сооружений, инженерных и транспортны</w:t>
      </w:r>
      <w:r>
        <w:rPr>
          <w:rStyle w:val="s0"/>
        </w:rPr>
        <w:t>х коммуникаций, а также об инженерной подготовке территории, благоустройстве и озеленении, консервации объектов незавершенного строительства, проведении комплекса работ по постутилизации объектов местного значения;</w:t>
      </w:r>
    </w:p>
    <w:p w:rsidR="00000000" w:rsidRDefault="00F47160">
      <w:pPr>
        <w:pStyle w:val="pji"/>
      </w:pPr>
      <w:r>
        <w:rPr>
          <w:rStyle w:val="s3"/>
        </w:rPr>
        <w:t>Пункт дополнен подпунктом 8-1 в соответст</w:t>
      </w:r>
      <w:r>
        <w:rPr>
          <w:rStyle w:val="s3"/>
        </w:rPr>
        <w:t xml:space="preserve">вии с </w:t>
      </w:r>
      <w:hyperlink r:id="rId790" w:anchor="sub_id=2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26.01.21 г. № 412-VI</w:t>
      </w:r>
    </w:p>
    <w:p w:rsidR="00000000" w:rsidRDefault="00F47160">
      <w:pPr>
        <w:pStyle w:val="pj"/>
      </w:pPr>
      <w:r>
        <w:rPr>
          <w:rStyle w:val="s0"/>
        </w:rPr>
        <w:t>8-1) ведение учета и регистрация актов о сносе зданий и сооружений местного значения;</w:t>
      </w:r>
    </w:p>
    <w:p w:rsidR="00000000" w:rsidRDefault="00F47160">
      <w:pPr>
        <w:pStyle w:val="pji"/>
      </w:pPr>
      <w:r>
        <w:rPr>
          <w:rStyle w:val="s3"/>
        </w:rPr>
        <w:t xml:space="preserve">Подпункт 9 изложен в редакции </w:t>
      </w:r>
      <w:hyperlink r:id="rId791" w:anchor="sub_id=402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10.07.12 г. № 36-V (</w:t>
      </w:r>
      <w:hyperlink r:id="rId792" w:anchor="sub_id=25020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793" w:anchor="sub_id=382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29.12.14 г. № 269-V (введено в действие с 1 января 2016 г.) (</w:t>
      </w:r>
      <w:hyperlink r:id="rId794" w:anchor="sub_id=25020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795" w:anchor="sub_id=72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07.04.16 г. № 487-V (</w:t>
      </w:r>
      <w:hyperlink r:id="rId796" w:anchor="sub_id=25020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rPr>
          <w:rStyle w:val="s0"/>
        </w:rPr>
        <w:t>9) ведение учета актов приемки объектов в эксплуатацию, а также объектов (комплексов), вводимых в э</w:t>
      </w:r>
      <w:r>
        <w:rPr>
          <w:rStyle w:val="s0"/>
        </w:rPr>
        <w:t>ксплуатацию;</w:t>
      </w:r>
    </w:p>
    <w:p w:rsidR="00000000" w:rsidRDefault="00F47160">
      <w:pPr>
        <w:pStyle w:val="pj"/>
      </w:pPr>
      <w:r>
        <w:rPr>
          <w:rStyle w:val="s0"/>
        </w:rPr>
        <w:t>10) организация сохранения жилищного фонда, коммуникаций, памятников истории и культуры, объектов государственного природно-заповедного фонда и ведения контроля за их нормативным содержанием (использованием, эксплуатацией);</w:t>
      </w:r>
    </w:p>
    <w:p w:rsidR="00000000" w:rsidRDefault="00F47160">
      <w:pPr>
        <w:pStyle w:val="pji"/>
      </w:pPr>
      <w:r>
        <w:rPr>
          <w:rStyle w:val="s3"/>
        </w:rPr>
        <w:t>В подпункт 11 внесе</w:t>
      </w:r>
      <w:r>
        <w:rPr>
          <w:rStyle w:val="s3"/>
        </w:rPr>
        <w:t xml:space="preserve">ны изменения в соответствии с </w:t>
      </w:r>
      <w:hyperlink r:id="rId797" w:anchor="sub_id=2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28.10.15 г. № 366-V (</w:t>
      </w:r>
      <w:hyperlink r:id="rId798" w:anchor="sub_id=25021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rPr>
          <w:rStyle w:val="s0"/>
        </w:rPr>
        <w:t>11) ведение</w:t>
      </w:r>
      <w:r>
        <w:rPr>
          <w:rStyle w:val="s0"/>
        </w:rPr>
        <w:t xml:space="preserve"> мониторинга строящихся (намечаемых к строительству) объектов и комплексов в порядке, установленном </w:t>
      </w:r>
      <w:r>
        <w:t>уполномоченным органом по делам архитектуры, градостроительства и строительства</w:t>
      </w:r>
      <w:r>
        <w:rPr>
          <w:rStyle w:val="s0"/>
        </w:rPr>
        <w:t>;</w:t>
      </w:r>
    </w:p>
    <w:p w:rsidR="00000000" w:rsidRDefault="00F47160">
      <w:pPr>
        <w:pStyle w:val="pji"/>
      </w:pPr>
      <w:r>
        <w:rPr>
          <w:rStyle w:val="s3"/>
        </w:rPr>
        <w:t xml:space="preserve">Пункт дополнен подпунктом 12 в соответствии с </w:t>
      </w:r>
      <w:hyperlink r:id="rId799" w:anchor="sub_id=650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05.07.11 г. № 452-IV (введены в действие по истечении трех месяцев после его первого официального </w:t>
      </w:r>
      <w:hyperlink r:id="rId800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rPr>
          <w:rStyle w:val="s0"/>
        </w:rPr>
        <w:t>12) 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Казахстан.</w:t>
      </w:r>
    </w:p>
    <w:p w:rsidR="00000000" w:rsidRDefault="00F47160">
      <w:pPr>
        <w:pStyle w:val="pj"/>
      </w:pPr>
      <w:r>
        <w:rPr>
          <w:rStyle w:val="s0"/>
        </w:rPr>
        <w:t>3. К компетенции акиматов городов областного значения с численностью населения до ста т</w:t>
      </w:r>
      <w:r>
        <w:rPr>
          <w:rStyle w:val="s0"/>
        </w:rPr>
        <w:t>ысяч жителей в сфере архитектурной, градостроительной и строительной деятельности, осуществляемой в пределах установленных границ подведомственной территории, относятся:</w:t>
      </w:r>
    </w:p>
    <w:p w:rsidR="00000000" w:rsidRDefault="00F47160">
      <w:pPr>
        <w:pStyle w:val="pj"/>
      </w:pPr>
      <w:r>
        <w:rPr>
          <w:rStyle w:val="s0"/>
        </w:rPr>
        <w:t>1) координация деятельности по реализации утвержденного в установленном законодательст</w:t>
      </w:r>
      <w:r>
        <w:rPr>
          <w:rStyle w:val="s0"/>
        </w:rPr>
        <w:t>вом порядке генерального плана города, комплексной схемы градостроительного планирования прилегающих территорий (проекта районной планировки), отнесенных в установленном законодательством порядке к зоне влияния города;</w:t>
      </w:r>
    </w:p>
    <w:p w:rsidR="00000000" w:rsidRDefault="00F47160">
      <w:pPr>
        <w:pStyle w:val="pj"/>
      </w:pPr>
      <w:r>
        <w:rPr>
          <w:rStyle w:val="s0"/>
        </w:rPr>
        <w:t xml:space="preserve">2) организация разработки и внесение </w:t>
      </w:r>
      <w:r>
        <w:rPr>
          <w:rStyle w:val="s0"/>
        </w:rPr>
        <w:t>на одобрение в городской маслихат проекта генерального плана города, проектов установления и изменения городской черты и границ пригородной зоны, а также границ подведомственных административных районов и населенных пунктов-спутников, комплексных схем град</w:t>
      </w:r>
      <w:r>
        <w:rPr>
          <w:rStyle w:val="s0"/>
        </w:rPr>
        <w:t>остроительного развития;</w:t>
      </w:r>
    </w:p>
    <w:p w:rsidR="00000000" w:rsidRDefault="00F47160">
      <w:pPr>
        <w:pStyle w:val="pji"/>
      </w:pPr>
      <w:r>
        <w:rPr>
          <w:rStyle w:val="s3"/>
        </w:rPr>
        <w:t xml:space="preserve">Подпункт 3 изложен в редакции </w:t>
      </w:r>
      <w:hyperlink r:id="rId801" w:anchor="sub_id=370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03.07.13 г. № 124-V (</w:t>
      </w:r>
      <w:hyperlink r:id="rId802" w:anchor="sub_id=250303" w:history="1">
        <w:r>
          <w:rPr>
            <w:rStyle w:val="a4"/>
            <w:i/>
            <w:iCs/>
          </w:rPr>
          <w:t>с</w:t>
        </w:r>
        <w:r>
          <w:rPr>
            <w:rStyle w:val="a4"/>
            <w:i/>
            <w:iCs/>
          </w:rPr>
          <w:t>м. стар. ред.</w:t>
        </w:r>
      </w:hyperlink>
      <w:r>
        <w:rPr>
          <w:rStyle w:val="s3"/>
        </w:rPr>
        <w:t xml:space="preserve">); </w:t>
      </w:r>
      <w:hyperlink r:id="rId803" w:anchor="sub_id=2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28.10.15 г. № 366-V (</w:t>
      </w:r>
      <w:hyperlink r:id="rId804" w:anchor="sub_id=25030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t>3) представление в соответ</w:t>
      </w:r>
      <w:r>
        <w:t xml:space="preserve">ствии со </w:t>
      </w:r>
      <w:hyperlink w:anchor="sub220000" w:history="1">
        <w:r>
          <w:rPr>
            <w:rStyle w:val="a4"/>
          </w:rPr>
          <w:t>статьей 22</w:t>
        </w:r>
      </w:hyperlink>
      <w:r>
        <w:t xml:space="preserve"> настоящего Закона на утверждение соответствующему маслихату градостроительной документации, а также правил благоустройства и инженерного обеспечения территории города;</w:t>
      </w:r>
    </w:p>
    <w:p w:rsidR="00000000" w:rsidRDefault="00F47160">
      <w:pPr>
        <w:pStyle w:val="pji"/>
      </w:pPr>
      <w:r>
        <w:rPr>
          <w:rStyle w:val="s3"/>
        </w:rPr>
        <w:t xml:space="preserve">Подпункт 4 изложен в редакции </w:t>
      </w:r>
      <w:hyperlink r:id="rId805" w:anchor="sub_id=2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26.12.19 г. № 289-VI (</w:t>
      </w:r>
      <w:hyperlink r:id="rId806" w:anchor="sub_id=25030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t>4) внесение в городской маслихат предложений по</w:t>
      </w:r>
      <w:r>
        <w:t xml:space="preserve"> установлению правил сохранения и содержания жилищного фонда, иных зданий и сооружений жилищно-гражданского назначения, инженерных коммуникаций, объектов государственного природно-заповедного фонда местного значения;</w:t>
      </w:r>
    </w:p>
    <w:p w:rsidR="00000000" w:rsidRDefault="00F47160">
      <w:pPr>
        <w:pStyle w:val="pj"/>
      </w:pPr>
      <w:r>
        <w:rPr>
          <w:rStyle w:val="s0"/>
        </w:rPr>
        <w:t>5) информирование населения города о пл</w:t>
      </w:r>
      <w:r>
        <w:rPr>
          <w:rStyle w:val="s0"/>
        </w:rPr>
        <w:t>анируемой застройке либо иных градостроительных изменениях;</w:t>
      </w:r>
    </w:p>
    <w:p w:rsidR="00000000" w:rsidRDefault="00F47160">
      <w:pPr>
        <w:pStyle w:val="pji"/>
      </w:pPr>
      <w:r>
        <w:rPr>
          <w:rStyle w:val="s3"/>
        </w:rPr>
        <w:t xml:space="preserve">Пункт дополнен подпунктом 5-1 в соответствии с </w:t>
      </w:r>
      <w:hyperlink r:id="rId807" w:anchor="sub_id=2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21.01.14 г. № 167-V</w:t>
      </w:r>
    </w:p>
    <w:p w:rsidR="00000000" w:rsidRDefault="00F47160">
      <w:pPr>
        <w:pStyle w:val="pj"/>
      </w:pPr>
      <w:r>
        <w:rPr>
          <w:rStyle w:val="s0"/>
        </w:rPr>
        <w:t xml:space="preserve">5-1) предоставление в </w:t>
      </w:r>
      <w:hyperlink r:id="rId808" w:history="1">
        <w:r>
          <w:rPr>
            <w:rStyle w:val="a4"/>
          </w:rPr>
          <w:t>установленном порядке</w:t>
        </w:r>
      </w:hyperlink>
      <w:r>
        <w:rPr>
          <w:rStyle w:val="s0"/>
        </w:rPr>
        <w:t xml:space="preserve"> информации и (или) сведений для внесения в базу данных государственного градостроительного кадастра;</w:t>
      </w:r>
    </w:p>
    <w:p w:rsidR="00000000" w:rsidRDefault="00F47160">
      <w:pPr>
        <w:pStyle w:val="pj"/>
      </w:pPr>
      <w:r>
        <w:rPr>
          <w:rStyle w:val="s0"/>
        </w:rPr>
        <w:t>6) утверждение и реализация градостроительных проектов, проектов детальной планир</w:t>
      </w:r>
      <w:r>
        <w:rPr>
          <w:rStyle w:val="s0"/>
        </w:rPr>
        <w:t>овки и застройки города и пригородной зоны;</w:t>
      </w:r>
    </w:p>
    <w:p w:rsidR="00000000" w:rsidRDefault="00F47160">
      <w:pPr>
        <w:pStyle w:val="pj"/>
      </w:pPr>
      <w:r>
        <w:rPr>
          <w:rStyle w:val="s0"/>
        </w:rPr>
        <w:t>7) принятие решений по выбору, предоставлению, а в случаях, предусмотренных законодательными актами, и изъятию для государственных нужд земельных участков на подведомственной территории для застройки или иного гр</w:t>
      </w:r>
      <w:r>
        <w:rPr>
          <w:rStyle w:val="s0"/>
        </w:rPr>
        <w:t>адостроительного освоения;</w:t>
      </w:r>
    </w:p>
    <w:p w:rsidR="00000000" w:rsidRDefault="00F47160">
      <w:pPr>
        <w:pStyle w:val="pji"/>
      </w:pPr>
      <w:r>
        <w:rPr>
          <w:rStyle w:val="s3"/>
        </w:rPr>
        <w:t xml:space="preserve">Подпункт 8 изложен в редакции </w:t>
      </w:r>
      <w:hyperlink r:id="rId809" w:anchor="sub_id=212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02.04.19 г. № 241-VI (</w:t>
      </w:r>
      <w:hyperlink r:id="rId810" w:anchor="sub_id=250308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rPr>
          <w:rStyle w:val="s0"/>
        </w:rPr>
        <w:t>8) принятие решений о застройке территории, расширении, техническом перевооружении, модернизации, реконструкции (перепланировке, переоборудовании, перепрофилировании), реставрации и капитальном ремонте строений, зданий, сооружений, инжене</w:t>
      </w:r>
      <w:r>
        <w:rPr>
          <w:rStyle w:val="s0"/>
        </w:rPr>
        <w:t>рных и транспортных коммуникаций, а также об инженерной подготовке территории, благоустройстве и озеленении, консервации объектов незавершенного строительства, проведении комплекса работ по постутилизации объектов местного значения;</w:t>
      </w:r>
    </w:p>
    <w:p w:rsidR="00000000" w:rsidRDefault="00F47160">
      <w:pPr>
        <w:pStyle w:val="pji"/>
      </w:pPr>
      <w:r>
        <w:rPr>
          <w:rStyle w:val="s3"/>
        </w:rPr>
        <w:t>Пункт дополнен подпункт</w:t>
      </w:r>
      <w:r>
        <w:rPr>
          <w:rStyle w:val="s3"/>
        </w:rPr>
        <w:t xml:space="preserve">ом 8-1 в соответствии с </w:t>
      </w:r>
      <w:hyperlink r:id="rId811" w:anchor="sub_id=2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26.01.21 г. № 412-VI</w:t>
      </w:r>
    </w:p>
    <w:p w:rsidR="00000000" w:rsidRDefault="00F47160">
      <w:pPr>
        <w:pStyle w:val="pj"/>
      </w:pPr>
      <w:r>
        <w:rPr>
          <w:rStyle w:val="s0"/>
        </w:rPr>
        <w:t>8-1) ведение учета и регистрация актов о сносе зданий и сооружений местного значения;</w:t>
      </w:r>
    </w:p>
    <w:p w:rsidR="00000000" w:rsidRDefault="00F47160">
      <w:pPr>
        <w:pStyle w:val="pji"/>
      </w:pPr>
      <w:r>
        <w:rPr>
          <w:rStyle w:val="s3"/>
        </w:rPr>
        <w:t xml:space="preserve">Подпункт 9 изложен в редакции </w:t>
      </w:r>
      <w:hyperlink r:id="rId812" w:anchor="sub_id=402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10.07.12 г. № 36-V (</w:t>
      </w:r>
      <w:hyperlink r:id="rId813" w:anchor="sub_id=25030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814" w:anchor="sub_id=382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29.12.14 г. № 269-V (введено в действие с 1 января 2016 г.) (</w:t>
      </w:r>
      <w:hyperlink r:id="rId815" w:anchor="sub_id=25030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816" w:anchor="sub_id=72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07.04.16 г. № 487-V (</w:t>
      </w:r>
      <w:hyperlink r:id="rId817" w:anchor="sub_id=25030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rPr>
          <w:rStyle w:val="s0"/>
        </w:rPr>
        <w:t>9) ведение учета актов приемки объектов в эксплуатацию, а также объектов (компле</w:t>
      </w:r>
      <w:r>
        <w:rPr>
          <w:rStyle w:val="s0"/>
        </w:rPr>
        <w:t>ксов), вводимых в эксплуатацию;</w:t>
      </w:r>
    </w:p>
    <w:p w:rsidR="00000000" w:rsidRDefault="00F47160">
      <w:pPr>
        <w:pStyle w:val="pj"/>
      </w:pPr>
      <w:r>
        <w:rPr>
          <w:rStyle w:val="s0"/>
        </w:rPr>
        <w:t>10) организация сохранения жилищного фонда, коммуникаций, памятников истории и культуры, объектов государственного природно-заповедного фонда и ведения контроля за их нормативным содержанием (использованием, эксплуатацией);</w:t>
      </w:r>
    </w:p>
    <w:p w:rsidR="00000000" w:rsidRDefault="00F47160">
      <w:pPr>
        <w:pStyle w:val="pji"/>
      </w:pPr>
      <w:r>
        <w:rPr>
          <w:rStyle w:val="s3"/>
        </w:rPr>
        <w:t xml:space="preserve">В подпункт 11 внесены изменения в соответствии с </w:t>
      </w:r>
      <w:hyperlink r:id="rId818" w:anchor="sub_id=2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28.10.15 г. № 366-V (</w:t>
      </w:r>
      <w:hyperlink r:id="rId819" w:anchor="sub_id=250311" w:history="1">
        <w:r>
          <w:rPr>
            <w:rStyle w:val="a4"/>
            <w:i/>
            <w:iCs/>
          </w:rPr>
          <w:t>см. стар</w:t>
        </w:r>
        <w:r>
          <w:rPr>
            <w:rStyle w:val="a4"/>
            <w:i/>
            <w:iCs/>
          </w:rPr>
          <w:t>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rPr>
          <w:rStyle w:val="s0"/>
        </w:rPr>
        <w:t xml:space="preserve">11) ведение мониторинга строящихся (намечаемых к строительству) объектов и комплексов в порядке, установленном </w:t>
      </w:r>
      <w:r>
        <w:t>уполномоченным органом по делам архитектуры, градостроительства и строительства</w:t>
      </w:r>
      <w:r>
        <w:rPr>
          <w:rStyle w:val="s0"/>
        </w:rPr>
        <w:t>;</w:t>
      </w:r>
    </w:p>
    <w:p w:rsidR="00000000" w:rsidRDefault="00F47160">
      <w:pPr>
        <w:pStyle w:val="pji"/>
      </w:pPr>
      <w:r>
        <w:rPr>
          <w:rStyle w:val="s3"/>
        </w:rPr>
        <w:t xml:space="preserve">Пункт дополнен подпунктом 12 в соответствии с </w:t>
      </w:r>
      <w:hyperlink r:id="rId820" w:anchor="sub_id=650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05.07.11 г. № 452-IV (введены в действие по истечении трех месяцев после его первого официального </w:t>
      </w:r>
      <w:hyperlink r:id="rId821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rPr>
          <w:rStyle w:val="s0"/>
        </w:rPr>
        <w:t>12) 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Казахстан.</w:t>
      </w:r>
    </w:p>
    <w:p w:rsidR="00000000" w:rsidRDefault="00F47160">
      <w:pPr>
        <w:pStyle w:val="pj"/>
      </w:pPr>
      <w:r>
        <w:t> </w:t>
      </w:r>
    </w:p>
    <w:p w:rsidR="00000000" w:rsidRDefault="00F47160">
      <w:pPr>
        <w:pStyle w:val="pji"/>
      </w:pPr>
      <w:bookmarkStart w:id="33" w:name="SUB260000"/>
      <w:bookmarkEnd w:id="33"/>
      <w:r>
        <w:rPr>
          <w:rStyle w:val="s3"/>
        </w:rPr>
        <w:t xml:space="preserve">В статью 26 внесены изменения в соответствии с </w:t>
      </w:r>
      <w:hyperlink r:id="rId822" w:anchor="sub_id=911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20.12.04 г. № 13-III (введен в действие с 01.01.2005 г.) (</w:t>
      </w:r>
      <w:hyperlink r:id="rId823" w:anchor="sub_id=2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824" w:anchor="sub_id=212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10.01.06 г. № 116-III (введен в действие с 01.01.2006 г.) (</w:t>
      </w:r>
      <w:hyperlink r:id="rId825" w:anchor="sub_id=2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  <w:ind w:left="1200" w:hanging="800"/>
      </w:pPr>
      <w:r>
        <w:rPr>
          <w:rStyle w:val="s1"/>
        </w:rPr>
        <w:t>Статья 26. Компетенция аким</w:t>
      </w:r>
      <w:r>
        <w:rPr>
          <w:rStyle w:val="s1"/>
        </w:rPr>
        <w:t>атов районов в сфере архитектурной, градостроительной и строительной деятельности</w:t>
      </w:r>
    </w:p>
    <w:p w:rsidR="00000000" w:rsidRDefault="00F47160">
      <w:pPr>
        <w:pStyle w:val="pj"/>
      </w:pPr>
      <w:r>
        <w:t>К компетенции акиматов районов в сфере архитектурной, градостроительной и строительной деятельности, осуществляемой на подведомственной территории, относятся:</w:t>
      </w:r>
    </w:p>
    <w:p w:rsidR="00000000" w:rsidRDefault="00F47160">
      <w:pPr>
        <w:pStyle w:val="pj"/>
      </w:pPr>
      <w:r>
        <w:t xml:space="preserve">1) координация </w:t>
      </w:r>
      <w:r>
        <w:t>деятельности по реализации утвержденной в установленном законодательством порядке комплексной схемы градостроительного планирования территории района (проекта районной планировки), генеральных планов сельских населенных пунктов;</w:t>
      </w:r>
    </w:p>
    <w:p w:rsidR="00000000" w:rsidRDefault="00F47160">
      <w:pPr>
        <w:pStyle w:val="pji"/>
      </w:pPr>
      <w:r>
        <w:rPr>
          <w:rStyle w:val="s3"/>
        </w:rPr>
        <w:t>Пункт дополнен подпунктом 1</w:t>
      </w:r>
      <w:r>
        <w:rPr>
          <w:rStyle w:val="s3"/>
        </w:rPr>
        <w:t xml:space="preserve">-1 в соответствии с </w:t>
      </w:r>
      <w:hyperlink r:id="rId826" w:anchor="sub_id=2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21.01.14 г. № 167-V</w:t>
      </w:r>
    </w:p>
    <w:p w:rsidR="00000000" w:rsidRDefault="00F47160">
      <w:pPr>
        <w:pStyle w:val="pj"/>
      </w:pPr>
      <w:r>
        <w:rPr>
          <w:rStyle w:val="s0"/>
        </w:rPr>
        <w:t>1-1) предоставление в установленном порядке информации и (или) сведений для внесения в базу данных государственного градос</w:t>
      </w:r>
      <w:r>
        <w:rPr>
          <w:rStyle w:val="s0"/>
        </w:rPr>
        <w:t>троительного кадастра;</w:t>
      </w:r>
    </w:p>
    <w:p w:rsidR="00000000" w:rsidRDefault="00F47160">
      <w:pPr>
        <w:pStyle w:val="pj"/>
      </w:pPr>
      <w:r>
        <w:rPr>
          <w:rStyle w:val="s0"/>
        </w:rPr>
        <w:t xml:space="preserve">2) исключен в соответствии с </w:t>
      </w:r>
      <w:hyperlink r:id="rId827" w:anchor="sub_id=9112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20.12.04 г. № 13-III</w:t>
      </w:r>
      <w:r>
        <w:rPr>
          <w:rStyle w:val="s3"/>
        </w:rPr>
        <w:t xml:space="preserve"> (введено в действие с 01.01.2005 г.) (</w:t>
      </w:r>
      <w:hyperlink r:id="rId828" w:anchor="sub_id=2600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rPr>
          <w:rStyle w:val="s0"/>
        </w:rPr>
        <w:t xml:space="preserve">3) исключен в соответствии с </w:t>
      </w:r>
      <w:hyperlink r:id="rId829" w:anchor="sub_id=9112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20.12.04 г. № 13-III</w:t>
      </w:r>
      <w:r>
        <w:rPr>
          <w:rStyle w:val="s3"/>
        </w:rPr>
        <w:t xml:space="preserve"> (введено в действие с 01.01.2005 г.) (</w:t>
      </w:r>
      <w:hyperlink r:id="rId830" w:anchor="sub_id=26000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rPr>
          <w:rStyle w:val="s0"/>
        </w:rPr>
        <w:t xml:space="preserve">4) исключен в соответствии с </w:t>
      </w:r>
      <w:hyperlink r:id="rId831" w:anchor="sub_id=9112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20.12.04 г. № 13-III</w:t>
      </w:r>
      <w:r>
        <w:rPr>
          <w:rStyle w:val="s3"/>
        </w:rPr>
        <w:t xml:space="preserve"> (введено в действие с 01.01.2005 г.)</w:t>
      </w:r>
      <w:r>
        <w:rPr>
          <w:rStyle w:val="s3"/>
        </w:rPr>
        <w:t xml:space="preserve"> (</w:t>
      </w:r>
      <w:hyperlink r:id="rId832" w:anchor="sub_id=26000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t>5) информирование населения о планируемой застройке территории либо иных градостроительных изменениях;</w:t>
      </w:r>
    </w:p>
    <w:p w:rsidR="00000000" w:rsidRDefault="00F47160">
      <w:pPr>
        <w:pStyle w:val="pj"/>
      </w:pPr>
      <w:r>
        <w:rPr>
          <w:rStyle w:val="s0"/>
        </w:rPr>
        <w:t xml:space="preserve">6) исключен в соответствии с </w:t>
      </w:r>
      <w:hyperlink r:id="rId833" w:anchor="sub_id=9112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20.12.04 г. № 13-III</w:t>
      </w:r>
      <w:r>
        <w:rPr>
          <w:rStyle w:val="s3"/>
        </w:rPr>
        <w:t xml:space="preserve"> (введено в действие с 01.01.2005 г.) (</w:t>
      </w:r>
      <w:hyperlink r:id="rId834" w:anchor="sub_id=26000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i"/>
      </w:pPr>
      <w:r>
        <w:rPr>
          <w:rStyle w:val="s3"/>
        </w:rPr>
        <w:t>В п</w:t>
      </w:r>
      <w:r>
        <w:rPr>
          <w:rStyle w:val="s3"/>
        </w:rPr>
        <w:t xml:space="preserve">одпункт 7 внесены изменения в соответствии с </w:t>
      </w:r>
      <w:hyperlink r:id="rId835" w:anchor="sub_id=911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20.12.04 г. № 13-III (введен в действие с 01.01.2005 г.) (</w:t>
      </w:r>
      <w:hyperlink r:id="rId836" w:anchor="sub_id=260007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t xml:space="preserve">7) принятие решений о строительстве, инженерной подготовке территории, благоустройстве и озеленении, консервации строительства незавершенных объектов, проведении комплекса работ по постутилизации объектов районного </w:t>
      </w:r>
      <w:r>
        <w:t>значения;</w:t>
      </w:r>
    </w:p>
    <w:p w:rsidR="00000000" w:rsidRDefault="00F47160">
      <w:pPr>
        <w:pStyle w:val="pji"/>
      </w:pPr>
      <w:r>
        <w:rPr>
          <w:rStyle w:val="s3"/>
        </w:rPr>
        <w:t xml:space="preserve">Статья дополнена подпунктом 7-1 в соответствии с </w:t>
      </w:r>
      <w:hyperlink r:id="rId837" w:anchor="sub_id=2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26.01.21 г. № 412-VI</w:t>
      </w:r>
    </w:p>
    <w:p w:rsidR="00000000" w:rsidRDefault="00F47160">
      <w:pPr>
        <w:pStyle w:val="pj"/>
      </w:pPr>
      <w:r>
        <w:rPr>
          <w:rStyle w:val="s0"/>
        </w:rPr>
        <w:t>7-1) ведение учета и регистрация актов о сносе зданий и сооружений районного значе</w:t>
      </w:r>
      <w:r>
        <w:rPr>
          <w:rStyle w:val="s0"/>
        </w:rPr>
        <w:t>ния;</w:t>
      </w:r>
    </w:p>
    <w:p w:rsidR="00000000" w:rsidRDefault="00F47160">
      <w:pPr>
        <w:pStyle w:val="pj"/>
      </w:pPr>
      <w:r>
        <w:rPr>
          <w:rStyle w:val="s0"/>
        </w:rPr>
        <w:t xml:space="preserve">8) исключен в соответствии с </w:t>
      </w:r>
      <w:hyperlink r:id="rId838" w:anchor="sub_id=9112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20.12.04 г. № 13-III</w:t>
      </w:r>
      <w:r>
        <w:rPr>
          <w:rStyle w:val="s3"/>
        </w:rPr>
        <w:t xml:space="preserve"> (введено в действие с 01.01.2005 г.) (</w:t>
      </w:r>
      <w:hyperlink r:id="rId839" w:anchor="sub_id=260008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i"/>
      </w:pPr>
      <w:r>
        <w:rPr>
          <w:rStyle w:val="s3"/>
        </w:rPr>
        <w:t xml:space="preserve">Подпункт 9 изложен в редакции </w:t>
      </w:r>
      <w:hyperlink r:id="rId840" w:anchor="sub_id=402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10.07.12 г. № 36-V (</w:t>
      </w:r>
      <w:hyperlink r:id="rId841" w:anchor="sub_id=26000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842" w:anchor="sub_id=382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29.12.14 г. № 269-V (введено в действие с 1 января 2016 г.) (</w:t>
      </w:r>
      <w:hyperlink r:id="rId843" w:anchor="sub_id=26000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844" w:anchor="sub_id=72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07.04.16 г. № 487-V (</w:t>
      </w:r>
      <w:hyperlink r:id="rId845" w:anchor="sub_id=26000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rPr>
          <w:rStyle w:val="s0"/>
        </w:rPr>
        <w:t>9) ведение учета актов приемки объектов в эксплуатацию, а также объектов (комплексов), вводимых в эксплуатацию;</w:t>
      </w:r>
    </w:p>
    <w:p w:rsidR="00000000" w:rsidRDefault="00F47160">
      <w:pPr>
        <w:pStyle w:val="pji"/>
      </w:pPr>
      <w:r>
        <w:rPr>
          <w:rStyle w:val="s3"/>
        </w:rPr>
        <w:t xml:space="preserve">В подпункт 10 внесены изменения в соответствии с </w:t>
      </w:r>
      <w:hyperlink r:id="rId846" w:anchor="sub_id=911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</w:t>
      </w:r>
      <w:r>
        <w:rPr>
          <w:rStyle w:val="s3"/>
        </w:rPr>
        <w:t>20.12.04 г. № 13-III (введен в действие с 01.01.2005 г.) (</w:t>
      </w:r>
      <w:hyperlink r:id="rId847" w:anchor="sub_id=26001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t>10) организация сохранения жилищного фонда, коммуникаций, памятников истории и культуры районного з</w:t>
      </w:r>
      <w:r>
        <w:t>начения, контроля за их содержанием (использованием, эксплуатацией).</w:t>
      </w:r>
    </w:p>
    <w:p w:rsidR="00000000" w:rsidRDefault="00F47160">
      <w:pPr>
        <w:pStyle w:val="pj"/>
      </w:pPr>
      <w:r>
        <w:rPr>
          <w:rStyle w:val="s0"/>
        </w:rPr>
        <w:t xml:space="preserve">11) исключен в соответствии с </w:t>
      </w:r>
      <w:hyperlink r:id="rId848" w:anchor="sub_id=9112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20.12.04 г. № 13-III</w:t>
      </w:r>
      <w:r>
        <w:rPr>
          <w:rStyle w:val="s3"/>
        </w:rPr>
        <w:t xml:space="preserve"> (введено в действие с 01.01.2005 г.) (</w:t>
      </w:r>
      <w:hyperlink r:id="rId849" w:anchor="sub_id=26001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i"/>
      </w:pPr>
      <w:r>
        <w:rPr>
          <w:rStyle w:val="s3"/>
        </w:rPr>
        <w:t xml:space="preserve">Статья дополнена подпунктом 12 в соответствии с </w:t>
      </w:r>
      <w:hyperlink r:id="rId850" w:anchor="sub_id=212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10.01.06 г. №</w:t>
      </w:r>
      <w:r>
        <w:rPr>
          <w:rStyle w:val="s3"/>
        </w:rPr>
        <w:t xml:space="preserve"> 116-III (введен в действие с 01.01.2006 г.)</w:t>
      </w:r>
    </w:p>
    <w:p w:rsidR="00000000" w:rsidRDefault="00F47160">
      <w:pPr>
        <w:pStyle w:val="pj"/>
      </w:pPr>
      <w:r>
        <w:rPr>
          <w:rStyle w:val="s0"/>
        </w:rPr>
        <w:t>12) организация разработки и представление на утверждение районному маслихату схем градостроительного развития территории района, а также проектов генеральных планов городов районного значения, поселков и иных с</w:t>
      </w:r>
      <w:r>
        <w:rPr>
          <w:rStyle w:val="s0"/>
        </w:rPr>
        <w:t>ельских населенных пунктов;</w:t>
      </w:r>
    </w:p>
    <w:p w:rsidR="00000000" w:rsidRDefault="00F47160">
      <w:pPr>
        <w:pStyle w:val="pji"/>
      </w:pPr>
      <w:r>
        <w:rPr>
          <w:rStyle w:val="s3"/>
        </w:rPr>
        <w:t xml:space="preserve">Статья дополнена подпунктом 13 в соответствии с </w:t>
      </w:r>
      <w:hyperlink r:id="rId851" w:anchor="sub_id=212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10.01.06 г. № 116-III (введено в действие с 01.01.2006 г.); внесены изменения в соот</w:t>
      </w:r>
      <w:r>
        <w:rPr>
          <w:rStyle w:val="s3"/>
        </w:rPr>
        <w:t xml:space="preserve">ветствии с </w:t>
      </w:r>
      <w:hyperlink r:id="rId852" w:anchor="sub_id=2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28.10.15 г. № 366-V (</w:t>
      </w:r>
      <w:hyperlink r:id="rId853" w:anchor="sub_id=26001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rPr>
          <w:rStyle w:val="s0"/>
        </w:rPr>
        <w:t>13) реализация градостроительн</w:t>
      </w:r>
      <w:r>
        <w:rPr>
          <w:rStyle w:val="s0"/>
        </w:rPr>
        <w:t>ых проектов, разрабатываемых для развития утвержденных генеральных планов (схем территориального развития) населенных пунктов;</w:t>
      </w:r>
    </w:p>
    <w:p w:rsidR="00000000" w:rsidRDefault="00F47160">
      <w:pPr>
        <w:pStyle w:val="pji"/>
      </w:pPr>
      <w:r>
        <w:rPr>
          <w:rStyle w:val="s3"/>
        </w:rPr>
        <w:t xml:space="preserve">Статья дополнена подпунктом 13-1 в соответствии с </w:t>
      </w:r>
      <w:hyperlink r:id="rId854" w:anchor="sub_id=2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28.10.15 г. № 366-V</w:t>
      </w:r>
    </w:p>
    <w:p w:rsidR="00000000" w:rsidRDefault="00F47160">
      <w:pPr>
        <w:pStyle w:val="pj"/>
      </w:pPr>
      <w:r>
        <w:t>13-1) рассмотрение и утверждение предпроектной и проектной (проектно-сметной) документации на строительство объектов и комплексов, финансируемых за счет местного бюджета, а также республиканского бюджета, выделенного на ф</w:t>
      </w:r>
      <w:r>
        <w:t>инансирование местного бюджетного инвестиционного проекта;</w:t>
      </w:r>
    </w:p>
    <w:p w:rsidR="00000000" w:rsidRDefault="00F47160">
      <w:pPr>
        <w:pStyle w:val="pji"/>
      </w:pPr>
      <w:r>
        <w:rPr>
          <w:rStyle w:val="s3"/>
        </w:rPr>
        <w:t xml:space="preserve">Статья дополнена подпунктом 14 в соответствии с </w:t>
      </w:r>
      <w:hyperlink r:id="rId855" w:anchor="sub_id=212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10.01.06 г. № 116-III (введено в действие с 01.01.200</w:t>
      </w:r>
      <w:r>
        <w:rPr>
          <w:rStyle w:val="s3"/>
        </w:rPr>
        <w:t xml:space="preserve">6 г.); внесены изменения в соответствии с </w:t>
      </w:r>
      <w:hyperlink r:id="rId856" w:anchor="sub_id=2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28.10.15 г. № 366-V (</w:t>
      </w:r>
      <w:hyperlink r:id="rId857" w:anchor="sub_id=2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rPr>
          <w:rStyle w:val="s0"/>
        </w:rPr>
        <w:t xml:space="preserve">14) ведение мониторинга строящихся (намечаемых к строительству) объектов и комплексов в порядке, установленном </w:t>
      </w:r>
      <w:r>
        <w:t>уполномоченным органом по делам архитектуры, градостроительства и строительства</w:t>
      </w:r>
      <w:r>
        <w:rPr>
          <w:rStyle w:val="s0"/>
        </w:rPr>
        <w:t>;</w:t>
      </w:r>
    </w:p>
    <w:p w:rsidR="00000000" w:rsidRDefault="00F47160">
      <w:pPr>
        <w:pStyle w:val="pji"/>
      </w:pPr>
      <w:r>
        <w:rPr>
          <w:rStyle w:val="s3"/>
        </w:rPr>
        <w:t xml:space="preserve">Статья дополнена подпунктом 14-1 в соответствии с </w:t>
      </w:r>
      <w:hyperlink r:id="rId858" w:anchor="sub_id=2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01.01.23 г. № 182-VII (введен в действие с 16 января 2023 г.)</w:t>
      </w:r>
    </w:p>
    <w:p w:rsidR="00000000" w:rsidRDefault="00F47160">
      <w:pPr>
        <w:pStyle w:val="pj"/>
      </w:pPr>
      <w:r>
        <w:rPr>
          <w:rStyle w:val="s0"/>
        </w:rPr>
        <w:t>14-1) представление акимату области ежемесячных отчетов по отводам и изменениям целевых назначений земельных учас</w:t>
      </w:r>
      <w:r>
        <w:rPr>
          <w:rStyle w:val="s0"/>
        </w:rPr>
        <w:t>тков на территории агломерации;</w:t>
      </w:r>
    </w:p>
    <w:p w:rsidR="00000000" w:rsidRDefault="00F47160">
      <w:pPr>
        <w:pStyle w:val="pji"/>
      </w:pPr>
      <w:r>
        <w:rPr>
          <w:rStyle w:val="s3"/>
        </w:rPr>
        <w:t xml:space="preserve">Статья дополнена подпунктом 15 в соответствии с </w:t>
      </w:r>
      <w:hyperlink r:id="rId859" w:anchor="sub_id=212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10.01.06 г. № 116-III (введено в действие с 01.01.2006 г.)</w:t>
      </w:r>
    </w:p>
    <w:p w:rsidR="00000000" w:rsidRDefault="00F47160">
      <w:pPr>
        <w:pStyle w:val="pj"/>
      </w:pPr>
      <w:r>
        <w:rPr>
          <w:rStyle w:val="s0"/>
        </w:rPr>
        <w:t xml:space="preserve">15) принятие решений </w:t>
      </w:r>
      <w:r>
        <w:rPr>
          <w:rStyle w:val="s0"/>
        </w:rPr>
        <w:t>по выбору, предоставлению, а в случаях, предусмотренных законодательными актами, и изъятию для государственных нужд земельных участков на подведомственной территории для застройки или иного градостроительного освоения;</w:t>
      </w:r>
    </w:p>
    <w:p w:rsidR="00000000" w:rsidRDefault="00F47160">
      <w:pPr>
        <w:pStyle w:val="pji"/>
      </w:pPr>
      <w:r>
        <w:rPr>
          <w:rStyle w:val="s3"/>
        </w:rPr>
        <w:t xml:space="preserve">Статья дополнена подпунктами 16 и 17 </w:t>
      </w:r>
      <w:r>
        <w:rPr>
          <w:rStyle w:val="s3"/>
        </w:rPr>
        <w:t xml:space="preserve">в соответствии с </w:t>
      </w:r>
      <w:hyperlink r:id="rId860" w:anchor="sub_id=650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05.07.11 г. № 452-IV (введены в действие по истечении трех месяцев после его первого официального </w:t>
      </w:r>
      <w:hyperlink r:id="rId861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 xml:space="preserve">); изложен в редакции </w:t>
      </w:r>
      <w:hyperlink r:id="rId862" w:anchor="sub_id=382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29.12.14 г. № 269-V (</w:t>
      </w:r>
      <w:hyperlink r:id="rId863" w:anchor="sub_id=260016" w:history="1">
        <w:r>
          <w:rPr>
            <w:rStyle w:val="a4"/>
            <w:i/>
            <w:iCs/>
          </w:rPr>
          <w:t>с</w:t>
        </w:r>
        <w:r>
          <w:rPr>
            <w:rStyle w:val="a4"/>
            <w:i/>
            <w:iCs/>
          </w:rPr>
          <w:t>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rPr>
          <w:rStyle w:val="s0"/>
        </w:rPr>
        <w:t>16) принятие решения о реконструкции посредством перепланировки помещений существующих зданий;</w:t>
      </w:r>
    </w:p>
    <w:p w:rsidR="00000000" w:rsidRDefault="00F47160">
      <w:pPr>
        <w:pStyle w:val="pj"/>
      </w:pPr>
      <w:r>
        <w:rPr>
          <w:rStyle w:val="s0"/>
        </w:rPr>
        <w:t>17) осуществление в интересах местного государственного управления иных полномочий, возлагаемых на местные исполнительные органы законодательством</w:t>
      </w:r>
      <w:r>
        <w:rPr>
          <w:rStyle w:val="s0"/>
        </w:rPr>
        <w:t xml:space="preserve"> Республики Казахстан.</w:t>
      </w:r>
    </w:p>
    <w:p w:rsidR="00000000" w:rsidRDefault="00F47160">
      <w:pPr>
        <w:pStyle w:val="pj"/>
      </w:pPr>
      <w:r>
        <w:t> </w:t>
      </w:r>
    </w:p>
    <w:p w:rsidR="00000000" w:rsidRDefault="00F47160">
      <w:pPr>
        <w:pStyle w:val="pji"/>
      </w:pPr>
      <w:bookmarkStart w:id="34" w:name="SUB270000"/>
      <w:bookmarkEnd w:id="34"/>
      <w:r>
        <w:rPr>
          <w:rStyle w:val="s3"/>
        </w:rPr>
        <w:t xml:space="preserve">В статью 27 внесены изменения в соответствии с </w:t>
      </w:r>
      <w:hyperlink r:id="rId864" w:anchor="sub_id=911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20.12.04 г. № 13-III (введен в действие с 01.01.2005 г.) (</w:t>
      </w:r>
      <w:hyperlink r:id="rId865" w:anchor="sub_id=2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866" w:anchor="sub_id=212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10.01.06 г. № 116-III (введен в действие с 01.01.2006 г.) (</w:t>
      </w:r>
      <w:hyperlink r:id="rId867" w:anchor="sub_id=2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868" w:anchor="sub_id=3700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06.01.11 г. № 378-IV (</w:t>
      </w:r>
      <w:hyperlink r:id="rId869" w:anchor="sub_id=2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870" w:anchor="sub_id=80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13.01.12 г. № 542-IV (</w:t>
      </w:r>
      <w:hyperlink r:id="rId871" w:anchor="sub_id=2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заголовок статьи изложен в редакции </w:t>
      </w:r>
      <w:hyperlink r:id="rId872" w:anchor="sub_id=542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873" w:anchor="sub_id=2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  <w:ind w:left="1200" w:hanging="800"/>
      </w:pPr>
      <w:r>
        <w:rPr>
          <w:rStyle w:val="s1"/>
        </w:rPr>
        <w:t>Статья 27. Местные исполнительные органы по делам архитектуры, градостроительства, строительства и государственного архитектурно-строительного контроля</w:t>
      </w:r>
    </w:p>
    <w:p w:rsidR="00000000" w:rsidRDefault="00F47160">
      <w:pPr>
        <w:pStyle w:val="pji"/>
      </w:pPr>
      <w:r>
        <w:rPr>
          <w:rStyle w:val="s3"/>
        </w:rPr>
        <w:t>В пункт</w:t>
      </w:r>
      <w:r>
        <w:rPr>
          <w:rStyle w:val="s3"/>
        </w:rPr>
        <w:t xml:space="preserve"> 1 внесены изменения в соответствии с </w:t>
      </w:r>
      <w:hyperlink r:id="rId874" w:anchor="sub_id=542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29.09.14 г. № 239-V (</w:t>
      </w:r>
      <w:hyperlink r:id="rId875" w:anchor="sub_id=2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rPr>
          <w:rStyle w:val="s0"/>
        </w:rPr>
        <w:t>1</w:t>
      </w:r>
      <w:r>
        <w:rPr>
          <w:rStyle w:val="s0"/>
        </w:rPr>
        <w:t>. Местные исполнительные органы по делам архитектуры, градостроительства, строительства и государственного архитектурно-строительного контроля являются структурными подразделениями соответствующих акиматов и подразделяются на:</w:t>
      </w:r>
    </w:p>
    <w:p w:rsidR="00000000" w:rsidRDefault="00F47160">
      <w:pPr>
        <w:pStyle w:val="pji"/>
      </w:pPr>
      <w:r>
        <w:rPr>
          <w:rStyle w:val="s3"/>
        </w:rPr>
        <w:t>В подпункт 1 внесены изменени</w:t>
      </w:r>
      <w:r>
        <w:rPr>
          <w:rStyle w:val="s3"/>
        </w:rPr>
        <w:t xml:space="preserve">я в соответствии с </w:t>
      </w:r>
      <w:hyperlink r:id="rId876" w:anchor="sub_id=2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21.01.14 г. № 167-V (</w:t>
      </w:r>
      <w:hyperlink r:id="rId877" w:anchor="sub_id=2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878" w:anchor="sub_id=27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28.12.18 г. № 210-VI (</w:t>
      </w:r>
      <w:hyperlink r:id="rId879" w:anchor="sub_id=2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rPr>
          <w:rStyle w:val="s0"/>
        </w:rPr>
        <w:t>1) областные (городов республиканского значения, столицы) о</w:t>
      </w:r>
      <w:r>
        <w:rPr>
          <w:rStyle w:val="s0"/>
        </w:rPr>
        <w:t>рганы:</w:t>
      </w:r>
    </w:p>
    <w:p w:rsidR="00000000" w:rsidRDefault="00F47160">
      <w:pPr>
        <w:pStyle w:val="pj"/>
      </w:pPr>
      <w:r>
        <w:rPr>
          <w:rStyle w:val="s0"/>
        </w:rPr>
        <w:t>архитектуры и градостроительства;</w:t>
      </w:r>
    </w:p>
    <w:p w:rsidR="00000000" w:rsidRDefault="00F47160">
      <w:pPr>
        <w:pStyle w:val="pj"/>
      </w:pPr>
      <w:r>
        <w:rPr>
          <w:rStyle w:val="s0"/>
        </w:rPr>
        <w:t>строительства (служба единого заказчика);</w:t>
      </w:r>
    </w:p>
    <w:p w:rsidR="00000000" w:rsidRDefault="00F47160">
      <w:pPr>
        <w:pStyle w:val="pj"/>
      </w:pPr>
      <w:r>
        <w:rPr>
          <w:rStyle w:val="s0"/>
        </w:rPr>
        <w:t>государственного архитектурно-строительного контроля и надзора;</w:t>
      </w:r>
    </w:p>
    <w:p w:rsidR="00000000" w:rsidRDefault="00F47160">
      <w:pPr>
        <w:pStyle w:val="pji"/>
      </w:pPr>
      <w:r>
        <w:rPr>
          <w:rStyle w:val="s3"/>
        </w:rPr>
        <w:t xml:space="preserve">В подпункт 2 внесены изменения в соответствии с </w:t>
      </w:r>
      <w:hyperlink r:id="rId880" w:anchor="sub_id=2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21.01.14 г. № 167-V (</w:t>
      </w:r>
      <w:hyperlink r:id="rId881" w:anchor="sub_id=2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rPr>
          <w:rStyle w:val="s0"/>
        </w:rPr>
        <w:t>2) районные (городов областного значения) органы:</w:t>
      </w:r>
    </w:p>
    <w:p w:rsidR="00000000" w:rsidRDefault="00F47160">
      <w:pPr>
        <w:pStyle w:val="pj"/>
      </w:pPr>
      <w:r>
        <w:rPr>
          <w:rStyle w:val="s0"/>
        </w:rPr>
        <w:t>архитектуры и градостроительства;</w:t>
      </w:r>
    </w:p>
    <w:p w:rsidR="00000000" w:rsidRDefault="00F47160">
      <w:pPr>
        <w:pStyle w:val="pj"/>
      </w:pPr>
      <w:r>
        <w:rPr>
          <w:rStyle w:val="s0"/>
        </w:rPr>
        <w:t>строительства (служба единого заказчика).</w:t>
      </w:r>
    </w:p>
    <w:p w:rsidR="00000000" w:rsidRDefault="00F47160">
      <w:pPr>
        <w:pStyle w:val="pji"/>
      </w:pPr>
      <w:r>
        <w:rPr>
          <w:rStyle w:val="s3"/>
        </w:rPr>
        <w:t xml:space="preserve">Пункт 2 изложен в редакции </w:t>
      </w:r>
      <w:hyperlink r:id="rId882" w:anchor="sub_id=542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883" w:anchor="sub_id=27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rPr>
          <w:rStyle w:val="s0"/>
        </w:rPr>
        <w:t xml:space="preserve">2. Компетенция местных исполнительных органов по делам архитектуры, градостроительства, строительства и государственного архитектурно-строительного контроля устанавливается в соответствии со </w:t>
      </w:r>
      <w:hyperlink w:anchor="sub240000" w:history="1">
        <w:r>
          <w:rPr>
            <w:rStyle w:val="a4"/>
          </w:rPr>
          <w:t>стат</w:t>
        </w:r>
        <w:r>
          <w:rPr>
            <w:rStyle w:val="a4"/>
          </w:rPr>
          <w:t>ьями 24, 25 и 26</w:t>
        </w:r>
      </w:hyperlink>
      <w:r>
        <w:rPr>
          <w:rStyle w:val="s0"/>
        </w:rPr>
        <w:t xml:space="preserve"> настоящего Закона.</w:t>
      </w:r>
    </w:p>
    <w:p w:rsidR="00000000" w:rsidRDefault="00F47160">
      <w:pPr>
        <w:pStyle w:val="pji"/>
      </w:pPr>
      <w:r>
        <w:rPr>
          <w:rStyle w:val="s3"/>
        </w:rPr>
        <w:t xml:space="preserve">Статья дополнена пунктом 3 в соответствии с </w:t>
      </w:r>
      <w:hyperlink r:id="rId884" w:anchor="sub_id=61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10.07.09 г. № 180-IV; внесены изменения в соответствии с </w:t>
      </w:r>
      <w:hyperlink r:id="rId885" w:anchor="sub_id=27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28.12.18 г. № 210-VI (</w:t>
      </w:r>
      <w:hyperlink r:id="rId886" w:anchor="sub_id=27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rPr>
          <w:rStyle w:val="s0"/>
        </w:rPr>
        <w:t>3. Руководители структурных подразделений местных исполнительн</w:t>
      </w:r>
      <w:r>
        <w:rPr>
          <w:rStyle w:val="s0"/>
        </w:rPr>
        <w:t>ых органов городов республиканского значения, столицы и городов областного значения, осуществляющих функции в сфере архитектуры и градостроительства, по должности являются главными архитекторами городов.</w:t>
      </w:r>
    </w:p>
    <w:p w:rsidR="00000000" w:rsidRDefault="00F47160">
      <w:pPr>
        <w:pStyle w:val="pj"/>
      </w:pPr>
      <w:r>
        <w:rPr>
          <w:rStyle w:val="s0"/>
        </w:rPr>
        <w:t>Руководители структурных подразделений местных испол</w:t>
      </w:r>
      <w:r>
        <w:rPr>
          <w:rStyle w:val="s0"/>
        </w:rPr>
        <w:t>нительных органов района, осуществляющих функции в сфере архитектуры и градостроительства, по должности являются главными архитекторами районов.</w:t>
      </w:r>
    </w:p>
    <w:p w:rsidR="00000000" w:rsidRDefault="00F47160">
      <w:pPr>
        <w:pStyle w:val="pj"/>
      </w:pPr>
      <w:r>
        <w:rPr>
          <w:rStyle w:val="s0"/>
        </w:rPr>
        <w:t> </w:t>
      </w:r>
    </w:p>
    <w:p w:rsidR="00000000" w:rsidRDefault="00F47160">
      <w:pPr>
        <w:pStyle w:val="pj"/>
      </w:pPr>
      <w:r>
        <w:t> </w:t>
      </w:r>
    </w:p>
    <w:p w:rsidR="00000000" w:rsidRDefault="00F47160">
      <w:pPr>
        <w:pStyle w:val="pji"/>
      </w:pPr>
      <w:bookmarkStart w:id="35" w:name="SUB27010000"/>
      <w:bookmarkEnd w:id="35"/>
      <w:r>
        <w:rPr>
          <w:rStyle w:val="s3"/>
        </w:rPr>
        <w:t xml:space="preserve">Закон дополнен главой 4-1 в соответствии с </w:t>
      </w:r>
      <w:hyperlink r:id="rId887" w:anchor="sub_id=1527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29.12.06 г. № 209-III</w:t>
      </w:r>
    </w:p>
    <w:p w:rsidR="00000000" w:rsidRDefault="00F47160">
      <w:pPr>
        <w:pStyle w:val="pc"/>
      </w:pPr>
      <w:r>
        <w:rPr>
          <w:rStyle w:val="s1"/>
        </w:rPr>
        <w:t>Глава 4-1. Общие требования безопасности в сфере архитектурной, градостроительной и строительной деятельности</w:t>
      </w:r>
    </w:p>
    <w:p w:rsidR="00000000" w:rsidRDefault="00F47160">
      <w:pPr>
        <w:pStyle w:val="pj"/>
      </w:pPr>
      <w:r>
        <w:t> </w:t>
      </w:r>
    </w:p>
    <w:p w:rsidR="00000000" w:rsidRDefault="00F47160">
      <w:pPr>
        <w:pStyle w:val="pji"/>
      </w:pPr>
      <w:r>
        <w:rPr>
          <w:rStyle w:val="s3"/>
        </w:rPr>
        <w:t xml:space="preserve">В статью 27-1 внесены изменения в соответствии с </w:t>
      </w:r>
      <w:hyperlink r:id="rId888" w:anchor="sub_id=4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03.12.13 г. № 151-V (</w:t>
      </w:r>
      <w:hyperlink r:id="rId889" w:anchor="sub_id=270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890" w:anchor="sub_id=3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27.10.15 г. № 362-V (</w:t>
      </w:r>
      <w:hyperlink r:id="rId891" w:anchor="sub_id=270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892" w:anchor="sub_id=27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05.10.18 г. № 184-VI (введены в действие с 11 апреля 2019 г.) (</w:t>
      </w:r>
      <w:hyperlink r:id="rId893" w:anchor="sub_id=270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894" w:anchor="sub_id=2701" w:history="1">
        <w:r>
          <w:rPr>
            <w:rStyle w:val="a4"/>
            <w:i/>
            <w:iCs/>
          </w:rPr>
          <w:t>За</w:t>
        </w:r>
        <w:r>
          <w:rPr>
            <w:rStyle w:val="a4"/>
            <w:i/>
            <w:iCs/>
          </w:rPr>
          <w:t>коном</w:t>
        </w:r>
      </w:hyperlink>
      <w:r>
        <w:rPr>
          <w:rStyle w:val="s3"/>
        </w:rPr>
        <w:t xml:space="preserve"> РК от 03.04.19 г. № 243-VI (</w:t>
      </w:r>
      <w:hyperlink r:id="rId895" w:anchor="sub_id=270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896" w:anchor="sub_id=27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01.04.21 г. № 26-VII (</w:t>
      </w:r>
      <w:hyperlink r:id="rId897" w:anchor="sub_id=270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898" w:anchor="sub_id=11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27.12.21 г. № 87-VII (</w:t>
      </w:r>
      <w:hyperlink r:id="rId899" w:anchor="sub_id=270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  <w:ind w:left="1200" w:hanging="800"/>
      </w:pPr>
      <w:r>
        <w:rPr>
          <w:rStyle w:val="s1"/>
        </w:rPr>
        <w:t>Статья 27-1. Объекты технического регулирования и стандартизации</w:t>
      </w:r>
    </w:p>
    <w:p w:rsidR="00000000" w:rsidRDefault="00F47160">
      <w:pPr>
        <w:pStyle w:val="pj"/>
      </w:pPr>
      <w:r>
        <w:rPr>
          <w:rStyle w:val="s0"/>
        </w:rPr>
        <w:t>Объектами технического регулирования и стандартизации в сфере архитектурной, градостроительной и строительной деятельности явл</w:t>
      </w:r>
      <w:r>
        <w:rPr>
          <w:rStyle w:val="s0"/>
        </w:rPr>
        <w:t>яются здания, сооружения, процессы их проектирования, строительства, реконструкции, технического перевооружения, расширения, капитального ремонта и эксплуатации, а также строительные материалы, изделия и конструкции.</w:t>
      </w:r>
    </w:p>
    <w:p w:rsidR="00000000" w:rsidRDefault="00F47160">
      <w:pPr>
        <w:pStyle w:val="pj"/>
      </w:pPr>
      <w:r>
        <w:rPr>
          <w:rStyle w:val="s0"/>
        </w:rPr>
        <w:t>При проектировании, строительстве, реко</w:t>
      </w:r>
      <w:r>
        <w:rPr>
          <w:rStyle w:val="s0"/>
        </w:rPr>
        <w:t>нструкции, проведении технического перевооружения, расширения, капитального ремонта и эксплуатации объектов промышленных предприятий на территории специальных экономических зон, особых индустриальных зон, а также включенных в единую карту индустриализации,</w:t>
      </w:r>
      <w:r>
        <w:rPr>
          <w:rStyle w:val="s0"/>
        </w:rPr>
        <w:t xml:space="preserve"> допускается прямое применение международных строительных норм и правил, а также международных, региональных стандартов и стандартов иностранных государств в соответствии с </w:t>
      </w:r>
      <w:hyperlink r:id="rId900" w:anchor="sub_id=270000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 в сфере стандартизации. При строительстве объектов на территории специальных экономических зон, особых индустриальных зон, а также включенных в единую карту индустриализации, допускается применение строительных матер</w:t>
      </w:r>
      <w:r>
        <w:rPr>
          <w:rStyle w:val="s0"/>
        </w:rPr>
        <w:t xml:space="preserve">иалов и конструкций, соответствующих требованиям международных строительных норм и правил, а также международных, региональных стандартов и стандартов иностранных государств, в соответствии с </w:t>
      </w:r>
      <w:hyperlink r:id="rId901" w:anchor="sub_id=270000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 в сфере стандартизации.</w:t>
      </w:r>
    </w:p>
    <w:p w:rsidR="00000000" w:rsidRDefault="00F47160">
      <w:pPr>
        <w:pStyle w:val="pj"/>
      </w:pPr>
      <w:r>
        <w:rPr>
          <w:rStyle w:val="s0"/>
        </w:rPr>
        <w:t> </w:t>
      </w:r>
    </w:p>
    <w:p w:rsidR="00000000" w:rsidRDefault="00F47160">
      <w:pPr>
        <w:pStyle w:val="pj"/>
      </w:pPr>
      <w:bookmarkStart w:id="36" w:name="SUB27020000"/>
      <w:bookmarkEnd w:id="36"/>
      <w:r>
        <w:rPr>
          <w:rStyle w:val="s1"/>
        </w:rPr>
        <w:t>Статья 27-2. Требования безопасности к сооружениям</w:t>
      </w:r>
    </w:p>
    <w:p w:rsidR="00000000" w:rsidRDefault="00F47160">
      <w:pPr>
        <w:pStyle w:val="pj"/>
      </w:pPr>
      <w:r>
        <w:rPr>
          <w:rStyle w:val="s0"/>
        </w:rPr>
        <w:t>1. Проектирование объектов архитектурной, градостроительной и строительной деятельности должно обеспечивать безопасность</w:t>
      </w:r>
      <w:r>
        <w:rPr>
          <w:rStyle w:val="s0"/>
        </w:rPr>
        <w:t xml:space="preserve"> сооружений для жизни и здоровья человека и окружающей среды.</w:t>
      </w:r>
    </w:p>
    <w:p w:rsidR="00000000" w:rsidRDefault="00F47160">
      <w:pPr>
        <w:pStyle w:val="pj"/>
      </w:pPr>
      <w:r>
        <w:rPr>
          <w:rStyle w:val="s0"/>
        </w:rPr>
        <w:t>2. При проектировании сооружений должны быть идентифицированы и учтены все возможные риски для жизни и здоровья человека и окружающей среды на всех стадиях жизненного цикла, в том числе при норм</w:t>
      </w:r>
      <w:r>
        <w:rPr>
          <w:rStyle w:val="s0"/>
        </w:rPr>
        <w:t>альной эксплуатации, чрезвычайных ситуациях, предполагаемых нарушениях при проведении строительно-монтажных работ и недопустимом строительстве.</w:t>
      </w:r>
    </w:p>
    <w:p w:rsidR="00000000" w:rsidRDefault="00F47160">
      <w:pPr>
        <w:pStyle w:val="pji"/>
      </w:pPr>
      <w:r>
        <w:rPr>
          <w:rStyle w:val="s3"/>
        </w:rPr>
        <w:t xml:space="preserve">В пункт 3 внесены изменения в соответствии с </w:t>
      </w:r>
      <w:hyperlink r:id="rId902" w:anchor="sub_id=3700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06.01.11 г. № 378-IV (</w:t>
      </w:r>
      <w:hyperlink r:id="rId903" w:anchor="sub_id=2702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rPr>
          <w:rStyle w:val="s0"/>
        </w:rPr>
        <w:t>3. При производстве строительно-монтажных работ застройщик обязан выполнить весь комплекс мер по обеспечению безопасности, определенный проектной документацией, и обеспечить возможность контроля и надзора их выполнения на различных стадиях строительства со</w:t>
      </w:r>
      <w:r>
        <w:rPr>
          <w:rStyle w:val="s0"/>
        </w:rPr>
        <w:t>оружения.</w:t>
      </w:r>
    </w:p>
    <w:p w:rsidR="00000000" w:rsidRDefault="00F47160">
      <w:pPr>
        <w:pStyle w:val="pj"/>
      </w:pPr>
      <w:r>
        <w:rPr>
          <w:rStyle w:val="s0"/>
        </w:rPr>
        <w:t>4. Строящиеся сооружения должны быть удалены от иных объектов на необходимое расстояние в соответствии с установленными нормами.</w:t>
      </w:r>
    </w:p>
    <w:p w:rsidR="00000000" w:rsidRDefault="00F47160">
      <w:pPr>
        <w:pStyle w:val="pj"/>
      </w:pPr>
      <w:r>
        <w:rPr>
          <w:rStyle w:val="s0"/>
        </w:rPr>
        <w:t>5. При заключении договора строительного подряда на строительство, реконструкцию и ремонт сооружений заказчики должны</w:t>
      </w:r>
      <w:r>
        <w:rPr>
          <w:rStyle w:val="s0"/>
        </w:rPr>
        <w:t xml:space="preserve"> указать в них требования </w:t>
      </w:r>
      <w:hyperlink r:id="rId904" w:history="1">
        <w:r>
          <w:rPr>
            <w:rStyle w:val="a4"/>
          </w:rPr>
          <w:t>технических регламентов</w:t>
        </w:r>
      </w:hyperlink>
      <w:r>
        <w:rPr>
          <w:rStyle w:val="s0"/>
        </w:rPr>
        <w:t xml:space="preserve"> и </w:t>
      </w:r>
      <w:hyperlink r:id="rId905" w:history="1">
        <w:r>
          <w:rPr>
            <w:rStyle w:val="a4"/>
          </w:rPr>
          <w:t>других нормативно-технических документов</w:t>
        </w:r>
      </w:hyperlink>
      <w:r>
        <w:rPr>
          <w:rStyle w:val="s0"/>
        </w:rPr>
        <w:t>, обеспечивающих безопасность в об</w:t>
      </w:r>
      <w:r>
        <w:rPr>
          <w:rStyle w:val="s0"/>
        </w:rPr>
        <w:t>ласти технического регулирования.</w:t>
      </w:r>
    </w:p>
    <w:p w:rsidR="00000000" w:rsidRDefault="00F47160">
      <w:pPr>
        <w:pStyle w:val="pj"/>
      </w:pPr>
      <w:r>
        <w:rPr>
          <w:rStyle w:val="s0"/>
        </w:rPr>
        <w:t xml:space="preserve">6. На объектах строительства, являющихся зонами повышенной опасности, заказчик и подрядчик обязаны обеспечить безопасность производства строительно-монтажных работ и исключить возможность причинения вреда жизни и здоровью </w:t>
      </w:r>
      <w:r>
        <w:rPr>
          <w:rStyle w:val="s0"/>
        </w:rPr>
        <w:t>человека, окружающей среде.</w:t>
      </w:r>
    </w:p>
    <w:p w:rsidR="00000000" w:rsidRDefault="00F47160">
      <w:pPr>
        <w:pStyle w:val="pj"/>
      </w:pPr>
      <w:r>
        <w:rPr>
          <w:rStyle w:val="s0"/>
        </w:rPr>
        <w:t>7. При проектировании и строительстве сооружений необходимо учитывать нагрузки, которые могут привести к следующим явлениям:</w:t>
      </w:r>
    </w:p>
    <w:p w:rsidR="00000000" w:rsidRDefault="00F47160">
      <w:pPr>
        <w:pStyle w:val="pj"/>
      </w:pPr>
      <w:r>
        <w:rPr>
          <w:rStyle w:val="s0"/>
        </w:rPr>
        <w:t>1) обрушению всего сооружения или его части;</w:t>
      </w:r>
    </w:p>
    <w:p w:rsidR="00000000" w:rsidRDefault="00F47160">
      <w:pPr>
        <w:pStyle w:val="pj"/>
      </w:pPr>
      <w:r>
        <w:rPr>
          <w:rStyle w:val="s0"/>
        </w:rPr>
        <w:t>2) деформации недопустимой величины;</w:t>
      </w:r>
    </w:p>
    <w:p w:rsidR="00000000" w:rsidRDefault="00F47160">
      <w:pPr>
        <w:pStyle w:val="pj"/>
      </w:pPr>
      <w:r>
        <w:rPr>
          <w:rStyle w:val="s0"/>
        </w:rPr>
        <w:t>3) повреждениям других частей сооружения или установок и оборудования, размещенных в них, вследствие значительных деформаций несущих элементов;</w:t>
      </w:r>
    </w:p>
    <w:p w:rsidR="00000000" w:rsidRDefault="00F47160">
      <w:pPr>
        <w:pStyle w:val="pj"/>
      </w:pPr>
      <w:r>
        <w:rPr>
          <w:rStyle w:val="s0"/>
        </w:rPr>
        <w:t>4) ущербу, вызванному случайными событиями, несоразмерными первопричине.</w:t>
      </w:r>
    </w:p>
    <w:p w:rsidR="00000000" w:rsidRDefault="00F47160">
      <w:pPr>
        <w:pStyle w:val="pj"/>
      </w:pPr>
      <w:r>
        <w:rPr>
          <w:rStyle w:val="s0"/>
        </w:rPr>
        <w:t>8. Сооружения должны быть спроектирован</w:t>
      </w:r>
      <w:r>
        <w:rPr>
          <w:rStyle w:val="s0"/>
        </w:rPr>
        <w:t>ы и построены таким образом, чтобы в случае пожара:</w:t>
      </w:r>
    </w:p>
    <w:p w:rsidR="00000000" w:rsidRDefault="00F47160">
      <w:pPr>
        <w:pStyle w:val="pj"/>
      </w:pPr>
      <w:r>
        <w:rPr>
          <w:rStyle w:val="s0"/>
        </w:rPr>
        <w:t>1) прочность несущих элементов обеспечивалась в течение определенного срока;</w:t>
      </w:r>
    </w:p>
    <w:p w:rsidR="00000000" w:rsidRDefault="00F47160">
      <w:pPr>
        <w:pStyle w:val="pj"/>
      </w:pPr>
      <w:r>
        <w:rPr>
          <w:rStyle w:val="s0"/>
        </w:rPr>
        <w:t>2) возникновение и распределение огня и дыма внутри сооружения было ограничено;</w:t>
      </w:r>
    </w:p>
    <w:p w:rsidR="00000000" w:rsidRDefault="00F47160">
      <w:pPr>
        <w:pStyle w:val="pji"/>
      </w:pPr>
      <w:r>
        <w:rPr>
          <w:rStyle w:val="s3"/>
        </w:rPr>
        <w:t xml:space="preserve">Подпункт 3 изложен в редакции </w:t>
      </w:r>
      <w:hyperlink r:id="rId906" w:anchor="sub_id=27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03.12.15 г. № 433-V (введены в действие с 1 января 2016 г.) (</w:t>
      </w:r>
      <w:hyperlink r:id="rId907" w:anchor="sub_id=270208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t>3) обеспечить не</w:t>
      </w:r>
      <w:r>
        <w:t>замедлительную эвакуацию людей через аварийные выходы, в том числе маломобильных групп населения;</w:t>
      </w:r>
    </w:p>
    <w:p w:rsidR="00000000" w:rsidRDefault="00F47160">
      <w:pPr>
        <w:pStyle w:val="pj"/>
      </w:pPr>
      <w:r>
        <w:rPr>
          <w:rStyle w:val="s0"/>
        </w:rPr>
        <w:t>4) спасательные группы имели безопасный доступ к очагам возгорания.</w:t>
      </w:r>
    </w:p>
    <w:p w:rsidR="00000000" w:rsidRDefault="00F47160">
      <w:pPr>
        <w:pStyle w:val="pj"/>
      </w:pPr>
      <w:r>
        <w:rPr>
          <w:rStyle w:val="s0"/>
        </w:rPr>
        <w:t xml:space="preserve">9. Сооружения должны быть спроектированы и построены таким образом, чтобы не представлять </w:t>
      </w:r>
      <w:r>
        <w:rPr>
          <w:rStyle w:val="s0"/>
        </w:rPr>
        <w:t>опасности для гигиены и здоровья человека, в частности, вследствие:</w:t>
      </w:r>
    </w:p>
    <w:p w:rsidR="00000000" w:rsidRDefault="00F47160">
      <w:pPr>
        <w:pStyle w:val="pj"/>
      </w:pPr>
      <w:r>
        <w:rPr>
          <w:rStyle w:val="s0"/>
        </w:rPr>
        <w:t>1) выделения токсичных газов и иных вредных химических веществ;</w:t>
      </w:r>
    </w:p>
    <w:p w:rsidR="00000000" w:rsidRDefault="00F47160">
      <w:pPr>
        <w:pStyle w:val="pj"/>
      </w:pPr>
      <w:r>
        <w:rPr>
          <w:rStyle w:val="s0"/>
        </w:rPr>
        <w:t>2) наличия в воздухе опасных частиц или газов;</w:t>
      </w:r>
    </w:p>
    <w:p w:rsidR="00000000" w:rsidRDefault="00F47160">
      <w:pPr>
        <w:pStyle w:val="pj"/>
      </w:pPr>
      <w:r>
        <w:rPr>
          <w:rStyle w:val="s0"/>
        </w:rPr>
        <w:t>3) излучения опасной радиации;</w:t>
      </w:r>
    </w:p>
    <w:p w:rsidR="00000000" w:rsidRDefault="00F47160">
      <w:pPr>
        <w:pStyle w:val="pj"/>
      </w:pPr>
      <w:r>
        <w:rPr>
          <w:rStyle w:val="s0"/>
        </w:rPr>
        <w:t>4) загрязнения или заражения воды или почвы;</w:t>
      </w:r>
    </w:p>
    <w:p w:rsidR="00000000" w:rsidRDefault="00F47160">
      <w:pPr>
        <w:pStyle w:val="pj"/>
      </w:pPr>
      <w:r>
        <w:rPr>
          <w:rStyle w:val="s0"/>
        </w:rPr>
        <w:t>5</w:t>
      </w:r>
      <w:r>
        <w:rPr>
          <w:rStyle w:val="s0"/>
        </w:rPr>
        <w:t>) нарушений с выделением воды, дымов, твердых или жидких отходов;</w:t>
      </w:r>
    </w:p>
    <w:p w:rsidR="00000000" w:rsidRDefault="00F47160">
      <w:pPr>
        <w:pStyle w:val="pj"/>
      </w:pPr>
      <w:r>
        <w:rPr>
          <w:rStyle w:val="s0"/>
        </w:rPr>
        <w:t>6) наличия влаги в частях сооружения или внутренних поверхностях сооружения.</w:t>
      </w:r>
    </w:p>
    <w:p w:rsidR="00000000" w:rsidRDefault="00F47160">
      <w:pPr>
        <w:pStyle w:val="pj"/>
      </w:pPr>
      <w:r>
        <w:rPr>
          <w:rStyle w:val="s0"/>
        </w:rPr>
        <w:t>10. Сооружения должны быть спроектированы и построены таким образом, чтобы их эксплуатация не представляла недопу</w:t>
      </w:r>
      <w:r>
        <w:rPr>
          <w:rStyle w:val="s0"/>
        </w:rPr>
        <w:t>стимого риска таких несчастных случаев, как скольжение, падение, удары, ожоги, поражение электротоком, ранения вследствие взрывов.</w:t>
      </w:r>
    </w:p>
    <w:p w:rsidR="00000000" w:rsidRDefault="00F47160">
      <w:pPr>
        <w:pStyle w:val="pj"/>
      </w:pPr>
      <w:r>
        <w:rPr>
          <w:rStyle w:val="s0"/>
        </w:rPr>
        <w:t>11. Шумоизоляция сооружения должна быть спроектирована и построена с учетом отсутствия недопустимого риска для жизни и здоров</w:t>
      </w:r>
      <w:r>
        <w:rPr>
          <w:rStyle w:val="s0"/>
        </w:rPr>
        <w:t>ья человека.</w:t>
      </w:r>
    </w:p>
    <w:p w:rsidR="00000000" w:rsidRDefault="00F47160">
      <w:pPr>
        <w:pStyle w:val="pj"/>
      </w:pPr>
      <w:r>
        <w:rPr>
          <w:rStyle w:val="s0"/>
        </w:rPr>
        <w:t>12. Сооружение, а также его установки отопления, охлаждения и вентиляции должны быть спроектированы и построены таким образом, чтобы потребление энергии, требуемой для использования сооружения, оставалось умеренным с учетом местных климатическ</w:t>
      </w:r>
      <w:r>
        <w:rPr>
          <w:rStyle w:val="s0"/>
        </w:rPr>
        <w:t>их условий, но без ущерба здоровью людей.</w:t>
      </w:r>
    </w:p>
    <w:p w:rsidR="00000000" w:rsidRDefault="00F47160">
      <w:pPr>
        <w:pStyle w:val="pj"/>
      </w:pPr>
      <w:r>
        <w:rPr>
          <w:rStyle w:val="s0"/>
        </w:rPr>
        <w:t> </w:t>
      </w:r>
    </w:p>
    <w:p w:rsidR="00000000" w:rsidRDefault="00F47160">
      <w:pPr>
        <w:pStyle w:val="pj"/>
        <w:ind w:left="1200" w:hanging="800"/>
      </w:pPr>
      <w:bookmarkStart w:id="37" w:name="SUB27030000"/>
      <w:bookmarkEnd w:id="37"/>
      <w:r>
        <w:rPr>
          <w:rStyle w:val="s1"/>
        </w:rPr>
        <w:t>Статья 27-3. Требования безопасности строительных материалов</w:t>
      </w:r>
    </w:p>
    <w:p w:rsidR="00000000" w:rsidRDefault="00F47160">
      <w:pPr>
        <w:pStyle w:val="pj"/>
      </w:pPr>
      <w:r>
        <w:rPr>
          <w:rStyle w:val="s0"/>
        </w:rPr>
        <w:t xml:space="preserve">Строительные материалы должны соответствовать требованиям </w:t>
      </w:r>
      <w:hyperlink r:id="rId908" w:history="1">
        <w:r>
          <w:rPr>
            <w:rStyle w:val="a4"/>
          </w:rPr>
          <w:t>нормативных правовых актов</w:t>
        </w:r>
      </w:hyperlink>
      <w:r>
        <w:rPr>
          <w:rStyle w:val="s0"/>
        </w:rPr>
        <w:t xml:space="preserve">, устанавливающих комплекс обязательных требований безопасности, в том числе нормы </w:t>
      </w:r>
      <w:hyperlink r:id="rId909" w:history="1">
        <w:r>
          <w:rPr>
            <w:rStyle w:val="a4"/>
          </w:rPr>
          <w:t>радиационной</w:t>
        </w:r>
      </w:hyperlink>
      <w:r>
        <w:rPr>
          <w:rStyle w:val="s0"/>
        </w:rPr>
        <w:t xml:space="preserve"> и химической безопасности, позволяющих строить сооружения, которые с учетом экономических аспек</w:t>
      </w:r>
      <w:r>
        <w:rPr>
          <w:rStyle w:val="s0"/>
        </w:rPr>
        <w:t xml:space="preserve">тов пригодны к использованию и использование которых обеспечивает выполнение требований, установленных в </w:t>
      </w:r>
      <w:hyperlink w:anchor="sub27020000" w:history="1">
        <w:r>
          <w:rPr>
            <w:rStyle w:val="a4"/>
          </w:rPr>
          <w:t>статье 27-2</w:t>
        </w:r>
      </w:hyperlink>
      <w:r>
        <w:rPr>
          <w:rStyle w:val="s0"/>
        </w:rPr>
        <w:t xml:space="preserve"> настоящего Закона.</w:t>
      </w:r>
    </w:p>
    <w:p w:rsidR="00000000" w:rsidRDefault="00F47160">
      <w:pPr>
        <w:pStyle w:val="pj"/>
      </w:pPr>
      <w:r>
        <w:t> </w:t>
      </w:r>
    </w:p>
    <w:p w:rsidR="00000000" w:rsidRDefault="00F47160">
      <w:pPr>
        <w:pStyle w:val="pji"/>
      </w:pPr>
      <w:bookmarkStart w:id="38" w:name="SUB27040000"/>
      <w:bookmarkEnd w:id="38"/>
      <w:r>
        <w:rPr>
          <w:rStyle w:val="s3"/>
        </w:rPr>
        <w:t xml:space="preserve">Закон дополнен статьей 27-4 в соответствии с </w:t>
      </w:r>
      <w:hyperlink r:id="rId910" w:anchor="sub_id=27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28.10.15 г. № 366-V</w:t>
      </w:r>
    </w:p>
    <w:p w:rsidR="00000000" w:rsidRDefault="00F47160">
      <w:pPr>
        <w:pStyle w:val="pj"/>
        <w:ind w:left="1200" w:hanging="800"/>
      </w:pPr>
      <w:r>
        <w:rPr>
          <w:rStyle w:val="s1"/>
        </w:rPr>
        <w:t>Статья 27-4. Требования к результатам инженерных изысканий и проектной документации</w:t>
      </w:r>
    </w:p>
    <w:p w:rsidR="00000000" w:rsidRDefault="00F47160">
      <w:pPr>
        <w:pStyle w:val="pj"/>
      </w:pPr>
      <w:r>
        <w:t>1. Результаты инженерных изысканий должны быть достоверными и выполнены в объеме, необходимом дл</w:t>
      </w:r>
      <w:r>
        <w:t>я установления проектных значений параметров и других проектных характеристик строительного объекта, а также проектируемых мероприятий по обеспечению его безопасности.</w:t>
      </w:r>
    </w:p>
    <w:p w:rsidR="00000000" w:rsidRDefault="00F47160">
      <w:pPr>
        <w:pStyle w:val="pj"/>
      </w:pPr>
      <w:r>
        <w:t>Расчетные данные в составе результатов инженерных изысканий должны быть обоснованы лицом</w:t>
      </w:r>
      <w:r>
        <w:t>, выполняющим инженерные изыскания, и содержать прогноз изменения их значений в процессе строительства и эксплуатации объекта.</w:t>
      </w:r>
    </w:p>
    <w:p w:rsidR="00000000" w:rsidRDefault="00F47160">
      <w:pPr>
        <w:pStyle w:val="pj"/>
      </w:pPr>
      <w:r>
        <w:t>2. Соответствие проектных значений параметров и других характеристик объекта требованиям безопасности, а также проектируемые меро</w:t>
      </w:r>
      <w:r>
        <w:t>приятия по обеспечению его безопасности должны быть обоснованы ссылками на требования настоящего Закона и иных нормативных и нормативных правовых актов Республики Казахстан в области архитектуры, градостроительства и строительства.</w:t>
      </w:r>
    </w:p>
    <w:p w:rsidR="00000000" w:rsidRDefault="00F47160">
      <w:pPr>
        <w:pStyle w:val="pj"/>
      </w:pPr>
      <w:r>
        <w:t>В случае отсутствия указанных требований соответствие проектных значений и характеристик здания или сооружения требованиям безопасности, а также проектируемые мероприятия по обеспечению его безопасности должны быть обоснованы одним или несколькими способам</w:t>
      </w:r>
      <w:r>
        <w:t>и:</w:t>
      </w:r>
    </w:p>
    <w:p w:rsidR="00000000" w:rsidRDefault="00F47160">
      <w:pPr>
        <w:pStyle w:val="pj"/>
      </w:pPr>
      <w:r>
        <w:t>1) результаты исследований;</w:t>
      </w:r>
    </w:p>
    <w:p w:rsidR="00000000" w:rsidRDefault="00F47160">
      <w:pPr>
        <w:pStyle w:val="pj"/>
      </w:pPr>
      <w:r>
        <w:t>2) расчеты и (или) испытания, выполненные по сертифицированным или апробированным иным способом методикам;</w:t>
      </w:r>
    </w:p>
    <w:p w:rsidR="00000000" w:rsidRDefault="00F47160">
      <w:pPr>
        <w:pStyle w:val="pj"/>
      </w:pPr>
      <w:r>
        <w:t>3) моделирование сценариев возникновения опасных природных процессов и явлений, и (или) техногенных воздействий, в том</w:t>
      </w:r>
      <w:r>
        <w:t xml:space="preserve"> числе при неблагоприятном сочетании опасных природных процессов и явлений, и (или) техногенных воздействий;</w:t>
      </w:r>
    </w:p>
    <w:p w:rsidR="00000000" w:rsidRDefault="00F47160">
      <w:pPr>
        <w:pStyle w:val="pj"/>
      </w:pPr>
      <w:r>
        <w:t>4) оценка риска возникновения опасных природных процессов и явлений, и (или) техногенных воздействий.</w:t>
      </w:r>
    </w:p>
    <w:p w:rsidR="00000000" w:rsidRDefault="00F47160">
      <w:pPr>
        <w:pStyle w:val="pj"/>
      </w:pPr>
      <w:r>
        <w:t>При обосновании должны быть учтены результаты</w:t>
      </w:r>
      <w:r>
        <w:t xml:space="preserve"> инженерных изысканий.</w:t>
      </w:r>
    </w:p>
    <w:p w:rsidR="00000000" w:rsidRDefault="00F47160">
      <w:pPr>
        <w:pStyle w:val="pj"/>
      </w:pPr>
      <w:r>
        <w:t> </w:t>
      </w:r>
    </w:p>
    <w:p w:rsidR="00000000" w:rsidRDefault="00F47160">
      <w:pPr>
        <w:pStyle w:val="pj"/>
      </w:pPr>
      <w:r>
        <w:t> </w:t>
      </w:r>
    </w:p>
    <w:p w:rsidR="00000000" w:rsidRDefault="00F47160">
      <w:pPr>
        <w:pStyle w:val="pc"/>
      </w:pPr>
      <w:bookmarkStart w:id="39" w:name="SUB280000"/>
      <w:bookmarkEnd w:id="39"/>
      <w:r>
        <w:rPr>
          <w:rStyle w:val="s1"/>
        </w:rPr>
        <w:t>Глава 5. Государственные нормативы в области архитектуры, градостроительства и строительства</w:t>
      </w:r>
    </w:p>
    <w:p w:rsidR="00000000" w:rsidRDefault="00F47160">
      <w:pPr>
        <w:pStyle w:val="pc"/>
      </w:pPr>
      <w:r>
        <w:t> </w:t>
      </w:r>
    </w:p>
    <w:p w:rsidR="00000000" w:rsidRDefault="00F47160">
      <w:pPr>
        <w:pStyle w:val="pji"/>
      </w:pPr>
      <w:r>
        <w:rPr>
          <w:rStyle w:val="s3"/>
        </w:rPr>
        <w:t xml:space="preserve">В статью 28 внесены изменения в соответствии с </w:t>
      </w:r>
      <w:hyperlink r:id="rId911" w:anchor="sub_id=1528" w:history="1">
        <w:r>
          <w:rPr>
            <w:rStyle w:val="a4"/>
            <w:i/>
            <w:iCs/>
          </w:rPr>
          <w:t>Закон</w:t>
        </w:r>
        <w:r>
          <w:rPr>
            <w:rStyle w:val="a4"/>
            <w:i/>
            <w:iCs/>
          </w:rPr>
          <w:t>ом</w:t>
        </w:r>
      </w:hyperlink>
      <w:r>
        <w:rPr>
          <w:rStyle w:val="s3"/>
        </w:rPr>
        <w:t xml:space="preserve"> РК от 29.12.06 г. № 209-III (</w:t>
      </w:r>
      <w:hyperlink r:id="rId912" w:anchor="sub_id=28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913" w:anchor="sub_id=61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10.07.09 г. № 180-IV; </w:t>
      </w:r>
      <w:hyperlink r:id="rId914" w:anchor="sub_id=3700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06.01.11 г. № 378-IV (</w:t>
      </w:r>
      <w:hyperlink r:id="rId915" w:anchor="sub_id=280201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916" w:anchor="sub_id=28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28.10.15 г. № 366-V (</w:t>
      </w:r>
      <w:hyperlink r:id="rId917" w:anchor="sub_id=2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  <w:ind w:left="1200" w:hanging="800"/>
      </w:pPr>
      <w:r>
        <w:rPr>
          <w:rStyle w:val="s1"/>
        </w:rPr>
        <w:t>Статья 28. Государственная система нормативных документов в обл</w:t>
      </w:r>
      <w:r>
        <w:rPr>
          <w:rStyle w:val="s1"/>
        </w:rPr>
        <w:t>асти архитектуры, градостроительства и строительства</w:t>
      </w:r>
    </w:p>
    <w:p w:rsidR="00000000" w:rsidRDefault="00F47160">
      <w:pPr>
        <w:pStyle w:val="pj"/>
      </w:pPr>
      <w:r>
        <w:t>1. Государственное регулирование архитектурной, градостроительной и строительной деятельности, осуществляемой на территории Республики Казахстан, обеспечивается действием законодательства Республики Каза</w:t>
      </w:r>
      <w:r>
        <w:t>хстан об архитектурной, градостроительной и строительной деятельности, а также государственной системой нормативных документов в области архитектуры, градостроительства и строительства.</w:t>
      </w:r>
    </w:p>
    <w:p w:rsidR="00000000" w:rsidRDefault="00F47160">
      <w:pPr>
        <w:pStyle w:val="pji"/>
      </w:pPr>
      <w:r>
        <w:rPr>
          <w:rStyle w:val="s3"/>
        </w:rPr>
        <w:t xml:space="preserve">См.: </w:t>
      </w:r>
      <w:hyperlink r:id="rId918" w:history="1">
        <w:r>
          <w:rPr>
            <w:rStyle w:val="a4"/>
            <w:i/>
            <w:iCs/>
          </w:rPr>
          <w:t>Письмо</w:t>
        </w:r>
      </w:hyperlink>
      <w:r>
        <w:rPr>
          <w:rStyle w:val="s3"/>
        </w:rPr>
        <w:t xml:space="preserve"> Министерства юстиции Республики Казахстан от 5 сентября 2013 года № 4-1-6/ЖТ-С-1036 «О нормативном правовом характере государственных строительных норм и правил в области архитектуры, градостроительства и строительства (СНиП)»</w:t>
      </w:r>
    </w:p>
    <w:p w:rsidR="00000000" w:rsidRDefault="00F47160">
      <w:pPr>
        <w:pStyle w:val="pj"/>
      </w:pPr>
      <w:r>
        <w:t>2. Государственная сис</w:t>
      </w:r>
      <w:r>
        <w:t>тема нормативных документов в области архитектуры, градостроительства и строительства включает:</w:t>
      </w:r>
    </w:p>
    <w:p w:rsidR="00000000" w:rsidRDefault="00F47160">
      <w:pPr>
        <w:pStyle w:val="pj"/>
      </w:pPr>
      <w:r>
        <w:t>1) нормативные правовые акты, устанавливающие обязательные требования к организации деятельности и регулирующие взаимоотношения субъектов в области архитектуры,</w:t>
      </w:r>
      <w:r>
        <w:t xml:space="preserve"> градостроительства и строительства:</w:t>
      </w:r>
    </w:p>
    <w:p w:rsidR="00000000" w:rsidRDefault="00F47160">
      <w:pPr>
        <w:pStyle w:val="pj"/>
      </w:pPr>
      <w:r>
        <w:t>государственные градостроительные нормативы и регламенты;</w:t>
      </w:r>
    </w:p>
    <w:p w:rsidR="00000000" w:rsidRDefault="00F47160">
      <w:pPr>
        <w:pStyle w:val="pj"/>
      </w:pPr>
      <w:r>
        <w:t>технические регламенты по проектированию и строительству объектов (зданий, сооружений, их комплексов, коммуникаций);</w:t>
      </w:r>
    </w:p>
    <w:p w:rsidR="00000000" w:rsidRDefault="00F47160">
      <w:pPr>
        <w:pStyle w:val="pj"/>
      </w:pPr>
      <w:r>
        <w:t>нормативы государственного архитектурно-стро</w:t>
      </w:r>
      <w:r>
        <w:t>ительного контроля;</w:t>
      </w:r>
    </w:p>
    <w:p w:rsidR="00000000" w:rsidRDefault="00F47160">
      <w:pPr>
        <w:pStyle w:val="pj"/>
      </w:pPr>
      <w:r>
        <w:t>ведомственные нормативы иных органов государственного контроля в строительстве;</w:t>
      </w:r>
    </w:p>
    <w:p w:rsidR="00000000" w:rsidRDefault="00F47160">
      <w:pPr>
        <w:pStyle w:val="pj"/>
      </w:pPr>
      <w:r>
        <w:t>руководящие документы в строительстве;</w:t>
      </w:r>
    </w:p>
    <w:p w:rsidR="00000000" w:rsidRDefault="00F47160">
      <w:pPr>
        <w:pStyle w:val="pj"/>
      </w:pPr>
      <w:r>
        <w:t>2) нормативные технические документы, устанавливающие обязательные требования безопасности к отдельным видам продукци</w:t>
      </w:r>
      <w:r>
        <w:t>и и (или) процессам их жизненного цикла в соответствии с требованиями технических регламентов (зданий, сооружений, их комплексов, коммуникаций):</w:t>
      </w:r>
    </w:p>
    <w:p w:rsidR="00000000" w:rsidRDefault="00F47160">
      <w:pPr>
        <w:pStyle w:val="pj"/>
      </w:pPr>
      <w:r>
        <w:t>строительные нормы;</w:t>
      </w:r>
    </w:p>
    <w:p w:rsidR="00000000" w:rsidRDefault="00F47160">
      <w:pPr>
        <w:pStyle w:val="pj"/>
      </w:pPr>
      <w:r>
        <w:t>строительные нормы и правила (на период параллельного действия со сроком действия, определя</w:t>
      </w:r>
      <w:r>
        <w:t>емым уполномоченным органом по делам архитектуры, градостроительства и строительства);</w:t>
      </w:r>
    </w:p>
    <w:p w:rsidR="00000000" w:rsidRDefault="00F47160">
      <w:pPr>
        <w:pStyle w:val="pj"/>
      </w:pPr>
      <w:hyperlink r:id="rId919" w:history="1">
        <w:r>
          <w:rPr>
            <w:rStyle w:val="a4"/>
          </w:rPr>
          <w:t>технологические карты</w:t>
        </w:r>
      </w:hyperlink>
      <w:r>
        <w:t>;</w:t>
      </w:r>
    </w:p>
    <w:p w:rsidR="00000000" w:rsidRDefault="00F47160">
      <w:pPr>
        <w:pStyle w:val="pj"/>
      </w:pPr>
      <w:r>
        <w:t>нормативные документы по ценообразованию в строительстве;</w:t>
      </w:r>
    </w:p>
    <w:p w:rsidR="00000000" w:rsidRDefault="00F47160">
      <w:pPr>
        <w:pStyle w:val="pji"/>
      </w:pPr>
      <w:r>
        <w:rPr>
          <w:rStyle w:val="s3"/>
        </w:rPr>
        <w:t>В подпункт 3 внесены из</w:t>
      </w:r>
      <w:r>
        <w:rPr>
          <w:rStyle w:val="s3"/>
        </w:rPr>
        <w:t xml:space="preserve">менения в соответствии с </w:t>
      </w:r>
      <w:hyperlink r:id="rId920" w:anchor="sub_id=202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05.10.18 г. № 184-VI (введены в действие с 11 апреля 2019 г.) (</w:t>
      </w:r>
      <w:hyperlink r:id="rId921" w:anchor="sub_id=28020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t>3) нормативные технические документы добровольного применения:</w:t>
      </w:r>
    </w:p>
    <w:p w:rsidR="00000000" w:rsidRDefault="00F47160">
      <w:pPr>
        <w:pStyle w:val="pj"/>
      </w:pPr>
      <w:r>
        <w:t>своды правил по проектированию и строительству;</w:t>
      </w:r>
    </w:p>
    <w:p w:rsidR="00000000" w:rsidRDefault="00F47160">
      <w:pPr>
        <w:pStyle w:val="pj"/>
      </w:pPr>
      <w:r>
        <w:t>нормативно-технические пособия;</w:t>
      </w:r>
    </w:p>
    <w:p w:rsidR="00000000" w:rsidRDefault="00F47160">
      <w:pPr>
        <w:pStyle w:val="pj"/>
      </w:pPr>
      <w:r>
        <w:t>нормы технологического проектирования;</w:t>
      </w:r>
    </w:p>
    <w:p w:rsidR="00000000" w:rsidRDefault="00F47160">
      <w:pPr>
        <w:pStyle w:val="pj"/>
      </w:pPr>
      <w:r>
        <w:rPr>
          <w:rStyle w:val="s0"/>
        </w:rPr>
        <w:t>документы по стандартизации в сфере архитектурной, градостроительной и строительной деятельности, промышленности;</w:t>
      </w:r>
    </w:p>
    <w:p w:rsidR="00000000" w:rsidRDefault="00F47160">
      <w:pPr>
        <w:pStyle w:val="pj"/>
      </w:pPr>
      <w:r>
        <w:t>пособия и методические рекомендации, которые устанавливают проверенные практикой положения в развитие и</w:t>
      </w:r>
      <w:r>
        <w:t xml:space="preserve"> обеспечение обязательных требований технических регламентов и строительных норм или по отдельным самостоятельным вопросам, не регламентированным обязательными нормами.</w:t>
      </w:r>
    </w:p>
    <w:p w:rsidR="00000000" w:rsidRDefault="00F47160">
      <w:pPr>
        <w:pStyle w:val="pj"/>
      </w:pPr>
      <w:r>
        <w:t>3. Государственная система нормативных документов также включает введенные в действие н</w:t>
      </w:r>
      <w:r>
        <w:t>а территории Республики Казахстан в соответствии с международными договорами:</w:t>
      </w:r>
    </w:p>
    <w:p w:rsidR="00000000" w:rsidRDefault="00F47160">
      <w:pPr>
        <w:pStyle w:val="pj"/>
      </w:pPr>
      <w:r>
        <w:t>1) межгосударственные строительные нормы;</w:t>
      </w:r>
    </w:p>
    <w:p w:rsidR="00000000" w:rsidRDefault="00F47160">
      <w:pPr>
        <w:pStyle w:val="pj"/>
      </w:pPr>
      <w:r>
        <w:t>2) межгосударственные стандарты в строительстве;</w:t>
      </w:r>
    </w:p>
    <w:p w:rsidR="00000000" w:rsidRDefault="00F47160">
      <w:pPr>
        <w:pStyle w:val="pj"/>
      </w:pPr>
      <w:r>
        <w:t>3) межгосударственные своды правил по проектированию и строительству.</w:t>
      </w:r>
    </w:p>
    <w:p w:rsidR="00000000" w:rsidRDefault="00F47160">
      <w:pPr>
        <w:pStyle w:val="pj"/>
      </w:pPr>
      <w:r>
        <w:t>4. Объектами госу</w:t>
      </w:r>
      <w:r>
        <w:t>дарственного нормирования являются:</w:t>
      </w:r>
    </w:p>
    <w:p w:rsidR="00000000" w:rsidRDefault="00F47160">
      <w:pPr>
        <w:pStyle w:val="pj"/>
      </w:pPr>
      <w:r>
        <w:t>1) системы расселения, населенные пункты и их части;</w:t>
      </w:r>
    </w:p>
    <w:p w:rsidR="00000000" w:rsidRDefault="00F47160">
      <w:pPr>
        <w:pStyle w:val="pj"/>
      </w:pPr>
      <w:r>
        <w:t>2) архитектурная, технологическая, инженерная и строительная части зданий, сооружений и иных строений, а также отдельных помещений;</w:t>
      </w:r>
    </w:p>
    <w:p w:rsidR="00000000" w:rsidRDefault="00F47160">
      <w:pPr>
        <w:pStyle w:val="pj"/>
      </w:pPr>
      <w:r>
        <w:t>3) инженерное и (или) технологическ</w:t>
      </w:r>
      <w:r>
        <w:t>ое оборудование зданий, сооружений и иных строений;</w:t>
      </w:r>
    </w:p>
    <w:p w:rsidR="00000000" w:rsidRDefault="00F47160">
      <w:pPr>
        <w:pStyle w:val="pj"/>
      </w:pPr>
      <w:r>
        <w:t>4) строительные материалы, изделия и конструкции;</w:t>
      </w:r>
    </w:p>
    <w:p w:rsidR="00000000" w:rsidRDefault="00F47160">
      <w:pPr>
        <w:pStyle w:val="pj"/>
      </w:pPr>
      <w:r>
        <w:t>5) градостроительная, архитектурно-строительная и иная проектно-сметная документация.</w:t>
      </w:r>
    </w:p>
    <w:p w:rsidR="00000000" w:rsidRDefault="00F47160">
      <w:pPr>
        <w:pStyle w:val="pj"/>
      </w:pPr>
      <w:r>
        <w:t>5. Органы государственного управления, утвердившие нормативные докум</w:t>
      </w:r>
      <w:r>
        <w:t xml:space="preserve">енты в области архитектуры, градостроительства и строительства, несут в установленном законами Республики Казахстан порядке ответственность за техническую, экономическую и социальную обоснованность нормативных требований и их соответствие законодательству </w:t>
      </w:r>
      <w:r>
        <w:t>Республики Казахстан.</w:t>
      </w:r>
    </w:p>
    <w:p w:rsidR="00000000" w:rsidRDefault="00F47160">
      <w:pPr>
        <w:pStyle w:val="pj"/>
      </w:pPr>
      <w:r>
        <w:t xml:space="preserve">6. </w:t>
      </w:r>
      <w:hyperlink r:id="rId922" w:history="1">
        <w:r>
          <w:rPr>
            <w:rStyle w:val="a4"/>
          </w:rPr>
          <w:t>Порядок</w:t>
        </w:r>
      </w:hyperlink>
      <w:r>
        <w:t xml:space="preserve"> разработки, согласования, утверждения, регистрации и введения в действие (приостановления действия, отмены) государственных нормативов устанавливается уполном</w:t>
      </w:r>
      <w:r>
        <w:t>оченным органом по делам архитектуры, градостроительства и строительства по согласованию с другими центральными исполнительными органами, в компетенцию которых включены данные вопросы, если иное не предусмотрено законодательством Республики Казахстан.</w:t>
      </w:r>
    </w:p>
    <w:p w:rsidR="00000000" w:rsidRDefault="00F47160">
      <w:pPr>
        <w:pStyle w:val="pji"/>
      </w:pPr>
      <w:r>
        <w:rPr>
          <w:rStyle w:val="s3"/>
        </w:rPr>
        <w:t>См.:</w:t>
      </w:r>
      <w:r>
        <w:rPr>
          <w:rStyle w:val="s3"/>
        </w:rPr>
        <w:t xml:space="preserve"> </w:t>
      </w:r>
      <w:hyperlink r:id="rId923" w:history="1">
        <w:r>
          <w:rPr>
            <w:rStyle w:val="a4"/>
            <w:i/>
            <w:iCs/>
          </w:rPr>
          <w:t>Письмо</w:t>
        </w:r>
      </w:hyperlink>
      <w:r>
        <w:rPr>
          <w:rStyle w:val="s3"/>
        </w:rPr>
        <w:t xml:space="preserve"> Министерства юстиции Республики Казахстан от 5 сентября 2013 года № 4-1-6/ЖТ-С-1036 «О нормативном правовом характере государственных строительных норм и правил в области архитектуры,</w:t>
      </w:r>
      <w:r>
        <w:rPr>
          <w:rStyle w:val="s3"/>
        </w:rPr>
        <w:t xml:space="preserve"> градостроительства и строительства (СНиП)», </w:t>
      </w:r>
      <w:hyperlink r:id="rId924" w:history="1">
        <w:r>
          <w:rPr>
            <w:rStyle w:val="a4"/>
            <w:i/>
            <w:iCs/>
          </w:rPr>
          <w:t>Письмо</w:t>
        </w:r>
      </w:hyperlink>
      <w:r>
        <w:rPr>
          <w:rStyle w:val="s3"/>
        </w:rPr>
        <w:t xml:space="preserve"> Агентства Республики Казахстан по делам строительства и жилищно-коммунального хозяйства от 6 сентября 2012 года № 01-4-07-2/11229 «Относите</w:t>
      </w:r>
      <w:r>
        <w:rPr>
          <w:rStyle w:val="s3"/>
        </w:rPr>
        <w:t>льно публикации нормативно-технических документов для всеобщего доступа»</w:t>
      </w:r>
    </w:p>
    <w:p w:rsidR="00000000" w:rsidRDefault="00F47160">
      <w:pPr>
        <w:pStyle w:val="pj"/>
      </w:pPr>
      <w:r>
        <w:rPr>
          <w:rStyle w:val="s0"/>
        </w:rPr>
        <w:t> </w:t>
      </w:r>
    </w:p>
    <w:p w:rsidR="00000000" w:rsidRDefault="00F47160">
      <w:pPr>
        <w:pStyle w:val="pj"/>
      </w:pPr>
      <w:bookmarkStart w:id="40" w:name="SUB290000"/>
      <w:bookmarkEnd w:id="40"/>
      <w:r>
        <w:rPr>
          <w:rStyle w:val="s1"/>
        </w:rPr>
        <w:t>Статья 29. Виды государственных нормативных документов в области архитектуры, градостроительства и строительства</w:t>
      </w:r>
    </w:p>
    <w:p w:rsidR="00000000" w:rsidRDefault="00F47160">
      <w:pPr>
        <w:pStyle w:val="pj"/>
      </w:pPr>
      <w:r>
        <w:t xml:space="preserve">Государственные нормативы в области архитектуры, градостроительства </w:t>
      </w:r>
      <w:r>
        <w:t>и строительства подразделяются на:</w:t>
      </w:r>
    </w:p>
    <w:p w:rsidR="00000000" w:rsidRDefault="00F47160">
      <w:pPr>
        <w:pStyle w:val="pj"/>
      </w:pPr>
      <w:r>
        <w:t>1) организационно-методические нормативные документы, включающие нормативы на стандартизацию и сертификацию строительной продукции, геодезическую работу, инженерные изыскания для проектирования и строительства, организаци</w:t>
      </w:r>
      <w:r>
        <w:t>ю строительного производства, приемку в эксплуатацию, технику безопасности в строительстве;</w:t>
      </w:r>
    </w:p>
    <w:p w:rsidR="00000000" w:rsidRDefault="00F47160">
      <w:pPr>
        <w:pStyle w:val="pj"/>
      </w:pPr>
      <w:r>
        <w:t>2) общие нормативно-технические документы, включающие основные положения надежности сооружений, пожаро- и взрывобезопасность, защиту от опасных (вредных) воздействи</w:t>
      </w:r>
      <w:r>
        <w:t>й природного, антропогенного и техногенного характера, технологические допуски и размерную взаимозаменяемость и совместимость строительных материалов, изделий и конструкций;</w:t>
      </w:r>
    </w:p>
    <w:p w:rsidR="00000000" w:rsidRDefault="00F47160">
      <w:pPr>
        <w:pStyle w:val="pj"/>
      </w:pPr>
      <w:r>
        <w:t>3) градостроительные нормативы, включающие требования, условия и ограничения по ор</w:t>
      </w:r>
      <w:r>
        <w:t>ганизации территорий, планировке, застройке и благоустройству населенных пунктов, территорий садоводческих объединений граждан, по разработке генеральных планов промышленных и сельскохозяйственных предприятий;</w:t>
      </w:r>
    </w:p>
    <w:p w:rsidR="00000000" w:rsidRDefault="00F47160">
      <w:pPr>
        <w:pStyle w:val="pj"/>
      </w:pPr>
      <w:r>
        <w:t>4) нормативно-технические документы по проекти</w:t>
      </w:r>
      <w:r>
        <w:t>рованию и строительству зданий и сооружений жилищно-гражданского и производственного назначения, включая транспортные, гидротехнические, мелиоративные сооружения, а также магистральные и промысловые трубопроводы и коммуникации;</w:t>
      </w:r>
    </w:p>
    <w:p w:rsidR="00000000" w:rsidRDefault="00F47160">
      <w:pPr>
        <w:pStyle w:val="pj"/>
      </w:pPr>
      <w:r>
        <w:t xml:space="preserve">5) нормативные документы на </w:t>
      </w:r>
      <w:r>
        <w:t>инженерное обеспечение населенных пунктов или их частей, отдельных зданий, сооружений и их комплексов;</w:t>
      </w:r>
    </w:p>
    <w:p w:rsidR="00000000" w:rsidRDefault="00F47160">
      <w:pPr>
        <w:pStyle w:val="pj"/>
      </w:pPr>
      <w:r>
        <w:t>6) нормативно-технические документы на строительные материалы, изделия и конструкции;</w:t>
      </w:r>
    </w:p>
    <w:p w:rsidR="00000000" w:rsidRDefault="00F47160">
      <w:pPr>
        <w:pStyle w:val="pj"/>
      </w:pPr>
      <w:r>
        <w:t>7) нормативно-технические документы на средства оснащения строитель</w:t>
      </w:r>
      <w:r>
        <w:t>ных и строительно-монтажных организаций, включая временные и мобильные строения и оснастку;</w:t>
      </w:r>
    </w:p>
    <w:p w:rsidR="00000000" w:rsidRDefault="00F47160">
      <w:pPr>
        <w:pStyle w:val="pji"/>
      </w:pPr>
      <w:r>
        <w:rPr>
          <w:rStyle w:val="s3"/>
        </w:rPr>
        <w:t xml:space="preserve">Подпункт 8 изложен в редакции </w:t>
      </w:r>
      <w:hyperlink r:id="rId925" w:anchor="sub_id=29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28.10.15 г. № 366-V (</w:t>
      </w:r>
      <w:hyperlink r:id="rId926" w:anchor="sub_id=290008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t xml:space="preserve">8) </w:t>
      </w:r>
      <w:r>
        <w:rPr>
          <w:rStyle w:val="s0"/>
        </w:rPr>
        <w:t>нормативные документы по ценообразованию</w:t>
      </w:r>
      <w:r>
        <w:t xml:space="preserve"> в строительстве;</w:t>
      </w:r>
    </w:p>
    <w:p w:rsidR="00000000" w:rsidRDefault="00F47160">
      <w:pPr>
        <w:pStyle w:val="pj"/>
      </w:pPr>
      <w:r>
        <w:t xml:space="preserve">9) </w:t>
      </w:r>
      <w:hyperlink r:id="rId927" w:history="1">
        <w:r>
          <w:rPr>
            <w:rStyle w:val="a4"/>
          </w:rPr>
          <w:t>нормативные документы</w:t>
        </w:r>
      </w:hyperlink>
      <w:r>
        <w:t xml:space="preserve"> по ве</w:t>
      </w:r>
      <w:r>
        <w:t>дению государственного градостроительного кадастра;</w:t>
      </w:r>
    </w:p>
    <w:p w:rsidR="00000000" w:rsidRDefault="00F47160">
      <w:pPr>
        <w:pStyle w:val="pji"/>
      </w:pPr>
      <w:r>
        <w:rPr>
          <w:rStyle w:val="s3"/>
        </w:rPr>
        <w:t xml:space="preserve">В подпункт 10) внесены изменения в соответствии с </w:t>
      </w:r>
      <w:hyperlink r:id="rId928" w:anchor="sub_id=3700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06.01.11 г. № 378-IV (</w:t>
      </w:r>
      <w:hyperlink r:id="rId929" w:anchor="sub_id=29001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930" w:anchor="sub_id=16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11.04.14 г. № 189-V (</w:t>
      </w:r>
      <w:hyperlink r:id="rId931" w:anchor="sub_id=2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rPr>
          <w:rStyle w:val="s0"/>
        </w:rPr>
        <w:t>10) нормативные документы органов государственного контроля и надзора в сфере архитектурной, градостроительной и строительной деятельности (государственного архитектурно-строительного контроля, в сфере гражданской защиты, государственной санитарно-эпидемио</w:t>
      </w:r>
      <w:r>
        <w:rPr>
          <w:rStyle w:val="s0"/>
        </w:rPr>
        <w:t>логической службы, в области охраны окружающей среды);</w:t>
      </w:r>
    </w:p>
    <w:p w:rsidR="00000000" w:rsidRDefault="00F47160">
      <w:pPr>
        <w:pStyle w:val="pj"/>
      </w:pPr>
      <w:r>
        <w:t>11) нормативные документы о порядке организации и проведения конкурсов (тендеров) на подрядные работы в строительстве.</w:t>
      </w:r>
    </w:p>
    <w:p w:rsidR="00000000" w:rsidRDefault="00F47160">
      <w:pPr>
        <w:pStyle w:val="pj"/>
      </w:pPr>
      <w:r>
        <w:t> </w:t>
      </w:r>
    </w:p>
    <w:p w:rsidR="00000000" w:rsidRDefault="00F47160">
      <w:pPr>
        <w:pStyle w:val="pji"/>
      </w:pPr>
      <w:bookmarkStart w:id="41" w:name="SUB29010000"/>
      <w:bookmarkEnd w:id="41"/>
      <w:r>
        <w:rPr>
          <w:rStyle w:val="s3"/>
        </w:rPr>
        <w:t xml:space="preserve">Закон дополнен статьей 29-1 в соответствии с </w:t>
      </w:r>
      <w:hyperlink r:id="rId932" w:anchor="sub_id=29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28.10.15 г. № 366-V</w:t>
      </w:r>
    </w:p>
    <w:p w:rsidR="00000000" w:rsidRDefault="00F47160">
      <w:pPr>
        <w:pStyle w:val="pj"/>
        <w:ind w:left="1200" w:hanging="800"/>
      </w:pPr>
      <w:r>
        <w:rPr>
          <w:rStyle w:val="s1"/>
        </w:rPr>
        <w:t>Статья 29-1. Архитектурные, градостроительные и строительные каталоги</w:t>
      </w:r>
    </w:p>
    <w:p w:rsidR="00000000" w:rsidRDefault="00F47160">
      <w:pPr>
        <w:pStyle w:val="pj"/>
      </w:pPr>
      <w:r>
        <w:t>1. Архитектурные, градостроительные и строительные каталоги представляют собой информационную систему пере</w:t>
      </w:r>
      <w:r>
        <w:t>чней:</w:t>
      </w:r>
    </w:p>
    <w:p w:rsidR="00000000" w:rsidRDefault="00F47160">
      <w:pPr>
        <w:pStyle w:val="pj"/>
      </w:pPr>
      <w:r>
        <w:t>нормативных правовых актов и нормативных технических документов в области архитектуры, градостроительства и строительства;</w:t>
      </w:r>
    </w:p>
    <w:p w:rsidR="00000000" w:rsidRDefault="00F47160">
      <w:pPr>
        <w:pStyle w:val="pj"/>
      </w:pPr>
      <w:r>
        <w:t>типовых проектов и типовых проектных решений предприятий, зданий и сооружений;</w:t>
      </w:r>
    </w:p>
    <w:p w:rsidR="00000000" w:rsidRDefault="00F47160">
      <w:pPr>
        <w:pStyle w:val="pj"/>
      </w:pPr>
      <w:r>
        <w:t>строительных конструкций и изделий;</w:t>
      </w:r>
    </w:p>
    <w:p w:rsidR="00000000" w:rsidRDefault="00F47160">
      <w:pPr>
        <w:pStyle w:val="pj"/>
      </w:pPr>
      <w:r>
        <w:t>строительных</w:t>
      </w:r>
      <w:r>
        <w:t xml:space="preserve"> материалов;</w:t>
      </w:r>
    </w:p>
    <w:p w:rsidR="00000000" w:rsidRDefault="00F47160">
      <w:pPr>
        <w:pStyle w:val="pj"/>
      </w:pPr>
      <w:r>
        <w:t>технологий производства работ;</w:t>
      </w:r>
    </w:p>
    <w:p w:rsidR="00000000" w:rsidRDefault="00F47160">
      <w:pPr>
        <w:pStyle w:val="pj"/>
      </w:pPr>
      <w:r>
        <w:t>нормативных документов по ценообразованию в строительстве.</w:t>
      </w:r>
    </w:p>
    <w:p w:rsidR="00000000" w:rsidRDefault="00F47160">
      <w:pPr>
        <w:pStyle w:val="pj"/>
      </w:pPr>
      <w:r>
        <w:t xml:space="preserve">2. </w:t>
      </w:r>
      <w:hyperlink r:id="rId933" w:anchor="sub_id=100" w:history="1">
        <w:r>
          <w:rPr>
            <w:rStyle w:val="a4"/>
          </w:rPr>
          <w:t>Порядок</w:t>
        </w:r>
      </w:hyperlink>
      <w:r>
        <w:t xml:space="preserve"> формирования и ведения архитектурных, градостроительных и стр</w:t>
      </w:r>
      <w:r>
        <w:t>оительных каталогов определяется уполномоченным органом по делам архитектуры, градостроительства и строительства.</w:t>
      </w:r>
    </w:p>
    <w:p w:rsidR="00000000" w:rsidRDefault="00F47160">
      <w:pPr>
        <w:pStyle w:val="pj"/>
      </w:pPr>
      <w:r>
        <w:t> </w:t>
      </w:r>
    </w:p>
    <w:p w:rsidR="00000000" w:rsidRDefault="00F47160">
      <w:pPr>
        <w:pStyle w:val="pji"/>
      </w:pPr>
      <w:bookmarkStart w:id="42" w:name="SUB300000"/>
      <w:bookmarkEnd w:id="42"/>
      <w:r>
        <w:rPr>
          <w:rStyle w:val="s3"/>
        </w:rPr>
        <w:t xml:space="preserve">В статью 30 внесены изменения в соответствии с </w:t>
      </w:r>
      <w:hyperlink r:id="rId934" w:anchor="sub_id=270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</w:t>
      </w:r>
      <w:r>
        <w:rPr>
          <w:rStyle w:val="s3"/>
        </w:rPr>
        <w:t xml:space="preserve">от 15.07.11 г. № 461-IV (введен в действие по истечении шести месяцев после его первого официального </w:t>
      </w:r>
      <w:hyperlink r:id="rId935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936" w:anchor="sub_id=300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937" w:anchor="sub_id=403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10.07.12 г. № 36-V (</w:t>
      </w:r>
      <w:hyperlink r:id="rId938" w:anchor="sub_id=300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939" w:anchor="sub_id=383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29.12.14 г. № 269-V (</w:t>
      </w:r>
      <w:hyperlink r:id="rId940" w:anchor="sub_id=3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941" w:anchor="sub_id=3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28.10.15 г. № 366-V (</w:t>
      </w:r>
      <w:hyperlink r:id="rId942" w:anchor="sub_id=3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  <w:ind w:left="1200" w:hanging="800"/>
      </w:pPr>
      <w:r>
        <w:rPr>
          <w:rStyle w:val="s1"/>
        </w:rPr>
        <w:t>Статья 30. Правила организации застройки и прохождения разрешительных пр</w:t>
      </w:r>
      <w:r>
        <w:rPr>
          <w:rStyle w:val="s1"/>
        </w:rPr>
        <w:t>оцедур в сфере строительства</w:t>
      </w:r>
    </w:p>
    <w:p w:rsidR="00000000" w:rsidRDefault="00F47160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943" w:anchor="sub_id=21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28.10.19 г. № 268-VI (</w:t>
      </w:r>
      <w:hyperlink r:id="rId944" w:anchor="sub_id=3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t xml:space="preserve">1. На территории Республики Казахстан действуют </w:t>
      </w:r>
      <w:hyperlink r:id="rId945" w:history="1">
        <w:r>
          <w:rPr>
            <w:rStyle w:val="a4"/>
          </w:rPr>
          <w:t>правила</w:t>
        </w:r>
      </w:hyperlink>
      <w:r>
        <w:t xml:space="preserve"> </w:t>
      </w:r>
      <w:r>
        <w:t>организации застройки и прохождения разрешительных процедур в сфере строительства, регулирующие архитектурную, градостроительную и строительную деятельность на местах.</w:t>
      </w:r>
    </w:p>
    <w:p w:rsidR="00000000" w:rsidRDefault="00F47160">
      <w:pPr>
        <w:pStyle w:val="pj"/>
      </w:pPr>
      <w:r>
        <w:t>2. Правила организации застройки и прохождения разрешительных процедур в сфере строитель</w:t>
      </w:r>
      <w:r>
        <w:t xml:space="preserve">ства определяют условия и требования по использованию субъектами архитектурной, градостроительной и строительной деятельности земельных участков, проектированию и застройке территории населенных пунктов и пригородных зон, устанавливают порядок прохождения </w:t>
      </w:r>
      <w:r>
        <w:t>разрешительных процедур на размещение и строительство новых, изменение (перепрофилирование, переоборудование, перепланировку, реконструкцию, расширение, капитальный ремонт) существующих объектов недвижимости, функционального назначения помещений, ввод в эк</w:t>
      </w:r>
      <w:r>
        <w:t>сплуатацию объектов недвижимости.</w:t>
      </w:r>
    </w:p>
    <w:p w:rsidR="00000000" w:rsidRDefault="00F47160">
      <w:pPr>
        <w:pStyle w:val="pji"/>
      </w:pPr>
      <w:r>
        <w:rPr>
          <w:rStyle w:val="s3"/>
        </w:rPr>
        <w:t xml:space="preserve">В пункт 3 внесены изменения в соответствии с </w:t>
      </w:r>
      <w:hyperlink r:id="rId946" w:anchor="sub_id=3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03.12.15 г. № 433-V (введены в действие с 1 января 2016 г.) (</w:t>
      </w:r>
      <w:hyperlink r:id="rId947" w:anchor="sub_id=30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948" w:anchor="sub_id=263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27.06.22 г. № 129-VII (</w:t>
      </w:r>
      <w:hyperlink r:id="rId949" w:anchor="sub_id=30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t>3. Согласования проектов в порядке, установленном законодательством Республики Казахстан, до введения в действие правил организации застройки и прохождения разрешительных процедур в сфере строительства или изменени</w:t>
      </w:r>
      <w:r>
        <w:t>й к ним действуют в течение срока, указанного в ранее выданных разрешительных документах.</w:t>
      </w:r>
    </w:p>
    <w:p w:rsidR="00000000" w:rsidRDefault="00F47160">
      <w:pPr>
        <w:pStyle w:val="pj"/>
      </w:pPr>
      <w:r>
        <w:t>Данное положение не распространяется на случаи, когда в связи с введением новых требований действие предыдущих правил не исключает возникновения угрозы здоровью и жиз</w:t>
      </w:r>
      <w:r>
        <w:t>ни людей.</w:t>
      </w:r>
    </w:p>
    <w:p w:rsidR="00000000" w:rsidRDefault="00F47160">
      <w:pPr>
        <w:pStyle w:val="pj"/>
      </w:pPr>
      <w:r>
        <w:t>Правила организации застройки и прохождения разрешительных процедур в сфере строительства должны учитывать требования по обеспечению доступа для лиц с инвалидностью и маломобильных групп населения.</w:t>
      </w:r>
    </w:p>
    <w:p w:rsidR="00000000" w:rsidRDefault="00F47160">
      <w:pPr>
        <w:pStyle w:val="pj"/>
      </w:pPr>
      <w:r>
        <w:t> </w:t>
      </w:r>
    </w:p>
    <w:p w:rsidR="00000000" w:rsidRDefault="00F47160">
      <w:pPr>
        <w:pStyle w:val="pj"/>
      </w:pPr>
      <w:r>
        <w:t> </w:t>
      </w:r>
    </w:p>
    <w:p w:rsidR="00000000" w:rsidRDefault="00F47160">
      <w:pPr>
        <w:pStyle w:val="pji"/>
      </w:pPr>
      <w:bookmarkStart w:id="43" w:name="SUB310000"/>
      <w:bookmarkEnd w:id="43"/>
      <w:r>
        <w:rPr>
          <w:rStyle w:val="s3"/>
        </w:rPr>
        <w:t xml:space="preserve">В заголовок внесены изменения в соответствии с </w:t>
      </w:r>
      <w:hyperlink r:id="rId950" w:anchor="sub_id=3700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06.01.11 г. № 378-IV (</w:t>
      </w:r>
      <w:hyperlink r:id="rId951" w:anchor="sub_id=310000" w:history="1">
        <w:r>
          <w:rPr>
            <w:rStyle w:val="a4"/>
            <w:i/>
            <w:iCs/>
          </w:rPr>
          <w:t>см. ста</w:t>
        </w:r>
        <w:r>
          <w:rPr>
            <w:rStyle w:val="a4"/>
            <w:i/>
            <w:iCs/>
          </w:rPr>
          <w:t>р. ред.</w:t>
        </w:r>
      </w:hyperlink>
      <w:r>
        <w:rPr>
          <w:rStyle w:val="s3"/>
        </w:rPr>
        <w:t>)</w:t>
      </w:r>
    </w:p>
    <w:p w:rsidR="00000000" w:rsidRDefault="00F47160">
      <w:pPr>
        <w:pStyle w:val="pc"/>
      </w:pPr>
      <w:r>
        <w:rPr>
          <w:rStyle w:val="s1"/>
        </w:rPr>
        <w:t>Глава 6. Архитектурно-строительный контроль и надзор</w:t>
      </w:r>
    </w:p>
    <w:p w:rsidR="00000000" w:rsidRDefault="00F47160">
      <w:pPr>
        <w:pStyle w:val="pc"/>
      </w:pPr>
      <w:r>
        <w:rPr>
          <w:rStyle w:val="s1"/>
        </w:rPr>
        <w:t> </w:t>
      </w:r>
    </w:p>
    <w:p w:rsidR="00000000" w:rsidRDefault="00F47160">
      <w:pPr>
        <w:pStyle w:val="pji"/>
      </w:pPr>
      <w:r>
        <w:rPr>
          <w:rStyle w:val="s3"/>
        </w:rPr>
        <w:t xml:space="preserve">В заголовок внесены изменения в соответствии с </w:t>
      </w:r>
      <w:hyperlink r:id="rId952" w:anchor="sub_id=3700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06.01.11 г. № 378-IV (</w:t>
      </w:r>
      <w:hyperlink r:id="rId953" w:anchor="sub_id=3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rPr>
          <w:rStyle w:val="s1"/>
        </w:rPr>
        <w:t>Статья 31. Организация архитектурно-строительного контроля и надзора</w:t>
      </w:r>
    </w:p>
    <w:p w:rsidR="00000000" w:rsidRDefault="00F47160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954" w:anchor="sub_id=80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13.01.12 г. № 542-IV (</w:t>
      </w:r>
      <w:hyperlink r:id="rId955" w:anchor="sub_id=3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t>1. Архитектурно-строительный контроль и надзор осуществляют:</w:t>
      </w:r>
    </w:p>
    <w:p w:rsidR="00000000" w:rsidRDefault="00F47160">
      <w:pPr>
        <w:pStyle w:val="pji"/>
      </w:pPr>
      <w:r>
        <w:rPr>
          <w:rStyle w:val="s3"/>
        </w:rPr>
        <w:t>В подпункт 1 внесены изменения в соответствии с</w:t>
      </w:r>
      <w:r>
        <w:rPr>
          <w:rStyle w:val="s3"/>
        </w:rPr>
        <w:t xml:space="preserve"> </w:t>
      </w:r>
      <w:hyperlink r:id="rId956" w:anchor="sub_id=213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10.01.06 г. № 116-III (введен в действие с 01.01.2006 г.) (</w:t>
      </w:r>
      <w:hyperlink r:id="rId957" w:anchor="sub_id=3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958" w:anchor="sub_id=61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10.07.09 г. № 180-IV (</w:t>
      </w:r>
      <w:hyperlink r:id="rId959" w:anchor="sub_id=3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); внесены изменения</w:t>
      </w:r>
      <w:r>
        <w:rPr>
          <w:rStyle w:val="s3"/>
        </w:rPr>
        <w:t xml:space="preserve"> в соответствии с </w:t>
      </w:r>
      <w:hyperlink r:id="rId960" w:anchor="sub_id=3700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06.01.11 г. № 378-IV (</w:t>
      </w:r>
      <w:hyperlink r:id="rId961" w:anchor="sub_id=3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962" w:anchor="sub_id=808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13.01.12 г. № 542-IV (</w:t>
      </w:r>
      <w:hyperlink r:id="rId963" w:anchor="sub_id=3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964" w:anchor="sub_id=543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965" w:anchor="sub_id=3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rPr>
          <w:rStyle w:val="s0"/>
        </w:rPr>
        <w:t xml:space="preserve">1) </w:t>
      </w:r>
      <w:r>
        <w:t>уполномоченный орган по делам архитектуры, градостроитель</w:t>
      </w:r>
      <w:r>
        <w:t>ства и строительства</w:t>
      </w:r>
      <w:r>
        <w:rPr>
          <w:rStyle w:val="s0"/>
        </w:rPr>
        <w:t xml:space="preserve"> путем посещения объектов строительства, а также контроля за деятельностью местных исполнительных органов по делам архитектуры, градостроительства, строительства и государственного архитектурно-строительного контроля;</w:t>
      </w:r>
    </w:p>
    <w:p w:rsidR="00000000" w:rsidRDefault="00F47160">
      <w:pPr>
        <w:pStyle w:val="pji"/>
      </w:pPr>
      <w:r>
        <w:rPr>
          <w:rStyle w:val="s3"/>
        </w:rPr>
        <w:t>Пункт 1 дополнен п</w:t>
      </w:r>
      <w:r>
        <w:rPr>
          <w:rStyle w:val="s3"/>
        </w:rPr>
        <w:t xml:space="preserve">одпунктом 1-1 в соответствии с </w:t>
      </w:r>
      <w:hyperlink r:id="rId966" w:anchor="sub_id=543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29.09.14 г. № 239-V</w:t>
      </w:r>
    </w:p>
    <w:p w:rsidR="00000000" w:rsidRDefault="00F47160">
      <w:pPr>
        <w:pStyle w:val="pj"/>
      </w:pPr>
      <w:r>
        <w:rPr>
          <w:rStyle w:val="s0"/>
        </w:rPr>
        <w:t>1-1) местные исполнительные органы в пределах их контрольных функций, исполняемых путем проведения инспектиро</w:t>
      </w:r>
      <w:r>
        <w:rPr>
          <w:rStyle w:val="s0"/>
        </w:rPr>
        <w:t>вания строительства объектов;</w:t>
      </w:r>
    </w:p>
    <w:p w:rsidR="00000000" w:rsidRDefault="00F47160">
      <w:pPr>
        <w:pStyle w:val="pj"/>
      </w:pPr>
      <w:r>
        <w:rPr>
          <w:rStyle w:val="s0"/>
        </w:rPr>
        <w:t xml:space="preserve">2) исключен в соответствии с </w:t>
      </w:r>
      <w:hyperlink r:id="rId967" w:anchor="sub_id=808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13.01.12 г. № 542-IV </w:t>
      </w:r>
      <w:r>
        <w:rPr>
          <w:rStyle w:val="s3"/>
        </w:rPr>
        <w:t>(</w:t>
      </w:r>
      <w:hyperlink r:id="rId968" w:anchor="sub_id=3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t>3) заказчик путем организации технического надзора за строительством и приемки объекта в эксплуатацию;</w:t>
      </w:r>
    </w:p>
    <w:p w:rsidR="00000000" w:rsidRDefault="00F47160">
      <w:pPr>
        <w:pStyle w:val="pj"/>
      </w:pPr>
      <w:r>
        <w:t>4) разработчики проектной документации путем ведения авторского надзора за строительством;</w:t>
      </w:r>
    </w:p>
    <w:p w:rsidR="00000000" w:rsidRDefault="00F47160">
      <w:pPr>
        <w:pStyle w:val="pj"/>
      </w:pPr>
      <w:r>
        <w:t>5) исключен</w:t>
      </w:r>
      <w:r>
        <w:rPr>
          <w:rStyle w:val="s0"/>
        </w:rPr>
        <w:t xml:space="preserve"> в соответствии с </w:t>
      </w:r>
      <w:hyperlink r:id="rId969" w:anchor="sub_id=808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13.01.12 г. № 542-IV </w:t>
      </w:r>
      <w:r>
        <w:rPr>
          <w:rStyle w:val="s3"/>
        </w:rPr>
        <w:t>(</w:t>
      </w:r>
      <w:hyperlink r:id="rId970" w:anchor="sub_id=3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i"/>
      </w:pPr>
      <w:bookmarkStart w:id="44" w:name="SUB310200"/>
      <w:bookmarkEnd w:id="44"/>
      <w:r>
        <w:rPr>
          <w:rStyle w:val="s3"/>
        </w:rPr>
        <w:t xml:space="preserve">В пункт 2 внесены изменения в соответствии с </w:t>
      </w:r>
      <w:hyperlink r:id="rId971" w:anchor="sub_id=3700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06.01.11 г. № 378-IV (</w:t>
      </w:r>
      <w:hyperlink r:id="rId972" w:anchor="sub_id=31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973" w:anchor="sub_id=650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05.07.11 г. № 452-IV (введены в действие по истечении трех месяцев после его первого официального </w:t>
      </w:r>
      <w:hyperlink r:id="rId974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975" w:anchor="sub_id=31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t xml:space="preserve">2. </w:t>
      </w:r>
      <w:r>
        <w:rPr>
          <w:rStyle w:val="s0"/>
        </w:rPr>
        <w:t>При возникновении ситуации, решение которой выходит за пределы компетенции органов государственного архитектурно-строительного контроля и надзора, контроль и надзор осущес</w:t>
      </w:r>
      <w:r>
        <w:rPr>
          <w:rStyle w:val="s0"/>
        </w:rPr>
        <w:t>твляются с привлечением</w:t>
      </w:r>
      <w:r>
        <w:t>:</w:t>
      </w:r>
    </w:p>
    <w:p w:rsidR="00000000" w:rsidRDefault="00F47160">
      <w:pPr>
        <w:pStyle w:val="pji"/>
      </w:pPr>
      <w:r>
        <w:rPr>
          <w:rStyle w:val="s3"/>
        </w:rPr>
        <w:t xml:space="preserve">Подпункт 1 изложен в редакции </w:t>
      </w:r>
      <w:hyperlink r:id="rId976" w:anchor="sub_id=203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05.10.18 г. № 184-VI (введены в действие с 11 апреля 2019 г.) (</w:t>
      </w:r>
      <w:hyperlink r:id="rId977" w:anchor="sub_id=31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rPr>
          <w:rStyle w:val="s0"/>
        </w:rPr>
        <w:t xml:space="preserve">1) </w:t>
      </w:r>
      <w:hyperlink r:id="rId978" w:history="1">
        <w:r>
          <w:rPr>
            <w:rStyle w:val="a4"/>
          </w:rPr>
          <w:t>уполномоченного органа в области технического регулирования</w:t>
        </w:r>
      </w:hyperlink>
      <w:r>
        <w:rPr>
          <w:rStyle w:val="s0"/>
        </w:rPr>
        <w:t xml:space="preserve"> - в части сертификации строительной продукции;</w:t>
      </w:r>
    </w:p>
    <w:p w:rsidR="00000000" w:rsidRDefault="00F47160">
      <w:pPr>
        <w:pStyle w:val="pji"/>
      </w:pPr>
      <w:r>
        <w:rPr>
          <w:rStyle w:val="s3"/>
        </w:rPr>
        <w:t>Пункт дополнен подпункто</w:t>
      </w:r>
      <w:r>
        <w:rPr>
          <w:rStyle w:val="s3"/>
        </w:rPr>
        <w:t xml:space="preserve">м 1-1 в соответствии с </w:t>
      </w:r>
      <w:hyperlink r:id="rId979" w:anchor="sub_id=203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05.10.18 г. № 184-VI (введены в действие с 11 апреля 2019 г.)</w:t>
      </w:r>
    </w:p>
    <w:p w:rsidR="00000000" w:rsidRDefault="00F47160">
      <w:pPr>
        <w:pStyle w:val="pj"/>
      </w:pPr>
      <w:r>
        <w:rPr>
          <w:rStyle w:val="s0"/>
        </w:rPr>
        <w:t xml:space="preserve">1-1) </w:t>
      </w:r>
      <w:hyperlink r:id="rId980" w:anchor="sub_id=90000" w:history="1">
        <w:r>
          <w:rPr>
            <w:rStyle w:val="a4"/>
          </w:rPr>
          <w:t>уполномоченного органа в сфере стандартизации</w:t>
        </w:r>
      </w:hyperlink>
      <w:r>
        <w:rPr>
          <w:rStyle w:val="s0"/>
        </w:rPr>
        <w:t xml:space="preserve"> - в части стандартизации строительной продукции;</w:t>
      </w:r>
    </w:p>
    <w:p w:rsidR="00000000" w:rsidRDefault="00F47160">
      <w:pPr>
        <w:pStyle w:val="pji"/>
      </w:pPr>
      <w:r>
        <w:rPr>
          <w:rStyle w:val="s3"/>
        </w:rPr>
        <w:t xml:space="preserve">Подпункт 2 изложен в редакции </w:t>
      </w:r>
      <w:hyperlink r:id="rId981" w:anchor="sub_id=3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11.04.14 г. № 189-V (</w:t>
      </w:r>
      <w:hyperlink r:id="rId982" w:anchor="sub_id=3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983" w:anchor="sub_id=3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28.10.15 г. № 366-V (</w:t>
      </w:r>
      <w:hyperlink r:id="rId984" w:anchor="sub_id=31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rPr>
          <w:rStyle w:val="s0"/>
        </w:rPr>
        <w:t xml:space="preserve">2) </w:t>
      </w:r>
      <w:hyperlink r:id="rId985" w:anchor="sub_id=12020000" w:history="1">
        <w:r>
          <w:rPr>
            <w:rStyle w:val="a4"/>
          </w:rPr>
          <w:t>уполномоченного органа в области промышленной безопасности</w:t>
        </w:r>
      </w:hyperlink>
      <w:r>
        <w:rPr>
          <w:rStyle w:val="s0"/>
        </w:rPr>
        <w:t xml:space="preserve"> - в части соб</w:t>
      </w:r>
      <w:r>
        <w:rPr>
          <w:rStyle w:val="s0"/>
        </w:rPr>
        <w:t>людения требований промышленной безопасности;</w:t>
      </w:r>
    </w:p>
    <w:p w:rsidR="00000000" w:rsidRDefault="00F47160">
      <w:pPr>
        <w:pStyle w:val="pj"/>
      </w:pPr>
      <w:r>
        <w:rPr>
          <w:rStyle w:val="s0"/>
        </w:rPr>
        <w:t xml:space="preserve">3) исключен в соответствии с </w:t>
      </w:r>
      <w:hyperlink r:id="rId986" w:anchor="sub_id=3831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29.12.14 г. № 269-V </w:t>
      </w:r>
      <w:r>
        <w:rPr>
          <w:rStyle w:val="s3"/>
        </w:rPr>
        <w:t>(</w:t>
      </w:r>
      <w:hyperlink r:id="rId987" w:anchor="sub_id=31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i"/>
      </w:pPr>
      <w:r>
        <w:rPr>
          <w:rStyle w:val="s3"/>
        </w:rPr>
        <w:t xml:space="preserve">В подпункт 4 внесены изменения в соответствии с </w:t>
      </w:r>
      <w:hyperlink r:id="rId988" w:anchor="sub_id=143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09.01.07 г. № 213-III (</w:t>
      </w:r>
      <w:hyperlink r:id="rId989" w:anchor="sub_id=3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t xml:space="preserve">4) </w:t>
      </w:r>
      <w:hyperlink r:id="rId990" w:anchor="sub_id=270000" w:history="1">
        <w:r>
          <w:rPr>
            <w:rStyle w:val="a4"/>
          </w:rPr>
          <w:t>уполномоченного государственного органа в области охраны окружающей среды</w:t>
        </w:r>
      </w:hyperlink>
      <w:r>
        <w:t xml:space="preserve"> - в части ведения контроля за воздействием объек</w:t>
      </w:r>
      <w:r>
        <w:t>тов или их частей на экологическое состояние территории вследствие их возведения и (или) эксплуатации;</w:t>
      </w:r>
    </w:p>
    <w:p w:rsidR="00000000" w:rsidRDefault="00F47160">
      <w:pPr>
        <w:pStyle w:val="pji"/>
      </w:pPr>
      <w:r>
        <w:rPr>
          <w:rStyle w:val="s3"/>
        </w:rPr>
        <w:t xml:space="preserve">Пункт 2 дополнен подпунктом 4-1 в соответствии с </w:t>
      </w:r>
      <w:hyperlink r:id="rId991" w:anchor="sub_id=61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10.07.09 </w:t>
      </w:r>
      <w:r>
        <w:rPr>
          <w:rStyle w:val="s3"/>
        </w:rPr>
        <w:t>г. № 180-IV</w:t>
      </w:r>
    </w:p>
    <w:p w:rsidR="00000000" w:rsidRDefault="00F47160">
      <w:pPr>
        <w:pStyle w:val="pj"/>
      </w:pPr>
      <w:r>
        <w:rPr>
          <w:rStyle w:val="s0"/>
        </w:rPr>
        <w:t>4-1) уполномоченного органа в области использования и охраны водного фонда - в части ведения контроля за архитектурной, градостроительной и строительной деятельностью на территории водоохранных зон;</w:t>
      </w:r>
    </w:p>
    <w:p w:rsidR="00000000" w:rsidRDefault="00F47160">
      <w:pPr>
        <w:pStyle w:val="pji"/>
      </w:pPr>
      <w:r>
        <w:rPr>
          <w:rStyle w:val="s3"/>
        </w:rPr>
        <w:t xml:space="preserve">Пункт дополнен подпунктом 5 в соответствии с </w:t>
      </w:r>
      <w:hyperlink r:id="rId992" w:anchor="sub_id=40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13.04.05 г. № 40-III (</w:t>
      </w:r>
      <w:hyperlink r:id="rId993" w:anchor="sub_id=310200" w:history="1">
        <w:r>
          <w:rPr>
            <w:rStyle w:val="a4"/>
            <w:i/>
            <w:iCs/>
          </w:rPr>
          <w:t>см. стар. ред</w:t>
        </w:r>
      </w:hyperlink>
      <w:r>
        <w:rPr>
          <w:rStyle w:val="s3"/>
        </w:rPr>
        <w:t xml:space="preserve">.); внесены изменения в соответствии с </w:t>
      </w:r>
      <w:hyperlink r:id="rId994" w:anchor="sub_id=3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27.06.22 г. № 129-VII (</w:t>
      </w:r>
      <w:hyperlink r:id="rId995" w:anchor="sub_id=31020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rPr>
          <w:rStyle w:val="s0"/>
        </w:rPr>
        <w:t xml:space="preserve">5) </w:t>
      </w:r>
      <w:hyperlink r:id="rId996" w:anchor="sub_id=70000" w:history="1">
        <w:r>
          <w:rPr>
            <w:rStyle w:val="a4"/>
          </w:rPr>
          <w:t>уполномоченного органа социальной защиты населения</w:t>
        </w:r>
      </w:hyperlink>
      <w:r>
        <w:rPr>
          <w:rStyle w:val="s0"/>
        </w:rPr>
        <w:t xml:space="preserve"> - в части обеспечения доступа для </w:t>
      </w:r>
      <w:r>
        <w:t>лиц с инвалидностью</w:t>
      </w:r>
      <w:r>
        <w:rPr>
          <w:rStyle w:val="s0"/>
        </w:rPr>
        <w:t xml:space="preserve"> и маломобильных групп населения к объектам социальной, транспортной </w:t>
      </w:r>
      <w:r>
        <w:rPr>
          <w:rStyle w:val="s0"/>
        </w:rPr>
        <w:t>и рекреационной инфраструктуры.</w:t>
      </w:r>
    </w:p>
    <w:p w:rsidR="00000000" w:rsidRDefault="00F47160">
      <w:pPr>
        <w:pStyle w:val="pji"/>
      </w:pPr>
      <w:r>
        <w:rPr>
          <w:rStyle w:val="s3"/>
        </w:rPr>
        <w:t xml:space="preserve">В пункт 3 внесены изменения в соответствии с </w:t>
      </w:r>
      <w:hyperlink r:id="rId997" w:anchor="sub_id=3700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06.01.11 г. № 378-IV (</w:t>
      </w:r>
      <w:hyperlink r:id="rId998" w:anchor="sub_id=31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t xml:space="preserve">3. Предписания, указания и иные решения государственных органов архитектурно-строительного контроля и надзора, а также государственных органов, указанных в </w:t>
      </w:r>
      <w:hyperlink w:anchor="sub310200" w:history="1">
        <w:r>
          <w:rPr>
            <w:rStyle w:val="a4"/>
          </w:rPr>
          <w:t>пункте 2</w:t>
        </w:r>
      </w:hyperlink>
      <w:r>
        <w:t xml:space="preserve"> настоящей статьи, вы</w:t>
      </w:r>
      <w:r>
        <w:t>данные в установленном законодательством порядке, обязательны для всех субъектов архитектурной, градостроительной и строительной деятельности, осуществляемой на территории Республики Казахстан.</w:t>
      </w:r>
    </w:p>
    <w:p w:rsidR="00000000" w:rsidRDefault="00F47160">
      <w:pPr>
        <w:pStyle w:val="pj"/>
      </w:pPr>
      <w:r>
        <w:rPr>
          <w:rStyle w:val="s0"/>
        </w:rPr>
        <w:t xml:space="preserve">4. Исключен в соответствии с </w:t>
      </w:r>
      <w:hyperlink r:id="rId999" w:anchor="sub_id=3731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31.01.06 г. № 125-III </w:t>
      </w:r>
      <w:r>
        <w:rPr>
          <w:rStyle w:val="s3"/>
        </w:rPr>
        <w:t>(</w:t>
      </w:r>
      <w:hyperlink r:id="rId1000" w:anchor="sub_id=31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i"/>
      </w:pPr>
      <w:r>
        <w:rPr>
          <w:rStyle w:val="s3"/>
        </w:rPr>
        <w:t xml:space="preserve">В пункт 5 внесены изменения в соответствии с </w:t>
      </w:r>
      <w:hyperlink r:id="rId1001" w:anchor="sub_id=3700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06.01.11 г. № 378-IV (</w:t>
      </w:r>
      <w:hyperlink r:id="rId1002" w:anchor="sub_id=310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rPr>
          <w:rStyle w:val="s0"/>
        </w:rPr>
        <w:t>5. Взаимные претензии и спорные вопросы между субъектами архите</w:t>
      </w:r>
      <w:r>
        <w:rPr>
          <w:rStyle w:val="s0"/>
        </w:rPr>
        <w:t>ктурной, градостроительной и строительной деятельности и органами (службами, должностными лицами) архитектурно-строительного контроля и надзора решаются в установленном законодательством порядке Республики Казахстан.</w:t>
      </w:r>
    </w:p>
    <w:p w:rsidR="00000000" w:rsidRDefault="00F47160">
      <w:pPr>
        <w:pStyle w:val="pj"/>
      </w:pPr>
      <w:r>
        <w:rPr>
          <w:rStyle w:val="s0"/>
        </w:rPr>
        <w:t> </w:t>
      </w:r>
    </w:p>
    <w:p w:rsidR="00000000" w:rsidRDefault="00F47160">
      <w:pPr>
        <w:pStyle w:val="pji"/>
      </w:pPr>
      <w:bookmarkStart w:id="45" w:name="SUB31010000"/>
      <w:bookmarkEnd w:id="45"/>
      <w:r>
        <w:rPr>
          <w:rStyle w:val="s3"/>
        </w:rPr>
        <w:t>Закон дополнен статьей 31-1 в соответ</w:t>
      </w:r>
      <w:r>
        <w:rPr>
          <w:rStyle w:val="s3"/>
        </w:rPr>
        <w:t xml:space="preserve">ствии с </w:t>
      </w:r>
      <w:hyperlink r:id="rId1003" w:anchor="sub_id=3731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31.01.06 г. № 125-III; в заголовок внесены изменения в соответствии с </w:t>
      </w:r>
      <w:hyperlink r:id="rId1004" w:anchor="sub_id=3705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06.01.11 г. № 378-IV (</w:t>
      </w:r>
      <w:hyperlink r:id="rId1005" w:anchor="sub_id=310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  <w:ind w:left="1200" w:hanging="800"/>
      </w:pPr>
      <w:r>
        <w:rPr>
          <w:rStyle w:val="s1"/>
        </w:rPr>
        <w:t>Статья 31-1. Архитектурно-строительный контроль и надзор</w:t>
      </w:r>
    </w:p>
    <w:p w:rsidR="00000000" w:rsidRDefault="00F47160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1006" w:anchor="sub_id=36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17.07.09 г. № 188-IV (</w:t>
      </w:r>
      <w:hyperlink r:id="rId1007" w:anchor="sub_id=310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rPr>
          <w:rStyle w:val="s0"/>
        </w:rPr>
        <w:t xml:space="preserve">1. Исключен в соответствии с </w:t>
      </w:r>
      <w:hyperlink r:id="rId1008" w:anchor="sub_id=3705" w:history="1">
        <w:r>
          <w:rPr>
            <w:rStyle w:val="a4"/>
          </w:rPr>
          <w:t>3аконом</w:t>
        </w:r>
      </w:hyperlink>
      <w:r>
        <w:rPr>
          <w:rStyle w:val="s0"/>
        </w:rPr>
        <w:t xml:space="preserve"> РК от 06.01.11 г. № 378-IV </w:t>
      </w:r>
      <w:r>
        <w:rPr>
          <w:rStyle w:val="s3"/>
        </w:rPr>
        <w:t>(</w:t>
      </w:r>
      <w:hyperlink r:id="rId1009" w:anchor="sub_id=31010000" w:history="1">
        <w:r>
          <w:rPr>
            <w:rStyle w:val="a4"/>
            <w:i/>
            <w:iCs/>
          </w:rPr>
          <w:t>см. стар. ред</w:t>
        </w:r>
      </w:hyperlink>
      <w:r>
        <w:rPr>
          <w:rStyle w:val="s3"/>
        </w:rPr>
        <w:t>.)</w:t>
      </w:r>
    </w:p>
    <w:p w:rsidR="00000000" w:rsidRDefault="00F47160">
      <w:pPr>
        <w:pStyle w:val="pji"/>
      </w:pPr>
      <w:r>
        <w:rPr>
          <w:rStyle w:val="s3"/>
        </w:rPr>
        <w:t>В пункт 2 внесены изменения в соответствии с</w:t>
      </w:r>
      <w:r>
        <w:rPr>
          <w:rStyle w:val="s3"/>
        </w:rPr>
        <w:t xml:space="preserve"> </w:t>
      </w:r>
      <w:hyperlink r:id="rId1010" w:anchor="sub_id=3705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06.01.11 г. № 378-IV (</w:t>
      </w:r>
      <w:hyperlink r:id="rId1011" w:anchor="sub_id=3101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rPr>
          <w:rStyle w:val="s0"/>
        </w:rPr>
        <w:t>2. Заказчик (собственник) и подрядч</w:t>
      </w:r>
      <w:r>
        <w:rPr>
          <w:rStyle w:val="s0"/>
        </w:rPr>
        <w:t>ик (генподрядчик) представляют запрашиваемую государственным органом архитектурно-строительного контроля и надзора или государственным строительным инспектором проектную и исполнительную техническую документацию по данному объекту, а также заключение экспе</w:t>
      </w:r>
      <w:r>
        <w:rPr>
          <w:rStyle w:val="s0"/>
        </w:rPr>
        <w:t>ртизы по соответствующим проектам.</w:t>
      </w:r>
    </w:p>
    <w:p w:rsidR="00000000" w:rsidRDefault="00F47160">
      <w:pPr>
        <w:pStyle w:val="pji"/>
      </w:pPr>
      <w:bookmarkStart w:id="46" w:name="SUB31010300"/>
      <w:bookmarkEnd w:id="46"/>
      <w:r>
        <w:rPr>
          <w:rStyle w:val="s3"/>
        </w:rPr>
        <w:t xml:space="preserve">В пункт 3 внесены изменения в соответствии с </w:t>
      </w:r>
      <w:hyperlink r:id="rId1012" w:anchor="sub_id=36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17.07.09 г. № 188-IV (</w:t>
      </w:r>
      <w:hyperlink r:id="rId1013" w:anchor="sub_id=3101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014" w:anchor="sub_id=3705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06.01.11 г. № 378-IV (</w:t>
      </w:r>
      <w:hyperlink r:id="rId1015" w:anchor="sub_id=31010300" w:history="1">
        <w:r>
          <w:rPr>
            <w:rStyle w:val="a4"/>
            <w:i/>
            <w:iCs/>
          </w:rPr>
          <w:t>см. стар</w:t>
        </w:r>
        <w:r>
          <w:rPr>
            <w:rStyle w:val="a4"/>
            <w:i/>
            <w:iCs/>
          </w:rPr>
          <w:t>. ред.</w:t>
        </w:r>
      </w:hyperlink>
      <w:r>
        <w:rPr>
          <w:rStyle w:val="s3"/>
        </w:rPr>
        <w:t xml:space="preserve">); </w:t>
      </w:r>
      <w:hyperlink r:id="rId1016" w:anchor="sub_id=4031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10.07.12 г. № 36-V (</w:t>
      </w:r>
      <w:hyperlink r:id="rId1017" w:anchor="sub_id=3101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018" w:anchor="sub_id=3831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29.12.14 г. № 269-IV (введено в действие с 1 апреля 2015 г.) (</w:t>
      </w:r>
      <w:hyperlink r:id="rId1019" w:anchor="sub_id=31010300" w:history="1">
        <w:r>
          <w:rPr>
            <w:rStyle w:val="a4"/>
            <w:i/>
            <w:iCs/>
          </w:rPr>
          <w:t>см. стар. ре</w:t>
        </w:r>
        <w:r>
          <w:rPr>
            <w:rStyle w:val="a4"/>
            <w:i/>
            <w:iCs/>
          </w:rPr>
          <w:t>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rPr>
          <w:rStyle w:val="s0"/>
        </w:rPr>
        <w:t>3. Государственный архитектурно-строительный контроль и надзор осуществляется за:</w:t>
      </w:r>
    </w:p>
    <w:p w:rsidR="00000000" w:rsidRDefault="00F47160">
      <w:pPr>
        <w:pStyle w:val="pj"/>
      </w:pPr>
      <w:r>
        <w:rPr>
          <w:rStyle w:val="s0"/>
        </w:rPr>
        <w:t xml:space="preserve">1) наличием соответствующего права на земельный участок, утвержденной проектной (проектно-сметной) документации, положительного заключения экспертизы проектов, а также </w:t>
      </w:r>
      <w:hyperlink r:id="rId1020" w:anchor="sub_id=3" w:history="1">
        <w:r>
          <w:rPr>
            <w:rStyle w:val="a4"/>
          </w:rPr>
          <w:t>уведомлением органов</w:t>
        </w:r>
      </w:hyperlink>
      <w:r>
        <w:rPr>
          <w:rStyle w:val="s0"/>
        </w:rPr>
        <w:t>, осуществляющих государственный архитектурно-строительный контроль и надзор, о начале производства строительно-монтажных работ;</w:t>
      </w:r>
    </w:p>
    <w:p w:rsidR="00000000" w:rsidRDefault="00F47160">
      <w:pPr>
        <w:pStyle w:val="pj"/>
      </w:pPr>
      <w:r>
        <w:rPr>
          <w:rStyle w:val="s0"/>
        </w:rPr>
        <w:t>2) достоверностью данных, указ</w:t>
      </w:r>
      <w:r>
        <w:rPr>
          <w:rStyle w:val="s0"/>
        </w:rPr>
        <w:t>анных в уведомлении;</w:t>
      </w:r>
    </w:p>
    <w:p w:rsidR="00000000" w:rsidRDefault="00F47160">
      <w:pPr>
        <w:pStyle w:val="pj"/>
      </w:pPr>
      <w:r>
        <w:rPr>
          <w:rStyle w:val="s0"/>
        </w:rPr>
        <w:t>3) наличием лицензии на право осуществления соответствующих видов лицензируемой архитектурной, градостроительной и строительной деятельности;</w:t>
      </w:r>
    </w:p>
    <w:p w:rsidR="00000000" w:rsidRDefault="00F47160">
      <w:pPr>
        <w:pStyle w:val="pji"/>
      </w:pPr>
      <w:r>
        <w:rPr>
          <w:rStyle w:val="s3"/>
        </w:rPr>
        <w:t xml:space="preserve">В подпункт 4 внесены изменения в соответствии с </w:t>
      </w:r>
      <w:hyperlink r:id="rId1021" w:anchor="sub_id=31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05.10.18 г. № 184-VI (введены в действие с 11 апреля 2019 г.) (</w:t>
      </w:r>
      <w:hyperlink r:id="rId1022" w:anchor="sub_id=3101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rPr>
          <w:rStyle w:val="s0"/>
        </w:rPr>
        <w:t>4) соответствием выполненных (выполняемых</w:t>
      </w:r>
      <w:r>
        <w:rPr>
          <w:rStyle w:val="s0"/>
        </w:rPr>
        <w:t>) строительно-монтажных работ, применяемых строительных материалов, изделий, конструкций и оборудования утвержденным проектным решениям и государственным (межгосударственным) нормативам, в том числе по обеспечению прочности, устойчивости, надежности несущи</w:t>
      </w:r>
      <w:r>
        <w:rPr>
          <w:rStyle w:val="s0"/>
        </w:rPr>
        <w:t>х и ограждающих конструкций и эксплуатационных качеств зданий (сооружений);</w:t>
      </w:r>
    </w:p>
    <w:p w:rsidR="00000000" w:rsidRDefault="00F47160">
      <w:pPr>
        <w:pStyle w:val="pj"/>
      </w:pPr>
      <w:r>
        <w:rPr>
          <w:rStyle w:val="s0"/>
        </w:rPr>
        <w:t>5) организацией и осуществлением подрядчиком (генподрядчиком) всех видов и форм собственного производственного контроля и надзора качества строительства (входного, операционного, п</w:t>
      </w:r>
      <w:r>
        <w:rPr>
          <w:rStyle w:val="s0"/>
        </w:rPr>
        <w:t>риемочного, лабораторного, геодезического и других);</w:t>
      </w:r>
    </w:p>
    <w:p w:rsidR="00000000" w:rsidRDefault="00F47160">
      <w:pPr>
        <w:pStyle w:val="pj"/>
      </w:pPr>
      <w:r>
        <w:rPr>
          <w:rStyle w:val="s0"/>
        </w:rPr>
        <w:t>6) своевременностью и правильностью оформления исполнительной документации;</w:t>
      </w:r>
    </w:p>
    <w:p w:rsidR="00000000" w:rsidRDefault="00F47160">
      <w:pPr>
        <w:pStyle w:val="pj"/>
      </w:pPr>
      <w:r>
        <w:rPr>
          <w:rStyle w:val="s0"/>
        </w:rPr>
        <w:t>7) организацией и осуществлением заказчиком (собственником) технического и авторского надзоров при строительстве объектов;</w:t>
      </w:r>
    </w:p>
    <w:p w:rsidR="00000000" w:rsidRDefault="00F47160">
      <w:pPr>
        <w:pStyle w:val="pj"/>
      </w:pPr>
      <w:r>
        <w:rPr>
          <w:rStyle w:val="s0"/>
        </w:rPr>
        <w:t>8) с</w:t>
      </w:r>
      <w:r>
        <w:rPr>
          <w:rStyle w:val="s0"/>
        </w:rPr>
        <w:t>облюдением лицами, осуществляющими технический и авторский надзоры, требований, установленных законодательством Республики Казахстан об архитектурной, градостроительной и строительной деятельности.</w:t>
      </w:r>
    </w:p>
    <w:p w:rsidR="00000000" w:rsidRDefault="00F47160">
      <w:pPr>
        <w:pStyle w:val="pji"/>
      </w:pPr>
      <w:r>
        <w:rPr>
          <w:rStyle w:val="s3"/>
        </w:rPr>
        <w:t xml:space="preserve">Пункт 4 изложен в редакции </w:t>
      </w:r>
      <w:hyperlink r:id="rId1023" w:anchor="sub_id=3705" w:history="1">
        <w:r>
          <w:rPr>
            <w:rStyle w:val="a4"/>
            <w:i/>
            <w:iCs/>
          </w:rPr>
          <w:t>3акона</w:t>
        </w:r>
      </w:hyperlink>
      <w:r>
        <w:rPr>
          <w:rStyle w:val="s3"/>
        </w:rPr>
        <w:t xml:space="preserve"> РК от 06.01.11 г. № 378-IV (</w:t>
      </w:r>
      <w:hyperlink r:id="rId1024" w:anchor="sub_id=3101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025" w:anchor="sub_id=12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10.07.12 г. № 31-V (</w:t>
      </w:r>
      <w:hyperlink r:id="rId1026" w:anchor="sub_id=3101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rPr>
          <w:rStyle w:val="s0"/>
        </w:rPr>
        <w:t>4. При выявлении допущенных нарушений государственных нормативов и (ил</w:t>
      </w:r>
      <w:r>
        <w:rPr>
          <w:rStyle w:val="s0"/>
        </w:rPr>
        <w:t>и) отклонений от утвержденных проектов (проектных решений) органы государственного архитектурно-строительного контроля и надзора принимают решения (выдают предписания):</w:t>
      </w:r>
    </w:p>
    <w:p w:rsidR="00000000" w:rsidRDefault="00F47160">
      <w:pPr>
        <w:pStyle w:val="pj"/>
      </w:pPr>
      <w:r>
        <w:rPr>
          <w:rStyle w:val="s0"/>
        </w:rPr>
        <w:t>1) о запрещении применения строительных материалов, изделий, конструкций и оборудования</w:t>
      </w:r>
      <w:r>
        <w:rPr>
          <w:rStyle w:val="s0"/>
        </w:rPr>
        <w:t xml:space="preserve">, не соответствующих </w:t>
      </w:r>
      <w:r>
        <w:t>национальным стандартам</w:t>
      </w:r>
      <w:r>
        <w:rPr>
          <w:rStyle w:val="s0"/>
        </w:rPr>
        <w:t xml:space="preserve"> и техническим условиям;</w:t>
      </w:r>
    </w:p>
    <w:p w:rsidR="00000000" w:rsidRDefault="00F47160">
      <w:pPr>
        <w:pStyle w:val="pj"/>
      </w:pPr>
      <w:r>
        <w:rPr>
          <w:rStyle w:val="s0"/>
        </w:rPr>
        <w:t>2) об устранении заказчиком (застройщиком) и (или) подрядной строительно-монтажной организацией (предприятием) допущенных нарушений в установленные сроки;</w:t>
      </w:r>
    </w:p>
    <w:p w:rsidR="00000000" w:rsidRDefault="00F47160">
      <w:pPr>
        <w:pStyle w:val="pj"/>
      </w:pPr>
      <w:r>
        <w:rPr>
          <w:rStyle w:val="s0"/>
        </w:rPr>
        <w:t>3) о приостановлении строительно-монтажных работ.</w:t>
      </w:r>
    </w:p>
    <w:p w:rsidR="00000000" w:rsidRDefault="00F47160">
      <w:pPr>
        <w:pStyle w:val="pji"/>
      </w:pPr>
      <w:r>
        <w:rPr>
          <w:rStyle w:val="s3"/>
        </w:rPr>
        <w:t xml:space="preserve">Статья дополнена пунктом 4-1 в соответствии с </w:t>
      </w:r>
      <w:hyperlink r:id="rId1027" w:anchor="sub_id=31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28.10.15 г. № 366-V</w:t>
      </w:r>
    </w:p>
    <w:p w:rsidR="00000000" w:rsidRDefault="00F47160">
      <w:pPr>
        <w:pStyle w:val="pj"/>
      </w:pPr>
      <w:r>
        <w:t>4-1. При выявлении незаконных переоборудования и перепланировки жилых и нежилых помещений органы государственного архитектурно-строительного контроля и надзора принимают решения (выдают предписания):</w:t>
      </w:r>
    </w:p>
    <w:p w:rsidR="00000000" w:rsidRDefault="00F47160">
      <w:pPr>
        <w:pStyle w:val="pj"/>
      </w:pPr>
      <w:r>
        <w:t>1) об устранении заказчиком допущенных нарушений в устан</w:t>
      </w:r>
      <w:r>
        <w:t>овленные сроки;</w:t>
      </w:r>
    </w:p>
    <w:p w:rsidR="00000000" w:rsidRDefault="00F47160">
      <w:pPr>
        <w:pStyle w:val="pj"/>
      </w:pPr>
      <w:r>
        <w:t>2) о приостановлении строительно-монтажных работ.</w:t>
      </w:r>
    </w:p>
    <w:p w:rsidR="00000000" w:rsidRDefault="00F47160">
      <w:pPr>
        <w:pStyle w:val="pji"/>
      </w:pPr>
      <w:r>
        <w:rPr>
          <w:rStyle w:val="s3"/>
        </w:rPr>
        <w:t xml:space="preserve">В пункт 5 внесены изменения в соответствии с </w:t>
      </w:r>
      <w:hyperlink r:id="rId1028" w:anchor="sub_id=3705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06.01.11 г. № 378-IV (</w:t>
      </w:r>
      <w:hyperlink r:id="rId1029" w:anchor="sub_id=31010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rPr>
          <w:rStyle w:val="s0"/>
        </w:rPr>
        <w:t>5. Предписания государственных органов архитектурно-строительного контроля и надзора или государственных строительных инспекторов могут быть обжалованы в порядке, установленном зако</w:t>
      </w:r>
      <w:r>
        <w:rPr>
          <w:rStyle w:val="s0"/>
        </w:rPr>
        <w:t>нодательством Республики Казахстан.</w:t>
      </w:r>
    </w:p>
    <w:p w:rsidR="00000000" w:rsidRDefault="00F47160">
      <w:pPr>
        <w:pStyle w:val="pj"/>
      </w:pPr>
      <w:r>
        <w:rPr>
          <w:rStyle w:val="s0"/>
        </w:rPr>
        <w:t xml:space="preserve">6. Исключен в соответствии с </w:t>
      </w:r>
      <w:hyperlink r:id="rId1030" w:anchor="sub_id=3646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17.07.09 г. № 188-IV </w:t>
      </w:r>
      <w:r>
        <w:rPr>
          <w:rStyle w:val="s3"/>
        </w:rPr>
        <w:t>(</w:t>
      </w:r>
      <w:hyperlink r:id="rId1031" w:anchor="sub_id=31010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i"/>
      </w:pPr>
      <w:r>
        <w:rPr>
          <w:rStyle w:val="s3"/>
        </w:rPr>
        <w:t xml:space="preserve">Статья дополнена пунктом 7 в соответствии с </w:t>
      </w:r>
      <w:hyperlink r:id="rId1032" w:anchor="sub_id=364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17.07.09 г. № 188-IV; внесены изменения в соответствии с </w:t>
      </w:r>
      <w:hyperlink r:id="rId1033" w:anchor="sub_id=3705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06.01.11 г. № 378-IV (</w:t>
      </w:r>
      <w:hyperlink r:id="rId1034" w:anchor="sub_id=310107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035" w:anchor="sub_id=31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24.05.18 г. № 156-VI (</w:t>
      </w:r>
      <w:hyperlink r:id="rId1036" w:anchor="sub_id=310107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rPr>
          <w:rStyle w:val="s0"/>
        </w:rPr>
        <w:t>7. Архитектурно-строительный контроль и надзор осуществляется в форме проверки и профилактического кон</w:t>
      </w:r>
      <w:r>
        <w:rPr>
          <w:rStyle w:val="s0"/>
        </w:rPr>
        <w:t>троля и надзора.</w:t>
      </w:r>
    </w:p>
    <w:p w:rsidR="00000000" w:rsidRDefault="00F47160">
      <w:pPr>
        <w:pStyle w:val="pji"/>
      </w:pPr>
      <w:r>
        <w:rPr>
          <w:rStyle w:val="s3"/>
        </w:rPr>
        <w:t xml:space="preserve">Статья дополнена пунктом 8 в соответствии с </w:t>
      </w:r>
      <w:hyperlink r:id="rId1037" w:anchor="sub_id=364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17.07.09 г. № 188-IV; внесены изменения в соответствии с </w:t>
      </w:r>
      <w:hyperlink r:id="rId1038" w:anchor="sub_id=3705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06.01.11 г. № 378-IV (</w:t>
      </w:r>
      <w:hyperlink r:id="rId1039" w:anchor="sub_id=310108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040" w:anchor="sub_id=40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29.10.15 г. № 376-V (введен в действие с 1 января 2016 года) (</w:t>
      </w:r>
      <w:hyperlink r:id="rId1041" w:anchor="sub_id=31010800" w:history="1">
        <w:r>
          <w:rPr>
            <w:rStyle w:val="a4"/>
            <w:i/>
            <w:iCs/>
          </w:rPr>
          <w:t>см. стар. ред</w:t>
        </w:r>
        <w:r>
          <w:rPr>
            <w:rStyle w:val="a4"/>
            <w:i/>
            <w:iCs/>
          </w:rPr>
          <w:t>.</w:t>
        </w:r>
      </w:hyperlink>
      <w:r>
        <w:rPr>
          <w:rStyle w:val="s3"/>
        </w:rPr>
        <w:t xml:space="preserve">); внесены изменения в соответствии с </w:t>
      </w:r>
      <w:hyperlink r:id="rId1042" w:anchor="sub_id=31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24.05.18 г. № 156-VI (</w:t>
      </w:r>
      <w:hyperlink r:id="rId1043" w:anchor="sub_id=310108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rPr>
          <w:rStyle w:val="s0"/>
        </w:rPr>
        <w:t xml:space="preserve">8. Проверка осуществляется в соответствии с </w:t>
      </w:r>
      <w:hyperlink r:id="rId1044" w:anchor="sub_id=1470000" w:history="1">
        <w:r>
          <w:rPr>
            <w:rStyle w:val="a4"/>
          </w:rPr>
          <w:t>Предпринимательским кодексом</w:t>
        </w:r>
      </w:hyperlink>
      <w:r>
        <w:rPr>
          <w:rStyle w:val="s0"/>
        </w:rPr>
        <w:t xml:space="preserve"> Республики Казахстан. Порядок организации и проведения профилактического контроля и надзора опре</w:t>
      </w:r>
      <w:r>
        <w:rPr>
          <w:rStyle w:val="s0"/>
        </w:rPr>
        <w:t xml:space="preserve">деляется </w:t>
      </w:r>
      <w:hyperlink r:id="rId1045" w:anchor="sub_id=1400000" w:history="1">
        <w:r>
          <w:rPr>
            <w:rStyle w:val="a4"/>
          </w:rPr>
          <w:t>Предпринимательским кодексом</w:t>
        </w:r>
      </w:hyperlink>
      <w:r>
        <w:rPr>
          <w:rStyle w:val="s0"/>
        </w:rPr>
        <w:t xml:space="preserve"> Республики Казахстан и настоящим Законом.</w:t>
      </w:r>
    </w:p>
    <w:p w:rsidR="00000000" w:rsidRDefault="00F47160">
      <w:pPr>
        <w:pStyle w:val="pj"/>
      </w:pPr>
      <w:r>
        <w:rPr>
          <w:rStyle w:val="s3"/>
        </w:rPr>
        <w:t xml:space="preserve">См.: </w:t>
      </w:r>
      <w:hyperlink r:id="rId1046" w:anchor="sub_id=100" w:history="1">
        <w:r>
          <w:rPr>
            <w:rStyle w:val="a4"/>
            <w:i/>
            <w:iCs/>
          </w:rPr>
          <w:t>крите</w:t>
        </w:r>
        <w:r>
          <w:rPr>
            <w:rStyle w:val="a4"/>
            <w:i/>
            <w:iCs/>
          </w:rPr>
          <w:t>рии оценки</w:t>
        </w:r>
      </w:hyperlink>
      <w:r>
        <w:rPr>
          <w:rStyle w:val="s3"/>
        </w:rPr>
        <w:t xml:space="preserve"> степени рисков местных исполнительных органов по делам архитектуры, градостроительства, строительства и государственного архитектурно-строительного контроля и надзора; </w:t>
      </w:r>
      <w:hyperlink r:id="rId1047" w:anchor="sub_id=2" w:history="1">
        <w:r>
          <w:rPr>
            <w:rStyle w:val="a4"/>
            <w:i/>
            <w:iCs/>
          </w:rPr>
          <w:t>форму проверочного листа</w:t>
        </w:r>
      </w:hyperlink>
      <w:r>
        <w:rPr>
          <w:rStyle w:val="s3"/>
        </w:rPr>
        <w:t xml:space="preserve"> по вопросам проверок за деятельностью местных исполнительных органов по делам архитектуры, градостроительства, строительства и государственного архитектурно-строительного контроля и надзора, </w:t>
      </w:r>
      <w:hyperlink r:id="rId1048" w:history="1">
        <w:r>
          <w:rPr>
            <w:rStyle w:val="a4"/>
            <w:i/>
            <w:iCs/>
          </w:rPr>
          <w:t>Совместный приказ</w:t>
        </w:r>
      </w:hyperlink>
      <w:r>
        <w:rPr>
          <w:rStyle w:val="s3"/>
        </w:rPr>
        <w:t xml:space="preserve"> Министра по инвестициям и развитию Республики Казахстан от 19 ноября 2018 года № 807 и Министра национальной экономики Республики Казахстан от 26 ноября 2018 года № 81 «Об утверждении критериев оценки степени ри</w:t>
      </w:r>
      <w:r>
        <w:rPr>
          <w:rStyle w:val="s3"/>
        </w:rPr>
        <w:t>ска и проверочных листов в области архитектуры, градостроительства и строительства за деятельностью субъектов архитектурной, градостроительной и строительной деятельности»</w:t>
      </w:r>
    </w:p>
    <w:p w:rsidR="00000000" w:rsidRDefault="00F47160">
      <w:pPr>
        <w:pStyle w:val="pji"/>
      </w:pPr>
      <w:r>
        <w:rPr>
          <w:rStyle w:val="s3"/>
        </w:rPr>
        <w:t xml:space="preserve">Статья дополнена пунктом 9 в соответствии с </w:t>
      </w:r>
      <w:hyperlink r:id="rId1049" w:anchor="sub_id=3831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29.12.14 г. № 269-V (введено в действие с 1 апреля 2015 г.)</w:t>
      </w:r>
    </w:p>
    <w:p w:rsidR="00000000" w:rsidRDefault="00F47160">
      <w:pPr>
        <w:pStyle w:val="pj"/>
      </w:pPr>
      <w:r>
        <w:rPr>
          <w:rStyle w:val="s0"/>
        </w:rPr>
        <w:t>9. Соблюдение требований, указанных в подпунктах 1), 3), 4), 5) и 6) пункта 3 настоящей статьи, обеспечивается органами государственного ар</w:t>
      </w:r>
      <w:r>
        <w:rPr>
          <w:rStyle w:val="s0"/>
        </w:rPr>
        <w:t>хитектурно-строительного контроля и надзора путем контроля за деятельностью лиц, осуществляющих технический надзор.</w:t>
      </w:r>
    </w:p>
    <w:p w:rsidR="00000000" w:rsidRDefault="00F47160">
      <w:pPr>
        <w:pStyle w:val="pji"/>
      </w:pPr>
      <w:r>
        <w:rPr>
          <w:rStyle w:val="s3"/>
        </w:rPr>
        <w:t xml:space="preserve">Статья дополнена пунктом 10 в соответствии с </w:t>
      </w:r>
      <w:hyperlink r:id="rId1050" w:anchor="sub_id=3831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</w:t>
      </w:r>
      <w:r>
        <w:rPr>
          <w:rStyle w:val="s3"/>
        </w:rPr>
        <w:t>т 29.12.14 г. № 269-V (введено в действие с 1 апреля 2015 г.)</w:t>
      </w:r>
    </w:p>
    <w:p w:rsidR="00000000" w:rsidRDefault="00F47160">
      <w:pPr>
        <w:pStyle w:val="pj"/>
      </w:pPr>
      <w:r>
        <w:rPr>
          <w:rStyle w:val="s0"/>
        </w:rPr>
        <w:t>10. В случае выявления нарушений или неустранения на объекте выявленных нарушений норм и требований, установленных законодательством Республики Казахстан об архитектурной, градостроительной и ст</w:t>
      </w:r>
      <w:r>
        <w:rPr>
          <w:rStyle w:val="s0"/>
        </w:rPr>
        <w:t>роительной деятельности, лицо, осуществляющее технический надзор, информирует об этом органы государственного архитектурно-строительного контроля и надзора для принятия мер, предусмотренных законами Республики Казахстан.</w:t>
      </w:r>
    </w:p>
    <w:p w:rsidR="00000000" w:rsidRDefault="00F47160">
      <w:pPr>
        <w:pStyle w:val="pj"/>
      </w:pPr>
      <w:r>
        <w:t> </w:t>
      </w:r>
    </w:p>
    <w:p w:rsidR="00000000" w:rsidRDefault="00F47160">
      <w:pPr>
        <w:pStyle w:val="pji"/>
      </w:pPr>
      <w:bookmarkStart w:id="47" w:name="SUB31020000"/>
      <w:bookmarkEnd w:id="47"/>
      <w:r>
        <w:rPr>
          <w:rStyle w:val="s3"/>
        </w:rPr>
        <w:t>Закон дополнен статьей 31-2 в соо</w:t>
      </w:r>
      <w:r>
        <w:rPr>
          <w:rStyle w:val="s3"/>
        </w:rPr>
        <w:t xml:space="preserve">тветствии с </w:t>
      </w:r>
      <w:hyperlink r:id="rId1051" w:anchor="sub_id=31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24.05.18 г. № 156-VI</w:t>
      </w:r>
    </w:p>
    <w:p w:rsidR="00000000" w:rsidRDefault="00F47160">
      <w:pPr>
        <w:pStyle w:val="pj"/>
        <w:ind w:left="1200" w:hanging="800"/>
      </w:pPr>
      <w:r>
        <w:rPr>
          <w:rStyle w:val="s1"/>
        </w:rPr>
        <w:t>Статья 31-2. Профилактический контроль и надзор с посещением субъекта (объекта) контроля и надзора</w:t>
      </w:r>
    </w:p>
    <w:p w:rsidR="00000000" w:rsidRDefault="00F47160">
      <w:pPr>
        <w:pStyle w:val="pj"/>
      </w:pPr>
      <w:r>
        <w:rPr>
          <w:rStyle w:val="s0"/>
        </w:rPr>
        <w:t>1. Профилактический контроль и надзор с посещением субъекта (объекта) контроля и надзора, осуществляемые органами государственного архитектурно-строительного контроля, носят предупредительно-профилактический характер.</w:t>
      </w:r>
    </w:p>
    <w:p w:rsidR="00000000" w:rsidRDefault="00F47160">
      <w:pPr>
        <w:pStyle w:val="pj"/>
      </w:pPr>
      <w:r>
        <w:rPr>
          <w:rStyle w:val="s0"/>
        </w:rPr>
        <w:t>2. Органы государственного архитектурн</w:t>
      </w:r>
      <w:r>
        <w:rPr>
          <w:rStyle w:val="s0"/>
        </w:rPr>
        <w:t>о-строительного контроля вправе проводить профилактический контроль и надзор с посещением субъекта (объекта) контроля и надзора с учетом приоритетности, установленной в следующем порядке:</w:t>
      </w:r>
    </w:p>
    <w:p w:rsidR="00000000" w:rsidRDefault="00F47160">
      <w:pPr>
        <w:pStyle w:val="pj"/>
      </w:pPr>
      <w:r>
        <w:rPr>
          <w:rStyle w:val="s0"/>
        </w:rPr>
        <w:t>1) промышленные объекты, производственные здания, сооружения;</w:t>
      </w:r>
    </w:p>
    <w:p w:rsidR="00000000" w:rsidRDefault="00F47160">
      <w:pPr>
        <w:pStyle w:val="pj"/>
      </w:pPr>
      <w:r>
        <w:rPr>
          <w:rStyle w:val="s0"/>
        </w:rPr>
        <w:t>2) адм</w:t>
      </w:r>
      <w:r>
        <w:rPr>
          <w:rStyle w:val="s0"/>
        </w:rPr>
        <w:t>инистративные здания государственных органов, здания музеев республиканского значения, государственных архивов, хранилищ национальных и культурных ценностей и объекты жизнеобеспечения городов и населенных пунктов, требующие специальных устройств искусствен</w:t>
      </w:r>
      <w:r>
        <w:rPr>
          <w:rStyle w:val="s0"/>
        </w:rPr>
        <w:t>ного микроклимата и (или) специальных охранных или антитеррористических мероприятий;</w:t>
      </w:r>
    </w:p>
    <w:p w:rsidR="00000000" w:rsidRDefault="00F47160">
      <w:pPr>
        <w:pStyle w:val="pj"/>
      </w:pPr>
      <w:r>
        <w:rPr>
          <w:rStyle w:val="s0"/>
        </w:rPr>
        <w:t>3) социально значимые объекты (организации образования, здравоохранения, культуры и другие);</w:t>
      </w:r>
    </w:p>
    <w:p w:rsidR="00000000" w:rsidRDefault="00F47160">
      <w:pPr>
        <w:pStyle w:val="pj"/>
      </w:pPr>
      <w:r>
        <w:rPr>
          <w:rStyle w:val="s0"/>
        </w:rPr>
        <w:t>4) объекты жилищно-гражданского назначения;</w:t>
      </w:r>
    </w:p>
    <w:p w:rsidR="00000000" w:rsidRDefault="00F47160">
      <w:pPr>
        <w:pStyle w:val="pj"/>
      </w:pPr>
      <w:r>
        <w:rPr>
          <w:rStyle w:val="s0"/>
        </w:rPr>
        <w:t>5) объекты транспортной инфраструк</w:t>
      </w:r>
      <w:r>
        <w:rPr>
          <w:rStyle w:val="s0"/>
        </w:rPr>
        <w:t>туры;</w:t>
      </w:r>
    </w:p>
    <w:p w:rsidR="00000000" w:rsidRDefault="00F47160">
      <w:pPr>
        <w:pStyle w:val="pj"/>
      </w:pPr>
      <w:r>
        <w:rPr>
          <w:rStyle w:val="s0"/>
        </w:rPr>
        <w:t>6) объекты водоснабжения и водоотведения;</w:t>
      </w:r>
    </w:p>
    <w:p w:rsidR="00000000" w:rsidRDefault="00F47160">
      <w:pPr>
        <w:pStyle w:val="pj"/>
      </w:pPr>
      <w:r>
        <w:rPr>
          <w:rStyle w:val="s0"/>
        </w:rPr>
        <w:t>7) прочие здания и сооружения.</w:t>
      </w:r>
    </w:p>
    <w:p w:rsidR="00000000" w:rsidRDefault="00F47160">
      <w:pPr>
        <w:pStyle w:val="pj"/>
      </w:pPr>
      <w:r>
        <w:rPr>
          <w:rStyle w:val="s0"/>
        </w:rPr>
        <w:t>При этом объекты, финансируемые за счет бюджетных средств и субъектами квазигосударственного сектора, посещаются в приоритетном порядке при прочих равных условиях.</w:t>
      </w:r>
    </w:p>
    <w:p w:rsidR="00000000" w:rsidRDefault="00F47160">
      <w:pPr>
        <w:pStyle w:val="pj"/>
      </w:pPr>
      <w:r>
        <w:rPr>
          <w:rStyle w:val="s0"/>
        </w:rPr>
        <w:t>В случае возникновения аварийной ситуации на строящемся объекте органы государственного архитектурно-строительного контроля посещают данный объект в приоритетном порядке.</w:t>
      </w:r>
    </w:p>
    <w:p w:rsidR="00000000" w:rsidRDefault="00F47160">
      <w:pPr>
        <w:pStyle w:val="pj"/>
      </w:pPr>
      <w:r>
        <w:rPr>
          <w:rStyle w:val="s0"/>
        </w:rPr>
        <w:t>3. По результатам профилактического контроля и надзора с посещением субъекта (объекта</w:t>
      </w:r>
      <w:r>
        <w:rPr>
          <w:rStyle w:val="s0"/>
        </w:rPr>
        <w:t>) контроля и надзора составляется предписание об устранении выявленных нарушений без возбуждения дела об административном правонарушении.</w:t>
      </w:r>
    </w:p>
    <w:p w:rsidR="00000000" w:rsidRDefault="00F47160">
      <w:pPr>
        <w:pStyle w:val="pj"/>
      </w:pPr>
      <w:r>
        <w:rPr>
          <w:rStyle w:val="s0"/>
        </w:rPr>
        <w:t>При этом в случае наличия грубых нарушений, установленных в критериях оценки степени риска, проводится внеплановая про</w:t>
      </w:r>
      <w:r>
        <w:rPr>
          <w:rStyle w:val="s0"/>
        </w:rPr>
        <w:t xml:space="preserve">верка в соответствии с </w:t>
      </w:r>
      <w:hyperlink r:id="rId1052" w:anchor="sub_id=1440000" w:history="1">
        <w:r>
          <w:rPr>
            <w:rStyle w:val="a4"/>
          </w:rPr>
          <w:t>подпунктом 1) пункта 3 статьи 144</w:t>
        </w:r>
      </w:hyperlink>
      <w:r>
        <w:rPr>
          <w:rStyle w:val="s0"/>
        </w:rPr>
        <w:t xml:space="preserve"> Предпринимательского кодекса Республики Казахстан.</w:t>
      </w:r>
    </w:p>
    <w:p w:rsidR="00000000" w:rsidRDefault="00F47160">
      <w:pPr>
        <w:pStyle w:val="pj"/>
      </w:pPr>
      <w:r>
        <w:t> </w:t>
      </w:r>
    </w:p>
    <w:p w:rsidR="00000000" w:rsidRDefault="00F47160">
      <w:pPr>
        <w:pStyle w:val="pji"/>
      </w:pPr>
      <w:bookmarkStart w:id="48" w:name="SUB320000"/>
      <w:bookmarkEnd w:id="48"/>
      <w:r>
        <w:rPr>
          <w:rStyle w:val="s3"/>
        </w:rPr>
        <w:t xml:space="preserve">В статью 32 внесены изменения в соответствии с </w:t>
      </w:r>
      <w:hyperlink r:id="rId1053" w:anchor="sub_id=911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20.12.04 г. № 13-III (введен в действие с 01.01.2005 г.) (</w:t>
      </w:r>
      <w:hyperlink r:id="rId1054" w:anchor="sub_id=32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055" w:anchor="sub_id=3700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06.01.11 г. № 378-IV (</w:t>
      </w:r>
      <w:hyperlink r:id="rId1056" w:anchor="sub_id=32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057" w:anchor="sub_id=213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10.01.06 г. № 116-III (введен в действие с 01.01.2006 г.) (</w:t>
      </w:r>
      <w:hyperlink r:id="rId1058" w:anchor="sub_id=32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059" w:anchor="sub_id=373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31.01.06 г. № 125-III (</w:t>
      </w:r>
      <w:hyperlink r:id="rId1060" w:anchor="sub_id=32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061" w:anchor="sub_id=43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 xml:space="preserve">РК от 12.01.07 г. № 222-III (см. </w:t>
      </w:r>
      <w:hyperlink r:id="rId1062" w:anchor="sub_id=20000" w:history="1">
        <w:r>
          <w:rPr>
            <w:rStyle w:val="a4"/>
            <w:i/>
            <w:iCs/>
          </w:rPr>
          <w:t>сроки</w:t>
        </w:r>
      </w:hyperlink>
      <w:r>
        <w:rPr>
          <w:rStyle w:val="s3"/>
        </w:rPr>
        <w:t xml:space="preserve"> введения в действие) (</w:t>
      </w:r>
      <w:hyperlink r:id="rId1063" w:anchor="sub_id=3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изложена в </w:t>
      </w:r>
      <w:r>
        <w:rPr>
          <w:rStyle w:val="s3"/>
        </w:rPr>
        <w:t xml:space="preserve">редакции </w:t>
      </w:r>
      <w:hyperlink r:id="rId1064" w:anchor="sub_id=270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15.07.11 г. № 461-IV (введен в действие по истечении шести месяцев после его первого официального </w:t>
      </w:r>
      <w:hyperlink r:id="rId1065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1066" w:anchor="sub_id=3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  <w:ind w:left="1200" w:hanging="800"/>
      </w:pPr>
      <w:r>
        <w:rPr>
          <w:rStyle w:val="s1"/>
        </w:rPr>
        <w:t>Статья 32. Лицензирование в сфере архитектурной, градостроительной и строительной деятельности</w:t>
      </w:r>
    </w:p>
    <w:p w:rsidR="00000000" w:rsidRDefault="00F47160">
      <w:pPr>
        <w:pStyle w:val="pji"/>
      </w:pPr>
      <w:r>
        <w:rPr>
          <w:rStyle w:val="s3"/>
        </w:rPr>
        <w:t xml:space="preserve">Пункт 1 изложен в редакции </w:t>
      </w:r>
      <w:hyperlink r:id="rId1067" w:anchor="sub_id=343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16.05.14 г. № 203-V (</w:t>
      </w:r>
      <w:hyperlink r:id="rId1068" w:anchor="sub_id=3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rPr>
          <w:rStyle w:val="s0"/>
        </w:rPr>
        <w:t>1. Отдельные виды деятельности в сфере архитект</w:t>
      </w:r>
      <w:r>
        <w:rPr>
          <w:rStyle w:val="s0"/>
        </w:rPr>
        <w:t xml:space="preserve">уры, градостроительства и строительства подлежат лицензированию в соответствии с </w:t>
      </w:r>
      <w:hyperlink r:id="rId1069" w:anchor="sub_id=400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 о разрешениях и уведомлениях.</w:t>
      </w:r>
    </w:p>
    <w:p w:rsidR="00000000" w:rsidRDefault="00F47160">
      <w:pPr>
        <w:pStyle w:val="pj"/>
      </w:pPr>
      <w:r>
        <w:rPr>
          <w:rStyle w:val="s0"/>
        </w:rPr>
        <w:t>2. Физические и юридическ</w:t>
      </w:r>
      <w:r>
        <w:rPr>
          <w:rStyle w:val="s0"/>
        </w:rPr>
        <w:t>ие лица для осуществления проектной деятельности и строительно-монтажных работ в сфере архитектуры, градостроительства и строительства делятся на следующие категории:</w:t>
      </w:r>
    </w:p>
    <w:p w:rsidR="00000000" w:rsidRDefault="00F47160">
      <w:pPr>
        <w:pStyle w:val="pj"/>
      </w:pPr>
      <w:r>
        <w:rPr>
          <w:rStyle w:val="s0"/>
        </w:rPr>
        <w:t xml:space="preserve">I категория - осуществляют деятельность, указанную в настоящем пункте, на объектах </w:t>
      </w:r>
      <w:hyperlink r:id="rId1070" w:history="1">
        <w:r>
          <w:rPr>
            <w:rStyle w:val="a4"/>
          </w:rPr>
          <w:t>всех уровней ответственности</w:t>
        </w:r>
      </w:hyperlink>
      <w:r>
        <w:rPr>
          <w:rStyle w:val="s0"/>
        </w:rPr>
        <w:t xml:space="preserve"> в рамках имеющейся лицензии;</w:t>
      </w:r>
    </w:p>
    <w:p w:rsidR="00000000" w:rsidRDefault="00F47160">
      <w:pPr>
        <w:pStyle w:val="pj"/>
      </w:pPr>
      <w:r>
        <w:rPr>
          <w:rStyle w:val="s0"/>
        </w:rPr>
        <w:t>II категория - осуществляют деятельность, указанную в настоящем пункте, на объектах второго и третьего уровней ответственности, а также раб</w:t>
      </w:r>
      <w:r>
        <w:rPr>
          <w:rStyle w:val="s0"/>
        </w:rPr>
        <w:t>оты на объектах первого уровня ответственности в рамках имеющейся лицензии по договорам субподряда;</w:t>
      </w:r>
    </w:p>
    <w:p w:rsidR="00000000" w:rsidRDefault="00F47160">
      <w:pPr>
        <w:pStyle w:val="pj"/>
      </w:pPr>
      <w:r>
        <w:rPr>
          <w:rStyle w:val="s0"/>
        </w:rPr>
        <w:t>III категория - осуществляют деятельность, указанную в настоящем пункте, на объектах второго технически несложного и третьего уровней ответственности, а так</w:t>
      </w:r>
      <w:r>
        <w:rPr>
          <w:rStyle w:val="s0"/>
        </w:rPr>
        <w:t>же работы на объектах первого и второго уровней ответственности в рамках имеющейся лицензии по договорам субподряда.</w:t>
      </w:r>
    </w:p>
    <w:p w:rsidR="00000000" w:rsidRDefault="00F47160">
      <w:pPr>
        <w:pStyle w:val="pj"/>
      </w:pPr>
      <w:r>
        <w:rPr>
          <w:rStyle w:val="s0"/>
        </w:rPr>
        <w:t xml:space="preserve">Отнесение физических и юридических лиц к определенной категории осуществляется лицензиаром при выдаче лицензии в соответствии с </w:t>
      </w:r>
      <w:hyperlink r:id="rId1071" w:history="1">
        <w:r>
          <w:rPr>
            <w:rStyle w:val="a4"/>
          </w:rPr>
          <w:t>квалификационными требованиями</w:t>
        </w:r>
      </w:hyperlink>
      <w:r>
        <w:rPr>
          <w:rStyle w:val="s0"/>
        </w:rPr>
        <w:t xml:space="preserve">, предъявляемыми к проектной деятельности и строительно-монтажным работам в сфере архитектуры, градостроительства и строительства, и указывается в особых условиях действия </w:t>
      </w:r>
      <w:r>
        <w:rPr>
          <w:rStyle w:val="s0"/>
        </w:rPr>
        <w:t>лицензии.</w:t>
      </w:r>
    </w:p>
    <w:p w:rsidR="00000000" w:rsidRDefault="00F47160">
      <w:pPr>
        <w:pStyle w:val="pji"/>
      </w:pPr>
      <w:r>
        <w:rPr>
          <w:rStyle w:val="s3"/>
        </w:rPr>
        <w:t xml:space="preserve">Статья дополнена пунктом 2-1 в соответствии с </w:t>
      </w:r>
      <w:hyperlink r:id="rId1072" w:anchor="sub_id=3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28.10.15 г. № 366-V</w:t>
      </w:r>
    </w:p>
    <w:p w:rsidR="00000000" w:rsidRDefault="00F47160">
      <w:pPr>
        <w:pStyle w:val="pj"/>
      </w:pPr>
      <w:r>
        <w:t xml:space="preserve">2-1. Заявители, подавшие заявление на получение лицензии на проектную деятельность и строительно-монтажные работы, и лицензиаты, осуществляющие данные виды деятельности, должны иметь в своем составе </w:t>
      </w:r>
      <w:hyperlink r:id="rId1073" w:history="1">
        <w:r>
          <w:rPr>
            <w:rStyle w:val="a4"/>
          </w:rPr>
          <w:t>аттестованных инженерно-технических работников</w:t>
        </w:r>
      </w:hyperlink>
      <w:r>
        <w:t>.</w:t>
      </w:r>
    </w:p>
    <w:p w:rsidR="00000000" w:rsidRDefault="00F47160">
      <w:pPr>
        <w:pStyle w:val="pj"/>
      </w:pPr>
      <w:r>
        <w:t>Совмещение работы аттестованными инженерно-техническими работниками, участвующими в процессе проектирования и строительства, в других организациях, осуществляющих указанные виды деятельности, не допус</w:t>
      </w:r>
      <w:r>
        <w:t>кается.</w:t>
      </w:r>
    </w:p>
    <w:p w:rsidR="00000000" w:rsidRDefault="00F47160">
      <w:pPr>
        <w:pStyle w:val="pji"/>
      </w:pPr>
      <w:r>
        <w:rPr>
          <w:rStyle w:val="s3"/>
        </w:rPr>
        <w:t xml:space="preserve">Статья дополнена пунктом 2-2 в соответствии с </w:t>
      </w:r>
      <w:hyperlink r:id="rId1074" w:anchor="sub_id=3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28.10.15 г. № 366-V</w:t>
      </w:r>
    </w:p>
    <w:p w:rsidR="00000000" w:rsidRDefault="00F47160">
      <w:pPr>
        <w:pStyle w:val="pj"/>
      </w:pPr>
      <w:r>
        <w:t>2-2. Монтаж, пусконаладочные работы технологического оборудования и (или) материалов про</w:t>
      </w:r>
      <w:r>
        <w:t xml:space="preserve">изводителями либо иными лицами согласно документации, подтверждающей соответствующую квалификацию и (или) полномочия, осуществляются в случаях и порядке, установленных </w:t>
      </w:r>
      <w:hyperlink r:id="rId1075" w:history="1">
        <w:r>
          <w:rPr>
            <w:rStyle w:val="a4"/>
          </w:rPr>
          <w:t>Законом</w:t>
        </w:r>
      </w:hyperlink>
      <w:r>
        <w:t xml:space="preserve"> Республики Каза</w:t>
      </w:r>
      <w:r>
        <w:t>хстан «О разрешениях и уведомлениях», без лицензии в области архитектуры, градостроительства и строительства.</w:t>
      </w:r>
    </w:p>
    <w:p w:rsidR="00000000" w:rsidRDefault="00F47160">
      <w:pPr>
        <w:pStyle w:val="pji"/>
      </w:pPr>
      <w:r>
        <w:rPr>
          <w:rStyle w:val="s3"/>
        </w:rPr>
        <w:t xml:space="preserve">В пункт 3 внесены изменения в соответствии с </w:t>
      </w:r>
      <w:hyperlink r:id="rId1076" w:anchor="sub_id=9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13.01.</w:t>
      </w:r>
      <w:r>
        <w:rPr>
          <w:rStyle w:val="s3"/>
        </w:rPr>
        <w:t>12 г. № 542-IV (введены в действие с 30 января 2012 года) (</w:t>
      </w:r>
      <w:hyperlink r:id="rId1077" w:anchor="sub_id=32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078" w:anchor="sub_id=543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1079" w:anchor="sub_id=32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rPr>
          <w:rStyle w:val="s0"/>
        </w:rPr>
        <w:t xml:space="preserve">3. Лицензирование работ в сфере архитектурной, градостроительной и строительной деятельности осуществляется местными </w:t>
      </w:r>
      <w:r>
        <w:rPr>
          <w:rStyle w:val="s0"/>
        </w:rPr>
        <w:t>исполнительными органами областей, городов республиканского значения, столицы, осуществляющими государственный архитектурно-строительный контроль.</w:t>
      </w:r>
    </w:p>
    <w:p w:rsidR="00000000" w:rsidRDefault="00F47160">
      <w:pPr>
        <w:pStyle w:val="pj"/>
      </w:pPr>
      <w:r>
        <w:t> </w:t>
      </w:r>
    </w:p>
    <w:p w:rsidR="00000000" w:rsidRDefault="00F47160">
      <w:pPr>
        <w:pStyle w:val="pji"/>
      </w:pPr>
      <w:bookmarkStart w:id="49" w:name="SUB32010000"/>
      <w:bookmarkEnd w:id="49"/>
      <w:r>
        <w:rPr>
          <w:rStyle w:val="s3"/>
        </w:rPr>
        <w:t xml:space="preserve">Закон дополнен статьей 32-1 в соответствии с </w:t>
      </w:r>
      <w:hyperlink r:id="rId1080" w:anchor="sub_id=32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28.10.15 г. № 366-V (вводится в действие по истечении трех месяцев после дня его первого официального </w:t>
      </w:r>
      <w:hyperlink r:id="rId1081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</w:t>
      </w:r>
    </w:p>
    <w:p w:rsidR="00000000" w:rsidRDefault="00F47160">
      <w:pPr>
        <w:pStyle w:val="pj"/>
        <w:ind w:left="1200" w:hanging="800"/>
      </w:pPr>
      <w:r>
        <w:rPr>
          <w:rStyle w:val="s1"/>
        </w:rPr>
        <w:t>Статья 32-1. Аккредитация в области архит</w:t>
      </w:r>
      <w:r>
        <w:rPr>
          <w:rStyle w:val="s1"/>
        </w:rPr>
        <w:t>ектурной, градостроительной и строительной деятельности</w:t>
      </w:r>
    </w:p>
    <w:p w:rsidR="00000000" w:rsidRDefault="00F47160">
      <w:pPr>
        <w:pStyle w:val="pj"/>
      </w:pPr>
      <w:r>
        <w:rPr>
          <w:rStyle w:val="s0"/>
        </w:rPr>
        <w:t>1. Подлежат аккредитации юридические лица, осуществляющие:</w:t>
      </w:r>
    </w:p>
    <w:p w:rsidR="00000000" w:rsidRDefault="00F47160">
      <w:pPr>
        <w:pStyle w:val="pj"/>
      </w:pPr>
      <w:r>
        <w:rPr>
          <w:rStyle w:val="s0"/>
        </w:rPr>
        <w:t>аттестацию инженерно-технических работников, участвующих в процессе проектирования и строительства;</w:t>
      </w:r>
    </w:p>
    <w:p w:rsidR="00000000" w:rsidRDefault="00F47160">
      <w:pPr>
        <w:pStyle w:val="pj"/>
      </w:pPr>
      <w:r>
        <w:rPr>
          <w:rStyle w:val="s0"/>
        </w:rPr>
        <w:t>инжиниринговые услуги по техническому надзору и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ответственности;</w:t>
      </w:r>
    </w:p>
    <w:p w:rsidR="00000000" w:rsidRDefault="00F47160">
      <w:pPr>
        <w:pStyle w:val="pj"/>
      </w:pPr>
      <w:r>
        <w:rPr>
          <w:rStyle w:val="s0"/>
        </w:rPr>
        <w:t>управление проектами в о</w:t>
      </w:r>
      <w:r>
        <w:rPr>
          <w:rStyle w:val="s0"/>
        </w:rPr>
        <w:t>бласти архитектуры, градостроительства и строительства.</w:t>
      </w:r>
    </w:p>
    <w:p w:rsidR="00000000" w:rsidRDefault="00F47160">
      <w:pPr>
        <w:pStyle w:val="pj"/>
      </w:pPr>
      <w:r>
        <w:rPr>
          <w:rStyle w:val="s0"/>
        </w:rPr>
        <w:t>2. Аккредитованные негосударственные аттестационные центры по аттестации инженерно-технических работников, участвующих в процессе проектирования и строительства, ежемесячно предоставляют в уполномочен</w:t>
      </w:r>
      <w:r>
        <w:rPr>
          <w:rStyle w:val="s0"/>
        </w:rPr>
        <w:t>ный орган по делам архитектуры, градостроительства и строительства информацию о выданных аттестатах.</w:t>
      </w:r>
    </w:p>
    <w:p w:rsidR="00000000" w:rsidRDefault="00F47160">
      <w:pPr>
        <w:pStyle w:val="pj"/>
      </w:pPr>
      <w:r>
        <w:t> </w:t>
      </w:r>
    </w:p>
    <w:p w:rsidR="00000000" w:rsidRDefault="00F47160">
      <w:pPr>
        <w:pStyle w:val="pji"/>
      </w:pPr>
      <w:bookmarkStart w:id="50" w:name="SUB330000"/>
      <w:bookmarkEnd w:id="50"/>
      <w:r>
        <w:rPr>
          <w:rStyle w:val="s3"/>
        </w:rPr>
        <w:t xml:space="preserve">Статья 33 изложена в редакции </w:t>
      </w:r>
      <w:hyperlink r:id="rId1082" w:anchor="sub_id=213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10.01.06 г. № 116-III (введе</w:t>
      </w:r>
      <w:r>
        <w:rPr>
          <w:rStyle w:val="s3"/>
        </w:rPr>
        <w:t>н в действие с 01.01.2006 г.)</w:t>
      </w:r>
    </w:p>
    <w:p w:rsidR="00000000" w:rsidRDefault="00F47160">
      <w:pPr>
        <w:pStyle w:val="pj"/>
      </w:pPr>
      <w:r>
        <w:rPr>
          <w:rStyle w:val="s1"/>
        </w:rPr>
        <w:t>Статья 33. Государственная архитектурно-строительная инспекция</w:t>
      </w:r>
    </w:p>
    <w:p w:rsidR="00000000" w:rsidRDefault="00F47160">
      <w:pPr>
        <w:pStyle w:val="pj"/>
      </w:pPr>
      <w:r>
        <w:rPr>
          <w:rStyle w:val="s0"/>
        </w:rPr>
        <w:t xml:space="preserve">1. Исключен в соответствии с </w:t>
      </w:r>
      <w:hyperlink r:id="rId1083" w:anchor="sub_id=3833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29.12.14 г. № 269-V </w:t>
      </w:r>
      <w:r>
        <w:rPr>
          <w:rStyle w:val="s3"/>
        </w:rPr>
        <w:t>(введено в действие с 1 апреля 2015 г.) (</w:t>
      </w:r>
      <w:hyperlink r:id="rId1084" w:anchor="sub_id=3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i"/>
      </w:pPr>
      <w:r>
        <w:rPr>
          <w:rStyle w:val="s3"/>
        </w:rPr>
        <w:t xml:space="preserve">В пункт 2 внесены изменения в соответствии с </w:t>
      </w:r>
      <w:hyperlink r:id="rId1085" w:anchor="sub_id=3706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06.01.11 г. № 378-IV (</w:t>
      </w:r>
      <w:hyperlink r:id="rId1086" w:anchor="sub_id=33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087" w:anchor="sub_id=100810" w:history="1">
        <w:r>
          <w:rPr>
            <w:rStyle w:val="a4"/>
            <w:i/>
            <w:iCs/>
          </w:rPr>
          <w:t>Зако</w:t>
        </w:r>
        <w:r>
          <w:rPr>
            <w:rStyle w:val="a4"/>
            <w:i/>
            <w:iCs/>
          </w:rPr>
          <w:t>на</w:t>
        </w:r>
      </w:hyperlink>
      <w:r>
        <w:rPr>
          <w:rStyle w:val="s3"/>
        </w:rPr>
        <w:t xml:space="preserve"> РК от 13.01.12 г. № 542-IV (</w:t>
      </w:r>
      <w:hyperlink r:id="rId1088" w:anchor="sub_id=33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089" w:anchor="sub_id=543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29.09.14 г</w:t>
      </w:r>
      <w:r>
        <w:rPr>
          <w:rStyle w:val="s3"/>
        </w:rPr>
        <w:t>. № 239-V (</w:t>
      </w:r>
      <w:hyperlink r:id="rId1090" w:anchor="sub_id=33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rPr>
          <w:rStyle w:val="s0"/>
        </w:rPr>
        <w:t>2. Государственная архитектурно-строительная инспекция состоит из:</w:t>
      </w:r>
    </w:p>
    <w:p w:rsidR="00000000" w:rsidRDefault="00F47160">
      <w:pPr>
        <w:pStyle w:val="pj"/>
      </w:pPr>
      <w:r>
        <w:rPr>
          <w:rStyle w:val="s0"/>
        </w:rPr>
        <w:t>1) структурного подразделения уполномоченного органа по делам архитектуры, гра</w:t>
      </w:r>
      <w:r>
        <w:rPr>
          <w:rStyle w:val="s0"/>
        </w:rPr>
        <w:t>достроительства и строительства, осуществляющего государственный архитектурно-строительный контроль за деятельностью местных исполнительных органов по делам архитектуры, градостроительства, строительства и государственного архитектурно-строительного контро</w:t>
      </w:r>
      <w:r>
        <w:rPr>
          <w:rStyle w:val="s0"/>
        </w:rPr>
        <w:t>ля;</w:t>
      </w:r>
    </w:p>
    <w:p w:rsidR="00000000" w:rsidRDefault="00F47160">
      <w:pPr>
        <w:pStyle w:val="pj"/>
      </w:pPr>
      <w:r>
        <w:rPr>
          <w:rStyle w:val="s0"/>
        </w:rPr>
        <w:t>2) местного исполнительного органа области, города республиканского значения, столицы, осуществляющего государственный архитектурно-строительный контроль за качеством строительства объектов.</w:t>
      </w:r>
    </w:p>
    <w:p w:rsidR="00000000" w:rsidRDefault="00F47160">
      <w:pPr>
        <w:pStyle w:val="pj"/>
      </w:pPr>
      <w:r>
        <w:rPr>
          <w:rStyle w:val="s0"/>
        </w:rPr>
        <w:t>3. На государственную архитектурно-строительную инспекцию воз</w:t>
      </w:r>
      <w:r>
        <w:rPr>
          <w:rStyle w:val="s0"/>
        </w:rPr>
        <w:t>лагается:</w:t>
      </w:r>
    </w:p>
    <w:p w:rsidR="00000000" w:rsidRDefault="00F47160">
      <w:pPr>
        <w:pStyle w:val="pj"/>
      </w:pPr>
      <w:r>
        <w:rPr>
          <w:rStyle w:val="s0"/>
        </w:rPr>
        <w:t xml:space="preserve">1) исключен в соответствии с </w:t>
      </w:r>
      <w:hyperlink r:id="rId1091" w:anchor="sub_id=4033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10.07.12 г. № 36-V </w:t>
      </w:r>
      <w:r>
        <w:rPr>
          <w:rStyle w:val="s3"/>
        </w:rPr>
        <w:t>(</w:t>
      </w:r>
      <w:hyperlink r:id="rId1092" w:anchor="sub_id=33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i"/>
      </w:pPr>
      <w:r>
        <w:rPr>
          <w:rStyle w:val="s3"/>
        </w:rPr>
        <w:t>П</w:t>
      </w:r>
      <w:r>
        <w:rPr>
          <w:rStyle w:val="s3"/>
        </w:rPr>
        <w:t xml:space="preserve">одпункт 2 изложен в редакции </w:t>
      </w:r>
      <w:hyperlink r:id="rId1093" w:anchor="sub_id=383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29.12.14 г. № 269-V (введено в действие с 1 апреля 2015 г.) (</w:t>
      </w:r>
      <w:hyperlink r:id="rId1094" w:anchor="sub_id=33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rPr>
          <w:rStyle w:val="s0"/>
        </w:rPr>
        <w:t>2) мониторинг строящихся (реконструируемых, расширяемых, модернизируемых, капитально ремонтируемых) и введенных в эксплуатацию объектов;</w:t>
      </w:r>
    </w:p>
    <w:p w:rsidR="00000000" w:rsidRDefault="00F47160">
      <w:pPr>
        <w:pStyle w:val="pj"/>
      </w:pPr>
      <w:r>
        <w:rPr>
          <w:rStyle w:val="s0"/>
        </w:rPr>
        <w:t xml:space="preserve">3) исключен в соответствии с </w:t>
      </w:r>
      <w:hyperlink r:id="rId1095" w:anchor="sub_id=3833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29.12.14 г. № 269-V </w:t>
      </w:r>
      <w:r>
        <w:rPr>
          <w:rStyle w:val="s3"/>
        </w:rPr>
        <w:t>(введено в действие с 1 апреля 2015 г.) (</w:t>
      </w:r>
      <w:hyperlink r:id="rId1096" w:anchor="sub_id=33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t xml:space="preserve">4) </w:t>
      </w:r>
      <w:r>
        <w:rPr>
          <w:rStyle w:val="s0"/>
        </w:rPr>
        <w:t>принятие установленных законодательством мер по отношению к юридическим и должностным лицам, допустившим неустраняемые нарушения либо не устранившим допущенные нарушения в установленные нормативные сроки;</w:t>
      </w:r>
    </w:p>
    <w:p w:rsidR="00000000" w:rsidRDefault="00F47160">
      <w:pPr>
        <w:pStyle w:val="pji"/>
      </w:pPr>
      <w:r>
        <w:rPr>
          <w:rStyle w:val="s3"/>
        </w:rPr>
        <w:t>Пункт дополнен подпунктами 5 и 6 в соответствии</w:t>
      </w:r>
      <w:r>
        <w:rPr>
          <w:rStyle w:val="s3"/>
        </w:rPr>
        <w:t xml:space="preserve"> с </w:t>
      </w:r>
      <w:hyperlink r:id="rId1097" w:anchor="sub_id=383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29.12.14 г. № 269-V (введено в действие с 1 апреля 2015 г.)</w:t>
      </w:r>
    </w:p>
    <w:p w:rsidR="00000000" w:rsidRDefault="00F47160">
      <w:pPr>
        <w:pStyle w:val="pj"/>
      </w:pPr>
      <w:r>
        <w:rPr>
          <w:rStyle w:val="s0"/>
        </w:rPr>
        <w:t>5) осуществление контроля за деятельностью технического и авторского надзоров;</w:t>
      </w:r>
    </w:p>
    <w:p w:rsidR="00000000" w:rsidRDefault="00F47160">
      <w:pPr>
        <w:pStyle w:val="pj"/>
      </w:pPr>
      <w:r>
        <w:rPr>
          <w:rStyle w:val="s0"/>
        </w:rPr>
        <w:t>6) осуществление к</w:t>
      </w:r>
      <w:r>
        <w:rPr>
          <w:rStyle w:val="s0"/>
        </w:rPr>
        <w:t>онтроля за организацией и осуществлением заказчиком (собственником) технического и авторского надзоров при строительстве объектов.</w:t>
      </w:r>
    </w:p>
    <w:p w:rsidR="00000000" w:rsidRDefault="00F47160">
      <w:pPr>
        <w:pStyle w:val="pj"/>
      </w:pPr>
      <w:r>
        <w:t xml:space="preserve">4. </w:t>
      </w:r>
      <w:r>
        <w:rPr>
          <w:rStyle w:val="s0"/>
        </w:rPr>
        <w:t>Государственная архитектурно-строительная инспекция (государственный строительный инспектор) наделяется правом:</w:t>
      </w:r>
    </w:p>
    <w:p w:rsidR="00000000" w:rsidRDefault="00F47160">
      <w:pPr>
        <w:pStyle w:val="pj"/>
      </w:pPr>
      <w:r>
        <w:rPr>
          <w:rStyle w:val="s0"/>
        </w:rPr>
        <w:t>1) запраши</w:t>
      </w:r>
      <w:r>
        <w:rPr>
          <w:rStyle w:val="s0"/>
        </w:rPr>
        <w:t>вать у субъектов архитектурной, градостроительной и строительной деятельности и получать от них информацию о намечаемых к строительству и строящихся (реконструируемых, расширяющихся, модернизируемых, капитально ремонтируемых) на территории Республики Казах</w:t>
      </w:r>
      <w:r>
        <w:rPr>
          <w:rStyle w:val="s0"/>
        </w:rPr>
        <w:t>стан объектах и комплексах;</w:t>
      </w:r>
    </w:p>
    <w:p w:rsidR="00000000" w:rsidRDefault="00F47160">
      <w:pPr>
        <w:pStyle w:val="pji"/>
      </w:pPr>
      <w:r>
        <w:rPr>
          <w:rStyle w:val="s3"/>
        </w:rPr>
        <w:t xml:space="preserve">Подпункт 2 изложен в редакции </w:t>
      </w:r>
      <w:hyperlink r:id="rId1098" w:anchor="sub_id=383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29.12.14 г. № 269-V (введено в действие с 1 апреля 2015 г.) (</w:t>
      </w:r>
      <w:hyperlink r:id="rId1099" w:anchor="sub_id=33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rPr>
          <w:rStyle w:val="s0"/>
        </w:rPr>
        <w:t>2) запрашивать у лиц, осуществляющих технический и авторский надзоры, и получать от них для ознакомления необходимую проектную и исполнительную техническую документацию по данной стройке, а также за</w:t>
      </w:r>
      <w:r>
        <w:rPr>
          <w:rStyle w:val="s0"/>
        </w:rPr>
        <w:t>ключения экспертизы соответствующих проектов;</w:t>
      </w:r>
    </w:p>
    <w:p w:rsidR="00000000" w:rsidRDefault="00F47160">
      <w:pPr>
        <w:pStyle w:val="pj"/>
      </w:pPr>
      <w:r>
        <w:t xml:space="preserve">3), 4) </w:t>
      </w:r>
      <w:r>
        <w:rPr>
          <w:rStyle w:val="s0"/>
        </w:rPr>
        <w:t xml:space="preserve">исключены в соответствии с </w:t>
      </w:r>
      <w:hyperlink r:id="rId1100" w:anchor="sub_id=4133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24.05.18 г. № 156-VI </w:t>
      </w:r>
      <w:r>
        <w:rPr>
          <w:rStyle w:val="s3"/>
        </w:rPr>
        <w:t>(</w:t>
      </w:r>
      <w:hyperlink r:id="rId1101" w:anchor="sub_id=33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i"/>
      </w:pPr>
      <w:r>
        <w:rPr>
          <w:rStyle w:val="s3"/>
        </w:rPr>
        <w:t xml:space="preserve">Пункт дополнен подпунктом 5 в соответствии с </w:t>
      </w:r>
      <w:hyperlink r:id="rId1102" w:anchor="sub_id=383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29.12.14 г. № 269-V (введено в действие с 1 апреля 2015 г.)</w:t>
      </w:r>
    </w:p>
    <w:p w:rsidR="00000000" w:rsidRDefault="00F47160">
      <w:pPr>
        <w:pStyle w:val="pj"/>
      </w:pPr>
      <w:r>
        <w:rPr>
          <w:rStyle w:val="s0"/>
        </w:rPr>
        <w:t>5) привлекать</w:t>
      </w:r>
      <w:r>
        <w:rPr>
          <w:rStyle w:val="s0"/>
        </w:rPr>
        <w:t xml:space="preserve"> независимые лаборатории для проведения лабораторных испытаний конструкций строящихся объектов и применяемых строительных материалов, изделий и конструкций на соответствие требованиям проекта и государственным (межгосударственным) нормативам.</w:t>
      </w:r>
    </w:p>
    <w:p w:rsidR="00000000" w:rsidRDefault="00F47160">
      <w:pPr>
        <w:pStyle w:val="pji"/>
      </w:pPr>
      <w:r>
        <w:rPr>
          <w:rStyle w:val="s3"/>
        </w:rPr>
        <w:t>Пункт 5 излож</w:t>
      </w:r>
      <w:r>
        <w:rPr>
          <w:rStyle w:val="s3"/>
        </w:rPr>
        <w:t xml:space="preserve">ен в редакции </w:t>
      </w:r>
      <w:hyperlink r:id="rId1103" w:anchor="sub_id=3706" w:history="1">
        <w:r>
          <w:rPr>
            <w:rStyle w:val="a4"/>
            <w:i/>
            <w:iCs/>
          </w:rPr>
          <w:t>3акона</w:t>
        </w:r>
      </w:hyperlink>
      <w:r>
        <w:rPr>
          <w:rStyle w:val="s3"/>
        </w:rPr>
        <w:t xml:space="preserve"> РК от 06.01.11 г. № 378-IV (</w:t>
      </w:r>
      <w:hyperlink r:id="rId1104" w:anchor="sub_id=330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105" w:anchor="sub_id=270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15.07.11 г. № 461-IV (введен в действие по истечении шести месяцев после его первого официального </w:t>
      </w:r>
      <w:hyperlink r:id="rId1106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1107" w:anchor="sub_id=330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rPr>
          <w:rStyle w:val="s0"/>
        </w:rPr>
        <w:t>5. При выявлении допущенных нарушений государственных нормативов и (или) отклонений от утвержденных</w:t>
      </w:r>
      <w:r>
        <w:rPr>
          <w:rStyle w:val="s0"/>
        </w:rPr>
        <w:t xml:space="preserve"> проектов (проектных решений) государственная архитектурно-строительная инспекция выносит предписания об устранении заказчиком (застройщиком) и (или) подрядной строительно-монтажной организацией (предприятием) допущенных нарушений в установленные сроки.</w:t>
      </w:r>
    </w:p>
    <w:p w:rsidR="00000000" w:rsidRDefault="00F47160">
      <w:pPr>
        <w:pStyle w:val="pj"/>
      </w:pPr>
      <w:r>
        <w:rPr>
          <w:rStyle w:val="s0"/>
        </w:rPr>
        <w:t xml:space="preserve">5-1. Исключен в соответствии с </w:t>
      </w:r>
      <w:hyperlink r:id="rId1108" w:anchor="sub_id=4133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24.05.18 г. № 156-VI </w:t>
      </w:r>
      <w:r>
        <w:rPr>
          <w:rStyle w:val="s3"/>
        </w:rPr>
        <w:t>(</w:t>
      </w:r>
      <w:hyperlink r:id="rId1109" w:anchor="sub_id=3305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i"/>
      </w:pPr>
      <w:bookmarkStart w:id="51" w:name="SUB330600"/>
      <w:bookmarkEnd w:id="51"/>
      <w:r>
        <w:rPr>
          <w:rStyle w:val="s3"/>
        </w:rPr>
        <w:t>В пун</w:t>
      </w:r>
      <w:r>
        <w:rPr>
          <w:rStyle w:val="s3"/>
        </w:rPr>
        <w:t xml:space="preserve">кт 6 внесены изменения в соответствии с </w:t>
      </w:r>
      <w:hyperlink r:id="rId1110" w:anchor="sub_id=3706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06.01.11 г. № 378-IV (</w:t>
      </w:r>
      <w:hyperlink r:id="rId1111" w:anchor="sub_id=330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t xml:space="preserve">6. </w:t>
      </w:r>
      <w:r>
        <w:rPr>
          <w:rStyle w:val="s0"/>
        </w:rPr>
        <w:t>Инспектированию со стороны государственной архитектурно-строительной инспекции не подлежат:</w:t>
      </w:r>
    </w:p>
    <w:p w:rsidR="00000000" w:rsidRDefault="00F47160">
      <w:pPr>
        <w:pStyle w:val="pji"/>
      </w:pPr>
      <w:r>
        <w:rPr>
          <w:rStyle w:val="s3"/>
        </w:rPr>
        <w:t xml:space="preserve">В подпункт 1 внесены изменения в соответствии с </w:t>
      </w:r>
      <w:hyperlink r:id="rId1112" w:anchor="sub_id=30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21.07.07 г. № 29</w:t>
      </w:r>
      <w:r>
        <w:rPr>
          <w:rStyle w:val="s3"/>
        </w:rPr>
        <w:t>7-III (</w:t>
      </w:r>
      <w:hyperlink r:id="rId1113" w:anchor="sub_id=330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114" w:anchor="sub_id=6509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05.07.11 г. № 452-IV (введены в де</w:t>
      </w:r>
      <w:r>
        <w:rPr>
          <w:rStyle w:val="s3"/>
        </w:rPr>
        <w:t xml:space="preserve">йствие по истечении трех месяцев после его первого официального </w:t>
      </w:r>
      <w:hyperlink r:id="rId1115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1116" w:anchor="sub_id=330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117" w:anchor="sub_id=383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29.12.14 г. № 269-V (введено в действие с 1 апреля 2015 г.) (</w:t>
      </w:r>
      <w:hyperlink r:id="rId1118" w:anchor="sub_id=330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);</w:t>
      </w:r>
      <w:r>
        <w:rPr>
          <w:rStyle w:val="s3"/>
        </w:rPr>
        <w:t xml:space="preserve"> </w:t>
      </w:r>
      <w:hyperlink r:id="rId1119" w:anchor="sub_id=413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24.05.18 г. № 156-VI (</w:t>
      </w:r>
      <w:hyperlink r:id="rId1120" w:anchor="sub_id=330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121" w:anchor="sub_id=113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29.06.20 г. № 352-VI (</w:t>
      </w:r>
      <w:hyperlink r:id="rId1122" w:anchor="sub_id=330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t>1) строительство индивидуальных жилых домов и других технически не сложных с</w:t>
      </w:r>
      <w:r>
        <w:t>троений, предназначенных для личного пользования граждан, кроме объектов, строящихся за счет бюджетных средств, и индивидуальных жилых домов выше двух этажей;</w:t>
      </w:r>
    </w:p>
    <w:p w:rsidR="00000000" w:rsidRDefault="00F47160">
      <w:pPr>
        <w:pStyle w:val="pj"/>
      </w:pPr>
      <w:r>
        <w:rPr>
          <w:rStyle w:val="s0"/>
        </w:rPr>
        <w:t>2) возведение временных строений, располагаемых на собственных приусадебных участках или участках</w:t>
      </w:r>
      <w:r>
        <w:rPr>
          <w:rStyle w:val="s0"/>
        </w:rPr>
        <w:t xml:space="preserve"> садовых и огородных товариществ, а также жилых и (или) хозяйственно-бытовых помещений для сезонных работ и отгонного животноводства;</w:t>
      </w:r>
    </w:p>
    <w:p w:rsidR="00000000" w:rsidRDefault="00F47160">
      <w:pPr>
        <w:pStyle w:val="pji"/>
      </w:pPr>
      <w:r>
        <w:rPr>
          <w:rStyle w:val="s3"/>
        </w:rPr>
        <w:t xml:space="preserve">Подпункт 3 изложен в редакции </w:t>
      </w:r>
      <w:hyperlink r:id="rId1123" w:anchor="sub_id=6509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</w:t>
      </w:r>
      <w:r>
        <w:rPr>
          <w:rStyle w:val="s3"/>
        </w:rPr>
        <w:t xml:space="preserve">от 05.07.11 г. № 452-IV (введены в действие по истечении трех месяцев после его первого официального </w:t>
      </w:r>
      <w:hyperlink r:id="rId1124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1125" w:anchor="sub_id=33060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rPr>
          <w:rStyle w:val="s0"/>
        </w:rPr>
        <w:t>3) реконструкция (перепланировка,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оборудования, а также с изменением функциональн</w:t>
      </w:r>
      <w:r>
        <w:rPr>
          <w:rStyle w:val="s0"/>
        </w:rPr>
        <w:t>ого назначения помещений.</w:t>
      </w:r>
    </w:p>
    <w:p w:rsidR="00000000" w:rsidRDefault="00F47160">
      <w:pPr>
        <w:pStyle w:val="pji"/>
      </w:pPr>
      <w:r>
        <w:rPr>
          <w:rStyle w:val="s3"/>
        </w:rPr>
        <w:t xml:space="preserve">В пункт 7 внесены изменения в соответствии с </w:t>
      </w:r>
      <w:hyperlink r:id="rId1126" w:anchor="sub_id=3706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06.01.11 г. № 378-IV (</w:t>
      </w:r>
      <w:hyperlink r:id="rId1127" w:anchor="sub_id=3307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128" w:anchor="sub_id=10081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13.01.12 г. № 542-IV (</w:t>
      </w:r>
      <w:hyperlink r:id="rId1129" w:anchor="sub_id=3307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130" w:anchor="sub_id=543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1131" w:anchor="sub_id=3307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132" w:anchor="sub_id=383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29.12.14 г. № 269-V (введено в действие с 1 апреля 2015 г.) (</w:t>
      </w:r>
      <w:hyperlink r:id="rId1133" w:anchor="sub_id=3307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);</w:t>
      </w:r>
      <w:r>
        <w:rPr>
          <w:rStyle w:val="s3"/>
        </w:rPr>
        <w:t xml:space="preserve"> </w:t>
      </w:r>
      <w:hyperlink r:id="rId1134" w:anchor="sub_id=3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28.10.15 г. № 366-V (</w:t>
      </w:r>
      <w:hyperlink r:id="rId1135" w:anchor="sub_id=3307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t>7. Руководитель уполномоченного органа, о</w:t>
      </w:r>
      <w:r>
        <w:t>существляющего государственный архитектурно-строительный контроль и надзор за деятельностью местных исполнительных органов по делам архитектуры, градостроительства, строительства и государственного архитектурно-строительного контроля, его заместители и шта</w:t>
      </w:r>
      <w:r>
        <w:t>тные работники, в должностные обязанности которых входит осуществление контроля, являются соответственно Главным государственным строительным инспектором Республики Казахстан, заместителями Главного государственного строительного инспектора Республики Каза</w:t>
      </w:r>
      <w:r>
        <w:t>хстан и государственными строительными инспекторами Республики Казахстан.</w:t>
      </w:r>
    </w:p>
    <w:p w:rsidR="00000000" w:rsidRDefault="00F47160">
      <w:pPr>
        <w:pStyle w:val="pj"/>
      </w:pPr>
      <w:r>
        <w:t>Руководители областных, городов республиканского значения, столицы органов, осуществляющих государственный архитектурно-строительный контроль и надзор за ходом и качеством строительс</w:t>
      </w:r>
      <w:r>
        <w:t>тва объектов на подведомственной территории, их заместители и штатные работники, в должностные обязанности которых входит оперативное инспектирование строек, являются соответственно главными государственными строительными инспекторами, заместителями главно</w:t>
      </w:r>
      <w:r>
        <w:t>го государственного строительного инспектора и государственными строительными инспекторами областей, городов республиканского значения, столицы.</w:t>
      </w:r>
    </w:p>
    <w:p w:rsidR="00000000" w:rsidRDefault="00F47160">
      <w:pPr>
        <w:pStyle w:val="pj"/>
      </w:pPr>
      <w:r>
        <w:t xml:space="preserve">Правом рассматривать дела об административных правонарушениях и налагать административные взыскания наделяются </w:t>
      </w:r>
      <w:r>
        <w:t>Главный государственный строительный инспектор Республики Казахстан и его заместители, а также главные государственные строительные инспекторы областей, городов республиканского значения, столицы.</w:t>
      </w:r>
    </w:p>
    <w:p w:rsidR="00000000" w:rsidRDefault="00F47160">
      <w:pPr>
        <w:pStyle w:val="pj"/>
      </w:pPr>
      <w:r>
        <w:t> </w:t>
      </w:r>
    </w:p>
    <w:p w:rsidR="00000000" w:rsidRDefault="00F47160">
      <w:pPr>
        <w:pStyle w:val="pj"/>
      </w:pPr>
      <w:bookmarkStart w:id="52" w:name="SUB340000"/>
      <w:bookmarkEnd w:id="52"/>
      <w:r>
        <w:rPr>
          <w:rStyle w:val="s1"/>
        </w:rPr>
        <w:t>Статья 34. Авторский надзор</w:t>
      </w:r>
    </w:p>
    <w:p w:rsidR="00000000" w:rsidRDefault="00F47160">
      <w:pPr>
        <w:pStyle w:val="pji"/>
      </w:pPr>
      <w:r>
        <w:rPr>
          <w:rStyle w:val="s3"/>
        </w:rPr>
        <w:t>В пункт 1 внесены изменения в</w:t>
      </w:r>
      <w:r>
        <w:rPr>
          <w:rStyle w:val="s3"/>
        </w:rPr>
        <w:t xml:space="preserve"> соответствии с </w:t>
      </w:r>
      <w:hyperlink r:id="rId1136" w:anchor="sub_id=911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20.12.04 г. № 13-III (введен в действие с 01.01.2005 г.) (</w:t>
      </w:r>
      <w:hyperlink r:id="rId1137" w:anchor="sub_id=340000" w:history="1">
        <w:r>
          <w:rPr>
            <w:rStyle w:val="a4"/>
            <w:i/>
            <w:iCs/>
          </w:rPr>
          <w:t xml:space="preserve">см. </w:t>
        </w:r>
        <w:r>
          <w:rPr>
            <w:rStyle w:val="a4"/>
            <w:i/>
            <w:iCs/>
          </w:rPr>
          <w:t>стар. ред.</w:t>
        </w:r>
      </w:hyperlink>
      <w:r>
        <w:rPr>
          <w:rStyle w:val="s3"/>
        </w:rPr>
        <w:t xml:space="preserve">); </w:t>
      </w:r>
      <w:hyperlink r:id="rId1138" w:anchor="sub_id=403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10.07.12 г. № 36-V (</w:t>
      </w:r>
      <w:hyperlink r:id="rId1139" w:anchor="sub_id=3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140" w:anchor="sub_id=3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21.01.14 г. № 167-V (</w:t>
      </w:r>
      <w:hyperlink r:id="rId1141" w:anchor="sub_id=3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142" w:anchor="sub_id=383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29.12.14 г. № 269-V (введено в действие с 1 апреля 2015 г.) (</w:t>
      </w:r>
      <w:hyperlink r:id="rId1143" w:anchor="sub_id=3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rPr>
          <w:rStyle w:val="s0"/>
        </w:rPr>
        <w:t>1. Авторский надзор осуществляется разработчикам</w:t>
      </w:r>
      <w:r>
        <w:rPr>
          <w:rStyle w:val="s0"/>
        </w:rPr>
        <w:t xml:space="preserve">и проектной (проектно-сметной) документации на всех объектах строительства, за исключением указанных в </w:t>
      </w:r>
      <w:hyperlink w:anchor="sub330600" w:history="1">
        <w:r>
          <w:rPr>
            <w:rStyle w:val="a4"/>
          </w:rPr>
          <w:t>пункте 6 статьи 33</w:t>
        </w:r>
      </w:hyperlink>
      <w:r>
        <w:rPr>
          <w:rStyle w:val="s0"/>
        </w:rPr>
        <w:t xml:space="preserve"> и </w:t>
      </w:r>
      <w:hyperlink w:anchor="sub740000" w:history="1">
        <w:r>
          <w:rPr>
            <w:rStyle w:val="a4"/>
          </w:rPr>
          <w:t>пункте 1 статьи 74</w:t>
        </w:r>
      </w:hyperlink>
      <w:r>
        <w:rPr>
          <w:rStyle w:val="s0"/>
        </w:rPr>
        <w:t xml:space="preserve"> настоящего Закона.</w:t>
      </w:r>
    </w:p>
    <w:p w:rsidR="00000000" w:rsidRDefault="00F47160">
      <w:pPr>
        <w:pStyle w:val="pji"/>
      </w:pPr>
      <w:r>
        <w:rPr>
          <w:rStyle w:val="s3"/>
        </w:rPr>
        <w:t xml:space="preserve">В пункт 2 внесены изменения в соответствии с </w:t>
      </w:r>
      <w:hyperlink r:id="rId1144" w:anchor="sub_id=403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10.07.12 г. № 36-V (</w:t>
      </w:r>
      <w:hyperlink r:id="rId1145" w:anchor="sub_id=340200" w:history="1">
        <w:r>
          <w:rPr>
            <w:rStyle w:val="a4"/>
            <w:i/>
            <w:iCs/>
          </w:rPr>
          <w:t>см. стар. р</w:t>
        </w:r>
        <w:r>
          <w:rPr>
            <w:rStyle w:val="a4"/>
            <w:i/>
            <w:iCs/>
          </w:rPr>
          <w:t>ед.</w:t>
        </w:r>
      </w:hyperlink>
      <w:r>
        <w:rPr>
          <w:rStyle w:val="s3"/>
        </w:rPr>
        <w:t xml:space="preserve">); изложен в редакции </w:t>
      </w:r>
      <w:hyperlink r:id="rId1146" w:anchor="sub_id=383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29.12.14 г. № 269-V (введено в действие с 1 апреля 2015 г.) (</w:t>
      </w:r>
      <w:hyperlink r:id="rId1147" w:anchor="sub_id=34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rPr>
          <w:rStyle w:val="s0"/>
        </w:rPr>
        <w:t>2. Авторский надзор, проводимый в ходе строительства объектов, осуществляется на основании договора.</w:t>
      </w:r>
    </w:p>
    <w:p w:rsidR="00000000" w:rsidRDefault="00F47160">
      <w:pPr>
        <w:pStyle w:val="pj"/>
      </w:pPr>
      <w:r>
        <w:rPr>
          <w:rStyle w:val="s0"/>
        </w:rPr>
        <w:t>Авторский надзор в обязательном порядке осуществляется в течение всего периода строительства (реконструкции, реставрации, расширен</w:t>
      </w:r>
      <w:r>
        <w:rPr>
          <w:rStyle w:val="s0"/>
        </w:rPr>
        <w:t>ия, технического перевооружения, модернизации, капитального ремонта) объекта либо консервации строительства незавершенных объектов за счет средств, предусматриваемых в проектной (проектно-сметной) документации на строительство объектов в соответствии с дей</w:t>
      </w:r>
      <w:r>
        <w:rPr>
          <w:rStyle w:val="s0"/>
        </w:rPr>
        <w:t>ствующими нормативами.</w:t>
      </w:r>
    </w:p>
    <w:p w:rsidR="00000000" w:rsidRDefault="00F47160">
      <w:pPr>
        <w:pStyle w:val="pj"/>
      </w:pPr>
      <w:r>
        <w:rPr>
          <w:rStyle w:val="s0"/>
        </w:rPr>
        <w:t xml:space="preserve">При завершении объекта строительства лицо, осуществляющее авторский надзор, выдает заказчику (застройщику) </w:t>
      </w:r>
      <w:hyperlink r:id="rId1148" w:anchor="sub_id=2" w:history="1">
        <w:r>
          <w:rPr>
            <w:rStyle w:val="a4"/>
          </w:rPr>
          <w:t>заключение о соответствии</w:t>
        </w:r>
      </w:hyperlink>
      <w:r>
        <w:rPr>
          <w:rStyle w:val="s0"/>
        </w:rPr>
        <w:t xml:space="preserve"> выполненных работ про</w:t>
      </w:r>
      <w:r>
        <w:rPr>
          <w:rStyle w:val="s0"/>
        </w:rPr>
        <w:t>екту.</w:t>
      </w:r>
    </w:p>
    <w:p w:rsidR="00000000" w:rsidRDefault="00F47160">
      <w:pPr>
        <w:pStyle w:val="pji"/>
      </w:pPr>
      <w:r>
        <w:rPr>
          <w:rStyle w:val="s3"/>
        </w:rPr>
        <w:t xml:space="preserve">Статья дополнена пунктом 2-1 в соответствии с </w:t>
      </w:r>
      <w:hyperlink r:id="rId1149" w:anchor="sub_id=61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10.07.09 г. № 180-IV; внесены изменения в соответствии с </w:t>
      </w:r>
      <w:hyperlink r:id="rId1150" w:anchor="sub_id=270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15.07.11 г. № 461-IV (введен в действие по истечении шести месяцев после его первого официального </w:t>
      </w:r>
      <w:hyperlink r:id="rId1151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1152" w:anchor="sub_id=3402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rPr>
          <w:rStyle w:val="s0"/>
        </w:rPr>
        <w:t>2-1. Разработчик проекта вправе делегировать проведение (осуществление) авторского надзора за строительством объекта:</w:t>
      </w:r>
    </w:p>
    <w:p w:rsidR="00000000" w:rsidRDefault="00F47160">
      <w:pPr>
        <w:pStyle w:val="pj"/>
      </w:pPr>
      <w:r>
        <w:rPr>
          <w:rStyle w:val="s0"/>
        </w:rPr>
        <w:t xml:space="preserve">1) эксперту, имеющему аттестат на право осуществления инжиниринговых </w:t>
      </w:r>
      <w:r>
        <w:rPr>
          <w:rStyle w:val="s0"/>
        </w:rPr>
        <w:t>услуг в сфере архитектурной, градостроительной и строительной деятельности;</w:t>
      </w:r>
    </w:p>
    <w:p w:rsidR="00000000" w:rsidRDefault="00F47160">
      <w:pPr>
        <w:pStyle w:val="pj"/>
      </w:pPr>
      <w:r>
        <w:rPr>
          <w:rStyle w:val="s0"/>
        </w:rPr>
        <w:t>2) заказчику для самостоятельного выбора поставщика инжиниринговых услуг по ведению авторского надзора, имеющего соответствующий аттестат.</w:t>
      </w:r>
    </w:p>
    <w:p w:rsidR="00000000" w:rsidRDefault="00F47160">
      <w:pPr>
        <w:pStyle w:val="pji"/>
      </w:pPr>
      <w:r>
        <w:rPr>
          <w:rStyle w:val="s3"/>
        </w:rPr>
        <w:t xml:space="preserve">См.: </w:t>
      </w:r>
      <w:hyperlink r:id="rId1153" w:history="1">
        <w:r>
          <w:rPr>
            <w:rStyle w:val="a4"/>
            <w:i/>
            <w:iCs/>
          </w:rPr>
          <w:t>Ответ</w:t>
        </w:r>
      </w:hyperlink>
      <w:r>
        <w:rPr>
          <w:rStyle w:val="s3"/>
        </w:rPr>
        <w:t xml:space="preserve"> Председателя Комитета по делам строительства и жилищно-коммунального хозяйства от 15 марта 2022 года на вопрос от 1 марта 2022 года № 729211 (dialog.egov.kz) «О праве разработчика ПСД на делегирование проведения авторског</w:t>
      </w:r>
      <w:r>
        <w:rPr>
          <w:rStyle w:val="s3"/>
        </w:rPr>
        <w:t>о надзора за строительством объекта заказчику для самостоятельного выбора поставщика инжиниринговых услуг»</w:t>
      </w:r>
    </w:p>
    <w:p w:rsidR="00000000" w:rsidRDefault="00F47160">
      <w:pPr>
        <w:pStyle w:val="pji"/>
      </w:pPr>
      <w:r>
        <w:rPr>
          <w:rStyle w:val="s3"/>
        </w:rPr>
        <w:t xml:space="preserve">Статья дополнена пунктом 2-2 в соответствии с </w:t>
      </w:r>
      <w:hyperlink r:id="rId1154" w:anchor="sub_id=383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29.12.14 г. № 269-V (введено в действие с 1 апреля 2015 г.)</w:t>
      </w:r>
    </w:p>
    <w:p w:rsidR="00000000" w:rsidRDefault="00F47160">
      <w:pPr>
        <w:pStyle w:val="pj"/>
      </w:pPr>
      <w:r>
        <w:rPr>
          <w:rStyle w:val="s0"/>
        </w:rPr>
        <w:t>2-2. Лица, осуществляющие авторский надзор, имеют право:</w:t>
      </w:r>
    </w:p>
    <w:p w:rsidR="00000000" w:rsidRDefault="00F47160">
      <w:pPr>
        <w:pStyle w:val="pj"/>
      </w:pPr>
      <w:r>
        <w:rPr>
          <w:rStyle w:val="s0"/>
        </w:rPr>
        <w:t>1) свободного доступа на соответствующий строящийся объект;</w:t>
      </w:r>
    </w:p>
    <w:p w:rsidR="00000000" w:rsidRDefault="00F47160">
      <w:pPr>
        <w:pStyle w:val="pj"/>
      </w:pPr>
      <w:r>
        <w:rPr>
          <w:rStyle w:val="s0"/>
        </w:rPr>
        <w:t>2) на ознакомление с документацией, имеющей отношение к строящемуся объек</w:t>
      </w:r>
      <w:r>
        <w:rPr>
          <w:rStyle w:val="s0"/>
        </w:rPr>
        <w:t>ту;</w:t>
      </w:r>
    </w:p>
    <w:p w:rsidR="00000000" w:rsidRDefault="00F47160">
      <w:pPr>
        <w:pStyle w:val="pj"/>
      </w:pPr>
      <w:r>
        <w:rPr>
          <w:rStyle w:val="s0"/>
        </w:rPr>
        <w:t>3) осуществлять контроль за исполнением своих указаний, внесенных в журнал авторского надзора;</w:t>
      </w:r>
    </w:p>
    <w:p w:rsidR="00000000" w:rsidRDefault="00F47160">
      <w:pPr>
        <w:pStyle w:val="pj"/>
      </w:pPr>
      <w:r>
        <w:rPr>
          <w:rStyle w:val="s0"/>
        </w:rPr>
        <w:t>4) требовать от заказчика и подрядчика (генерального подрядчика) неукоснительного соблюдения проектных решений, предусмотренных утвержденным проектом, а также требований законодательства Республики Казахстан и государственных (межгосударственных) нормативо</w:t>
      </w:r>
      <w:r>
        <w:rPr>
          <w:rStyle w:val="s0"/>
        </w:rPr>
        <w:t>в;</w:t>
      </w:r>
    </w:p>
    <w:p w:rsidR="00000000" w:rsidRDefault="00F47160">
      <w:pPr>
        <w:pStyle w:val="pj"/>
      </w:pPr>
      <w:r>
        <w:rPr>
          <w:rStyle w:val="s0"/>
        </w:rPr>
        <w:t>5) выдавать письменные указания об обязательном устранении подрядчиком (генеральным подрядчиком) допущенных им в ходе строительства нарушений государственных (межгосударственных) нормативов и (или) отклонений от проектных решений, предусмотренных утверж</w:t>
      </w:r>
      <w:r>
        <w:rPr>
          <w:rStyle w:val="s0"/>
        </w:rPr>
        <w:t>денным проектом.</w:t>
      </w:r>
    </w:p>
    <w:p w:rsidR="00000000" w:rsidRDefault="00F47160">
      <w:pPr>
        <w:pStyle w:val="pji"/>
      </w:pPr>
      <w:r>
        <w:rPr>
          <w:rStyle w:val="s3"/>
        </w:rPr>
        <w:t xml:space="preserve">Статья дополнена пунктом 2-3 в соответствии с </w:t>
      </w:r>
      <w:hyperlink r:id="rId1155" w:anchor="sub_id=383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29.12.14 г. № 269-V (введено в действие с 1 апреля 2015 г.)</w:t>
      </w:r>
    </w:p>
    <w:p w:rsidR="00000000" w:rsidRDefault="00F47160">
      <w:pPr>
        <w:pStyle w:val="pj"/>
      </w:pPr>
      <w:r>
        <w:rPr>
          <w:rStyle w:val="s0"/>
        </w:rPr>
        <w:t>2-3. Лица, осуществляющие авторский н</w:t>
      </w:r>
      <w:r>
        <w:rPr>
          <w:rStyle w:val="s0"/>
        </w:rPr>
        <w:t>адзор, обязаны:</w:t>
      </w:r>
    </w:p>
    <w:p w:rsidR="00000000" w:rsidRDefault="00F47160">
      <w:pPr>
        <w:pStyle w:val="pj"/>
      </w:pPr>
      <w:r>
        <w:rPr>
          <w:rStyle w:val="s0"/>
        </w:rPr>
        <w:t>1) обеспечивать точное выполнение в ходе строительства проектных решений, предусмотренных утвержденным проектом;</w:t>
      </w:r>
    </w:p>
    <w:p w:rsidR="00000000" w:rsidRDefault="00F47160">
      <w:pPr>
        <w:pStyle w:val="pj"/>
      </w:pPr>
      <w:r>
        <w:rPr>
          <w:rStyle w:val="s0"/>
        </w:rPr>
        <w:t>2) осуществлять регулярное и надлежащее ведение журнала авторского надзора;</w:t>
      </w:r>
    </w:p>
    <w:p w:rsidR="00000000" w:rsidRDefault="00F47160">
      <w:pPr>
        <w:pStyle w:val="pj"/>
      </w:pPr>
      <w:r>
        <w:rPr>
          <w:rStyle w:val="s0"/>
        </w:rPr>
        <w:t>3) участвовать в оформлении и подписании актов осви</w:t>
      </w:r>
      <w:r>
        <w:rPr>
          <w:rStyle w:val="s0"/>
        </w:rPr>
        <w:t>детельствования скрытых работ и промежуточной приемки ответственных конструкций;</w:t>
      </w:r>
    </w:p>
    <w:p w:rsidR="00000000" w:rsidRDefault="00F47160">
      <w:pPr>
        <w:pStyle w:val="pj"/>
      </w:pPr>
      <w:r>
        <w:rPr>
          <w:rStyle w:val="s0"/>
        </w:rPr>
        <w:t>4) своевременно принимать решения по внесению обоснованных изменений в утвержденную проектную (проектно-сметную) документацию в порядке, установленном законодательством Респуб</w:t>
      </w:r>
      <w:r>
        <w:rPr>
          <w:rStyle w:val="s0"/>
        </w:rPr>
        <w:t>лики Казахстан;</w:t>
      </w:r>
    </w:p>
    <w:p w:rsidR="00000000" w:rsidRDefault="00F47160">
      <w:pPr>
        <w:pStyle w:val="pj"/>
      </w:pPr>
      <w:r>
        <w:rPr>
          <w:rStyle w:val="s0"/>
        </w:rPr>
        <w:t>5) в случае неисполнения или ненадлежащего исполнения подрядчиком (генеральным подрядчиком) указания довести до сведения заказчика об этом, а также информировать соответствующее подразделение органа государственного архитектурно-строительно</w:t>
      </w:r>
      <w:r>
        <w:rPr>
          <w:rStyle w:val="s0"/>
        </w:rPr>
        <w:t>го контроля и надзора;</w:t>
      </w:r>
    </w:p>
    <w:p w:rsidR="00000000" w:rsidRDefault="00F47160">
      <w:pPr>
        <w:pStyle w:val="pji"/>
      </w:pPr>
      <w:r>
        <w:rPr>
          <w:rStyle w:val="s3"/>
        </w:rPr>
        <w:t xml:space="preserve">Пункт дополнен подпунктом 6 в соответствии с </w:t>
      </w:r>
      <w:hyperlink r:id="rId1156" w:anchor="sub_id=3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24.05.18 г. № 156-VI</w:t>
      </w:r>
    </w:p>
    <w:p w:rsidR="00000000" w:rsidRDefault="00F47160">
      <w:pPr>
        <w:pStyle w:val="pj"/>
      </w:pPr>
      <w:r>
        <w:rPr>
          <w:rStyle w:val="s0"/>
        </w:rPr>
        <w:t xml:space="preserve">6) заполнять </w:t>
      </w:r>
      <w:hyperlink r:id="rId1157" w:anchor="sub_id=1" w:history="1">
        <w:r>
          <w:rPr>
            <w:rStyle w:val="a4"/>
          </w:rPr>
          <w:t>приложения к акту приемки объекта в эксплуатацию</w:t>
        </w:r>
      </w:hyperlink>
      <w:r>
        <w:rPr>
          <w:rStyle w:val="s0"/>
        </w:rPr>
        <w:t xml:space="preserve"> с проведением фактических замеров.</w:t>
      </w:r>
    </w:p>
    <w:p w:rsidR="00000000" w:rsidRDefault="00F47160">
      <w:pPr>
        <w:pStyle w:val="pji"/>
      </w:pPr>
      <w:r>
        <w:rPr>
          <w:rStyle w:val="s3"/>
        </w:rPr>
        <w:t xml:space="preserve">Статья дополнена пунктом 2-4 в соответствии с </w:t>
      </w:r>
      <w:hyperlink r:id="rId1158" w:anchor="sub_id=383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29.12.14 г.</w:t>
      </w:r>
      <w:r>
        <w:rPr>
          <w:rStyle w:val="s3"/>
        </w:rPr>
        <w:t xml:space="preserve"> № 269-V (введено в действие с 1 апреля 2015 г.)</w:t>
      </w:r>
    </w:p>
    <w:p w:rsidR="00000000" w:rsidRDefault="00F47160">
      <w:pPr>
        <w:pStyle w:val="pj"/>
      </w:pPr>
      <w:r>
        <w:rPr>
          <w:rStyle w:val="s0"/>
        </w:rPr>
        <w:t>2-4. За невыполнение (ненадлежащее выполнение) возложенных обязанностей либо осуществление своей деятельности с нарушением требований законодательства Республики Казахстан лица, осуществляющие авторский надз</w:t>
      </w:r>
      <w:r>
        <w:rPr>
          <w:rStyle w:val="s0"/>
        </w:rPr>
        <w:t xml:space="preserve">ор, несут ответственность, установленную </w:t>
      </w:r>
      <w:hyperlink r:id="rId1159" w:anchor="sub_id=3210000" w:history="1">
        <w:r>
          <w:rPr>
            <w:rStyle w:val="a4"/>
          </w:rPr>
          <w:t>законами</w:t>
        </w:r>
      </w:hyperlink>
      <w:r>
        <w:rPr>
          <w:rStyle w:val="s0"/>
        </w:rPr>
        <w:t xml:space="preserve"> Республики Казахстан.</w:t>
      </w:r>
    </w:p>
    <w:p w:rsidR="00000000" w:rsidRDefault="00F47160">
      <w:pPr>
        <w:pStyle w:val="pj"/>
      </w:pPr>
      <w:r>
        <w:t xml:space="preserve">3. </w:t>
      </w:r>
      <w:r>
        <w:rPr>
          <w:rStyle w:val="s0"/>
        </w:rPr>
        <w:t xml:space="preserve">Исключен в соответствии с </w:t>
      </w:r>
      <w:hyperlink r:id="rId1160" w:anchor="sub_id=34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21.01.14 г. № 167-V </w:t>
      </w:r>
      <w:r>
        <w:rPr>
          <w:rStyle w:val="s3"/>
        </w:rPr>
        <w:t>(</w:t>
      </w:r>
      <w:hyperlink r:id="rId1161" w:anchor="sub_id=3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i"/>
      </w:pPr>
      <w:r>
        <w:rPr>
          <w:rStyle w:val="s3"/>
        </w:rPr>
        <w:t xml:space="preserve">См.: </w:t>
      </w:r>
      <w:hyperlink r:id="rId1162" w:history="1">
        <w:r>
          <w:rPr>
            <w:rStyle w:val="a4"/>
            <w:i/>
            <w:iCs/>
          </w:rPr>
          <w:t>Методический документ РК</w:t>
        </w:r>
      </w:hyperlink>
      <w:r>
        <w:rPr>
          <w:rStyle w:val="s3"/>
        </w:rPr>
        <w:t xml:space="preserve"> </w:t>
      </w:r>
      <w:r>
        <w:rPr>
          <w:rStyle w:val="s3"/>
        </w:rPr>
        <w:t>«Авторский надзор за строительством зданий и сооружений» (утвержден приказом Комитета по делам строительства, жилищно-коммунального хозяйства и управления земельными ресурсами Министерства национальной экономики Республики Казахстан от 29.12.2014 № 156-НҚ)</w:t>
      </w:r>
    </w:p>
    <w:p w:rsidR="00000000" w:rsidRDefault="00F47160">
      <w:pPr>
        <w:pStyle w:val="pj"/>
      </w:pPr>
      <w:r>
        <w:t> </w:t>
      </w:r>
    </w:p>
    <w:p w:rsidR="00000000" w:rsidRDefault="00F47160">
      <w:pPr>
        <w:pStyle w:val="pji"/>
      </w:pPr>
      <w:bookmarkStart w:id="53" w:name="SUB34010000"/>
      <w:bookmarkEnd w:id="53"/>
      <w:r>
        <w:rPr>
          <w:rStyle w:val="s3"/>
        </w:rPr>
        <w:t xml:space="preserve">Глава дополнена статьей 34-1 в соответствии с </w:t>
      </w:r>
      <w:hyperlink r:id="rId1163" w:anchor="sub_id=3400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12.04.05 г. № 38-III</w:t>
      </w:r>
    </w:p>
    <w:p w:rsidR="00000000" w:rsidRDefault="00F47160">
      <w:pPr>
        <w:pStyle w:val="pj"/>
      </w:pPr>
      <w:r>
        <w:rPr>
          <w:rStyle w:val="s1"/>
        </w:rPr>
        <w:t>Статья 34-1. Технический надзор</w:t>
      </w:r>
    </w:p>
    <w:p w:rsidR="00000000" w:rsidRDefault="00F47160">
      <w:pPr>
        <w:pStyle w:val="pji"/>
      </w:pPr>
      <w:r>
        <w:rPr>
          <w:rStyle w:val="s3"/>
        </w:rPr>
        <w:t xml:space="preserve">Пункт 1 изложен в редакции </w:t>
      </w:r>
      <w:hyperlink r:id="rId1164" w:anchor="sub_id=4034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10.07.12 г. № 36-V (</w:t>
      </w:r>
      <w:hyperlink r:id="rId1165" w:anchor="sub_id=340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166" w:anchor="sub_id=3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02.07.13 г. № 112-V (</w:t>
      </w:r>
      <w:hyperlink r:id="rId1167" w:anchor="sub_id=340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168" w:anchor="sub_id=3834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29.12.14</w:t>
      </w:r>
      <w:r>
        <w:rPr>
          <w:rStyle w:val="s3"/>
        </w:rPr>
        <w:t xml:space="preserve"> г. № 269-V (введено в действие с 1 апреля 2015 г.) (</w:t>
      </w:r>
      <w:hyperlink r:id="rId1169" w:anchor="sub_id=340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rPr>
          <w:rStyle w:val="s0"/>
        </w:rPr>
        <w:t>1. Технический надзор в обязательном порядке осуществляется на всех объектах строительства, за исключ</w:t>
      </w:r>
      <w:r>
        <w:rPr>
          <w:rStyle w:val="s0"/>
        </w:rPr>
        <w:t xml:space="preserve">ением объектов, указанных в </w:t>
      </w:r>
      <w:hyperlink w:anchor="sub330600" w:history="1">
        <w:r>
          <w:rPr>
            <w:rStyle w:val="a4"/>
          </w:rPr>
          <w:t>пункте 6 статьи 33</w:t>
        </w:r>
      </w:hyperlink>
      <w:r>
        <w:rPr>
          <w:rStyle w:val="s0"/>
        </w:rPr>
        <w:t xml:space="preserve"> и </w:t>
      </w:r>
      <w:hyperlink w:anchor="sub740000" w:history="1">
        <w:r>
          <w:rPr>
            <w:rStyle w:val="a4"/>
          </w:rPr>
          <w:t>пункте 1 статьи 74</w:t>
        </w:r>
      </w:hyperlink>
      <w:r>
        <w:rPr>
          <w:rStyle w:val="s0"/>
        </w:rPr>
        <w:t xml:space="preserve"> настоящего Закона.</w:t>
      </w:r>
    </w:p>
    <w:p w:rsidR="00000000" w:rsidRDefault="00F47160">
      <w:pPr>
        <w:pStyle w:val="pj"/>
      </w:pPr>
      <w:r>
        <w:rPr>
          <w:rStyle w:val="s0"/>
        </w:rPr>
        <w:t>При завершении объекта строительства лица, осуществляющие технический надзор, выдают заказчику (застройщи</w:t>
      </w:r>
      <w:r>
        <w:rPr>
          <w:rStyle w:val="s0"/>
        </w:rPr>
        <w:t xml:space="preserve">ку) </w:t>
      </w:r>
      <w:hyperlink r:id="rId1170" w:anchor="sub_id=1" w:history="1">
        <w:r>
          <w:rPr>
            <w:rStyle w:val="a4"/>
          </w:rPr>
          <w:t>заключение о качестве</w:t>
        </w:r>
      </w:hyperlink>
      <w:r>
        <w:rPr>
          <w:rStyle w:val="s0"/>
        </w:rPr>
        <w:t xml:space="preserve"> строительно-монтажных работ.</w:t>
      </w:r>
    </w:p>
    <w:p w:rsidR="00000000" w:rsidRDefault="00F47160">
      <w:pPr>
        <w:pStyle w:val="pji"/>
      </w:pPr>
      <w:r>
        <w:rPr>
          <w:rStyle w:val="s3"/>
        </w:rPr>
        <w:t xml:space="preserve">Пункт 2 изложен в редакции </w:t>
      </w:r>
      <w:hyperlink r:id="rId1171" w:anchor="sub_id=271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</w:t>
      </w:r>
      <w:r>
        <w:rPr>
          <w:rStyle w:val="s3"/>
        </w:rPr>
        <w:t xml:space="preserve">15.07.11 г. № 461-IV (введен в действие по истечении шести месяцев после его первого официального </w:t>
      </w:r>
      <w:hyperlink r:id="rId1172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1173" w:anchor="sub_id=3401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rPr>
          <w:rStyle w:val="s0"/>
        </w:rPr>
        <w:t>2. Технический надзор осуществляется заказчиком самостоятельно и (или) с привлечением экспертов, имеющих соответствующий аттестат на право осуществления и</w:t>
      </w:r>
      <w:r>
        <w:rPr>
          <w:rStyle w:val="s0"/>
        </w:rPr>
        <w:t>нжиниринговых услуг в сфере архитектурной, градостроительной и строительной деятельности, за счет средств, предусматриваемых в проектно-сметной документации на строительство объектов в соответствии с действующими нормативами.</w:t>
      </w:r>
    </w:p>
    <w:p w:rsidR="00000000" w:rsidRDefault="00F47160">
      <w:pPr>
        <w:pStyle w:val="pji"/>
      </w:pPr>
      <w:r>
        <w:rPr>
          <w:rStyle w:val="s3"/>
        </w:rPr>
        <w:t xml:space="preserve">В пункт 3 внесены изменения в </w:t>
      </w:r>
      <w:r>
        <w:rPr>
          <w:rStyle w:val="s3"/>
        </w:rPr>
        <w:t xml:space="preserve">соответствии с </w:t>
      </w:r>
      <w:hyperlink r:id="rId1174" w:anchor="sub_id=271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15.07.11 г. № 461-IV (введен в действие по истечении шести месяцев после его первого официального </w:t>
      </w:r>
      <w:hyperlink r:id="rId1175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1176" w:anchor="sub_id=3401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rPr>
          <w:rStyle w:val="s0"/>
        </w:rPr>
        <w:t>3. Администраторы бюджетных программ (заказчики) для осуществления технического надзора за реализацией проектов, финанси</w:t>
      </w:r>
      <w:r>
        <w:rPr>
          <w:rStyle w:val="s0"/>
        </w:rPr>
        <w:t>руемых из бюджетных средств, вправе привлекать действующих на рынке экспертов, имеющих соответствующий аттестат на оказание инжиниринговых услуг в сфере архитектурной, градостроительной и строительной деятельности.</w:t>
      </w:r>
    </w:p>
    <w:p w:rsidR="00000000" w:rsidRDefault="00F47160">
      <w:pPr>
        <w:pStyle w:val="pji"/>
      </w:pPr>
      <w:r>
        <w:rPr>
          <w:rStyle w:val="s3"/>
        </w:rPr>
        <w:t>Статья дополнена пунктом 4 в соответствии</w:t>
      </w:r>
      <w:r>
        <w:rPr>
          <w:rStyle w:val="s3"/>
        </w:rPr>
        <w:t xml:space="preserve"> с </w:t>
      </w:r>
      <w:hyperlink r:id="rId1177" w:anchor="sub_id=3834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29.12.14 г. № 269-V (введено в действие с 1 апреля 2015 г.)</w:t>
      </w:r>
    </w:p>
    <w:p w:rsidR="00000000" w:rsidRDefault="00F47160">
      <w:pPr>
        <w:pStyle w:val="pj"/>
      </w:pPr>
      <w:r>
        <w:rPr>
          <w:rStyle w:val="s0"/>
        </w:rPr>
        <w:t>4. Лица, осуществляющие технический надзор, имеют право:</w:t>
      </w:r>
    </w:p>
    <w:p w:rsidR="00000000" w:rsidRDefault="00F47160">
      <w:pPr>
        <w:pStyle w:val="pj"/>
      </w:pPr>
      <w:r>
        <w:rPr>
          <w:rStyle w:val="s0"/>
        </w:rPr>
        <w:t>1) свободного доступа на строящийся объ</w:t>
      </w:r>
      <w:r>
        <w:rPr>
          <w:rStyle w:val="s0"/>
        </w:rPr>
        <w:t>ект;</w:t>
      </w:r>
    </w:p>
    <w:p w:rsidR="00000000" w:rsidRDefault="00F47160">
      <w:pPr>
        <w:pStyle w:val="pj"/>
      </w:pPr>
      <w:r>
        <w:rPr>
          <w:rStyle w:val="s0"/>
        </w:rPr>
        <w:t>2) на ознакомление с документацией, имеющей отношение к строящемуся объекту;</w:t>
      </w:r>
    </w:p>
    <w:p w:rsidR="00000000" w:rsidRDefault="00F47160">
      <w:pPr>
        <w:pStyle w:val="pj"/>
      </w:pPr>
      <w:r>
        <w:rPr>
          <w:rStyle w:val="s0"/>
        </w:rPr>
        <w:t>3) требовать от подрядчика (генерального подрядчика) неукоснительного соблюдения проектных решений и расчетов, предусмотренных утвержденным проектом, а также требований организационно-технологических документов, определяющих технологический процесс произво</w:t>
      </w:r>
      <w:r>
        <w:rPr>
          <w:rStyle w:val="s0"/>
        </w:rPr>
        <w:t>дства строительно-монтажных работ;</w:t>
      </w:r>
    </w:p>
    <w:p w:rsidR="00000000" w:rsidRDefault="00F47160">
      <w:pPr>
        <w:pStyle w:val="pj"/>
      </w:pPr>
      <w:r>
        <w:rPr>
          <w:rStyle w:val="s0"/>
        </w:rPr>
        <w:t>4) выдавать письменные указания об обязательном устранении подрядчиком (генеральным подрядчиком) допущенных им в ходе строительства нарушений государственных (межгосударственных) нормативов, отклонений от проектных решени</w:t>
      </w:r>
      <w:r>
        <w:rPr>
          <w:rStyle w:val="s0"/>
        </w:rPr>
        <w:t>й, предусмотренных утвержденным проектом, и (или) требований организационно-технологических документов с правом приостанавливать строительно-монтажные работы для исполнения указаний в установленные сроки.</w:t>
      </w:r>
    </w:p>
    <w:p w:rsidR="00000000" w:rsidRDefault="00F47160">
      <w:pPr>
        <w:pStyle w:val="pji"/>
      </w:pPr>
      <w:r>
        <w:rPr>
          <w:rStyle w:val="s3"/>
        </w:rPr>
        <w:t xml:space="preserve">Статья дополнена пунктом 5 в соответствии с </w:t>
      </w:r>
      <w:hyperlink r:id="rId1178" w:anchor="sub_id=3834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29.12.14 г. № 269-V (введено в действие с 1 апреля 2015 г.)</w:t>
      </w:r>
    </w:p>
    <w:p w:rsidR="00000000" w:rsidRDefault="00F47160">
      <w:pPr>
        <w:pStyle w:val="pj"/>
      </w:pPr>
      <w:r>
        <w:rPr>
          <w:rStyle w:val="s0"/>
        </w:rPr>
        <w:t>5. Лица, осуществляющие технический надзор, обязаны:</w:t>
      </w:r>
    </w:p>
    <w:p w:rsidR="00000000" w:rsidRDefault="00F47160">
      <w:pPr>
        <w:pStyle w:val="pj"/>
      </w:pPr>
      <w:r>
        <w:rPr>
          <w:rStyle w:val="s0"/>
        </w:rPr>
        <w:t>1) обеспечивать надзор за соблюдением подрядчиком (ге</w:t>
      </w:r>
      <w:r>
        <w:rPr>
          <w:rStyle w:val="s0"/>
        </w:rPr>
        <w:t>неральным подрядчиком) требований организационно-технологических документов, определяющих технологический процесс производства строительно-монтажных работ;</w:t>
      </w:r>
    </w:p>
    <w:p w:rsidR="00000000" w:rsidRDefault="00F47160">
      <w:pPr>
        <w:pStyle w:val="pj"/>
      </w:pPr>
      <w:r>
        <w:rPr>
          <w:rStyle w:val="s0"/>
        </w:rPr>
        <w:t>2) обеспечивать качественное выполнение строительно-монтажных работ;</w:t>
      </w:r>
    </w:p>
    <w:p w:rsidR="00000000" w:rsidRDefault="00F47160">
      <w:pPr>
        <w:pStyle w:val="pj"/>
      </w:pPr>
      <w:r>
        <w:rPr>
          <w:rStyle w:val="s0"/>
        </w:rPr>
        <w:t>3) обеспечивать надзор за соблю</w:t>
      </w:r>
      <w:r>
        <w:rPr>
          <w:rStyle w:val="s0"/>
        </w:rPr>
        <w:t xml:space="preserve">дением на объекте требований, указанных в </w:t>
      </w:r>
      <w:hyperlink w:anchor="sub31010300" w:history="1">
        <w:r>
          <w:rPr>
            <w:rStyle w:val="a4"/>
          </w:rPr>
          <w:t>подпунктах 1), 3), 4), 5) и 6) пункта 3 статьи 31-1</w:t>
        </w:r>
      </w:hyperlink>
      <w:r>
        <w:rPr>
          <w:rStyle w:val="s0"/>
        </w:rPr>
        <w:t xml:space="preserve"> настоящего Закона;</w:t>
      </w:r>
    </w:p>
    <w:p w:rsidR="00000000" w:rsidRDefault="00F47160">
      <w:pPr>
        <w:pStyle w:val="pj"/>
      </w:pPr>
      <w:r>
        <w:rPr>
          <w:rStyle w:val="s0"/>
        </w:rPr>
        <w:t>4) осуществлять регулярное и надлежащее ведение журнала технического надзора;</w:t>
      </w:r>
    </w:p>
    <w:p w:rsidR="00000000" w:rsidRDefault="00F47160">
      <w:pPr>
        <w:pStyle w:val="pj"/>
      </w:pPr>
      <w:r>
        <w:rPr>
          <w:rStyle w:val="s0"/>
        </w:rPr>
        <w:t>5) участвовать в оформлении и п</w:t>
      </w:r>
      <w:r>
        <w:rPr>
          <w:rStyle w:val="s0"/>
        </w:rPr>
        <w:t>одписании актов освидетельствования скрытых работ и промежуточной приемки ответственных конструкций;</w:t>
      </w:r>
    </w:p>
    <w:p w:rsidR="00000000" w:rsidRDefault="00F47160">
      <w:pPr>
        <w:pStyle w:val="pj"/>
      </w:pPr>
      <w:r>
        <w:rPr>
          <w:rStyle w:val="s0"/>
        </w:rPr>
        <w:t>6) представлять на ежемесячной основе в орган государственного архитектурно-строительного контроля и надзора отчет о состоянии и ходе строительства объекта</w:t>
      </w:r>
      <w:r>
        <w:rPr>
          <w:rStyle w:val="s0"/>
        </w:rPr>
        <w:t>;</w:t>
      </w:r>
    </w:p>
    <w:p w:rsidR="00000000" w:rsidRDefault="00F47160">
      <w:pPr>
        <w:pStyle w:val="pj"/>
      </w:pPr>
      <w:r>
        <w:rPr>
          <w:rStyle w:val="s0"/>
        </w:rPr>
        <w:t xml:space="preserve">7) в случае неисполнения или ненадлежащего исполнения подрядчиком (генеральным подрядчиком) указания довести до сведения заказчика об этом, а также информировать соответствующее подразделение органа государственного архитектурно-строительного контроля и </w:t>
      </w:r>
      <w:r>
        <w:rPr>
          <w:rStyle w:val="s0"/>
        </w:rPr>
        <w:t>надзора;</w:t>
      </w:r>
    </w:p>
    <w:p w:rsidR="00000000" w:rsidRDefault="00F47160">
      <w:pPr>
        <w:pStyle w:val="pj"/>
      </w:pPr>
      <w:r>
        <w:rPr>
          <w:rStyle w:val="s0"/>
        </w:rPr>
        <w:t>8) осуществлять контроль за исполнением своих указаний, внесенных в журнал технического надзора.</w:t>
      </w:r>
    </w:p>
    <w:p w:rsidR="00000000" w:rsidRDefault="00F47160">
      <w:pPr>
        <w:pStyle w:val="pji"/>
      </w:pPr>
      <w:r>
        <w:rPr>
          <w:rStyle w:val="s3"/>
        </w:rPr>
        <w:t xml:space="preserve">Статья дополнена пунктом 6 в соответствии с </w:t>
      </w:r>
      <w:hyperlink r:id="rId1179" w:anchor="sub_id=3834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29.12.14 </w:t>
      </w:r>
      <w:r>
        <w:rPr>
          <w:rStyle w:val="s3"/>
        </w:rPr>
        <w:t>г. № 269-V (введено в действие с 1 апреля 2015 г.)</w:t>
      </w:r>
    </w:p>
    <w:p w:rsidR="00000000" w:rsidRDefault="00F47160">
      <w:pPr>
        <w:pStyle w:val="pj"/>
      </w:pPr>
      <w:r>
        <w:rPr>
          <w:rStyle w:val="s0"/>
        </w:rPr>
        <w:t xml:space="preserve">6. За невыполнение (ненадлежащее выполнение) обязанностей либо осуществление своей деятельности с нарушением требований законодательства Республики Казахстан лицо, осуществляющее технический надзор, несет ответственность, установленную </w:t>
      </w:r>
      <w:hyperlink r:id="rId1180" w:anchor="sub_id=3210000" w:history="1">
        <w:r>
          <w:rPr>
            <w:rStyle w:val="a4"/>
          </w:rPr>
          <w:t>законами</w:t>
        </w:r>
      </w:hyperlink>
      <w:r>
        <w:rPr>
          <w:rStyle w:val="s0"/>
        </w:rPr>
        <w:t xml:space="preserve"> Республики Казахстан.</w:t>
      </w:r>
    </w:p>
    <w:p w:rsidR="00000000" w:rsidRDefault="00F47160">
      <w:pPr>
        <w:pStyle w:val="pji"/>
      </w:pPr>
      <w:r>
        <w:rPr>
          <w:rStyle w:val="s3"/>
        </w:rPr>
        <w:t xml:space="preserve">Статья 34-1 дополнена пунктами 7 - 9 в соответствии с </w:t>
      </w:r>
      <w:hyperlink r:id="rId1181" w:anchor="sub_id=34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28.10.15 г.</w:t>
      </w:r>
      <w:r>
        <w:rPr>
          <w:rStyle w:val="s3"/>
        </w:rPr>
        <w:t xml:space="preserve"> № 366-V (введены в действие по истечении трех месяцев после дня его первого официального </w:t>
      </w:r>
      <w:hyperlink r:id="rId1182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rPr>
          <w:rStyle w:val="s0"/>
        </w:rPr>
        <w:t>7. На технически и технологически сложных объектах первого и второго уровней ответстве</w:t>
      </w:r>
      <w:r>
        <w:rPr>
          <w:rStyle w:val="s0"/>
        </w:rPr>
        <w:t>нности технический надзор должен производиться аккредитованными юридическими лицами, имеющими в своем составе не менее трех экспертов, имеющих аттестат на выполнение технического надзора соответствующего уровня ответственности.</w:t>
      </w:r>
    </w:p>
    <w:p w:rsidR="00000000" w:rsidRDefault="00F47160">
      <w:pPr>
        <w:pStyle w:val="pj"/>
      </w:pPr>
      <w:r>
        <w:rPr>
          <w:rStyle w:val="s0"/>
        </w:rPr>
        <w:t>Физические лица, имеющие атт</w:t>
      </w:r>
      <w:r>
        <w:rPr>
          <w:rStyle w:val="s0"/>
        </w:rPr>
        <w:t>естат эксперта технического надзора, осуществляют деятельность на объектах технически несложных второго и третьего уровней ответственности.</w:t>
      </w:r>
    </w:p>
    <w:p w:rsidR="00000000" w:rsidRDefault="00F47160">
      <w:pPr>
        <w:pStyle w:val="pj"/>
      </w:pPr>
      <w:r>
        <w:rPr>
          <w:rStyle w:val="s0"/>
        </w:rPr>
        <w:t>8. Физические лица и аккредитованные юридические лица при осуществлении деятельности по техническому надзору обязаны</w:t>
      </w:r>
      <w:r>
        <w:rPr>
          <w:rStyle w:val="s0"/>
        </w:rPr>
        <w:t xml:space="preserve"> иметь на праве собственности или аренды средства измерений и контроля, нормативную документацию и аккредитованную лабораторию (привлеченную).</w:t>
      </w:r>
    </w:p>
    <w:p w:rsidR="00000000" w:rsidRDefault="00F47160">
      <w:pPr>
        <w:pStyle w:val="pj"/>
      </w:pPr>
      <w:r>
        <w:rPr>
          <w:rStyle w:val="s0"/>
        </w:rPr>
        <w:t>9. Аккредитацию юридических лиц, осуществляющих технический надзор, проводит уполномоченный орган по делам архите</w:t>
      </w:r>
      <w:r>
        <w:rPr>
          <w:rStyle w:val="s0"/>
        </w:rPr>
        <w:t>ктуры, градостроительства и строительства.</w:t>
      </w:r>
    </w:p>
    <w:p w:rsidR="00000000" w:rsidRDefault="00F47160">
      <w:pPr>
        <w:pStyle w:val="pji"/>
      </w:pPr>
      <w:r>
        <w:rPr>
          <w:rStyle w:val="s3"/>
        </w:rPr>
        <w:t xml:space="preserve">См.: </w:t>
      </w:r>
      <w:hyperlink r:id="rId1183" w:history="1">
        <w:r>
          <w:rPr>
            <w:rStyle w:val="a4"/>
            <w:i/>
            <w:iCs/>
          </w:rPr>
          <w:t>Методический документ РК</w:t>
        </w:r>
      </w:hyperlink>
      <w:r>
        <w:rPr>
          <w:rStyle w:val="s3"/>
        </w:rPr>
        <w:t xml:space="preserve"> «Технический надзор за состоянием зданий и сооружений», </w:t>
      </w:r>
      <w:hyperlink r:id="rId1184" w:history="1">
        <w:r>
          <w:rPr>
            <w:rStyle w:val="a4"/>
            <w:i/>
            <w:iCs/>
          </w:rPr>
          <w:t>Методический документ РК</w:t>
        </w:r>
      </w:hyperlink>
      <w:r>
        <w:rPr>
          <w:rStyle w:val="s3"/>
        </w:rPr>
        <w:t xml:space="preserve"> «Технический надзор за строительством зданий и сооружений»</w:t>
      </w:r>
    </w:p>
    <w:p w:rsidR="00000000" w:rsidRDefault="00F47160">
      <w:pPr>
        <w:pStyle w:val="pj"/>
      </w:pPr>
      <w:r>
        <w:t> </w:t>
      </w:r>
    </w:p>
    <w:p w:rsidR="00000000" w:rsidRDefault="00F47160">
      <w:pPr>
        <w:pStyle w:val="pji"/>
      </w:pPr>
      <w:bookmarkStart w:id="54" w:name="SUB34020000"/>
      <w:bookmarkEnd w:id="54"/>
      <w:r>
        <w:rPr>
          <w:rStyle w:val="s3"/>
        </w:rPr>
        <w:t xml:space="preserve">Закон дополнен статьей 34-2 в соответствии с </w:t>
      </w:r>
      <w:hyperlink r:id="rId1185" w:anchor="sub_id=3834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29.12.14 г. № 269-V (введ</w:t>
      </w:r>
      <w:r>
        <w:rPr>
          <w:rStyle w:val="s3"/>
        </w:rPr>
        <w:t>ено в действие с 1 апреля 2015 г.)</w:t>
      </w:r>
    </w:p>
    <w:p w:rsidR="00000000" w:rsidRDefault="00F47160">
      <w:pPr>
        <w:pStyle w:val="pj"/>
        <w:ind w:left="1200" w:hanging="800"/>
      </w:pPr>
      <w:r>
        <w:rPr>
          <w:rStyle w:val="s1"/>
        </w:rPr>
        <w:t>Статья 34-2. Права и обязанности заказчика строительства</w:t>
      </w:r>
    </w:p>
    <w:p w:rsidR="00000000" w:rsidRDefault="00F47160">
      <w:pPr>
        <w:pStyle w:val="pj"/>
      </w:pPr>
      <w:r>
        <w:rPr>
          <w:rStyle w:val="s0"/>
        </w:rPr>
        <w:t>1. Заказчик строительства вправе:</w:t>
      </w:r>
    </w:p>
    <w:p w:rsidR="00000000" w:rsidRDefault="00F47160">
      <w:pPr>
        <w:pStyle w:val="pj"/>
      </w:pPr>
      <w:r>
        <w:rPr>
          <w:rStyle w:val="s0"/>
        </w:rPr>
        <w:t>1) осуществлять контроль за ходом и качеством выполняемых подрядчиком (генеральным подрядчиком) работ и соблюдением сроков их выпо</w:t>
      </w:r>
      <w:r>
        <w:rPr>
          <w:rStyle w:val="s0"/>
        </w:rPr>
        <w:t>лнения;</w:t>
      </w:r>
    </w:p>
    <w:p w:rsidR="00000000" w:rsidRDefault="00F47160">
      <w:pPr>
        <w:pStyle w:val="pj"/>
      </w:pPr>
      <w:r>
        <w:rPr>
          <w:rStyle w:val="s0"/>
        </w:rPr>
        <w:t>2) не принимать от подрядчика работы, выполненные с нарушением требований;</w:t>
      </w:r>
    </w:p>
    <w:p w:rsidR="00000000" w:rsidRDefault="00F47160">
      <w:pPr>
        <w:pStyle w:val="pj"/>
      </w:pPr>
      <w:r>
        <w:rPr>
          <w:rStyle w:val="s0"/>
        </w:rPr>
        <w:t>3) контролировать деятельность технического надзора;</w:t>
      </w:r>
    </w:p>
    <w:p w:rsidR="00000000" w:rsidRDefault="00F47160">
      <w:pPr>
        <w:pStyle w:val="pj"/>
      </w:pPr>
      <w:r>
        <w:rPr>
          <w:rStyle w:val="s0"/>
        </w:rPr>
        <w:t>4) отказаться от получения заключений технического и авторского надзоров в случае выявления несоответствий;</w:t>
      </w:r>
    </w:p>
    <w:p w:rsidR="00000000" w:rsidRDefault="00F47160">
      <w:pPr>
        <w:pStyle w:val="pj"/>
      </w:pPr>
      <w:r>
        <w:rPr>
          <w:rStyle w:val="s0"/>
        </w:rPr>
        <w:t>5) осуществлять иные права в соответствии с законами Республики Казахстан.</w:t>
      </w:r>
    </w:p>
    <w:p w:rsidR="00000000" w:rsidRDefault="00F47160">
      <w:pPr>
        <w:pStyle w:val="pj"/>
      </w:pPr>
      <w:r>
        <w:rPr>
          <w:rStyle w:val="s0"/>
        </w:rPr>
        <w:t>2. Заказчик строительства обязан:</w:t>
      </w:r>
    </w:p>
    <w:p w:rsidR="00000000" w:rsidRDefault="00F47160">
      <w:pPr>
        <w:pStyle w:val="pj"/>
      </w:pPr>
      <w:r>
        <w:rPr>
          <w:rStyle w:val="s0"/>
        </w:rPr>
        <w:t>1) до начала производства строительно-монтажных работ передать подрядчику (генеральному подрядчику) утвержденную проектную (проектно-сметную) докум</w:t>
      </w:r>
      <w:r>
        <w:rPr>
          <w:rStyle w:val="s0"/>
        </w:rPr>
        <w:t>ентацию;</w:t>
      </w:r>
    </w:p>
    <w:p w:rsidR="00000000" w:rsidRDefault="00F47160">
      <w:pPr>
        <w:pStyle w:val="pj"/>
      </w:pPr>
      <w:r>
        <w:rPr>
          <w:rStyle w:val="s0"/>
        </w:rPr>
        <w:t>2) обеспечить объект всеми необходимыми разрешительными документами, предусмотренными законодательством Республики Казахстан;</w:t>
      </w:r>
    </w:p>
    <w:p w:rsidR="00000000" w:rsidRDefault="00F47160">
      <w:pPr>
        <w:pStyle w:val="pj"/>
      </w:pPr>
      <w:r>
        <w:rPr>
          <w:rStyle w:val="s0"/>
        </w:rPr>
        <w:t>3) обеспечить строительство объекта с сопровождением технического и авторского надзоров;</w:t>
      </w:r>
    </w:p>
    <w:p w:rsidR="00000000" w:rsidRDefault="00F47160">
      <w:pPr>
        <w:pStyle w:val="pj"/>
      </w:pPr>
      <w:r>
        <w:rPr>
          <w:rStyle w:val="s0"/>
        </w:rPr>
        <w:t>4) принимать меры к подрядчику (</w:t>
      </w:r>
      <w:r>
        <w:rPr>
          <w:rStyle w:val="s0"/>
        </w:rPr>
        <w:t>генеральному подрядчику) за неисполнение либо несвоевременное и некачественное исполнение указаний технического и авторского надзоров;</w:t>
      </w:r>
    </w:p>
    <w:p w:rsidR="00000000" w:rsidRDefault="00F47160">
      <w:pPr>
        <w:pStyle w:val="pj"/>
      </w:pPr>
      <w:r>
        <w:rPr>
          <w:rStyle w:val="s0"/>
        </w:rPr>
        <w:t>5) обеспечить условия работы для технического и авторского надзоров;</w:t>
      </w:r>
    </w:p>
    <w:p w:rsidR="00000000" w:rsidRDefault="00F47160">
      <w:pPr>
        <w:pStyle w:val="pj"/>
      </w:pPr>
      <w:r>
        <w:rPr>
          <w:rStyle w:val="s0"/>
        </w:rPr>
        <w:t>6) обеспечить исполнение предписаний органов государ</w:t>
      </w:r>
      <w:r>
        <w:rPr>
          <w:rStyle w:val="s0"/>
        </w:rPr>
        <w:t>ственного архитектурно-строительного контроля и надзора;</w:t>
      </w:r>
    </w:p>
    <w:p w:rsidR="00000000" w:rsidRDefault="00F47160">
      <w:pPr>
        <w:pStyle w:val="pj"/>
      </w:pPr>
      <w:r>
        <w:rPr>
          <w:rStyle w:val="s0"/>
        </w:rPr>
        <w:t>7) обеспечить допуск на объект должностных лиц органов государственного архитектурно-строительного контроля и надзора по контролю за деятельностью технического надзора;</w:t>
      </w:r>
    </w:p>
    <w:p w:rsidR="00000000" w:rsidRDefault="00F47160">
      <w:pPr>
        <w:pStyle w:val="pji"/>
      </w:pPr>
      <w:r>
        <w:rPr>
          <w:rStyle w:val="s3"/>
        </w:rPr>
        <w:t xml:space="preserve">Подпункт 8 изложен в редакции </w:t>
      </w:r>
      <w:hyperlink r:id="rId1186" w:anchor="sub_id=34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24.05.18 г. № 156-VI (</w:t>
      </w:r>
      <w:hyperlink r:id="rId1187" w:anchor="sub_id=34020208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rPr>
          <w:rStyle w:val="s0"/>
        </w:rPr>
        <w:t xml:space="preserve">8) в течение трех рабочих дней с даты утверждения </w:t>
      </w:r>
      <w:hyperlink r:id="rId1188" w:history="1">
        <w:r>
          <w:rPr>
            <w:rStyle w:val="a4"/>
          </w:rPr>
          <w:t>акта приемки объекта в эксплуатацию</w:t>
        </w:r>
      </w:hyperlink>
      <w:r>
        <w:rPr>
          <w:rStyle w:val="s0"/>
        </w:rPr>
        <w:t xml:space="preserve"> направить в Государственную корпорацию «Правительство для граждан» по месту нахождения объекта утвержденн</w:t>
      </w:r>
      <w:r>
        <w:rPr>
          <w:rStyle w:val="s0"/>
        </w:rPr>
        <w:t xml:space="preserve">ый акт приемки объекта в эксплуатацию с приложением к нему технических характеристик объекта, </w:t>
      </w:r>
      <w:hyperlink r:id="rId1189" w:history="1">
        <w:r>
          <w:rPr>
            <w:rStyle w:val="a4"/>
          </w:rPr>
          <w:t>декларации о соответствии и заключений</w:t>
        </w:r>
      </w:hyperlink>
      <w:r>
        <w:rPr>
          <w:rStyle w:val="s0"/>
        </w:rPr>
        <w:t xml:space="preserve"> о качестве строительно-монтажных работ и соответствии в</w:t>
      </w:r>
      <w:r>
        <w:rPr>
          <w:rStyle w:val="s0"/>
        </w:rPr>
        <w:t>ыполненных работ утвержденному проекту;</w:t>
      </w:r>
    </w:p>
    <w:p w:rsidR="00000000" w:rsidRDefault="00F47160">
      <w:pPr>
        <w:pStyle w:val="pj"/>
      </w:pPr>
      <w:r>
        <w:rPr>
          <w:rStyle w:val="s0"/>
        </w:rPr>
        <w:t>9) осуществлять иные обязанности, предусмотренные законами Республики Казахстан.</w:t>
      </w:r>
    </w:p>
    <w:p w:rsidR="00000000" w:rsidRDefault="00F47160">
      <w:pPr>
        <w:pStyle w:val="pj"/>
      </w:pPr>
      <w:r>
        <w:rPr>
          <w:rStyle w:val="s0"/>
        </w:rPr>
        <w:t> </w:t>
      </w:r>
    </w:p>
    <w:p w:rsidR="00000000" w:rsidRDefault="00F47160">
      <w:pPr>
        <w:pStyle w:val="pji"/>
      </w:pPr>
      <w:bookmarkStart w:id="55" w:name="SUB34030000"/>
      <w:bookmarkEnd w:id="55"/>
      <w:r>
        <w:rPr>
          <w:rStyle w:val="s3"/>
        </w:rPr>
        <w:t xml:space="preserve">Закон дополнен статьей 34-3 в соответствии с </w:t>
      </w:r>
      <w:hyperlink r:id="rId1190" w:anchor="sub_id=38342" w:history="1">
        <w:r>
          <w:rPr>
            <w:rStyle w:val="a4"/>
            <w:i/>
            <w:iCs/>
          </w:rPr>
          <w:t>Закон</w:t>
        </w:r>
        <w:r>
          <w:rPr>
            <w:rStyle w:val="a4"/>
            <w:i/>
            <w:iCs/>
          </w:rPr>
          <w:t>ом</w:t>
        </w:r>
      </w:hyperlink>
      <w:r>
        <w:rPr>
          <w:rStyle w:val="s3"/>
        </w:rPr>
        <w:t xml:space="preserve"> РК от 29.12.14 г. № 269-V (введено в действие с 1 апреля 2015 г.)</w:t>
      </w:r>
    </w:p>
    <w:p w:rsidR="00000000" w:rsidRDefault="00F47160">
      <w:pPr>
        <w:pStyle w:val="pj"/>
        <w:ind w:left="1200" w:hanging="800"/>
      </w:pPr>
      <w:r>
        <w:rPr>
          <w:rStyle w:val="s1"/>
        </w:rPr>
        <w:t>Статья 34-3. Права и обязанности подрядчика (генерального подрядчика)</w:t>
      </w:r>
    </w:p>
    <w:p w:rsidR="00000000" w:rsidRDefault="00F47160">
      <w:pPr>
        <w:pStyle w:val="pj"/>
      </w:pPr>
      <w:r>
        <w:rPr>
          <w:rStyle w:val="s0"/>
        </w:rPr>
        <w:t>1. Подрядчик (генеральный подрядчик) вправе требовать от заказчика:</w:t>
      </w:r>
    </w:p>
    <w:p w:rsidR="00000000" w:rsidRDefault="00F47160">
      <w:pPr>
        <w:pStyle w:val="pj"/>
      </w:pPr>
      <w:r>
        <w:rPr>
          <w:rStyle w:val="s0"/>
        </w:rPr>
        <w:t>1) предоставления необходимых условий для выполне</w:t>
      </w:r>
      <w:r>
        <w:rPr>
          <w:rStyle w:val="s0"/>
        </w:rPr>
        <w:t>ния работ в рамках заключенного договора;</w:t>
      </w:r>
    </w:p>
    <w:p w:rsidR="00000000" w:rsidRDefault="00F47160">
      <w:pPr>
        <w:pStyle w:val="pj"/>
      </w:pPr>
      <w:r>
        <w:rPr>
          <w:rStyle w:val="s0"/>
        </w:rPr>
        <w:t>2) обеспечения объекта всеми необходимыми разрешительными документами, установленными законодательством Республики Казахстан.</w:t>
      </w:r>
    </w:p>
    <w:p w:rsidR="00000000" w:rsidRDefault="00F47160">
      <w:pPr>
        <w:pStyle w:val="pj"/>
      </w:pPr>
      <w:r>
        <w:rPr>
          <w:rStyle w:val="s0"/>
        </w:rPr>
        <w:t>2. Подрядчик (генеральный подрядчик) обязан:</w:t>
      </w:r>
    </w:p>
    <w:p w:rsidR="00000000" w:rsidRDefault="00F47160">
      <w:pPr>
        <w:pStyle w:val="pj"/>
      </w:pPr>
      <w:r>
        <w:rPr>
          <w:rStyle w:val="s0"/>
        </w:rPr>
        <w:t>1) осуществлять строительно-монтажные работ</w:t>
      </w:r>
      <w:r>
        <w:rPr>
          <w:rStyle w:val="s0"/>
        </w:rPr>
        <w:t>ы в соответствии с представленной заказчиком утвержденной проектной (проектно-сметной) документацией, требованиями законодательства Республики Казахстан и нормативно-технических документов;</w:t>
      </w:r>
    </w:p>
    <w:p w:rsidR="00000000" w:rsidRDefault="00F47160">
      <w:pPr>
        <w:pStyle w:val="pj"/>
      </w:pPr>
      <w:r>
        <w:rPr>
          <w:rStyle w:val="s0"/>
        </w:rPr>
        <w:t>2) осуществлять все виды и формы собственного производственного ко</w:t>
      </w:r>
      <w:r>
        <w:rPr>
          <w:rStyle w:val="s0"/>
        </w:rPr>
        <w:t>нтроля качества строительства (входной, операционный, промежуточный, приемочный, лабораторный, геодезический и другие);</w:t>
      </w:r>
    </w:p>
    <w:p w:rsidR="00000000" w:rsidRDefault="00F47160">
      <w:pPr>
        <w:pStyle w:val="pj"/>
      </w:pPr>
      <w:r>
        <w:rPr>
          <w:rStyle w:val="s0"/>
        </w:rPr>
        <w:t>3) обеспечить надлежащее и своевременное ведение исполнительной технической документации;</w:t>
      </w:r>
    </w:p>
    <w:p w:rsidR="00000000" w:rsidRDefault="00F47160">
      <w:pPr>
        <w:pStyle w:val="pji"/>
      </w:pPr>
      <w:r>
        <w:rPr>
          <w:rStyle w:val="s3"/>
        </w:rPr>
        <w:t xml:space="preserve">См.: </w:t>
      </w:r>
      <w:hyperlink r:id="rId1191" w:history="1">
        <w:r>
          <w:rPr>
            <w:rStyle w:val="a4"/>
            <w:i/>
            <w:iCs/>
          </w:rPr>
          <w:t>Ответ</w:t>
        </w:r>
      </w:hyperlink>
      <w:r>
        <w:rPr>
          <w:rStyle w:val="s3"/>
        </w:rPr>
        <w:t xml:space="preserve"> Министра индустрии и инфраструктурного развития РК от 25 июля 2019 года на вопрос от 19 июля 2019 года № 559358 (dialog.egov.kz) «О форме ведения журнала верификации»</w:t>
      </w:r>
    </w:p>
    <w:p w:rsidR="00000000" w:rsidRDefault="00F47160">
      <w:pPr>
        <w:pStyle w:val="pj"/>
      </w:pPr>
      <w:r>
        <w:rPr>
          <w:rStyle w:val="s0"/>
        </w:rPr>
        <w:t>4) своевременно устранять недостатки (дефекты и недоделки),</w:t>
      </w:r>
      <w:r>
        <w:rPr>
          <w:rStyle w:val="s0"/>
        </w:rPr>
        <w:t xml:space="preserve"> выявленные в процессе строительства;</w:t>
      </w:r>
    </w:p>
    <w:p w:rsidR="00000000" w:rsidRDefault="00F47160">
      <w:pPr>
        <w:pStyle w:val="pj"/>
      </w:pPr>
      <w:r>
        <w:rPr>
          <w:rStyle w:val="s0"/>
        </w:rPr>
        <w:t>5) проводить лабораторный контроль качества выполняемых (выполненных) строительно-монтажных работ и применяемых строительных материалов, изделий и конструкций по запросу органов государственного архитектурно-строительн</w:t>
      </w:r>
      <w:r>
        <w:rPr>
          <w:rStyle w:val="s0"/>
        </w:rPr>
        <w:t>ого контроля и надзора;</w:t>
      </w:r>
    </w:p>
    <w:p w:rsidR="00000000" w:rsidRDefault="00F47160">
      <w:pPr>
        <w:pStyle w:val="pj"/>
      </w:pPr>
      <w:r>
        <w:rPr>
          <w:rStyle w:val="s0"/>
        </w:rPr>
        <w:t>6) обеспечить допуск на объект должностных лиц органов государственного архитектурно-строительного контроля и надзора по контролю за деятельностью технического надзора;</w:t>
      </w:r>
    </w:p>
    <w:p w:rsidR="00000000" w:rsidRDefault="00F47160">
      <w:pPr>
        <w:pStyle w:val="pj"/>
      </w:pPr>
      <w:r>
        <w:rPr>
          <w:rStyle w:val="s0"/>
        </w:rPr>
        <w:t>7) исполнять предписания органов государственного архитектурно-</w:t>
      </w:r>
      <w:r>
        <w:rPr>
          <w:rStyle w:val="s0"/>
        </w:rPr>
        <w:t>строительного контроля и надзора, указания лиц, осуществляющих технический и авторский надзоры;</w:t>
      </w:r>
    </w:p>
    <w:p w:rsidR="00000000" w:rsidRDefault="00F47160">
      <w:pPr>
        <w:pStyle w:val="pj"/>
      </w:pPr>
      <w:r>
        <w:rPr>
          <w:rStyle w:val="s0"/>
        </w:rPr>
        <w:t>8) не допускать препятствий и вмешательства в работу органов государственного архитектурно-строительного контроля и надзора;</w:t>
      </w:r>
    </w:p>
    <w:p w:rsidR="00000000" w:rsidRDefault="00F47160">
      <w:pPr>
        <w:pStyle w:val="pj"/>
      </w:pPr>
      <w:r>
        <w:rPr>
          <w:rStyle w:val="s0"/>
        </w:rPr>
        <w:t>9) осуществлять иные обязанности, предусмотренные законами Республики Казахстан.</w:t>
      </w:r>
    </w:p>
    <w:p w:rsidR="00000000" w:rsidRDefault="00F47160">
      <w:pPr>
        <w:pStyle w:val="pj"/>
      </w:pPr>
      <w:r>
        <w:t> </w:t>
      </w:r>
    </w:p>
    <w:p w:rsidR="00000000" w:rsidRDefault="00F47160">
      <w:pPr>
        <w:pStyle w:val="pji"/>
      </w:pPr>
      <w:bookmarkStart w:id="56" w:name="SUB34040000"/>
      <w:bookmarkEnd w:id="56"/>
      <w:r>
        <w:rPr>
          <w:rStyle w:val="s3"/>
        </w:rPr>
        <w:t xml:space="preserve">Закон дополнен статьей 34-4 в соответствии с </w:t>
      </w:r>
      <w:hyperlink r:id="rId1192" w:anchor="sub_id=34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28.10.15 г. № 366-V (введены в де</w:t>
      </w:r>
      <w:r>
        <w:rPr>
          <w:rStyle w:val="s3"/>
        </w:rPr>
        <w:t xml:space="preserve">йствие по истечении трех месяцев после дня его первого официального </w:t>
      </w:r>
      <w:hyperlink r:id="rId1193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</w:t>
      </w:r>
    </w:p>
    <w:p w:rsidR="00000000" w:rsidRDefault="00F47160">
      <w:pPr>
        <w:pStyle w:val="pj"/>
        <w:ind w:left="1200" w:hanging="800"/>
      </w:pPr>
      <w:r>
        <w:rPr>
          <w:rStyle w:val="s1"/>
        </w:rPr>
        <w:t>Статья 34-4. Техническое обследование надежности и устойчивости зданий и сооружений</w:t>
      </w:r>
    </w:p>
    <w:p w:rsidR="00000000" w:rsidRDefault="00F47160">
      <w:pPr>
        <w:pStyle w:val="pj"/>
      </w:pPr>
      <w:r>
        <w:rPr>
          <w:rStyle w:val="s0"/>
        </w:rPr>
        <w:t>1. При строительстве объектов различного назначения, а также ремонте автомобильных дорог либо построенных объектов при необходимости осуществляется техническое обследование надежности и устойчивости зданий и сооружений.</w:t>
      </w:r>
    </w:p>
    <w:p w:rsidR="00000000" w:rsidRDefault="00F47160">
      <w:pPr>
        <w:pStyle w:val="pji"/>
      </w:pPr>
      <w:r>
        <w:rPr>
          <w:rStyle w:val="s3"/>
        </w:rPr>
        <w:t xml:space="preserve">Пункт 2 изложен в редакции </w:t>
      </w:r>
      <w:hyperlink r:id="rId1194" w:anchor="sub_id=734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07.04.16 г. № 487-V (</w:t>
      </w:r>
      <w:hyperlink r:id="rId1195" w:anchor="sub_id=3404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rPr>
          <w:rStyle w:val="s0"/>
        </w:rPr>
        <w:t>2. Техническое обследование надежности и устойч</w:t>
      </w:r>
      <w:r>
        <w:rPr>
          <w:rStyle w:val="s0"/>
        </w:rPr>
        <w:t>ивости зданий и сооружений осуществляется заказчиком с привлечением экспертов, имеющих соответствующий аттестат на право осуществления экспертных работ, на основании договора.</w:t>
      </w:r>
    </w:p>
    <w:p w:rsidR="00000000" w:rsidRDefault="00F47160">
      <w:pPr>
        <w:pStyle w:val="pj"/>
      </w:pPr>
      <w:r>
        <w:rPr>
          <w:rStyle w:val="s0"/>
        </w:rPr>
        <w:t xml:space="preserve">3. Администраторы бюджетных программ (заказчики) для осуществления технического </w:t>
      </w:r>
      <w:r>
        <w:rPr>
          <w:rStyle w:val="s0"/>
        </w:rPr>
        <w:t>обследования надежности и устойчивости зданий и сооружений за реализацией проектов, финансируемых из бюджетных средств, вправе привлекать действующих на рынке аккредитованных юридических лиц, имеющих в своем составе экспертов, имеющих соответствующий аттес</w:t>
      </w:r>
      <w:r>
        <w:rPr>
          <w:rStyle w:val="s0"/>
        </w:rPr>
        <w:t>тат на оказание экспертных работ в области архитектурной, градостроительной и строительной деятельности.</w:t>
      </w:r>
    </w:p>
    <w:p w:rsidR="00000000" w:rsidRDefault="00F47160">
      <w:pPr>
        <w:pStyle w:val="pj"/>
      </w:pPr>
      <w:r>
        <w:rPr>
          <w:rStyle w:val="s0"/>
        </w:rPr>
        <w:t>4. При обследовании надежности и устойчивости здания и сооружения лица, осуществляющие техническое обследование, выдают заказчику (застройщику) заключе</w:t>
      </w:r>
      <w:r>
        <w:rPr>
          <w:rStyle w:val="s0"/>
        </w:rPr>
        <w:t>ние о состоянии зданий и сооружений с указанием рекомендаций.</w:t>
      </w:r>
    </w:p>
    <w:p w:rsidR="00000000" w:rsidRDefault="00F47160">
      <w:pPr>
        <w:pStyle w:val="pji"/>
      </w:pPr>
      <w:r>
        <w:rPr>
          <w:rStyle w:val="s3"/>
        </w:rPr>
        <w:t xml:space="preserve">См.: </w:t>
      </w:r>
      <w:hyperlink r:id="rId1196" w:history="1">
        <w:r>
          <w:rPr>
            <w:rStyle w:val="a4"/>
            <w:i/>
            <w:iCs/>
          </w:rPr>
          <w:t>Ответ</w:t>
        </w:r>
      </w:hyperlink>
      <w:r>
        <w:rPr>
          <w:rStyle w:val="s3"/>
        </w:rPr>
        <w:t xml:space="preserve"> Министра по чрезвычайным ситуациям РК от 15 декабря 2022 года на вопрос от 13 декабря 2022 года № 761634 (dialog.egov.</w:t>
      </w:r>
      <w:r>
        <w:rPr>
          <w:rStyle w:val="s3"/>
        </w:rPr>
        <w:t xml:space="preserve">kz) «При проведении технического обследования надежности и устойчивости зданий и сооружений, необходимо руководствоваться </w:t>
      </w:r>
      <w:hyperlink r:id="rId119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«О гражданской защите»</w:t>
      </w:r>
    </w:p>
    <w:p w:rsidR="00000000" w:rsidRDefault="00F47160">
      <w:pPr>
        <w:pStyle w:val="pj"/>
      </w:pPr>
      <w:r>
        <w:rPr>
          <w:rStyle w:val="s0"/>
        </w:rPr>
        <w:t>5. Техническое обследование надежности</w:t>
      </w:r>
      <w:r>
        <w:rPr>
          <w:rStyle w:val="s0"/>
        </w:rPr>
        <w:t xml:space="preserve"> и устойчивости зданий и сооружений должно производиться аккредитованными юридическими лицами, имеющими в своем составе не менее трех экспертов, имеющих аттестат на выполнение технического обследования надежности и устойчивости зданий и сооружений, а также</w:t>
      </w:r>
      <w:r>
        <w:rPr>
          <w:rStyle w:val="s0"/>
        </w:rPr>
        <w:t xml:space="preserve"> одного эксперта, имеющего аттестат по экспертизе градостроительной, предпроектной и проектно-сметной документации по специализации конструктивная часть, инженера-геодезиста, которые осуществляют деятельность на объектах первого и второго уровней ответстве</w:t>
      </w:r>
      <w:r>
        <w:rPr>
          <w:rStyle w:val="s0"/>
        </w:rPr>
        <w:t>нности.</w:t>
      </w:r>
    </w:p>
    <w:p w:rsidR="00000000" w:rsidRDefault="00F47160">
      <w:pPr>
        <w:pStyle w:val="pj"/>
      </w:pPr>
      <w:r>
        <w:rPr>
          <w:rStyle w:val="s0"/>
        </w:rPr>
        <w:t>Физические лица, имеющие аттестат эксперта на техническое обследование надежности и устойчивости зданий и сооружений, индивидуально осуществляют деятельность на объектах третьего уровня ответственности.</w:t>
      </w:r>
    </w:p>
    <w:p w:rsidR="00000000" w:rsidRDefault="00F47160">
      <w:pPr>
        <w:pStyle w:val="pj"/>
      </w:pPr>
      <w:r>
        <w:rPr>
          <w:rStyle w:val="s0"/>
        </w:rPr>
        <w:t>Физические лица и аккредитованные юридические</w:t>
      </w:r>
      <w:r>
        <w:rPr>
          <w:rStyle w:val="s0"/>
        </w:rPr>
        <w:t xml:space="preserve"> лица при осуществлении деятельности по техническому обследованию надежности и устойчивости зданий и сооружений обязаны иметь на праве собственности или аренды административно-производственную базу, компьютеры, оснащенные лицензионным программным обеспечен</w:t>
      </w:r>
      <w:r>
        <w:rPr>
          <w:rStyle w:val="s0"/>
        </w:rPr>
        <w:t>ием для выполнения поверочных расчетов, средства измерений и контроля, нормативную документацию и аккредитованную лабораторию (привлеченную).</w:t>
      </w:r>
    </w:p>
    <w:p w:rsidR="00000000" w:rsidRDefault="00F47160">
      <w:pPr>
        <w:pStyle w:val="pj"/>
      </w:pPr>
      <w:r>
        <w:rPr>
          <w:rStyle w:val="s0"/>
        </w:rPr>
        <w:t>6. Аккредитацию юридических лиц, осуществляющих техническое обследование надежности и устойчивости зданий и сооруж</w:t>
      </w:r>
      <w:r>
        <w:rPr>
          <w:rStyle w:val="s0"/>
        </w:rPr>
        <w:t>ений, проводит уполномоченный орган по делам архитектуры, градостроительства и строительства.</w:t>
      </w:r>
    </w:p>
    <w:p w:rsidR="00000000" w:rsidRDefault="00F47160">
      <w:pPr>
        <w:pStyle w:val="pj"/>
      </w:pPr>
      <w:r>
        <w:rPr>
          <w:rStyle w:val="s0"/>
        </w:rPr>
        <w:t>7. Техническое обследование надежности и устойчивости зданий и сооружений производится в случаях:</w:t>
      </w:r>
    </w:p>
    <w:p w:rsidR="00000000" w:rsidRDefault="00F47160">
      <w:pPr>
        <w:pStyle w:val="pj"/>
      </w:pPr>
      <w:r>
        <w:rPr>
          <w:rStyle w:val="s0"/>
        </w:rPr>
        <w:t xml:space="preserve">1) обнаружения дефектов и повреждений в ответственных (несущих) </w:t>
      </w:r>
      <w:r>
        <w:rPr>
          <w:rStyle w:val="s0"/>
        </w:rPr>
        <w:t>элементах и соединениях, представляющих опасность разрушения, несоответствия качественных показателей примененных строительных материалов;</w:t>
      </w:r>
    </w:p>
    <w:p w:rsidR="00000000" w:rsidRDefault="00F47160">
      <w:pPr>
        <w:pStyle w:val="pj"/>
      </w:pPr>
      <w:r>
        <w:rPr>
          <w:rStyle w:val="s0"/>
        </w:rPr>
        <w:t>2) последствий пожаров и стихийных бедствий;</w:t>
      </w:r>
    </w:p>
    <w:p w:rsidR="00000000" w:rsidRDefault="00F47160">
      <w:pPr>
        <w:pStyle w:val="pj"/>
      </w:pPr>
      <w:r>
        <w:rPr>
          <w:rStyle w:val="s0"/>
        </w:rPr>
        <w:t>3) выдачи предписания органами государственного архитектурно-строительно</w:t>
      </w:r>
      <w:r>
        <w:rPr>
          <w:rStyle w:val="s0"/>
        </w:rPr>
        <w:t>го контроля и надзора;</w:t>
      </w:r>
    </w:p>
    <w:p w:rsidR="00000000" w:rsidRDefault="00F47160">
      <w:pPr>
        <w:pStyle w:val="pj"/>
      </w:pPr>
      <w:r>
        <w:rPr>
          <w:rStyle w:val="s0"/>
        </w:rPr>
        <w:t>4) изменения утвержденных проектных решений, связанных с изменениями конструктивной схемы зданий и сооружений, технологии производства;</w:t>
      </w:r>
    </w:p>
    <w:p w:rsidR="00000000" w:rsidRDefault="00F47160">
      <w:pPr>
        <w:pStyle w:val="pj"/>
      </w:pPr>
      <w:r>
        <w:rPr>
          <w:rStyle w:val="s0"/>
        </w:rPr>
        <w:t>5) исчерпания зданием, сооружением нормативных сроков эксплуатации;</w:t>
      </w:r>
    </w:p>
    <w:p w:rsidR="00000000" w:rsidRDefault="00F47160">
      <w:pPr>
        <w:pStyle w:val="pj"/>
      </w:pPr>
      <w:r>
        <w:rPr>
          <w:rStyle w:val="s0"/>
        </w:rPr>
        <w:t xml:space="preserve">6) определения экономической </w:t>
      </w:r>
      <w:r>
        <w:rPr>
          <w:rStyle w:val="s0"/>
        </w:rPr>
        <w:t>целесообразности ремонта или реконструкции;</w:t>
      </w:r>
    </w:p>
    <w:p w:rsidR="00000000" w:rsidRDefault="00F47160">
      <w:pPr>
        <w:pStyle w:val="pj"/>
      </w:pPr>
      <w:r>
        <w:rPr>
          <w:rStyle w:val="s0"/>
        </w:rPr>
        <w:t>7) увеличения нормируемых природно-климатических воздействий (снеговые, ветровые воздействия);</w:t>
      </w:r>
    </w:p>
    <w:p w:rsidR="00000000" w:rsidRDefault="00F47160">
      <w:pPr>
        <w:pStyle w:val="pj"/>
      </w:pPr>
      <w:r>
        <w:rPr>
          <w:rStyle w:val="s0"/>
        </w:rPr>
        <w:t>8) наступления сроков технических осмотров строений при технической эксплуатации зданий и сооружений (регулярно);</w:t>
      </w:r>
    </w:p>
    <w:p w:rsidR="00000000" w:rsidRDefault="00F47160">
      <w:pPr>
        <w:pStyle w:val="pj"/>
      </w:pPr>
      <w:r>
        <w:rPr>
          <w:rStyle w:val="s0"/>
        </w:rPr>
        <w:t xml:space="preserve">9) </w:t>
      </w:r>
      <w:r>
        <w:rPr>
          <w:rStyle w:val="s0"/>
        </w:rPr>
        <w:t>консервации либо приостановления строящегося объекта сроком более шести месяцев;</w:t>
      </w:r>
    </w:p>
    <w:p w:rsidR="00000000" w:rsidRDefault="00F47160">
      <w:pPr>
        <w:pStyle w:val="pj"/>
      </w:pPr>
      <w:r>
        <w:rPr>
          <w:rStyle w:val="s0"/>
        </w:rPr>
        <w:t>10) модернизации, реконструкции, перевооружения, изменения целевого назначения эксплуатируемого помещения или строения.</w:t>
      </w:r>
    </w:p>
    <w:p w:rsidR="00000000" w:rsidRDefault="00F47160">
      <w:pPr>
        <w:pStyle w:val="pj"/>
      </w:pPr>
      <w:r>
        <w:rPr>
          <w:rStyle w:val="s0"/>
        </w:rPr>
        <w:t>8. Лица, осуществляющие техническое обследование надежн</w:t>
      </w:r>
      <w:r>
        <w:rPr>
          <w:rStyle w:val="s0"/>
        </w:rPr>
        <w:t>ости и устойчивости зданий и сооружений, имеют право:</w:t>
      </w:r>
    </w:p>
    <w:p w:rsidR="00000000" w:rsidRDefault="00F47160">
      <w:pPr>
        <w:pStyle w:val="pj"/>
      </w:pPr>
      <w:r>
        <w:rPr>
          <w:rStyle w:val="s0"/>
        </w:rPr>
        <w:t>1) свободного доступа на строящийся или построенный объект для выполнения соответствующих работ;</w:t>
      </w:r>
    </w:p>
    <w:p w:rsidR="00000000" w:rsidRDefault="00F47160">
      <w:pPr>
        <w:pStyle w:val="pj"/>
      </w:pPr>
      <w:r>
        <w:rPr>
          <w:rStyle w:val="s0"/>
        </w:rPr>
        <w:t>2) получать от заказчика всю проектно-техническую и исполнительную документацию, необходимую для выполнения работ по техническому обследованию;</w:t>
      </w:r>
    </w:p>
    <w:p w:rsidR="00000000" w:rsidRDefault="00F47160">
      <w:pPr>
        <w:pStyle w:val="pj"/>
      </w:pPr>
      <w:r>
        <w:rPr>
          <w:rStyle w:val="s0"/>
        </w:rPr>
        <w:t>3) выполнять все работы, необходимые для проведения технического обследования.</w:t>
      </w:r>
    </w:p>
    <w:p w:rsidR="00000000" w:rsidRDefault="00F47160">
      <w:pPr>
        <w:pStyle w:val="pj"/>
      </w:pPr>
      <w:r>
        <w:rPr>
          <w:rStyle w:val="s0"/>
        </w:rPr>
        <w:t>9. Лица, осуществляющие техническ</w:t>
      </w:r>
      <w:r>
        <w:rPr>
          <w:rStyle w:val="s0"/>
        </w:rPr>
        <w:t>ое обследование надежности и устойчивости зданий и сооружений, обязаны:</w:t>
      </w:r>
    </w:p>
    <w:p w:rsidR="00000000" w:rsidRDefault="00F47160">
      <w:pPr>
        <w:pStyle w:val="pj"/>
      </w:pPr>
      <w:r>
        <w:rPr>
          <w:rStyle w:val="s0"/>
        </w:rPr>
        <w:t xml:space="preserve">1) обеспечивать обследование в соответствии с </w:t>
      </w:r>
      <w:hyperlink r:id="rId1198" w:history="1">
        <w:r>
          <w:rPr>
            <w:rStyle w:val="a4"/>
          </w:rPr>
          <w:t>нормативной документацией</w:t>
        </w:r>
      </w:hyperlink>
      <w:r>
        <w:rPr>
          <w:rStyle w:val="s0"/>
        </w:rPr>
        <w:t>, требованиями организационно-технологических до</w:t>
      </w:r>
      <w:r>
        <w:rPr>
          <w:rStyle w:val="s0"/>
        </w:rPr>
        <w:t>кументов, с учетом нормативов по расчету несущих способностей, фактических качественных показателей строительного материала и выполненных проектных решений, с учетом выявленных дефектов, изменения проектных решений, примененного материала, определяющих тех</w:t>
      </w:r>
      <w:r>
        <w:rPr>
          <w:rStyle w:val="s0"/>
        </w:rPr>
        <w:t>ническое состояние зданий и сооружений, отдельных конструктивных элементов;</w:t>
      </w:r>
    </w:p>
    <w:p w:rsidR="00000000" w:rsidRDefault="00F47160">
      <w:pPr>
        <w:pStyle w:val="pj"/>
      </w:pPr>
      <w:r>
        <w:rPr>
          <w:rStyle w:val="s0"/>
        </w:rPr>
        <w:t>2) обеспечивать качественное выполнение работ по техническому обследованию в соответствии с нормативными требованиями видов выполняемого обследования;</w:t>
      </w:r>
    </w:p>
    <w:p w:rsidR="00000000" w:rsidRDefault="00F47160">
      <w:pPr>
        <w:pStyle w:val="pj"/>
      </w:pPr>
      <w:r>
        <w:rPr>
          <w:rStyle w:val="s0"/>
        </w:rPr>
        <w:t>3) при проведении технического обследования привлекать аккредитованную испытательную лабораторию (в случае отсутствия собственной аккредитованной лаборатории);</w:t>
      </w:r>
    </w:p>
    <w:p w:rsidR="00000000" w:rsidRDefault="00F47160">
      <w:pPr>
        <w:pStyle w:val="pj"/>
      </w:pPr>
      <w:r>
        <w:rPr>
          <w:rStyle w:val="s0"/>
        </w:rPr>
        <w:t>4) применять средства испытаний, измерений и контроля, поверенные в установленном порядке и соот</w:t>
      </w:r>
      <w:r>
        <w:rPr>
          <w:rStyle w:val="s0"/>
        </w:rPr>
        <w:t xml:space="preserve">ветствующие </w:t>
      </w:r>
      <w:hyperlink r:id="rId1199" w:anchor="sub_id=4" w:history="1">
        <w:r>
          <w:rPr>
            <w:rStyle w:val="a4"/>
          </w:rPr>
          <w:t>нормативно-технической документации</w:t>
        </w:r>
      </w:hyperlink>
      <w:r>
        <w:rPr>
          <w:rStyle w:val="s0"/>
        </w:rPr>
        <w:t xml:space="preserve"> по метрологическому обеспечению;</w:t>
      </w:r>
    </w:p>
    <w:p w:rsidR="00000000" w:rsidRDefault="00F47160">
      <w:pPr>
        <w:pStyle w:val="pj"/>
      </w:pPr>
      <w:r>
        <w:rPr>
          <w:rStyle w:val="s0"/>
        </w:rPr>
        <w:t xml:space="preserve">5) выполнять поверочные расчеты на основе фактического состояния конструкций и элементов зданий </w:t>
      </w:r>
      <w:r>
        <w:rPr>
          <w:rStyle w:val="s0"/>
        </w:rPr>
        <w:t>и сооружений с учетом грунтовых условий на площадке строительства.</w:t>
      </w:r>
    </w:p>
    <w:p w:rsidR="00000000" w:rsidRDefault="00F47160">
      <w:pPr>
        <w:pStyle w:val="pj"/>
      </w:pPr>
      <w:r>
        <w:rPr>
          <w:rStyle w:val="s0"/>
        </w:rPr>
        <w:t>10. При проведении технического обследования надежности и устойчивости зданий и сооружений в условиях действующего предприятия эксперты, выполняющие обследование, должны быть проинструктиро</w:t>
      </w:r>
      <w:r>
        <w:rPr>
          <w:rStyle w:val="s0"/>
        </w:rPr>
        <w:t xml:space="preserve">ваны о </w:t>
      </w:r>
      <w:hyperlink r:id="rId1200" w:anchor="sub_id=2" w:history="1">
        <w:r>
          <w:rPr>
            <w:rStyle w:val="a4"/>
          </w:rPr>
          <w:t>специальных правилах техники безопасности</w:t>
        </w:r>
      </w:hyperlink>
      <w:r>
        <w:rPr>
          <w:rStyle w:val="s0"/>
        </w:rPr>
        <w:t>, действующих на данном объекте.</w:t>
      </w:r>
    </w:p>
    <w:p w:rsidR="00000000" w:rsidRDefault="00F47160">
      <w:pPr>
        <w:pStyle w:val="pj"/>
      </w:pPr>
      <w:r>
        <w:rPr>
          <w:rStyle w:val="s0"/>
        </w:rPr>
        <w:t>11. Эксперт, выполняющий техническое обследование надежности и устойчивости зданий и сооружений,</w:t>
      </w:r>
      <w:r>
        <w:rPr>
          <w:rStyle w:val="s0"/>
        </w:rPr>
        <w:t xml:space="preserve"> несет ответственность за качество проводимых исследований, правильность выносимых решений и полноту разработанных рекомендаций. Рекомендации, выданные экспертом (аккредитованной организацией), должны обеспечивать надежность и устойчивость зданий и сооруже</w:t>
      </w:r>
      <w:r>
        <w:rPr>
          <w:rStyle w:val="s0"/>
        </w:rPr>
        <w:t>ний по итогам их выполнения.</w:t>
      </w:r>
    </w:p>
    <w:p w:rsidR="00000000" w:rsidRDefault="00F47160">
      <w:pPr>
        <w:pStyle w:val="pj"/>
      </w:pPr>
      <w:r>
        <w:rPr>
          <w:rStyle w:val="s0"/>
        </w:rPr>
        <w:t>12. Все выводы и указания экспертов по результатам технических обследований являются обязательными для исполнения заказчиком.</w:t>
      </w:r>
    </w:p>
    <w:p w:rsidR="00000000" w:rsidRDefault="00F47160">
      <w:pPr>
        <w:pStyle w:val="pj"/>
      </w:pPr>
      <w:r>
        <w:rPr>
          <w:rStyle w:val="s0"/>
        </w:rPr>
        <w:t>13. Заказчик несет ответственность за достоверность исходных данных, архивных материалов, представлен</w:t>
      </w:r>
      <w:r>
        <w:rPr>
          <w:rStyle w:val="s0"/>
        </w:rPr>
        <w:t>ных эксперту (экспертам), для проведения технического обследования.</w:t>
      </w:r>
    </w:p>
    <w:p w:rsidR="00000000" w:rsidRDefault="00F47160">
      <w:pPr>
        <w:pStyle w:val="pj"/>
      </w:pPr>
      <w:r>
        <w:rPr>
          <w:rStyle w:val="s0"/>
        </w:rPr>
        <w:t>14. За невыполнение (ненадлежащее выполнение) обязанностей либо осуществление своей деятельности с нарушением требований нормативных актов и законодательства Республики Казахстан лицо, осу</w:t>
      </w:r>
      <w:r>
        <w:rPr>
          <w:rStyle w:val="s0"/>
        </w:rPr>
        <w:t xml:space="preserve">ществляющее техническое обследование надежности и устойчивости зданий и сооружений, несет ответственность, установленную </w:t>
      </w:r>
      <w:hyperlink r:id="rId1201" w:anchor="sub_id=317030100" w:history="1">
        <w:r>
          <w:rPr>
            <w:rStyle w:val="a4"/>
          </w:rPr>
          <w:t>законами</w:t>
        </w:r>
      </w:hyperlink>
      <w:r>
        <w:rPr>
          <w:rStyle w:val="s0"/>
        </w:rPr>
        <w:t xml:space="preserve"> Республики Казахстан.</w:t>
      </w:r>
    </w:p>
    <w:p w:rsidR="00000000" w:rsidRDefault="00F47160">
      <w:pPr>
        <w:pStyle w:val="pj"/>
      </w:pPr>
      <w:r>
        <w:t> </w:t>
      </w:r>
    </w:p>
    <w:p w:rsidR="00000000" w:rsidRDefault="00F47160">
      <w:pPr>
        <w:pStyle w:val="pji"/>
      </w:pPr>
      <w:bookmarkStart w:id="57" w:name="SUB350000"/>
      <w:bookmarkEnd w:id="57"/>
      <w:r>
        <w:rPr>
          <w:rStyle w:val="s3"/>
        </w:rPr>
        <w:t>В статью 35 вне</w:t>
      </w:r>
      <w:r>
        <w:rPr>
          <w:rStyle w:val="s3"/>
        </w:rPr>
        <w:t xml:space="preserve">сены изменения в соответствии с </w:t>
      </w:r>
      <w:hyperlink r:id="rId1202" w:anchor="sub_id=3700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06.01.11 г. № 378-IV (</w:t>
      </w:r>
      <w:hyperlink r:id="rId1203" w:anchor="sub_id=3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rPr>
          <w:rStyle w:val="s1"/>
        </w:rPr>
        <w:t>Статья</w:t>
      </w:r>
      <w:r>
        <w:rPr>
          <w:rStyle w:val="s1"/>
        </w:rPr>
        <w:t xml:space="preserve"> 35. Должностные лица, осуществляющие архитектурно-строительный контроль и надзор</w:t>
      </w:r>
    </w:p>
    <w:p w:rsidR="00000000" w:rsidRDefault="00F47160">
      <w:pPr>
        <w:pStyle w:val="pj"/>
      </w:pPr>
      <w:r>
        <w:t>1. К должностным лицам, осуществляющим архитектурно-строительный контроль и надзор, относятся:</w:t>
      </w:r>
    </w:p>
    <w:p w:rsidR="00000000" w:rsidRDefault="00F47160">
      <w:pPr>
        <w:pStyle w:val="pj"/>
      </w:pPr>
      <w:r>
        <w:rPr>
          <w:rStyle w:val="s0"/>
        </w:rPr>
        <w:t xml:space="preserve">1) исключен в соответствии с </w:t>
      </w:r>
      <w:hyperlink r:id="rId1204" w:anchor="sub_id=9117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20.12.04 г. № 13-III </w:t>
      </w:r>
      <w:r>
        <w:rPr>
          <w:rStyle w:val="s3"/>
        </w:rPr>
        <w:t>(введен в действие с 01.01.2005 г.) (</w:t>
      </w:r>
      <w:hyperlink r:id="rId1205" w:anchor="sub_id=3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i"/>
      </w:pPr>
      <w:r>
        <w:rPr>
          <w:rStyle w:val="s3"/>
        </w:rPr>
        <w:t xml:space="preserve">Пункт дополнен подпунктом 1-1 в соответствии с </w:t>
      </w:r>
      <w:hyperlink r:id="rId1206" w:anchor="sub_id=213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10.01.06 г. № 116-III (введен в действие с 01.01.2006 г.); изложен в редакции </w:t>
      </w:r>
      <w:hyperlink r:id="rId1207" w:anchor="sub_id=61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</w:t>
      </w:r>
      <w:r>
        <w:rPr>
          <w:rStyle w:val="s3"/>
        </w:rPr>
        <w:t>К от 10.07.09 г. № 180-IV (</w:t>
      </w:r>
      <w:hyperlink r:id="rId1208" w:anchor="sub_id=350101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209" w:anchor="sub_id=81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13.01.12 г. № 542-IV (</w:t>
      </w:r>
      <w:hyperlink r:id="rId1210" w:anchor="sub_id=3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211" w:anchor="sub_id=543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29.09.14 г. №</w:t>
      </w:r>
      <w:r>
        <w:rPr>
          <w:rStyle w:val="s3"/>
        </w:rPr>
        <w:t xml:space="preserve"> 239-V (</w:t>
      </w:r>
      <w:hyperlink r:id="rId1212" w:anchor="sub_id=350101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rPr>
          <w:rStyle w:val="s0"/>
        </w:rPr>
        <w:t xml:space="preserve">1-1) государственные строительные инспекторы </w:t>
      </w:r>
      <w:r>
        <w:t>уполномоченного органа по делам архитектуры, градостроительства и строительства</w:t>
      </w:r>
      <w:r>
        <w:rPr>
          <w:rStyle w:val="s0"/>
        </w:rPr>
        <w:t>, осуществляющие контр</w:t>
      </w:r>
      <w:r>
        <w:rPr>
          <w:rStyle w:val="s0"/>
        </w:rPr>
        <w:t>оль за деятельностью местных исполнительных органов по делам архитектуры, градостроительства, строительства и государственного архитектурно-строительного контроля;</w:t>
      </w:r>
    </w:p>
    <w:p w:rsidR="00000000" w:rsidRDefault="00F47160">
      <w:pPr>
        <w:pStyle w:val="pji"/>
      </w:pPr>
      <w:r>
        <w:rPr>
          <w:rStyle w:val="s3"/>
        </w:rPr>
        <w:t xml:space="preserve">Пункт дополнен подпунктом 1-2 в соответствии </w:t>
      </w:r>
      <w:hyperlink r:id="rId1213" w:anchor="sub_id=543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29.09.14 г. № 239-V</w:t>
      </w:r>
    </w:p>
    <w:p w:rsidR="00000000" w:rsidRDefault="00F47160">
      <w:pPr>
        <w:pStyle w:val="pj"/>
      </w:pPr>
      <w:r>
        <w:rPr>
          <w:rStyle w:val="s0"/>
        </w:rPr>
        <w:t>1-2) государственные строительные инспекторы областей, городов республиканского значения, столицы, осуществляющие контроль за строительством объектов на подведомственной территории;</w:t>
      </w:r>
    </w:p>
    <w:p w:rsidR="00000000" w:rsidRDefault="00F47160">
      <w:pPr>
        <w:pStyle w:val="pj"/>
      </w:pPr>
      <w:r>
        <w:rPr>
          <w:rStyle w:val="s0"/>
        </w:rPr>
        <w:t>2) ис</w:t>
      </w:r>
      <w:r>
        <w:rPr>
          <w:rStyle w:val="s0"/>
        </w:rPr>
        <w:t xml:space="preserve">ключен в соответствии с </w:t>
      </w:r>
      <w:hyperlink r:id="rId1214" w:anchor="sub_id=811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13.01.12 г. № 542-IV </w:t>
      </w:r>
      <w:r>
        <w:rPr>
          <w:rStyle w:val="s3"/>
        </w:rPr>
        <w:t>(</w:t>
      </w:r>
      <w:hyperlink r:id="rId1215" w:anchor="sub_id=3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i"/>
      </w:pPr>
      <w:r>
        <w:rPr>
          <w:rStyle w:val="s3"/>
        </w:rPr>
        <w:t>В подпункт 3 вн</w:t>
      </w:r>
      <w:r>
        <w:rPr>
          <w:rStyle w:val="s3"/>
        </w:rPr>
        <w:t xml:space="preserve">есены изменения в соответствии с </w:t>
      </w:r>
      <w:hyperlink r:id="rId1216" w:anchor="sub_id=911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20.12.04 г. № 13-III (введен в действие с 01.01.2005 г.) (</w:t>
      </w:r>
      <w:hyperlink r:id="rId1217" w:anchor="sub_id=3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218" w:anchor="sub_id=213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10.01.06 г. № 116-III (введен в действие с 01.01.2006 г.) (</w:t>
      </w:r>
      <w:hyperlink r:id="rId1219" w:anchor="sub_id=3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220" w:anchor="sub_id=81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13.01.12 г. № 542-IV (</w:t>
      </w:r>
      <w:hyperlink r:id="rId1221" w:anchor="sub_id=3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222" w:anchor="sub_id=543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1223" w:anchor="sub_id=350101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224" w:anchor="sub_id=383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29.12.14 г. № 269-V (введено в действие с 1 января 2016 г.</w:t>
      </w:r>
      <w:r>
        <w:rPr>
          <w:rStyle w:val="s3"/>
        </w:rPr>
        <w:t>) (</w:t>
      </w:r>
      <w:hyperlink r:id="rId1225" w:anchor="sub_id=3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rPr>
          <w:rStyle w:val="s0"/>
        </w:rPr>
        <w:t>3) штатные работники уполномоченного государственного органа по делам архитектуры, градостроительства и строительства и местных исполнительных органов;</w:t>
      </w:r>
    </w:p>
    <w:p w:rsidR="00000000" w:rsidRDefault="00F47160">
      <w:pPr>
        <w:pStyle w:val="pj"/>
      </w:pPr>
      <w:r>
        <w:rPr>
          <w:rStyle w:val="s0"/>
        </w:rPr>
        <w:t>4</w:t>
      </w:r>
      <w:r>
        <w:rPr>
          <w:rStyle w:val="s0"/>
        </w:rPr>
        <w:t xml:space="preserve">) исключен в соответствии с </w:t>
      </w:r>
      <w:hyperlink r:id="rId1226" w:anchor="sub_id=3835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29.12.14 г. № 269-V </w:t>
      </w:r>
      <w:r>
        <w:rPr>
          <w:rStyle w:val="s3"/>
        </w:rPr>
        <w:t>(введено в действие с 1 января 2016 г.) (</w:t>
      </w:r>
      <w:hyperlink r:id="rId1227" w:anchor="sub_id=3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i"/>
      </w:pPr>
      <w:r>
        <w:rPr>
          <w:rStyle w:val="s3"/>
        </w:rPr>
        <w:t xml:space="preserve">В пункт 2 внесены изменения в соответствии с </w:t>
      </w:r>
      <w:hyperlink r:id="rId1228" w:anchor="sub_id=213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10.01.06 г. № 116-III (введен в действие с 01.01.2006 г.) (</w:t>
      </w:r>
      <w:hyperlink r:id="rId1229" w:anchor="sub_id=35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230" w:anchor="sub_id=463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19.04.23 г. № 223-VII (введено в действие с 1 мая 2023 г.) (</w:t>
      </w:r>
      <w:hyperlink r:id="rId1231" w:anchor="sub_id=35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t>2. Государственные строительные инспекторы, осуществляющие государственный архитектурно-строительный контроль и надзор, должны быть аттестованы.</w:t>
      </w:r>
    </w:p>
    <w:p w:rsidR="00000000" w:rsidRDefault="00F47160">
      <w:pPr>
        <w:pStyle w:val="pji"/>
      </w:pPr>
      <w:r>
        <w:rPr>
          <w:rStyle w:val="s3"/>
        </w:rPr>
        <w:t xml:space="preserve">См.: </w:t>
      </w:r>
      <w:hyperlink r:id="rId1232" w:anchor="sub_id=100" w:history="1">
        <w:r>
          <w:rPr>
            <w:rStyle w:val="a4"/>
            <w:i/>
            <w:iCs/>
          </w:rPr>
          <w:t>Правила</w:t>
        </w:r>
      </w:hyperlink>
      <w:r>
        <w:rPr>
          <w:rStyle w:val="s3"/>
        </w:rPr>
        <w:t xml:space="preserve"> аттестации государственных строительных инспекторов, осуществляющих архитектурно-строительный контроль и надзор</w:t>
      </w:r>
    </w:p>
    <w:p w:rsidR="00000000" w:rsidRDefault="00F47160">
      <w:pPr>
        <w:pStyle w:val="pj"/>
      </w:pPr>
      <w:r>
        <w:t>3. В обязанности должностных лиц, осуществляющих архитектурно-строительный контроль и надзор, вменяются:</w:t>
      </w:r>
    </w:p>
    <w:p w:rsidR="00000000" w:rsidRDefault="00F47160">
      <w:pPr>
        <w:pStyle w:val="pj"/>
      </w:pPr>
      <w:r>
        <w:t>1) выявление и анализ причин нарушений государственных нормативов и требований (условий, ограничений), допущенных субъектами архитектурной, градостроит</w:t>
      </w:r>
      <w:r>
        <w:t>ельной и строительной деятельности на территории Республики Казахстан;</w:t>
      </w:r>
    </w:p>
    <w:p w:rsidR="00000000" w:rsidRDefault="00F47160">
      <w:pPr>
        <w:pStyle w:val="pj"/>
      </w:pPr>
      <w:r>
        <w:t>2) принятие соответствующих их полномочиям мер воздействия, направленных на устранение нарушений государственных нормативов и требований (условий, ограничений), допущенных субъектами ар</w:t>
      </w:r>
      <w:r>
        <w:t>хитектурной, градостроительной и строительной деятельности, а также их последствий;</w:t>
      </w:r>
    </w:p>
    <w:p w:rsidR="00000000" w:rsidRDefault="00F47160">
      <w:pPr>
        <w:pStyle w:val="pj"/>
      </w:pPr>
      <w:r>
        <w:t>3) разработка мероприятий по совершенствованию форм и методов осуществления государственного архитектурно-строительного контроля и надзора.</w:t>
      </w:r>
    </w:p>
    <w:p w:rsidR="00000000" w:rsidRDefault="00F47160">
      <w:pPr>
        <w:pStyle w:val="pj"/>
      </w:pPr>
      <w:r>
        <w:t>4. Права должностных лиц, осущес</w:t>
      </w:r>
      <w:r>
        <w:t>твляющих архитектурно-строительный контроль и надзор, устанавливаются в пределах полномочий соответствующих органов архитектурно-строительного контроля и надзора, если иное не предусмотрено законодательством Республики Казахстан.</w:t>
      </w:r>
    </w:p>
    <w:p w:rsidR="00000000" w:rsidRDefault="00F47160">
      <w:pPr>
        <w:pStyle w:val="pj"/>
      </w:pPr>
      <w:r>
        <w:t> </w:t>
      </w:r>
    </w:p>
    <w:p w:rsidR="00000000" w:rsidRDefault="00F47160">
      <w:pPr>
        <w:pStyle w:val="pji"/>
      </w:pPr>
      <w:bookmarkStart w:id="58" w:name="SUB360000"/>
      <w:bookmarkEnd w:id="58"/>
      <w:r>
        <w:rPr>
          <w:rStyle w:val="s3"/>
        </w:rPr>
        <w:t>В статью 36 внесены изме</w:t>
      </w:r>
      <w:r>
        <w:rPr>
          <w:rStyle w:val="s3"/>
        </w:rPr>
        <w:t xml:space="preserve">нения в соответствии с </w:t>
      </w:r>
      <w:hyperlink r:id="rId1233" w:anchor="sub_id=3700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06.01.11 г. № 378-IV (</w:t>
      </w:r>
      <w:hyperlink r:id="rId1234" w:anchor="sub_id=3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rPr>
          <w:rStyle w:val="s1"/>
        </w:rPr>
        <w:t>Статья 36. Предписания органов архитектурно-строительного контроля и надзора</w:t>
      </w:r>
    </w:p>
    <w:p w:rsidR="00000000" w:rsidRDefault="00F47160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1235" w:anchor="sub_id=911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20.12.04 г. № 13-III (введен в действие</w:t>
      </w:r>
      <w:r>
        <w:rPr>
          <w:rStyle w:val="s3"/>
        </w:rPr>
        <w:t xml:space="preserve"> с 01.01.2005 г.) (</w:t>
      </w:r>
      <w:hyperlink r:id="rId1236" w:anchor="sub_id=3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237" w:anchor="sub_id=271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15.07.11 г. № 461-IV (введен в действие п</w:t>
      </w:r>
      <w:r>
        <w:rPr>
          <w:rStyle w:val="s3"/>
        </w:rPr>
        <w:t xml:space="preserve">о истечении шести месяцев после его первого официального </w:t>
      </w:r>
      <w:hyperlink r:id="rId1238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1239" w:anchor="sub_id=3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t>1. В зависимости о</w:t>
      </w:r>
      <w:r>
        <w:t xml:space="preserve">т установленных нарушений либо отклонений (несоответствий) от требований (условий, ограничений), предусмотренных государственными нормативами, иных обязательных, требований органы архитектурно-строительного контроля и надзора </w:t>
      </w:r>
      <w:r>
        <w:rPr>
          <w:rStyle w:val="s0"/>
        </w:rPr>
        <w:t>выдают</w:t>
      </w:r>
      <w:r>
        <w:t xml:space="preserve"> субъектам архитектурной</w:t>
      </w:r>
      <w:r>
        <w:t>, градостроительной и строительной деятельности (ответственным лицам, представляющим субъектов) предписания.</w:t>
      </w:r>
    </w:p>
    <w:p w:rsidR="00000000" w:rsidRDefault="00F47160">
      <w:pPr>
        <w:pStyle w:val="pj"/>
      </w:pPr>
      <w:r>
        <w:t>2. Право подписи предписаний принадлежит только должностным лицам, осуществляющим архитектурно-строительный контроль и надзор, если иное не предусм</w:t>
      </w:r>
      <w:r>
        <w:t>отрено законодательством Республики Казахстан.</w:t>
      </w:r>
    </w:p>
    <w:p w:rsidR="00000000" w:rsidRDefault="00F47160">
      <w:pPr>
        <w:pStyle w:val="pji"/>
      </w:pPr>
      <w:r>
        <w:rPr>
          <w:rStyle w:val="s3"/>
        </w:rPr>
        <w:t xml:space="preserve">В пункт 3 внесены изменения в соответствии с </w:t>
      </w:r>
      <w:hyperlink r:id="rId1240" w:anchor="sub_id=911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20.12.04 г. № 13-III (введен в действие с 01.01.2005 г.) (</w:t>
      </w:r>
      <w:hyperlink r:id="rId1241" w:anchor="sub_id=36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t>3. Предписания, выданные органами архитектурно-строительного контроля и надзора в соответствии с законодательством, обязательны для исполнения всеми субъектами архитект</w:t>
      </w:r>
      <w:r>
        <w:t>урной, градостроительной и строительной деятельности на территории Республики Казахстан.</w:t>
      </w:r>
    </w:p>
    <w:p w:rsidR="00000000" w:rsidRDefault="00F47160">
      <w:pPr>
        <w:pStyle w:val="pj"/>
      </w:pPr>
      <w:r>
        <w:t> </w:t>
      </w:r>
    </w:p>
    <w:p w:rsidR="00000000" w:rsidRDefault="00F47160">
      <w:pPr>
        <w:pStyle w:val="pj"/>
      </w:pPr>
      <w:r>
        <w:t> </w:t>
      </w:r>
    </w:p>
    <w:p w:rsidR="00000000" w:rsidRDefault="00F47160">
      <w:pPr>
        <w:pStyle w:val="pc"/>
      </w:pPr>
      <w:bookmarkStart w:id="59" w:name="SUB370000"/>
      <w:bookmarkEnd w:id="59"/>
      <w:r>
        <w:rPr>
          <w:rStyle w:val="s1"/>
        </w:rPr>
        <w:t>Раздел 2. Архитектура и градостроительство</w:t>
      </w:r>
    </w:p>
    <w:p w:rsidR="00000000" w:rsidRDefault="00F47160">
      <w:pPr>
        <w:pStyle w:val="pc"/>
      </w:pPr>
      <w:r>
        <w:t> </w:t>
      </w:r>
    </w:p>
    <w:p w:rsidR="00000000" w:rsidRDefault="00F47160">
      <w:pPr>
        <w:pStyle w:val="pc"/>
      </w:pPr>
      <w:r>
        <w:t> </w:t>
      </w:r>
    </w:p>
    <w:p w:rsidR="00000000" w:rsidRDefault="00F47160">
      <w:pPr>
        <w:pStyle w:val="pc"/>
      </w:pPr>
      <w:r>
        <w:rPr>
          <w:rStyle w:val="s1"/>
        </w:rPr>
        <w:t>Глава 7. Государственный градостроительный кадастр</w:t>
      </w:r>
    </w:p>
    <w:p w:rsidR="00000000" w:rsidRDefault="00F47160">
      <w:pPr>
        <w:pStyle w:val="pc"/>
      </w:pPr>
      <w:r>
        <w:t> </w:t>
      </w:r>
    </w:p>
    <w:p w:rsidR="00000000" w:rsidRDefault="00F47160">
      <w:pPr>
        <w:pStyle w:val="pj"/>
      </w:pPr>
      <w:r>
        <w:rPr>
          <w:rStyle w:val="s1"/>
        </w:rPr>
        <w:t>Статья 37. Предмет и назначение государственного градостроитель</w:t>
      </w:r>
      <w:r>
        <w:rPr>
          <w:rStyle w:val="s1"/>
        </w:rPr>
        <w:t>ного кадастра</w:t>
      </w:r>
    </w:p>
    <w:p w:rsidR="00000000" w:rsidRDefault="00F47160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1242" w:anchor="sub_id=213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10.01.06 г. № 116-III (введен в действие с 01.01.2006 г.) (</w:t>
      </w:r>
      <w:hyperlink r:id="rId1243" w:anchor="sub_id=3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244" w:anchor="sub_id=3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21.01.14 г. № 167-V (</w:t>
      </w:r>
      <w:hyperlink r:id="rId1245" w:anchor="sub_id=3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t xml:space="preserve">1. Государственный градостроительный кадастр содержит сведения о предыдущем и современном </w:t>
      </w:r>
      <w:r>
        <w:rPr>
          <w:rStyle w:val="s0"/>
        </w:rPr>
        <w:t>состоянии территорий, зданий и сооружений, малых архитектурных форм и элементов благоустройства</w:t>
      </w:r>
      <w:r>
        <w:t>, а также о градостроительном планировании развития и</w:t>
      </w:r>
      <w:r>
        <w:t xml:space="preserve"> застройки территорий и населенных пунктов, данные о принадлежности территорий и объектов к соответствующим функциональным зонам, их настоящем и перспективном назначении, экологической, инженерно-геологической, гидрогеологической, геотехнической и сейсмиче</w:t>
      </w:r>
      <w:r>
        <w:t>ской ситуациях, инженерной обеспеченности.</w:t>
      </w:r>
    </w:p>
    <w:p w:rsidR="00000000" w:rsidRDefault="00F47160">
      <w:pPr>
        <w:pStyle w:val="pji"/>
      </w:pPr>
      <w:r>
        <w:rPr>
          <w:rStyle w:val="s3"/>
        </w:rPr>
        <w:t xml:space="preserve">В пункт 2 внесены изменения в соответствии с </w:t>
      </w:r>
      <w:hyperlink r:id="rId1246" w:anchor="sub_id=403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10.07.12 г. № 36-V (</w:t>
      </w:r>
      <w:hyperlink r:id="rId1247" w:anchor="sub_id=37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t>2. Данные государственного градостроительного кадастра подлежат использованию при:</w:t>
      </w:r>
    </w:p>
    <w:p w:rsidR="00000000" w:rsidRDefault="00F47160">
      <w:pPr>
        <w:pStyle w:val="pj"/>
      </w:pPr>
      <w:r>
        <w:t xml:space="preserve">1) разработке и реализации градостроительной и архитектурно-строительной </w:t>
      </w:r>
      <w:r>
        <w:t>документации;</w:t>
      </w:r>
    </w:p>
    <w:p w:rsidR="00000000" w:rsidRDefault="00F47160">
      <w:pPr>
        <w:pStyle w:val="pj"/>
      </w:pPr>
      <w:r>
        <w:t>2) развитии и изменении объектов недвижимости;</w:t>
      </w:r>
    </w:p>
    <w:p w:rsidR="00000000" w:rsidRDefault="00F47160">
      <w:pPr>
        <w:pStyle w:val="pj"/>
      </w:pPr>
      <w:r>
        <w:t>3) осуществлении сделок с недвижимостью, ее регистрации;</w:t>
      </w:r>
    </w:p>
    <w:p w:rsidR="00000000" w:rsidRDefault="00F47160">
      <w:pPr>
        <w:pStyle w:val="pj"/>
      </w:pPr>
      <w:r>
        <w:t>4) оценке инвестиционной деятельности;</w:t>
      </w:r>
    </w:p>
    <w:p w:rsidR="00000000" w:rsidRDefault="00F47160">
      <w:pPr>
        <w:pStyle w:val="pj"/>
      </w:pPr>
      <w:r>
        <w:rPr>
          <w:rStyle w:val="s0"/>
        </w:rPr>
        <w:t>5) выдаче градостроительных и архитектурно-планировочных заданий;</w:t>
      </w:r>
    </w:p>
    <w:p w:rsidR="00000000" w:rsidRDefault="00F47160">
      <w:pPr>
        <w:pStyle w:val="pji"/>
      </w:pPr>
      <w:r>
        <w:rPr>
          <w:rStyle w:val="s3"/>
        </w:rPr>
        <w:t xml:space="preserve">В подпункт 6 внесены изменения в соответствии с </w:t>
      </w:r>
      <w:hyperlink r:id="rId1248" w:anchor="sub_id=3700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06.01.11 г. № 378-IV (</w:t>
      </w:r>
      <w:hyperlink r:id="rId1249" w:anchor="sub_id=370200" w:history="1">
        <w:r>
          <w:rPr>
            <w:rStyle w:val="a4"/>
            <w:i/>
            <w:iCs/>
          </w:rPr>
          <w:t>см. ст</w:t>
        </w:r>
        <w:r>
          <w:rPr>
            <w:rStyle w:val="a4"/>
            <w:i/>
            <w:iCs/>
          </w:rPr>
          <w:t>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t>6) осуществлении архитектурно-строительного контроля и надзора, охране окружающей среды.</w:t>
      </w:r>
    </w:p>
    <w:p w:rsidR="00000000" w:rsidRDefault="00F47160">
      <w:pPr>
        <w:pStyle w:val="pj"/>
      </w:pPr>
      <w:r>
        <w:t>3. Государственный градостроительный кадастр используется для установления размеров налогообложения на землю и другую недвижимость, правового регулирования и</w:t>
      </w:r>
      <w:r>
        <w:t>спользования оборота недвижимости, контроля за рациональным использованием территорий населенных пунктов, соблюдения градостроительных регламентов и анализа реализации проектов.</w:t>
      </w:r>
    </w:p>
    <w:p w:rsidR="00000000" w:rsidRDefault="00F47160">
      <w:pPr>
        <w:pStyle w:val="pji"/>
      </w:pPr>
      <w:r>
        <w:rPr>
          <w:rStyle w:val="s3"/>
        </w:rPr>
        <w:t xml:space="preserve">В пункт 4 внесены изменения в соответствии с </w:t>
      </w:r>
      <w:hyperlink r:id="rId1250" w:anchor="sub_id=911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20.12.04 г. № 13-III (введен в действие с 01.01.2005 г.) (</w:t>
      </w:r>
      <w:hyperlink r:id="rId1251" w:anchor="sub_id=37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252" w:anchor="sub_id=3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21.01.14 г. № 167-V (</w:t>
      </w:r>
      <w:hyperlink r:id="rId1253" w:anchor="sub_id=3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rPr>
          <w:rStyle w:val="s0"/>
        </w:rPr>
        <w:t>4. Государственный градостроительный кадастр подразделяется</w:t>
      </w:r>
      <w:r>
        <w:rPr>
          <w:rStyle w:val="s0"/>
        </w:rPr>
        <w:t xml:space="preserve"> по уровням на:</w:t>
      </w:r>
    </w:p>
    <w:p w:rsidR="00000000" w:rsidRDefault="00F47160">
      <w:pPr>
        <w:pStyle w:val="pj"/>
      </w:pPr>
      <w:r>
        <w:rPr>
          <w:rStyle w:val="s0"/>
        </w:rPr>
        <w:t>1) республиканский;</w:t>
      </w:r>
    </w:p>
    <w:p w:rsidR="00000000" w:rsidRDefault="00F47160">
      <w:pPr>
        <w:pStyle w:val="pj"/>
      </w:pPr>
      <w:r>
        <w:rPr>
          <w:rStyle w:val="s0"/>
        </w:rPr>
        <w:t>2) областной;</w:t>
      </w:r>
    </w:p>
    <w:p w:rsidR="00000000" w:rsidRDefault="00F47160">
      <w:pPr>
        <w:pStyle w:val="pj"/>
      </w:pPr>
      <w:r>
        <w:rPr>
          <w:rStyle w:val="s0"/>
        </w:rPr>
        <w:t>3) районный области;</w:t>
      </w:r>
    </w:p>
    <w:p w:rsidR="00000000" w:rsidRDefault="00F47160">
      <w:pPr>
        <w:pStyle w:val="pj"/>
      </w:pPr>
      <w:r>
        <w:rPr>
          <w:rStyle w:val="s0"/>
        </w:rPr>
        <w:t>4) базовый (населенные пункты, включая города республиканского значения и столицу).</w:t>
      </w:r>
    </w:p>
    <w:p w:rsidR="00000000" w:rsidRDefault="00F47160">
      <w:pPr>
        <w:pStyle w:val="pj"/>
      </w:pPr>
      <w:r>
        <w:t> </w:t>
      </w:r>
    </w:p>
    <w:p w:rsidR="00000000" w:rsidRDefault="00F47160">
      <w:pPr>
        <w:pStyle w:val="pji"/>
      </w:pPr>
      <w:bookmarkStart w:id="60" w:name="SUB380000"/>
      <w:bookmarkEnd w:id="60"/>
      <w:r>
        <w:rPr>
          <w:rStyle w:val="s3"/>
        </w:rPr>
        <w:t xml:space="preserve">Статья 38 изложена в редакции </w:t>
      </w:r>
      <w:hyperlink r:id="rId1254" w:anchor="sub_id=38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21.01.14 г. № 167-V (</w:t>
      </w:r>
      <w:hyperlink r:id="rId1255" w:anchor="sub_id=3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256" w:anchor="sub_id=543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29.09.14 г. № 239-V (</w:t>
      </w:r>
      <w:hyperlink r:id="rId1257" w:anchor="sub_id=3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  <w:ind w:left="1200" w:hanging="800"/>
      </w:pPr>
      <w:r>
        <w:rPr>
          <w:rStyle w:val="s1"/>
        </w:rPr>
        <w:t>Статья 38. Государственный градостроительный кадастр</w:t>
      </w:r>
    </w:p>
    <w:p w:rsidR="00000000" w:rsidRDefault="00F47160">
      <w:pPr>
        <w:pStyle w:val="pj"/>
      </w:pPr>
      <w:r>
        <w:rPr>
          <w:rStyle w:val="s0"/>
        </w:rPr>
        <w:t xml:space="preserve">1. Государственный градостроительный кадастр </w:t>
      </w:r>
      <w:hyperlink r:id="rId1258" w:history="1">
        <w:r>
          <w:rPr>
            <w:rStyle w:val="a4"/>
          </w:rPr>
          <w:t>ведется по единой системе</w:t>
        </w:r>
      </w:hyperlink>
      <w:r>
        <w:rPr>
          <w:rStyle w:val="s0"/>
        </w:rPr>
        <w:t xml:space="preserve"> на всей территории Республики Казахстан.</w:t>
      </w:r>
    </w:p>
    <w:p w:rsidR="00000000" w:rsidRDefault="00F47160">
      <w:pPr>
        <w:pStyle w:val="pj"/>
      </w:pPr>
      <w:r>
        <w:rPr>
          <w:rStyle w:val="s0"/>
        </w:rPr>
        <w:t>2. Деятельность по ведению государственного градостроительного кадастра относится к государственной монополии и осуществл</w:t>
      </w:r>
      <w:r>
        <w:rPr>
          <w:rStyle w:val="s0"/>
        </w:rPr>
        <w:t xml:space="preserve">яется республиканским государственным предприятием на праве хозяйственного ведения, созданным по </w:t>
      </w:r>
      <w:hyperlink r:id="rId1259" w:history="1">
        <w:r>
          <w:rPr>
            <w:rStyle w:val="a4"/>
          </w:rPr>
          <w:t>решению</w:t>
        </w:r>
      </w:hyperlink>
      <w:r>
        <w:rPr>
          <w:rStyle w:val="s0"/>
        </w:rPr>
        <w:t xml:space="preserve"> Правительства Республики Казахстан.</w:t>
      </w:r>
    </w:p>
    <w:p w:rsidR="00000000" w:rsidRDefault="00F47160">
      <w:pPr>
        <w:pStyle w:val="pj"/>
      </w:pPr>
      <w:hyperlink r:id="rId1260" w:anchor="sub_id=1" w:history="1">
        <w:r>
          <w:rPr>
            <w:rStyle w:val="a4"/>
          </w:rPr>
          <w:t>Цены на товары (работы, услуги)</w:t>
        </w:r>
      </w:hyperlink>
      <w:r>
        <w:rPr>
          <w:rStyle w:val="s0"/>
        </w:rPr>
        <w:t>, производимые и (или) реализуемые субъектом государственной монополии, устанавливаются уполномоченным органом по делам архитектуры, градостроительства и строительства по согласованию с антимонопо</w:t>
      </w:r>
      <w:r>
        <w:rPr>
          <w:rStyle w:val="s0"/>
        </w:rPr>
        <w:t>льным органом.</w:t>
      </w:r>
    </w:p>
    <w:p w:rsidR="00000000" w:rsidRDefault="00F47160">
      <w:pPr>
        <w:pStyle w:val="pj"/>
      </w:pPr>
      <w:r>
        <w:rPr>
          <w:rStyle w:val="s0"/>
        </w:rPr>
        <w:t>3. Сведения государственного градостроительного кадастра являются государственным информационным ресурсом.</w:t>
      </w:r>
    </w:p>
    <w:p w:rsidR="00000000" w:rsidRDefault="00F47160">
      <w:pPr>
        <w:pStyle w:val="pj"/>
      </w:pPr>
      <w:r>
        <w:rPr>
          <w:rStyle w:val="s0"/>
        </w:rPr>
        <w:t xml:space="preserve">4. Информационной основой государственного градостроительного кадастра вышестоящего уровня являются государственные градостроительные </w:t>
      </w:r>
      <w:r>
        <w:rPr>
          <w:rStyle w:val="s0"/>
        </w:rPr>
        <w:t>кадастры нижестоящих уровней.</w:t>
      </w:r>
    </w:p>
    <w:p w:rsidR="00000000" w:rsidRDefault="00F47160">
      <w:pPr>
        <w:pStyle w:val="pj"/>
      </w:pPr>
      <w:r>
        <w:t> </w:t>
      </w:r>
    </w:p>
    <w:p w:rsidR="00000000" w:rsidRDefault="00F47160">
      <w:pPr>
        <w:pStyle w:val="pj"/>
      </w:pPr>
      <w:bookmarkStart w:id="61" w:name="SUB390000"/>
      <w:bookmarkEnd w:id="61"/>
      <w:r>
        <w:rPr>
          <w:rStyle w:val="s1"/>
        </w:rPr>
        <w:t xml:space="preserve">Статья 39. </w:t>
      </w:r>
      <w:r>
        <w:rPr>
          <w:rStyle w:val="s0"/>
        </w:rPr>
        <w:t xml:space="preserve">Исключена в соответствии с </w:t>
      </w:r>
      <w:hyperlink r:id="rId1261" w:anchor="sub_id=39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21.01.14 г. № 167-V </w:t>
      </w:r>
      <w:r>
        <w:rPr>
          <w:rStyle w:val="s3"/>
        </w:rPr>
        <w:t>(</w:t>
      </w:r>
      <w:hyperlink r:id="rId1262" w:anchor="sub_id=3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t> </w:t>
      </w:r>
    </w:p>
    <w:p w:rsidR="00000000" w:rsidRDefault="00F47160">
      <w:pPr>
        <w:pStyle w:val="pj"/>
        <w:ind w:left="1200" w:hanging="800"/>
      </w:pPr>
      <w:bookmarkStart w:id="62" w:name="SUB400000"/>
      <w:bookmarkEnd w:id="62"/>
      <w:r>
        <w:rPr>
          <w:rStyle w:val="s1"/>
        </w:rPr>
        <w:t>Статья 40. Мониторинг объектов архитектурной, градостроительной и строительной деятельности и государственного градостроительного кадастра</w:t>
      </w:r>
    </w:p>
    <w:p w:rsidR="00000000" w:rsidRDefault="00F47160">
      <w:pPr>
        <w:pStyle w:val="pji"/>
      </w:pPr>
      <w:r>
        <w:rPr>
          <w:rStyle w:val="s3"/>
        </w:rPr>
        <w:t xml:space="preserve">Пункт 1 изложен в редакции </w:t>
      </w:r>
      <w:hyperlink r:id="rId1263" w:anchor="sub_id=4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28.10.15 г. № 366-V (</w:t>
      </w:r>
      <w:hyperlink r:id="rId1264" w:anchor="sub_id=4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t>1. Государственный градостроительный кадастр ведется по единой для Республики Казахстан системе сбора</w:t>
      </w:r>
      <w:r>
        <w:t>, обработки, учета, регистрации, хранения и предоставления информации по объектам архитектурной, градостроительной и строительной деятельности, устанавливаемым уполномоченным органом по делам архитектуры, градостроительства и строительства.</w:t>
      </w:r>
    </w:p>
    <w:p w:rsidR="00000000" w:rsidRDefault="00F47160">
      <w:pPr>
        <w:pStyle w:val="pj"/>
      </w:pPr>
      <w:r>
        <w:t>Мониторинг объе</w:t>
      </w:r>
      <w:r>
        <w:t>ктов ведется Государственным градостроительным кадастром.</w:t>
      </w:r>
    </w:p>
    <w:p w:rsidR="00000000" w:rsidRDefault="00F47160">
      <w:pPr>
        <w:pStyle w:val="pj"/>
      </w:pPr>
      <w:r>
        <w:t>2. Источниками исходной информации (сведений) для государственного градостроительного кадастра являются:</w:t>
      </w:r>
    </w:p>
    <w:p w:rsidR="00000000" w:rsidRDefault="00F47160">
      <w:pPr>
        <w:pStyle w:val="pji"/>
      </w:pPr>
      <w:r>
        <w:rPr>
          <w:rStyle w:val="s3"/>
        </w:rPr>
        <w:t xml:space="preserve">В подпункт 1 внесены изменения в соответствии с </w:t>
      </w:r>
      <w:hyperlink r:id="rId1265" w:anchor="sub_id=214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10.01.06 г. № 116-III (введен в действие с 01.01.2006 г.) (</w:t>
      </w:r>
      <w:hyperlink r:id="rId1266" w:anchor="sub_id=40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267" w:anchor="sub_id=510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19.03.10 г. № 258-IV (</w:t>
      </w:r>
      <w:hyperlink r:id="rId1268" w:anchor="sub_id=4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t>1) центральные и местные исполнительные органы, территориальные органы управления г</w:t>
      </w:r>
      <w:r>
        <w:t>осударственным имуществом и приватизации, земельными ресурсами, геодезии и картографии;</w:t>
      </w:r>
    </w:p>
    <w:p w:rsidR="00000000" w:rsidRDefault="00F47160">
      <w:pPr>
        <w:pStyle w:val="pj"/>
      </w:pPr>
      <w:r>
        <w:t>2) службы регистрации, технической инвентаризации и оценки недвижимости;</w:t>
      </w:r>
    </w:p>
    <w:p w:rsidR="00000000" w:rsidRDefault="00F47160">
      <w:pPr>
        <w:pStyle w:val="pj"/>
      </w:pPr>
      <w:r>
        <w:t>3) службы санитарно-эпидемиологического надзора, охраны окружающей среды и природных ресурсов;</w:t>
      </w:r>
    </w:p>
    <w:p w:rsidR="00000000" w:rsidRDefault="00F47160">
      <w:pPr>
        <w:pStyle w:val="pji"/>
      </w:pPr>
      <w:r>
        <w:rPr>
          <w:rStyle w:val="s3"/>
        </w:rPr>
        <w:t xml:space="preserve">В подпункт 4 внесены изменения в соответствии с </w:t>
      </w:r>
      <w:hyperlink r:id="rId1269" w:anchor="sub_id=4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11.12.06 г. № 204-III (</w:t>
      </w:r>
      <w:hyperlink r:id="rId1270" w:anchor="sub_id=4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271" w:anchor="sub_id=4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26.12.19 г. № 289-VI (</w:t>
      </w:r>
      <w:hyperlink r:id="rId1272" w:anchor="sub_id=40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t>4) ор</w:t>
      </w:r>
      <w:r>
        <w:t>ганы, осуществляющие государственный контроль в сфере охраны и использования объектов историко-культурного наследия;</w:t>
      </w:r>
    </w:p>
    <w:p w:rsidR="00000000" w:rsidRDefault="00F47160">
      <w:pPr>
        <w:pStyle w:val="pj"/>
      </w:pPr>
      <w:r>
        <w:t>5) данные земельного, водного и других отраслевых кадастров, регистров, иных банков данных.</w:t>
      </w:r>
    </w:p>
    <w:p w:rsidR="00000000" w:rsidRDefault="00F47160">
      <w:pPr>
        <w:pStyle w:val="pji"/>
      </w:pPr>
      <w:r>
        <w:rPr>
          <w:rStyle w:val="s3"/>
        </w:rPr>
        <w:t xml:space="preserve">См. </w:t>
      </w:r>
      <w:hyperlink r:id="rId1273" w:anchor="sub_id=100" w:history="1">
        <w:r>
          <w:rPr>
            <w:rStyle w:val="a4"/>
            <w:i/>
            <w:iCs/>
          </w:rPr>
          <w:t>Правила</w:t>
        </w:r>
      </w:hyperlink>
      <w:r>
        <w:rPr>
          <w:rStyle w:val="s3"/>
        </w:rPr>
        <w:t xml:space="preserve"> определения порядка ведения мониторинга строящихся (намечаемых к строительству) объектов и комплексов.</w:t>
      </w:r>
    </w:p>
    <w:p w:rsidR="00000000" w:rsidRDefault="00F47160">
      <w:pPr>
        <w:pStyle w:val="pj"/>
      </w:pPr>
      <w:r>
        <w:t> </w:t>
      </w:r>
    </w:p>
    <w:p w:rsidR="00000000" w:rsidRDefault="00F47160">
      <w:pPr>
        <w:pStyle w:val="pj"/>
      </w:pPr>
      <w:r>
        <w:t> </w:t>
      </w:r>
    </w:p>
    <w:p w:rsidR="00000000" w:rsidRDefault="00F47160">
      <w:pPr>
        <w:pStyle w:val="pc"/>
      </w:pPr>
      <w:bookmarkStart w:id="63" w:name="SUB410000"/>
      <w:bookmarkEnd w:id="63"/>
      <w:r>
        <w:rPr>
          <w:rStyle w:val="s1"/>
        </w:rPr>
        <w:t>Глава 8. Градостроительное планирование развития</w:t>
      </w:r>
      <w:r>
        <w:t xml:space="preserve"> </w:t>
      </w:r>
      <w:r>
        <w:rPr>
          <w:rStyle w:val="s1"/>
        </w:rPr>
        <w:t>и застройки территорий</w:t>
      </w:r>
    </w:p>
    <w:p w:rsidR="00000000" w:rsidRDefault="00F47160">
      <w:pPr>
        <w:pStyle w:val="pc"/>
      </w:pPr>
      <w:r>
        <w:t> </w:t>
      </w:r>
    </w:p>
    <w:p w:rsidR="00000000" w:rsidRDefault="00F47160">
      <w:pPr>
        <w:pStyle w:val="pj"/>
      </w:pPr>
      <w:r>
        <w:rPr>
          <w:rStyle w:val="s1"/>
        </w:rPr>
        <w:t xml:space="preserve">Статья 41. Градостроительные </w:t>
      </w:r>
      <w:r>
        <w:rPr>
          <w:rStyle w:val="s1"/>
        </w:rPr>
        <w:t>регламенты</w:t>
      </w:r>
    </w:p>
    <w:p w:rsidR="00000000" w:rsidRDefault="00F47160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1274" w:anchor="sub_id=214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10.01.06 г. № 116-III (введен в действие с 01.01.2006 г.) (</w:t>
      </w:r>
      <w:hyperlink r:id="rId1275" w:anchor="sub_id=4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t xml:space="preserve">1. Градостроительные регламенты использования </w:t>
      </w:r>
      <w:r>
        <w:rPr>
          <w:rStyle w:val="s0"/>
        </w:rPr>
        <w:t>зданий и сооружений</w:t>
      </w:r>
      <w:r>
        <w:t>, а также любых изменений их состояния при ведении государственного градостроительного кадастра характеризуются типами, видами и парамет</w:t>
      </w:r>
      <w:r>
        <w:t>рами предпочтений, запрещений, ограничений и иными режимами, действующими в пределах установленного срока.</w:t>
      </w:r>
    </w:p>
    <w:p w:rsidR="00000000" w:rsidRDefault="00F47160">
      <w:pPr>
        <w:pStyle w:val="pj"/>
      </w:pPr>
      <w:r>
        <w:t>Источниками регламентов является утвержденная в установленном законодательством порядке градостроительная и архитектурно-строительная документация.</w:t>
      </w:r>
    </w:p>
    <w:p w:rsidR="00000000" w:rsidRDefault="00F47160">
      <w:pPr>
        <w:pStyle w:val="pj"/>
      </w:pPr>
      <w:r>
        <w:t>2</w:t>
      </w:r>
      <w:r>
        <w:t>. Классификатор государственных градостроительных регламентов и их показатели устанавливаются на республиканском и местном уровнях в соответствии с законодательством Республики Казахстан.</w:t>
      </w:r>
    </w:p>
    <w:p w:rsidR="00000000" w:rsidRDefault="00F47160">
      <w:pPr>
        <w:pStyle w:val="pj"/>
      </w:pPr>
      <w:r>
        <w:t>3. Система градостроительных регламентов для ведения государственног</w:t>
      </w:r>
      <w:r>
        <w:t>о градостроительного кадастра должна охватывать следующие их типы:</w:t>
      </w:r>
    </w:p>
    <w:p w:rsidR="00000000" w:rsidRDefault="00F47160">
      <w:pPr>
        <w:pStyle w:val="pj"/>
      </w:pPr>
      <w:r>
        <w:t>1) назначение и (или) изменение функционального использования территории и связанной с ней недвижимости при осуществлении архитектурной, градостроительной и строительной деятельности;</w:t>
      </w:r>
    </w:p>
    <w:p w:rsidR="00000000" w:rsidRDefault="00F47160">
      <w:pPr>
        <w:pStyle w:val="pj"/>
      </w:pPr>
      <w:r>
        <w:t>2) ин</w:t>
      </w:r>
      <w:r>
        <w:t>тенсивность развития и обустройства (застройки) территории и населенных пунктов;</w:t>
      </w:r>
    </w:p>
    <w:p w:rsidR="00000000" w:rsidRDefault="00F47160">
      <w:pPr>
        <w:pStyle w:val="pj"/>
      </w:pPr>
      <w:r>
        <w:t>3) обеспечение баланса развития и обустройства (застройки) территории и населенных пунктов;</w:t>
      </w:r>
    </w:p>
    <w:p w:rsidR="00000000" w:rsidRDefault="00F47160">
      <w:pPr>
        <w:pStyle w:val="pj"/>
      </w:pPr>
      <w:r>
        <w:t>4) воздействие обустройства (застройки) территории и населенных пунктов на окружающ</w:t>
      </w:r>
      <w:r>
        <w:t>ую среду.</w:t>
      </w:r>
    </w:p>
    <w:p w:rsidR="00000000" w:rsidRDefault="00F47160">
      <w:pPr>
        <w:pStyle w:val="pj"/>
      </w:pPr>
      <w:r>
        <w:t>4. Назначение и (или) изменение функционального использования территории и связанной с ней недвижимости при осуществлении архитектурной, градостроительной и строительной деятельности реализуется в градостроительных регламентах следующих видов:</w:t>
      </w:r>
    </w:p>
    <w:p w:rsidR="00000000" w:rsidRDefault="00F47160">
      <w:pPr>
        <w:pStyle w:val="pj"/>
      </w:pPr>
      <w:r>
        <w:t>1)</w:t>
      </w:r>
      <w:r>
        <w:t xml:space="preserve"> функциональном назначении и (или) изменении территории;</w:t>
      </w:r>
    </w:p>
    <w:p w:rsidR="00000000" w:rsidRDefault="00F47160">
      <w:pPr>
        <w:pStyle w:val="pj"/>
      </w:pPr>
      <w:r>
        <w:t>2) функциональном назначении вновь строящихся и реконструируемых зданий и сооружений;</w:t>
      </w:r>
    </w:p>
    <w:p w:rsidR="00000000" w:rsidRDefault="00F47160">
      <w:pPr>
        <w:pStyle w:val="pj"/>
      </w:pPr>
      <w:r>
        <w:t>3) изменении функционального использования существующих зданий и сооружений.</w:t>
      </w:r>
    </w:p>
    <w:p w:rsidR="00000000" w:rsidRDefault="00F47160">
      <w:pPr>
        <w:pStyle w:val="pj"/>
      </w:pPr>
      <w:r>
        <w:t>5. Развитие и обустройство (застройк</w:t>
      </w:r>
      <w:r>
        <w:t>а) территорий и населенных пунктов вследствие осуществления архитектурной, градостроительной и строительной деятельности должны отражаться в градостроительных регламентах следующих видов:</w:t>
      </w:r>
    </w:p>
    <w:p w:rsidR="00000000" w:rsidRDefault="00F47160">
      <w:pPr>
        <w:pStyle w:val="pj"/>
      </w:pPr>
      <w:r>
        <w:t>1) масштабах осваиваемых территорий;</w:t>
      </w:r>
    </w:p>
    <w:p w:rsidR="00000000" w:rsidRDefault="00F47160">
      <w:pPr>
        <w:pStyle w:val="pj"/>
      </w:pPr>
      <w:r>
        <w:t>2) запретах, разрешениях и огра</w:t>
      </w:r>
      <w:r>
        <w:t>ничениях на отдельные виды архитектурной, градостроительной и строительной деятельности для данной территории;</w:t>
      </w:r>
    </w:p>
    <w:p w:rsidR="00000000" w:rsidRDefault="00F47160">
      <w:pPr>
        <w:pStyle w:val="pj"/>
      </w:pPr>
      <w:r>
        <w:t>3) нагрузках на территорию в результате осуществляемой архитектурной, градостроительной и строительной деятельности;</w:t>
      </w:r>
    </w:p>
    <w:p w:rsidR="00000000" w:rsidRDefault="00F47160">
      <w:pPr>
        <w:pStyle w:val="pj"/>
      </w:pPr>
      <w:r>
        <w:t>4) режимах развития и измене</w:t>
      </w:r>
      <w:r>
        <w:t>ниях территории или объектов недвижимости в результате осуществляемой архитектурной, градостроительной и строительной деятельности;</w:t>
      </w:r>
    </w:p>
    <w:p w:rsidR="00000000" w:rsidRDefault="00F47160">
      <w:pPr>
        <w:pStyle w:val="pj"/>
      </w:pPr>
      <w:r>
        <w:t>5) формировании планировочной структуры и архитектурного облика населенного пункта или его части;</w:t>
      </w:r>
    </w:p>
    <w:p w:rsidR="00000000" w:rsidRDefault="00F47160">
      <w:pPr>
        <w:pStyle w:val="pj"/>
      </w:pPr>
      <w:r>
        <w:t>6) формировании (совершенствовании) социальной, рекреационной, транспортной и инженерной инфраструктуры населенного пункта или его части.</w:t>
      </w:r>
    </w:p>
    <w:p w:rsidR="00000000" w:rsidRDefault="00F47160">
      <w:pPr>
        <w:pStyle w:val="pj"/>
      </w:pPr>
      <w:r>
        <w:t>6. Баланс развития территории и населенного пункта должен обеспечиваться градостроительными регламентами следующих вид</w:t>
      </w:r>
      <w:r>
        <w:t>ов:</w:t>
      </w:r>
    </w:p>
    <w:p w:rsidR="00000000" w:rsidRDefault="00F47160">
      <w:pPr>
        <w:pStyle w:val="pj"/>
      </w:pPr>
      <w:r>
        <w:t>1) ресурсными условиями развития территорий и объектов;</w:t>
      </w:r>
    </w:p>
    <w:p w:rsidR="00000000" w:rsidRDefault="00F47160">
      <w:pPr>
        <w:pStyle w:val="pj"/>
      </w:pPr>
      <w:r>
        <w:t>2) средовыми условиями территорий и населенных пунктов;</w:t>
      </w:r>
    </w:p>
    <w:p w:rsidR="00000000" w:rsidRDefault="00F47160">
      <w:pPr>
        <w:pStyle w:val="pj"/>
      </w:pPr>
      <w:r>
        <w:t>3) инженерными условиями жизнеобеспечения населения.</w:t>
      </w:r>
    </w:p>
    <w:p w:rsidR="00000000" w:rsidRDefault="00F47160">
      <w:pPr>
        <w:pStyle w:val="pji"/>
      </w:pPr>
      <w:r>
        <w:rPr>
          <w:rStyle w:val="s3"/>
        </w:rPr>
        <w:t xml:space="preserve">В пункт 7 внесены изменения в соответствии с </w:t>
      </w:r>
      <w:hyperlink r:id="rId1276" w:anchor="sub_id=214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10.01.06 г. № 116-III (введен в действие с 01.01.2006 г.) (</w:t>
      </w:r>
      <w:hyperlink r:id="rId1277" w:anchor="sub_id=4107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t>7. Воздействие обустройства (застройки) тер</w:t>
      </w:r>
      <w:r>
        <w:t xml:space="preserve">риторий и населенных пунктов на окружающую среду </w:t>
      </w:r>
      <w:r>
        <w:rPr>
          <w:rStyle w:val="s0"/>
        </w:rPr>
        <w:t>регулируется</w:t>
      </w:r>
      <w:r>
        <w:t xml:space="preserve"> градостроительными регламентами следующих видов:</w:t>
      </w:r>
    </w:p>
    <w:p w:rsidR="00000000" w:rsidRDefault="00F47160">
      <w:pPr>
        <w:pStyle w:val="pj"/>
      </w:pPr>
      <w:r>
        <w:t>1) размещением экологически и санитарно уязвимых объектов;</w:t>
      </w:r>
    </w:p>
    <w:p w:rsidR="00000000" w:rsidRDefault="00F47160">
      <w:pPr>
        <w:pStyle w:val="pj"/>
      </w:pPr>
      <w:r>
        <w:t>2) размещением объектов, представляющих техногенную опасность;</w:t>
      </w:r>
    </w:p>
    <w:p w:rsidR="00000000" w:rsidRDefault="00F47160">
      <w:pPr>
        <w:pStyle w:val="pj"/>
      </w:pPr>
      <w:r>
        <w:t>3) размещением среды об</w:t>
      </w:r>
      <w:r>
        <w:t>итания человека относительно источников опасных природных явлений;</w:t>
      </w:r>
    </w:p>
    <w:p w:rsidR="00000000" w:rsidRDefault="00F47160">
      <w:pPr>
        <w:pStyle w:val="pj"/>
      </w:pPr>
      <w:r>
        <w:t xml:space="preserve">4) санитарными, </w:t>
      </w:r>
      <w:hyperlink r:id="rId1278" w:history="1">
        <w:r>
          <w:rPr>
            <w:rStyle w:val="a4"/>
          </w:rPr>
          <w:t>противопожарными</w:t>
        </w:r>
      </w:hyperlink>
      <w:r>
        <w:t xml:space="preserve"> и иными обязательными требованиями;</w:t>
      </w:r>
    </w:p>
    <w:p w:rsidR="00000000" w:rsidRDefault="00F47160">
      <w:pPr>
        <w:pStyle w:val="pj"/>
      </w:pPr>
      <w:r>
        <w:t>5) инженерными и транспортными условиями.</w:t>
      </w:r>
    </w:p>
    <w:p w:rsidR="00000000" w:rsidRDefault="00F47160">
      <w:pPr>
        <w:pStyle w:val="pj"/>
      </w:pPr>
      <w:r>
        <w:t>8. Сведения г</w:t>
      </w:r>
      <w:r>
        <w:t>радостроительных регламентов подлежат внесению в государственный градостроительный кадастр.</w:t>
      </w:r>
    </w:p>
    <w:p w:rsidR="00000000" w:rsidRDefault="00F47160">
      <w:pPr>
        <w:pStyle w:val="pj"/>
      </w:pPr>
      <w:r>
        <w:t> </w:t>
      </w:r>
    </w:p>
    <w:p w:rsidR="00000000" w:rsidRDefault="00F47160">
      <w:pPr>
        <w:pStyle w:val="pj"/>
      </w:pPr>
      <w:bookmarkStart w:id="64" w:name="SUB420000"/>
      <w:bookmarkEnd w:id="64"/>
      <w:r>
        <w:rPr>
          <w:rStyle w:val="s1"/>
        </w:rPr>
        <w:t>Статья 42. Генеральная схема организации территории Республики Казахстан</w:t>
      </w:r>
    </w:p>
    <w:p w:rsidR="00000000" w:rsidRDefault="00F47160">
      <w:pPr>
        <w:pStyle w:val="pj"/>
      </w:pPr>
      <w:r>
        <w:t>1. Организация территории и размещение производительных сил на ее пространстве осуществля</w:t>
      </w:r>
      <w:r>
        <w:t>ется в соответствии с решениями, принятыми в генеральной схеме организации территории Республики Казахстан.</w:t>
      </w:r>
    </w:p>
    <w:p w:rsidR="00000000" w:rsidRDefault="00F47160">
      <w:pPr>
        <w:pStyle w:val="pji"/>
      </w:pPr>
      <w:r>
        <w:rPr>
          <w:rStyle w:val="s3"/>
        </w:rPr>
        <w:t xml:space="preserve">В пункт 2 внесены изменения в соответствии с </w:t>
      </w:r>
      <w:hyperlink r:id="rId1279" w:anchor="sub_id=4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11.12.06 </w:t>
      </w:r>
      <w:r>
        <w:rPr>
          <w:rStyle w:val="s3"/>
        </w:rPr>
        <w:t>г. № 204-III (</w:t>
      </w:r>
      <w:hyperlink r:id="rId1280" w:anchor="sub_id=4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281" w:anchor="sub_id=4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17.04.14 г. № 195-V (</w:t>
      </w:r>
      <w:hyperlink r:id="rId1282" w:anchor="sub_id=4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rPr>
          <w:rStyle w:val="s0"/>
        </w:rPr>
        <w:t>2. Генеральная схема организации территории Республики Казахстан включает:</w:t>
      </w:r>
    </w:p>
    <w:p w:rsidR="00000000" w:rsidRDefault="00F47160">
      <w:pPr>
        <w:pStyle w:val="pj"/>
      </w:pPr>
      <w:r>
        <w:rPr>
          <w:rStyle w:val="s0"/>
        </w:rPr>
        <w:t xml:space="preserve">1) основные принципы расселения и размещения производительных сил в соответствии </w:t>
      </w:r>
      <w:r>
        <w:rPr>
          <w:rStyle w:val="s0"/>
        </w:rPr>
        <w:t>с положениями стратегического и экономического планирования;</w:t>
      </w:r>
    </w:p>
    <w:p w:rsidR="00000000" w:rsidRDefault="00F47160">
      <w:pPr>
        <w:pStyle w:val="pji"/>
      </w:pPr>
      <w:r>
        <w:rPr>
          <w:rStyle w:val="s3"/>
        </w:rPr>
        <w:t xml:space="preserve">В подпункт 2 внесены изменения в соответствии с </w:t>
      </w:r>
      <w:hyperlink r:id="rId1283" w:anchor="sub_id=4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28.10.15 г. № 366-V (</w:t>
      </w:r>
      <w:hyperlink r:id="rId1284" w:anchor="sub_id=42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rPr>
          <w:rStyle w:val="s0"/>
        </w:rPr>
        <w:t>2) основные положения рационального природопользования и хозяйственной деятельности, развития транспортной, инженерной, социальной и рекреационной инфраструктуры республиканского значения;</w:t>
      </w:r>
    </w:p>
    <w:p w:rsidR="00000000" w:rsidRDefault="00F47160">
      <w:pPr>
        <w:pStyle w:val="pj"/>
      </w:pPr>
      <w:r>
        <w:rPr>
          <w:rStyle w:val="s0"/>
        </w:rPr>
        <w:t>3) основные меры по улучшению экологической обстановки в регионах, сохранению территорий с объектами историко-культурного наследия и (или) охраняемыми ландшафтными объектами;</w:t>
      </w:r>
    </w:p>
    <w:p w:rsidR="00000000" w:rsidRDefault="00F47160">
      <w:pPr>
        <w:pStyle w:val="pj"/>
      </w:pPr>
      <w:r>
        <w:rPr>
          <w:rStyle w:val="s0"/>
        </w:rPr>
        <w:t>4) виды использования или ограничения по использованию особо охраняемых территор</w:t>
      </w:r>
      <w:r>
        <w:rPr>
          <w:rStyle w:val="s0"/>
        </w:rPr>
        <w:t>ий, территорий залегания полезных ископаемых, подверженных воздействию опасных (вредных) явлений и процессов природного и техногенного характера или экстремальных природно-климатических условий для осуществления архитектурно-градостроительной деятельности;</w:t>
      </w:r>
    </w:p>
    <w:p w:rsidR="00000000" w:rsidRDefault="00F47160">
      <w:pPr>
        <w:pStyle w:val="pj"/>
      </w:pPr>
      <w:r>
        <w:rPr>
          <w:rStyle w:val="s0"/>
        </w:rPr>
        <w:t xml:space="preserve">5) исключен в соответствии с </w:t>
      </w:r>
      <w:hyperlink r:id="rId1285" w:anchor="sub_id=42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28.10.15 г. № 366-V </w:t>
      </w:r>
      <w:r>
        <w:rPr>
          <w:rStyle w:val="s3"/>
        </w:rPr>
        <w:t>(</w:t>
      </w:r>
      <w:hyperlink r:id="rId1286" w:anchor="sub_id=42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t>3. Генераль</w:t>
      </w:r>
      <w:r>
        <w:t>ная схема:</w:t>
      </w:r>
    </w:p>
    <w:p w:rsidR="00000000" w:rsidRDefault="00F47160">
      <w:pPr>
        <w:pStyle w:val="pj"/>
      </w:pPr>
      <w:r>
        <w:t>1) обеспечивает государственное регулирование системы расселения и размещения производительных сил;</w:t>
      </w:r>
    </w:p>
    <w:p w:rsidR="00000000" w:rsidRDefault="00F47160">
      <w:pPr>
        <w:pStyle w:val="pj"/>
      </w:pPr>
      <w:r>
        <w:t>2) устанавливает статус, назначение и характер использования территорий с учетом административно-территориального устройства Республики Казахстан</w:t>
      </w:r>
      <w:r>
        <w:t>;</w:t>
      </w:r>
    </w:p>
    <w:p w:rsidR="00000000" w:rsidRDefault="00F47160">
      <w:pPr>
        <w:pStyle w:val="pji"/>
      </w:pPr>
      <w:r>
        <w:rPr>
          <w:rStyle w:val="s3"/>
        </w:rPr>
        <w:t xml:space="preserve">Подпункт 3 изложен в редакции </w:t>
      </w:r>
      <w:hyperlink r:id="rId1287" w:anchor="sub_id=3708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03.07.13 г. № 124-V (</w:t>
      </w:r>
      <w:hyperlink r:id="rId1288" w:anchor="sub_id=42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rPr>
          <w:rStyle w:val="s0"/>
        </w:rPr>
        <w:t>3) координирует межрегиональные и межотраслевые государственные интересы по социально-экономическому и хозяйственному развитию через осуществление архитектурной, градостроительной и строительной деятельности.</w:t>
      </w:r>
    </w:p>
    <w:p w:rsidR="00000000" w:rsidRDefault="00F47160">
      <w:pPr>
        <w:pStyle w:val="pj"/>
      </w:pPr>
      <w:r>
        <w:t xml:space="preserve">4. </w:t>
      </w:r>
      <w:hyperlink r:id="rId1289" w:history="1">
        <w:r>
          <w:rPr>
            <w:rStyle w:val="a4"/>
          </w:rPr>
          <w:t>Основные положения генеральной схемы</w:t>
        </w:r>
      </w:hyperlink>
      <w:r>
        <w:t xml:space="preserve"> утверждаются Правительством Республики Казахстан.</w:t>
      </w:r>
    </w:p>
    <w:p w:rsidR="00000000" w:rsidRDefault="00F47160">
      <w:pPr>
        <w:pStyle w:val="pj"/>
      </w:pPr>
      <w:r>
        <w:t xml:space="preserve">5. </w:t>
      </w:r>
      <w:hyperlink r:id="rId1290" w:anchor="sub_id=100" w:history="1">
        <w:r>
          <w:rPr>
            <w:rStyle w:val="a4"/>
          </w:rPr>
          <w:t>Порядок разработки и согласования генеральной схемы</w:t>
        </w:r>
      </w:hyperlink>
      <w:r>
        <w:t xml:space="preserve"> устанавливае</w:t>
      </w:r>
      <w:r>
        <w:t>тся Правительством Республики Казахстан.</w:t>
      </w:r>
    </w:p>
    <w:p w:rsidR="00000000" w:rsidRDefault="00F47160">
      <w:pPr>
        <w:pStyle w:val="pj"/>
      </w:pPr>
      <w:r>
        <w:t> </w:t>
      </w:r>
    </w:p>
    <w:p w:rsidR="00000000" w:rsidRDefault="00F47160">
      <w:pPr>
        <w:pStyle w:val="pj"/>
      </w:pPr>
      <w:bookmarkStart w:id="65" w:name="SUB430000"/>
      <w:bookmarkEnd w:id="65"/>
      <w:r>
        <w:rPr>
          <w:rStyle w:val="s1"/>
        </w:rPr>
        <w:t>Статья 43. Межрегиональные схемы территориального развития</w:t>
      </w:r>
    </w:p>
    <w:p w:rsidR="00000000" w:rsidRDefault="00F47160">
      <w:pPr>
        <w:pStyle w:val="a3"/>
      </w:pPr>
      <w:r>
        <w:rPr>
          <w:rStyle w:val="s3"/>
        </w:rPr>
        <w:t xml:space="preserve">Пункт 1 изложен в редакции </w:t>
      </w:r>
      <w:hyperlink r:id="rId1291" w:anchor="sub_id=4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17.04.14 г. № 195-V (</w:t>
      </w:r>
      <w:hyperlink r:id="rId1292" w:anchor="sub_id=4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293" w:anchor="sub_id=4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28.10.15 г. № 366-V (</w:t>
      </w:r>
      <w:hyperlink r:id="rId1294" w:anchor="sub_id=4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t>1. Межрегиональные схемы территориального развития разрабатываются в соответствии с генеральной схемой организации территории Республики Казахстан, служат для вз</w:t>
      </w:r>
      <w:r>
        <w:t>аимно согласованной (консолидированной) архитектурной, градостроительной и строительной деятельности на территориях двух и более областей (либо их частей), агломераций, а также социально-экономических или экологических районов без учета границ администрати</w:t>
      </w:r>
      <w:r>
        <w:t>вно-территориальных единиц и определяют:</w:t>
      </w:r>
    </w:p>
    <w:p w:rsidR="00000000" w:rsidRDefault="00F47160">
      <w:pPr>
        <w:pStyle w:val="pj"/>
      </w:pPr>
      <w:r>
        <w:rPr>
          <w:rStyle w:val="s0"/>
        </w:rPr>
        <w:t>1) зонирование планируемой территории;</w:t>
      </w:r>
    </w:p>
    <w:p w:rsidR="00000000" w:rsidRDefault="00F47160">
      <w:pPr>
        <w:pStyle w:val="pj"/>
      </w:pPr>
      <w:r>
        <w:rPr>
          <w:rStyle w:val="s0"/>
        </w:rPr>
        <w:t>2) градостроительное освоение и развитие территории;</w:t>
      </w:r>
    </w:p>
    <w:p w:rsidR="00000000" w:rsidRDefault="00F47160">
      <w:pPr>
        <w:pStyle w:val="a3"/>
      </w:pPr>
      <w:r>
        <w:rPr>
          <w:rStyle w:val="s3"/>
        </w:rPr>
        <w:t xml:space="preserve">В подпункт 3 внесены изменения в соответствии с </w:t>
      </w:r>
      <w:hyperlink r:id="rId1295" w:anchor="sub_id=4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28.10.15 г. № 366-V (</w:t>
      </w:r>
      <w:hyperlink r:id="rId1296" w:anchor="sub_id=4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rPr>
          <w:rStyle w:val="s0"/>
        </w:rPr>
        <w:t>3) меры по комплексному развитию системы расселения и размещения производительных сил, транспортной, инженерной, соц</w:t>
      </w:r>
      <w:r>
        <w:rPr>
          <w:rStyle w:val="s0"/>
        </w:rPr>
        <w:t>иальной и рекреационной инфраструктур регионального и межрегионального значений;</w:t>
      </w:r>
    </w:p>
    <w:p w:rsidR="00000000" w:rsidRDefault="00F47160">
      <w:pPr>
        <w:pStyle w:val="pj"/>
      </w:pPr>
      <w:r>
        <w:rPr>
          <w:rStyle w:val="s0"/>
        </w:rPr>
        <w:t>4) меры по рациональному природопользованию, обеспечению ресурсами, охране окружающей среды;</w:t>
      </w:r>
    </w:p>
    <w:p w:rsidR="00000000" w:rsidRDefault="00F47160">
      <w:pPr>
        <w:pStyle w:val="pj"/>
      </w:pPr>
      <w:r>
        <w:rPr>
          <w:rStyle w:val="s0"/>
        </w:rPr>
        <w:t xml:space="preserve">5) исключен в соответствии с </w:t>
      </w:r>
      <w:hyperlink r:id="rId1297" w:anchor="sub_id=43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28.10.15 г. № 366-V </w:t>
      </w:r>
      <w:r>
        <w:rPr>
          <w:rStyle w:val="s3"/>
        </w:rPr>
        <w:t>(</w:t>
      </w:r>
      <w:hyperlink r:id="rId1298" w:anchor="sub_id=4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i"/>
      </w:pPr>
      <w:r>
        <w:rPr>
          <w:rStyle w:val="s3"/>
        </w:rPr>
        <w:t xml:space="preserve">В пункт 2 внесены изменения в соответствии с </w:t>
      </w:r>
      <w:hyperlink r:id="rId1299" w:anchor="sub_id=4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01.01.23 г. № 182-VII (введен в действие с 16 января 2023 г.) (</w:t>
      </w:r>
      <w:hyperlink r:id="rId1300" w:anchor="sub_id=43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t>2. Межрегиональные схемы территориального развит</w:t>
      </w:r>
      <w:r>
        <w:t>ия разрабатываются по заказу уполномоченного органа по делам архитектуры, градостроительства и строительства совместно с местными исполнительными органами.</w:t>
      </w:r>
    </w:p>
    <w:p w:rsidR="00000000" w:rsidRDefault="00F47160">
      <w:pPr>
        <w:pStyle w:val="pj"/>
      </w:pPr>
      <w:r>
        <w:t>Межрегиональные схемы территориального развития агломераций разрабатываются по заказу уполномоченног</w:t>
      </w:r>
      <w:r>
        <w:t>о органа по делам архитектуры, градостроительства и строительства совместно с местными исполнительными органами и подлежат согласованию с местными советами агломераций.</w:t>
      </w:r>
    </w:p>
    <w:p w:rsidR="00000000" w:rsidRDefault="00F47160">
      <w:pPr>
        <w:pStyle w:val="a3"/>
      </w:pPr>
      <w:r>
        <w:rPr>
          <w:rStyle w:val="s3"/>
        </w:rPr>
        <w:t xml:space="preserve">Пункт 3 изложен в редакции </w:t>
      </w:r>
      <w:hyperlink r:id="rId1301" w:anchor="sub_id=4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28.10.15 г. № 366-V (</w:t>
      </w:r>
      <w:hyperlink r:id="rId1302" w:anchor="sub_id=43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t>3</w:t>
      </w:r>
      <w:hyperlink r:id="rId1303" w:history="1">
        <w:r>
          <w:rPr>
            <w:rStyle w:val="a4"/>
          </w:rPr>
          <w:t>. Межрегиональная схема</w:t>
        </w:r>
      </w:hyperlink>
      <w:r>
        <w:t xml:space="preserve"> </w:t>
      </w:r>
      <w:r>
        <w:t>территориального развития утверждается Правительством Республики Казахстан.</w:t>
      </w:r>
    </w:p>
    <w:p w:rsidR="00000000" w:rsidRDefault="00F47160">
      <w:pPr>
        <w:pStyle w:val="pji"/>
      </w:pPr>
      <w:r>
        <w:rPr>
          <w:rStyle w:val="s3"/>
        </w:rPr>
        <w:t xml:space="preserve">См. также: </w:t>
      </w:r>
      <w:hyperlink r:id="rId1304" w:anchor="sub_id=100" w:history="1">
        <w:r>
          <w:rPr>
            <w:rStyle w:val="a4"/>
            <w:i/>
            <w:iCs/>
          </w:rPr>
          <w:t>Порядок</w:t>
        </w:r>
      </w:hyperlink>
      <w:r>
        <w:rPr>
          <w:rStyle w:val="s3"/>
        </w:rPr>
        <w:t xml:space="preserve"> взаимодействия государственных органов по передаче данных Межрегиональных схем т</w:t>
      </w:r>
      <w:r>
        <w:rPr>
          <w:rStyle w:val="s3"/>
        </w:rPr>
        <w:t>ерриториального развития Республики Казахстан для наполнения Аналитической системы Генеральной схемы организации территории Республики Казахстан</w:t>
      </w:r>
    </w:p>
    <w:p w:rsidR="00000000" w:rsidRDefault="00F47160">
      <w:pPr>
        <w:pStyle w:val="pj"/>
      </w:pPr>
      <w:r>
        <w:t>4. Межгосударственные схемы регионального развития, разработанные на основании ратифицированных сторонами между</w:t>
      </w:r>
      <w:r>
        <w:t>народных договоров и утвержденные заинтересованными сторонами, являются основанием для взаимно согласованной (консолидированной) архитектурной, градостроительной и строительной деятельности на территориях регионов Республики Казахстан и смежных иностранных</w:t>
      </w:r>
      <w:r>
        <w:t xml:space="preserve"> государств.</w:t>
      </w:r>
    </w:p>
    <w:p w:rsidR="00000000" w:rsidRDefault="00F47160">
      <w:pPr>
        <w:pStyle w:val="pj"/>
      </w:pPr>
      <w:r>
        <w:t>Порядок разработки, согласования и утверждения межгосударственных схем регионального развития, а также принятия мер по поддержке их реализации со стороны государств-участников устанавливается в соответствии с международными договорами.</w:t>
      </w:r>
    </w:p>
    <w:p w:rsidR="00000000" w:rsidRDefault="00F47160">
      <w:pPr>
        <w:pStyle w:val="pj"/>
      </w:pPr>
      <w:r>
        <w:t> </w:t>
      </w:r>
    </w:p>
    <w:p w:rsidR="00000000" w:rsidRDefault="00F47160">
      <w:pPr>
        <w:pStyle w:val="pj"/>
      </w:pPr>
      <w:bookmarkStart w:id="66" w:name="SUB440000"/>
      <w:bookmarkEnd w:id="66"/>
      <w:r>
        <w:rPr>
          <w:rStyle w:val="s1"/>
        </w:rPr>
        <w:t>Стать</w:t>
      </w:r>
      <w:r>
        <w:rPr>
          <w:rStyle w:val="s1"/>
        </w:rPr>
        <w:t>я 44. Комплексные схемы градостроительного планирования территорий</w:t>
      </w:r>
    </w:p>
    <w:p w:rsidR="00000000" w:rsidRDefault="00F47160">
      <w:pPr>
        <w:pStyle w:val="a3"/>
      </w:pPr>
      <w:r>
        <w:rPr>
          <w:rStyle w:val="s3"/>
        </w:rPr>
        <w:t xml:space="preserve">В пункт 1 внесены изменения в соответствии с </w:t>
      </w:r>
      <w:hyperlink r:id="rId1305" w:anchor="sub_id=4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28.10.15 г. № 366-V (</w:t>
      </w:r>
      <w:hyperlink r:id="rId1306" w:anchor="sub_id=4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t>1. Организация (освоение, обустройство, застройка) территории отдельных регионов (области или какой-либо ее части, включая территории агломераций, территориально не выходящие за границу</w:t>
      </w:r>
      <w:r>
        <w:t xml:space="preserve"> данной области) осуществляется на основании комплексной схемы градостроительного планирования территорий.</w:t>
      </w:r>
    </w:p>
    <w:p w:rsidR="00000000" w:rsidRDefault="00F47160">
      <w:pPr>
        <w:pStyle w:val="pj"/>
      </w:pPr>
      <w:r>
        <w:t>Комплексные схемы разрабатываются в соответствии с генеральной схемой организации территории Республики Казахстан и соответствующей межрегиональной с</w:t>
      </w:r>
      <w:r>
        <w:t>хемой территориального развития.</w:t>
      </w:r>
    </w:p>
    <w:p w:rsidR="00000000" w:rsidRDefault="00F47160">
      <w:pPr>
        <w:pStyle w:val="pj"/>
      </w:pPr>
      <w:r>
        <w:t xml:space="preserve">2. Комплексные схемы градостроительного планирования территории определяют цели государственной градостроительной политики с учетом социально-экономических, производственно-хозяйственных и природно-климатических условий на </w:t>
      </w:r>
      <w:r>
        <w:t>территории данного региона, ее зонирование, а также устанавливают основные направления:</w:t>
      </w:r>
    </w:p>
    <w:p w:rsidR="00000000" w:rsidRDefault="00F47160">
      <w:pPr>
        <w:pStyle w:val="pj"/>
      </w:pPr>
      <w:r>
        <w:t>1) совершенствование системы расселения;</w:t>
      </w:r>
    </w:p>
    <w:p w:rsidR="00000000" w:rsidRDefault="00F47160">
      <w:pPr>
        <w:pStyle w:val="pj"/>
      </w:pPr>
      <w:r>
        <w:t>2) развитие населенных пунктов, производственной, транспортной, инженерной, социальной и рекреационной инфраструктур;</w:t>
      </w:r>
    </w:p>
    <w:p w:rsidR="00000000" w:rsidRDefault="00F47160">
      <w:pPr>
        <w:pStyle w:val="pj"/>
      </w:pPr>
      <w:r>
        <w:t>3) защиту территорий от опасных (вредных) воздействий природных и антропогенных, техногенных явлений и процессов;</w:t>
      </w:r>
    </w:p>
    <w:p w:rsidR="00000000" w:rsidRDefault="00F47160">
      <w:pPr>
        <w:pStyle w:val="pj"/>
      </w:pPr>
      <w:r>
        <w:t>4) улучшение экологической обстановки градостроительными средствами и методами;</w:t>
      </w:r>
    </w:p>
    <w:p w:rsidR="00000000" w:rsidRDefault="00F47160">
      <w:pPr>
        <w:pStyle w:val="pji"/>
      </w:pPr>
      <w:r>
        <w:rPr>
          <w:rStyle w:val="s3"/>
        </w:rPr>
        <w:t xml:space="preserve">В подпункт 5 внесены изменения в соответствии с </w:t>
      </w:r>
      <w:hyperlink r:id="rId1307" w:anchor="sub_id=4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11.12.06 г. № 204-III (</w:t>
      </w:r>
      <w:hyperlink r:id="rId1308" w:anchor="sub_id=4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t xml:space="preserve">5) сохранение </w:t>
      </w:r>
      <w:r>
        <w:rPr>
          <w:rStyle w:val="s0"/>
        </w:rPr>
        <w:t xml:space="preserve">объектов историко-культурного </w:t>
      </w:r>
      <w:r>
        <w:t xml:space="preserve">наследия </w:t>
      </w:r>
      <w:r>
        <w:t>и (или) охраняемых ландшафтных объектов.</w:t>
      </w:r>
    </w:p>
    <w:p w:rsidR="00000000" w:rsidRDefault="00F47160">
      <w:pPr>
        <w:pStyle w:val="pj"/>
      </w:pPr>
      <w:r>
        <w:t>С учетом ограничений на использование территорий определяются функциональное зонирование территорий и интенсивность их использования.</w:t>
      </w:r>
    </w:p>
    <w:p w:rsidR="00000000" w:rsidRDefault="00F47160">
      <w:pPr>
        <w:pStyle w:val="a3"/>
      </w:pPr>
      <w:r>
        <w:rPr>
          <w:rStyle w:val="s3"/>
        </w:rPr>
        <w:t xml:space="preserve">Пункт 3 изложен в редакции </w:t>
      </w:r>
      <w:hyperlink r:id="rId1309" w:anchor="sub_id=4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17.04.14 г. № 195-V (</w:t>
      </w:r>
      <w:hyperlink r:id="rId1310" w:anchor="sub_id=4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rPr>
          <w:rStyle w:val="s0"/>
        </w:rPr>
        <w:t>3. Комплексные схемы должны содержать предложения по установлению границ населенных пунктов в да</w:t>
      </w:r>
      <w:r>
        <w:rPr>
          <w:rStyle w:val="s0"/>
        </w:rPr>
        <w:t>нном регионе, пригородных зон, обеспечению ресурсами для комплексного развития территории, включая резервные территории, а также предложения по территориальному транспортному планированию и организации дорожного движения.</w:t>
      </w:r>
    </w:p>
    <w:p w:rsidR="00000000" w:rsidRDefault="00F47160">
      <w:pPr>
        <w:pStyle w:val="a3"/>
      </w:pPr>
      <w:r>
        <w:rPr>
          <w:rStyle w:val="s3"/>
        </w:rPr>
        <w:t xml:space="preserve">Пункт 4 изложен в редакции </w:t>
      </w:r>
      <w:hyperlink r:id="rId1311" w:anchor="sub_id=4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28.10.15 г. № 366-V (</w:t>
      </w:r>
      <w:hyperlink r:id="rId1312" w:anchor="sub_id=44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t xml:space="preserve">4. </w:t>
      </w:r>
      <w:hyperlink r:id="rId1313" w:history="1">
        <w:r>
          <w:rPr>
            <w:rStyle w:val="a4"/>
          </w:rPr>
          <w:t>Порядок</w:t>
        </w:r>
      </w:hyperlink>
      <w:r>
        <w:t xml:space="preserve"> разработки и согласования комплексных схем градостроительного планирования территории регионов устанавливается Правительством Республики Казахстан.</w:t>
      </w:r>
    </w:p>
    <w:p w:rsidR="00000000" w:rsidRDefault="00F47160">
      <w:pPr>
        <w:pStyle w:val="pj"/>
      </w:pPr>
      <w:r>
        <w:t>5. Утверждение комплексных схем градостроительного планирования территорий регионо</w:t>
      </w:r>
      <w:r>
        <w:t>в производится в порядке, установленном настоящим Законом и другими законодательными актами Республики Казахстан.</w:t>
      </w:r>
    </w:p>
    <w:p w:rsidR="00000000" w:rsidRDefault="00F47160">
      <w:pPr>
        <w:pStyle w:val="pj"/>
      </w:pPr>
      <w:r>
        <w:t> </w:t>
      </w:r>
    </w:p>
    <w:p w:rsidR="00000000" w:rsidRDefault="00F47160">
      <w:pPr>
        <w:pStyle w:val="pj"/>
      </w:pPr>
      <w:bookmarkStart w:id="67" w:name="SUB450000"/>
      <w:bookmarkEnd w:id="67"/>
      <w:r>
        <w:rPr>
          <w:rStyle w:val="s1"/>
        </w:rPr>
        <w:t>Статья 45. Территории населенных пунктов</w:t>
      </w:r>
    </w:p>
    <w:p w:rsidR="00000000" w:rsidRDefault="00F47160">
      <w:pPr>
        <w:pStyle w:val="pj"/>
      </w:pPr>
      <w:r>
        <w:t>1. Пространственную основу городских и сельских населенных пунктов составляет территория в пределах установленных на поверхности земли и (или) водной поверхности границ (черты населенного пункта).</w:t>
      </w:r>
    </w:p>
    <w:p w:rsidR="00000000" w:rsidRDefault="00F47160">
      <w:pPr>
        <w:pStyle w:val="pj"/>
      </w:pPr>
      <w:r>
        <w:t>2. Подземное и воздушное пространство в пределах границ (че</w:t>
      </w:r>
      <w:r>
        <w:t>рты) населенного пункта находится в ведении местных исполнительных органов, если иное не предусмотрено законодательными актами Республики Казахстан.</w:t>
      </w:r>
    </w:p>
    <w:p w:rsidR="00000000" w:rsidRDefault="00F47160">
      <w:pPr>
        <w:pStyle w:val="pj"/>
      </w:pPr>
      <w:r>
        <w:t xml:space="preserve">3. Режим и порядок использования территорий населенных пунктов определяются в соответствии с зонированием, </w:t>
      </w:r>
      <w:r>
        <w:t>установленным утвержденной градостроительной документацией.</w:t>
      </w:r>
    </w:p>
    <w:p w:rsidR="00000000" w:rsidRDefault="00F47160">
      <w:pPr>
        <w:pStyle w:val="pj"/>
      </w:pPr>
      <w:r>
        <w:t> </w:t>
      </w:r>
    </w:p>
    <w:p w:rsidR="00000000" w:rsidRDefault="00F47160">
      <w:pPr>
        <w:pStyle w:val="pj"/>
      </w:pPr>
      <w:bookmarkStart w:id="68" w:name="SUB460000"/>
      <w:bookmarkEnd w:id="68"/>
      <w:r>
        <w:rPr>
          <w:rStyle w:val="s1"/>
        </w:rPr>
        <w:t>Статья 46. Граница (черта) населенных пунктов</w:t>
      </w:r>
    </w:p>
    <w:p w:rsidR="00000000" w:rsidRDefault="00F47160">
      <w:pPr>
        <w:pStyle w:val="pj"/>
      </w:pPr>
      <w:r>
        <w:t>1. Граница (черта) населенного пункта определяет его территорию (градостроительное пространство) и устанавливается (изменяется) на основании утвержд</w:t>
      </w:r>
      <w:r>
        <w:t xml:space="preserve">енного генерального плана данного поселения в порядке, установленном </w:t>
      </w:r>
      <w:hyperlink r:id="rId1314" w:anchor="sub_id=1070000" w:history="1">
        <w:r>
          <w:rPr>
            <w:rStyle w:val="a4"/>
          </w:rPr>
          <w:t>законодательными актами Республики Казахстан</w:t>
        </w:r>
      </w:hyperlink>
      <w:r>
        <w:t>.</w:t>
      </w:r>
    </w:p>
    <w:p w:rsidR="00000000" w:rsidRDefault="00F47160">
      <w:pPr>
        <w:pStyle w:val="pj"/>
      </w:pPr>
      <w:r>
        <w:t>2. Состав, содержание и порядок разработки проектов грани</w:t>
      </w:r>
      <w:r>
        <w:t>ц (черты) населенных пунктов определяются в соответствии с нормативными правовыми актами, государственными нормативами, иными документами уполномоченного органа по делам архитектуры, градостроительства и строительства.</w:t>
      </w:r>
    </w:p>
    <w:p w:rsidR="00000000" w:rsidRDefault="00F47160">
      <w:pPr>
        <w:pStyle w:val="a3"/>
      </w:pPr>
      <w:r>
        <w:rPr>
          <w:rStyle w:val="s3"/>
        </w:rPr>
        <w:t>В пункт 3 внесены изменения в соответ</w:t>
      </w:r>
      <w:r>
        <w:rPr>
          <w:rStyle w:val="s3"/>
        </w:rPr>
        <w:t xml:space="preserve">ствии с </w:t>
      </w:r>
      <w:hyperlink r:id="rId1315" w:anchor="sub_id=4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28.10.15 г. № 366-V (</w:t>
      </w:r>
      <w:hyperlink r:id="rId1316" w:anchor="sub_id=46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t>3. Проекты границ (черты) крупных</w:t>
      </w:r>
      <w:r>
        <w:t xml:space="preserve"> и больших городов могут разрабатываться в составе комплексных схем градостроительного планирования региона.</w:t>
      </w:r>
    </w:p>
    <w:p w:rsidR="00000000" w:rsidRDefault="00F47160">
      <w:pPr>
        <w:pStyle w:val="pj"/>
      </w:pPr>
      <w:r>
        <w:t>Проекты границ (черты) городов республиканского значения, а также иных городов с численностью населения свыше ста тысяч жителей согласовываются с у</w:t>
      </w:r>
      <w:r>
        <w:t>полномоченным органом по делам архитектуры, градостроительства и строительства.</w:t>
      </w:r>
    </w:p>
    <w:p w:rsidR="00000000" w:rsidRDefault="00F47160">
      <w:pPr>
        <w:pStyle w:val="pj"/>
      </w:pPr>
      <w:r>
        <w:t>4. Проекты границ (черты) средних и малых городов, поселков городского типа, а также сельских населенных пунктов могут разрабатываться и согласовываться в составе генеральных п</w:t>
      </w:r>
      <w:r>
        <w:t>ланов указанных населенных пунктов.</w:t>
      </w:r>
    </w:p>
    <w:p w:rsidR="00000000" w:rsidRDefault="00F47160">
      <w:pPr>
        <w:pStyle w:val="pj"/>
      </w:pPr>
      <w:r>
        <w:t> </w:t>
      </w:r>
    </w:p>
    <w:p w:rsidR="00000000" w:rsidRDefault="00F47160">
      <w:pPr>
        <w:pStyle w:val="pj"/>
      </w:pPr>
      <w:bookmarkStart w:id="69" w:name="SUB470000"/>
      <w:bookmarkEnd w:id="69"/>
      <w:r>
        <w:rPr>
          <w:rStyle w:val="s1"/>
        </w:rPr>
        <w:t>Статья 47. Генеральные планы населенных пунктов</w:t>
      </w:r>
    </w:p>
    <w:p w:rsidR="00000000" w:rsidRDefault="00F47160">
      <w:pPr>
        <w:pStyle w:val="pj"/>
      </w:pPr>
      <w:r>
        <w:t xml:space="preserve">1. Развитие и застройка территорий населенных пунктов осуществляется на основании утвержденных в установленном порядке </w:t>
      </w:r>
      <w:hyperlink r:id="rId1317" w:history="1">
        <w:r>
          <w:rPr>
            <w:rStyle w:val="a4"/>
          </w:rPr>
          <w:t xml:space="preserve">генеральных </w:t>
        </w:r>
        <w:r>
          <w:rPr>
            <w:rStyle w:val="a4"/>
          </w:rPr>
          <w:t>планов</w:t>
        </w:r>
      </w:hyperlink>
      <w:r>
        <w:t>.</w:t>
      </w:r>
    </w:p>
    <w:p w:rsidR="00000000" w:rsidRDefault="00F47160">
      <w:pPr>
        <w:pStyle w:val="pji"/>
      </w:pPr>
      <w:r>
        <w:rPr>
          <w:rStyle w:val="s3"/>
        </w:rPr>
        <w:t xml:space="preserve">В пункт 2 внесены изменения в соответствии с </w:t>
      </w:r>
      <w:hyperlink r:id="rId1318" w:anchor="sub_id=394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03.07.13 г. № 121-V (</w:t>
      </w:r>
      <w:hyperlink r:id="rId1319" w:anchor="sub_id=470000" w:history="1">
        <w:r>
          <w:rPr>
            <w:rStyle w:val="a4"/>
            <w:i/>
            <w:iCs/>
          </w:rPr>
          <w:t>см</w:t>
        </w:r>
        <w:r>
          <w:rPr>
            <w:rStyle w:val="a4"/>
            <w:i/>
            <w:iCs/>
          </w:rPr>
          <w:t>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t>2. Генеральные планы населенных пунктов являются основным градостроительным документом, определяющим комплексное планирование развития города, поселка, села либо другого поселения и разрабатываемым в соответствии с утвержденной генеральной сх</w:t>
      </w:r>
      <w:r>
        <w:t>емой организации территории и комплексной схемой градостроительного планирования регионов.</w:t>
      </w:r>
    </w:p>
    <w:p w:rsidR="00000000" w:rsidRDefault="00F47160">
      <w:pPr>
        <w:pStyle w:val="pj"/>
      </w:pPr>
      <w:r>
        <w:t>Населенные пункты с численностью жителей свыше пяти тысяч человек должны быть обеспечены действующими генеральными планами, утвержденными в установленном порядке.</w:t>
      </w:r>
    </w:p>
    <w:p w:rsidR="00000000" w:rsidRDefault="00F47160">
      <w:pPr>
        <w:pStyle w:val="pj"/>
      </w:pPr>
      <w:r>
        <w:t>Населенные пункты с численностью до пяти тысяч человек могут в качестве основного градостроительного документа иметь утвержденную в установленном порядке схему развития и застройки данного поселения (упрощенный вариант генерального плана). Состав, содержан</w:t>
      </w:r>
      <w:r>
        <w:t>ие, порядок разработки и согласования схем развития и застройки малых населенных пунктов определяются уполномоченным органом по делам архитектуры, градостроительства и строительства.</w:t>
      </w:r>
    </w:p>
    <w:p w:rsidR="00000000" w:rsidRDefault="00F47160">
      <w:pPr>
        <w:pStyle w:val="pj"/>
      </w:pPr>
      <w:r>
        <w:t>3. Генеральным планом определяются:</w:t>
      </w:r>
    </w:p>
    <w:p w:rsidR="00000000" w:rsidRDefault="00F47160">
      <w:pPr>
        <w:pStyle w:val="pj"/>
      </w:pPr>
      <w:r>
        <w:t>1) основные направления развития терр</w:t>
      </w:r>
      <w:r>
        <w:t>итории населенного пункта, включая социальную, рекреационную, производственную, транспортную и инженерную инфраструктуры, с учетом природно-климатических, сложившихся и прогнозируемых демографических и социально-экономических условий;</w:t>
      </w:r>
    </w:p>
    <w:p w:rsidR="00000000" w:rsidRDefault="00F47160">
      <w:pPr>
        <w:pStyle w:val="pj"/>
      </w:pPr>
      <w:r>
        <w:t>2) функциональное зон</w:t>
      </w:r>
      <w:r>
        <w:t>ирование и ограничение на использование территорий этих зон;</w:t>
      </w:r>
    </w:p>
    <w:p w:rsidR="00000000" w:rsidRDefault="00F47160">
      <w:pPr>
        <w:pStyle w:val="pj"/>
      </w:pPr>
      <w:r>
        <w:t>3) соотношение застроенной и незастроенной территорий населенного пункта;</w:t>
      </w:r>
    </w:p>
    <w:p w:rsidR="00000000" w:rsidRDefault="00F47160">
      <w:pPr>
        <w:pStyle w:val="pj"/>
      </w:pPr>
      <w:r>
        <w:t>4) зоны преимущественного отчуждения и приобретения земель, резервные территории;</w:t>
      </w:r>
    </w:p>
    <w:p w:rsidR="00000000" w:rsidRDefault="00F47160">
      <w:pPr>
        <w:pStyle w:val="pj"/>
      </w:pPr>
      <w:r>
        <w:t>5) меры по защите территории от опасных</w:t>
      </w:r>
      <w:r>
        <w:t xml:space="preserve"> (вредных) воздействий природных и техногенных явлений и процессов, улучшению экологической обстановки;</w:t>
      </w:r>
    </w:p>
    <w:p w:rsidR="00000000" w:rsidRDefault="00F47160">
      <w:pPr>
        <w:pStyle w:val="pji"/>
      </w:pPr>
      <w:r>
        <w:rPr>
          <w:rStyle w:val="s3"/>
        </w:rPr>
        <w:t xml:space="preserve">Пункт дополнен подпунктом 5-1 соответствии с </w:t>
      </w:r>
      <w:hyperlink r:id="rId1320" w:anchor="sub_id=4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17.04.14 г. №</w:t>
      </w:r>
      <w:r>
        <w:rPr>
          <w:rStyle w:val="s3"/>
        </w:rPr>
        <w:t xml:space="preserve"> 195-V</w:t>
      </w:r>
    </w:p>
    <w:p w:rsidR="00000000" w:rsidRDefault="00F47160">
      <w:pPr>
        <w:pStyle w:val="pj"/>
      </w:pPr>
      <w:r>
        <w:rPr>
          <w:rStyle w:val="s0"/>
        </w:rPr>
        <w:t>5-1) основные направления по разработке транспортного раздела генерального плана, включающего комплексную транспортную схему, генеральную схему улично-дорожной сети и комплексную схему организации дорожного движения;</w:t>
      </w:r>
    </w:p>
    <w:p w:rsidR="00000000" w:rsidRDefault="00F47160">
      <w:pPr>
        <w:pStyle w:val="pj"/>
      </w:pPr>
      <w:r>
        <w:t>6) иные меры по обеспечению усто</w:t>
      </w:r>
      <w:r>
        <w:t>йчивого развития населенного пункта.</w:t>
      </w:r>
    </w:p>
    <w:p w:rsidR="00000000" w:rsidRDefault="00F47160">
      <w:pPr>
        <w:pStyle w:val="pji"/>
      </w:pPr>
      <w:r>
        <w:rPr>
          <w:rStyle w:val="s3"/>
        </w:rPr>
        <w:t xml:space="preserve">В пункт 4 внесены изменения в соответствии с </w:t>
      </w:r>
      <w:hyperlink r:id="rId1321" w:anchor="sub_id=4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11.12.06 г. № 204-III (</w:t>
      </w:r>
      <w:hyperlink r:id="rId1322" w:anchor="sub_id=4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t xml:space="preserve">4. Генеральный план развития населенного пункта, имеющего историческую градостроительную ценность, должен разрабатываться с учетом </w:t>
      </w:r>
      <w:r>
        <w:rPr>
          <w:rStyle w:val="s0"/>
        </w:rPr>
        <w:t>историко-архитектурного опорного плана и сопровождаться проектами зоны историческо</w:t>
      </w:r>
      <w:r>
        <w:rPr>
          <w:rStyle w:val="s0"/>
        </w:rPr>
        <w:t>й застройки и охраны памятников.</w:t>
      </w:r>
    </w:p>
    <w:p w:rsidR="00000000" w:rsidRDefault="00F47160">
      <w:pPr>
        <w:pStyle w:val="pji"/>
      </w:pPr>
      <w:r>
        <w:rPr>
          <w:rStyle w:val="s3"/>
        </w:rPr>
        <w:t xml:space="preserve">Пункт 5 изложен в редакции </w:t>
      </w:r>
      <w:hyperlink r:id="rId1323" w:anchor="sub_id=4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28.10.15 г. № 366-V (</w:t>
      </w:r>
      <w:hyperlink r:id="rId1324" w:anchor="sub_id=470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t>5. Генеральный план населенного пункта действует до утверждения нового генерального плана либо утверждения изменений в действующем генеральном плане в части, не противоречащей законодательству Республики Казахстан.</w:t>
      </w:r>
    </w:p>
    <w:p w:rsidR="00000000" w:rsidRDefault="00F47160">
      <w:pPr>
        <w:pStyle w:val="pj"/>
      </w:pPr>
      <w:r>
        <w:rPr>
          <w:rStyle w:val="s0"/>
        </w:rPr>
        <w:t> </w:t>
      </w:r>
    </w:p>
    <w:p w:rsidR="00000000" w:rsidRDefault="00F47160">
      <w:pPr>
        <w:pStyle w:val="pji"/>
      </w:pPr>
      <w:bookmarkStart w:id="70" w:name="SUB47010000"/>
      <w:bookmarkEnd w:id="70"/>
      <w:r>
        <w:rPr>
          <w:rStyle w:val="s3"/>
        </w:rPr>
        <w:t>Закон дополнен статье</w:t>
      </w:r>
      <w:r>
        <w:rPr>
          <w:rStyle w:val="s3"/>
        </w:rPr>
        <w:t xml:space="preserve">й 47-1 в соответствии с </w:t>
      </w:r>
      <w:hyperlink r:id="rId1325" w:anchor="sub_id=47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24.05.18 г. № 156-VI</w:t>
      </w:r>
    </w:p>
    <w:p w:rsidR="00000000" w:rsidRDefault="00F47160">
      <w:pPr>
        <w:pStyle w:val="pj"/>
        <w:ind w:left="1200" w:hanging="800"/>
      </w:pPr>
      <w:r>
        <w:rPr>
          <w:rStyle w:val="s1"/>
        </w:rPr>
        <w:t>Статья 47-1. Проекты детальной планировки</w:t>
      </w:r>
    </w:p>
    <w:p w:rsidR="00000000" w:rsidRDefault="00F47160">
      <w:pPr>
        <w:pStyle w:val="pj"/>
      </w:pPr>
      <w:r>
        <w:rPr>
          <w:rStyle w:val="s0"/>
        </w:rPr>
        <w:t>1. Проекты градостроительного освоения отдельных частей территорий населенных пунктов (проекты детальной планировки) разрабатываются на основании генерального плана населенного пункта, утвержденного в установленном порядке.</w:t>
      </w:r>
    </w:p>
    <w:p w:rsidR="00000000" w:rsidRDefault="00F47160">
      <w:pPr>
        <w:pStyle w:val="pj"/>
      </w:pPr>
      <w:r>
        <w:rPr>
          <w:rStyle w:val="s0"/>
        </w:rPr>
        <w:t xml:space="preserve">2. Проекты детальной планировки </w:t>
      </w:r>
      <w:r>
        <w:rPr>
          <w:rStyle w:val="s0"/>
        </w:rPr>
        <w:t>разрабатываются в соответствии с установленными в генеральных планах населенных пунктов элементами планировочной структуры, градостроительными регламентами, концепцией единого архитектурного стиля.</w:t>
      </w:r>
    </w:p>
    <w:p w:rsidR="00000000" w:rsidRDefault="00F47160">
      <w:pPr>
        <w:pStyle w:val="pj"/>
      </w:pPr>
      <w:r>
        <w:rPr>
          <w:rStyle w:val="s0"/>
        </w:rPr>
        <w:t>Концепция единого архитектурного стиля предусматривается д</w:t>
      </w:r>
      <w:r>
        <w:rPr>
          <w:rStyle w:val="s0"/>
        </w:rPr>
        <w:t>ля столицы, городов республиканского и областного значения.</w:t>
      </w:r>
    </w:p>
    <w:p w:rsidR="00000000" w:rsidRDefault="00F47160">
      <w:pPr>
        <w:pStyle w:val="pj"/>
      </w:pPr>
      <w:r>
        <w:rPr>
          <w:rStyle w:val="s0"/>
        </w:rPr>
        <w:t>3. Проект детальной планировки устанавливает:</w:t>
      </w:r>
    </w:p>
    <w:p w:rsidR="00000000" w:rsidRDefault="00F47160">
      <w:pPr>
        <w:pStyle w:val="pj"/>
      </w:pPr>
      <w:r>
        <w:rPr>
          <w:rStyle w:val="s0"/>
        </w:rPr>
        <w:t>1) основные направления планировочной организации территории с определением функционально-градостроительного зонирования;</w:t>
      </w:r>
    </w:p>
    <w:p w:rsidR="00000000" w:rsidRDefault="00F47160">
      <w:pPr>
        <w:pStyle w:val="pj"/>
      </w:pPr>
      <w:r>
        <w:rPr>
          <w:rStyle w:val="s0"/>
        </w:rPr>
        <w:t>2) красные, желтые линии и л</w:t>
      </w:r>
      <w:r>
        <w:rPr>
          <w:rStyle w:val="s0"/>
        </w:rPr>
        <w:t>инии регулирования застройки;</w:t>
      </w:r>
    </w:p>
    <w:p w:rsidR="00000000" w:rsidRDefault="00F47160">
      <w:pPr>
        <w:pStyle w:val="pj"/>
      </w:pPr>
      <w:r>
        <w:rPr>
          <w:rStyle w:val="s0"/>
        </w:rPr>
        <w:t>3) резервирование территории для размещения объектов социального, культурного и коммунального обслуживания населения, организации улично-дорожной сети и транспортного обслуживания, трассировки инженерных коммуникаций;</w:t>
      </w:r>
    </w:p>
    <w:p w:rsidR="00000000" w:rsidRDefault="00F47160">
      <w:pPr>
        <w:pStyle w:val="pj"/>
      </w:pPr>
      <w:r>
        <w:rPr>
          <w:rStyle w:val="s0"/>
        </w:rPr>
        <w:t>4) попер</w:t>
      </w:r>
      <w:r>
        <w:rPr>
          <w:rStyle w:val="s0"/>
        </w:rPr>
        <w:t>ечные профили улиц;</w:t>
      </w:r>
    </w:p>
    <w:p w:rsidR="00000000" w:rsidRDefault="00F47160">
      <w:pPr>
        <w:pStyle w:val="pj"/>
      </w:pPr>
      <w:r>
        <w:rPr>
          <w:rStyle w:val="s0"/>
        </w:rPr>
        <w:t>5) благоустройство и озеленение территории;</w:t>
      </w:r>
    </w:p>
    <w:p w:rsidR="00000000" w:rsidRDefault="00F47160">
      <w:pPr>
        <w:pStyle w:val="pj"/>
      </w:pPr>
      <w:r>
        <w:rPr>
          <w:rStyle w:val="s0"/>
        </w:rPr>
        <w:t>6) публичные градостроительные ограничения;</w:t>
      </w:r>
    </w:p>
    <w:p w:rsidR="00000000" w:rsidRDefault="00F47160">
      <w:pPr>
        <w:pStyle w:val="pj"/>
      </w:pPr>
      <w:r>
        <w:rPr>
          <w:rStyle w:val="s0"/>
        </w:rPr>
        <w:t>7) план инженерных коммуникаций;</w:t>
      </w:r>
    </w:p>
    <w:p w:rsidR="00000000" w:rsidRDefault="00F47160">
      <w:pPr>
        <w:pStyle w:val="pj"/>
      </w:pPr>
      <w:r>
        <w:rPr>
          <w:rStyle w:val="s0"/>
        </w:rPr>
        <w:t>8) план развития дорожной инфраструктуры;</w:t>
      </w:r>
    </w:p>
    <w:p w:rsidR="00000000" w:rsidRDefault="00F47160">
      <w:pPr>
        <w:pStyle w:val="pj"/>
      </w:pPr>
      <w:r>
        <w:rPr>
          <w:rStyle w:val="s0"/>
        </w:rPr>
        <w:t>9) концепцию единого архитектурного стиля части территорий столицы, городов республиканского и областного значения.</w:t>
      </w:r>
    </w:p>
    <w:p w:rsidR="00000000" w:rsidRDefault="00F47160">
      <w:pPr>
        <w:pStyle w:val="pji"/>
      </w:pPr>
      <w:r>
        <w:rPr>
          <w:rStyle w:val="s3"/>
        </w:rPr>
        <w:t xml:space="preserve">Пункт 4 изложен в редакции </w:t>
      </w:r>
      <w:hyperlink r:id="rId1326" w:anchor="sub_id=1347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27.12.19 г. № 291</w:t>
      </w:r>
      <w:r>
        <w:rPr>
          <w:rStyle w:val="s3"/>
        </w:rPr>
        <w:t>-VI (</w:t>
      </w:r>
      <w:hyperlink r:id="rId1327" w:anchor="sub_id=470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t>4. В утвержденный проект детальной планировки могут быть внесены изменения и дополнения не более двух раз в год, за исключением случаев, обусловленны</w:t>
      </w:r>
      <w:r>
        <w:t>х необходимостью корректировки действующего проекта детальной планировки в целях строительства социальных, культурных и уникальных объектов за счет бюджетных средств.</w:t>
      </w:r>
    </w:p>
    <w:p w:rsidR="00000000" w:rsidRDefault="00F47160">
      <w:pPr>
        <w:pStyle w:val="pj"/>
      </w:pPr>
      <w:r>
        <w:t> </w:t>
      </w:r>
    </w:p>
    <w:p w:rsidR="00000000" w:rsidRDefault="00F47160">
      <w:pPr>
        <w:pStyle w:val="pj"/>
      </w:pPr>
      <w:bookmarkStart w:id="71" w:name="SUB480000"/>
      <w:bookmarkEnd w:id="71"/>
      <w:r>
        <w:rPr>
          <w:rStyle w:val="s1"/>
        </w:rPr>
        <w:t>Статья 48. Зонирование территорий населенных пунктов</w:t>
      </w:r>
    </w:p>
    <w:p w:rsidR="00000000" w:rsidRDefault="00F47160">
      <w:pPr>
        <w:pStyle w:val="pj"/>
      </w:pPr>
      <w:r>
        <w:t>1. Генеральные планы (схемы развит</w:t>
      </w:r>
      <w:r>
        <w:t>ия и застройки) населенных пунктов должны предусматривать зонирование их территорий, определять вид использования конкретной территории, отдельных функциональных зон, устанавливать ограничения на их использование и обеспечивать:</w:t>
      </w:r>
    </w:p>
    <w:p w:rsidR="00000000" w:rsidRDefault="00F47160">
      <w:pPr>
        <w:pStyle w:val="pj"/>
      </w:pPr>
      <w:r>
        <w:t>1) благоприятную среду обит</w:t>
      </w:r>
      <w:r>
        <w:t>ания и жизнедеятельности человека;</w:t>
      </w:r>
    </w:p>
    <w:p w:rsidR="00000000" w:rsidRDefault="00F47160">
      <w:pPr>
        <w:pStyle w:val="pj"/>
      </w:pPr>
      <w:r>
        <w:t>2) предотвращение чрезмерной концентрации населения и производства;</w:t>
      </w:r>
    </w:p>
    <w:p w:rsidR="00000000" w:rsidRDefault="00F47160">
      <w:pPr>
        <w:pStyle w:val="pj"/>
      </w:pPr>
      <w:r>
        <w:t>3) защиту от загрязнения окружающей среды, включая особо охраняемые природные территории;</w:t>
      </w:r>
    </w:p>
    <w:p w:rsidR="00000000" w:rsidRDefault="00F47160">
      <w:pPr>
        <w:pStyle w:val="pji"/>
      </w:pPr>
      <w:r>
        <w:rPr>
          <w:rStyle w:val="s3"/>
        </w:rPr>
        <w:t xml:space="preserve">В подпункт 4 внесены изменения в соответствии с </w:t>
      </w:r>
      <w:hyperlink r:id="rId1328" w:anchor="sub_id=4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11.12.06 г. № 204-III (</w:t>
      </w:r>
      <w:hyperlink r:id="rId1329" w:anchor="sub_id=4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330" w:anchor="sub_id=4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26.12.19 г. № 289-VI (</w:t>
      </w:r>
      <w:hyperlink r:id="rId1331" w:anchor="sub_id=4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t>4) охрану территорий, имеющих памятники истории и культуры;</w:t>
      </w:r>
    </w:p>
    <w:p w:rsidR="00000000" w:rsidRDefault="00F47160">
      <w:pPr>
        <w:pStyle w:val="pj"/>
      </w:pPr>
      <w:r>
        <w:t xml:space="preserve">5) защиту территории от опасного </w:t>
      </w:r>
      <w:r>
        <w:t>(вредного) воздействия антропогенных, техногенных процессов и чрезвычайных ситуаций;</w:t>
      </w:r>
    </w:p>
    <w:p w:rsidR="00000000" w:rsidRDefault="00F47160">
      <w:pPr>
        <w:pStyle w:val="pj"/>
      </w:pPr>
      <w:r>
        <w:t>6) снижение воздействия нежелательных природных явлений.</w:t>
      </w:r>
    </w:p>
    <w:p w:rsidR="00000000" w:rsidRDefault="00F47160">
      <w:pPr>
        <w:pStyle w:val="pj"/>
      </w:pPr>
      <w:r>
        <w:t xml:space="preserve">2. </w:t>
      </w:r>
      <w:r>
        <w:rPr>
          <w:rStyle w:val="s0"/>
        </w:rPr>
        <w:t xml:space="preserve">Исключен в соответствии с </w:t>
      </w:r>
      <w:hyperlink r:id="rId1332" w:anchor="sub_id=548" w:history="1">
        <w:r>
          <w:rPr>
            <w:rStyle w:val="a4"/>
          </w:rPr>
          <w:t>Зако</w:t>
        </w:r>
        <w:r>
          <w:rPr>
            <w:rStyle w:val="a4"/>
          </w:rPr>
          <w:t>ном</w:t>
        </w:r>
      </w:hyperlink>
      <w:r>
        <w:rPr>
          <w:rStyle w:val="s0"/>
        </w:rPr>
        <w:t xml:space="preserve"> РК от 28.10.15 г. № 366-V </w:t>
      </w:r>
      <w:r>
        <w:rPr>
          <w:rStyle w:val="s3"/>
        </w:rPr>
        <w:t>(</w:t>
      </w:r>
      <w:hyperlink r:id="rId1333" w:anchor="sub_id=48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t>3. В зависимости от роли в административно-территориальном устройстве, социально-экономических условий и производственно-хозяйственной специализации на территориях городов и сельских населенных пунктов могут устанавливаться следующие виды функциональных зо</w:t>
      </w:r>
      <w:r>
        <w:t>н:</w:t>
      </w:r>
    </w:p>
    <w:p w:rsidR="00000000" w:rsidRDefault="00F47160">
      <w:pPr>
        <w:pStyle w:val="pj"/>
      </w:pPr>
      <w:r>
        <w:t>1) жилые зоны;</w:t>
      </w:r>
    </w:p>
    <w:p w:rsidR="00000000" w:rsidRDefault="00F47160">
      <w:pPr>
        <w:pStyle w:val="pj"/>
      </w:pPr>
      <w:r>
        <w:t>2) общественные (общественно-деловые) зоны;</w:t>
      </w:r>
    </w:p>
    <w:p w:rsidR="00000000" w:rsidRDefault="00F47160">
      <w:pPr>
        <w:pStyle w:val="pj"/>
      </w:pPr>
      <w:r>
        <w:t>3) рекреационные зоны;</w:t>
      </w:r>
    </w:p>
    <w:p w:rsidR="00000000" w:rsidRDefault="00F47160">
      <w:pPr>
        <w:pStyle w:val="pj"/>
      </w:pPr>
      <w:r>
        <w:t>4) зоны инженерной и транспортной инфраструктур;</w:t>
      </w:r>
    </w:p>
    <w:p w:rsidR="00000000" w:rsidRDefault="00F47160">
      <w:pPr>
        <w:pStyle w:val="pj"/>
      </w:pPr>
      <w:r>
        <w:t>5) промышленные (производственные) зоны;</w:t>
      </w:r>
    </w:p>
    <w:p w:rsidR="00000000" w:rsidRDefault="00F47160">
      <w:pPr>
        <w:pStyle w:val="pj"/>
      </w:pPr>
      <w:r>
        <w:t>6) зоны сельскохозяйственного использования;</w:t>
      </w:r>
    </w:p>
    <w:p w:rsidR="00000000" w:rsidRDefault="00F47160">
      <w:pPr>
        <w:pStyle w:val="pj"/>
      </w:pPr>
      <w:r>
        <w:t>7) зоны специального назначения;</w:t>
      </w:r>
    </w:p>
    <w:p w:rsidR="00000000" w:rsidRDefault="00F47160">
      <w:pPr>
        <w:pStyle w:val="pj"/>
      </w:pPr>
      <w:r>
        <w:t xml:space="preserve">8) </w:t>
      </w:r>
      <w:r>
        <w:t>зоны режимных территорий;</w:t>
      </w:r>
    </w:p>
    <w:p w:rsidR="00000000" w:rsidRDefault="00F47160">
      <w:pPr>
        <w:pStyle w:val="pj"/>
      </w:pPr>
      <w:r>
        <w:t>9) пригородные зоны;</w:t>
      </w:r>
    </w:p>
    <w:p w:rsidR="00000000" w:rsidRDefault="00F47160">
      <w:pPr>
        <w:pStyle w:val="pj"/>
      </w:pPr>
      <w:r>
        <w:t>10) санитарно-защитные зоны;</w:t>
      </w:r>
    </w:p>
    <w:p w:rsidR="00000000" w:rsidRDefault="00F47160">
      <w:pPr>
        <w:pStyle w:val="pj"/>
      </w:pPr>
      <w:r>
        <w:t>11) резервные территории (градостроительные ресурсы).</w:t>
      </w:r>
    </w:p>
    <w:p w:rsidR="00000000" w:rsidRDefault="00F47160">
      <w:pPr>
        <w:pStyle w:val="pji"/>
      </w:pPr>
      <w:r>
        <w:rPr>
          <w:rStyle w:val="s3"/>
        </w:rPr>
        <w:t xml:space="preserve">Статья дополнена пунктом 4 в соответствии с </w:t>
      </w:r>
      <w:hyperlink r:id="rId1334" w:anchor="sub_id=48" w:history="1">
        <w:r>
          <w:rPr>
            <w:rStyle w:val="a4"/>
            <w:i/>
            <w:iCs/>
          </w:rPr>
          <w:t>За</w:t>
        </w:r>
        <w:r>
          <w:rPr>
            <w:rStyle w:val="a4"/>
            <w:i/>
            <w:iCs/>
          </w:rPr>
          <w:t>коном</w:t>
        </w:r>
      </w:hyperlink>
      <w:r>
        <w:rPr>
          <w:rStyle w:val="s3"/>
        </w:rPr>
        <w:t xml:space="preserve"> РК от 03.12.15 г. № 433-V (введено в действие с 1 января 2016 г.); внесены изменения в соответствии с </w:t>
      </w:r>
      <w:hyperlink r:id="rId1335" w:anchor="sub_id=264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27.06.22 г. № 129-VII (</w:t>
      </w:r>
      <w:hyperlink r:id="rId1336" w:anchor="sub_id=48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t>4. Территория жилых, общественных (общественно-деловых) рекреационных зон, зоны инженерной и транспортной инфраструктуры должна быть в отведенных границах и благоустроена с учетом досту</w:t>
      </w:r>
      <w:r>
        <w:t>пности для лиц с инвалидностью и маломобильных групп населения.</w:t>
      </w:r>
    </w:p>
    <w:p w:rsidR="00000000" w:rsidRDefault="00F47160">
      <w:pPr>
        <w:pStyle w:val="pj"/>
      </w:pPr>
      <w:r>
        <w:t> </w:t>
      </w:r>
    </w:p>
    <w:p w:rsidR="00000000" w:rsidRDefault="00F47160">
      <w:pPr>
        <w:pStyle w:val="pj"/>
      </w:pPr>
      <w:bookmarkStart w:id="72" w:name="SUB490000"/>
      <w:bookmarkEnd w:id="72"/>
      <w:r>
        <w:rPr>
          <w:rStyle w:val="s1"/>
        </w:rPr>
        <w:t>Статья 49. Жилая зона</w:t>
      </w:r>
    </w:p>
    <w:p w:rsidR="00000000" w:rsidRDefault="00F47160">
      <w:pPr>
        <w:pStyle w:val="pj"/>
      </w:pPr>
      <w:r>
        <w:t>1. Жилая зона населенного пункта предназначается для застройки многоквартирными жилыми зданиями (домами) с обустроенными придомовыми территориями и индивидуальными жилыми домами с приусадебными участками.</w:t>
      </w:r>
    </w:p>
    <w:p w:rsidR="00000000" w:rsidRDefault="00F47160">
      <w:pPr>
        <w:pStyle w:val="pj"/>
      </w:pPr>
      <w:r>
        <w:t>2. Жилая зона должна быть обеспечена отдельно стоящ</w:t>
      </w:r>
      <w:r>
        <w:t>ими и (или) встроенными в жилые здания (пристроенными к ним) объектами медицинского обслуживания, социально-бытового и культурно-просветительского назначения, объектами инженерной и транспортной инфраструктур.</w:t>
      </w:r>
    </w:p>
    <w:p w:rsidR="00000000" w:rsidRDefault="00F47160">
      <w:pPr>
        <w:pStyle w:val="pji"/>
      </w:pPr>
      <w:r>
        <w:rPr>
          <w:rStyle w:val="s3"/>
        </w:rPr>
        <w:t xml:space="preserve">Статья дополнена пунктом 2-1 в соответствии с </w:t>
      </w:r>
      <w:hyperlink r:id="rId1337" w:anchor="sub_id=4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17.04.14 г. № 195-V; внесены изменения в соответствии с </w:t>
      </w:r>
      <w:hyperlink r:id="rId1338" w:anchor="sub_id=2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30.12.20 г.</w:t>
      </w:r>
      <w:r>
        <w:rPr>
          <w:rStyle w:val="s3"/>
        </w:rPr>
        <w:t xml:space="preserve"> № 395-VI (</w:t>
      </w:r>
      <w:hyperlink r:id="rId1339" w:anchor="sub_id=4902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rPr>
          <w:rStyle w:val="s0"/>
        </w:rPr>
        <w:t>2-1. Жилая зона должна быть обеспечена стоянками и парковками для транспортных средств, необходимой площадью парковок в соответствии с количест</w:t>
      </w:r>
      <w:r>
        <w:rPr>
          <w:rStyle w:val="s0"/>
        </w:rPr>
        <w:t xml:space="preserve">вом квартир, детскими и спортивными площадками, </w:t>
      </w:r>
      <w:r>
        <w:t>в том числе с учетом доступности для маломобильных групп населения</w:t>
      </w:r>
      <w:r>
        <w:rPr>
          <w:rStyle w:val="s0"/>
        </w:rPr>
        <w:t>.</w:t>
      </w:r>
    </w:p>
    <w:p w:rsidR="00000000" w:rsidRDefault="00F47160">
      <w:pPr>
        <w:pStyle w:val="pj"/>
      </w:pPr>
      <w:r>
        <w:t>3. В жилой зоне допускается размещение гостиниц, наземных и подземных гаражей, открытых стоянок автомобильного транспорта, а также производс</w:t>
      </w:r>
      <w:r>
        <w:t>твенных объектов, размещение и деятельность которых не оказывает воздействия на окружающую среду, требующего устройства санитарно-защитных зон.</w:t>
      </w:r>
    </w:p>
    <w:p w:rsidR="00000000" w:rsidRDefault="00F47160">
      <w:pPr>
        <w:pStyle w:val="pj"/>
      </w:pPr>
      <w:r>
        <w:t>4. В отдельных случаях к жилым зонам также могут относиться территории садоводческих и дачных товариществ, распо</w:t>
      </w:r>
      <w:r>
        <w:t>ложенных в пределах границ (черты) населенного пункта.</w:t>
      </w:r>
    </w:p>
    <w:p w:rsidR="00000000" w:rsidRDefault="00F47160">
      <w:pPr>
        <w:pStyle w:val="pj"/>
      </w:pPr>
      <w:r>
        <w:t> </w:t>
      </w:r>
    </w:p>
    <w:p w:rsidR="00000000" w:rsidRDefault="00F47160">
      <w:pPr>
        <w:pStyle w:val="pji"/>
      </w:pPr>
      <w:bookmarkStart w:id="73" w:name="SUB49010000"/>
      <w:bookmarkEnd w:id="73"/>
      <w:r>
        <w:rPr>
          <w:rStyle w:val="s3"/>
        </w:rPr>
        <w:t xml:space="preserve">Закон дополнен статьей 49-1 в соответствии с </w:t>
      </w:r>
      <w:hyperlink r:id="rId1340" w:anchor="sub_id=18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26.12.19 г. № 284-VI</w:t>
      </w:r>
    </w:p>
    <w:p w:rsidR="00000000" w:rsidRDefault="00F47160">
      <w:pPr>
        <w:pStyle w:val="pj"/>
        <w:ind w:left="1200" w:hanging="800"/>
      </w:pPr>
      <w:r>
        <w:rPr>
          <w:rStyle w:val="s1"/>
        </w:rPr>
        <w:t>Статья 49-1. Придомовой земельный уча</w:t>
      </w:r>
      <w:r>
        <w:rPr>
          <w:rStyle w:val="s1"/>
        </w:rPr>
        <w:t>сток многоквартирного жилого дома</w:t>
      </w:r>
    </w:p>
    <w:p w:rsidR="00000000" w:rsidRDefault="00F47160">
      <w:pPr>
        <w:pStyle w:val="pj"/>
      </w:pPr>
      <w:r>
        <w:t>1. Проектной документацией на строительство многоквартирного жилого дома в соответствии с генеральным планом населенного пункта должен быть предусмотрен придомовой земельный участок многоквартирного жилого дома, прилегающи</w:t>
      </w:r>
      <w:r>
        <w:t>й к многоквартирному жилому дому и предназначенный для благоустройства, озеленения, размещения спортивных, игровых площадок, подъездных дорог, парковок, тротуаров, малых архитектурных форм.</w:t>
      </w:r>
    </w:p>
    <w:p w:rsidR="00000000" w:rsidRDefault="00F47160">
      <w:pPr>
        <w:pStyle w:val="pj"/>
      </w:pPr>
      <w:r>
        <w:t>Придомовой земельный участок многоквартирного жилого дома вместе с</w:t>
      </w:r>
      <w:r>
        <w:t xml:space="preserve"> расположенными на нем элементами благоустройства включается в состав общего имущества объекта кондоминиума.</w:t>
      </w:r>
    </w:p>
    <w:p w:rsidR="00000000" w:rsidRDefault="00F47160">
      <w:pPr>
        <w:pStyle w:val="pj"/>
      </w:pPr>
      <w:r>
        <w:t>2. В случае если придомовой земельный участок, указанный в пункте 1 настоящей статьи, не включен в состав общего имущества объекта кондоминиума, то</w:t>
      </w:r>
      <w:r>
        <w:t xml:space="preserve"> он находится в исключительной государственной собственности как территория общего пользования в населенных пунктах.</w:t>
      </w:r>
    </w:p>
    <w:p w:rsidR="00000000" w:rsidRDefault="00F47160">
      <w:pPr>
        <w:pStyle w:val="pj"/>
      </w:pPr>
      <w:r>
        <w:t xml:space="preserve">3. Содержание и благоустройство земель общего пользования, не включенных в состав общего имущества объекта кондоминиума, осуществляются за </w:t>
      </w:r>
      <w:r>
        <w:t>счет средств местного бюджета. Запрещается возложение на собственников квартир, нежилых помещений многоквартирного жилого дома обязанностей по обслуживанию земель общего пользования.</w:t>
      </w:r>
    </w:p>
    <w:p w:rsidR="00000000" w:rsidRDefault="00F47160">
      <w:pPr>
        <w:pStyle w:val="pj"/>
      </w:pPr>
      <w:r>
        <w:t> </w:t>
      </w:r>
    </w:p>
    <w:p w:rsidR="00000000" w:rsidRDefault="00F47160">
      <w:pPr>
        <w:pStyle w:val="pj"/>
      </w:pPr>
      <w:bookmarkStart w:id="74" w:name="SUB500000"/>
      <w:bookmarkEnd w:id="74"/>
      <w:r>
        <w:rPr>
          <w:rStyle w:val="s1"/>
        </w:rPr>
        <w:t>Статья 50. Общественная (общественно-деловая) зона</w:t>
      </w:r>
    </w:p>
    <w:p w:rsidR="00000000" w:rsidRDefault="00F47160">
      <w:pPr>
        <w:pStyle w:val="pj"/>
      </w:pPr>
      <w:r>
        <w:t>1. Общественная (общ</w:t>
      </w:r>
      <w:r>
        <w:t>ественно-деловая) зона населенного пункта предназначается для размещения административных, научно-исследовательских, общественных учреждений и их комплексов, гостиниц и гостиничных комплексов, центров деловой и финансовой активности, объектов культуры, обр</w:t>
      </w:r>
      <w:r>
        <w:t>азования, здравоохранения, спорта, коммерческой деятельности, торговли и общественного питания, бытового обслуживания, открытых стоянок транспорта при указанных объектах, наземных и подземных гаражей, других зданий и сооружений, не требующих специальных ме</w:t>
      </w:r>
      <w:r>
        <w:t>роприятий по санитарной и экологической защите.</w:t>
      </w:r>
    </w:p>
    <w:p w:rsidR="00000000" w:rsidRDefault="00F47160">
      <w:pPr>
        <w:pStyle w:val="pj"/>
      </w:pPr>
      <w:r>
        <w:t>2. В перечень объектов, разрешенных к размещению в общественной (общественно-деловой) зоне, могут быть включены жилые здания (дома).</w:t>
      </w:r>
    </w:p>
    <w:p w:rsidR="00000000" w:rsidRDefault="00F47160">
      <w:pPr>
        <w:pStyle w:val="pj"/>
      </w:pPr>
      <w:r>
        <w:t> </w:t>
      </w:r>
    </w:p>
    <w:p w:rsidR="00000000" w:rsidRDefault="00F47160">
      <w:pPr>
        <w:pStyle w:val="pj"/>
      </w:pPr>
      <w:bookmarkStart w:id="75" w:name="SUB510000"/>
      <w:bookmarkEnd w:id="75"/>
      <w:r>
        <w:rPr>
          <w:rStyle w:val="s1"/>
        </w:rPr>
        <w:t>Статья 51. Рекреационная зона</w:t>
      </w:r>
    </w:p>
    <w:p w:rsidR="00000000" w:rsidRDefault="00F47160">
      <w:pPr>
        <w:pStyle w:val="pj"/>
      </w:pPr>
      <w:r>
        <w:t xml:space="preserve">1. Рекреационные зоны в населенных пунктах </w:t>
      </w:r>
      <w:r>
        <w:t xml:space="preserve">предназначены для организации и обустройства мест отдыха населения и включают в себя сады, лесопарки, парки и скверы, зоопарки, водоемы, пляжи, аквапарки, объекты ландшафтной архитектуры, иные места отдыха и туризма, а также здания и сооружения досугового </w:t>
      </w:r>
      <w:r>
        <w:t>и (или) оздоровительного назначения.</w:t>
      </w:r>
    </w:p>
    <w:p w:rsidR="00000000" w:rsidRDefault="00F47160">
      <w:pPr>
        <w:pStyle w:val="pj"/>
      </w:pPr>
      <w:r>
        <w:t>2. В рекреационную зону могут включаться охраняемые природные объекты, расположенные в пределах границ (черты) населенного пункта.</w:t>
      </w:r>
    </w:p>
    <w:p w:rsidR="00000000" w:rsidRDefault="00F47160">
      <w:pPr>
        <w:pStyle w:val="pj"/>
      </w:pPr>
      <w:r>
        <w:t>3. На территории рекреационной зоны не допускаются размещение (строительство) новых и ра</w:t>
      </w:r>
      <w:r>
        <w:t>сширение действующих промышленных, коммунальных и складских объектов, зданий и сооружений жилищно-гражданского назначения, непосредственно не связанных с функционированием рекреационной зоны.</w:t>
      </w:r>
    </w:p>
    <w:p w:rsidR="00000000" w:rsidRDefault="00F47160">
      <w:pPr>
        <w:pStyle w:val="pj"/>
      </w:pPr>
      <w:r>
        <w:t> </w:t>
      </w:r>
    </w:p>
    <w:p w:rsidR="00000000" w:rsidRDefault="00F47160">
      <w:pPr>
        <w:pStyle w:val="pj"/>
      </w:pPr>
      <w:bookmarkStart w:id="76" w:name="SUB520000"/>
      <w:bookmarkEnd w:id="76"/>
      <w:r>
        <w:rPr>
          <w:rStyle w:val="s1"/>
        </w:rPr>
        <w:t>Статья 52. Зоны инженерной и транспортной инфраструктур</w:t>
      </w:r>
    </w:p>
    <w:p w:rsidR="00000000" w:rsidRDefault="00F47160">
      <w:pPr>
        <w:pStyle w:val="pj"/>
      </w:pPr>
      <w:r>
        <w:t>1. Зон</w:t>
      </w:r>
      <w:r>
        <w:t>ы инженерной и транспортной инфраструктур населенного пункта предназначаются для размещения и функционирования коммуникаций и сооружений транспорта и связи, магистральных трубопроводов, сетей инженерного обеспечения, инженерного оборудования.</w:t>
      </w:r>
    </w:p>
    <w:p w:rsidR="00000000" w:rsidRDefault="00F47160">
      <w:pPr>
        <w:pStyle w:val="pj"/>
      </w:pPr>
      <w:r>
        <w:t>Предотвращени</w:t>
      </w:r>
      <w:r>
        <w:t>е от их вредного (опасного) воздействия обеспечивается соблюдением необходимых разрывов до селитебных территорий (участков) и объектов жилищно-гражданского назначения, а также других обязательных требований и ограничений в соответствии с государственными н</w:t>
      </w:r>
      <w:r>
        <w:t>ормами и правилами. Коммуникации и сооружения, оказывающие при эксплуатации прямое вредное воздействие на здоровье людей и среду их обитания, должны располагаться за пределами населенных пунктов.</w:t>
      </w:r>
    </w:p>
    <w:p w:rsidR="00000000" w:rsidRDefault="00F47160">
      <w:pPr>
        <w:pStyle w:val="pj"/>
      </w:pPr>
      <w:r>
        <w:t>2. Территории объектов инженерной и транспортной инфраструктур в отведенных границах должны быть благоустроены с учетом технических и эксплуатационных характеристик указанных объектов. Обязанности по благоустройству и содержанию территорий возлагаются на с</w:t>
      </w:r>
      <w:r>
        <w:t>обственников объектов.</w:t>
      </w:r>
    </w:p>
    <w:p w:rsidR="00000000" w:rsidRDefault="00F47160">
      <w:pPr>
        <w:pStyle w:val="pj"/>
      </w:pPr>
      <w:r>
        <w:t> </w:t>
      </w:r>
    </w:p>
    <w:p w:rsidR="00000000" w:rsidRDefault="00F47160">
      <w:pPr>
        <w:pStyle w:val="pj"/>
      </w:pPr>
      <w:bookmarkStart w:id="77" w:name="SUB530000"/>
      <w:bookmarkEnd w:id="77"/>
      <w:r>
        <w:rPr>
          <w:rStyle w:val="s1"/>
        </w:rPr>
        <w:t>Статья 53. Промышленные (производственные) зоны населенного пункта</w:t>
      </w:r>
    </w:p>
    <w:p w:rsidR="00000000" w:rsidRDefault="00F47160">
      <w:pPr>
        <w:pStyle w:val="pj"/>
      </w:pPr>
      <w:r>
        <w:t>1. Промышленные (производственные) зоны (районы) населенного пункта предназначаются для размещения промышленных предприятий и их комплексов, других производственных</w:t>
      </w:r>
      <w:r>
        <w:t>, коммунальных и складских объектов, обеспечивающих функционирование инженерной и транспортной инфраструктур. В особых случаях в промышленной зоне допускается размещение жилых помещений для проживания аварийных бригад данного предприятия.</w:t>
      </w:r>
    </w:p>
    <w:p w:rsidR="00000000" w:rsidRDefault="00F47160">
      <w:pPr>
        <w:pStyle w:val="pj"/>
      </w:pPr>
      <w:r>
        <w:t>2. Расположение п</w:t>
      </w:r>
      <w:r>
        <w:t>роизводственных (коммунальных, складских) объектов, а также объектов инженерной и транспортной инфраструктур на селитебной территории допускается только в случаях, когда их размещение и функционирование не представляют угрозы населению, не оказывают вредно</w:t>
      </w:r>
      <w:r>
        <w:t>го воздействия на окружающую среду и не требуют устройства санитарно-защитной зоны. В противном случае должна предусматриваться санитарно-защитная зона, отделяющая промышленную зону от других.</w:t>
      </w:r>
    </w:p>
    <w:p w:rsidR="00000000" w:rsidRDefault="00F47160">
      <w:pPr>
        <w:pStyle w:val="pj"/>
      </w:pPr>
      <w:r>
        <w:t>3. Обязанности по благоустройству и содержанию промышленной зон</w:t>
      </w:r>
      <w:r>
        <w:t>ы, а также территорий производственных объектов, располагаемых на селитебной территории, возлагаются на собственников объектов.</w:t>
      </w:r>
    </w:p>
    <w:p w:rsidR="00000000" w:rsidRDefault="00F47160">
      <w:pPr>
        <w:pStyle w:val="pj"/>
      </w:pPr>
      <w:r>
        <w:t> </w:t>
      </w:r>
    </w:p>
    <w:p w:rsidR="00000000" w:rsidRDefault="00F47160">
      <w:pPr>
        <w:pStyle w:val="pj"/>
      </w:pPr>
      <w:bookmarkStart w:id="78" w:name="SUB540000"/>
      <w:bookmarkEnd w:id="78"/>
      <w:r>
        <w:rPr>
          <w:rStyle w:val="s1"/>
        </w:rPr>
        <w:t>Статья 54. Зоны сельскохозяйственного использования в населенном пункте</w:t>
      </w:r>
    </w:p>
    <w:p w:rsidR="00000000" w:rsidRDefault="00F47160">
      <w:pPr>
        <w:pStyle w:val="pji"/>
      </w:pPr>
      <w:r>
        <w:rPr>
          <w:rStyle w:val="s3"/>
        </w:rPr>
        <w:t xml:space="preserve">Пункт 1 изложен в редакции </w:t>
      </w:r>
      <w:hyperlink r:id="rId1341" w:anchor="sub_id=5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28.10.15 г. № 366-V (</w:t>
      </w:r>
      <w:hyperlink r:id="rId1342" w:anchor="sub_id=5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t>1. Зоны сельскохозяйственного использования в пределах границ (черты)</w:t>
      </w:r>
      <w:r>
        <w:t xml:space="preserve"> населенного пункта предназначаются для ведения сельского хозяйства и могут быть использованы до момента изменения вида их использования в соответствии с утвержденным генеральным планом населенного пункта.</w:t>
      </w:r>
    </w:p>
    <w:p w:rsidR="00000000" w:rsidRDefault="00F47160">
      <w:pPr>
        <w:pStyle w:val="pj"/>
      </w:pPr>
      <w:r>
        <w:t>2. В случаях, если размещение и функционирование з</w:t>
      </w:r>
      <w:r>
        <w:t>оны сельскохозяйственного использования могут оказывать неблагоприятное воздействие на население либо окружающую среду, должна быть предусмотрена санитарно-защитная зона.</w:t>
      </w:r>
    </w:p>
    <w:p w:rsidR="00000000" w:rsidRDefault="00F47160">
      <w:pPr>
        <w:pStyle w:val="pj"/>
      </w:pPr>
      <w:r>
        <w:t>3. Обязанности по содержанию зон сельскохозяйственного использования (а при необходим</w:t>
      </w:r>
      <w:r>
        <w:t xml:space="preserve">ости и рекультивации земель) возлагаются на землепользователя, если иное не предусмотрено </w:t>
      </w:r>
      <w:hyperlink r:id="rId1343" w:history="1">
        <w:r>
          <w:rPr>
            <w:rStyle w:val="a4"/>
          </w:rPr>
          <w:t>законодательством Республики Казахстан</w:t>
        </w:r>
      </w:hyperlink>
      <w:r>
        <w:t>.</w:t>
      </w:r>
    </w:p>
    <w:p w:rsidR="00000000" w:rsidRDefault="00F47160">
      <w:pPr>
        <w:pStyle w:val="pj"/>
      </w:pPr>
      <w:r>
        <w:t> </w:t>
      </w:r>
    </w:p>
    <w:p w:rsidR="00000000" w:rsidRDefault="00F47160">
      <w:pPr>
        <w:pStyle w:val="pj"/>
      </w:pPr>
      <w:bookmarkStart w:id="79" w:name="SUB550000"/>
      <w:bookmarkEnd w:id="79"/>
      <w:r>
        <w:rPr>
          <w:rStyle w:val="s1"/>
        </w:rPr>
        <w:t>Статья 55. Зоны специального назначения</w:t>
      </w:r>
    </w:p>
    <w:p w:rsidR="00000000" w:rsidRDefault="00F47160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1344" w:anchor="sub_id=10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17.01.14 г. № 165-V (</w:t>
      </w:r>
      <w:hyperlink r:id="rId1345" w:anchor="sub_id=550000" w:history="1">
        <w:r>
          <w:rPr>
            <w:rStyle w:val="a4"/>
            <w:i/>
            <w:iCs/>
          </w:rPr>
          <w:t xml:space="preserve">см. стар. </w:t>
        </w:r>
        <w:r>
          <w:rPr>
            <w:rStyle w:val="a4"/>
            <w:i/>
            <w:iCs/>
          </w:rPr>
          <w:t>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t>1. В пределах границ (черты) населенного пункта допускается размещение зоны специального назначения, выделяемой для кладбищ, крематориев, скотомогильников (биотермических ям), свалок бытовых отходов, предприятий по первичной переработке мусора (отход</w:t>
      </w:r>
      <w:r>
        <w:t>ов), очистных сооружений, иных объектов, функционирование которых несовместимо с функционированием других зон населенного пункта.</w:t>
      </w:r>
    </w:p>
    <w:p w:rsidR="00000000" w:rsidRDefault="00F47160">
      <w:pPr>
        <w:pStyle w:val="pj"/>
      </w:pPr>
      <w:r>
        <w:t>2. Необходимость устройства санитарно-защитных зон, отделяющих указанные объекты от селитебной и рекреационной территорий, объ</w:t>
      </w:r>
      <w:r>
        <w:t>ектов инфраструктуры населенного пункта, устанавливается законодательством Республики Казахстан.</w:t>
      </w:r>
    </w:p>
    <w:p w:rsidR="00000000" w:rsidRDefault="00F47160">
      <w:pPr>
        <w:pStyle w:val="pj"/>
      </w:pPr>
      <w:r>
        <w:t>3. Обязанности по содержанию зоны специального назначения возлагаются на собственника предприятия (землепользователя), если иное не предусмотрено законодательс</w:t>
      </w:r>
      <w:r>
        <w:t>твом Республики Казахстан.</w:t>
      </w:r>
    </w:p>
    <w:p w:rsidR="00000000" w:rsidRDefault="00F47160">
      <w:pPr>
        <w:pStyle w:val="pj"/>
      </w:pPr>
      <w:r>
        <w:t> </w:t>
      </w:r>
    </w:p>
    <w:p w:rsidR="00000000" w:rsidRDefault="00F47160">
      <w:pPr>
        <w:pStyle w:val="pj"/>
      </w:pPr>
      <w:bookmarkStart w:id="80" w:name="SUB560000"/>
      <w:bookmarkEnd w:id="80"/>
      <w:r>
        <w:rPr>
          <w:rStyle w:val="s1"/>
        </w:rPr>
        <w:t>Статья 56. Зоны режимных территорий</w:t>
      </w:r>
    </w:p>
    <w:p w:rsidR="00000000" w:rsidRDefault="00F47160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1346" w:anchor="sub_id=325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13.02.12 г. № 553-IV (</w:t>
      </w:r>
      <w:hyperlink r:id="rId1347" w:anchor="sub_id=5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t>1. Для размещения военных и других объектов, в отношении которых устанавливается особый режим, должны предусматриваться специальные зоны режимных территорий, а также иные территории ос</w:t>
      </w:r>
      <w:r>
        <w:t>обого регулирования в населенных пунктах или вне их пределов.</w:t>
      </w:r>
    </w:p>
    <w:p w:rsidR="00000000" w:rsidRDefault="00F47160">
      <w:pPr>
        <w:pStyle w:val="pj"/>
      </w:pPr>
      <w:r>
        <w:rPr>
          <w:rStyle w:val="s0"/>
        </w:rPr>
        <w:t>Территории, в пределах населенных пунктов и вне их пределов, предназначенные для размещения охраняемых объектов, являются зонами режимных территорий.</w:t>
      </w:r>
    </w:p>
    <w:p w:rsidR="00000000" w:rsidRDefault="00F47160">
      <w:pPr>
        <w:pStyle w:val="pj"/>
      </w:pPr>
      <w:r>
        <w:t xml:space="preserve">2. </w:t>
      </w:r>
      <w:hyperlink r:id="rId1348" w:anchor="sub_id=100" w:history="1">
        <w:r>
          <w:rPr>
            <w:rStyle w:val="a4"/>
          </w:rPr>
          <w:t>Порядок</w:t>
        </w:r>
      </w:hyperlink>
      <w:r>
        <w:t xml:space="preserve"> использования зон режимных территорий устанавливается Правительством Республики Казахстан в соответствии с государственными нормативами, если иное не предусмотрено законодательными актами Республики Казахстан.</w:t>
      </w:r>
    </w:p>
    <w:p w:rsidR="00000000" w:rsidRDefault="00F47160">
      <w:pPr>
        <w:pStyle w:val="pj"/>
      </w:pPr>
      <w:r>
        <w:t> </w:t>
      </w:r>
    </w:p>
    <w:p w:rsidR="00000000" w:rsidRDefault="00F47160">
      <w:pPr>
        <w:pStyle w:val="pj"/>
      </w:pPr>
      <w:bookmarkStart w:id="81" w:name="SUB570000"/>
      <w:bookmarkEnd w:id="81"/>
      <w:r>
        <w:rPr>
          <w:rStyle w:val="s1"/>
        </w:rPr>
        <w:t>Статья 57. Пригородные зоны</w:t>
      </w:r>
    </w:p>
    <w:p w:rsidR="00000000" w:rsidRDefault="00F47160">
      <w:pPr>
        <w:pStyle w:val="pj"/>
      </w:pPr>
      <w:r>
        <w:t>1. Пригородные зоны включают примыкающие к границе (черте) города земли, предназначенные для развития территории данного города, других населенных пунктов, входящих в пригородную зону, а также выполнения санитарно-защитных фу</w:t>
      </w:r>
      <w:r>
        <w:t>нкций, размещения мест отдыха населения, садоводческих и дачных товариществ.</w:t>
      </w:r>
    </w:p>
    <w:p w:rsidR="00000000" w:rsidRDefault="00F47160">
      <w:pPr>
        <w:pStyle w:val="pj"/>
      </w:pPr>
      <w:r>
        <w:t xml:space="preserve">2. Установление границ пригородных зон осуществляется на основе утвержденной градостроительной документации в соответствии с настоящим Законом и </w:t>
      </w:r>
      <w:hyperlink r:id="rId1349" w:anchor="sub_id=1100000" w:history="1">
        <w:r>
          <w:rPr>
            <w:rStyle w:val="a4"/>
          </w:rPr>
          <w:t>земельным законодательством Республики Казахстан</w:t>
        </w:r>
      </w:hyperlink>
      <w:r>
        <w:t>.</w:t>
      </w:r>
    </w:p>
    <w:p w:rsidR="00000000" w:rsidRDefault="00F47160">
      <w:pPr>
        <w:pStyle w:val="pj"/>
      </w:pPr>
      <w:r>
        <w:t> </w:t>
      </w:r>
    </w:p>
    <w:p w:rsidR="00000000" w:rsidRDefault="00F47160">
      <w:pPr>
        <w:pStyle w:val="pj"/>
      </w:pPr>
      <w:bookmarkStart w:id="82" w:name="SUB580000"/>
      <w:bookmarkEnd w:id="82"/>
      <w:r>
        <w:rPr>
          <w:rStyle w:val="s1"/>
        </w:rPr>
        <w:t>Статья 58. Санитарно-защитная зона</w:t>
      </w:r>
    </w:p>
    <w:p w:rsidR="00000000" w:rsidRDefault="00F47160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1350" w:anchor="sub_id=155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29.12.06 г. № 209-III (</w:t>
      </w:r>
      <w:hyperlink r:id="rId1351" w:anchor="sub_id=5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352" w:anchor="sub_id=61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10.07.09 г. № 180-IV (</w:t>
      </w:r>
      <w:hyperlink r:id="rId1353" w:anchor="sub_id=5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354" w:anchor="sub_id=5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11.04.14 г. № 189-V (</w:t>
      </w:r>
      <w:hyperlink r:id="rId1355" w:anchor="sub_id=5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rPr>
          <w:rStyle w:val="s0"/>
        </w:rPr>
        <w:t>1. В случаях, когда размещение и функционирование производстве</w:t>
      </w:r>
      <w:r>
        <w:rPr>
          <w:rStyle w:val="s0"/>
        </w:rPr>
        <w:t>нных, коммунальных и складских объектов, а также объектов специального назначения могут представлять угрозу населению и (или) оказывать вредное воздействие на окружающую среду, должна предусматриваться соответствующая санитарно-защитная зона. В зависимости</w:t>
      </w:r>
      <w:r>
        <w:rPr>
          <w:rStyle w:val="s0"/>
        </w:rPr>
        <w:t xml:space="preserve"> от назначения санитарно-защитной зоны параметры и требования к ней устанавливаются техническими регламентами по промышленной безопасности функционирования указанных объектов, а также государственными нормативами в области </w:t>
      </w:r>
      <w:hyperlink r:id="rId1356" w:history="1">
        <w:r>
          <w:rPr>
            <w:rStyle w:val="a4"/>
          </w:rPr>
          <w:t>санитарно-эпидемиологического благополучия населения</w:t>
        </w:r>
      </w:hyperlink>
      <w:r>
        <w:rPr>
          <w:rStyle w:val="s0"/>
        </w:rPr>
        <w:t xml:space="preserve"> и животного мира, охраны окружающей среды, архитектуры, градостроительства и строительства, в сфере гражданской защиты.</w:t>
      </w:r>
    </w:p>
    <w:p w:rsidR="00000000" w:rsidRDefault="00F47160">
      <w:pPr>
        <w:pStyle w:val="pj"/>
      </w:pPr>
      <w:r>
        <w:t>2. В санитарно-защитной зоне, независимо от ее параметров и принадлежности, не допускается размещение (строительство) жилых зданий, организаций образования, учреждений здравоохранения и отдыха, спортивно-оздоровительных сооружений, включая размещение садов</w:t>
      </w:r>
      <w:r>
        <w:t>одческих и огороднических земельных участков, а также производство сельскохозяйственной продукции.</w:t>
      </w:r>
    </w:p>
    <w:p w:rsidR="00000000" w:rsidRDefault="00F47160">
      <w:pPr>
        <w:pStyle w:val="pj"/>
      </w:pPr>
      <w:r>
        <w:t>3. Обязанности по содержанию санитарно-защитной зоны возлагаются на собственников объектов, для которых она предназначена.</w:t>
      </w:r>
    </w:p>
    <w:p w:rsidR="00000000" w:rsidRDefault="00F47160">
      <w:pPr>
        <w:pStyle w:val="pj"/>
      </w:pPr>
      <w:r>
        <w:t> </w:t>
      </w:r>
    </w:p>
    <w:p w:rsidR="00000000" w:rsidRDefault="00F47160">
      <w:pPr>
        <w:pStyle w:val="pj"/>
      </w:pPr>
      <w:bookmarkStart w:id="83" w:name="SUB590000"/>
      <w:bookmarkEnd w:id="83"/>
      <w:r>
        <w:rPr>
          <w:rStyle w:val="s1"/>
        </w:rPr>
        <w:t>Статья 59. Резервные территории</w:t>
      </w:r>
    </w:p>
    <w:p w:rsidR="00000000" w:rsidRDefault="00F47160">
      <w:pPr>
        <w:pStyle w:val="pj"/>
      </w:pPr>
      <w:r>
        <w:t>1. Резервные территории являются градостроительными ресурсами, предназначенными для развития населенных пунктов или освоения (обустройства) межселенных территорий.</w:t>
      </w:r>
    </w:p>
    <w:p w:rsidR="00000000" w:rsidRDefault="00F47160">
      <w:pPr>
        <w:pStyle w:val="pj"/>
      </w:pPr>
      <w:r>
        <w:t>2. Резервные территории (градостроительные ресурсы) определяются и утверждаются в составе ко</w:t>
      </w:r>
      <w:r>
        <w:t>мплексных схем градостроительного планирования территорий и генеральных планов населенных пунктов и их функциональных зон.</w:t>
      </w:r>
    </w:p>
    <w:p w:rsidR="00000000" w:rsidRDefault="00F47160">
      <w:pPr>
        <w:pStyle w:val="pj"/>
      </w:pPr>
      <w:r>
        <w:t>3. Территории, определенные градостроительными ресурсами населенного пункта, подлежат резервированию и используются только в соответс</w:t>
      </w:r>
      <w:r>
        <w:t>твии с их назначением по мере развития населенных пунктов и их частей.</w:t>
      </w:r>
    </w:p>
    <w:p w:rsidR="00000000" w:rsidRDefault="00F47160">
      <w:pPr>
        <w:pStyle w:val="pj"/>
      </w:pPr>
      <w:r>
        <w:t>4. Резервные территории могут быть использованы в целях, не предусмотренных утвержденной градостроительной документацией, если способ и режим такого использования не препятствуют заплан</w:t>
      </w:r>
      <w:r>
        <w:t>ированному перспективному развитию населенного пункта или его части.</w:t>
      </w:r>
    </w:p>
    <w:p w:rsidR="00000000" w:rsidRDefault="00F47160">
      <w:pPr>
        <w:pStyle w:val="pj"/>
      </w:pPr>
      <w:r>
        <w:t>5. Использование резервных территорий в границах зон особого градостроительного регулирования осуществляется в соответствии с установленным для указанных зон режимом.</w:t>
      </w:r>
    </w:p>
    <w:p w:rsidR="00000000" w:rsidRDefault="00F47160">
      <w:pPr>
        <w:pStyle w:val="pj"/>
      </w:pPr>
      <w:r>
        <w:t>6. Временное пользов</w:t>
      </w:r>
      <w:r>
        <w:t>ание резервными территориями осуществляется в порядке, устанавливаемом Правительством Республики Казахстан.</w:t>
      </w:r>
    </w:p>
    <w:p w:rsidR="00000000" w:rsidRDefault="00F47160">
      <w:pPr>
        <w:pStyle w:val="pj"/>
      </w:pPr>
      <w:r>
        <w:t> </w:t>
      </w:r>
    </w:p>
    <w:p w:rsidR="00000000" w:rsidRDefault="00F47160">
      <w:pPr>
        <w:pStyle w:val="pj"/>
      </w:pPr>
      <w:r>
        <w:t> </w:t>
      </w:r>
    </w:p>
    <w:p w:rsidR="00000000" w:rsidRDefault="00F47160">
      <w:pPr>
        <w:pStyle w:val="pc"/>
      </w:pPr>
      <w:bookmarkStart w:id="84" w:name="SUB600000"/>
      <w:bookmarkEnd w:id="84"/>
      <w:r>
        <w:rPr>
          <w:rStyle w:val="s1"/>
        </w:rPr>
        <w:t>Глава 9. Градостроительная и архитектурно-строительная</w:t>
      </w:r>
    </w:p>
    <w:p w:rsidR="00000000" w:rsidRDefault="00F47160">
      <w:pPr>
        <w:pStyle w:val="pc"/>
      </w:pPr>
      <w:r>
        <w:rPr>
          <w:rStyle w:val="s1"/>
        </w:rPr>
        <w:t>документация</w:t>
      </w:r>
    </w:p>
    <w:p w:rsidR="00000000" w:rsidRDefault="00F47160">
      <w:pPr>
        <w:pStyle w:val="pc"/>
      </w:pPr>
      <w:r>
        <w:t> </w:t>
      </w:r>
    </w:p>
    <w:p w:rsidR="00000000" w:rsidRDefault="00F47160">
      <w:pPr>
        <w:pStyle w:val="pj"/>
      </w:pPr>
      <w:r>
        <w:rPr>
          <w:rStyle w:val="s1"/>
        </w:rPr>
        <w:t>Статья 60. Проектная (проектно-сметная) документация</w:t>
      </w:r>
    </w:p>
    <w:p w:rsidR="00000000" w:rsidRDefault="00F47160">
      <w:pPr>
        <w:pStyle w:val="pji"/>
      </w:pPr>
      <w:r>
        <w:rPr>
          <w:rStyle w:val="s3"/>
        </w:rPr>
        <w:t>Пункт 1 изложен в ред</w:t>
      </w:r>
      <w:r>
        <w:rPr>
          <w:rStyle w:val="s3"/>
        </w:rPr>
        <w:t xml:space="preserve">акции </w:t>
      </w:r>
      <w:hyperlink r:id="rId1357" w:anchor="sub_id=618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10.07.09 г. № 180-IV (</w:t>
      </w:r>
      <w:hyperlink r:id="rId1358" w:anchor="sub_id=6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</w:t>
      </w:r>
      <w:r>
        <w:rPr>
          <w:rStyle w:val="s3"/>
        </w:rPr>
        <w:t xml:space="preserve">с </w:t>
      </w:r>
      <w:hyperlink r:id="rId1359" w:anchor="sub_id=6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03.12.13 г. № 151-V (</w:t>
      </w:r>
      <w:hyperlink r:id="rId1360" w:anchor="sub_id=6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rPr>
          <w:rStyle w:val="s0"/>
        </w:rPr>
        <w:t>1. Строительство (реконструкция, рестав</w:t>
      </w:r>
      <w:r>
        <w:rPr>
          <w:rStyle w:val="s0"/>
        </w:rPr>
        <w:t>рация, расширение, техническое перевооружение, модернизация, капитальный ремонт) объектов и их комплексов, а также прокладка коммуникаций, инженерная подготовка территории, благоустройство и озеленение осуществляются по проектной (проектно-сметной) докумен</w:t>
      </w:r>
      <w:r>
        <w:rPr>
          <w:rStyle w:val="s0"/>
        </w:rPr>
        <w:t>тации, разработанной в соответствии с утвержденными в установленном порядке проектами детальной планировки, проектом застройки, выполненными на основании генерального плана населенного пункта (или их заменяющей схемы развития и застройки населенных пунктов</w:t>
      </w:r>
      <w:r>
        <w:rPr>
          <w:rStyle w:val="s0"/>
        </w:rPr>
        <w:t xml:space="preserve"> с численностью жителей до пяти тысяч человек).</w:t>
      </w:r>
    </w:p>
    <w:p w:rsidR="00000000" w:rsidRDefault="00F47160">
      <w:pPr>
        <w:pStyle w:val="pj"/>
      </w:pPr>
      <w:r>
        <w:rPr>
          <w:rStyle w:val="s0"/>
        </w:rPr>
        <w:t>В случаях, предусмотренных пунктом 2 настоящей статьи, допускается строительство без проектной (проектно-сметной) документации либо по упрощенным эскизным проектам.</w:t>
      </w:r>
    </w:p>
    <w:p w:rsidR="00000000" w:rsidRDefault="00F47160">
      <w:pPr>
        <w:pStyle w:val="pj"/>
      </w:pPr>
      <w:r>
        <w:t>По объектам международной специализированно</w:t>
      </w:r>
      <w:r>
        <w:t>й выставки на территории Республики Казахстан допускается одновременная разработка предпроектной и проектной (проектно-сметной) документации.</w:t>
      </w:r>
    </w:p>
    <w:p w:rsidR="00000000" w:rsidRDefault="00F47160">
      <w:pPr>
        <w:pStyle w:val="pji"/>
      </w:pPr>
      <w:r>
        <w:rPr>
          <w:rStyle w:val="s3"/>
        </w:rPr>
        <w:t xml:space="preserve">Статья дополнена пунктом 1-1 в соответствии с </w:t>
      </w:r>
      <w:hyperlink r:id="rId1361" w:anchor="sub_id=406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10.07.12 г. № 36-V</w:t>
      </w:r>
    </w:p>
    <w:p w:rsidR="00000000" w:rsidRDefault="00F47160">
      <w:pPr>
        <w:pStyle w:val="pj"/>
      </w:pPr>
      <w:r>
        <w:rPr>
          <w:rStyle w:val="s0"/>
        </w:rPr>
        <w:t>1-1. В случае строительства (расширения, модернизации, технического перевооружения, реконструкции, реставрации, капитального ремонта) объектов и их комплексов без проектной (проектно-сметной) документации либо</w:t>
      </w:r>
      <w:r>
        <w:rPr>
          <w:rStyle w:val="s0"/>
        </w:rPr>
        <w:t xml:space="preserve"> по проектной (проектно-сметной) документации, не прошедшей в установленном порядке экспертизу, строительно-монтажные работы приостанавливаются в соответствии с </w:t>
      </w:r>
      <w:hyperlink r:id="rId1362" w:anchor="sub_id=480000" w:history="1">
        <w:r>
          <w:rPr>
            <w:rStyle w:val="a4"/>
          </w:rPr>
          <w:t>Кодексом</w:t>
        </w:r>
      </w:hyperlink>
      <w:r>
        <w:rPr>
          <w:rStyle w:val="s0"/>
        </w:rPr>
        <w:t xml:space="preserve"> Ре</w:t>
      </w:r>
      <w:r>
        <w:rPr>
          <w:rStyle w:val="s0"/>
        </w:rPr>
        <w:t>спублики Казахстан об административных правонарушениях.</w:t>
      </w:r>
    </w:p>
    <w:p w:rsidR="00000000" w:rsidRDefault="00F47160">
      <w:pPr>
        <w:pStyle w:val="pj"/>
      </w:pPr>
      <w:r>
        <w:rPr>
          <w:rStyle w:val="s0"/>
        </w:rPr>
        <w:t>Возобновление строительно-монтажных работ производится только при наличии соответствующей проектной (проектно-сметной) документации, прошедшей в установленном порядке экспертизу.</w:t>
      </w:r>
    </w:p>
    <w:p w:rsidR="00000000" w:rsidRDefault="00F47160">
      <w:pPr>
        <w:pStyle w:val="pji"/>
      </w:pPr>
      <w:r>
        <w:rPr>
          <w:rStyle w:val="s3"/>
        </w:rPr>
        <w:t xml:space="preserve">См.: </w:t>
      </w:r>
      <w:hyperlink r:id="rId1363" w:history="1">
        <w:r>
          <w:rPr>
            <w:rStyle w:val="a4"/>
            <w:i/>
            <w:iCs/>
          </w:rPr>
          <w:t>Ответ</w:t>
        </w:r>
      </w:hyperlink>
      <w:r>
        <w:rPr>
          <w:rStyle w:val="s3"/>
        </w:rPr>
        <w:t xml:space="preserve"> Председателя Комитета по делам строительства и жилищно-коммунального хозяйства РК от 12 января 2022 года на вопрос от 24 декабря 2021 года № 720382 (dialog.egov.kz) «О документе, регламентирующих приос</w:t>
      </w:r>
      <w:r>
        <w:rPr>
          <w:rStyle w:val="s3"/>
        </w:rPr>
        <w:t>тановку строительных работ в период корректировки ПСД»</w:t>
      </w:r>
    </w:p>
    <w:p w:rsidR="00000000" w:rsidRDefault="00F47160">
      <w:pPr>
        <w:pStyle w:val="pji"/>
      </w:pPr>
      <w:bookmarkStart w:id="85" w:name="SUB600200"/>
      <w:bookmarkEnd w:id="85"/>
      <w:r>
        <w:rPr>
          <w:rStyle w:val="s3"/>
        </w:rPr>
        <w:t xml:space="preserve">В пункт 2 внесены изменения в соответствии с </w:t>
      </w:r>
      <w:hyperlink r:id="rId1364" w:anchor="sub_id=216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10.01.06 г. № 116-III (введен в действие с 01.01.2006 г.) (</w:t>
      </w:r>
      <w:hyperlink r:id="rId1365" w:anchor="sub_id=60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366" w:anchor="sub_id=386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29.12.14 г. № 269-V (</w:t>
      </w:r>
      <w:hyperlink r:id="rId1367" w:anchor="sub_id=6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368" w:anchor="sub_id=27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28.12.18 г. № 210-VI (</w:t>
      </w:r>
      <w:hyperlink r:id="rId1369" w:anchor="sub_id=60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370" w:anchor="sub_id=6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29.06.20 г. № 352-VI (</w:t>
      </w:r>
      <w:hyperlink r:id="rId1371" w:anchor="sub_id=60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t>2. Без проектной (проектно-сметной) документации по эскизам (эскизным проектам) заказчик (собственник) по согласованию с местными исполнительными органами городов республиканского значения, столицы, районов (городо</w:t>
      </w:r>
      <w:r>
        <w:t>в областного значения) может осуществлять:</w:t>
      </w:r>
    </w:p>
    <w:p w:rsidR="00000000" w:rsidRDefault="00F47160">
      <w:pPr>
        <w:pStyle w:val="pj"/>
      </w:pPr>
      <w:r>
        <w:t>1) строительство индивидуальных жилых домов не выше двух этажей;</w:t>
      </w:r>
    </w:p>
    <w:p w:rsidR="00000000" w:rsidRDefault="00F47160">
      <w:pPr>
        <w:pStyle w:val="pj"/>
      </w:pPr>
      <w:r>
        <w:t>2) возведение хозяйственно-бытовых построек на территории индивидуальных приусадебных участков, а также на участках садовых и огороднических товариществ (обществ);</w:t>
      </w:r>
    </w:p>
    <w:p w:rsidR="00000000" w:rsidRDefault="00F47160">
      <w:pPr>
        <w:pStyle w:val="pj"/>
      </w:pPr>
      <w:r>
        <w:t>3) строительство внутриплощадочных линий связи;</w:t>
      </w:r>
    </w:p>
    <w:p w:rsidR="00000000" w:rsidRDefault="00F47160">
      <w:pPr>
        <w:pStyle w:val="pj"/>
      </w:pPr>
      <w:r>
        <w:t xml:space="preserve">4) благоустройство на приусадебных и дачных </w:t>
      </w:r>
      <w:r>
        <w:t>участках, не требующее изменения действующих инженерных сетей;</w:t>
      </w:r>
    </w:p>
    <w:p w:rsidR="00000000" w:rsidRDefault="00F47160">
      <w:pPr>
        <w:pStyle w:val="pji"/>
      </w:pPr>
      <w:r>
        <w:rPr>
          <w:rStyle w:val="s3"/>
        </w:rPr>
        <w:t xml:space="preserve">Пункт дополнен подпунктом 4-1 в соответствии с </w:t>
      </w:r>
      <w:hyperlink r:id="rId1372" w:anchor="sub_id=6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01.04.21 г. № 26-VII</w:t>
      </w:r>
    </w:p>
    <w:p w:rsidR="00000000" w:rsidRDefault="00F47160">
      <w:pPr>
        <w:pStyle w:val="pj"/>
      </w:pPr>
      <w:r>
        <w:rPr>
          <w:rStyle w:val="s0"/>
        </w:rPr>
        <w:t>4-1) устройство рыбохозяйственн</w:t>
      </w:r>
      <w:r>
        <w:rPr>
          <w:rStyle w:val="s0"/>
        </w:rPr>
        <w:t>ых технологических водоемов (рыбоводный пруд, рыбоводный бассейн) для ведения рыбоводства (аквакультуры) площадью водного зеркала одного пруда и (или) бассейна не более 0,15 гектара;</w:t>
      </w:r>
    </w:p>
    <w:p w:rsidR="00000000" w:rsidRDefault="00F47160">
      <w:pPr>
        <w:pStyle w:val="pj"/>
      </w:pPr>
      <w:r>
        <w:t xml:space="preserve">5) строительство </w:t>
      </w:r>
      <w:hyperlink r:id="rId1373" w:history="1">
        <w:r>
          <w:rPr>
            <w:rStyle w:val="a4"/>
          </w:rPr>
          <w:t>мобильных комплексов</w:t>
        </w:r>
      </w:hyperlink>
      <w:r>
        <w:t xml:space="preserve"> контейнерного, блочного и модульного исполнения, а также одноэтажных зданий (сооружений) для предприятий торговли, общественного питания и бытового обслуживания, возводимых из сборно-разборных конструкций;</w:t>
      </w:r>
    </w:p>
    <w:p w:rsidR="00000000" w:rsidRDefault="00F47160">
      <w:pPr>
        <w:pStyle w:val="pj"/>
      </w:pPr>
      <w:r>
        <w:t xml:space="preserve">6) при чрезвычайном </w:t>
      </w:r>
      <w:r>
        <w:t>положении и (или) чрезвычайных ситуациях восстановительные работы, строительство быстровозводимых зданий и сооружений не более двух этажей, являющихся технически не сложными;</w:t>
      </w:r>
    </w:p>
    <w:p w:rsidR="00000000" w:rsidRDefault="00F47160">
      <w:pPr>
        <w:pStyle w:val="pj"/>
      </w:pPr>
      <w:r>
        <w:t>7) строительство зданий или сооружений временного, сезонного или вспомогательного</w:t>
      </w:r>
      <w:r>
        <w:t xml:space="preserve"> назначения (склады и хранилища (пролетом до 6 метров, высотой до 7 метров и площадью до 2000 квадратных метров включительно), требующие особых условий для хранения товаров и материалов), не опасных по пожару, взрыву, газу, химически агрессивным, ядовитым </w:t>
      </w:r>
      <w:r>
        <w:t>и токсичным веществам, теплиц, парников, павильонов, опор связи, освещения, ограждения и подобных сооружений;</w:t>
      </w:r>
    </w:p>
    <w:p w:rsidR="00000000" w:rsidRDefault="00F47160">
      <w:pPr>
        <w:pStyle w:val="pj"/>
      </w:pPr>
      <w:r>
        <w:t>8) строительство временных строений жилых и (или) хозяйственно-бытовых помещений для сезонных работ и отгонного животноводства;</w:t>
      </w:r>
    </w:p>
    <w:p w:rsidR="00000000" w:rsidRDefault="00F47160">
      <w:pPr>
        <w:pStyle w:val="pj"/>
      </w:pPr>
      <w:r>
        <w:t>9) строительство а</w:t>
      </w:r>
      <w:r>
        <w:t>втостоянок открытого типа на количество автомашин не более пятидесяти единиц, а также гаражей с боксами не более чем на две автомашины;</w:t>
      </w:r>
    </w:p>
    <w:p w:rsidR="00000000" w:rsidRDefault="00F47160">
      <w:pPr>
        <w:pStyle w:val="pj"/>
      </w:pPr>
      <w:r>
        <w:t>10) капитальный ремонт линейных инженерных сетей и сооружений на них, не требующий изменения их положения, отметок глуби</w:t>
      </w:r>
      <w:r>
        <w:t>ны (высоты) заложения, диаметра труб;</w:t>
      </w:r>
    </w:p>
    <w:p w:rsidR="00000000" w:rsidRDefault="00F47160">
      <w:pPr>
        <w:pStyle w:val="pj"/>
      </w:pPr>
      <w:r>
        <w:t>11) строительство малых архитектурных форм и ограждения территорий;</w:t>
      </w:r>
    </w:p>
    <w:p w:rsidR="00000000" w:rsidRDefault="00F47160">
      <w:pPr>
        <w:pStyle w:val="pj"/>
      </w:pPr>
      <w:r>
        <w:t>12) строительство открытых спортивных площадок, тротуаров, мощение вокруг зданий (сооружений);</w:t>
      </w:r>
    </w:p>
    <w:p w:rsidR="00000000" w:rsidRDefault="00F47160">
      <w:pPr>
        <w:pStyle w:val="pj"/>
      </w:pPr>
      <w:r>
        <w:t>13) ремонт и замену единиц технологического или инженер</w:t>
      </w:r>
      <w:r>
        <w:t>ного оборудования, по которым исчерпан технологический ресурс и которые не требуют реконструкции или перепрофилирования предприятия (цеха);</w:t>
      </w:r>
    </w:p>
    <w:p w:rsidR="00000000" w:rsidRDefault="00F47160">
      <w:pPr>
        <w:pStyle w:val="pj"/>
      </w:pPr>
      <w:r>
        <w:t>14) защиту инженерных сетей от электрокоррозии;</w:t>
      </w:r>
    </w:p>
    <w:p w:rsidR="00000000" w:rsidRDefault="00F47160">
      <w:pPr>
        <w:pStyle w:val="pj"/>
      </w:pPr>
      <w:r>
        <w:t>15) строительство отдельно стоящих одноэтажных зданий (сооружений) д</w:t>
      </w:r>
      <w:r>
        <w:t>ля размещения объектов индивидуального предпринимательства общей площадью до 20 квадратных метров;</w:t>
      </w:r>
    </w:p>
    <w:p w:rsidR="00000000" w:rsidRDefault="00F47160">
      <w:pPr>
        <w:pStyle w:val="pj"/>
      </w:pPr>
      <w:r>
        <w:t xml:space="preserve">16) реконструкцию (перепланировку, переоборудование) жилых и нежилых помещений в жилых домах (жилых зданиях), не требующую отвода дополнительного земельного </w:t>
      </w:r>
      <w:r>
        <w:t>участка (прирезки территории), не связанную с какими-либо изменениями несущих конструкций, инженерных систем и коммуникаций, не ухудшающую архитектурно-эстетические, противопожарные, противовзрывные и санитарные качества, не оказывающую вредного воздействи</w:t>
      </w:r>
      <w:r>
        <w:t>я на окружающую среду при эксплуатации;</w:t>
      </w:r>
    </w:p>
    <w:p w:rsidR="00000000" w:rsidRDefault="00F47160">
      <w:pPr>
        <w:pStyle w:val="pj"/>
      </w:pPr>
      <w:r>
        <w:t>17) перепланировку (переоборудование) помещений непроизводственного назначения, осуществляемую (осуществляемое) в существующих зданиях и не требующую (не требующее) изменения несущих конструкций;</w:t>
      </w:r>
    </w:p>
    <w:p w:rsidR="00000000" w:rsidRDefault="00F47160">
      <w:pPr>
        <w:pStyle w:val="pji"/>
      </w:pPr>
      <w:r>
        <w:rPr>
          <w:rStyle w:val="s3"/>
        </w:rPr>
        <w:t xml:space="preserve">См.: </w:t>
      </w:r>
      <w:hyperlink r:id="rId1374" w:history="1">
        <w:r>
          <w:rPr>
            <w:rStyle w:val="a4"/>
            <w:i/>
            <w:iCs/>
          </w:rPr>
          <w:t>Ответ</w:t>
        </w:r>
      </w:hyperlink>
      <w:r>
        <w:rPr>
          <w:rStyle w:val="s3"/>
        </w:rPr>
        <w:t xml:space="preserve"> Министра индустрии и инфраструктурного развития РК от 28 марта 2022 года на вопрос от 14 марта 2022 года № 730862 (dialog.egov.kz) «О перепланировке помещений непроизводственного назначения в многоква</w:t>
      </w:r>
      <w:r>
        <w:rPr>
          <w:rStyle w:val="s3"/>
        </w:rPr>
        <w:t>ртирных жилых домах»</w:t>
      </w:r>
    </w:p>
    <w:p w:rsidR="00000000" w:rsidRDefault="00F47160">
      <w:pPr>
        <w:pStyle w:val="pj"/>
      </w:pPr>
      <w:r>
        <w:t>18) строительство сетей электроснабжения с установленной мощностью до 200 кВт для субъектов предпринимательства;</w:t>
      </w:r>
    </w:p>
    <w:p w:rsidR="00000000" w:rsidRDefault="00F47160">
      <w:pPr>
        <w:pStyle w:val="pj"/>
      </w:pPr>
      <w:r>
        <w:t>19) строительство и монтаж системы автоматической охранно-пожарной сигнализации внутри административно-бытовых и производс</w:t>
      </w:r>
      <w:r>
        <w:t>твенных зданий;</w:t>
      </w:r>
    </w:p>
    <w:p w:rsidR="00000000" w:rsidRDefault="00F47160">
      <w:pPr>
        <w:pStyle w:val="pj"/>
      </w:pPr>
      <w:r>
        <w:t>20) строительство сетей водоснабжения и водоотведения жилых домов усадебного типа;</w:t>
      </w:r>
    </w:p>
    <w:p w:rsidR="00000000" w:rsidRDefault="00F47160">
      <w:pPr>
        <w:pStyle w:val="pj"/>
      </w:pPr>
      <w:r>
        <w:t>21) строительство внутриплощадочных сетей и монтаж внутридомовых систем газоснабжения бытового назначения индивидуальных жилых домов.</w:t>
      </w:r>
    </w:p>
    <w:p w:rsidR="00000000" w:rsidRDefault="00F47160">
      <w:pPr>
        <w:pStyle w:val="pji"/>
      </w:pPr>
      <w:r>
        <w:rPr>
          <w:rStyle w:val="s3"/>
        </w:rPr>
        <w:t xml:space="preserve">См.: </w:t>
      </w:r>
      <w:hyperlink r:id="rId1375" w:history="1">
        <w:r>
          <w:rPr>
            <w:rStyle w:val="a4"/>
            <w:i/>
            <w:iCs/>
          </w:rPr>
          <w:t>Ответ</w:t>
        </w:r>
      </w:hyperlink>
      <w:r>
        <w:rPr>
          <w:rStyle w:val="s3"/>
        </w:rPr>
        <w:t xml:space="preserve"> Министра индустрии и инфраструктурного развития РК от 21 августа 2020 года на вопрос от 16 августа 2020 года № 635740 (dialog.egov.kz) «О дополнительных приложениях, необходимых для заполнения к акту при</w:t>
      </w:r>
      <w:r>
        <w:rPr>
          <w:rStyle w:val="s3"/>
        </w:rPr>
        <w:t xml:space="preserve">емки построенного объекта в собственником самостоятельно», </w:t>
      </w:r>
      <w:hyperlink r:id="rId1376" w:history="1">
        <w:r>
          <w:rPr>
            <w:rStyle w:val="a4"/>
            <w:i/>
            <w:iCs/>
          </w:rPr>
          <w:t>Ответ</w:t>
        </w:r>
      </w:hyperlink>
      <w:r>
        <w:rPr>
          <w:rStyle w:val="s3"/>
        </w:rPr>
        <w:t xml:space="preserve"> Министра индустрии и инфраструктурного развития РК от 14 января 2021 года на вопрос от 7 января 2021 года № 660749 (dialog.ego</w:t>
      </w:r>
      <w:r>
        <w:rPr>
          <w:rStyle w:val="s3"/>
        </w:rPr>
        <w:t xml:space="preserve">v.kz) «Об уведомлении органов ГАСК о строительстве объекта по эскизному проекту», </w:t>
      </w:r>
      <w:hyperlink r:id="rId1377" w:history="1">
        <w:r>
          <w:rPr>
            <w:rStyle w:val="a4"/>
            <w:i/>
            <w:iCs/>
          </w:rPr>
          <w:t>Ответ</w:t>
        </w:r>
      </w:hyperlink>
      <w:r>
        <w:rPr>
          <w:rStyle w:val="s3"/>
        </w:rPr>
        <w:t xml:space="preserve"> Председателя Комитета по делам строительства и жилищно-коммунального хозяйства от 5 июля 2022 года на в</w:t>
      </w:r>
      <w:r>
        <w:rPr>
          <w:rStyle w:val="s3"/>
        </w:rPr>
        <w:t>опрос от 23 июня 2022 года № 744951 (dialog.egov.kz) «О правилах составления и содержания эскиза (эскизного проекта)»</w:t>
      </w:r>
    </w:p>
    <w:p w:rsidR="00000000" w:rsidRDefault="00F47160">
      <w:pPr>
        <w:pStyle w:val="pj"/>
      </w:pPr>
      <w:r>
        <w:t xml:space="preserve">3. </w:t>
      </w:r>
      <w:r>
        <w:rPr>
          <w:rStyle w:val="s0"/>
        </w:rPr>
        <w:t xml:space="preserve">Исключен в соответствии с </w:t>
      </w:r>
      <w:hyperlink r:id="rId1378" w:anchor="sub_id=6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28.10.15 г. № 3</w:t>
      </w:r>
      <w:r>
        <w:rPr>
          <w:rStyle w:val="s0"/>
        </w:rPr>
        <w:t xml:space="preserve">66-V </w:t>
      </w:r>
      <w:r>
        <w:rPr>
          <w:rStyle w:val="s3"/>
        </w:rPr>
        <w:t>(</w:t>
      </w:r>
      <w:hyperlink r:id="rId1379" w:anchor="sub_id=60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i"/>
      </w:pPr>
      <w:r>
        <w:rPr>
          <w:rStyle w:val="s3"/>
        </w:rPr>
        <w:t xml:space="preserve">Пункт 4 изложен в редакции </w:t>
      </w:r>
      <w:hyperlink r:id="rId1380" w:anchor="sub_id=386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29.12.14 г. № 269-V (</w:t>
      </w:r>
      <w:hyperlink r:id="rId1381" w:anchor="sub_id=60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rPr>
          <w:rStyle w:val="s0"/>
        </w:rPr>
        <w:t>4. Порядок разработки, обязательный состав и содержание предпроектной и проектной (проектно-сметной) документации устанавливаются государственными норматива</w:t>
      </w:r>
      <w:r>
        <w:rPr>
          <w:rStyle w:val="s0"/>
        </w:rPr>
        <w:t>ми, утвержденными уполномоченным органом по делам архитектуры, градостроительства и строительства.</w:t>
      </w:r>
    </w:p>
    <w:p w:rsidR="00000000" w:rsidRDefault="00F47160">
      <w:pPr>
        <w:pStyle w:val="pj"/>
      </w:pPr>
      <w:r>
        <w:t xml:space="preserve">5. Порядок утверждения, а также внесения изменений в утвержденную предпроектную и проектную (проектно-сметную) документацию определяется настоящим Законом и </w:t>
      </w:r>
      <w:r>
        <w:t>иными нормативными правовыми актами Республики Казахстан.</w:t>
      </w:r>
    </w:p>
    <w:p w:rsidR="00000000" w:rsidRDefault="00F47160">
      <w:pPr>
        <w:pStyle w:val="pj"/>
      </w:pPr>
      <w:r>
        <w:t xml:space="preserve">6. Правила и порядок ведения подрядных работ при реализации проектной (проектно-сметной) документации устанавливаются в соответствии с </w:t>
      </w:r>
      <w:hyperlink r:id="rId1382" w:anchor="sub_id=6510000" w:history="1">
        <w:r>
          <w:rPr>
            <w:rStyle w:val="a4"/>
          </w:rPr>
          <w:t>Гражданским кодексом</w:t>
        </w:r>
      </w:hyperlink>
      <w:r>
        <w:t xml:space="preserve"> Республики Казахстан.</w:t>
      </w:r>
    </w:p>
    <w:p w:rsidR="00000000" w:rsidRDefault="00F47160">
      <w:pPr>
        <w:pStyle w:val="pji"/>
      </w:pPr>
      <w:r>
        <w:rPr>
          <w:rStyle w:val="s3"/>
        </w:rPr>
        <w:t xml:space="preserve">В пункт 7 внесены изменения в соответствии с </w:t>
      </w:r>
      <w:hyperlink r:id="rId1383" w:anchor="sub_id=60" w:history="1">
        <w:r>
          <w:rPr>
            <w:rStyle w:val="a4"/>
            <w:i/>
            <w:iCs/>
          </w:rPr>
          <w:t>Зако</w:t>
        </w:r>
        <w:r>
          <w:rPr>
            <w:rStyle w:val="a4"/>
            <w:i/>
            <w:iCs/>
          </w:rPr>
          <w:t>ном</w:t>
        </w:r>
      </w:hyperlink>
      <w:r>
        <w:rPr>
          <w:rStyle w:val="s3"/>
        </w:rPr>
        <w:t xml:space="preserve"> РК от 21.01.14 г. № 167-V (</w:t>
      </w:r>
      <w:hyperlink r:id="rId1384" w:anchor="sub_id=6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385" w:anchor="sub_id=5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26.12.18 г.</w:t>
      </w:r>
      <w:r>
        <w:rPr>
          <w:rStyle w:val="s3"/>
        </w:rPr>
        <w:t xml:space="preserve"> № 202-VI (введено в действие с 1 января 2019 г.) (</w:t>
      </w:r>
      <w:hyperlink r:id="rId1386" w:anchor="sub_id=6007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rPr>
          <w:rStyle w:val="s0"/>
        </w:rPr>
        <w:t xml:space="preserve">7. Проектная (проектно-сметная) документация, по которой в течение трех и более лет после ее утверждения </w:t>
      </w:r>
      <w:r>
        <w:rPr>
          <w:rStyle w:val="s0"/>
        </w:rPr>
        <w:t>в порядке, установленном законодательством Республики Казахстан, не начато строительство, считается устаревшей и используется для реализации после корректировки, проведения повторной экспертизы и переутверждения в установленном законодательством Республики</w:t>
      </w:r>
      <w:r>
        <w:rPr>
          <w:rStyle w:val="s0"/>
        </w:rPr>
        <w:t xml:space="preserve"> Казахстан порядке.</w:t>
      </w:r>
    </w:p>
    <w:p w:rsidR="00000000" w:rsidRDefault="00F47160">
      <w:pPr>
        <w:pStyle w:val="pj"/>
      </w:pPr>
      <w:r>
        <w:rPr>
          <w:rStyle w:val="s0"/>
        </w:rPr>
        <w:t>Предпроектная документация, по которой в течение трех и более лет после ее утверждения в порядке, установленном законодательством Республики Казахстан, не была разработана и утверждена проектно-сметная документация, считается устаревшей</w:t>
      </w:r>
      <w:r>
        <w:rPr>
          <w:rStyle w:val="s0"/>
        </w:rPr>
        <w:t xml:space="preserve"> и используется для реализации после корректировки, проведения повторной экспертизы и переутверждения в установленном законодательством Республики Казахстан порядке.</w:t>
      </w:r>
    </w:p>
    <w:p w:rsidR="00000000" w:rsidRDefault="00F47160">
      <w:pPr>
        <w:pStyle w:val="pji"/>
      </w:pPr>
      <w:r>
        <w:rPr>
          <w:rStyle w:val="s3"/>
        </w:rPr>
        <w:t xml:space="preserve">Статья дополнена пунктом 7-1 в соответствии с </w:t>
      </w:r>
      <w:hyperlink r:id="rId1387" w:anchor="sub_id=5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26.12.18 г. № 202-VI (введено в действие с 1 января 2019 г.)</w:t>
      </w:r>
    </w:p>
    <w:p w:rsidR="00000000" w:rsidRDefault="00F47160">
      <w:pPr>
        <w:pStyle w:val="pj"/>
      </w:pPr>
      <w:r>
        <w:rPr>
          <w:rStyle w:val="s0"/>
        </w:rPr>
        <w:t>7-1. Для осуществления корректировки проектной (проектно-сметной) документации привлекается проектная организация, разработавшая ее.</w:t>
      </w:r>
    </w:p>
    <w:p w:rsidR="00000000" w:rsidRDefault="00F47160">
      <w:pPr>
        <w:pStyle w:val="pj"/>
      </w:pPr>
      <w:r>
        <w:rPr>
          <w:rStyle w:val="s0"/>
        </w:rPr>
        <w:t>В случае не</w:t>
      </w:r>
      <w:r>
        <w:rPr>
          <w:rStyle w:val="s0"/>
        </w:rPr>
        <w:t>возможности привлечения автора проектной (проектно-сметной) документации проектная организация определяется по процедурам, установленным законодательством Республики Казахстан.</w:t>
      </w:r>
    </w:p>
    <w:p w:rsidR="00000000" w:rsidRDefault="00F47160">
      <w:pPr>
        <w:pStyle w:val="pji"/>
      </w:pPr>
      <w:r>
        <w:rPr>
          <w:rStyle w:val="s3"/>
        </w:rPr>
        <w:t xml:space="preserve">Статья дополнена пунктом 7-2 в соответствии с </w:t>
      </w:r>
      <w:hyperlink r:id="rId1388" w:anchor="sub_id=5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26.12.18 г. № 202-VI (введено в действие с 1 января 2019 г.)</w:t>
      </w:r>
    </w:p>
    <w:p w:rsidR="00000000" w:rsidRDefault="00F47160">
      <w:pPr>
        <w:pStyle w:val="pj"/>
      </w:pPr>
      <w:r>
        <w:rPr>
          <w:rStyle w:val="s0"/>
        </w:rPr>
        <w:t xml:space="preserve">7-2. В случае если по решению заказчика возникла обоснованная необходимость корректировки проектной (проектно-сметной) документации, </w:t>
      </w:r>
      <w:r>
        <w:rPr>
          <w:rStyle w:val="s0"/>
        </w:rPr>
        <w:t>утвержденной в соответствии с законодательством Республики Казахстан, то корректировка предпроектной документации (при наличии) не требуется.</w:t>
      </w:r>
    </w:p>
    <w:p w:rsidR="00000000" w:rsidRDefault="00F47160">
      <w:pPr>
        <w:pStyle w:val="pj"/>
      </w:pPr>
      <w:r>
        <w:t>8. Включение предпроектной и проектной (проектно-сметной) документации в состав национального архивного фонда, гар</w:t>
      </w:r>
      <w:r>
        <w:t xml:space="preserve">антии прав собственности на указанные документы, а также права использования и ограничения по их использованию устанавливаются в соответствии с </w:t>
      </w:r>
      <w:hyperlink r:id="rId1389" w:history="1">
        <w:r>
          <w:rPr>
            <w:rStyle w:val="a4"/>
          </w:rPr>
          <w:t>законодательством</w:t>
        </w:r>
      </w:hyperlink>
      <w:r>
        <w:t xml:space="preserve"> Республики Казахстан.</w:t>
      </w:r>
    </w:p>
    <w:p w:rsidR="00000000" w:rsidRDefault="00F47160">
      <w:pPr>
        <w:pStyle w:val="pji"/>
      </w:pPr>
      <w:r>
        <w:rPr>
          <w:rStyle w:val="s3"/>
        </w:rPr>
        <w:t xml:space="preserve">В пункт </w:t>
      </w:r>
      <w:r>
        <w:rPr>
          <w:rStyle w:val="s3"/>
        </w:rPr>
        <w:t xml:space="preserve">9 внесены изменения в соответствии с </w:t>
      </w:r>
      <w:hyperlink r:id="rId1390" w:anchor="sub_id=6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03.12.13 г. № 151-V (</w:t>
      </w:r>
      <w:hyperlink r:id="rId1391" w:anchor="sub_id=6009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392" w:anchor="sub_id=386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29.12.14 г. № 269-V (</w:t>
      </w:r>
      <w:hyperlink r:id="rId1393" w:anchor="sub_id=6009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394" w:anchor="sub_id=6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28.10.15 г. № 366-V (</w:t>
      </w:r>
      <w:hyperlink r:id="rId1395" w:anchor="sub_id=6009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396" w:anchor="sub_id=76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07.04.16 г. № 487-V (</w:t>
      </w:r>
      <w:hyperlink r:id="rId1397" w:anchor="sub_id=6009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398" w:anchor="sub_id=6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03.04.19 г. № 243-VI (</w:t>
      </w:r>
      <w:hyperlink r:id="rId1399" w:anchor="sub_id=6009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400" w:anchor="sub_id=6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01.04.21 </w:t>
      </w:r>
      <w:r>
        <w:rPr>
          <w:rStyle w:val="s3"/>
        </w:rPr>
        <w:t>г. № 26-VII (</w:t>
      </w:r>
      <w:hyperlink r:id="rId1401" w:anchor="sub_id=6009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rPr>
          <w:rStyle w:val="s0"/>
        </w:rPr>
        <w:t>9. Предпроектная и (или) проектная (проектно-сметная) документация, выполненная иностранными юридическими лицами или отдельными специалистами д</w:t>
      </w:r>
      <w:r>
        <w:rPr>
          <w:rStyle w:val="s0"/>
        </w:rPr>
        <w:t>ля освоения территорий и (или) строительства на территории Республики Казахстан, за исключением предпроектной и (или) проектной (проектно-сметной) документации по объектам международной специализированной выставки на территории Республики Казахстан, а такж</w:t>
      </w:r>
      <w:r>
        <w:rPr>
          <w:rStyle w:val="s0"/>
        </w:rPr>
        <w:t>е специальных экономических зон, особых индустриальных зон, должна разрабатываться на условиях и по стадиям предпроектных и проектных работ, в составе и объеме проектной (проектно-сметной) документации, которые установлены настоящим Законом, государственны</w:t>
      </w:r>
      <w:r>
        <w:rPr>
          <w:rStyle w:val="s0"/>
        </w:rPr>
        <w:t>ми нормативами и заданием на проектирование, а также при соблюдении обязательных требований, установленных государственными нормативами, включая требования пожарной и промышленной безопасности, если иное не предусмотрено ратифицированным Республикой Казахс</w:t>
      </w:r>
      <w:r>
        <w:rPr>
          <w:rStyle w:val="s0"/>
        </w:rPr>
        <w:t>тан международным договором.</w:t>
      </w:r>
    </w:p>
    <w:p w:rsidR="00000000" w:rsidRDefault="00F47160">
      <w:pPr>
        <w:pStyle w:val="pj"/>
      </w:pPr>
      <w:r>
        <w:rPr>
          <w:rStyle w:val="s0"/>
        </w:rPr>
        <w:t>Допускается отклонение от этого правила:</w:t>
      </w:r>
    </w:p>
    <w:p w:rsidR="00000000" w:rsidRDefault="00F47160">
      <w:pPr>
        <w:pStyle w:val="pj"/>
      </w:pPr>
      <w:r>
        <w:rPr>
          <w:rStyle w:val="s0"/>
        </w:rPr>
        <w:t>1) по решению заказчика (инвестора) при выполнении заказчиком (инвестором) следующих обязательных условий в совокупности:</w:t>
      </w:r>
    </w:p>
    <w:p w:rsidR="00000000" w:rsidRDefault="00F47160">
      <w:pPr>
        <w:pStyle w:val="pj"/>
      </w:pPr>
      <w:r>
        <w:rPr>
          <w:rStyle w:val="s0"/>
        </w:rPr>
        <w:t>соблюдения норм пожаро- и взрывобезопасности, надежности констру</w:t>
      </w:r>
      <w:r>
        <w:rPr>
          <w:rStyle w:val="s0"/>
        </w:rPr>
        <w:t>кций, устойчивости функционирования объекта и охраны труда, установленных законодательством Республики Казахстан и государственными нормативными документами, что должно подтверждаться комплексной вневедомственной экспертизой проектов;</w:t>
      </w:r>
    </w:p>
    <w:p w:rsidR="00000000" w:rsidRDefault="00F47160">
      <w:pPr>
        <w:pStyle w:val="pj"/>
      </w:pPr>
      <w:r>
        <w:rPr>
          <w:rStyle w:val="s0"/>
        </w:rPr>
        <w:t>обеспечения поставщик</w:t>
      </w:r>
      <w:r>
        <w:rPr>
          <w:rStyle w:val="s0"/>
        </w:rPr>
        <w:t>ов товаров (работ и услуг) необходимой для них информацией в соответствии с законодательством Республики Казахстан и государственными нормативными документами;</w:t>
      </w:r>
    </w:p>
    <w:p w:rsidR="00000000" w:rsidRDefault="00F47160">
      <w:pPr>
        <w:pStyle w:val="pji"/>
      </w:pPr>
      <w:r>
        <w:rPr>
          <w:rStyle w:val="s3"/>
        </w:rPr>
        <w:t xml:space="preserve">В подпункт 2 внесены изменения в соответствии с </w:t>
      </w:r>
      <w:hyperlink r:id="rId1402" w:anchor="sub_id=11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27.12.21 г. № 87-VII (</w:t>
      </w:r>
      <w:hyperlink r:id="rId1403" w:anchor="sub_id=6009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rPr>
          <w:rStyle w:val="s0"/>
        </w:rPr>
        <w:t>2) при проектировании, строительстве, реконструкции, проведении технического перевооружения, расширения объектов, включенных в единую карту индустриализации.</w:t>
      </w:r>
    </w:p>
    <w:p w:rsidR="00000000" w:rsidRDefault="00F47160">
      <w:pPr>
        <w:pStyle w:val="pj"/>
      </w:pPr>
      <w:r>
        <w:t> </w:t>
      </w:r>
    </w:p>
    <w:p w:rsidR="00000000" w:rsidRDefault="00F47160">
      <w:pPr>
        <w:pStyle w:val="pji"/>
      </w:pPr>
      <w:bookmarkStart w:id="86" w:name="SUB60010000"/>
      <w:bookmarkEnd w:id="86"/>
      <w:r>
        <w:rPr>
          <w:rStyle w:val="s3"/>
        </w:rPr>
        <w:t xml:space="preserve">Закон дополнен статьей 60-1 в соответствии с </w:t>
      </w:r>
      <w:hyperlink r:id="rId1404" w:anchor="sub_id=60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28.10.15 г. № 366-V</w:t>
      </w:r>
    </w:p>
    <w:p w:rsidR="00000000" w:rsidRDefault="00F47160">
      <w:pPr>
        <w:pStyle w:val="pj"/>
        <w:ind w:left="1200" w:hanging="800"/>
      </w:pPr>
      <w:r>
        <w:rPr>
          <w:rStyle w:val="s1"/>
        </w:rPr>
        <w:t>Статья 60-1. Ценообразование в строительстве</w:t>
      </w:r>
    </w:p>
    <w:p w:rsidR="00000000" w:rsidRDefault="00F47160">
      <w:pPr>
        <w:pStyle w:val="pj"/>
      </w:pPr>
      <w:r>
        <w:t>1. Нормативные документы по ценообразованию в строительстве должны обеспечивать:</w:t>
      </w:r>
    </w:p>
    <w:p w:rsidR="00000000" w:rsidRDefault="00F47160">
      <w:pPr>
        <w:pStyle w:val="pj"/>
      </w:pPr>
      <w:r>
        <w:t>1) планирование затрат на строительство объектов за счет государст</w:t>
      </w:r>
      <w:r>
        <w:t>венных инвестиций и средств субъектов квазигосударственного сектора;</w:t>
      </w:r>
    </w:p>
    <w:p w:rsidR="00000000" w:rsidRDefault="00F47160">
      <w:pPr>
        <w:pStyle w:val="pj"/>
      </w:pPr>
      <w:r>
        <w:t>2) достоверность технико-экономических обоснований и определения сметной стоимости строительства объектов за счет государственных инвестиций и средств субъектов квазигосударственного сект</w:t>
      </w:r>
      <w:r>
        <w:t>ора.</w:t>
      </w:r>
    </w:p>
    <w:p w:rsidR="00000000" w:rsidRDefault="00F47160">
      <w:pPr>
        <w:pStyle w:val="pji"/>
      </w:pPr>
      <w:r>
        <w:rPr>
          <w:rStyle w:val="s3"/>
        </w:rPr>
        <w:t xml:space="preserve">См.: </w:t>
      </w:r>
      <w:hyperlink r:id="rId1405" w:anchor="sub_id=100" w:history="1">
        <w:r>
          <w:rPr>
            <w:rStyle w:val="a4"/>
            <w:i/>
            <w:iCs/>
          </w:rPr>
          <w:t>Правила</w:t>
        </w:r>
      </w:hyperlink>
      <w:r>
        <w:rPr>
          <w:rStyle w:val="s3"/>
        </w:rPr>
        <w:t xml:space="preserve"> определения стоимости строительства объектов за счет государственных инвестиций и средств субъектов квазигосударственного сектора</w:t>
      </w:r>
    </w:p>
    <w:p w:rsidR="00000000" w:rsidRDefault="00F47160">
      <w:pPr>
        <w:pStyle w:val="pj"/>
      </w:pPr>
      <w:r>
        <w:t>2. Меры по реализации полож</w:t>
      </w:r>
      <w:r>
        <w:t>ений нормативных документов по ценообразованию в строительстве включают в себя:</w:t>
      </w:r>
    </w:p>
    <w:p w:rsidR="00000000" w:rsidRDefault="00F47160">
      <w:pPr>
        <w:pStyle w:val="pj"/>
      </w:pPr>
      <w:r>
        <w:t>1) анализ и обновление действующих сметных норм с учетом развития экономических условий;</w:t>
      </w:r>
    </w:p>
    <w:p w:rsidR="00000000" w:rsidRDefault="00F47160">
      <w:pPr>
        <w:pStyle w:val="pj"/>
      </w:pPr>
      <w:r>
        <w:t>2) разработку сметных норм на новые эффективные технологии строительного производства;</w:t>
      </w:r>
    </w:p>
    <w:p w:rsidR="00000000" w:rsidRDefault="00F47160">
      <w:pPr>
        <w:pStyle w:val="pj"/>
      </w:pPr>
      <w:r>
        <w:t>3) обновление сметно-нормативной базы на основе мониторинга, обработки и анализа текущих цен на строительные материалы, изделия, оборудование.</w:t>
      </w:r>
    </w:p>
    <w:p w:rsidR="00000000" w:rsidRDefault="00F47160">
      <w:pPr>
        <w:pStyle w:val="pj"/>
      </w:pPr>
      <w:r>
        <w:t> </w:t>
      </w:r>
    </w:p>
    <w:p w:rsidR="00000000" w:rsidRDefault="00F47160">
      <w:pPr>
        <w:pStyle w:val="pj"/>
      </w:pPr>
      <w:bookmarkStart w:id="87" w:name="SUB610000"/>
      <w:bookmarkEnd w:id="87"/>
      <w:r>
        <w:rPr>
          <w:rStyle w:val="s1"/>
        </w:rPr>
        <w:t>Статья 61. Градостроительные проекты</w:t>
      </w:r>
    </w:p>
    <w:p w:rsidR="00000000" w:rsidRDefault="00F47160">
      <w:pPr>
        <w:pStyle w:val="pj"/>
      </w:pPr>
      <w:r>
        <w:t>1. Пространственная организация расселения и размещения производительных с</w:t>
      </w:r>
      <w:r>
        <w:t>ил на территории Республики Казахстан и отдельных регионов, освоение и обустройство межселенных территорий, планирование развития и застройки территорий населенных пунктов, включая зоны их влияния, или отдельных частей населенного пункта осуществляются ком</w:t>
      </w:r>
      <w:r>
        <w:t>плексно на основании градостроительных проектов.</w:t>
      </w:r>
    </w:p>
    <w:p w:rsidR="00000000" w:rsidRDefault="00F47160">
      <w:pPr>
        <w:pStyle w:val="pji"/>
      </w:pPr>
      <w:r>
        <w:rPr>
          <w:rStyle w:val="s3"/>
        </w:rPr>
        <w:t xml:space="preserve">См.: </w:t>
      </w:r>
      <w:hyperlink r:id="rId1406" w:anchor="sub_id=100" w:history="1">
        <w:r>
          <w:rPr>
            <w:rStyle w:val="a4"/>
            <w:i/>
            <w:iCs/>
          </w:rPr>
          <w:t>Правила</w:t>
        </w:r>
      </w:hyperlink>
      <w:r>
        <w:rPr>
          <w:rStyle w:val="s3"/>
        </w:rPr>
        <w:t xml:space="preserve"> разработки, согласования и утверждения градостроительных проектов (проектов детальной планировки и проектов застр</w:t>
      </w:r>
      <w:r>
        <w:rPr>
          <w:rStyle w:val="s3"/>
        </w:rPr>
        <w:t>ойки)</w:t>
      </w:r>
    </w:p>
    <w:p w:rsidR="00000000" w:rsidRDefault="00F47160">
      <w:pPr>
        <w:pStyle w:val="pj"/>
      </w:pPr>
      <w:r>
        <w:t>2. Соблюдение градостроительных решений, установленных утвержденными градостроительными проектами, обязательно при составлении условий проведения конкурсов (тендеров, подрядных торгов) на проектирование и строительство, заданий на проектирование (вкл</w:t>
      </w:r>
      <w:r>
        <w:t>ючая архитектурно-планировочное задание) и разработку архитектурных проектов и проектов строительства.</w:t>
      </w:r>
    </w:p>
    <w:p w:rsidR="00000000" w:rsidRDefault="00F47160">
      <w:pPr>
        <w:pStyle w:val="pji"/>
      </w:pPr>
      <w:r>
        <w:rPr>
          <w:rStyle w:val="s3"/>
        </w:rPr>
        <w:t xml:space="preserve">Статья дополнена пунктом 3 в соответствии с </w:t>
      </w:r>
      <w:hyperlink r:id="rId1407" w:anchor="sub_id=6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28.10.15 г. № 3</w:t>
      </w:r>
      <w:r>
        <w:rPr>
          <w:rStyle w:val="s3"/>
        </w:rPr>
        <w:t>66-V</w:t>
      </w:r>
    </w:p>
    <w:p w:rsidR="00000000" w:rsidRDefault="00F47160">
      <w:pPr>
        <w:pStyle w:val="pj"/>
      </w:pPr>
      <w:r>
        <w:t>3. Стоимость работ, выполняемых в ходе проведения комплексной градостроительной экспертизы по проектам градостроительного планирования развития и застройки территорий экспертными комиссиями по градостроительным проектам, утверждаемым Правительством Ре</w:t>
      </w:r>
      <w:r>
        <w:t xml:space="preserve">спублики Казахстан, или экспертными группами по градостроительным проектам, утверждаемым маслихатами, определяется в соответствии с </w:t>
      </w:r>
      <w:hyperlink r:id="rId1408" w:history="1">
        <w:r>
          <w:rPr>
            <w:rStyle w:val="a4"/>
          </w:rPr>
          <w:t>правилами</w:t>
        </w:r>
      </w:hyperlink>
      <w:r>
        <w:t>, разработанными и утвержденными уполномоченным ор</w:t>
      </w:r>
      <w:r>
        <w:t>ганом по делам архитектуры, градостроительства и строительства.</w:t>
      </w:r>
    </w:p>
    <w:p w:rsidR="00000000" w:rsidRDefault="00F47160">
      <w:pPr>
        <w:pStyle w:val="pji"/>
      </w:pPr>
      <w:r>
        <w:rPr>
          <w:rStyle w:val="s3"/>
        </w:rPr>
        <w:t xml:space="preserve">Статья дополнена пунктом 4 в соответствии с </w:t>
      </w:r>
      <w:hyperlink r:id="rId1409" w:anchor="sub_id=6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28.10.15 г. № 366-V</w:t>
      </w:r>
    </w:p>
    <w:p w:rsidR="00000000" w:rsidRDefault="00F47160">
      <w:pPr>
        <w:pStyle w:val="pj"/>
      </w:pPr>
      <w:r>
        <w:t>4. Градостроительные проекты (прое</w:t>
      </w:r>
      <w:r>
        <w:t>кты градостроительного планирования развития и застройки территорий) подразделяются на:</w:t>
      </w:r>
    </w:p>
    <w:p w:rsidR="00000000" w:rsidRDefault="00F47160">
      <w:pPr>
        <w:pStyle w:val="pj"/>
      </w:pPr>
      <w:r>
        <w:t>1) проекты организации и планирования развития территорий общегосударственного значения;</w:t>
      </w:r>
    </w:p>
    <w:p w:rsidR="00000000" w:rsidRDefault="00F47160">
      <w:pPr>
        <w:pStyle w:val="pj"/>
      </w:pPr>
      <w:r>
        <w:t>2) проекты градостроительного планирования развития территорий регионального зн</w:t>
      </w:r>
      <w:r>
        <w:t>ачения;</w:t>
      </w:r>
    </w:p>
    <w:p w:rsidR="00000000" w:rsidRDefault="00F47160">
      <w:pPr>
        <w:pStyle w:val="pj"/>
      </w:pPr>
      <w:r>
        <w:t>3) проекты градостроительного планирования развития и застройки городов (включая их пригородные территории либо без них) и сельских населенных пунктов;</w:t>
      </w:r>
    </w:p>
    <w:p w:rsidR="00000000" w:rsidRDefault="00F47160">
      <w:pPr>
        <w:pStyle w:val="pj"/>
      </w:pPr>
      <w:r>
        <w:t>4) проекты градостроительного освоения межселенных территорий для строительства производственных</w:t>
      </w:r>
      <w:r>
        <w:t xml:space="preserve"> комплексов или иных объектов закрытого типа, размещаемых вне населенных пунктов.</w:t>
      </w:r>
    </w:p>
    <w:p w:rsidR="00000000" w:rsidRDefault="00F47160">
      <w:pPr>
        <w:pStyle w:val="pji"/>
      </w:pPr>
      <w:r>
        <w:rPr>
          <w:rStyle w:val="s3"/>
        </w:rPr>
        <w:t xml:space="preserve">Статья дополнена пунктом 5 в соответствии с </w:t>
      </w:r>
      <w:hyperlink r:id="rId1410" w:anchor="sub_id=6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28.10.15 г. № 366-V</w:t>
      </w:r>
    </w:p>
    <w:p w:rsidR="00000000" w:rsidRDefault="00F47160">
      <w:pPr>
        <w:pStyle w:val="pj"/>
      </w:pPr>
      <w:r>
        <w:t>5. К градостроит</w:t>
      </w:r>
      <w:r>
        <w:t>ельным проектам общегосударственного значения относятся:</w:t>
      </w:r>
    </w:p>
    <w:p w:rsidR="00000000" w:rsidRDefault="00F47160">
      <w:pPr>
        <w:pStyle w:val="pj"/>
      </w:pPr>
      <w:r>
        <w:t>1) генеральная схема организации территории Республики Казахстан;</w:t>
      </w:r>
    </w:p>
    <w:p w:rsidR="00000000" w:rsidRDefault="00F47160">
      <w:pPr>
        <w:pStyle w:val="pj"/>
      </w:pPr>
      <w:r>
        <w:t>2) межрегиональные схемы территориального развития территорий двух и более областей (либо их частей), агломерации.</w:t>
      </w:r>
    </w:p>
    <w:p w:rsidR="00000000" w:rsidRDefault="00F47160">
      <w:pPr>
        <w:pStyle w:val="pji"/>
      </w:pPr>
      <w:r>
        <w:rPr>
          <w:rStyle w:val="s3"/>
        </w:rPr>
        <w:t>Статья дополнена п</w:t>
      </w:r>
      <w:r>
        <w:rPr>
          <w:rStyle w:val="s3"/>
        </w:rPr>
        <w:t xml:space="preserve">унктом 6 в соответствии с </w:t>
      </w:r>
      <w:hyperlink r:id="rId1411" w:anchor="sub_id=6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28.10.15 г. № 366-V</w:t>
      </w:r>
    </w:p>
    <w:p w:rsidR="00000000" w:rsidRDefault="00F47160">
      <w:pPr>
        <w:pStyle w:val="pj"/>
      </w:pPr>
      <w:r>
        <w:t>6. К градостроительным проектам планирования регионального значения относятся:</w:t>
      </w:r>
    </w:p>
    <w:p w:rsidR="00000000" w:rsidRDefault="00F47160">
      <w:pPr>
        <w:pStyle w:val="pj"/>
      </w:pPr>
      <w:r>
        <w:t>1) комплексные схемы градостроительно</w:t>
      </w:r>
      <w:r>
        <w:t>го планирования территории областей;</w:t>
      </w:r>
    </w:p>
    <w:p w:rsidR="00000000" w:rsidRDefault="00F47160">
      <w:pPr>
        <w:pStyle w:val="pj"/>
      </w:pPr>
      <w:r>
        <w:t>2) комплексные схемы градостроительного планирования территории районов.</w:t>
      </w:r>
    </w:p>
    <w:p w:rsidR="00000000" w:rsidRDefault="00F47160">
      <w:pPr>
        <w:pStyle w:val="pji"/>
      </w:pPr>
      <w:r>
        <w:rPr>
          <w:rStyle w:val="s3"/>
        </w:rPr>
        <w:t xml:space="preserve">Статья дополнена пунктом 7 в соответствии с </w:t>
      </w:r>
      <w:hyperlink r:id="rId1412" w:anchor="sub_id=6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28.10.15</w:t>
      </w:r>
      <w:r>
        <w:rPr>
          <w:rStyle w:val="s3"/>
        </w:rPr>
        <w:t xml:space="preserve"> г. № 366-V</w:t>
      </w:r>
    </w:p>
    <w:p w:rsidR="00000000" w:rsidRDefault="00F47160">
      <w:pPr>
        <w:pStyle w:val="pj"/>
      </w:pPr>
      <w:r>
        <w:t>7. К градостроительным проектам развития и застройки населенных пунктов относятся:</w:t>
      </w:r>
    </w:p>
    <w:p w:rsidR="00000000" w:rsidRDefault="00F47160">
      <w:pPr>
        <w:pStyle w:val="pj"/>
      </w:pPr>
      <w:r>
        <w:t>1) генеральные планы городов с расчетной численностью населения свыше ста тысяч человек;</w:t>
      </w:r>
    </w:p>
    <w:p w:rsidR="00000000" w:rsidRDefault="00F47160">
      <w:pPr>
        <w:pStyle w:val="pj"/>
      </w:pPr>
      <w:r>
        <w:t>2) генеральные планы городов с численностью населения до ста тысяч челов</w:t>
      </w:r>
      <w:r>
        <w:t>ек;</w:t>
      </w:r>
    </w:p>
    <w:p w:rsidR="00000000" w:rsidRDefault="00F47160">
      <w:pPr>
        <w:pStyle w:val="pj"/>
      </w:pPr>
      <w:r>
        <w:t>3) генеральные планы сельских населенных пунктов с численностью населения свыше пяти тысяч человек;</w:t>
      </w:r>
    </w:p>
    <w:p w:rsidR="00000000" w:rsidRDefault="00F47160">
      <w:pPr>
        <w:pStyle w:val="pj"/>
      </w:pPr>
      <w:r>
        <w:t>4) генеральные планы сельских населенных пунктов с численностью населения до пяти тысяч человек - схемы развития и застройки (упрощенный вариант генерал</w:t>
      </w:r>
      <w:r>
        <w:t>ьных планов малых населенных пунктов);</w:t>
      </w:r>
    </w:p>
    <w:p w:rsidR="00000000" w:rsidRDefault="00F47160">
      <w:pPr>
        <w:pStyle w:val="pj"/>
      </w:pPr>
      <w:r>
        <w:t xml:space="preserve">5) проекты градостроительного освоения отдельных частей территорий городов (проекты детальной планировки, проекты планировки промышленной зоны и проекты застройки, являющиеся производными от действующего генерального </w:t>
      </w:r>
      <w:r>
        <w:t>плана), за исключением ситуационных планов и генеральных планов объектов в составе технико-экономических обоснований или проектно-сметной документации, предназначенных для строительства зданий и сооружений, их комплексов.</w:t>
      </w:r>
    </w:p>
    <w:p w:rsidR="00000000" w:rsidRDefault="00F47160">
      <w:pPr>
        <w:pStyle w:val="pj"/>
      </w:pPr>
      <w:r>
        <w:t> </w:t>
      </w:r>
    </w:p>
    <w:p w:rsidR="00000000" w:rsidRDefault="00F47160">
      <w:pPr>
        <w:pStyle w:val="pj"/>
      </w:pPr>
      <w:bookmarkStart w:id="88" w:name="SUB620000"/>
      <w:bookmarkEnd w:id="88"/>
      <w:r>
        <w:rPr>
          <w:rStyle w:val="s1"/>
        </w:rPr>
        <w:t>Статья 62. Архитектурный проект</w:t>
      </w:r>
    </w:p>
    <w:p w:rsidR="00000000" w:rsidRDefault="00F47160">
      <w:pPr>
        <w:pStyle w:val="pji"/>
      </w:pPr>
      <w:r>
        <w:rPr>
          <w:rStyle w:val="s3"/>
        </w:rPr>
        <w:t xml:space="preserve">Пункт 1 изложен в редакции </w:t>
      </w:r>
      <w:hyperlink r:id="rId1413" w:anchor="sub_id=81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13.01.12 г. № 542-IV (введены в действие по истечении шести месяцев после его первого официального </w:t>
      </w:r>
      <w:hyperlink r:id="rId1414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1415" w:anchor="sub_id=6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rPr>
          <w:rStyle w:val="s0"/>
        </w:rPr>
        <w:t xml:space="preserve">1. Архитектурный проект как самостоятельный проект создания сооружения (монумента), а также как часть проектной (проектно-сметной) документации для строительства должен содержать архитектурно-художественные, композиционные и объемно-планировочные решения, </w:t>
      </w:r>
      <w:r>
        <w:rPr>
          <w:rStyle w:val="s0"/>
        </w:rPr>
        <w:t xml:space="preserve">комплексно учитывающие социальные, экономические, функциональные, инженерные, технические, противопожарные, противовзрывные, санитарно-гигиенические, </w:t>
      </w:r>
      <w:hyperlink r:id="rId1416" w:history="1">
        <w:r>
          <w:rPr>
            <w:rStyle w:val="a4"/>
          </w:rPr>
          <w:t>экологические</w:t>
        </w:r>
      </w:hyperlink>
      <w:r>
        <w:rPr>
          <w:rStyle w:val="s0"/>
        </w:rPr>
        <w:t xml:space="preserve"> требования, а также требова</w:t>
      </w:r>
      <w:r>
        <w:rPr>
          <w:rStyle w:val="s0"/>
        </w:rPr>
        <w:t>ния по энергоэффективности и иные требования к объекту в объеме, необходимом для разработки проекта строительства или иной документации для строительства.</w:t>
      </w:r>
    </w:p>
    <w:p w:rsidR="00000000" w:rsidRDefault="00F47160">
      <w:pPr>
        <w:pStyle w:val="pji"/>
      </w:pPr>
      <w:r>
        <w:rPr>
          <w:rStyle w:val="s3"/>
        </w:rPr>
        <w:t xml:space="preserve">В пункт 2 внесены изменения в соответствии с </w:t>
      </w:r>
      <w:hyperlink r:id="rId1417" w:anchor="sub_id=6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03.12.13 г. № 151-V (</w:t>
      </w:r>
      <w:hyperlink r:id="rId1418" w:anchor="sub_id=6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t>2. Архитектурный проект разрабатывается:</w:t>
      </w:r>
    </w:p>
    <w:p w:rsidR="00000000" w:rsidRDefault="00F47160">
      <w:pPr>
        <w:pStyle w:val="pj"/>
      </w:pPr>
      <w:r>
        <w:t>1) на основании задания на проектирование, утвержденного</w:t>
      </w:r>
      <w:r>
        <w:t xml:space="preserve"> заказчиком (инвестором), и материалов по выбору площадки (трассы), результатов инженерных изысканий, технических условий инженерного обеспечения объекта;</w:t>
      </w:r>
    </w:p>
    <w:p w:rsidR="00000000" w:rsidRDefault="00F47160">
      <w:pPr>
        <w:pStyle w:val="pj"/>
      </w:pPr>
      <w:r>
        <w:t>2) в соответствии с утвержденными градостроительными проектами и предпроектной документацией;</w:t>
      </w:r>
    </w:p>
    <w:p w:rsidR="00000000" w:rsidRDefault="00F47160">
      <w:pPr>
        <w:pStyle w:val="pji"/>
      </w:pPr>
      <w:r>
        <w:rPr>
          <w:rStyle w:val="s3"/>
        </w:rPr>
        <w:t>В подпу</w:t>
      </w:r>
      <w:r>
        <w:rPr>
          <w:rStyle w:val="s3"/>
        </w:rPr>
        <w:t xml:space="preserve">нкт 3 внесены изменения в соответствии с </w:t>
      </w:r>
      <w:hyperlink r:id="rId1419" w:anchor="sub_id=216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10.01.06 г. № 116-III (введен в действие с 01.01.2006 г.) (</w:t>
      </w:r>
      <w:hyperlink r:id="rId1420" w:anchor="sub_id=62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);</w:t>
      </w:r>
      <w:r>
        <w:rPr>
          <w:rStyle w:val="s9"/>
        </w:rPr>
        <w:t xml:space="preserve"> </w:t>
      </w:r>
      <w:hyperlink r:id="rId1421" w:anchor="sub_id=27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28.12.18 г. № 210-VI (</w:t>
      </w:r>
      <w:hyperlink r:id="rId1422" w:anchor="sub_id=620200" w:history="1">
        <w:r>
          <w:rPr>
            <w:rStyle w:val="a4"/>
            <w:i/>
            <w:iCs/>
          </w:rPr>
          <w:t>см. стар. ред</w:t>
        </w:r>
        <w:r>
          <w:rPr>
            <w:rStyle w:val="a4"/>
            <w:i/>
            <w:iCs/>
          </w:rPr>
          <w:t>.</w:t>
        </w:r>
      </w:hyperlink>
      <w:r>
        <w:rPr>
          <w:rStyle w:val="s0"/>
        </w:rPr>
        <w:t>)</w:t>
      </w:r>
    </w:p>
    <w:p w:rsidR="00000000" w:rsidRDefault="00F47160">
      <w:pPr>
        <w:pStyle w:val="pj"/>
      </w:pPr>
      <w:r>
        <w:t xml:space="preserve">3) в соответствии с архитектурно-планировочным заданием </w:t>
      </w:r>
      <w:r>
        <w:rPr>
          <w:rStyle w:val="s0"/>
        </w:rPr>
        <w:t>местных исполнительных органов городов республиканского значения, столицы, районов (городов областного значения);</w:t>
      </w:r>
    </w:p>
    <w:p w:rsidR="00000000" w:rsidRDefault="00F47160">
      <w:pPr>
        <w:pStyle w:val="pji"/>
      </w:pPr>
      <w:r>
        <w:rPr>
          <w:rStyle w:val="s3"/>
        </w:rPr>
        <w:t xml:space="preserve">Подпункт 4 изложен в редакции </w:t>
      </w:r>
      <w:hyperlink r:id="rId1423" w:anchor="sub_id=15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25.12.17 г. № 122-VI (введен в действие с 1 января 2018 г.) (</w:t>
      </w:r>
      <w:hyperlink r:id="rId1424" w:anchor="sub_id=62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rPr>
          <w:rStyle w:val="s0"/>
        </w:rPr>
        <w:t>4) по объектам международной специализированной выста</w:t>
      </w:r>
      <w:r>
        <w:rPr>
          <w:rStyle w:val="s0"/>
        </w:rPr>
        <w:t>вки на территории Республики Казахстан в соответствии с архитектурно-планировочным заданием, выданным юридическим лицом со стопроцентным участием государства в уставном капитале, основным предметом деятельности которого являются организация и проведение ме</w:t>
      </w:r>
      <w:r>
        <w:rPr>
          <w:rStyle w:val="s0"/>
        </w:rPr>
        <w:t>ждународной специализированной выставки на территории Республики Казахстан, а также послевыставочное использование территории международной специализированной выставки.</w:t>
      </w:r>
    </w:p>
    <w:p w:rsidR="00000000" w:rsidRDefault="00F47160">
      <w:pPr>
        <w:pStyle w:val="pj"/>
      </w:pPr>
      <w:r>
        <w:rPr>
          <w:rStyle w:val="s0"/>
        </w:rPr>
        <w:t>По объектам международной специализированной выставки на территории Республики Казахста</w:t>
      </w:r>
      <w:r>
        <w:rPr>
          <w:rStyle w:val="s0"/>
        </w:rPr>
        <w:t>н допускается одновременная разработка архитектурного проекта и предпроектной документации.</w:t>
      </w:r>
    </w:p>
    <w:p w:rsidR="00000000" w:rsidRDefault="00F47160">
      <w:pPr>
        <w:pStyle w:val="pji"/>
      </w:pPr>
      <w:r>
        <w:rPr>
          <w:rStyle w:val="s3"/>
        </w:rPr>
        <w:t xml:space="preserve">В пункт 3 внесены изменения в соответствии с </w:t>
      </w:r>
      <w:hyperlink r:id="rId1425" w:anchor="sub_id=216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10.01.06 г. № 116-III (</w:t>
      </w:r>
      <w:r>
        <w:rPr>
          <w:rStyle w:val="s3"/>
        </w:rPr>
        <w:t>введен в действие с 01.01.2006 г.) (</w:t>
      </w:r>
      <w:hyperlink r:id="rId1426" w:anchor="sub_id=62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t>3. Соблюдение решений архитектурного проекта при разработке проекта строительства обязательно.</w:t>
      </w:r>
    </w:p>
    <w:p w:rsidR="00000000" w:rsidRDefault="00F47160">
      <w:pPr>
        <w:pStyle w:val="pj"/>
      </w:pPr>
      <w:r>
        <w:t>Изменения архитектурных проектов могут производиться с согласия автора (авторов) либо с его (их) участием. Если при этом возникают отклонения от требований архитектурно-планировочного задания, то требуется согласование с органом, его выдавшим.</w:t>
      </w:r>
    </w:p>
    <w:p w:rsidR="00000000" w:rsidRDefault="00F47160">
      <w:pPr>
        <w:pStyle w:val="pji"/>
      </w:pPr>
      <w:bookmarkStart w:id="89" w:name="SUB620400"/>
      <w:bookmarkEnd w:id="89"/>
      <w:r>
        <w:rPr>
          <w:rStyle w:val="s3"/>
        </w:rPr>
        <w:t>В пункт 4 вн</w:t>
      </w:r>
      <w:r>
        <w:rPr>
          <w:rStyle w:val="s3"/>
        </w:rPr>
        <w:t xml:space="preserve">есены изменения в соответствии с </w:t>
      </w:r>
      <w:hyperlink r:id="rId1427" w:anchor="sub_id=216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10.01.06 г. № 116-III (введен в действие с 01.01.2006 г.) (</w:t>
      </w:r>
      <w:hyperlink r:id="rId1428" w:anchor="sub_id=62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429" w:anchor="sub_id=6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28.10.15 г. № 366-V (</w:t>
      </w:r>
      <w:hyperlink r:id="rId1430" w:anchor="sub_id=62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t>4. В слу</w:t>
      </w:r>
      <w:r>
        <w:t xml:space="preserve">чае необходимости упрощения разработки проектной документации на строительство (реконструкцию, перепланировку, переоборудование) технически не сложных объектов архитектурный проект в соответствии с архитектурно-планировочным заданием может быть выполнен в </w:t>
      </w:r>
      <w:r>
        <w:t>виде эскиза (эскизного проекта).</w:t>
      </w:r>
    </w:p>
    <w:p w:rsidR="00000000" w:rsidRDefault="00F47160">
      <w:pPr>
        <w:pStyle w:val="pj"/>
      </w:pPr>
      <w:r>
        <w:t> </w:t>
      </w:r>
    </w:p>
    <w:p w:rsidR="00000000" w:rsidRDefault="00F47160">
      <w:pPr>
        <w:pStyle w:val="pj"/>
      </w:pPr>
      <w:bookmarkStart w:id="90" w:name="SUB630000"/>
      <w:bookmarkEnd w:id="90"/>
      <w:r>
        <w:rPr>
          <w:rStyle w:val="s1"/>
        </w:rPr>
        <w:t>Статья 63. Проект строительства</w:t>
      </w:r>
    </w:p>
    <w:p w:rsidR="00000000" w:rsidRDefault="00F47160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1431" w:anchor="sub_id=61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10.07.09 г. № 180-IV (</w:t>
      </w:r>
      <w:hyperlink r:id="rId1432" w:anchor="sub_id=6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433" w:anchor="sub_id=81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13.01.12 г. № 542-IV (введены в действие по истечении шести месяцев п</w:t>
      </w:r>
      <w:r>
        <w:rPr>
          <w:rStyle w:val="s3"/>
        </w:rPr>
        <w:t xml:space="preserve">осле его первого официального </w:t>
      </w:r>
      <w:hyperlink r:id="rId1434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1435" w:anchor="sub_id=6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436" w:anchor="sub_id=386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29.12.14 г. № 269-V (</w:t>
      </w:r>
      <w:hyperlink r:id="rId1437" w:anchor="sub_id=6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rPr>
          <w:rStyle w:val="s0"/>
        </w:rPr>
        <w:t>1. Проект (проектно-сметная документация) строительства новых зданий и сооружений, и</w:t>
      </w:r>
      <w:r>
        <w:rPr>
          <w:rStyle w:val="s0"/>
        </w:rPr>
        <w:t>х комплексов, инженерных и транспортных коммуникаций должен содержать градостроительную обоснованность местоположения объекта, экономические, архитектурные, объемно-планировочные, функциональные, технологические, конструктивные, инженерные, природоохранные</w:t>
      </w:r>
      <w:r>
        <w:rPr>
          <w:rStyle w:val="s0"/>
        </w:rPr>
        <w:t>, энергосберегающие и иные решения в объеме, необходимом для ведения строительства и сдачи завершенного строительством объекта в эксплуатацию.</w:t>
      </w:r>
    </w:p>
    <w:p w:rsidR="00000000" w:rsidRDefault="00F47160">
      <w:pPr>
        <w:pStyle w:val="pj"/>
      </w:pPr>
      <w:r>
        <w:rPr>
          <w:rStyle w:val="s0"/>
        </w:rPr>
        <w:t>К проектам строительства также относится проектно-сметная документация, выполненная на основании результатов пров</w:t>
      </w:r>
      <w:r>
        <w:rPr>
          <w:rStyle w:val="s0"/>
        </w:rPr>
        <w:t>еденного технического обследования и предназначенная для:</w:t>
      </w:r>
    </w:p>
    <w:p w:rsidR="00000000" w:rsidRDefault="00F47160">
      <w:pPr>
        <w:pStyle w:val="pji"/>
      </w:pPr>
      <w:r>
        <w:rPr>
          <w:rStyle w:val="s3"/>
        </w:rPr>
        <w:t xml:space="preserve">Подпункт 1 изложен в редакции </w:t>
      </w:r>
      <w:hyperlink r:id="rId1438" w:anchor="sub_id=6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26.12.19 г. № 289-VI (</w:t>
      </w:r>
      <w:hyperlink r:id="rId1439" w:anchor="sub_id=6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t>1) капитального ремонта существующих объектов или реставрации зданий и сооружений;</w:t>
      </w:r>
    </w:p>
    <w:p w:rsidR="00000000" w:rsidRDefault="00F47160">
      <w:pPr>
        <w:pStyle w:val="pj"/>
      </w:pPr>
      <w:r>
        <w:rPr>
          <w:rStyle w:val="s0"/>
        </w:rPr>
        <w:t>2) реконструкции, расширения, модернизации или технического перевооружения эксплуатируемых объектов;</w:t>
      </w:r>
    </w:p>
    <w:p w:rsidR="00000000" w:rsidRDefault="00F47160">
      <w:pPr>
        <w:pStyle w:val="pj"/>
      </w:pPr>
      <w:r>
        <w:rPr>
          <w:rStyle w:val="s0"/>
        </w:rPr>
        <w:t>3) постутилизации демонтируемых объектов, выработавших свой ресурс, за исключением сноса аварийных зданий и сооружений;</w:t>
      </w:r>
    </w:p>
    <w:p w:rsidR="00000000" w:rsidRDefault="00F47160">
      <w:pPr>
        <w:pStyle w:val="pj"/>
      </w:pPr>
      <w:r>
        <w:rPr>
          <w:rStyle w:val="s0"/>
        </w:rPr>
        <w:t>4) консервации (расконсервации) незавершенных объектов, строительство которых было приостановлено.</w:t>
      </w:r>
    </w:p>
    <w:p w:rsidR="00000000" w:rsidRDefault="00F47160">
      <w:pPr>
        <w:pStyle w:val="pj"/>
      </w:pPr>
      <w:r>
        <w:t>2. Проектные решения и показатели про</w:t>
      </w:r>
      <w:r>
        <w:t>екта строительства, утвержденные в установленном законодательством порядке, при его реализации являются обязательными.</w:t>
      </w:r>
    </w:p>
    <w:p w:rsidR="00000000" w:rsidRDefault="00F47160">
      <w:pPr>
        <w:pStyle w:val="pji"/>
      </w:pPr>
      <w:r>
        <w:rPr>
          <w:rStyle w:val="s3"/>
        </w:rPr>
        <w:t xml:space="preserve">В пункт 3 внесены изменения в соответствии с </w:t>
      </w:r>
      <w:hyperlink r:id="rId1440" w:anchor="sub_id=6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03.12.13 г. № 151-V (</w:t>
      </w:r>
      <w:hyperlink r:id="rId1441" w:anchor="sub_id=6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t>3. Проект строительства разрабатывается:</w:t>
      </w:r>
    </w:p>
    <w:p w:rsidR="00000000" w:rsidRDefault="00F47160">
      <w:pPr>
        <w:pStyle w:val="pj"/>
      </w:pPr>
      <w:r>
        <w:t>1) на основании задания на проектирование, утвержденного заказчиком, материалов по выбор</w:t>
      </w:r>
      <w:r>
        <w:t>у и отводу (разрешению на использование) земельного участка (площадки, трассы), технических условий инженерного и коммунального обеспечения объекта, результатов инженерных изысканий, иных исходных данных, включая результаты предпроектной деятельности заказ</w:t>
      </w:r>
      <w:r>
        <w:t>чика;</w:t>
      </w:r>
    </w:p>
    <w:p w:rsidR="00000000" w:rsidRDefault="00F47160">
      <w:pPr>
        <w:pStyle w:val="pj"/>
      </w:pPr>
      <w:r>
        <w:t>2) в соответствии с утвержденными в установленном законодательством порядке обоснованиями инвестиций в строительство (технико-экономическими обоснованиями, технико-экономическими расчетами), а в необходимых случаях согласованным с подрядчиком перечне</w:t>
      </w:r>
      <w:r>
        <w:t>м применяемых в проекте строительных материалов, изделий, конструкций, инженерного оборудования и устройств;</w:t>
      </w:r>
    </w:p>
    <w:p w:rsidR="00000000" w:rsidRDefault="00F47160">
      <w:pPr>
        <w:pStyle w:val="pji"/>
      </w:pPr>
      <w:r>
        <w:rPr>
          <w:rStyle w:val="s3"/>
        </w:rPr>
        <w:t xml:space="preserve">В подпункт 3 внесены изменения в соответствии с </w:t>
      </w:r>
      <w:hyperlink r:id="rId1442" w:anchor="sub_id=216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</w:t>
      </w:r>
      <w:r>
        <w:rPr>
          <w:rStyle w:val="s3"/>
        </w:rPr>
        <w:t>01.06 г. № 116-III (введен в действие с 01.01.2006 г.) (</w:t>
      </w:r>
      <w:hyperlink r:id="rId1443" w:anchor="sub_id=63030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);</w:t>
      </w:r>
      <w:r>
        <w:rPr>
          <w:rStyle w:val="s9"/>
        </w:rPr>
        <w:t xml:space="preserve"> </w:t>
      </w:r>
      <w:hyperlink r:id="rId1444" w:anchor="sub_id=27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</w:t>
      </w:r>
      <w:r>
        <w:rPr>
          <w:rStyle w:val="s3"/>
        </w:rPr>
        <w:t>12.18 г. № 210-VI (</w:t>
      </w:r>
      <w:hyperlink r:id="rId1445" w:anchor="sub_id=63030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0"/>
        </w:rPr>
        <w:t>)</w:t>
      </w:r>
    </w:p>
    <w:p w:rsidR="00000000" w:rsidRDefault="00F47160">
      <w:pPr>
        <w:pStyle w:val="pj"/>
      </w:pPr>
      <w:r>
        <w:t xml:space="preserve">3) в соответствии с архитектурно-планировочным заданием местных </w:t>
      </w:r>
      <w:r>
        <w:rPr>
          <w:rStyle w:val="s0"/>
        </w:rPr>
        <w:t>исполнительных органов городов республиканского значения, столицы, районо</w:t>
      </w:r>
      <w:r>
        <w:rPr>
          <w:rStyle w:val="s0"/>
        </w:rPr>
        <w:t>в (городов областного значения);</w:t>
      </w:r>
    </w:p>
    <w:p w:rsidR="00000000" w:rsidRDefault="00F47160">
      <w:pPr>
        <w:pStyle w:val="pji"/>
      </w:pPr>
      <w:r>
        <w:rPr>
          <w:rStyle w:val="s3"/>
        </w:rPr>
        <w:t xml:space="preserve">Подпункт 4 изложен в редакции </w:t>
      </w:r>
      <w:hyperlink r:id="rId1446" w:anchor="sub_id=6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25.12.17 г. № 122-VI (введен в действие с 1 января 2018 г.) (</w:t>
      </w:r>
      <w:hyperlink r:id="rId1447" w:anchor="sub_id=63030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rPr>
          <w:rStyle w:val="s0"/>
        </w:rPr>
        <w:t>4) по объектам международной специализированной выставки на территории Республики Казахстан в соответствии с архитектурно-планировочным заданием, выданным юридическим лицом со стопроцентным участ</w:t>
      </w:r>
      <w:r>
        <w:rPr>
          <w:rStyle w:val="s0"/>
        </w:rPr>
        <w:t>ием государства в уставном капитале, основным предметом деятельности которого являются организация и проведение международной специализированной выставки на территории Республики Казахстан, а также послевыставочное использование территории международной сп</w:t>
      </w:r>
      <w:r>
        <w:rPr>
          <w:rStyle w:val="s0"/>
        </w:rPr>
        <w:t>ециализированной выставки.</w:t>
      </w:r>
    </w:p>
    <w:p w:rsidR="00000000" w:rsidRDefault="00F47160">
      <w:pPr>
        <w:pStyle w:val="pj"/>
      </w:pPr>
      <w:r>
        <w:t>По объектам международной специализированной выставки на территории Республики Казахстан допускается одновременная разработка проекта строительства и предпроектной документации.</w:t>
      </w:r>
    </w:p>
    <w:p w:rsidR="00000000" w:rsidRDefault="00F47160">
      <w:pPr>
        <w:pStyle w:val="pj"/>
      </w:pPr>
      <w:r>
        <w:t xml:space="preserve">При наличии утвержденных градостроительных и (или) </w:t>
      </w:r>
      <w:r>
        <w:t>архитектурных проектов исходная документация для разработки проекта строительства должна соответствовать принятым в них решениям.</w:t>
      </w:r>
    </w:p>
    <w:p w:rsidR="00000000" w:rsidRDefault="00F47160">
      <w:pPr>
        <w:pStyle w:val="pj"/>
      </w:pPr>
      <w:r>
        <w:t xml:space="preserve">4. В случаях, предусмотренных </w:t>
      </w:r>
      <w:hyperlink w:anchor="sub620400" w:history="1">
        <w:r>
          <w:rPr>
            <w:rStyle w:val="a4"/>
          </w:rPr>
          <w:t>пунктом 4 статьи 62</w:t>
        </w:r>
      </w:hyperlink>
      <w:r>
        <w:t xml:space="preserve"> настоящего Закона, проектом строительства яв</w:t>
      </w:r>
      <w:r>
        <w:t>ляется эскиз (эскизный проект).</w:t>
      </w:r>
    </w:p>
    <w:p w:rsidR="00000000" w:rsidRDefault="00F47160">
      <w:pPr>
        <w:pStyle w:val="pj"/>
      </w:pPr>
      <w:r>
        <w:t>5. Порядок внесения изменений в утвержденный проект строительства в ходе строительно-монтажных работ устанавливается государственными строительными нормами и правилами по ведению государственного, авторского и технического н</w:t>
      </w:r>
      <w:r>
        <w:t>адзоров, утверждаемыми в установленном законодательством порядке уполномоченным органом по делам архитектуры, градостроительства и строительства.</w:t>
      </w:r>
    </w:p>
    <w:p w:rsidR="00000000" w:rsidRDefault="00F47160">
      <w:pPr>
        <w:pStyle w:val="pj"/>
      </w:pPr>
      <w:r>
        <w:t> </w:t>
      </w:r>
    </w:p>
    <w:p w:rsidR="00000000" w:rsidRDefault="00F47160">
      <w:pPr>
        <w:pStyle w:val="pji"/>
      </w:pPr>
      <w:bookmarkStart w:id="91" w:name="SUB63010000"/>
      <w:bookmarkEnd w:id="91"/>
      <w:r>
        <w:rPr>
          <w:rStyle w:val="s3"/>
        </w:rPr>
        <w:t xml:space="preserve">Закон дополнен статьей 63-1 в соответствии с </w:t>
      </w:r>
      <w:hyperlink r:id="rId1448" w:anchor="sub_id=630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29.06.20 г. № 352-VI (введено в действие с 31 декабря 2020 г.)</w:t>
      </w:r>
    </w:p>
    <w:p w:rsidR="00000000" w:rsidRDefault="00F47160">
      <w:pPr>
        <w:pStyle w:val="pj"/>
        <w:ind w:left="1200" w:hanging="800"/>
      </w:pPr>
      <w:r>
        <w:rPr>
          <w:rStyle w:val="s1"/>
        </w:rPr>
        <w:t>Статья 63-1. Государственный банк проектов строительства</w:t>
      </w:r>
    </w:p>
    <w:p w:rsidR="00000000" w:rsidRDefault="00F47160">
      <w:pPr>
        <w:pStyle w:val="pj"/>
      </w:pPr>
      <w:r>
        <w:rPr>
          <w:rStyle w:val="s0"/>
        </w:rPr>
        <w:t>1. Деятельность по формированию и ведению государственного банка проектов строительства, а также предос</w:t>
      </w:r>
      <w:r>
        <w:rPr>
          <w:rStyle w:val="s0"/>
        </w:rPr>
        <w:t>тавлению технико-экономических обоснований, типовых проектов и проектной (проектно-сметной) документации из государственного банка проектов строительства относится к государственной монополии.</w:t>
      </w:r>
    </w:p>
    <w:p w:rsidR="00000000" w:rsidRDefault="00F47160">
      <w:pPr>
        <w:pStyle w:val="pj"/>
      </w:pPr>
      <w:r>
        <w:rPr>
          <w:rStyle w:val="s0"/>
        </w:rPr>
        <w:t>2. Государственная экспертная организация осуществляет формиров</w:t>
      </w:r>
      <w:r>
        <w:rPr>
          <w:rStyle w:val="s0"/>
        </w:rPr>
        <w:t>ание и ведение государственного банка проектов строительства, а также предоставление из государственного банка проектов строительства технико-экономических обоснований, типовых проектов и проектной (проектно-сметной) документации, разработанных за счет гос</w:t>
      </w:r>
      <w:r>
        <w:rPr>
          <w:rStyle w:val="s0"/>
        </w:rPr>
        <w:t>ударственных инвестиций и средств субъектов квазигосударственного сектора.</w:t>
      </w:r>
    </w:p>
    <w:p w:rsidR="00000000" w:rsidRDefault="00F47160">
      <w:pPr>
        <w:pStyle w:val="pj"/>
      </w:pPr>
      <w:r>
        <w:rPr>
          <w:rStyle w:val="s0"/>
        </w:rPr>
        <w:t xml:space="preserve">3. </w:t>
      </w:r>
      <w:hyperlink r:id="rId1449" w:history="1">
        <w:r>
          <w:rPr>
            <w:rStyle w:val="a4"/>
          </w:rPr>
          <w:t>Цены на товары (работы, услуги), производимые и (или) реализуемые субъектом государственной монополии</w:t>
        </w:r>
      </w:hyperlink>
      <w:r>
        <w:rPr>
          <w:rStyle w:val="s0"/>
        </w:rPr>
        <w:t>, устанавливаются уполномоченным органом по делам архитектуры, градостроительства и строительства по согласованию с антимонопольным органом.</w:t>
      </w:r>
    </w:p>
    <w:p w:rsidR="00000000" w:rsidRDefault="00F47160">
      <w:pPr>
        <w:pStyle w:val="pj"/>
      </w:pPr>
      <w:r>
        <w:rPr>
          <w:rStyle w:val="s0"/>
        </w:rPr>
        <w:t>4. Имущественные (исключительные) авторские права на произведения архитектуры, указанные в пункте 2 настоящей стать</w:t>
      </w:r>
      <w:r>
        <w:rPr>
          <w:rStyle w:val="s0"/>
        </w:rPr>
        <w:t>и, регулируются законодательством Республики Казахстан об авторском праве и смежных правах.</w:t>
      </w:r>
    </w:p>
    <w:p w:rsidR="00000000" w:rsidRDefault="00F47160">
      <w:pPr>
        <w:pStyle w:val="pj"/>
      </w:pPr>
      <w:r>
        <w:t> </w:t>
      </w:r>
    </w:p>
    <w:p w:rsidR="00000000" w:rsidRDefault="00F47160">
      <w:pPr>
        <w:pStyle w:val="pj"/>
      </w:pPr>
      <w:bookmarkStart w:id="92" w:name="SUB640000"/>
      <w:bookmarkEnd w:id="92"/>
      <w:r>
        <w:rPr>
          <w:rStyle w:val="s1"/>
        </w:rPr>
        <w:t xml:space="preserve">Статья 64. </w:t>
      </w:r>
      <w:r>
        <w:rPr>
          <w:rStyle w:val="s0"/>
        </w:rPr>
        <w:t xml:space="preserve">Исключена в соответствии с </w:t>
      </w:r>
      <w:hyperlink r:id="rId1450" w:anchor="sub_id=3864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29.12.14 г. № 269-V </w:t>
      </w:r>
      <w:r>
        <w:rPr>
          <w:rStyle w:val="s3"/>
        </w:rPr>
        <w:t>(</w:t>
      </w:r>
      <w:hyperlink r:id="rId1451" w:anchor="sub_id=6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t> </w:t>
      </w:r>
    </w:p>
    <w:p w:rsidR="00000000" w:rsidRDefault="00F47160">
      <w:pPr>
        <w:pStyle w:val="pj"/>
      </w:pPr>
      <w:r>
        <w:t> </w:t>
      </w:r>
    </w:p>
    <w:p w:rsidR="00000000" w:rsidRDefault="00F47160">
      <w:pPr>
        <w:pStyle w:val="pji"/>
      </w:pPr>
      <w:bookmarkStart w:id="93" w:name="SUB64010000"/>
      <w:bookmarkEnd w:id="93"/>
      <w:r>
        <w:rPr>
          <w:rStyle w:val="s3"/>
        </w:rPr>
        <w:t xml:space="preserve">Закон дополнен главой 9-1 в соответствии с </w:t>
      </w:r>
      <w:hyperlink r:id="rId1452" w:anchor="sub_id=3864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29.12.14 г. № 269-V</w:t>
      </w:r>
    </w:p>
    <w:p w:rsidR="00000000" w:rsidRDefault="00F47160">
      <w:pPr>
        <w:pStyle w:val="pc"/>
      </w:pPr>
      <w:r>
        <w:rPr>
          <w:rStyle w:val="s1"/>
        </w:rPr>
        <w:t>Глава 9-1. Экспертиза проектов</w:t>
      </w:r>
    </w:p>
    <w:p w:rsidR="00000000" w:rsidRDefault="00F47160">
      <w:pPr>
        <w:pStyle w:val="pc"/>
      </w:pPr>
      <w:r>
        <w:rPr>
          <w:rStyle w:val="s1"/>
        </w:rPr>
        <w:t> </w:t>
      </w:r>
    </w:p>
    <w:p w:rsidR="00000000" w:rsidRDefault="00F47160">
      <w:pPr>
        <w:pStyle w:val="pj"/>
        <w:ind w:left="1200" w:hanging="800"/>
      </w:pPr>
      <w:r>
        <w:rPr>
          <w:rStyle w:val="s1"/>
        </w:rPr>
        <w:t>Статья 64-1. Экспертиза проектов в области строительства и градостроительного планирования территорий</w:t>
      </w:r>
    </w:p>
    <w:p w:rsidR="00000000" w:rsidRDefault="00F47160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1453" w:anchor="sub_id=64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28.10.15 г. № 366-V (</w:t>
      </w:r>
      <w:hyperlink r:id="rId1454" w:anchor="sub_id=640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rPr>
          <w:rStyle w:val="s0"/>
        </w:rPr>
        <w:t>1. Комплексная вневедомственная экспер</w:t>
      </w:r>
      <w:r>
        <w:rPr>
          <w:rStyle w:val="s0"/>
        </w:rPr>
        <w:t>тиза проектов в области строительства объектов проводится экспертными организациями и осуществляется экспертами, аттестованными по соответствующим разделам (частям) технико-экономических обоснований или проектно-сметной документации.</w:t>
      </w:r>
    </w:p>
    <w:p w:rsidR="00000000" w:rsidRDefault="00F47160">
      <w:pPr>
        <w:pStyle w:val="pj"/>
      </w:pPr>
      <w:r>
        <w:t>Комплексная градострои</w:t>
      </w:r>
      <w:r>
        <w:t>тельная экспертиза проектов в области градостроительного планирования территорий проводится экспертными комиссиями или экспертными группами, в состав которых включаются эксперты, аттестованные по соответствующим разделам (частям) проектов. При этом могут п</w:t>
      </w:r>
      <w:r>
        <w:t>ривлекаться для участия в комплексной градостроительной экспертизе в качестве консультантов специалисты проектных организаций, специализированных научно-исследовательских институтов.</w:t>
      </w:r>
    </w:p>
    <w:p w:rsidR="00000000" w:rsidRDefault="00F47160">
      <w:pPr>
        <w:pStyle w:val="pj"/>
      </w:pPr>
      <w:r>
        <w:rPr>
          <w:rStyle w:val="s0"/>
        </w:rPr>
        <w:t>Положительные экспертные заключения являются основанием для утверждения р</w:t>
      </w:r>
      <w:r>
        <w:rPr>
          <w:rStyle w:val="s0"/>
        </w:rPr>
        <w:t>ассмотренных проектов.</w:t>
      </w:r>
    </w:p>
    <w:p w:rsidR="00000000" w:rsidRDefault="00F47160">
      <w:pPr>
        <w:pStyle w:val="pji"/>
      </w:pPr>
      <w:r>
        <w:rPr>
          <w:rStyle w:val="s3"/>
        </w:rPr>
        <w:t xml:space="preserve">См.: </w:t>
      </w:r>
      <w:hyperlink r:id="rId1455" w:anchor="sub_id=100" w:history="1">
        <w:r>
          <w:rPr>
            <w:rStyle w:val="a4"/>
            <w:i/>
            <w:iCs/>
          </w:rPr>
          <w:t>Правила</w:t>
        </w:r>
      </w:hyperlink>
      <w:r>
        <w:rPr>
          <w:rStyle w:val="s3"/>
        </w:rPr>
        <w:t xml:space="preserve"> проведения комплексной вневедомственной экспертизы технико-экономических обоснований и проектно-сметной документации, предназначенных для с</w:t>
      </w:r>
      <w:r>
        <w:rPr>
          <w:rStyle w:val="s3"/>
        </w:rPr>
        <w:t>троительства новых, а также изменения (реконструкции, расширения, технического перевооружения, модернизации и капитального ремонта) существующих зданий и сооружений, их комплексов, инженерных и транспортных коммуникаций независимо от источников финансирова</w:t>
      </w:r>
      <w:r>
        <w:rPr>
          <w:rStyle w:val="s3"/>
        </w:rPr>
        <w:t xml:space="preserve">ния, </w:t>
      </w:r>
      <w:hyperlink r:id="rId1456" w:anchor="sub_id=100" w:history="1">
        <w:r>
          <w:rPr>
            <w:rStyle w:val="a4"/>
            <w:i/>
            <w:iCs/>
          </w:rPr>
          <w:t>Правила</w:t>
        </w:r>
      </w:hyperlink>
      <w:r>
        <w:rPr>
          <w:rStyle w:val="s3"/>
        </w:rPr>
        <w:t xml:space="preserve"> оформления экспертных заключений по проектам (технико-экономическим обоснованиям и проектно-сметной документации), предназначенным для строительства объектов, </w:t>
      </w:r>
      <w:hyperlink r:id="rId1457" w:anchor="sub_id=100" w:history="1">
        <w:r>
          <w:rPr>
            <w:rStyle w:val="a4"/>
            <w:i/>
            <w:iCs/>
          </w:rPr>
          <w:t>Правила</w:t>
        </w:r>
      </w:hyperlink>
      <w:r>
        <w:rPr>
          <w:rStyle w:val="s3"/>
        </w:rPr>
        <w:t xml:space="preserve"> проведения комплексной градостроительной экспертизы градостроительных проектов всех уровней</w:t>
      </w:r>
    </w:p>
    <w:p w:rsidR="00000000" w:rsidRDefault="00F47160">
      <w:pPr>
        <w:pStyle w:val="pji"/>
      </w:pPr>
      <w:r>
        <w:rPr>
          <w:rStyle w:val="s3"/>
        </w:rPr>
        <w:t xml:space="preserve">Статья 64-1 дополнена пунктом 1-1 в соответствии с </w:t>
      </w:r>
      <w:hyperlink r:id="rId1458" w:anchor="sub_id=64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26.12.18 г. № 202-VI (введено в действие с 1 января 2019 г.)</w:t>
      </w:r>
    </w:p>
    <w:p w:rsidR="00000000" w:rsidRDefault="00F47160">
      <w:pPr>
        <w:pStyle w:val="pj"/>
      </w:pPr>
      <w:r>
        <w:rPr>
          <w:rStyle w:val="s0"/>
        </w:rPr>
        <w:t>1-1. При производстве по гражданским делам, уголовным делам, а также делам об административных правонарушениях в отношении закл</w:t>
      </w:r>
      <w:r>
        <w:rPr>
          <w:rStyle w:val="s0"/>
        </w:rPr>
        <w:t xml:space="preserve">ючения комплексной вневедомственной экспертизы проектов в области строительства объектов может быть проведена судебная экспертиза в порядке, установленном, соответственно, </w:t>
      </w:r>
      <w:hyperlink r:id="rId1459" w:history="1">
        <w:r>
          <w:rPr>
            <w:rStyle w:val="a4"/>
          </w:rPr>
          <w:t>Гражданским процессуальным кодексом</w:t>
        </w:r>
      </w:hyperlink>
      <w:r>
        <w:rPr>
          <w:rStyle w:val="s0"/>
        </w:rPr>
        <w:t xml:space="preserve"> Республики Казахстан, </w:t>
      </w:r>
      <w:hyperlink r:id="rId1460" w:history="1">
        <w:r>
          <w:rPr>
            <w:rStyle w:val="a4"/>
          </w:rPr>
          <w:t>Уголовно-процессуальным кодексом</w:t>
        </w:r>
      </w:hyperlink>
      <w:r>
        <w:rPr>
          <w:rStyle w:val="s0"/>
        </w:rPr>
        <w:t xml:space="preserve"> Республики Казахстан либо </w:t>
      </w:r>
      <w:hyperlink r:id="rId1461" w:history="1">
        <w:r>
          <w:rPr>
            <w:rStyle w:val="a4"/>
          </w:rPr>
          <w:t>Кодексом</w:t>
        </w:r>
      </w:hyperlink>
      <w:r>
        <w:rPr>
          <w:rStyle w:val="s0"/>
        </w:rPr>
        <w:t xml:space="preserve"> </w:t>
      </w:r>
      <w:r>
        <w:rPr>
          <w:rStyle w:val="s0"/>
        </w:rPr>
        <w:t>Республики Казахстан об административных правонарушениях.</w:t>
      </w:r>
    </w:p>
    <w:p w:rsidR="00000000" w:rsidRDefault="00F47160">
      <w:pPr>
        <w:pStyle w:val="pj"/>
      </w:pPr>
      <w:r>
        <w:rPr>
          <w:rStyle w:val="s0"/>
        </w:rPr>
        <w:t>2. Обязательной экспертизе подлежат:</w:t>
      </w:r>
    </w:p>
    <w:p w:rsidR="00000000" w:rsidRDefault="00F47160">
      <w:pPr>
        <w:pStyle w:val="pj"/>
      </w:pPr>
      <w:r>
        <w:rPr>
          <w:rStyle w:val="s0"/>
        </w:rPr>
        <w:t>1) проекты градостроительного планирования развития и застройки территорий, требующие проведения комплексной градостроительной экспертизы и подлежащие утверждени</w:t>
      </w:r>
      <w:r>
        <w:rPr>
          <w:rStyle w:val="s0"/>
        </w:rPr>
        <w:t>ю Правительством Республики Казахстан или местными представительными органами;</w:t>
      </w:r>
    </w:p>
    <w:p w:rsidR="00000000" w:rsidRDefault="00F47160">
      <w:pPr>
        <w:pStyle w:val="pj"/>
      </w:pPr>
      <w:r>
        <w:rPr>
          <w:rStyle w:val="s0"/>
        </w:rPr>
        <w:t>2) технико-экономические обоснования и проектно-сметная документация, предназначенные для строительства зданий и сооружений, их комплексов, инженерных и транспортных коммуникаци</w:t>
      </w:r>
      <w:r>
        <w:rPr>
          <w:rStyle w:val="s0"/>
        </w:rPr>
        <w:t>й, финансируемых за счет бюджетных средств или с их участием, а также возводимых без участия бюджетных средств, но предусматривающих установленную в законодательном порядке долю государственной собственности в объемах выпускаемой продукции или предоставляе</w:t>
      </w:r>
      <w:r>
        <w:rPr>
          <w:rStyle w:val="s0"/>
        </w:rPr>
        <w:t>мых услуг, а также средств негосударственных займов под государственную гарантию либо поручительство государства;</w:t>
      </w:r>
    </w:p>
    <w:p w:rsidR="00000000" w:rsidRDefault="00F47160">
      <w:pPr>
        <w:pStyle w:val="pji"/>
      </w:pPr>
      <w:r>
        <w:rPr>
          <w:rStyle w:val="s3"/>
        </w:rPr>
        <w:t xml:space="preserve">Пункт дополнен подпунктом 3 в соответствии с </w:t>
      </w:r>
      <w:hyperlink r:id="rId1462" w:anchor="sub_id=64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</w:t>
      </w:r>
      <w:r>
        <w:rPr>
          <w:rStyle w:val="s3"/>
        </w:rPr>
        <w:t xml:space="preserve">.10.15 г. № 366-V; внесены изменения в соответствии с </w:t>
      </w:r>
      <w:hyperlink r:id="rId1463" w:anchor="sub_id=640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29.06.20 г. № 352-VI (</w:t>
      </w:r>
      <w:hyperlink r:id="rId1464" w:anchor="sub_id=6401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t>3) проектно-сметная документация, предназначенная для строительства объектов, финансируемых без участия бюджетных средств или иных форм государственных инвестиций, за исключением проектов строительства технически несложных объектов, приве</w:t>
      </w:r>
      <w:r>
        <w:t xml:space="preserve">денных в </w:t>
      </w:r>
      <w:hyperlink w:anchor="sub600200" w:history="1">
        <w:r>
          <w:rPr>
            <w:rStyle w:val="a4"/>
          </w:rPr>
          <w:t>пункте 2 статьи 60</w:t>
        </w:r>
      </w:hyperlink>
      <w:r>
        <w:t xml:space="preserve"> настоящего Закона.</w:t>
      </w:r>
    </w:p>
    <w:p w:rsidR="00000000" w:rsidRDefault="00F47160">
      <w:pPr>
        <w:pStyle w:val="pji"/>
      </w:pPr>
      <w:r>
        <w:rPr>
          <w:rStyle w:val="s3"/>
        </w:rPr>
        <w:t xml:space="preserve">См.: </w:t>
      </w:r>
      <w:hyperlink r:id="rId1465" w:history="1">
        <w:r>
          <w:rPr>
            <w:rStyle w:val="a4"/>
            <w:i/>
            <w:iCs/>
          </w:rPr>
          <w:t>Ответ</w:t>
        </w:r>
      </w:hyperlink>
      <w:r>
        <w:rPr>
          <w:rStyle w:val="s3"/>
        </w:rPr>
        <w:t xml:space="preserve"> Председателя Комитета по делам строительства и жилищно-коммунального хозяйства РК от 25 января 2022 г</w:t>
      </w:r>
      <w:r>
        <w:rPr>
          <w:rStyle w:val="s3"/>
        </w:rPr>
        <w:t>ода на вопрос от 5 января 2022 года № 721513 (dialog.egov.kz) «Об обязательной разработке ТЭО и проведении экспертизы для проектов строительства, финансируемых за счёт собственных средств»</w:t>
      </w:r>
    </w:p>
    <w:p w:rsidR="00000000" w:rsidRDefault="00F47160">
      <w:pPr>
        <w:pStyle w:val="pji"/>
      </w:pPr>
      <w:r>
        <w:rPr>
          <w:rStyle w:val="s3"/>
        </w:rPr>
        <w:t xml:space="preserve">Статья дополнена пунктом 2-1 в соответствии с </w:t>
      </w:r>
      <w:hyperlink r:id="rId1466" w:anchor="sub_id=9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19.04.19 г. № 249-VI</w:t>
      </w:r>
    </w:p>
    <w:p w:rsidR="00000000" w:rsidRDefault="00F47160">
      <w:pPr>
        <w:pStyle w:val="pj"/>
      </w:pPr>
      <w:r>
        <w:rPr>
          <w:rStyle w:val="s0"/>
        </w:rPr>
        <w:t>2-1. В городе Туркестане Туркестанской области по объектам и комплексам, по которым предусматриваются проектирование и строительство поэтапно, комплексная вневед</w:t>
      </w:r>
      <w:r>
        <w:rPr>
          <w:rStyle w:val="s0"/>
        </w:rPr>
        <w:t xml:space="preserve">омственная экспертиза проектной (проектно-сметной) документации может осуществляться по соответствующим этапам разработки данного проекта в режиме экспертного сопровождения. Порядок осуществления экспертного сопровождения объектов определяется </w:t>
      </w:r>
      <w:hyperlink r:id="rId1467" w:history="1">
        <w:r>
          <w:rPr>
            <w:rStyle w:val="a4"/>
          </w:rPr>
          <w:t>правилами</w:t>
        </w:r>
      </w:hyperlink>
      <w:r>
        <w:rPr>
          <w:rStyle w:val="s0"/>
        </w:rPr>
        <w:t xml:space="preserve"> проведения комплексной вневедомственной экспертизы технико-экономических обоснований и проектно-сметной документации, предназначенных для строительства новых, а также изменения (реконструкции, </w:t>
      </w:r>
      <w:r>
        <w:rPr>
          <w:rStyle w:val="s0"/>
        </w:rPr>
        <w:t>расширения, технического перевооружения, модернизации и капитального ремонта) существующих зданий и сооружений, их комплексов, инженерных и транспортных коммуникаций, независимо от источников финансирования.</w:t>
      </w:r>
    </w:p>
    <w:p w:rsidR="00000000" w:rsidRDefault="00F47160">
      <w:pPr>
        <w:pStyle w:val="pj"/>
      </w:pPr>
      <w:r>
        <w:rPr>
          <w:rStyle w:val="s0"/>
        </w:rPr>
        <w:t xml:space="preserve">3. Исключен в соответствии с </w:t>
      </w:r>
      <w:hyperlink r:id="rId1468" w:anchor="sub_id=641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28.10.15 г. № 366-V </w:t>
      </w:r>
      <w:r>
        <w:rPr>
          <w:rStyle w:val="s3"/>
        </w:rPr>
        <w:t>(</w:t>
      </w:r>
      <w:hyperlink r:id="rId1469" w:anchor="sub_id=6401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i"/>
      </w:pPr>
      <w:r>
        <w:rPr>
          <w:rStyle w:val="s3"/>
        </w:rPr>
        <w:t xml:space="preserve">Пункт 4 изложен в редакции </w:t>
      </w:r>
      <w:hyperlink r:id="rId1470" w:anchor="sub_id=640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29.06.20 г. № 352-VI (</w:t>
      </w:r>
      <w:hyperlink r:id="rId1471" w:anchor="sub_id=6401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t>4. Технически не сложные объекты, ука</w:t>
      </w:r>
      <w:r>
        <w:t xml:space="preserve">занные в </w:t>
      </w:r>
      <w:hyperlink w:anchor="sub600200" w:history="1">
        <w:r>
          <w:rPr>
            <w:rStyle w:val="a4"/>
          </w:rPr>
          <w:t>пункте 2 статьи 60</w:t>
        </w:r>
      </w:hyperlink>
      <w:r>
        <w:t xml:space="preserve"> настоящего Закона, не подлежат обязательной экспертизе.</w:t>
      </w:r>
    </w:p>
    <w:p w:rsidR="00000000" w:rsidRDefault="00F47160">
      <w:pPr>
        <w:pStyle w:val="pj"/>
      </w:pPr>
      <w:r>
        <w:rPr>
          <w:rStyle w:val="s0"/>
        </w:rPr>
        <w:t>5. При повторном применении утвержденных индивидуальных проектов строительства, а также привязке предназначенных для массового строительства</w:t>
      </w:r>
      <w:r>
        <w:rPr>
          <w:rStyle w:val="s0"/>
        </w:rPr>
        <w:t xml:space="preserve"> действующих типовых проектов, по которым ранее были выданы положительные заключения отраслевых и комплексной вневедомственной экспертиз, повторные отраслевые экспертизы не проводятся, но в части привязки этих проектов к конкретной местности и условиям про</w:t>
      </w:r>
      <w:r>
        <w:rPr>
          <w:rStyle w:val="s0"/>
        </w:rPr>
        <w:t>ходят комплексную вневедомственную экспертизу.</w:t>
      </w:r>
    </w:p>
    <w:p w:rsidR="00000000" w:rsidRDefault="00F47160">
      <w:pPr>
        <w:pStyle w:val="pj"/>
      </w:pPr>
      <w:r>
        <w:rPr>
          <w:rStyle w:val="s0"/>
        </w:rPr>
        <w:t>6. Утверждение и дальнейшая реализация проектов строительства (технико-экономических обоснований или проектно-сметной документации), подлежащих обязательной комплексной вневедомственной экспертизе, без ее поло</w:t>
      </w:r>
      <w:r>
        <w:rPr>
          <w:rStyle w:val="s0"/>
        </w:rPr>
        <w:t>жительного заключения не допускаются.</w:t>
      </w:r>
    </w:p>
    <w:p w:rsidR="00000000" w:rsidRDefault="00F47160">
      <w:pPr>
        <w:pStyle w:val="pj"/>
      </w:pPr>
      <w:r>
        <w:rPr>
          <w:rStyle w:val="s0"/>
        </w:rPr>
        <w:t xml:space="preserve">7. Заказчик проектов строительства (технико-экономических обоснований или проектно-сметной документации) является и заказчиком экспертных работ по этому проекту. В случаях, предусмотренных </w:t>
      </w:r>
      <w:hyperlink r:id="rId1472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 о государственных закупках, в обязанности заказчика входят организация и проведение раздельных конкурсов на разработку и экспертизу проектов строительства. Раздельные конкурсы прово</w:t>
      </w:r>
      <w:r>
        <w:rPr>
          <w:rStyle w:val="s0"/>
        </w:rPr>
        <w:t>дятся в сроки, исключающие перерывы между изготовлением проекта и представлением его экспертной организации, определенной к этому времени победителем по результатам проведенного конкурса.</w:t>
      </w:r>
    </w:p>
    <w:p w:rsidR="00000000" w:rsidRDefault="00F47160">
      <w:pPr>
        <w:pStyle w:val="pj"/>
      </w:pPr>
      <w:r>
        <w:rPr>
          <w:rStyle w:val="s0"/>
        </w:rPr>
        <w:t>8. Заказчик проектов, подлежащих комплексной вневедомственной экспер</w:t>
      </w:r>
      <w:r>
        <w:rPr>
          <w:rStyle w:val="s0"/>
        </w:rPr>
        <w:t>тизе, но не относящихся к государственной монополии и не являющихся предметом государственных закупок, вправе по своему усмотрению выбрать для проведения экспертизы любую аккредитованную экспертную организацию.</w:t>
      </w:r>
    </w:p>
    <w:p w:rsidR="00000000" w:rsidRDefault="00F47160">
      <w:pPr>
        <w:pStyle w:val="pj"/>
      </w:pPr>
      <w:r>
        <w:rPr>
          <w:rStyle w:val="s0"/>
        </w:rPr>
        <w:t>9. Заказчики обязаны представить для проведен</w:t>
      </w:r>
      <w:r>
        <w:rPr>
          <w:rStyle w:val="s0"/>
        </w:rPr>
        <w:t>ия комплексной вневедомственной экспертизы полный комплект документов, предусмотренный государственными нормативами. Ответственность за достоверность документов, представленных для проведения экспертизы, несет заказчик.</w:t>
      </w:r>
    </w:p>
    <w:p w:rsidR="00000000" w:rsidRDefault="00F47160">
      <w:pPr>
        <w:pStyle w:val="pj"/>
      </w:pPr>
      <w:r>
        <w:rPr>
          <w:rStyle w:val="s0"/>
        </w:rPr>
        <w:t>10. Экспертные организации создают э</w:t>
      </w:r>
      <w:r>
        <w:rPr>
          <w:rStyle w:val="s0"/>
        </w:rPr>
        <w:t>кспертные комиссии (экспертные группы), а также привлекают специалистов (специализированные институты и организации), в том числе зарубежных экспертов, имеющих документы на право занятия экспертной деятельностью, выданные соответствующим органом зарубежног</w:t>
      </w:r>
      <w:r>
        <w:rPr>
          <w:rStyle w:val="s0"/>
        </w:rPr>
        <w:t>о государства.</w:t>
      </w:r>
    </w:p>
    <w:p w:rsidR="00000000" w:rsidRDefault="00F47160">
      <w:pPr>
        <w:pStyle w:val="pj"/>
      </w:pPr>
      <w:r>
        <w:rPr>
          <w:rStyle w:val="s0"/>
        </w:rPr>
        <w:t>Не допускаются включение в состав экспертных комиссий (экспертных групп), а также привлечение для иной формы участия в комплексной вневедомственной экспертизе проектов специалистов, прямо или косвенно принимавших участие в подготовке и (или)</w:t>
      </w:r>
      <w:r>
        <w:rPr>
          <w:rStyle w:val="s0"/>
        </w:rPr>
        <w:t xml:space="preserve"> разработке рассматриваемых проектов либо являющихся представителями проектных организаций, их разработавших.</w:t>
      </w:r>
    </w:p>
    <w:p w:rsidR="00000000" w:rsidRDefault="00F47160">
      <w:pPr>
        <w:pStyle w:val="pji"/>
      </w:pPr>
      <w:r>
        <w:rPr>
          <w:rStyle w:val="s3"/>
        </w:rPr>
        <w:t xml:space="preserve">См.: </w:t>
      </w:r>
      <w:hyperlink r:id="rId1473" w:anchor="sub_id=100" w:history="1">
        <w:r>
          <w:rPr>
            <w:rStyle w:val="a4"/>
            <w:i/>
            <w:iCs/>
          </w:rPr>
          <w:t>Правила</w:t>
        </w:r>
      </w:hyperlink>
      <w:r>
        <w:rPr>
          <w:rStyle w:val="s3"/>
        </w:rPr>
        <w:t xml:space="preserve"> создания экспертных комиссий (экспертных групп) и пр</w:t>
      </w:r>
      <w:r>
        <w:rPr>
          <w:rStyle w:val="s3"/>
        </w:rPr>
        <w:t>ивлечения специалистов (специализированных институтов и организаций) для участия в комплексной вневедомственной экспертизе проектов</w:t>
      </w:r>
    </w:p>
    <w:p w:rsidR="00000000" w:rsidRDefault="00F47160">
      <w:pPr>
        <w:pStyle w:val="pji"/>
      </w:pPr>
      <w:r>
        <w:rPr>
          <w:rStyle w:val="s3"/>
        </w:rPr>
        <w:t xml:space="preserve">Пункт 11 изложен в редакции </w:t>
      </w:r>
      <w:hyperlink r:id="rId1474" w:anchor="sub_id=640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</w:t>
      </w:r>
      <w:r>
        <w:rPr>
          <w:rStyle w:val="s3"/>
        </w:rPr>
        <w:t>9.06.20 г. № 351-VI (введено в действие с 1 июля 2021 г.) (</w:t>
      </w:r>
      <w:hyperlink r:id="rId1475" w:anchor="sub_id=64011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rPr>
          <w:rStyle w:val="s0"/>
        </w:rPr>
        <w:t>11. Заказчики и проектировщики, а также эксперты или экспертные организации в случаях нарушения</w:t>
      </w:r>
      <w:r>
        <w:rPr>
          <w:rStyle w:val="s0"/>
        </w:rPr>
        <w:t xml:space="preserve"> одной из сторон порядка ведения или подведения результата комплексной вневедомственной экспертизы проектов вправе обратиться в уполномоченный орган по делам архитектуры, градостроительства и строительства с обоснованием этого обращения.</w:t>
      </w:r>
    </w:p>
    <w:p w:rsidR="00000000" w:rsidRDefault="00F47160">
      <w:pPr>
        <w:pStyle w:val="pj"/>
      </w:pPr>
      <w:r>
        <w:rPr>
          <w:rStyle w:val="s0"/>
        </w:rPr>
        <w:t xml:space="preserve">При несогласии с результатами проведенной комплексной вневедомственной экспертизы заказчик может обжаловать заключение экспертов в порядке, установленном </w:t>
      </w:r>
      <w:hyperlink r:id="rId1476" w:anchor="sub_id=910000" w:history="1">
        <w:r>
          <w:rPr>
            <w:rStyle w:val="a4"/>
          </w:rPr>
          <w:t>законами</w:t>
        </w:r>
      </w:hyperlink>
      <w:r>
        <w:rPr>
          <w:rStyle w:val="s0"/>
        </w:rPr>
        <w:t xml:space="preserve"> Республик</w:t>
      </w:r>
      <w:r>
        <w:rPr>
          <w:rStyle w:val="s0"/>
        </w:rPr>
        <w:t>и Казахстан.</w:t>
      </w:r>
    </w:p>
    <w:p w:rsidR="00000000" w:rsidRDefault="00F47160">
      <w:pPr>
        <w:pStyle w:val="pj"/>
      </w:pPr>
      <w:r>
        <w:rPr>
          <w:rStyle w:val="s0"/>
        </w:rPr>
        <w:t>12. Экспертиза проводится также в случае выявления заказчиком необходимости внесения изменений в проектную (проектно-сметную) документацию, связанных с некачественно разработанным и ранее одобренным экспертизой проектом и (или) выявленными в х</w:t>
      </w:r>
      <w:r>
        <w:rPr>
          <w:rStyle w:val="s0"/>
        </w:rPr>
        <w:t>оде строительства необоснованными отклонениями от утвержденного проекта.</w:t>
      </w:r>
    </w:p>
    <w:p w:rsidR="00000000" w:rsidRDefault="00F47160">
      <w:pPr>
        <w:pStyle w:val="pj"/>
      </w:pPr>
      <w:r>
        <w:rPr>
          <w:rStyle w:val="s0"/>
        </w:rPr>
        <w:t>В этом случае заказчик направляет соответствующую информацию в уполномоченный орган по делам архитектуры, градостроительства и строительства.</w:t>
      </w:r>
    </w:p>
    <w:p w:rsidR="00000000" w:rsidRDefault="00F47160">
      <w:pPr>
        <w:pStyle w:val="pji"/>
      </w:pPr>
      <w:r>
        <w:rPr>
          <w:rStyle w:val="s3"/>
        </w:rPr>
        <w:t>Статья дополнена пунктом 13 в соответстви</w:t>
      </w:r>
      <w:r>
        <w:rPr>
          <w:rStyle w:val="s3"/>
        </w:rPr>
        <w:t xml:space="preserve">и с </w:t>
      </w:r>
      <w:hyperlink r:id="rId1477" w:anchor="sub_id=764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07.04.16 г. № 487-V</w:t>
      </w:r>
    </w:p>
    <w:p w:rsidR="00000000" w:rsidRDefault="00F47160">
      <w:pPr>
        <w:pStyle w:val="pj"/>
      </w:pPr>
      <w:r>
        <w:rPr>
          <w:rStyle w:val="s0"/>
        </w:rPr>
        <w:t>13. По отдельным объектам строительства, требующим особого регулирования и (или) градостроительной регламентации, комплексная вневедомственная экспертиза осуществляется в соответствии с индивидуальными планами поэтапной разработки и согласования проектно-с</w:t>
      </w:r>
      <w:r>
        <w:rPr>
          <w:rStyle w:val="s0"/>
        </w:rPr>
        <w:t>метной документации на строительство отдельных объектов, требующих особого регулирования и (или) градостроительной регламентации.</w:t>
      </w:r>
    </w:p>
    <w:p w:rsidR="00000000" w:rsidRDefault="00F47160">
      <w:pPr>
        <w:pStyle w:val="pj"/>
      </w:pPr>
      <w:r>
        <w:rPr>
          <w:rStyle w:val="s0"/>
        </w:rPr>
        <w:t>Порядок разработки и согласования индивидуальных планов поэтапной разработки и согласования проектно-сметной документации на с</w:t>
      </w:r>
      <w:r>
        <w:rPr>
          <w:rStyle w:val="s0"/>
        </w:rPr>
        <w:t xml:space="preserve">троительство отдельных объектов, требующих особого регулирования и (или) градостроительной регламентации, регулируется </w:t>
      </w:r>
      <w:hyperlink r:id="rId1478" w:anchor="sub_id=5600" w:history="1">
        <w:r>
          <w:rPr>
            <w:rStyle w:val="a4"/>
          </w:rPr>
          <w:t>правилами</w:t>
        </w:r>
      </w:hyperlink>
      <w:r>
        <w:rPr>
          <w:rStyle w:val="s0"/>
        </w:rPr>
        <w:t xml:space="preserve"> проведения комплексной вневедомственной экспе</w:t>
      </w:r>
      <w:r>
        <w:rPr>
          <w:rStyle w:val="s0"/>
        </w:rPr>
        <w:t>ртизы технико-экономических обоснований и проектно-сметной документации, предназначенной для строительства новых, а также изменения (реконструкции, расширения, технического перевооружения, модернизации и капитального ремонта) существующих зданий и сооружен</w:t>
      </w:r>
      <w:r>
        <w:rPr>
          <w:rStyle w:val="s0"/>
        </w:rPr>
        <w:t>ий, их комплексов, инженерных и транспортных коммуникаций независимо от источников финансирования.</w:t>
      </w:r>
    </w:p>
    <w:p w:rsidR="00000000" w:rsidRDefault="00F47160">
      <w:pPr>
        <w:pStyle w:val="pj"/>
      </w:pPr>
      <w:r>
        <w:rPr>
          <w:rStyle w:val="s0"/>
        </w:rPr>
        <w:t> </w:t>
      </w:r>
    </w:p>
    <w:p w:rsidR="00000000" w:rsidRDefault="00F47160">
      <w:pPr>
        <w:pStyle w:val="pj"/>
        <w:ind w:left="1200" w:hanging="800"/>
      </w:pPr>
      <w:bookmarkStart w:id="94" w:name="SUB64020000"/>
      <w:bookmarkEnd w:id="94"/>
      <w:r>
        <w:rPr>
          <w:rStyle w:val="s1"/>
        </w:rPr>
        <w:t>Статья 64-2. Стоимость и сроки проведения комплексной вневедомственной экспертизы проектов строительства</w:t>
      </w:r>
    </w:p>
    <w:p w:rsidR="00000000" w:rsidRDefault="00F47160">
      <w:pPr>
        <w:pStyle w:val="pj"/>
      </w:pPr>
      <w:r>
        <w:rPr>
          <w:rStyle w:val="s0"/>
        </w:rPr>
        <w:t>1. Комплексная вневедомственная экспертиза проекто</w:t>
      </w:r>
      <w:r>
        <w:rPr>
          <w:rStyle w:val="s0"/>
        </w:rPr>
        <w:t>в строительства (технико-экономических обоснований и проектно-сметной документации) осуществляется на основании договоров, заключаемых заказчиками экспертизы и экспертными организациями, с отнесением затрат на стоимость разработки рассматриваемого проекта.</w:t>
      </w:r>
    </w:p>
    <w:p w:rsidR="00000000" w:rsidRDefault="00F47160">
      <w:pPr>
        <w:pStyle w:val="pji"/>
      </w:pPr>
      <w:r>
        <w:rPr>
          <w:rStyle w:val="s3"/>
        </w:rPr>
        <w:t xml:space="preserve">Пункт 2 изложен в редакции </w:t>
      </w:r>
      <w:hyperlink r:id="rId1479" w:anchor="sub_id=64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28.10.15 г. № 366-V (</w:t>
      </w:r>
      <w:hyperlink r:id="rId1480" w:anchor="sub_id=6402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t>2. Стоимост</w:t>
      </w:r>
      <w:r>
        <w:t xml:space="preserve">ь экспертных работ, выполняемых государственной экспертной организацией с участием отраслевых экспертиз, независимо от источника финансирования устанавливается в соответствии с </w:t>
      </w:r>
      <w:hyperlink r:id="rId1481" w:history="1">
        <w:r>
          <w:rPr>
            <w:rStyle w:val="a4"/>
          </w:rPr>
          <w:t>правилами</w:t>
        </w:r>
      </w:hyperlink>
      <w:r>
        <w:t xml:space="preserve"> опре</w:t>
      </w:r>
      <w:r>
        <w:t>деления стоимости работ по проведению комплексной вневедомственной экспертизы проектов строительства объектов, утвержденными уполномоченным органом по делам архитектуры, градостроительства и строительства.</w:t>
      </w:r>
    </w:p>
    <w:p w:rsidR="00000000" w:rsidRDefault="00F47160">
      <w:pPr>
        <w:pStyle w:val="pji"/>
      </w:pPr>
      <w:r>
        <w:rPr>
          <w:rStyle w:val="s3"/>
        </w:rPr>
        <w:t xml:space="preserve">Пункт 3 изложен в редакции </w:t>
      </w:r>
      <w:hyperlink r:id="rId1482" w:anchor="sub_id=64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28.10.15 г. № 366-V (</w:t>
      </w:r>
      <w:hyperlink r:id="rId1483" w:anchor="sub_id=6402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t>3. Стоимость экспертных работ, выполняемых аккредитованными эк</w:t>
      </w:r>
      <w:r>
        <w:t>спертными организациями с участием отраслевых экспертиз, устанавливается в соответствии с договором между заказчиком и экспертной организацией.</w:t>
      </w:r>
    </w:p>
    <w:p w:rsidR="00000000" w:rsidRDefault="00F47160">
      <w:pPr>
        <w:pStyle w:val="pj"/>
      </w:pPr>
      <w:r>
        <w:t>По договорам, выполняемым в рамках государственных закупок, стоимость экспертных работ не может быть ниже стоимо</w:t>
      </w:r>
      <w:r>
        <w:t xml:space="preserve">сти, устанавливаемой в соответствии с </w:t>
      </w:r>
      <w:hyperlink r:id="rId1484" w:history="1">
        <w:r>
          <w:rPr>
            <w:rStyle w:val="a4"/>
          </w:rPr>
          <w:t>правилами</w:t>
        </w:r>
      </w:hyperlink>
      <w:r>
        <w:t xml:space="preserve"> определения стоимости работ по проведению комплексной вневедомственной экспертизы проектов строительства объектов, утвержденными уполномоченным</w:t>
      </w:r>
      <w:r>
        <w:t xml:space="preserve"> органом по делам архитектуры, градостроительства и строительства.</w:t>
      </w:r>
    </w:p>
    <w:p w:rsidR="00000000" w:rsidRDefault="00F47160">
      <w:pPr>
        <w:pStyle w:val="pj"/>
      </w:pPr>
      <w:r>
        <w:rPr>
          <w:rStyle w:val="s0"/>
        </w:rPr>
        <w:t>4. Порядок и продолжительность (сроки) проведения комплексной вневедомственной экспертизы технико-экономического обоснования строительства, а также проектно-сметной документации для строите</w:t>
      </w:r>
      <w:r>
        <w:rPr>
          <w:rStyle w:val="s0"/>
        </w:rPr>
        <w:t xml:space="preserve">льства определяются в </w:t>
      </w:r>
      <w:hyperlink r:id="rId1485" w:history="1">
        <w:r>
          <w:rPr>
            <w:rStyle w:val="a4"/>
          </w:rPr>
          <w:t>порядке</w:t>
        </w:r>
      </w:hyperlink>
      <w:r>
        <w:rPr>
          <w:rStyle w:val="s0"/>
        </w:rPr>
        <w:t>, определяемом уполномоченным органом по делам архитектуры, градостроительства и строительства, и являются едиными для всех субъектов экспертной деятельности в об</w:t>
      </w:r>
      <w:r>
        <w:rPr>
          <w:rStyle w:val="s0"/>
        </w:rPr>
        <w:t>ласти проектирования объектов строительства.</w:t>
      </w:r>
    </w:p>
    <w:p w:rsidR="00000000" w:rsidRDefault="00F47160">
      <w:pPr>
        <w:pStyle w:val="pj"/>
      </w:pPr>
      <w:r>
        <w:rPr>
          <w:rStyle w:val="s0"/>
        </w:rPr>
        <w:t> </w:t>
      </w:r>
    </w:p>
    <w:p w:rsidR="00000000" w:rsidRDefault="00F47160">
      <w:pPr>
        <w:pStyle w:val="pj"/>
        <w:ind w:left="1200" w:hanging="800"/>
      </w:pPr>
      <w:bookmarkStart w:id="95" w:name="SUB64030000"/>
      <w:bookmarkEnd w:id="95"/>
      <w:r>
        <w:rPr>
          <w:rStyle w:val="s1"/>
        </w:rPr>
        <w:t>Статья 64-3. Виды экспертизы проектов</w:t>
      </w:r>
    </w:p>
    <w:p w:rsidR="00000000" w:rsidRDefault="00F47160">
      <w:pPr>
        <w:pStyle w:val="pj"/>
      </w:pPr>
      <w:r>
        <w:rPr>
          <w:rStyle w:val="s0"/>
        </w:rPr>
        <w:t>1. Экспертиза проектов подразделяется на следующие виды:</w:t>
      </w:r>
    </w:p>
    <w:p w:rsidR="00000000" w:rsidRDefault="00F47160">
      <w:pPr>
        <w:pStyle w:val="pj"/>
      </w:pPr>
      <w:r>
        <w:rPr>
          <w:rStyle w:val="s0"/>
        </w:rPr>
        <w:t>1) экспертиза проектов (комплексная вневедомственная экспертиза технико-экономических обоснований и проектно-сметн</w:t>
      </w:r>
      <w:r>
        <w:rPr>
          <w:rStyle w:val="s0"/>
        </w:rPr>
        <w:t>ой документации), предназначенных для строительства, осуществляемая аккредитованными экспертными организациями или экспертами, имеющими соответствующий аттестат;</w:t>
      </w:r>
    </w:p>
    <w:p w:rsidR="00000000" w:rsidRDefault="00F47160">
      <w:pPr>
        <w:pStyle w:val="pj"/>
      </w:pPr>
      <w:r>
        <w:rPr>
          <w:rStyle w:val="s0"/>
        </w:rPr>
        <w:t>2) комплексная вневедомственная экспертиза проектов строительства (технико-экономических обосн</w:t>
      </w:r>
      <w:r>
        <w:rPr>
          <w:rStyle w:val="s0"/>
        </w:rPr>
        <w:t>ований и проектно-сметной документации), отнесенная к государственной монополии;</w:t>
      </w:r>
    </w:p>
    <w:p w:rsidR="00000000" w:rsidRDefault="00F47160">
      <w:pPr>
        <w:pStyle w:val="pji"/>
      </w:pPr>
      <w:r>
        <w:rPr>
          <w:rStyle w:val="s3"/>
        </w:rPr>
        <w:t xml:space="preserve">См.: </w:t>
      </w:r>
      <w:hyperlink r:id="rId1486" w:anchor="sub_id=100" w:history="1">
        <w:r>
          <w:rPr>
            <w:rStyle w:val="a4"/>
            <w:i/>
            <w:iCs/>
          </w:rPr>
          <w:t>Правила</w:t>
        </w:r>
      </w:hyperlink>
      <w:r>
        <w:rPr>
          <w:rStyle w:val="s3"/>
        </w:rPr>
        <w:t xml:space="preserve"> проведения комплексной вневедомственной экспертизы технико-экономических обоснова</w:t>
      </w:r>
      <w:r>
        <w:rPr>
          <w:rStyle w:val="s3"/>
        </w:rPr>
        <w:t>ний и проектно-сметной документации, предназначенных для строительства новых, а также изменения (реконструкции, расширения, технического перевооружения, модернизации и капитального ремонта) существующих зданий и сооружений, их комплексов, инженерных и тран</w:t>
      </w:r>
      <w:r>
        <w:rPr>
          <w:rStyle w:val="s3"/>
        </w:rPr>
        <w:t>спортных коммуникаций независимо от источников финансирования</w:t>
      </w:r>
    </w:p>
    <w:p w:rsidR="00000000" w:rsidRDefault="00F47160">
      <w:pPr>
        <w:pStyle w:val="pj"/>
      </w:pPr>
      <w:r>
        <w:rPr>
          <w:rStyle w:val="s0"/>
        </w:rPr>
        <w:t>3) комплексная градостроительная экспертиза - обязательная экспертиза градостроительных проектов различного уровня, осуществляемая:</w:t>
      </w:r>
    </w:p>
    <w:p w:rsidR="00000000" w:rsidRDefault="00F47160">
      <w:pPr>
        <w:pStyle w:val="pj"/>
      </w:pPr>
      <w:r>
        <w:rPr>
          <w:rStyle w:val="s0"/>
        </w:rPr>
        <w:t>экспертными комиссиями, образуемыми уполномоченным органом по делам архитектуры, градостроительства и строительства, по проектам, утверждаемым Правительством Республики Казахстан;</w:t>
      </w:r>
    </w:p>
    <w:p w:rsidR="00000000" w:rsidRDefault="00F47160">
      <w:pPr>
        <w:pStyle w:val="pj"/>
      </w:pPr>
      <w:r>
        <w:rPr>
          <w:rStyle w:val="s0"/>
        </w:rPr>
        <w:t xml:space="preserve">экспертными группами, образуемыми соответствующими местными исполнительными </w:t>
      </w:r>
      <w:r>
        <w:rPr>
          <w:rStyle w:val="s0"/>
        </w:rPr>
        <w:t>органами по проектам, утверждаемым маслихатами;</w:t>
      </w:r>
    </w:p>
    <w:p w:rsidR="00000000" w:rsidRDefault="00F47160">
      <w:pPr>
        <w:pStyle w:val="pji"/>
      </w:pPr>
      <w:r>
        <w:rPr>
          <w:rStyle w:val="s3"/>
        </w:rPr>
        <w:t xml:space="preserve">См.: </w:t>
      </w:r>
      <w:hyperlink r:id="rId1487" w:anchor="sub_id=100" w:history="1">
        <w:r>
          <w:rPr>
            <w:rStyle w:val="a4"/>
            <w:i/>
            <w:iCs/>
          </w:rPr>
          <w:t>Правила</w:t>
        </w:r>
      </w:hyperlink>
      <w:r>
        <w:rPr>
          <w:rStyle w:val="s3"/>
        </w:rPr>
        <w:t xml:space="preserve"> проведения комплексной градостроительной экспертизы градостроительных проектов всех уровней</w:t>
      </w:r>
    </w:p>
    <w:p w:rsidR="00000000" w:rsidRDefault="00F47160">
      <w:pPr>
        <w:pStyle w:val="pj"/>
      </w:pPr>
      <w:r>
        <w:rPr>
          <w:rStyle w:val="s0"/>
        </w:rPr>
        <w:t xml:space="preserve">4) межгосударственная </w:t>
      </w:r>
      <w:r>
        <w:rPr>
          <w:rStyle w:val="s0"/>
        </w:rPr>
        <w:t>экспертиза проектов, представляющих взаимный интерес для двух и более государств-участников соответствующих международных договоров по проектированию и строительству объектов или градостроительному планированию смежных приграничных территорий, осуществляем</w:t>
      </w:r>
      <w:r>
        <w:rPr>
          <w:rStyle w:val="s0"/>
        </w:rPr>
        <w:t>ая международными экспертными комиссиями, создаваемыми уполномоченными органами заинтересованных государств.</w:t>
      </w:r>
    </w:p>
    <w:p w:rsidR="00000000" w:rsidRDefault="00F47160">
      <w:pPr>
        <w:pStyle w:val="pj"/>
      </w:pPr>
      <w:r>
        <w:rPr>
          <w:rStyle w:val="s0"/>
        </w:rPr>
        <w:t>2. Проекты градостроительного планирования территорий (градостроительные проекты) различного уровня проходят комплексную градостроительную эксперти</w:t>
      </w:r>
      <w:r>
        <w:rPr>
          <w:rStyle w:val="s0"/>
        </w:rPr>
        <w:t>зу в порядке, установленном настоящим Законом, а также государственными нормативами в области архитектуры, градостроительства и строительства. Положительные заключения комплексной градостроительной экспертизы являются основанием для утверждения градостроит</w:t>
      </w:r>
      <w:r>
        <w:rPr>
          <w:rStyle w:val="s0"/>
        </w:rPr>
        <w:t>ельных проектов соответствующего уровня и их дальнейшей реализации.</w:t>
      </w:r>
    </w:p>
    <w:p w:rsidR="00000000" w:rsidRDefault="00F47160">
      <w:pPr>
        <w:pStyle w:val="pj"/>
      </w:pPr>
      <w:r>
        <w:rPr>
          <w:rStyle w:val="s0"/>
        </w:rPr>
        <w:t>3. Порядок проведения межгосударственной экспертизы по проектам, затрагивающим интересы двух и более стран, устанавливается в соответствии с международным договором.</w:t>
      </w:r>
    </w:p>
    <w:p w:rsidR="00000000" w:rsidRDefault="00F47160">
      <w:pPr>
        <w:pStyle w:val="pj"/>
      </w:pPr>
      <w:r>
        <w:rPr>
          <w:rStyle w:val="s0"/>
        </w:rPr>
        <w:t> </w:t>
      </w:r>
    </w:p>
    <w:p w:rsidR="00000000" w:rsidRDefault="00F47160">
      <w:pPr>
        <w:pStyle w:val="pj"/>
        <w:ind w:left="1200" w:hanging="800"/>
      </w:pPr>
      <w:bookmarkStart w:id="96" w:name="SUB64040000"/>
      <w:bookmarkEnd w:id="96"/>
      <w:r>
        <w:rPr>
          <w:rStyle w:val="s1"/>
        </w:rPr>
        <w:t>Статья 64-4. Экспертная деятельность, отнесенная к государственной монополии</w:t>
      </w:r>
    </w:p>
    <w:p w:rsidR="00000000" w:rsidRDefault="00F47160">
      <w:pPr>
        <w:pStyle w:val="pji"/>
      </w:pPr>
      <w:r>
        <w:rPr>
          <w:rStyle w:val="s3"/>
        </w:rPr>
        <w:t xml:space="preserve">Пункт 1 изложен в редакции </w:t>
      </w:r>
      <w:hyperlink r:id="rId1488" w:anchor="sub_id=64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28.10.15 г. № 366-V (</w:t>
      </w:r>
      <w:hyperlink r:id="rId1489" w:anchor="sub_id=640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490" w:anchor="sub_id=764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07.04.16 г. № 487-V (</w:t>
      </w:r>
      <w:hyperlink r:id="rId1491" w:anchor="sub_id=640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rPr>
          <w:rStyle w:val="s0"/>
        </w:rPr>
        <w:t>1. К государственной монополии относится комплексная вневедомственная экспертиза проектов (технико-экономических обоснований и проектно-сметной документации) для:</w:t>
      </w:r>
    </w:p>
    <w:p w:rsidR="00000000" w:rsidRDefault="00F47160">
      <w:pPr>
        <w:pStyle w:val="pj"/>
      </w:pPr>
      <w:r>
        <w:rPr>
          <w:rStyle w:val="s0"/>
        </w:rPr>
        <w:t>1) строительства новых производственных зданий и сооружений, отно</w:t>
      </w:r>
      <w:r>
        <w:rPr>
          <w:rStyle w:val="s0"/>
        </w:rPr>
        <w:t>сящихся к потенциально опасным объектам строительства, а также новых технически и (или) технологически сложных объектов, их комплексов, инженерных и транспортных коммуникаций независимо от источников финансирования;</w:t>
      </w:r>
    </w:p>
    <w:p w:rsidR="00000000" w:rsidRDefault="00F47160">
      <w:pPr>
        <w:pStyle w:val="pj"/>
      </w:pPr>
      <w:r>
        <w:rPr>
          <w:rStyle w:val="s0"/>
        </w:rPr>
        <w:t>2) реконструкции, расширения, модернизац</w:t>
      </w:r>
      <w:r>
        <w:rPr>
          <w:rStyle w:val="s0"/>
        </w:rPr>
        <w:t>ии, технического перевооружения и капитального ремонта существующих объектов, финансируемых за счет бюджетных средств и иных форм государственных инвестиций, отнесенных к:</w:t>
      </w:r>
    </w:p>
    <w:p w:rsidR="00000000" w:rsidRDefault="00F47160">
      <w:pPr>
        <w:pStyle w:val="pj"/>
      </w:pPr>
      <w:r>
        <w:rPr>
          <w:rStyle w:val="s0"/>
        </w:rPr>
        <w:t>потенциально опасным;</w:t>
      </w:r>
    </w:p>
    <w:p w:rsidR="00000000" w:rsidRDefault="00F47160">
      <w:pPr>
        <w:pStyle w:val="pj"/>
      </w:pPr>
      <w:r>
        <w:rPr>
          <w:rStyle w:val="s0"/>
        </w:rPr>
        <w:t>технически и (или) технологически сложным;</w:t>
      </w:r>
    </w:p>
    <w:p w:rsidR="00000000" w:rsidRDefault="00F47160">
      <w:pPr>
        <w:pStyle w:val="pji"/>
      </w:pPr>
      <w:r>
        <w:rPr>
          <w:rStyle w:val="s3"/>
        </w:rPr>
        <w:t>Пункт дополнен подп</w:t>
      </w:r>
      <w:r>
        <w:rPr>
          <w:rStyle w:val="s3"/>
        </w:rPr>
        <w:t xml:space="preserve">унктами 3 и 4 в соответствии с </w:t>
      </w:r>
      <w:hyperlink r:id="rId1492" w:anchor="sub_id=640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29.06.20 г. № 352-VI</w:t>
      </w:r>
    </w:p>
    <w:p w:rsidR="00000000" w:rsidRDefault="00F47160">
      <w:pPr>
        <w:pStyle w:val="pj"/>
      </w:pPr>
      <w:r>
        <w:t xml:space="preserve">3) реконструкции, расширения, модернизации, технического перевооружения и капитального ремонта существующих </w:t>
      </w:r>
      <w:r>
        <w:t>объектов, финансируемых за счет средств субъектов квазигосударственного сектора, отнесенных к первому уровню ответственности;</w:t>
      </w:r>
    </w:p>
    <w:p w:rsidR="00000000" w:rsidRDefault="00F47160">
      <w:pPr>
        <w:pStyle w:val="pj"/>
      </w:pPr>
      <w:r>
        <w:t>4) типовых проектов, разработанных уполномоченным органом в области архитектурной, градостроительной и строительной деятельности.</w:t>
      </w:r>
    </w:p>
    <w:p w:rsidR="00000000" w:rsidRDefault="00F47160">
      <w:pPr>
        <w:pStyle w:val="pji"/>
      </w:pPr>
      <w:r>
        <w:rPr>
          <w:rStyle w:val="s3"/>
        </w:rPr>
        <w:t xml:space="preserve">Пункт 2 изложен в редакции </w:t>
      </w:r>
      <w:hyperlink r:id="rId1493" w:anchor="sub_id=64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24.05.18 г. № 156-VI (</w:t>
      </w:r>
      <w:hyperlink r:id="rId1494" w:anchor="sub_id=6404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); внесены из</w:t>
      </w:r>
      <w:r>
        <w:rPr>
          <w:rStyle w:val="s3"/>
        </w:rPr>
        <w:t xml:space="preserve">менения в соответствии с </w:t>
      </w:r>
      <w:hyperlink r:id="rId1495" w:anchor="sub_id=64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26.12.18 г. № 202-VI (введены в действие с 1 января 2019 г.) (</w:t>
      </w:r>
      <w:hyperlink r:id="rId1496" w:anchor="sub_id=6404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rPr>
          <w:rStyle w:val="s0"/>
        </w:rPr>
        <w:t>2. Комплексную вневедомственную экспертизу, относящуюся к государственной монополии, осуществляет государственная экспертная организация.</w:t>
      </w:r>
    </w:p>
    <w:p w:rsidR="00000000" w:rsidRDefault="00F47160">
      <w:pPr>
        <w:pStyle w:val="pj"/>
      </w:pPr>
      <w:r>
        <w:rPr>
          <w:rStyle w:val="s0"/>
        </w:rPr>
        <w:t>При производстве по гражданским делам, уголовным делам, а также делам об административных правонарушениях в отношении заключения комплексной вневедомственной экспертизы, относящейся к государственной монополии, может быть проведена судебная экспертиза в по</w:t>
      </w:r>
      <w:r>
        <w:rPr>
          <w:rStyle w:val="s0"/>
        </w:rPr>
        <w:t xml:space="preserve">рядке, установленном, соответственно, </w:t>
      </w:r>
      <w:hyperlink r:id="rId1497" w:history="1">
        <w:r>
          <w:rPr>
            <w:rStyle w:val="a4"/>
          </w:rPr>
          <w:t>Гражданским процессуальным кодексом</w:t>
        </w:r>
      </w:hyperlink>
      <w:r>
        <w:rPr>
          <w:rStyle w:val="s0"/>
        </w:rPr>
        <w:t xml:space="preserve"> Республики Казахстан, </w:t>
      </w:r>
      <w:hyperlink r:id="rId1498" w:history="1">
        <w:r>
          <w:rPr>
            <w:rStyle w:val="a4"/>
          </w:rPr>
          <w:t>Уголовно-процессуальным кодекс</w:t>
        </w:r>
        <w:r>
          <w:rPr>
            <w:rStyle w:val="a4"/>
          </w:rPr>
          <w:t>ом</w:t>
        </w:r>
      </w:hyperlink>
      <w:r>
        <w:rPr>
          <w:rStyle w:val="s0"/>
        </w:rPr>
        <w:t xml:space="preserve"> Республики Казахстан либо </w:t>
      </w:r>
      <w:hyperlink r:id="rId1499" w:history="1">
        <w:r>
          <w:rPr>
            <w:rStyle w:val="a4"/>
          </w:rPr>
          <w:t>Кодексом</w:t>
        </w:r>
      </w:hyperlink>
      <w:r>
        <w:rPr>
          <w:rStyle w:val="s0"/>
        </w:rPr>
        <w:t xml:space="preserve"> Республики Казахстан об административных правонарушениях.</w:t>
      </w:r>
    </w:p>
    <w:p w:rsidR="00000000" w:rsidRDefault="00F47160">
      <w:pPr>
        <w:pStyle w:val="pj"/>
      </w:pPr>
      <w:r>
        <w:rPr>
          <w:rStyle w:val="s0"/>
        </w:rPr>
        <w:t xml:space="preserve">К деятельности, технологически связанной с производством товаров, работ, услуг, относится </w:t>
      </w:r>
      <w:hyperlink r:id="rId1500" w:history="1">
        <w:r>
          <w:rPr>
            <w:rStyle w:val="a4"/>
          </w:rPr>
          <w:t>ведение портала и информационной системы для организации проведения комплексной вневедомственной экспертизы проектов строительства по принципу «одного окна».</w:t>
        </w:r>
      </w:hyperlink>
    </w:p>
    <w:p w:rsidR="00000000" w:rsidRDefault="00F47160">
      <w:pPr>
        <w:pStyle w:val="pji"/>
      </w:pPr>
      <w:r>
        <w:rPr>
          <w:rStyle w:val="s3"/>
        </w:rPr>
        <w:t>В пункт 3 внесены изменения в соотв</w:t>
      </w:r>
      <w:r>
        <w:rPr>
          <w:rStyle w:val="s3"/>
        </w:rPr>
        <w:t xml:space="preserve">етствии с </w:t>
      </w:r>
      <w:hyperlink r:id="rId1501" w:anchor="sub_id=640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01.04.21 г. № 26-VII (</w:t>
      </w:r>
      <w:hyperlink r:id="rId1502" w:anchor="sub_id=6404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rPr>
          <w:rStyle w:val="s0"/>
        </w:rPr>
        <w:t>3. Требования настоящей ст</w:t>
      </w:r>
      <w:r>
        <w:rPr>
          <w:rStyle w:val="s0"/>
        </w:rPr>
        <w:t>атьи не распространяются на объекты международной специализированной выставки на территории Республики Казахстан и особых индустриальных зон.</w:t>
      </w:r>
    </w:p>
    <w:p w:rsidR="00000000" w:rsidRDefault="00F47160">
      <w:pPr>
        <w:pStyle w:val="pj"/>
      </w:pPr>
      <w:r>
        <w:t> </w:t>
      </w:r>
    </w:p>
    <w:p w:rsidR="00000000" w:rsidRDefault="00F47160">
      <w:pPr>
        <w:pStyle w:val="pj"/>
        <w:ind w:left="1200" w:hanging="800"/>
      </w:pPr>
      <w:bookmarkStart w:id="97" w:name="SUB64050000"/>
      <w:bookmarkEnd w:id="97"/>
      <w:r>
        <w:rPr>
          <w:rStyle w:val="s1"/>
        </w:rPr>
        <w:t>Статья 64-5. Аккредитованные экспертные организации</w:t>
      </w:r>
    </w:p>
    <w:p w:rsidR="00000000" w:rsidRDefault="00F47160">
      <w:pPr>
        <w:pStyle w:val="pj"/>
      </w:pPr>
      <w:r>
        <w:rPr>
          <w:rStyle w:val="s0"/>
        </w:rPr>
        <w:t xml:space="preserve">1. </w:t>
      </w:r>
      <w:hyperlink r:id="rId1503" w:tgtFrame="_blank" w:history="1">
        <w:r>
          <w:rPr>
            <w:rStyle w:val="a4"/>
          </w:rPr>
          <w:t>Аккредитованные экспертные организации</w:t>
        </w:r>
      </w:hyperlink>
      <w:r>
        <w:rPr>
          <w:rStyle w:val="s0"/>
        </w:rPr>
        <w:t>:</w:t>
      </w:r>
    </w:p>
    <w:p w:rsidR="00000000" w:rsidRDefault="00F47160">
      <w:pPr>
        <w:pStyle w:val="pj"/>
      </w:pPr>
      <w:r>
        <w:rPr>
          <w:rStyle w:val="s0"/>
        </w:rPr>
        <w:t>проводят обязательную комплексную вневедомственную экспертизу проектов (технико-экономических обоснований и проектно-сметной документации), предназначенных для ст</w:t>
      </w:r>
      <w:r>
        <w:rPr>
          <w:rStyle w:val="s0"/>
        </w:rPr>
        <w:t xml:space="preserve">роительства, за исключением проектов, предусмотренных </w:t>
      </w:r>
      <w:hyperlink w:anchor="sub64040000" w:history="1">
        <w:r>
          <w:rPr>
            <w:rStyle w:val="a4"/>
          </w:rPr>
          <w:t>пунктом 1 статьи 64-4</w:t>
        </w:r>
      </w:hyperlink>
      <w:r>
        <w:rPr>
          <w:rStyle w:val="s0"/>
        </w:rPr>
        <w:t xml:space="preserve"> настоящего Закона;</w:t>
      </w:r>
    </w:p>
    <w:p w:rsidR="00000000" w:rsidRDefault="00F47160">
      <w:pPr>
        <w:pStyle w:val="pj"/>
      </w:pPr>
      <w:r>
        <w:rPr>
          <w:rStyle w:val="s0"/>
        </w:rPr>
        <w:t>обязаны с момента создания палаты состоять ее членами (ассоциированными членами).</w:t>
      </w:r>
    </w:p>
    <w:p w:rsidR="00000000" w:rsidRDefault="00F47160">
      <w:pPr>
        <w:pStyle w:val="pji"/>
      </w:pPr>
      <w:r>
        <w:rPr>
          <w:rStyle w:val="s3"/>
        </w:rPr>
        <w:t>Статья дополнена пунктом 1-1 в соответствии с</w:t>
      </w:r>
      <w:r>
        <w:rPr>
          <w:rStyle w:val="s3"/>
        </w:rPr>
        <w:t xml:space="preserve"> </w:t>
      </w:r>
      <w:hyperlink r:id="rId1504" w:anchor="sub_id=640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01.04.21 г. № 26-VII</w:t>
      </w:r>
    </w:p>
    <w:p w:rsidR="00000000" w:rsidRDefault="00F47160">
      <w:pPr>
        <w:pStyle w:val="pj"/>
      </w:pPr>
      <w:r>
        <w:rPr>
          <w:rStyle w:val="s0"/>
        </w:rPr>
        <w:t>1-1. Аккредитованная экспертная организация особой индустриальной зоны проводит обязательную комплексную вневедомственную экспертизу проек</w:t>
      </w:r>
      <w:r>
        <w:rPr>
          <w:rStyle w:val="s0"/>
        </w:rPr>
        <w:t>тов (технико-экономических обоснований и проектно-сметной документации), предназначенных для строительства объектов на территории особой индустриальной зоны. Аккредитованная экспертная организация особой индустриальной зоны не является членом (ассоциирован</w:t>
      </w:r>
      <w:r>
        <w:rPr>
          <w:rStyle w:val="s0"/>
        </w:rPr>
        <w:t>ным членом) профессионального объединения аккредитованных экспертных организаций.</w:t>
      </w:r>
    </w:p>
    <w:p w:rsidR="00000000" w:rsidRDefault="00F47160">
      <w:pPr>
        <w:pStyle w:val="pj"/>
      </w:pPr>
      <w:r>
        <w:rPr>
          <w:rStyle w:val="s0"/>
        </w:rPr>
        <w:t xml:space="preserve">2. Аккредитованные экспертные организации вправе проводить экспертизу как полного комплекта документов на проект в целом, так и отдельных разделов (частей) проекта с выдачей </w:t>
      </w:r>
      <w:r>
        <w:rPr>
          <w:rStyle w:val="s0"/>
        </w:rPr>
        <w:t>локальных экспертных заключений в случаях, если:</w:t>
      </w:r>
    </w:p>
    <w:p w:rsidR="00000000" w:rsidRDefault="00F47160">
      <w:pPr>
        <w:pStyle w:val="pj"/>
      </w:pPr>
      <w:r>
        <w:rPr>
          <w:rStyle w:val="s0"/>
        </w:rPr>
        <w:t xml:space="preserve">1) исключен в соответствии с </w:t>
      </w:r>
      <w:hyperlink r:id="rId1505" w:anchor="sub_id=645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28.10.15 г. № 366-V </w:t>
      </w:r>
      <w:r>
        <w:rPr>
          <w:rStyle w:val="s3"/>
        </w:rPr>
        <w:t>(</w:t>
      </w:r>
      <w:hyperlink r:id="rId1506" w:anchor="sub_id=6405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rPr>
          <w:rStyle w:val="s0"/>
        </w:rPr>
        <w:t>2) строительство объектов (комплексов) предусматривается по пусковым комплексам или по очередям;</w:t>
      </w:r>
    </w:p>
    <w:p w:rsidR="00000000" w:rsidRDefault="00F47160">
      <w:pPr>
        <w:pStyle w:val="pj"/>
      </w:pPr>
      <w:r>
        <w:rPr>
          <w:rStyle w:val="s0"/>
        </w:rPr>
        <w:t xml:space="preserve">2-1) исключен в соответствии с </w:t>
      </w:r>
      <w:hyperlink r:id="rId1507" w:anchor="sub_id=645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26.12.18 г. № 202-VI (введено в действие с 1 января 2019 г.) </w:t>
      </w:r>
      <w:r>
        <w:rPr>
          <w:rStyle w:val="s3"/>
        </w:rPr>
        <w:t>(</w:t>
      </w:r>
      <w:hyperlink r:id="rId1508" w:anchor="sub_id=6405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rPr>
          <w:rStyle w:val="s0"/>
        </w:rPr>
        <w:t>3) строительство линейных сооружений инженерной или транспортной инфраструктуры разделяется на отдельные участки (отрезки).</w:t>
      </w:r>
    </w:p>
    <w:p w:rsidR="00000000" w:rsidRDefault="00F47160">
      <w:pPr>
        <w:pStyle w:val="pj"/>
      </w:pPr>
      <w:r>
        <w:rPr>
          <w:rStyle w:val="s0"/>
        </w:rPr>
        <w:t>Локальные заключения комплексной вневедомственной экспертизы по отдельным разделам (частям) проекта не являются основаниями для утве</w:t>
      </w:r>
      <w:r>
        <w:rPr>
          <w:rStyle w:val="s0"/>
        </w:rPr>
        <w:t>рждения проектно-сметной документации в целом, но используются в составе сводного экспертного заключения. Исключением для данного требования являются случаи, когда на основании результатов технического обследования требуется только разработка сметной докум</w:t>
      </w:r>
      <w:r>
        <w:rPr>
          <w:rStyle w:val="s0"/>
        </w:rPr>
        <w:t>ентации для проведения капитального ремонта с целью восстановления эксплуатационных качеств путем замены изношенных элементов или инженерных систем на объекте.</w:t>
      </w:r>
    </w:p>
    <w:p w:rsidR="00000000" w:rsidRDefault="00F47160">
      <w:pPr>
        <w:pStyle w:val="pj"/>
      </w:pPr>
      <w:r>
        <w:rPr>
          <w:rStyle w:val="s0"/>
        </w:rPr>
        <w:t>3. Комплексная вневедомственная экспертиза проектов строительства, не требующих обязательного ее</w:t>
      </w:r>
      <w:r>
        <w:rPr>
          <w:rStyle w:val="s0"/>
        </w:rPr>
        <w:t xml:space="preserve"> проведения, по решению заказчика также может проводиться аккредитованной экспертной организацией.</w:t>
      </w:r>
    </w:p>
    <w:p w:rsidR="00000000" w:rsidRDefault="00F47160">
      <w:pPr>
        <w:pStyle w:val="pji"/>
      </w:pPr>
      <w:r>
        <w:rPr>
          <w:rStyle w:val="s3"/>
        </w:rPr>
        <w:t xml:space="preserve">Пункт 4 статьи 64-5 введен в действие по истечении шести месяцев после дня его первого официального </w:t>
      </w:r>
      <w:hyperlink r:id="rId1509" w:history="1">
        <w:r>
          <w:rPr>
            <w:rStyle w:val="a4"/>
            <w:i/>
            <w:iCs/>
          </w:rPr>
          <w:t>опубликования</w:t>
        </w:r>
      </w:hyperlink>
    </w:p>
    <w:p w:rsidR="00000000" w:rsidRDefault="00F47160">
      <w:pPr>
        <w:pStyle w:val="pji"/>
      </w:pPr>
      <w:r>
        <w:rPr>
          <w:rStyle w:val="s3"/>
        </w:rPr>
        <w:t xml:space="preserve">Пункт 4 изложен в редакции </w:t>
      </w:r>
      <w:hyperlink r:id="rId1510" w:anchor="sub_id=640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01.04.21 г. № 26-VII (</w:t>
      </w:r>
      <w:hyperlink r:id="rId1511" w:anchor="sub_id=64050400" w:history="1">
        <w:r>
          <w:rPr>
            <w:rStyle w:val="a4"/>
            <w:i/>
            <w:iCs/>
          </w:rPr>
          <w:t xml:space="preserve">см. </w:t>
        </w:r>
        <w:r>
          <w:rPr>
            <w:rStyle w:val="a4"/>
            <w:i/>
            <w:iCs/>
          </w:rPr>
          <w:t>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rPr>
          <w:rStyle w:val="s0"/>
        </w:rPr>
        <w:t>4. Аккредитованные экспертные организации, за исключением аккредитованных экспертных организаций особой индустриальной зоны, не вправе заниматься какой-либо иной деятельностью, кроме экспертной, предусмотренной настоящим Законом.</w:t>
      </w:r>
    </w:p>
    <w:p w:rsidR="00000000" w:rsidRDefault="00F47160">
      <w:pPr>
        <w:pStyle w:val="pj"/>
      </w:pPr>
      <w:r>
        <w:rPr>
          <w:rStyle w:val="s0"/>
        </w:rPr>
        <w:t> </w:t>
      </w:r>
    </w:p>
    <w:p w:rsidR="00000000" w:rsidRDefault="00F47160">
      <w:pPr>
        <w:pStyle w:val="pj"/>
        <w:ind w:left="1200" w:hanging="800"/>
      </w:pPr>
      <w:bookmarkStart w:id="98" w:name="SUB64060000"/>
      <w:bookmarkEnd w:id="98"/>
      <w:r>
        <w:rPr>
          <w:rStyle w:val="s1"/>
        </w:rPr>
        <w:t>Статья 64-6.</w:t>
      </w:r>
      <w:r>
        <w:rPr>
          <w:rStyle w:val="s1"/>
        </w:rPr>
        <w:t xml:space="preserve"> Эксперты в области проектирования объектов строительства</w:t>
      </w:r>
    </w:p>
    <w:p w:rsidR="00000000" w:rsidRDefault="00F47160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1512" w:anchor="sub_id=640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01.04.21 г. № 26-VII (</w:t>
      </w:r>
      <w:hyperlink r:id="rId1513" w:anchor="sub_id=640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rPr>
          <w:rStyle w:val="s0"/>
        </w:rPr>
        <w:t>1. Для получения аттестата на право занятия экспертной деятельностью в области проектирования объектов строительства физическое лицо должно иметь высшее образование по соответствующей специ</w:t>
      </w:r>
      <w:r>
        <w:rPr>
          <w:rStyle w:val="s0"/>
        </w:rPr>
        <w:t xml:space="preserve">альности, стаж работы не менее пяти лет в области проектирования по соответствующему разделу (части) технико-экономических обоснований или проектно-сметной документации на строительство объектов и </w:t>
      </w:r>
      <w:hyperlink r:id="rId1514" w:history="1">
        <w:r>
          <w:rPr>
            <w:rStyle w:val="a4"/>
          </w:rPr>
          <w:t>пройти аттестацию</w:t>
        </w:r>
      </w:hyperlink>
      <w:r>
        <w:rPr>
          <w:rStyle w:val="s0"/>
        </w:rPr>
        <w:t>. Процедура аттестации может быть проведена на английском языке.</w:t>
      </w:r>
    </w:p>
    <w:p w:rsidR="00000000" w:rsidRDefault="00F47160">
      <w:pPr>
        <w:pStyle w:val="pj"/>
      </w:pPr>
      <w:r>
        <w:rPr>
          <w:rStyle w:val="s0"/>
        </w:rPr>
        <w:t>2. Аттестованный эксперт, не занимавшийся практической экспертной деятельностью в течение трех лет, допускается к осуществлению экспертной деятельности только после прохождения переаттестации.</w:t>
      </w:r>
    </w:p>
    <w:p w:rsidR="00000000" w:rsidRDefault="00F47160">
      <w:pPr>
        <w:pStyle w:val="pji"/>
      </w:pPr>
      <w:r>
        <w:rPr>
          <w:rStyle w:val="s3"/>
        </w:rPr>
        <w:t>Действие пункта 3 было приостановлено до истечения шести месяце</w:t>
      </w:r>
      <w:r>
        <w:rPr>
          <w:rStyle w:val="s3"/>
        </w:rPr>
        <w:t xml:space="preserve">в со дня введения в действие </w:t>
      </w:r>
      <w:hyperlink r:id="rId1515" w:anchor="sub_id=387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29.12.14 г. № 269-V, в период приостановления пункт 3 действовал в редакции </w:t>
      </w:r>
      <w:hyperlink r:id="rId1516" w:anchor="sub_id=30200" w:history="1">
        <w:r>
          <w:rPr>
            <w:rStyle w:val="a4"/>
            <w:i/>
            <w:iCs/>
          </w:rPr>
          <w:t>статьи 3</w:t>
        </w:r>
      </w:hyperlink>
      <w:r>
        <w:rPr>
          <w:rStyle w:val="s3"/>
        </w:rPr>
        <w:t xml:space="preserve"> указанного Закона</w:t>
      </w:r>
    </w:p>
    <w:p w:rsidR="00000000" w:rsidRDefault="00F47160">
      <w:pPr>
        <w:pStyle w:val="pj"/>
      </w:pPr>
      <w:r>
        <w:rPr>
          <w:rStyle w:val="s0"/>
        </w:rPr>
        <w:t>3. Эксперты не вправе осуществлять единолично экспертную деятельность, за исключением случаев привлечения их в качестве внештатных экспертов по договору с другой аккредитованной или государственной эксп</w:t>
      </w:r>
      <w:r>
        <w:rPr>
          <w:rStyle w:val="s0"/>
        </w:rPr>
        <w:t>ертной организацией, а также выполнения экспертиз отдельных разделов (частей) проекта по поручению руководства экспертной организации.</w:t>
      </w:r>
    </w:p>
    <w:p w:rsidR="00000000" w:rsidRDefault="00F47160">
      <w:pPr>
        <w:pStyle w:val="pj"/>
      </w:pPr>
      <w:r>
        <w:rPr>
          <w:rStyle w:val="s0"/>
        </w:rPr>
        <w:t> </w:t>
      </w:r>
    </w:p>
    <w:p w:rsidR="00000000" w:rsidRDefault="00F47160">
      <w:pPr>
        <w:pStyle w:val="pj"/>
        <w:ind w:left="1200" w:hanging="800"/>
      </w:pPr>
      <w:bookmarkStart w:id="99" w:name="SUB64070000"/>
      <w:bookmarkEnd w:id="99"/>
      <w:r>
        <w:rPr>
          <w:rStyle w:val="s1"/>
        </w:rPr>
        <w:t>Статья 64-7. Учет аккредитованных экспертных организаций и аттестованных экспертов</w:t>
      </w:r>
    </w:p>
    <w:p w:rsidR="00000000" w:rsidRDefault="00F47160">
      <w:pPr>
        <w:pStyle w:val="pj"/>
      </w:pPr>
      <w:r>
        <w:rPr>
          <w:rStyle w:val="s0"/>
        </w:rPr>
        <w:t>Учет аккредитованных экспертных орга</w:t>
      </w:r>
      <w:r>
        <w:rPr>
          <w:rStyle w:val="s0"/>
        </w:rPr>
        <w:t>низаций и аттестованных экспертов осуществляется путем ведения реестров.</w:t>
      </w:r>
    </w:p>
    <w:p w:rsidR="00000000" w:rsidRDefault="00F47160">
      <w:pPr>
        <w:pStyle w:val="pj"/>
      </w:pPr>
      <w:r>
        <w:rPr>
          <w:rStyle w:val="s0"/>
        </w:rPr>
        <w:t>Реестр аккредитованных экспертных организаций содержит совокупность информации о реквизитах юридического лица, дату выдачи и номер свидетельства об аккредитации, о наличии в штате атт</w:t>
      </w:r>
      <w:r>
        <w:rPr>
          <w:rStyle w:val="s0"/>
        </w:rPr>
        <w:t>естованных экспертов, специализирующихся по экспертизе различных разделов проектов, а также сведения о принятых в отношении данного юридического лица мерах ответственности, установленной законами Республики Казахстан.</w:t>
      </w:r>
    </w:p>
    <w:p w:rsidR="00000000" w:rsidRDefault="00F47160">
      <w:pPr>
        <w:pStyle w:val="pj"/>
      </w:pPr>
      <w:r>
        <w:rPr>
          <w:rStyle w:val="s0"/>
        </w:rPr>
        <w:t>Реестр аттестованных экспертов содержи</w:t>
      </w:r>
      <w:r>
        <w:rPr>
          <w:rStyle w:val="s0"/>
        </w:rPr>
        <w:t>т совокупность информации о личных данных эксперта, дату выдачи и номер аттестата, о специализации, образовании и стаже работы по профессии, а также сведения о принятых к эксперту мерах ответственности, установленной законами Республики Казахстан, в том чи</w:t>
      </w:r>
      <w:r>
        <w:rPr>
          <w:rStyle w:val="s0"/>
        </w:rPr>
        <w:t>сле о лишении аттестата с признанием эксперта недобросовестным.</w:t>
      </w:r>
    </w:p>
    <w:p w:rsidR="00000000" w:rsidRDefault="00F47160">
      <w:pPr>
        <w:pStyle w:val="pj"/>
      </w:pPr>
      <w:r>
        <w:rPr>
          <w:rStyle w:val="s0"/>
        </w:rPr>
        <w:t> </w:t>
      </w:r>
    </w:p>
    <w:p w:rsidR="00000000" w:rsidRDefault="00F47160">
      <w:pPr>
        <w:pStyle w:val="pj"/>
        <w:ind w:left="1200" w:hanging="800"/>
      </w:pPr>
      <w:bookmarkStart w:id="100" w:name="SUB64080000"/>
      <w:bookmarkEnd w:id="100"/>
      <w:r>
        <w:rPr>
          <w:rStyle w:val="s1"/>
        </w:rPr>
        <w:t>Статья 64-8. Права, обязанности и ответственность субъектов экспертной деятельности</w:t>
      </w:r>
    </w:p>
    <w:p w:rsidR="00000000" w:rsidRDefault="00F47160">
      <w:pPr>
        <w:pStyle w:val="pj"/>
      </w:pPr>
      <w:r>
        <w:rPr>
          <w:rStyle w:val="s0"/>
        </w:rPr>
        <w:t>1. Права и обязанности экспертных организаций устанавливаются настоящим Законом и их уставами.</w:t>
      </w:r>
    </w:p>
    <w:p w:rsidR="00000000" w:rsidRDefault="00F47160">
      <w:pPr>
        <w:pStyle w:val="pj"/>
      </w:pPr>
      <w:r>
        <w:rPr>
          <w:rStyle w:val="s0"/>
        </w:rPr>
        <w:t xml:space="preserve">2. Эксперт </w:t>
      </w:r>
      <w:r>
        <w:rPr>
          <w:rStyle w:val="s0"/>
        </w:rPr>
        <w:t>вправе:</w:t>
      </w:r>
    </w:p>
    <w:p w:rsidR="00000000" w:rsidRDefault="00F47160">
      <w:pPr>
        <w:pStyle w:val="pj"/>
      </w:pPr>
      <w:r>
        <w:rPr>
          <w:rStyle w:val="s0"/>
        </w:rPr>
        <w:t>1) участвовать в комплексной градостроительной экспертизе по проектам градостроительного планирования территорий в составе экспертных комиссий (экспертных групп);</w:t>
      </w:r>
    </w:p>
    <w:p w:rsidR="00000000" w:rsidRDefault="00F47160">
      <w:pPr>
        <w:pStyle w:val="pj"/>
      </w:pPr>
      <w:r>
        <w:rPr>
          <w:rStyle w:val="s0"/>
        </w:rPr>
        <w:t>2) запрашивать и получать в установленном законодательством Республики Казахстан поря</w:t>
      </w:r>
      <w:r>
        <w:rPr>
          <w:rStyle w:val="s0"/>
        </w:rPr>
        <w:t>дке от заказчиков и разработчиков раздела (части) проекта необходимые материалы и информацию;</w:t>
      </w:r>
    </w:p>
    <w:p w:rsidR="00000000" w:rsidRDefault="00F47160">
      <w:pPr>
        <w:pStyle w:val="pj"/>
      </w:pPr>
      <w:r>
        <w:rPr>
          <w:rStyle w:val="s0"/>
        </w:rPr>
        <w:t>3) осуществлять экспертизу по отдельным разделам (частям) проектов согласно профессиональной специализации, указанной в аттестате, составлять по ним соответствующ</w:t>
      </w:r>
      <w:r>
        <w:rPr>
          <w:rStyle w:val="s0"/>
        </w:rPr>
        <w:t>ие части экспертного заключения, инициировать отзыв экспертной организацией ранее выданных заключений в случаях невыполнения заказчиком оговоренных в выводах отзываемого экспертного заключения условий (требований). Локальные заключения, составленные экспер</w:t>
      </w:r>
      <w:r>
        <w:rPr>
          <w:rStyle w:val="s0"/>
        </w:rPr>
        <w:t>том по отдельным разделам (частям) проекта, не являются основаниями для утверждения проектной (проектно-сметной) документации в целом, но используются в составе сводного экспертного заключения;</w:t>
      </w:r>
    </w:p>
    <w:p w:rsidR="00000000" w:rsidRDefault="00F47160">
      <w:pPr>
        <w:pStyle w:val="pj"/>
      </w:pPr>
      <w:r>
        <w:rPr>
          <w:rStyle w:val="s0"/>
        </w:rPr>
        <w:t xml:space="preserve">4) заниматься педагогической, научной и (или) иной творческой </w:t>
      </w:r>
      <w:r>
        <w:rPr>
          <w:rStyle w:val="s0"/>
        </w:rPr>
        <w:t>деятельностью.</w:t>
      </w:r>
    </w:p>
    <w:p w:rsidR="00000000" w:rsidRDefault="00F47160">
      <w:pPr>
        <w:pStyle w:val="pj"/>
      </w:pPr>
      <w:r>
        <w:rPr>
          <w:rStyle w:val="s0"/>
        </w:rPr>
        <w:t>3. Эксперту запрещается:</w:t>
      </w:r>
    </w:p>
    <w:p w:rsidR="00000000" w:rsidRDefault="00F47160">
      <w:pPr>
        <w:pStyle w:val="pj"/>
      </w:pPr>
      <w:r>
        <w:rPr>
          <w:rStyle w:val="s0"/>
        </w:rPr>
        <w:t>1) проводить экспертизу по проектам, в подготовке которых данный эксперт принимал прямое или косвенное участие либо выполненным с участием супруга (супруги) и (или) близких родственников;</w:t>
      </w:r>
    </w:p>
    <w:p w:rsidR="00000000" w:rsidRDefault="00F47160">
      <w:pPr>
        <w:pStyle w:val="pj"/>
      </w:pPr>
      <w:r>
        <w:rPr>
          <w:rStyle w:val="s0"/>
        </w:rPr>
        <w:t>2) заниматься иными видами предпринимательской деятельности, связанными с архитектурной, градостроительной и строительной деятельностью;</w:t>
      </w:r>
    </w:p>
    <w:p w:rsidR="00000000" w:rsidRDefault="00F47160">
      <w:pPr>
        <w:pStyle w:val="pj"/>
      </w:pPr>
      <w:r>
        <w:rPr>
          <w:rStyle w:val="s0"/>
        </w:rPr>
        <w:t>3) находиться в трудовых, финансовых и (или) прочих зависимых отношениях с иными субъектами архитектурной, градостроите</w:t>
      </w:r>
      <w:r>
        <w:rPr>
          <w:rStyle w:val="s0"/>
        </w:rPr>
        <w:t>льной и строительной деятельности.</w:t>
      </w:r>
    </w:p>
    <w:p w:rsidR="00000000" w:rsidRDefault="00F47160">
      <w:pPr>
        <w:pStyle w:val="pj"/>
      </w:pPr>
      <w:r>
        <w:rPr>
          <w:rStyle w:val="s0"/>
        </w:rPr>
        <w:t>4. Эксперт обязан:</w:t>
      </w:r>
    </w:p>
    <w:p w:rsidR="00000000" w:rsidRDefault="00F47160">
      <w:pPr>
        <w:pStyle w:val="pj"/>
      </w:pPr>
      <w:r>
        <w:rPr>
          <w:rStyle w:val="s0"/>
        </w:rPr>
        <w:t>1) для осуществления профессиональной деятельности состоять в штате одной из экспертных организаций;</w:t>
      </w:r>
    </w:p>
    <w:p w:rsidR="00000000" w:rsidRDefault="00F47160">
      <w:pPr>
        <w:pStyle w:val="pj"/>
      </w:pPr>
      <w:r>
        <w:rPr>
          <w:rStyle w:val="s0"/>
        </w:rPr>
        <w:t>2) соблюдать конфиденциальность и обеспечивать служебную и коммерческую тайну по рассматриваемым прое</w:t>
      </w:r>
      <w:r>
        <w:rPr>
          <w:rStyle w:val="s0"/>
        </w:rPr>
        <w:t>ктам, если иное не предусмотрено законами Республики Казахстан;</w:t>
      </w:r>
    </w:p>
    <w:p w:rsidR="00000000" w:rsidRDefault="00F47160">
      <w:pPr>
        <w:pStyle w:val="pj"/>
      </w:pPr>
      <w:r>
        <w:rPr>
          <w:rStyle w:val="s0"/>
        </w:rPr>
        <w:t>3) иметь печать с указанием фамилии, имени, отчества (при его наличии), должности, номера аттестата и даты его выдачи;</w:t>
      </w:r>
    </w:p>
    <w:p w:rsidR="00000000" w:rsidRDefault="00F47160">
      <w:pPr>
        <w:pStyle w:val="pj"/>
      </w:pPr>
      <w:r>
        <w:rPr>
          <w:rStyle w:val="s0"/>
        </w:rPr>
        <w:t>4) систематически повышать свою профессиональную квалификацию;</w:t>
      </w:r>
    </w:p>
    <w:p w:rsidR="00000000" w:rsidRDefault="00F47160">
      <w:pPr>
        <w:pStyle w:val="pj"/>
      </w:pPr>
      <w:r>
        <w:rPr>
          <w:rStyle w:val="s0"/>
        </w:rPr>
        <w:t>5) соблюда</w:t>
      </w:r>
      <w:r>
        <w:rPr>
          <w:rStyle w:val="s0"/>
        </w:rPr>
        <w:t>ть профессиональную этику.</w:t>
      </w:r>
    </w:p>
    <w:p w:rsidR="00000000" w:rsidRDefault="00F47160">
      <w:pPr>
        <w:pStyle w:val="pj"/>
      </w:pPr>
      <w:r>
        <w:rPr>
          <w:rStyle w:val="s0"/>
        </w:rPr>
        <w:t xml:space="preserve">5. В случаях выявления фактов некачественно проведенной экспертизы экспертные организации и эксперты несут </w:t>
      </w:r>
      <w:hyperlink r:id="rId1517" w:anchor="sub_id=3170000" w:history="1">
        <w:r>
          <w:rPr>
            <w:rStyle w:val="a4"/>
          </w:rPr>
          <w:t>ответственность</w:t>
        </w:r>
      </w:hyperlink>
      <w:r>
        <w:rPr>
          <w:rStyle w:val="s0"/>
        </w:rPr>
        <w:t>, установленную закона</w:t>
      </w:r>
      <w:r>
        <w:rPr>
          <w:rStyle w:val="s0"/>
        </w:rPr>
        <w:t>ми Республики Казахстан.</w:t>
      </w:r>
    </w:p>
    <w:p w:rsidR="00000000" w:rsidRDefault="00F47160">
      <w:pPr>
        <w:pStyle w:val="pj"/>
      </w:pPr>
      <w:r>
        <w:rPr>
          <w:rStyle w:val="s0"/>
        </w:rPr>
        <w:t>За некачественные проекты, представленные на утверждение после проведения экспертизы, экспертные организации несут ответственность наряду с соответствующими разработчиками проектов.</w:t>
      </w:r>
    </w:p>
    <w:p w:rsidR="00000000" w:rsidRDefault="00F47160">
      <w:pPr>
        <w:pStyle w:val="pj"/>
      </w:pPr>
      <w:r>
        <w:rPr>
          <w:rStyle w:val="s0"/>
        </w:rPr>
        <w:t> </w:t>
      </w:r>
    </w:p>
    <w:p w:rsidR="00000000" w:rsidRDefault="00F47160">
      <w:pPr>
        <w:pStyle w:val="pj"/>
        <w:ind w:left="1200" w:hanging="800"/>
      </w:pPr>
      <w:bookmarkStart w:id="101" w:name="SUB64090000"/>
      <w:bookmarkEnd w:id="101"/>
      <w:r>
        <w:rPr>
          <w:rStyle w:val="s1"/>
        </w:rPr>
        <w:t>Статья 64-9. Независимость экспертной деятельно</w:t>
      </w:r>
      <w:r>
        <w:rPr>
          <w:rStyle w:val="s1"/>
        </w:rPr>
        <w:t>сти</w:t>
      </w:r>
    </w:p>
    <w:p w:rsidR="00000000" w:rsidRDefault="00F47160">
      <w:pPr>
        <w:pStyle w:val="pj"/>
      </w:pPr>
      <w:r>
        <w:rPr>
          <w:rStyle w:val="s0"/>
        </w:rPr>
        <w:t>1. Эксперты в своей деятельности независимы от субъектов архитектурной, градостроительной и строительной деятельности.</w:t>
      </w:r>
    </w:p>
    <w:p w:rsidR="00000000" w:rsidRDefault="00F47160">
      <w:pPr>
        <w:pStyle w:val="pj"/>
      </w:pPr>
      <w:r>
        <w:rPr>
          <w:rStyle w:val="s0"/>
        </w:rPr>
        <w:t xml:space="preserve">2. Никто не вправе вмешиваться в работу экспертов или экспертных организаций в ходе приемки документации на экспертизу, рассмотрения </w:t>
      </w:r>
      <w:r>
        <w:rPr>
          <w:rStyle w:val="s0"/>
        </w:rPr>
        <w:t>проектов, подготовки и оформления экспертных заключений по ним, если иное не предусмотрено законами Республики Казахстан.</w:t>
      </w:r>
    </w:p>
    <w:p w:rsidR="00000000" w:rsidRDefault="00F47160">
      <w:pPr>
        <w:pStyle w:val="pj"/>
      </w:pPr>
      <w:r>
        <w:rPr>
          <w:rStyle w:val="s0"/>
        </w:rPr>
        <w:t>3. Государственные органы и организации, а также иные субъекты архитектурной, градостроительной и строительной деятельности за вмешате</w:t>
      </w:r>
      <w:r>
        <w:rPr>
          <w:rStyle w:val="s0"/>
        </w:rPr>
        <w:t xml:space="preserve">льство в профессиональную деятельность экспертов и экспертных организаций несут ответственность, установленную </w:t>
      </w:r>
      <w:hyperlink r:id="rId1518" w:anchor="sub_id=1730000" w:history="1">
        <w:r>
          <w:rPr>
            <w:rStyle w:val="a4"/>
          </w:rPr>
          <w:t>законами</w:t>
        </w:r>
      </w:hyperlink>
      <w:r>
        <w:rPr>
          <w:rStyle w:val="s0"/>
        </w:rPr>
        <w:t xml:space="preserve"> Республики Казахстан.</w:t>
      </w:r>
    </w:p>
    <w:p w:rsidR="00000000" w:rsidRDefault="00F47160">
      <w:pPr>
        <w:pStyle w:val="pj"/>
      </w:pPr>
      <w:r>
        <w:rPr>
          <w:rStyle w:val="s0"/>
        </w:rPr>
        <w:t> </w:t>
      </w:r>
    </w:p>
    <w:p w:rsidR="00000000" w:rsidRDefault="00F47160">
      <w:pPr>
        <w:pStyle w:val="pj"/>
        <w:ind w:left="1200" w:hanging="800"/>
      </w:pPr>
      <w:r>
        <w:rPr>
          <w:rStyle w:val="s1"/>
        </w:rPr>
        <w:t>Статья 64-10. Требования к экспертным организациям</w:t>
      </w:r>
    </w:p>
    <w:p w:rsidR="00000000" w:rsidRDefault="00F47160">
      <w:pPr>
        <w:pStyle w:val="pj"/>
      </w:pPr>
      <w:r>
        <w:rPr>
          <w:rStyle w:val="s0"/>
        </w:rPr>
        <w:t>1. Экспертные организации должны иметь в своем составе не менее пяти экспертов, аттестованных по специализациям, соответствующим основным разделам проекта.</w:t>
      </w:r>
    </w:p>
    <w:p w:rsidR="00000000" w:rsidRDefault="00F47160">
      <w:pPr>
        <w:pStyle w:val="pji"/>
      </w:pPr>
      <w:r>
        <w:rPr>
          <w:rStyle w:val="s3"/>
        </w:rPr>
        <w:t xml:space="preserve">Статья дополнена пунктом 1-1 в соответствии с </w:t>
      </w:r>
      <w:hyperlink r:id="rId1519" w:anchor="sub_id=6401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01.04.21 г. № 26-VII</w:t>
      </w:r>
    </w:p>
    <w:p w:rsidR="00000000" w:rsidRDefault="00F47160">
      <w:pPr>
        <w:pStyle w:val="pj"/>
      </w:pPr>
      <w:r>
        <w:rPr>
          <w:rStyle w:val="s0"/>
        </w:rPr>
        <w:t>1-1. Экспертная организация особой индустриальной зоны должна иметь в своем составе не менее семи экспертов, аттестованных по специализациям,</w:t>
      </w:r>
      <w:r>
        <w:rPr>
          <w:rStyle w:val="s0"/>
        </w:rPr>
        <w:t xml:space="preserve"> соответствующим основным разделам проекта.</w:t>
      </w:r>
    </w:p>
    <w:p w:rsidR="00000000" w:rsidRDefault="00F47160">
      <w:pPr>
        <w:pStyle w:val="pj"/>
      </w:pPr>
      <w:r>
        <w:rPr>
          <w:rStyle w:val="s0"/>
        </w:rPr>
        <w:t>2. Экспертные организации после их государственной регистрации обязаны:</w:t>
      </w:r>
    </w:p>
    <w:p w:rsidR="00000000" w:rsidRDefault="00F47160">
      <w:pPr>
        <w:pStyle w:val="pj"/>
      </w:pPr>
      <w:r>
        <w:rPr>
          <w:rStyle w:val="s0"/>
        </w:rPr>
        <w:t xml:space="preserve">1) пройти аккредитацию в соответствии с </w:t>
      </w:r>
      <w:hyperlink r:id="rId1520" w:history="1">
        <w:r>
          <w:rPr>
            <w:rStyle w:val="a4"/>
          </w:rPr>
          <w:t>правилами аккредитации</w:t>
        </w:r>
      </w:hyperlink>
      <w:r>
        <w:rPr>
          <w:rStyle w:val="s0"/>
        </w:rPr>
        <w:t xml:space="preserve"> экспертных о</w:t>
      </w:r>
      <w:r>
        <w:rPr>
          <w:rStyle w:val="s0"/>
        </w:rPr>
        <w:t>рганизаций;</w:t>
      </w:r>
    </w:p>
    <w:p w:rsidR="00000000" w:rsidRDefault="00F47160">
      <w:pPr>
        <w:pStyle w:val="pj"/>
      </w:pPr>
      <w:r>
        <w:rPr>
          <w:rStyle w:val="s0"/>
        </w:rPr>
        <w:t>2) в рамках ведения делопроизводства вести учет даты поступления документов на экспертизу и даты выдачи экспертных заключений.</w:t>
      </w:r>
    </w:p>
    <w:p w:rsidR="00000000" w:rsidRDefault="00F47160">
      <w:pPr>
        <w:pStyle w:val="pji"/>
      </w:pPr>
      <w:r>
        <w:rPr>
          <w:rStyle w:val="s3"/>
        </w:rPr>
        <w:t xml:space="preserve">Статья дополнена пунктом 2-1 в соответствии с </w:t>
      </w:r>
      <w:hyperlink r:id="rId1521" w:anchor="sub_id=6401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01.04.21 г. № 26-VII</w:t>
      </w:r>
    </w:p>
    <w:p w:rsidR="00000000" w:rsidRDefault="00F47160">
      <w:pPr>
        <w:pStyle w:val="pj"/>
      </w:pPr>
      <w:r>
        <w:rPr>
          <w:rStyle w:val="s0"/>
        </w:rPr>
        <w:t>2-1. Экспертная организация особой индустриальной зоны обязана:</w:t>
      </w:r>
    </w:p>
    <w:p w:rsidR="00000000" w:rsidRDefault="00F47160">
      <w:pPr>
        <w:pStyle w:val="pj"/>
      </w:pPr>
      <w:r>
        <w:rPr>
          <w:rStyle w:val="s0"/>
        </w:rPr>
        <w:t>1) пройти аккредитацию в соответствии с правилами аккредитации экспертных организаций;</w:t>
      </w:r>
    </w:p>
    <w:p w:rsidR="00000000" w:rsidRDefault="00F47160">
      <w:pPr>
        <w:pStyle w:val="pj"/>
      </w:pPr>
      <w:r>
        <w:rPr>
          <w:rStyle w:val="s0"/>
        </w:rPr>
        <w:t>2) в рамках ведения делопроизводства вести учет с даты пос</w:t>
      </w:r>
      <w:r>
        <w:rPr>
          <w:rStyle w:val="s0"/>
        </w:rPr>
        <w:t>тупления документов на экспертизу и даты выдачи экспертных заключений.</w:t>
      </w:r>
    </w:p>
    <w:p w:rsidR="00000000" w:rsidRDefault="00F47160">
      <w:pPr>
        <w:pStyle w:val="pj"/>
      </w:pPr>
      <w:r>
        <w:rPr>
          <w:rStyle w:val="s0"/>
        </w:rPr>
        <w:t> </w:t>
      </w:r>
    </w:p>
    <w:p w:rsidR="00000000" w:rsidRDefault="00F47160">
      <w:pPr>
        <w:pStyle w:val="pj"/>
        <w:ind w:left="1200" w:hanging="800"/>
      </w:pPr>
      <w:r>
        <w:rPr>
          <w:rStyle w:val="s1"/>
        </w:rPr>
        <w:t>Статья 64-11. Профессиональное объединение аккредитованных экспертных организаций</w:t>
      </w:r>
    </w:p>
    <w:p w:rsidR="00000000" w:rsidRDefault="00F47160">
      <w:pPr>
        <w:pStyle w:val="pj"/>
      </w:pPr>
      <w:r>
        <w:rPr>
          <w:rStyle w:val="s0"/>
        </w:rPr>
        <w:t xml:space="preserve">1. Деятельность </w:t>
      </w:r>
      <w:hyperlink w:anchor="sub1004701" w:history="1">
        <w:r>
          <w:rPr>
            <w:rStyle w:val="a4"/>
          </w:rPr>
          <w:t>палаты</w:t>
        </w:r>
      </w:hyperlink>
      <w:r>
        <w:rPr>
          <w:rStyle w:val="s0"/>
        </w:rPr>
        <w:t xml:space="preserve"> регулируется настоящим Законом, </w:t>
      </w:r>
      <w:hyperlink r:id="rId1522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 о некоммерческих организациях и уставом.</w:t>
      </w:r>
    </w:p>
    <w:p w:rsidR="00000000" w:rsidRDefault="00F47160">
      <w:pPr>
        <w:pStyle w:val="pj"/>
      </w:pPr>
      <w:r>
        <w:rPr>
          <w:rStyle w:val="s0"/>
        </w:rPr>
        <w:t>Взимание вступительных взносов не допускается.</w:t>
      </w:r>
    </w:p>
    <w:p w:rsidR="00000000" w:rsidRDefault="00F47160">
      <w:pPr>
        <w:pStyle w:val="pj"/>
      </w:pPr>
      <w:r>
        <w:rPr>
          <w:rStyle w:val="s0"/>
        </w:rPr>
        <w:t>2. Высшим органом управления палаты является общее собрание (собр</w:t>
      </w:r>
      <w:r>
        <w:rPr>
          <w:rStyle w:val="s0"/>
        </w:rPr>
        <w:t>ание представителей) его членов.</w:t>
      </w:r>
    </w:p>
    <w:p w:rsidR="00000000" w:rsidRDefault="00F47160">
      <w:pPr>
        <w:pStyle w:val="pj"/>
      </w:pPr>
      <w:r>
        <w:rPr>
          <w:rStyle w:val="s0"/>
        </w:rPr>
        <w:t>3. Исполнительным органом управления палаты является правление, избранное общим собранием (собранием представителей) его членов.</w:t>
      </w:r>
    </w:p>
    <w:p w:rsidR="00000000" w:rsidRDefault="00F47160">
      <w:pPr>
        <w:pStyle w:val="pj"/>
      </w:pPr>
      <w:r>
        <w:rPr>
          <w:rStyle w:val="s0"/>
        </w:rPr>
        <w:t>В состав правления палаты также включаются не менее трех представителей уполномоченного органа</w:t>
      </w:r>
      <w:r>
        <w:rPr>
          <w:rStyle w:val="s0"/>
        </w:rPr>
        <w:t xml:space="preserve"> по делам архитектуры и градостроительства и строительства.</w:t>
      </w:r>
    </w:p>
    <w:p w:rsidR="00000000" w:rsidRDefault="00F47160">
      <w:pPr>
        <w:pStyle w:val="pj"/>
      </w:pPr>
      <w:r>
        <w:rPr>
          <w:rStyle w:val="s0"/>
        </w:rPr>
        <w:t>4. К функциям палаты относятся:</w:t>
      </w:r>
    </w:p>
    <w:p w:rsidR="00000000" w:rsidRDefault="00F47160">
      <w:pPr>
        <w:pStyle w:val="pj"/>
      </w:pPr>
      <w:r>
        <w:rPr>
          <w:rStyle w:val="s0"/>
        </w:rPr>
        <w:t>1) представление, защита прав и законных интересов своих членов в государственных органах Республики Казахстан, а также в международных организациях;</w:t>
      </w:r>
    </w:p>
    <w:p w:rsidR="00000000" w:rsidRDefault="00F47160">
      <w:pPr>
        <w:pStyle w:val="pj"/>
      </w:pPr>
      <w:r>
        <w:rPr>
          <w:rStyle w:val="s0"/>
        </w:rPr>
        <w:t xml:space="preserve">2) исключен в </w:t>
      </w:r>
      <w:r>
        <w:rPr>
          <w:rStyle w:val="s0"/>
        </w:rPr>
        <w:t xml:space="preserve">соответствии с </w:t>
      </w:r>
      <w:hyperlink r:id="rId1523" w:anchor="sub_id=6411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24.05.18 г. № 156-VI </w:t>
      </w:r>
      <w:r>
        <w:rPr>
          <w:rStyle w:val="s3"/>
        </w:rPr>
        <w:t>(</w:t>
      </w:r>
      <w:hyperlink r:id="rId1524" w:anchor="sub_id=64011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rPr>
          <w:rStyle w:val="s0"/>
        </w:rPr>
        <w:t>3) проведение постоянно действующих курсов повышения квалификации экспертов;</w:t>
      </w:r>
    </w:p>
    <w:p w:rsidR="00000000" w:rsidRDefault="00F47160">
      <w:pPr>
        <w:pStyle w:val="pj"/>
      </w:pPr>
      <w:r>
        <w:rPr>
          <w:rStyle w:val="s0"/>
        </w:rPr>
        <w:t>4) проведение анализа, обобщение и распространение положительного опыта работы экспертов и экспертных организаций;</w:t>
      </w:r>
    </w:p>
    <w:p w:rsidR="00000000" w:rsidRDefault="00F47160">
      <w:pPr>
        <w:pStyle w:val="pj"/>
      </w:pPr>
      <w:r>
        <w:rPr>
          <w:rStyle w:val="s0"/>
        </w:rPr>
        <w:t xml:space="preserve">5) разработка </w:t>
      </w:r>
      <w:hyperlink r:id="rId1525" w:history="1">
        <w:r>
          <w:rPr>
            <w:rStyle w:val="a4"/>
          </w:rPr>
          <w:t>кодекса этики экспертов</w:t>
        </w:r>
      </w:hyperlink>
      <w:r>
        <w:rPr>
          <w:rStyle w:val="s0"/>
        </w:rPr>
        <w:t xml:space="preserve"> и проверка его соблюдения;</w:t>
      </w:r>
    </w:p>
    <w:p w:rsidR="00000000" w:rsidRDefault="00F47160">
      <w:pPr>
        <w:pStyle w:val="pj"/>
      </w:pPr>
      <w:r>
        <w:rPr>
          <w:rStyle w:val="s0"/>
        </w:rPr>
        <w:t>6) иные функции, предусмотренные уставом.</w:t>
      </w:r>
    </w:p>
    <w:p w:rsidR="00000000" w:rsidRDefault="00F47160">
      <w:pPr>
        <w:pStyle w:val="pj"/>
      </w:pPr>
      <w:r>
        <w:rPr>
          <w:rStyle w:val="s0"/>
        </w:rPr>
        <w:t>5. Палата размещает информацию об аккредитованных экспертных организациях на своем интернет-ресурсе.</w:t>
      </w:r>
    </w:p>
    <w:p w:rsidR="00000000" w:rsidRDefault="00F47160">
      <w:pPr>
        <w:pStyle w:val="pj"/>
      </w:pPr>
      <w:r>
        <w:t> </w:t>
      </w:r>
    </w:p>
    <w:p w:rsidR="00000000" w:rsidRDefault="00F47160">
      <w:pPr>
        <w:pStyle w:val="pj"/>
      </w:pPr>
      <w:r>
        <w:t> </w:t>
      </w:r>
    </w:p>
    <w:p w:rsidR="00000000" w:rsidRDefault="00F47160">
      <w:pPr>
        <w:pStyle w:val="pc"/>
      </w:pPr>
      <w:bookmarkStart w:id="102" w:name="SUB650000"/>
      <w:bookmarkEnd w:id="102"/>
      <w:r>
        <w:rPr>
          <w:rStyle w:val="s1"/>
        </w:rPr>
        <w:t>Раздел 3. Строительство</w:t>
      </w:r>
    </w:p>
    <w:p w:rsidR="00000000" w:rsidRDefault="00F47160">
      <w:pPr>
        <w:pStyle w:val="pc"/>
      </w:pPr>
      <w:r>
        <w:t> </w:t>
      </w:r>
    </w:p>
    <w:p w:rsidR="00000000" w:rsidRDefault="00F47160">
      <w:pPr>
        <w:pStyle w:val="pc"/>
      </w:pPr>
      <w:r>
        <w:rPr>
          <w:rStyle w:val="s1"/>
        </w:rPr>
        <w:t>Глава 10. Государ</w:t>
      </w:r>
      <w:r>
        <w:rPr>
          <w:rStyle w:val="s1"/>
        </w:rPr>
        <w:t>ственное регулирование процесса строительства</w:t>
      </w:r>
    </w:p>
    <w:p w:rsidR="00000000" w:rsidRDefault="00F47160">
      <w:pPr>
        <w:pStyle w:val="pc"/>
      </w:pPr>
      <w:r>
        <w:t> </w:t>
      </w:r>
    </w:p>
    <w:p w:rsidR="00000000" w:rsidRDefault="00F47160">
      <w:pPr>
        <w:pStyle w:val="pj"/>
      </w:pPr>
      <w:r>
        <w:rPr>
          <w:rStyle w:val="s1"/>
        </w:rPr>
        <w:t>Статья 65. Заказчики и подрядчики</w:t>
      </w:r>
    </w:p>
    <w:p w:rsidR="00000000" w:rsidRDefault="00F47160">
      <w:pPr>
        <w:pStyle w:val="pj"/>
      </w:pPr>
      <w:r>
        <w:t>1. Основными участниками отношений, связанных с подрядными работами в строительстве (включая проектные, изыскательские, экспертные, исследовательские работы для строительства</w:t>
      </w:r>
      <w:r>
        <w:t xml:space="preserve">, производство строительных материалов, изделий и конструкций по заказам), не относящихся к </w:t>
      </w:r>
      <w:hyperlink r:id="rId1526" w:history="1">
        <w:r>
          <w:rPr>
            <w:rStyle w:val="a4"/>
          </w:rPr>
          <w:t>государственным закупкам</w:t>
        </w:r>
      </w:hyperlink>
      <w:r>
        <w:t>, являются заказчик-инвестор проекта (программы) либо его уполномоченное ли</w:t>
      </w:r>
      <w:r>
        <w:t>цо и подрядчик (генеральный подрядчик).</w:t>
      </w:r>
    </w:p>
    <w:p w:rsidR="00000000" w:rsidRDefault="00F47160">
      <w:pPr>
        <w:pStyle w:val="pj"/>
      </w:pPr>
      <w:r>
        <w:t>2. Заказчиками подрядных работ в строительстве могут выступать граждане Республики Казахстан, иностранцы, лица без гражданства, отечественные и иностранные юридические лица.</w:t>
      </w:r>
    </w:p>
    <w:p w:rsidR="00000000" w:rsidRDefault="00F47160">
      <w:pPr>
        <w:pStyle w:val="pji"/>
      </w:pPr>
      <w:r>
        <w:rPr>
          <w:rStyle w:val="s3"/>
        </w:rPr>
        <w:t xml:space="preserve">См.: </w:t>
      </w:r>
      <w:hyperlink r:id="rId1527" w:anchor="sub_id=100" w:history="1">
        <w:r>
          <w:rPr>
            <w:rStyle w:val="a4"/>
            <w:i/>
            <w:iCs/>
          </w:rPr>
          <w:t>Правила</w:t>
        </w:r>
      </w:hyperlink>
      <w:r>
        <w:rPr>
          <w:rStyle w:val="s3"/>
        </w:rPr>
        <w:t xml:space="preserve"> организации деятельности и осуществления функций заказчика (застройщика)</w:t>
      </w:r>
    </w:p>
    <w:p w:rsidR="00000000" w:rsidRDefault="00F47160">
      <w:pPr>
        <w:pStyle w:val="pji"/>
      </w:pPr>
      <w:r>
        <w:rPr>
          <w:rStyle w:val="s3"/>
        </w:rPr>
        <w:t xml:space="preserve">В пункт 3 внесены изменения в соответствии с </w:t>
      </w:r>
      <w:hyperlink r:id="rId1528" w:anchor="sub_id=65" w:history="1">
        <w:r>
          <w:rPr>
            <w:rStyle w:val="a4"/>
            <w:i/>
            <w:iCs/>
          </w:rPr>
          <w:t>Законо</w:t>
        </w:r>
        <w:r>
          <w:rPr>
            <w:rStyle w:val="a4"/>
            <w:i/>
            <w:iCs/>
          </w:rPr>
          <w:t>м</w:t>
        </w:r>
      </w:hyperlink>
      <w:r>
        <w:rPr>
          <w:rStyle w:val="s3"/>
        </w:rPr>
        <w:t xml:space="preserve"> РК от 11.12.06 г. № 204-III (</w:t>
      </w:r>
      <w:hyperlink r:id="rId1529" w:anchor="sub_id=6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t xml:space="preserve">3. Подрядчиками, выполняющими подрядные работы в строительстве, могут быть физические и юридические лица (включая совместные </w:t>
      </w:r>
      <w:r>
        <w:t>предприятия), имеющие лицензию на осуществление соответствующих видов архитектурной, градостроительной и (или) строительной деятельности на территории Республики Казахстан.</w:t>
      </w:r>
    </w:p>
    <w:p w:rsidR="00000000" w:rsidRDefault="00F47160">
      <w:pPr>
        <w:pStyle w:val="pji"/>
      </w:pPr>
      <w:r>
        <w:rPr>
          <w:rStyle w:val="s3"/>
        </w:rPr>
        <w:t xml:space="preserve">Статья дополнена пунктом 4 в соответствии с </w:t>
      </w:r>
      <w:hyperlink r:id="rId1530" w:anchor="sub_id=6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28.10.15 г. № 366-V; изложен в редакции </w:t>
      </w:r>
      <w:hyperlink r:id="rId1531" w:anchor="sub_id=6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26.12.19 г. № 284-VI (</w:t>
      </w:r>
      <w:hyperlink r:id="rId1532" w:anchor="sub_id=65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t>4. Для строительства технически сложных объектов, в том числе уникальных объектов строительства и крупных инвестиционных проектов, и для «пилотных» проектов, реализуемых в рамках внедрения казначейского сопровождения государственных закупок, заказчиком (ин</w:t>
      </w:r>
      <w:r>
        <w:t>вестором) проекта (программы) могут привлекаться инжиниринговые организации по управлению проектом строительства объектов.</w:t>
      </w:r>
    </w:p>
    <w:p w:rsidR="00000000" w:rsidRDefault="00F47160">
      <w:pPr>
        <w:pStyle w:val="pj"/>
      </w:pPr>
      <w:hyperlink r:id="rId1533" w:anchor="sub_id=100" w:history="1">
        <w:r>
          <w:rPr>
            <w:rStyle w:val="a4"/>
          </w:rPr>
          <w:t>Порядок</w:t>
        </w:r>
      </w:hyperlink>
      <w:r>
        <w:t xml:space="preserve"> </w:t>
      </w:r>
      <w:r>
        <w:t>оказания инжиниринговых услуг по управлению проектом строительства объектов и квалификационные требования, предъявляемые организациям, оказывающим услуги по управлению проектом строительства объектов, устанавливаются уполномоченным органом по делам архитек</w:t>
      </w:r>
      <w:r>
        <w:t>туры, градостроительства и строительства.</w:t>
      </w:r>
    </w:p>
    <w:p w:rsidR="00000000" w:rsidRDefault="00F47160">
      <w:pPr>
        <w:pStyle w:val="pj"/>
      </w:pPr>
      <w:r>
        <w:t> </w:t>
      </w:r>
    </w:p>
    <w:p w:rsidR="00000000" w:rsidRDefault="00F47160">
      <w:pPr>
        <w:pStyle w:val="pj"/>
      </w:pPr>
      <w:bookmarkStart w:id="103" w:name="SUB660000"/>
      <w:bookmarkEnd w:id="103"/>
      <w:r>
        <w:rPr>
          <w:rStyle w:val="s1"/>
        </w:rPr>
        <w:t>Статья 66. Выбор подрядчика</w:t>
      </w:r>
    </w:p>
    <w:p w:rsidR="00000000" w:rsidRDefault="00F47160">
      <w:pPr>
        <w:pStyle w:val="pj"/>
      </w:pPr>
      <w:r>
        <w:t xml:space="preserve">1. Выбор подрядчика заказчиком (инвестором либо его уполномоченным лицом) для выполнения подрядных работ, не относящихся к </w:t>
      </w:r>
      <w:hyperlink r:id="rId1534" w:history="1">
        <w:r>
          <w:rPr>
            <w:rStyle w:val="a4"/>
          </w:rPr>
          <w:t>государственным закупкам</w:t>
        </w:r>
      </w:hyperlink>
      <w:r>
        <w:t>, может осуществляться:</w:t>
      </w:r>
    </w:p>
    <w:p w:rsidR="00000000" w:rsidRDefault="00F47160">
      <w:pPr>
        <w:pStyle w:val="pj"/>
      </w:pPr>
      <w:r>
        <w:t>1) без проведения конкурса, если иное не предусмотрено для данного проекта (программы) законодательством Республики Казахстан;</w:t>
      </w:r>
    </w:p>
    <w:p w:rsidR="00000000" w:rsidRDefault="00F47160">
      <w:pPr>
        <w:pStyle w:val="pj"/>
      </w:pPr>
      <w:r>
        <w:t>2) по результатам закрытого или открытого конкурса (тендера);</w:t>
      </w:r>
    </w:p>
    <w:p w:rsidR="00000000" w:rsidRDefault="00F47160">
      <w:pPr>
        <w:pStyle w:val="pj"/>
      </w:pPr>
      <w:r>
        <w:t>3) с предварите</w:t>
      </w:r>
      <w:r>
        <w:t>льной квалификацией претендентов на участие в конкурсе (тендере) или без таковой.</w:t>
      </w:r>
    </w:p>
    <w:p w:rsidR="00000000" w:rsidRDefault="00F47160">
      <w:pPr>
        <w:pStyle w:val="pj"/>
      </w:pPr>
      <w:r>
        <w:t>2. Основными участниками конкурсов (тендеров) на подрядные работы являются:</w:t>
      </w:r>
    </w:p>
    <w:p w:rsidR="00000000" w:rsidRDefault="00F47160">
      <w:pPr>
        <w:pStyle w:val="pj"/>
      </w:pPr>
      <w:r>
        <w:t>1) организатор (устроитель) конкурсов (тендеров) в лице заказчика либо его уполномоченного лица, д</w:t>
      </w:r>
      <w:r>
        <w:t>ействующего на основании полномочий заказчика;</w:t>
      </w:r>
    </w:p>
    <w:p w:rsidR="00000000" w:rsidRDefault="00F47160">
      <w:pPr>
        <w:pStyle w:val="pj"/>
      </w:pPr>
      <w:r>
        <w:t>2) жюри конкурса (тендерная комиссия) - постоянный или временный коллегиальный рабочий орган организатора (устроителя) конкурса (тендера);</w:t>
      </w:r>
    </w:p>
    <w:p w:rsidR="00000000" w:rsidRDefault="00F47160">
      <w:pPr>
        <w:pStyle w:val="pj"/>
      </w:pPr>
      <w:r>
        <w:t>3) претенденты - допущенные к участию в конкурсе (тендере) лица, офици</w:t>
      </w:r>
      <w:r>
        <w:t>ально обратившиеся к организатору (устроителю) с заявкой о намерении принять участие в открытом конкурсе, а также лица, принявшие приглашение участвовать в закрытом конкурсе (тендере).</w:t>
      </w:r>
    </w:p>
    <w:p w:rsidR="00000000" w:rsidRDefault="00F47160">
      <w:pPr>
        <w:pStyle w:val="pj"/>
      </w:pPr>
      <w:r>
        <w:t>3. На момент принятия решения о проведении конкурса (тендера) по выбору</w:t>
      </w:r>
      <w:r>
        <w:t xml:space="preserve"> подрядчика, а также на начало реализации проекта (программы) заказчик должен:</w:t>
      </w:r>
    </w:p>
    <w:p w:rsidR="00000000" w:rsidRDefault="00F47160">
      <w:pPr>
        <w:pStyle w:val="pj"/>
      </w:pPr>
      <w:r>
        <w:t>1) обладать необходимыми для строительства источниками финансирования или правом распоряжаться необходимой суммой в период времени, требуемый для реализации проекта (программы).</w:t>
      </w:r>
      <w:r>
        <w:t xml:space="preserve"> Данное положение не действует в случае включения в условия конкурса (тендера) требования по финансированию строительства подрядчиком;</w:t>
      </w:r>
    </w:p>
    <w:p w:rsidR="00000000" w:rsidRDefault="00F47160">
      <w:pPr>
        <w:pStyle w:val="pj"/>
      </w:pPr>
      <w:r>
        <w:t xml:space="preserve">2) иметь соответствующие </w:t>
      </w:r>
      <w:hyperlink r:id="rId1535" w:anchor="sub_id=440000" w:history="1">
        <w:r>
          <w:rPr>
            <w:rStyle w:val="a4"/>
          </w:rPr>
          <w:t>права на земе</w:t>
        </w:r>
        <w:r>
          <w:rPr>
            <w:rStyle w:val="a4"/>
          </w:rPr>
          <w:t>льный участок</w:t>
        </w:r>
      </w:hyperlink>
      <w:r>
        <w:t xml:space="preserve"> (площадку или трассу под строительство) или решение исполнительного органа о его предоставлении.</w:t>
      </w:r>
    </w:p>
    <w:p w:rsidR="00000000" w:rsidRDefault="00F47160">
      <w:pPr>
        <w:pStyle w:val="pji"/>
      </w:pPr>
      <w:r>
        <w:rPr>
          <w:rStyle w:val="s3"/>
        </w:rPr>
        <w:t xml:space="preserve">Пункт 4 изложен в редакции </w:t>
      </w:r>
      <w:hyperlink r:id="rId1536" w:anchor="sub_id=386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29.12.14 г. № 269-V (</w:t>
      </w:r>
      <w:hyperlink r:id="rId1537" w:anchor="sub_id=66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rPr>
          <w:rStyle w:val="s0"/>
        </w:rPr>
        <w:t>4. Если условиями конкурса (тендера) по выбору подрядчика определено, что составление обоснований инвестиций и разработка проектной (проектно-сметной) докумен</w:t>
      </w:r>
      <w:r>
        <w:rPr>
          <w:rStyle w:val="s0"/>
        </w:rPr>
        <w:t>тации входят в обязанности заказчика, то на момент проведения конкурса (тендера) на подрядные работы заказчик обязан иметь утвержденные в установленном порядке обоснование инвестиций и проектную (проектно-сметную) документацию, прошедшие необходимую обязат</w:t>
      </w:r>
      <w:r>
        <w:rPr>
          <w:rStyle w:val="s0"/>
        </w:rPr>
        <w:t>ельную комплексную вневедомственную экспертизу.</w:t>
      </w:r>
    </w:p>
    <w:p w:rsidR="00000000" w:rsidRDefault="00F47160">
      <w:pPr>
        <w:pStyle w:val="pj"/>
      </w:pPr>
      <w:r>
        <w:t>5. Местом организации и проведения открытого конкурса (тендера) по выбору подрядчика является территория Республики Казахстан, если иное не предусмотрено ратифицированными Республикой Казахстан международными</w:t>
      </w:r>
      <w:r>
        <w:t xml:space="preserve"> договорами.</w:t>
      </w:r>
    </w:p>
    <w:p w:rsidR="00000000" w:rsidRDefault="00F47160">
      <w:pPr>
        <w:pStyle w:val="pj"/>
      </w:pPr>
      <w:r>
        <w:t xml:space="preserve">6. Порядок и условия конкурса (тендера) определяются заказчиком или по его поручению организатором (устроителем) конкурса, если иное не предусмотрено </w:t>
      </w:r>
      <w:hyperlink r:id="rId1538" w:history="1">
        <w:r>
          <w:rPr>
            <w:rStyle w:val="a4"/>
          </w:rPr>
          <w:t>законодательными актами</w:t>
        </w:r>
      </w:hyperlink>
      <w:r>
        <w:t xml:space="preserve"> Респ</w:t>
      </w:r>
      <w:r>
        <w:t>ублики Казахстан.</w:t>
      </w:r>
    </w:p>
    <w:p w:rsidR="00000000" w:rsidRDefault="00F47160">
      <w:pPr>
        <w:pStyle w:val="pj"/>
      </w:pPr>
      <w:r>
        <w:t>7. К участию в конкурсах (тендерах) не допускаются:</w:t>
      </w:r>
    </w:p>
    <w:p w:rsidR="00000000" w:rsidRDefault="00F47160">
      <w:pPr>
        <w:pStyle w:val="pj"/>
      </w:pPr>
      <w:r>
        <w:t>1) физические и юридические лица, которым в установленном законодательством порядке не разрешено ведение хозяйственной деятельности на территории Республики Казахстан;</w:t>
      </w:r>
    </w:p>
    <w:p w:rsidR="00000000" w:rsidRDefault="00F47160">
      <w:pPr>
        <w:pStyle w:val="pj"/>
      </w:pPr>
      <w:r>
        <w:t>2) юридические лиц</w:t>
      </w:r>
      <w:r>
        <w:t>а, объявленные банкротами;</w:t>
      </w:r>
    </w:p>
    <w:p w:rsidR="00000000" w:rsidRDefault="00F47160">
      <w:pPr>
        <w:pStyle w:val="pj"/>
      </w:pPr>
      <w:r>
        <w:t>3) лица, являющиеся организаторами (устроителями) конкурса (тендера) либо членами его жюри (тендерной комиссии);</w:t>
      </w:r>
    </w:p>
    <w:p w:rsidR="00000000" w:rsidRDefault="00F47160">
      <w:pPr>
        <w:pStyle w:val="pj"/>
      </w:pPr>
      <w:r>
        <w:t>4) не зарегистрированные в установленном законодательством порядке организации.</w:t>
      </w:r>
    </w:p>
    <w:p w:rsidR="00000000" w:rsidRDefault="00F47160">
      <w:pPr>
        <w:pStyle w:val="pj"/>
      </w:pPr>
      <w:r>
        <w:t>8. Заказчик либо организатор (устрои</w:t>
      </w:r>
      <w:r>
        <w:t>тель) конкурса (тендера) и жюри (тендерная комиссия) не вправе требовать от претендента обязательного представления информации, являющейся его коммерческой тайной.</w:t>
      </w:r>
    </w:p>
    <w:p w:rsidR="00000000" w:rsidRDefault="00F47160">
      <w:pPr>
        <w:pStyle w:val="pj"/>
      </w:pPr>
      <w:r>
        <w:t>9. Объявление проведенного конкурса (тендера) на подрядные работы состоявшимся и утверждение</w:t>
      </w:r>
      <w:r>
        <w:t xml:space="preserve"> (признание) заказчиком кого-либо из участников победителем (победителями) являются основанием для заключения между ними договора на выполнение подрядных работ, предусмотренных условиями конкурса.</w:t>
      </w:r>
    </w:p>
    <w:p w:rsidR="00000000" w:rsidRDefault="00F47160">
      <w:pPr>
        <w:pStyle w:val="pj"/>
      </w:pPr>
      <w:r>
        <w:t>10. Заказчик, организатор (устроитель) конкурса (тендера) н</w:t>
      </w:r>
      <w:r>
        <w:t>а подрядные работы и жюри конкурса (тендерная комиссия) за неисполнение или ненадлежащее исполнение своих обязательств несут ответственность в соответствии с законодательными актами Республики Казахстан.</w:t>
      </w:r>
    </w:p>
    <w:p w:rsidR="00000000" w:rsidRDefault="00F47160">
      <w:pPr>
        <w:pStyle w:val="pji"/>
      </w:pPr>
      <w:r>
        <w:rPr>
          <w:rStyle w:val="s3"/>
        </w:rPr>
        <w:t xml:space="preserve">В пункт 11 внесены изменения в соответствии с </w:t>
      </w:r>
      <w:hyperlink r:id="rId1539" w:anchor="sub_id=6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26.12.18 г. № 202-VI (введены в действие с 1 января 2019 г.) (</w:t>
      </w:r>
      <w:hyperlink r:id="rId1540" w:anchor="sub_id=661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t>11. По</w:t>
      </w:r>
      <w:r>
        <w:t>дрядные работы, не относящиеся к государственным закупкам, выполняются на основании договора, заключаемого между заказчиком (инвестором проекта или программы) и избранным им подрядчиком (генеральным подрядчиком).</w:t>
      </w:r>
    </w:p>
    <w:p w:rsidR="00000000" w:rsidRDefault="00F47160">
      <w:pPr>
        <w:pStyle w:val="pj"/>
      </w:pPr>
      <w:r>
        <w:t xml:space="preserve">В договоре подряда в обязательном порядке указываются виды и объемы работ (услуг), которые подрядчик (генеральный подрядчик) намеревается передать на исполнение субподрядчикам. При этом не допускается передача на субподряд в совокупности более двух третей </w:t>
      </w:r>
      <w:r>
        <w:t>предусмотренных договором стоимости всех подрядных работ (цены подряда).</w:t>
      </w:r>
    </w:p>
    <w:p w:rsidR="00000000" w:rsidRDefault="00F47160">
      <w:pPr>
        <w:pStyle w:val="pj"/>
      </w:pPr>
      <w:r>
        <w:rPr>
          <w:rStyle w:val="s0"/>
        </w:rPr>
        <w:t>Предельные объемы работ (услуг), выполняемых (оказываемых) в рамках государственных закупок, которые могут быть переданы субподрядчикам (соисполнителям) для выполнения работ либо оказ</w:t>
      </w:r>
      <w:r>
        <w:rPr>
          <w:rStyle w:val="s0"/>
        </w:rPr>
        <w:t xml:space="preserve">ания услуг, определяются в соответствии с </w:t>
      </w:r>
      <w:hyperlink r:id="rId1541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 о государственных закупках.</w:t>
      </w:r>
    </w:p>
    <w:p w:rsidR="00000000" w:rsidRDefault="00F47160">
      <w:pPr>
        <w:pStyle w:val="pj"/>
      </w:pPr>
      <w:r>
        <w:t>12. Обязанности и ответственность заказчика перед подрядчиком и подрядчика перед з</w:t>
      </w:r>
      <w:r>
        <w:t xml:space="preserve">аказчиком устанавливаются договором подряда, если иное не предусмотрено </w:t>
      </w:r>
      <w:hyperlink r:id="rId1542" w:anchor="sub_id=6510000" w:history="1">
        <w:r>
          <w:rPr>
            <w:rStyle w:val="a4"/>
          </w:rPr>
          <w:t>законодательством</w:t>
        </w:r>
      </w:hyperlink>
      <w:r>
        <w:t xml:space="preserve"> Республики Казахстан.</w:t>
      </w:r>
    </w:p>
    <w:p w:rsidR="00000000" w:rsidRDefault="00F47160">
      <w:pPr>
        <w:pStyle w:val="pji"/>
      </w:pPr>
      <w:r>
        <w:rPr>
          <w:rStyle w:val="s3"/>
        </w:rPr>
        <w:t xml:space="preserve">См.: </w:t>
      </w:r>
      <w:hyperlink r:id="rId1543" w:history="1">
        <w:r>
          <w:rPr>
            <w:rStyle w:val="a4"/>
            <w:i/>
            <w:iCs/>
          </w:rPr>
          <w:t>Письмо</w:t>
        </w:r>
      </w:hyperlink>
      <w:r>
        <w:rPr>
          <w:rStyle w:val="s3"/>
        </w:rPr>
        <w:t xml:space="preserve"> Первого вице-министра Министерства индустрии и инфраструктурного развития Республики Казахстан от 10 апреля 2020 года № 03-24/2495-И «Госорганам и субъектам квазигосударственного сектора следует пересмотреть графики производства строительн</w:t>
      </w:r>
      <w:r>
        <w:rPr>
          <w:rStyle w:val="s3"/>
        </w:rPr>
        <w:t>о-монтажных работ с возможностью отсрочки сроков выполнения объемов работ на последующие месяцы в случае если режим чрезвычайного положения повлиял на темпы строительства»</w:t>
      </w:r>
    </w:p>
    <w:p w:rsidR="00000000" w:rsidRDefault="00F47160">
      <w:pPr>
        <w:pStyle w:val="pj"/>
      </w:pPr>
      <w:r>
        <w:t>13. Договором подряда устанавливаются гарантийные сроки устойчивого функционирования</w:t>
      </w:r>
      <w:r>
        <w:t xml:space="preserve"> объекта строительства после сдачи его в эксплуатацию, определяющие финансовую ответственность подрядчика.</w:t>
      </w:r>
    </w:p>
    <w:p w:rsidR="00000000" w:rsidRDefault="00F47160">
      <w:pPr>
        <w:pStyle w:val="pj"/>
      </w:pPr>
      <w:r>
        <w:t xml:space="preserve">При неустановлении гарантийных сроков договором подряда применяется норма, предусмотренная частью второй </w:t>
      </w:r>
      <w:hyperlink w:anchor="sub690000" w:history="1">
        <w:r>
          <w:rPr>
            <w:rStyle w:val="a4"/>
          </w:rPr>
          <w:t>пункта 1 ста</w:t>
        </w:r>
        <w:r>
          <w:rPr>
            <w:rStyle w:val="a4"/>
          </w:rPr>
          <w:t>тьи 69</w:t>
        </w:r>
      </w:hyperlink>
      <w:r>
        <w:t xml:space="preserve"> настоящего Закона.</w:t>
      </w:r>
    </w:p>
    <w:p w:rsidR="00000000" w:rsidRDefault="00F47160">
      <w:pPr>
        <w:pStyle w:val="pj"/>
      </w:pPr>
      <w:r>
        <w:t> </w:t>
      </w:r>
    </w:p>
    <w:p w:rsidR="00000000" w:rsidRDefault="00F47160">
      <w:pPr>
        <w:pStyle w:val="pj"/>
      </w:pPr>
      <w:bookmarkStart w:id="104" w:name="SUB670000"/>
      <w:bookmarkEnd w:id="104"/>
      <w:r>
        <w:rPr>
          <w:rStyle w:val="s1"/>
        </w:rPr>
        <w:t>Статья 67. Признание результатов конкурса (тендера) на подрядные работы недействительными</w:t>
      </w:r>
    </w:p>
    <w:p w:rsidR="00000000" w:rsidRDefault="00F47160">
      <w:pPr>
        <w:pStyle w:val="pj"/>
      </w:pPr>
      <w:r>
        <w:t xml:space="preserve">1. Результаты (выбор победителя и иные итоги) конкурса (тендера) на подрядные работы, проведенного с нарушением установленных для данного </w:t>
      </w:r>
      <w:r>
        <w:t>конкурса (тендера) порядка и условий или не в соответствии с законодательством, могут быть обжалованы участником (участниками) в судебном порядке.</w:t>
      </w:r>
    </w:p>
    <w:p w:rsidR="00000000" w:rsidRDefault="00F47160">
      <w:pPr>
        <w:pStyle w:val="pj"/>
      </w:pPr>
      <w:r>
        <w:t>2. Признание результатов конкурса (тендера) недействительными влечет отмену договора, заключенного между зака</w:t>
      </w:r>
      <w:r>
        <w:t>зчиком и победителем (победителями), а конкурс (тендер) объявляется несостоявшимся.</w:t>
      </w:r>
    </w:p>
    <w:p w:rsidR="00000000" w:rsidRDefault="00F47160">
      <w:pPr>
        <w:pStyle w:val="pj"/>
      </w:pPr>
      <w:r>
        <w:t>3. Конкурс (тендер), объявленный несостоявшимся, может быть проведен повторно в иные сроки, если иное не предусмотрено законодательством Республики Казахстан.</w:t>
      </w:r>
    </w:p>
    <w:p w:rsidR="00000000" w:rsidRDefault="00F47160">
      <w:pPr>
        <w:pStyle w:val="pj"/>
      </w:pPr>
      <w:r>
        <w:t> </w:t>
      </w:r>
    </w:p>
    <w:p w:rsidR="00000000" w:rsidRDefault="00F47160">
      <w:pPr>
        <w:pStyle w:val="pji"/>
      </w:pPr>
      <w:bookmarkStart w:id="105" w:name="SUB680000"/>
      <w:bookmarkEnd w:id="105"/>
      <w:r>
        <w:rPr>
          <w:rStyle w:val="s3"/>
        </w:rPr>
        <w:t>В пункт 2 в</w:t>
      </w:r>
      <w:r>
        <w:rPr>
          <w:rStyle w:val="s3"/>
        </w:rPr>
        <w:t xml:space="preserve">несены изменения в соответствии с </w:t>
      </w:r>
      <w:hyperlink r:id="rId1544" w:anchor="sub_id=912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20.12.04 г. № 13-III (введен в действие с 01.01.2005 г.) (</w:t>
      </w:r>
      <w:hyperlink r:id="rId1545" w:anchor="sub_id=68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546" w:anchor="sub_id=216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10.01.06 г. № 116-III (введен в действие с 01.01.2006 г.) (</w:t>
      </w:r>
      <w:hyperlink r:id="rId1547" w:anchor="sub_id=6808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548" w:anchor="sub_id=11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07.07.06 г. № 174-III (</w:t>
      </w:r>
      <w:hyperlink r:id="rId1549" w:anchor="sub_id=680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550" w:anchor="sub_id=62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10.07.09 г. № 180-IV (</w:t>
      </w:r>
      <w:hyperlink r:id="rId1551" w:anchor="sub_id=681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552" w:anchor="sub_id=3700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06.01.11 г. № 378-IV (</w:t>
      </w:r>
      <w:hyperlink r:id="rId1553" w:anchor="sub_id=6811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554" w:anchor="sub_id=14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25.03.11 г. № 421-IV (</w:t>
      </w:r>
      <w:hyperlink r:id="rId1555" w:anchor="sub_id=681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556" w:anchor="sub_id=271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15.07.11 г. № 461-IV (введен в действие по истечении шести месяцев после его первого официального </w:t>
      </w:r>
      <w:hyperlink r:id="rId1557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1558" w:anchor="sub_id=68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559" w:anchor="sub_id=10081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13.01.12 г. № 542-IV (</w:t>
      </w:r>
      <w:hyperlink r:id="rId1560" w:anchor="sub_id=681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561" w:anchor="sub_id=80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25.01.12 г. № 548-IV (</w:t>
      </w:r>
      <w:hyperlink r:id="rId1562" w:anchor="sub_id=6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563" w:anchor="sub_id=406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10.07.12 г. № 36-V (</w:t>
      </w:r>
      <w:hyperlink r:id="rId1564" w:anchor="sub_id=681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565" w:anchor="sub_id=6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03.12.13 г. № 151-V (</w:t>
      </w:r>
      <w:hyperlink r:id="rId1566" w:anchor="sub_id=6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567" w:anchor="sub_id=343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16.05.14 г. № 203-V (</w:t>
      </w:r>
      <w:hyperlink r:id="rId1568" w:anchor="sub_id=6811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569" w:anchor="sub_id=546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29.09.14 г. № 239-V (</w:t>
      </w:r>
      <w:hyperlink r:id="rId1570" w:anchor="sub_id=680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571" w:anchor="sub_id=386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29.12.14 г. № 269-V (</w:t>
      </w:r>
      <w:hyperlink r:id="rId1572" w:anchor="sub_id=681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1573" w:anchor="sub_id=68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28.10.15 г. № 366-V (</w:t>
      </w:r>
      <w:hyperlink r:id="rId1574" w:anchor="sub_id=6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  <w:ind w:left="1200" w:hanging="800"/>
      </w:pPr>
      <w:r>
        <w:rPr>
          <w:rStyle w:val="s1"/>
        </w:rPr>
        <w:t>Статья 68. Основные требования к процессу строительства</w:t>
      </w:r>
    </w:p>
    <w:p w:rsidR="00000000" w:rsidRDefault="00F47160">
      <w:pPr>
        <w:pStyle w:val="pj"/>
      </w:pPr>
      <w:r>
        <w:t>1. На соответствующих этапах процесса строительства должны быть выполнены процедуры и соблюдены требования, установленные настоящей статьей.</w:t>
      </w:r>
    </w:p>
    <w:p w:rsidR="00000000" w:rsidRDefault="00F47160">
      <w:pPr>
        <w:pStyle w:val="pji"/>
      </w:pPr>
      <w:r>
        <w:rPr>
          <w:rStyle w:val="s3"/>
        </w:rPr>
        <w:t xml:space="preserve">Пункт 2 изложен в редакции </w:t>
      </w:r>
      <w:hyperlink r:id="rId1575" w:anchor="sub_id=4168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24.05.18 г. № 156-VI (</w:t>
      </w:r>
      <w:hyperlink r:id="rId1576" w:anchor="sub_id=68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); внесены изм</w:t>
      </w:r>
      <w:r>
        <w:rPr>
          <w:rStyle w:val="s3"/>
        </w:rPr>
        <w:t xml:space="preserve">енения в соответствии с </w:t>
      </w:r>
      <w:hyperlink r:id="rId1577" w:anchor="sub_id=2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02.07.20 г. № 355-VI (</w:t>
      </w:r>
      <w:hyperlink r:id="rId1578" w:anchor="sub_id=68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rPr>
          <w:rStyle w:val="s0"/>
        </w:rPr>
        <w:t>2. Заказчик, им</w:t>
      </w:r>
      <w:r>
        <w:rPr>
          <w:rStyle w:val="s0"/>
        </w:rPr>
        <w:t xml:space="preserve">еющий намерение осуществить строительство объекта, обязан в соответствии с </w:t>
      </w:r>
      <w:hyperlink r:id="rId1579" w:anchor="sub_id=180000" w:history="1">
        <w:r>
          <w:rPr>
            <w:rStyle w:val="a4"/>
          </w:rPr>
          <w:t>земельным законодательством</w:t>
        </w:r>
      </w:hyperlink>
      <w:r>
        <w:rPr>
          <w:rStyle w:val="s0"/>
        </w:rPr>
        <w:t xml:space="preserve"> Республики Казахстан получить в местных исполнительных органах районов</w:t>
      </w:r>
      <w:r>
        <w:rPr>
          <w:rStyle w:val="s0"/>
        </w:rPr>
        <w:t xml:space="preserve"> (городов) решение о предоставлении соответствующего права на землю. В случае наличия у заказчика соответствующего права на землю и функциональной зоны в соответствии с утвержденным проектом детальной планировки для строительства объекта дополнительное пол</w:t>
      </w:r>
      <w:r>
        <w:rPr>
          <w:rStyle w:val="s0"/>
        </w:rPr>
        <w:t>учение решения от местных исполнительных органов районов (городов) не требуется.</w:t>
      </w:r>
    </w:p>
    <w:p w:rsidR="00000000" w:rsidRDefault="00F47160">
      <w:pPr>
        <w:pStyle w:val="pj"/>
      </w:pPr>
      <w:r>
        <w:rPr>
          <w:rStyle w:val="s0"/>
        </w:rPr>
        <w:t>Производство строительно-монтажных работ на объекте допускается только на землях, на которые предоставлено соответствующее право землепользования либо право частной собственно</w:t>
      </w:r>
      <w:r>
        <w:rPr>
          <w:rStyle w:val="s0"/>
        </w:rPr>
        <w:t>сти в соответствии с законодательством Республики Казахстан.</w:t>
      </w:r>
    </w:p>
    <w:p w:rsidR="00000000" w:rsidRDefault="00F47160">
      <w:pPr>
        <w:pStyle w:val="pj"/>
      </w:pPr>
      <w:r>
        <w:rPr>
          <w:rStyle w:val="s0"/>
        </w:rPr>
        <w:t>Строительство антенно-мачтовых сооружений и (или) опор для оборудования сотовой или спутниковой связи, в том числе места для оборудования сотовой или спутниковой связи, допускается при наличии до</w:t>
      </w:r>
      <w:r>
        <w:rPr>
          <w:rStyle w:val="s0"/>
        </w:rPr>
        <w:t>говора аренды земельного участка и (или) его части с собственником земельного участка вне зависимости от целевого назначения земельного участка.</w:t>
      </w:r>
    </w:p>
    <w:p w:rsidR="00000000" w:rsidRDefault="00F47160">
      <w:pPr>
        <w:pStyle w:val="pj"/>
      </w:pPr>
      <w:r>
        <w:t xml:space="preserve">3. </w:t>
      </w:r>
      <w:r>
        <w:rPr>
          <w:rStyle w:val="s0"/>
        </w:rPr>
        <w:t xml:space="preserve">Исключен в соответствии с </w:t>
      </w:r>
      <w:hyperlink r:id="rId1580" w:anchor="sub_id=22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29.03.16 г. № 479-V </w:t>
      </w:r>
      <w:r>
        <w:rPr>
          <w:rStyle w:val="s3"/>
        </w:rPr>
        <w:t>(</w:t>
      </w:r>
      <w:hyperlink r:id="rId1581" w:anchor="sub_id=68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t>4. Сроки действия решения местных исполнительных органов районов (городов) о предоставлении соответствующего права на зем</w:t>
      </w:r>
      <w:r>
        <w:t>лю от даты принятия решения до начала строительства устанавливаются в соответствии с земельным законодательством Республики Казахстан с учетом нормативной продолжительности проектирования и утверждения проекта в установленном порядке и указываются в разреш</w:t>
      </w:r>
      <w:r>
        <w:t>ительном документе.</w:t>
      </w:r>
    </w:p>
    <w:p w:rsidR="00000000" w:rsidRDefault="00F47160">
      <w:pPr>
        <w:pStyle w:val="pj"/>
      </w:pPr>
      <w:r>
        <w:t>5. В случаях невозможности положительного решения о предоставлении соответствующего права на землю местные исполнительные органы районов (городов) обязаны в течение десяти дней с момента обращения ответить заявителю (заказчику) мотивиро</w:t>
      </w:r>
      <w:r>
        <w:t>ванным отказом с указанием норм (положений, условий, ограничений, сервитутов) законодательства Республики Казахстан, в противоречие с которыми вступает его намерение осуществить данное строительство.</w:t>
      </w:r>
    </w:p>
    <w:p w:rsidR="00000000" w:rsidRDefault="00F47160">
      <w:pPr>
        <w:pStyle w:val="pji"/>
      </w:pPr>
      <w:r>
        <w:rPr>
          <w:rStyle w:val="s3"/>
        </w:rPr>
        <w:t xml:space="preserve">В пункт 6 внесены изменения в соответствии с </w:t>
      </w:r>
      <w:hyperlink r:id="rId1582" w:anchor="sub_id=416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24.05.18 г. № 156-VI (</w:t>
      </w:r>
      <w:hyperlink r:id="rId1583" w:anchor="sub_id=680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rPr>
          <w:rStyle w:val="s0"/>
        </w:rPr>
        <w:t>6. Решение местных исполнительных органов районов</w:t>
      </w:r>
      <w:r>
        <w:rPr>
          <w:rStyle w:val="s0"/>
        </w:rPr>
        <w:t xml:space="preserve"> (городов) о предоставлении соответствующего права на землю и архитектурно-планировочное задание являются основаниями для составления задания заказчиком на проектирование намеченного объекта.</w:t>
      </w:r>
    </w:p>
    <w:p w:rsidR="00000000" w:rsidRDefault="00F47160">
      <w:pPr>
        <w:pStyle w:val="pj"/>
      </w:pPr>
      <w:r>
        <w:t>Задание на проектирование составляется заказчиком либо его уполн</w:t>
      </w:r>
      <w:r>
        <w:t>омоченным лицом (застройщиком) и утверждается заказчиком.</w:t>
      </w:r>
    </w:p>
    <w:p w:rsidR="00000000" w:rsidRDefault="00F47160">
      <w:pPr>
        <w:pStyle w:val="pj"/>
      </w:pPr>
      <w:r>
        <w:t>Задание на проектирование является неотъемлемой частью договора на выполнение заказа по разработке предпроектной и (или) проектной (проектно-сметной) документации.</w:t>
      </w:r>
    </w:p>
    <w:p w:rsidR="00000000" w:rsidRDefault="00F47160">
      <w:pPr>
        <w:pStyle w:val="pj"/>
      </w:pPr>
      <w:r>
        <w:t>Задание на проектирование должно в</w:t>
      </w:r>
      <w:r>
        <w:t>ключать требуемые параметры объекта, иные исходные данные.</w:t>
      </w:r>
    </w:p>
    <w:p w:rsidR="00000000" w:rsidRDefault="00F47160">
      <w:pPr>
        <w:pStyle w:val="pji"/>
      </w:pPr>
      <w:r>
        <w:rPr>
          <w:rStyle w:val="s3"/>
        </w:rPr>
        <w:t xml:space="preserve">В пункт 7 внесены изменения в соответствии с </w:t>
      </w:r>
      <w:hyperlink r:id="rId1584" w:anchor="sub_id=416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24.05.18 г. № 156-VI (</w:t>
      </w:r>
      <w:hyperlink r:id="rId1585" w:anchor="sub_id=6807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t xml:space="preserve">7. Поставщики услуг по инженерному и коммунальному обеспечению в районе предполагаемого строительства по запросу местного исполнительного органа области, города республиканского значения, столицы, района, города областного значения представляют в порядке, </w:t>
      </w:r>
      <w:r>
        <w:t xml:space="preserve">установленном уполномоченным органом в области архитектуры, градостроительства и строительства, технические условия на подключение к источникам инженерного и коммунального обеспечения в запрашиваемых (расчетных) параметрах, требующихся для строительства и </w:t>
      </w:r>
      <w:r>
        <w:t>устойчивого функционирования введенного впоследствии в эксплуатацию объекта.</w:t>
      </w:r>
    </w:p>
    <w:p w:rsidR="00000000" w:rsidRDefault="00F47160">
      <w:pPr>
        <w:pStyle w:val="pj"/>
      </w:pPr>
      <w:r>
        <w:t>Выданные технические условия могут быть изменены в течение периода их действия путем подачи потребителем письменного обращения (заявки, заявления) на новые технические условия.</w:t>
      </w:r>
    </w:p>
    <w:p w:rsidR="00000000" w:rsidRDefault="00F47160">
      <w:pPr>
        <w:pStyle w:val="pj"/>
      </w:pPr>
      <w:r>
        <w:rPr>
          <w:rStyle w:val="s0"/>
        </w:rPr>
        <w:t>Пр</w:t>
      </w:r>
      <w:r>
        <w:rPr>
          <w:rStyle w:val="s0"/>
        </w:rPr>
        <w:t xml:space="preserve">оекты наружных инженерных сетей и сооружений, разработанные в соответствии с выданными поставщиками услуг по инженерному и коммунальному обеспечению техническими условиями и прошедшие комплексную вневедомственную экспертизу, дополнительному согласованию с </w:t>
      </w:r>
      <w:r>
        <w:rPr>
          <w:rStyle w:val="s0"/>
        </w:rPr>
        <w:t>поставщиками услуг по инженерному и коммунальному обеспечению и структурными подразделениями местных исполнительных органов, осуществляющими функции в сфере архитектуры и градостроительства, не подлежат.</w:t>
      </w:r>
    </w:p>
    <w:p w:rsidR="00000000" w:rsidRDefault="00F47160">
      <w:pPr>
        <w:pStyle w:val="pj"/>
      </w:pPr>
      <w:r>
        <w:t xml:space="preserve">8. Установление поставщиками услуг по инженерному и </w:t>
      </w:r>
      <w:r>
        <w:t>коммунальному обеспечению объекта строительства необоснованных требований об участии (долевом участии) заказчика в расширении (реконструкции, модернизации, техническом перевооружении) объектов инженерной (коммунальной) инфраструктуры при выдаче технических</w:t>
      </w:r>
      <w:r>
        <w:t xml:space="preserve"> условий не допускается.</w:t>
      </w:r>
    </w:p>
    <w:p w:rsidR="00000000" w:rsidRDefault="00F47160">
      <w:pPr>
        <w:pStyle w:val="pj"/>
      </w:pPr>
      <w:r>
        <w:t>В случаях, когда существующий уровень обеспеченности инженерной (коммунальной) инфраструктуры данного населенного пункта или района строительства не позволяет предоставить услуги в запрашиваемых заказчиком параметрах, вопросы о зат</w:t>
      </w:r>
      <w:r>
        <w:t>ратах, связанных с расширением (реконструкцией, модернизацией, техническим перевооружением) объектов инфраструктуры для покрытия дополнительных нагрузок подключаемых абонентов, должны решаться между поставщиками (производителями) и заказчиком (потребителем</w:t>
      </w:r>
      <w:r>
        <w:t>) на договорной и возвратной основах.</w:t>
      </w:r>
    </w:p>
    <w:p w:rsidR="00000000" w:rsidRDefault="00F47160">
      <w:pPr>
        <w:pStyle w:val="pji"/>
      </w:pPr>
      <w:r>
        <w:rPr>
          <w:rStyle w:val="s3"/>
        </w:rPr>
        <w:t xml:space="preserve">Пункт 9 изложен в редакции </w:t>
      </w:r>
      <w:hyperlink r:id="rId1586" w:anchor="sub_id=4168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24.05.18 г. № 156-VI (</w:t>
      </w:r>
      <w:hyperlink r:id="rId1587" w:anchor="sub_id=6809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rPr>
          <w:rStyle w:val="s0"/>
        </w:rPr>
        <w:t>9. Местные исполнительные органы столицы, городов республиканского значения, районов (городов областного значения) на основании решения о предоставлении соо</w:t>
      </w:r>
      <w:r>
        <w:rPr>
          <w:rStyle w:val="s0"/>
        </w:rPr>
        <w:t>тветствующего права на землю либо имеющегося у заказчика права на землю выдают заказчику архитектурно-планировочное задание с техническими условиями на подключение к источникам инженерного обеспечения и коммунальных услуг и архитектурной концепцией строите</w:t>
      </w:r>
      <w:r>
        <w:rPr>
          <w:rStyle w:val="s0"/>
        </w:rPr>
        <w:t>льства объекта.</w:t>
      </w:r>
    </w:p>
    <w:p w:rsidR="00000000" w:rsidRDefault="00F47160">
      <w:pPr>
        <w:pStyle w:val="pj"/>
      </w:pPr>
      <w:r>
        <w:t xml:space="preserve">10. Состав и объем исходных материалов, необходимых для выдачи архитектурно-планировочного задания, устанавливаются </w:t>
      </w:r>
      <w:hyperlink r:id="rId1588" w:history="1">
        <w:r>
          <w:rPr>
            <w:rStyle w:val="a4"/>
          </w:rPr>
          <w:t>государственными нормативными документами</w:t>
        </w:r>
      </w:hyperlink>
      <w:r>
        <w:t>.</w:t>
      </w:r>
    </w:p>
    <w:p w:rsidR="00000000" w:rsidRDefault="00F47160">
      <w:pPr>
        <w:pStyle w:val="pj"/>
      </w:pPr>
      <w:r>
        <w:t>В случаях, когда</w:t>
      </w:r>
      <w:r>
        <w:t xml:space="preserve"> для строительства нового или реконструкции (перепланировки, переоборудования, модернизации, реставрации) существующего объекта не требуется отвода (прирезки) земельного участка, а также если для этих целей отсутствует необходимость в подключении к источни</w:t>
      </w:r>
      <w:r>
        <w:t>кам инженерного и коммунального обеспечения, в архитектурно-планировочном задании делается соответствующая запись.</w:t>
      </w:r>
    </w:p>
    <w:p w:rsidR="00000000" w:rsidRDefault="00F47160">
      <w:pPr>
        <w:pStyle w:val="pj"/>
      </w:pPr>
      <w:r>
        <w:t>11. Разработанная в соответствии с заданием на проектирование, архитектурно-планировочным заданием и иными исходными материалами проектная (п</w:t>
      </w:r>
      <w:r>
        <w:t xml:space="preserve">роектно-сметная) документация проходит согласование, комплексную вневедомственную экспертизу и утверждение в соответствии с требованиями, установленными </w:t>
      </w:r>
      <w:hyperlink r:id="rId1589" w:history="1">
        <w:r>
          <w:rPr>
            <w:rStyle w:val="a4"/>
          </w:rPr>
          <w:t>государственными нормативными докум</w:t>
        </w:r>
        <w:r>
          <w:rPr>
            <w:rStyle w:val="a4"/>
          </w:rPr>
          <w:t>ентами</w:t>
        </w:r>
      </w:hyperlink>
      <w:r>
        <w:t>.</w:t>
      </w:r>
    </w:p>
    <w:p w:rsidR="00000000" w:rsidRDefault="00F47160">
      <w:pPr>
        <w:pStyle w:val="pj"/>
      </w:pPr>
      <w:r>
        <w:t xml:space="preserve">Экспертиза документации проводится в соответствии с требованиями, установленными </w:t>
      </w:r>
      <w:hyperlink w:anchor="sub64010000" w:history="1">
        <w:r>
          <w:rPr>
            <w:rStyle w:val="a4"/>
          </w:rPr>
          <w:t>главой 9-1</w:t>
        </w:r>
      </w:hyperlink>
      <w:r>
        <w:t xml:space="preserve"> настоящего Закона.</w:t>
      </w:r>
    </w:p>
    <w:p w:rsidR="00000000" w:rsidRDefault="00F47160">
      <w:pPr>
        <w:pStyle w:val="pji"/>
      </w:pPr>
      <w:r>
        <w:rPr>
          <w:rStyle w:val="s3"/>
        </w:rPr>
        <w:t xml:space="preserve">В пункт 12 внесены изменения в соответствии с </w:t>
      </w:r>
      <w:hyperlink r:id="rId1590" w:anchor="sub_id=416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24.05.18 г. № 156-VI (</w:t>
      </w:r>
      <w:hyperlink r:id="rId1591" w:anchor="sub_id=681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592" w:anchor="sub_id=6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</w:t>
      </w:r>
      <w:r>
        <w:rPr>
          <w:rStyle w:val="s3"/>
        </w:rPr>
        <w:t>29.06.20 г. № 352-VI (</w:t>
      </w:r>
      <w:hyperlink r:id="rId1593" w:anchor="sub_id=681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t xml:space="preserve">12. До начала производства строительно-монтажных работ заказчик обязан </w:t>
      </w:r>
      <w:hyperlink r:id="rId1594" w:anchor="sub_id=3" w:history="1">
        <w:r>
          <w:rPr>
            <w:rStyle w:val="a4"/>
          </w:rPr>
          <w:t>уведомить органы</w:t>
        </w:r>
      </w:hyperlink>
      <w:r>
        <w:t xml:space="preserve">, осуществляющие государственный архитектурно-строительный контроль, о начале осуществления деятельности по производству строительно-монтажных работ в порядке, установленном </w:t>
      </w:r>
      <w:hyperlink r:id="rId1595" w:history="1">
        <w:r>
          <w:rPr>
            <w:rStyle w:val="a4"/>
          </w:rPr>
          <w:t>Законом</w:t>
        </w:r>
      </w:hyperlink>
      <w:r>
        <w:t xml:space="preserve"> Республики Казахстан «О разрешениях и уведомлениях».</w:t>
      </w:r>
    </w:p>
    <w:p w:rsidR="00000000" w:rsidRDefault="00F47160">
      <w:pPr>
        <w:pStyle w:val="pj"/>
      </w:pPr>
      <w:r>
        <w:t>При этом не требуется уведомление энергопередающими организациями о начале строительно-монтажных работ по технологическому присоединению к собственным сетям электрических установок</w:t>
      </w:r>
      <w:r>
        <w:t xml:space="preserve"> с установленной мощностью до 200 кВт субъектов предпринимательства.</w:t>
      </w:r>
    </w:p>
    <w:p w:rsidR="00000000" w:rsidRDefault="00F47160">
      <w:pPr>
        <w:pStyle w:val="pj"/>
      </w:pPr>
      <w:r>
        <w:t xml:space="preserve">13. Процесс строительства сопровождается архитектурно-строительным контролем и надзором в соответствии с нормами </w:t>
      </w:r>
      <w:hyperlink w:anchor="sub310000" w:history="1">
        <w:r>
          <w:rPr>
            <w:rStyle w:val="a4"/>
          </w:rPr>
          <w:t>главы 6</w:t>
        </w:r>
      </w:hyperlink>
      <w:r>
        <w:t xml:space="preserve"> настоящего Закона.</w:t>
      </w:r>
    </w:p>
    <w:p w:rsidR="00000000" w:rsidRDefault="00F47160">
      <w:pPr>
        <w:pStyle w:val="pji"/>
      </w:pPr>
      <w:r>
        <w:rPr>
          <w:rStyle w:val="s3"/>
        </w:rPr>
        <w:t>Пункт 14 изложе</w:t>
      </w:r>
      <w:r>
        <w:rPr>
          <w:rStyle w:val="s3"/>
        </w:rPr>
        <w:t xml:space="preserve">н в редакции </w:t>
      </w:r>
      <w:hyperlink r:id="rId1596" w:anchor="sub_id=2268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27.02.17 г. № 49-VI (введены в действие по истечении двух месяцев после дня его первого официального </w:t>
      </w:r>
      <w:hyperlink r:id="rId1597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1598" w:anchor="sub_id=6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rPr>
          <w:rStyle w:val="s0"/>
        </w:rPr>
        <w:t xml:space="preserve">14. Завершенный строительством объект подлежит приемке в эксплуатацию в соответствии с нормами </w:t>
      </w:r>
      <w:hyperlink w:anchor="sub730000" w:history="1">
        <w:r>
          <w:rPr>
            <w:rStyle w:val="a4"/>
          </w:rPr>
          <w:t>главы 11</w:t>
        </w:r>
      </w:hyperlink>
      <w:r>
        <w:rPr>
          <w:rStyle w:val="s0"/>
        </w:rPr>
        <w:t xml:space="preserve"> настоящего Закона.</w:t>
      </w:r>
    </w:p>
    <w:p w:rsidR="00000000" w:rsidRDefault="00F47160">
      <w:pPr>
        <w:pStyle w:val="pj"/>
      </w:pPr>
      <w:r>
        <w:rPr>
          <w:rStyle w:val="s0"/>
        </w:rPr>
        <w:t xml:space="preserve">Утвержденный в установленном порядке </w:t>
      </w:r>
      <w:hyperlink r:id="rId1599" w:history="1">
        <w:r>
          <w:rPr>
            <w:rStyle w:val="a4"/>
          </w:rPr>
          <w:t>акт приемки построенного объекта в эксплуатацию</w:t>
        </w:r>
      </w:hyperlink>
      <w:r>
        <w:rPr>
          <w:rStyle w:val="s0"/>
        </w:rPr>
        <w:t xml:space="preserve"> является основанием для внесения в информационную систему правового кадас</w:t>
      </w:r>
      <w:r>
        <w:rPr>
          <w:rStyle w:val="s0"/>
        </w:rPr>
        <w:t>тра идентификационных и технических сведений зданий, сооружений и (или) их составляющих на вновь созданное недвижимое имущество, регистрации прав на недвижимое имущество.</w:t>
      </w:r>
    </w:p>
    <w:p w:rsidR="00000000" w:rsidRDefault="00F47160">
      <w:pPr>
        <w:pStyle w:val="pj"/>
      </w:pPr>
      <w:r>
        <w:t>15. Порядок, сроки оформления и выдачи документов, необходимых для строительства новы</w:t>
      </w:r>
      <w:r>
        <w:t xml:space="preserve">х и изменения существующих объектов, устанавливаются </w:t>
      </w:r>
      <w:hyperlink r:id="rId1600" w:history="1">
        <w:r>
          <w:rPr>
            <w:rStyle w:val="a4"/>
          </w:rPr>
          <w:t>правилами</w:t>
        </w:r>
      </w:hyperlink>
      <w:r>
        <w:t xml:space="preserve"> организации застройки и прохождения разрешительных процедур в сфере строительства.</w:t>
      </w:r>
    </w:p>
    <w:p w:rsidR="00000000" w:rsidRDefault="00F47160">
      <w:pPr>
        <w:pStyle w:val="pji"/>
      </w:pPr>
      <w:r>
        <w:rPr>
          <w:rStyle w:val="s3"/>
        </w:rPr>
        <w:t xml:space="preserve">См. также: </w:t>
      </w:r>
      <w:hyperlink r:id="rId1601" w:anchor="sub_id=100" w:history="1">
        <w:r>
          <w:rPr>
            <w:rStyle w:val="a4"/>
            <w:i/>
            <w:iCs/>
          </w:rPr>
          <w:t>Правила</w:t>
        </w:r>
      </w:hyperlink>
      <w:r>
        <w:rPr>
          <w:rStyle w:val="s3"/>
        </w:rPr>
        <w:t xml:space="preserve"> организации деятельности и осуществления функций заказчика (застройщика)</w:t>
      </w:r>
    </w:p>
    <w:p w:rsidR="00000000" w:rsidRDefault="00F47160">
      <w:pPr>
        <w:pStyle w:val="pji"/>
      </w:pPr>
      <w:r>
        <w:rPr>
          <w:rStyle w:val="s3"/>
        </w:rPr>
        <w:t xml:space="preserve">Статья дополнена пунктом 16 в соответствии с </w:t>
      </w:r>
      <w:hyperlink r:id="rId1602" w:anchor="sub_id=1300" w:history="1">
        <w:r>
          <w:rPr>
            <w:rStyle w:val="a4"/>
            <w:i/>
            <w:iCs/>
          </w:rPr>
          <w:t>З</w:t>
        </w:r>
        <w:r>
          <w:rPr>
            <w:rStyle w:val="a4"/>
            <w:i/>
            <w:iCs/>
          </w:rPr>
          <w:t>аконом</w:t>
        </w:r>
      </w:hyperlink>
      <w:r>
        <w:rPr>
          <w:rStyle w:val="s3"/>
        </w:rPr>
        <w:t xml:space="preserve"> РК от 29.12.22 г. № 174-VII (введены в действие с 1 марта 2023 г.)</w:t>
      </w:r>
    </w:p>
    <w:p w:rsidR="00000000" w:rsidRDefault="00F47160">
      <w:pPr>
        <w:pStyle w:val="pj"/>
      </w:pPr>
      <w:r>
        <w:rPr>
          <w:rStyle w:val="s0"/>
        </w:rPr>
        <w:t>16. Для обеспечения безопасности полетов воздушных судов, соблюдения требований безопасности полетов с учетом возможных негативных воздействий оборудования аэродрома и полетов воздуш</w:t>
      </w:r>
      <w:r>
        <w:rPr>
          <w:rStyle w:val="s0"/>
        </w:rPr>
        <w:t xml:space="preserve">ных судов на здоровье людей и деятельность физических и юридических лиц строительство на приаэродромной территории осуществляется с учетом ограничений, предусмотренных </w:t>
      </w:r>
      <w:hyperlink r:id="rId1603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</w:t>
      </w:r>
      <w:r>
        <w:rPr>
          <w:rStyle w:val="s0"/>
        </w:rPr>
        <w:t>блики Казахстан об использовании воздушного пространства Республики Казахстан и деятельности авиации.</w:t>
      </w:r>
    </w:p>
    <w:p w:rsidR="00000000" w:rsidRDefault="00F47160">
      <w:pPr>
        <w:pStyle w:val="pj"/>
      </w:pPr>
      <w:r>
        <w:t> </w:t>
      </w:r>
    </w:p>
    <w:p w:rsidR="00000000" w:rsidRDefault="00F47160">
      <w:pPr>
        <w:pStyle w:val="pji"/>
      </w:pPr>
      <w:bookmarkStart w:id="106" w:name="SUB690000"/>
      <w:bookmarkEnd w:id="106"/>
      <w:r>
        <w:rPr>
          <w:rStyle w:val="s3"/>
        </w:rPr>
        <w:t xml:space="preserve">См. изменения в статью 69 - </w:t>
      </w:r>
      <w:hyperlink r:id="rId1604" w:anchor="sub_id=1300" w:history="1">
        <w:r>
          <w:rPr>
            <w:rStyle w:val="a4"/>
            <w:i/>
            <w:iCs/>
          </w:rPr>
          <w:t>Закон</w:t>
        </w:r>
      </w:hyperlink>
      <w:r>
        <w:rPr>
          <w:rStyle w:val="s3"/>
        </w:rPr>
        <w:t xml:space="preserve"> РК от 29.12.22 г. № 174-VII (</w:t>
      </w:r>
      <w:hyperlink r:id="rId1605" w:anchor="sub_id=20000" w:history="1">
        <w:r>
          <w:rPr>
            <w:rStyle w:val="a4"/>
            <w:i/>
            <w:iCs/>
          </w:rPr>
          <w:t>вводятся в действие</w:t>
        </w:r>
      </w:hyperlink>
      <w:r>
        <w:rPr>
          <w:rStyle w:val="s3"/>
        </w:rPr>
        <w:t xml:space="preserve"> с 1 июля 2023 г.)</w:t>
      </w:r>
    </w:p>
    <w:p w:rsidR="00000000" w:rsidRDefault="00F47160">
      <w:pPr>
        <w:pStyle w:val="pj"/>
      </w:pPr>
      <w:r>
        <w:rPr>
          <w:rStyle w:val="s1"/>
        </w:rPr>
        <w:t>Статья 69. Гарантийный срок эксплуатации объектов</w:t>
      </w:r>
    </w:p>
    <w:p w:rsidR="00000000" w:rsidRDefault="00F47160">
      <w:pPr>
        <w:pStyle w:val="pj"/>
      </w:pPr>
      <w:r>
        <w:t xml:space="preserve">1. Гарантийный срок эксплуатации объектов строительства устанавливается в соответствии с </w:t>
      </w:r>
      <w:hyperlink r:id="rId1606" w:anchor="sub_id=6650000" w:history="1">
        <w:r>
          <w:rPr>
            <w:rStyle w:val="a4"/>
          </w:rPr>
          <w:t>Гражданским кодексом</w:t>
        </w:r>
      </w:hyperlink>
      <w:r>
        <w:t xml:space="preserve"> Республики Казахстан.</w:t>
      </w:r>
    </w:p>
    <w:p w:rsidR="00000000" w:rsidRDefault="00F47160">
      <w:pPr>
        <w:pStyle w:val="pj"/>
      </w:pPr>
      <w:r>
        <w:t>Во всех иных случаях гарантийный срок устанавливается в зависимости от нормативного срока эксплуатации построенного объекта (в соотв</w:t>
      </w:r>
      <w:r>
        <w:t>етствии с классом капитальности строения в целом или произведенных отдельных видов строительно-монтажных работ) при заключении договора между заказчиком и подрядчиком (генеральным подрядчиком) на строительство, но не может быть менее двух лет со дня приемк</w:t>
      </w:r>
      <w:r>
        <w:t>и объекта в эксплуатацию. Данный предел гарантийного срока не распространяется на временные строения и сооружения подсобно-вспомогательного назначения, предназначенные для личного пользования граждан.</w:t>
      </w:r>
    </w:p>
    <w:p w:rsidR="00000000" w:rsidRDefault="00F47160">
      <w:pPr>
        <w:pStyle w:val="pj"/>
      </w:pPr>
      <w:r>
        <w:t>2. Ответственность по выявленным в течение установленно</w:t>
      </w:r>
      <w:r>
        <w:t>го гарантийного срока несоответствиям и нарушениям возлагается на подрядчика (генерального подрядчика) с обязательствами по их устранению.</w:t>
      </w:r>
    </w:p>
    <w:p w:rsidR="00000000" w:rsidRDefault="00F47160">
      <w:pPr>
        <w:pStyle w:val="pj"/>
      </w:pPr>
      <w:r>
        <w:t>3. Если выявленные в течение гарантийного срока несоответствия и нарушения были вызваны в результате некачественной р</w:t>
      </w:r>
      <w:r>
        <w:t>аботы других исполнителей (изыскателей, проектировщиков, субподрядчиков, производителей или поставщиков строительных материалов, изделий, конструкций, оборудования), то подрядчик (генеральный подрядчик) вправе полностью или частично переложить ответственно</w:t>
      </w:r>
      <w:r>
        <w:t>сть на виновное лицо.</w:t>
      </w:r>
    </w:p>
    <w:p w:rsidR="00000000" w:rsidRDefault="00F47160">
      <w:pPr>
        <w:pStyle w:val="pj"/>
      </w:pPr>
      <w:r>
        <w:t>4. Если выявленные в течение гарантийного срока несоответствия и нарушения были вызваны несоблюдением правил эксплуатации и содержания объекта либо обстоятельствами, не зависящими от исполнителей строительно-монтажных работ, то последние освобождаются от о</w:t>
      </w:r>
      <w:r>
        <w:t>тветственности.</w:t>
      </w:r>
    </w:p>
    <w:p w:rsidR="00000000" w:rsidRDefault="00F47160">
      <w:pPr>
        <w:pStyle w:val="pj"/>
      </w:pPr>
      <w:r>
        <w:t>5. Споры и взаимные претензии по мерам и степени ответственности, связанные с гарантийными сроками эксплуатации объектов, решаются в порядке, установленном законодательством Республики Казахстан.</w:t>
      </w:r>
    </w:p>
    <w:p w:rsidR="00000000" w:rsidRDefault="00F47160">
      <w:pPr>
        <w:pStyle w:val="pj"/>
      </w:pPr>
      <w:r>
        <w:t> </w:t>
      </w:r>
    </w:p>
    <w:p w:rsidR="00000000" w:rsidRDefault="00F47160">
      <w:pPr>
        <w:pStyle w:val="pj"/>
      </w:pPr>
      <w:bookmarkStart w:id="107" w:name="SUB700000"/>
      <w:bookmarkEnd w:id="107"/>
      <w:r>
        <w:rPr>
          <w:rStyle w:val="s1"/>
        </w:rPr>
        <w:t>Статья 70. Качество в строительстве</w:t>
      </w:r>
    </w:p>
    <w:p w:rsidR="00000000" w:rsidRDefault="00F47160">
      <w:pPr>
        <w:pStyle w:val="pj"/>
      </w:pPr>
      <w:r>
        <w:t>1. Нор</w:t>
      </w:r>
      <w:r>
        <w:t xml:space="preserve">мы и положения, устанавливающие требования к субъектам архитектурной, градостроительной и строительной деятельности в обеспечении надлежащего качества строительства и строительной продукции, регулируются </w:t>
      </w:r>
      <w:hyperlink r:id="rId1607" w:anchor="sub_id=6640000" w:history="1">
        <w:r>
          <w:rPr>
            <w:rStyle w:val="a4"/>
          </w:rPr>
          <w:t>Гражданским кодексом</w:t>
        </w:r>
      </w:hyperlink>
      <w:r>
        <w:t xml:space="preserve"> Республики Казахстан и распространяются на все виды объемных, плоскостных и линейных капитальных сооружений (строений, зданий и их комплексов, коммуникаций), включая относящееся к ним технологическое и и</w:t>
      </w:r>
      <w:r>
        <w:t>нженерное оборудование, а также на все виды работ (услуг) по их проектированию, строительству, изготовлению (производству) строительных материалов, изделий и конструкций, независимо от назначения строительной продукции (объектов).</w:t>
      </w:r>
    </w:p>
    <w:p w:rsidR="00000000" w:rsidRDefault="00F47160">
      <w:pPr>
        <w:pStyle w:val="pji"/>
      </w:pPr>
      <w:r>
        <w:rPr>
          <w:rStyle w:val="s3"/>
        </w:rPr>
        <w:t>В пункт 2 внесены изменен</w:t>
      </w:r>
      <w:r>
        <w:rPr>
          <w:rStyle w:val="s3"/>
        </w:rPr>
        <w:t xml:space="preserve">ия в соответствии с </w:t>
      </w:r>
      <w:hyperlink r:id="rId1608" w:anchor="sub_id=157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29.12.06 г. № 209-III (</w:t>
      </w:r>
      <w:hyperlink r:id="rId1609" w:anchor="sub_id=70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t xml:space="preserve">2. </w:t>
      </w:r>
      <w:r>
        <w:rPr>
          <w:rStyle w:val="s0"/>
        </w:rPr>
        <w:t xml:space="preserve">Безопасность и качество </w:t>
      </w:r>
      <w:r>
        <w:t>строительной продукции (объектов) обеспечивается:</w:t>
      </w:r>
    </w:p>
    <w:p w:rsidR="00000000" w:rsidRDefault="00F47160">
      <w:pPr>
        <w:pStyle w:val="pji"/>
      </w:pPr>
      <w:r>
        <w:rPr>
          <w:rStyle w:val="s3"/>
        </w:rPr>
        <w:t xml:space="preserve">Подпункт 1 изложен в редакции </w:t>
      </w:r>
      <w:hyperlink r:id="rId1610" w:anchor="sub_id=157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29.12.06 г. № 209-III (</w:t>
      </w:r>
      <w:hyperlink r:id="rId1611" w:anchor="sub_id=70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612" w:anchor="sub_id=7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05.10.18 г. № 184-VI (введены в действие с 11 апреля 2019 г.) (</w:t>
      </w:r>
      <w:hyperlink r:id="rId1613" w:anchor="sub_id=70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rPr>
          <w:rStyle w:val="s0"/>
        </w:rPr>
        <w:t xml:space="preserve">1) соблюдением требований безопасности, установленных техническими регламентами и </w:t>
      </w:r>
      <w:hyperlink r:id="rId1614" w:anchor="sub_id=160000" w:history="1">
        <w:r>
          <w:rPr>
            <w:rStyle w:val="a4"/>
          </w:rPr>
          <w:t>документами по стандарт</w:t>
        </w:r>
        <w:r>
          <w:rPr>
            <w:rStyle w:val="a4"/>
          </w:rPr>
          <w:t>изации</w:t>
        </w:r>
      </w:hyperlink>
      <w:r>
        <w:rPr>
          <w:rStyle w:val="s0"/>
        </w:rPr>
        <w:t xml:space="preserve"> на строительную продукцию;</w:t>
      </w:r>
    </w:p>
    <w:p w:rsidR="00000000" w:rsidRDefault="00F47160">
      <w:pPr>
        <w:pStyle w:val="pj"/>
      </w:pPr>
      <w:r>
        <w:t>2) лицензированием субъектов архитектурной, градостроительной и строительной деятельности и аттестацией специалистов;</w:t>
      </w:r>
    </w:p>
    <w:p w:rsidR="00000000" w:rsidRDefault="00F47160">
      <w:pPr>
        <w:pStyle w:val="pj"/>
      </w:pPr>
      <w:r>
        <w:t>3) экспертизой обоснований инвестиций в строительство и проектной (проектно-сметной) документацией;</w:t>
      </w:r>
    </w:p>
    <w:p w:rsidR="00000000" w:rsidRDefault="00F47160">
      <w:pPr>
        <w:pStyle w:val="pji"/>
      </w:pPr>
      <w:r>
        <w:rPr>
          <w:rStyle w:val="s3"/>
        </w:rPr>
        <w:t>В по</w:t>
      </w:r>
      <w:r>
        <w:rPr>
          <w:rStyle w:val="s3"/>
        </w:rPr>
        <w:t xml:space="preserve">дпункт 4 внесены изменения в соответствии с </w:t>
      </w:r>
      <w:hyperlink r:id="rId1615" w:anchor="sub_id=3700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06.01.11 г. № 378-IV (</w:t>
      </w:r>
      <w:hyperlink r:id="rId1616" w:anchor="sub_id=700204" w:history="1">
        <w:r>
          <w:rPr>
            <w:rStyle w:val="a4"/>
            <w:i/>
            <w:iCs/>
          </w:rPr>
          <w:t xml:space="preserve">см. стар. </w:t>
        </w:r>
        <w:r>
          <w:rPr>
            <w:rStyle w:val="a4"/>
            <w:i/>
            <w:iCs/>
          </w:rPr>
          <w:t>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t>4) архитектурно-строительным контролем и надзором, техническим и авторским надзором;</w:t>
      </w:r>
    </w:p>
    <w:p w:rsidR="00000000" w:rsidRDefault="00F47160">
      <w:pPr>
        <w:pStyle w:val="pj"/>
      </w:pPr>
      <w:r>
        <w:t>5) стандартизацией продукции, используемой в проектировании и строительстве;</w:t>
      </w:r>
    </w:p>
    <w:p w:rsidR="00000000" w:rsidRDefault="00F47160">
      <w:pPr>
        <w:pStyle w:val="pj"/>
      </w:pPr>
      <w:r>
        <w:t>6) аттестацией и аккредитацией испытательно-аналитических лабораторий, сертификацией про</w:t>
      </w:r>
      <w:r>
        <w:t>дукции, используемой в строительстве, а также технической оценкой новой продукции, способов производства, оснастки в строительстве;</w:t>
      </w:r>
    </w:p>
    <w:p w:rsidR="00000000" w:rsidRDefault="00F47160">
      <w:pPr>
        <w:pStyle w:val="pj"/>
      </w:pPr>
      <w:r>
        <w:t>7) метрологической деятельностью в проектировании и строительстве;</w:t>
      </w:r>
    </w:p>
    <w:p w:rsidR="00000000" w:rsidRDefault="00F47160">
      <w:pPr>
        <w:pStyle w:val="pj"/>
      </w:pPr>
      <w:r>
        <w:t>8) организацией сдачи и приемки завершенных строительство</w:t>
      </w:r>
      <w:r>
        <w:t>м объектов в эксплуатацию;</w:t>
      </w:r>
    </w:p>
    <w:p w:rsidR="00000000" w:rsidRDefault="00F47160">
      <w:pPr>
        <w:pStyle w:val="pj"/>
      </w:pPr>
      <w:r>
        <w:t>9) совершенствованием техники и технологии строительства;</w:t>
      </w:r>
    </w:p>
    <w:p w:rsidR="00000000" w:rsidRDefault="00F47160">
      <w:pPr>
        <w:pStyle w:val="pj"/>
      </w:pPr>
      <w:r>
        <w:t>10) проведением паспортизации объектов в сейсмоопасных регионах;</w:t>
      </w:r>
    </w:p>
    <w:p w:rsidR="00000000" w:rsidRDefault="00F47160">
      <w:pPr>
        <w:pStyle w:val="pj"/>
      </w:pPr>
      <w:r>
        <w:t>11) обследованием и наблюдением за состоянием эксплуатируемых либо законсервированных и иных незавершенных</w:t>
      </w:r>
      <w:r>
        <w:t xml:space="preserve"> строительством объектов, вмешательством с целью обеспечения нормативных характеристик.</w:t>
      </w:r>
    </w:p>
    <w:p w:rsidR="00000000" w:rsidRDefault="00F47160">
      <w:pPr>
        <w:pStyle w:val="pj"/>
      </w:pPr>
      <w:r>
        <w:t>3. На протяжении всего периода строительства (консервации) и срока службы (эксплуатации) объектов обязательно обеспечение собственниками (заказчиками, владельцами, нани</w:t>
      </w:r>
      <w:r>
        <w:t>мателями, арендаторами) следующих основных характеристик их качества:</w:t>
      </w:r>
    </w:p>
    <w:p w:rsidR="00000000" w:rsidRDefault="00F47160">
      <w:pPr>
        <w:pStyle w:val="pj"/>
      </w:pPr>
      <w:r>
        <w:t>1) безопасности при возведении и эксплуатации, включая ведение работ и содержание;</w:t>
      </w:r>
    </w:p>
    <w:p w:rsidR="00000000" w:rsidRDefault="00F47160">
      <w:pPr>
        <w:pStyle w:val="pj"/>
      </w:pPr>
      <w:r>
        <w:t>2) соответствия требованиям охраны труда;</w:t>
      </w:r>
    </w:p>
    <w:p w:rsidR="00000000" w:rsidRDefault="00F47160">
      <w:pPr>
        <w:pStyle w:val="pj"/>
      </w:pPr>
      <w:r>
        <w:t>3) устойчивости и надежности функционирования;</w:t>
      </w:r>
    </w:p>
    <w:p w:rsidR="00000000" w:rsidRDefault="00F47160">
      <w:pPr>
        <w:pStyle w:val="pji"/>
      </w:pPr>
      <w:r>
        <w:rPr>
          <w:rStyle w:val="s3"/>
        </w:rPr>
        <w:t>Подпункт 4 изл</w:t>
      </w:r>
      <w:r>
        <w:rPr>
          <w:rStyle w:val="s3"/>
        </w:rPr>
        <w:t xml:space="preserve">ожен в редакции </w:t>
      </w:r>
      <w:hyperlink r:id="rId1617" w:anchor="sub_id=147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09.01.07 г. № 213-III (</w:t>
      </w:r>
      <w:hyperlink r:id="rId1618" w:anchor="sub_id=7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rPr>
          <w:rStyle w:val="s0"/>
        </w:rPr>
        <w:t>4) соответствия эколог</w:t>
      </w:r>
      <w:r>
        <w:rPr>
          <w:rStyle w:val="s0"/>
        </w:rPr>
        <w:t>ическим требованиям.</w:t>
      </w:r>
    </w:p>
    <w:p w:rsidR="00000000" w:rsidRDefault="00F47160">
      <w:pPr>
        <w:pStyle w:val="pj"/>
      </w:pPr>
      <w:r>
        <w:rPr>
          <w:rStyle w:val="s0"/>
        </w:rPr>
        <w:t>Обеспечение основных характеристик качества является обязанностью всех субъектов, участвующих в инженерных изысканиях для капитального строительства, проектировании, изготовлении (производстве) и поставке строительных материалов, издел</w:t>
      </w:r>
      <w:r>
        <w:rPr>
          <w:rStyle w:val="s0"/>
        </w:rPr>
        <w:t>ий и конструкций, строительстве, консервации строительства незавершенных объектов, приемке в эксплуатацию, содержании и эксплуатации объектов, а также их постутилизации.</w:t>
      </w:r>
    </w:p>
    <w:p w:rsidR="00000000" w:rsidRDefault="00F47160">
      <w:pPr>
        <w:pStyle w:val="pji"/>
      </w:pPr>
      <w:r>
        <w:rPr>
          <w:rStyle w:val="s3"/>
        </w:rPr>
        <w:t xml:space="preserve">В пункт 4 внесены изменения в соответствии с </w:t>
      </w:r>
      <w:hyperlink r:id="rId1619" w:anchor="sub_id=3700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06.01.11 г. № 378-IV (</w:t>
      </w:r>
      <w:hyperlink r:id="rId1620" w:anchor="sub_id=70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t>4. Субъектами, обеспечивающими качество строительной продукции (объектов) в соо</w:t>
      </w:r>
      <w:r>
        <w:t xml:space="preserve">тветствии с их функциями, являются органы (службы, должностные лица) архитектурно-строительного контроля и надзора, экспертизы проектов, стандартизации и сертификации строительной продукции, заказчики, застройщики, изыскатели, проектировщики, изготовители </w:t>
      </w:r>
      <w:r>
        <w:t>(производители) и поставщики используемой в строительстве продукции, производители работ, собственники (пользователи, наниматели, арендаторы) указанной продукции (объектов).</w:t>
      </w:r>
    </w:p>
    <w:p w:rsidR="00000000" w:rsidRDefault="00F47160">
      <w:pPr>
        <w:pStyle w:val="pj"/>
      </w:pPr>
      <w:r>
        <w:t> </w:t>
      </w:r>
    </w:p>
    <w:p w:rsidR="00000000" w:rsidRDefault="00F47160">
      <w:pPr>
        <w:pStyle w:val="pji"/>
      </w:pPr>
      <w:bookmarkStart w:id="108" w:name="SUB710000"/>
      <w:bookmarkEnd w:id="108"/>
      <w:r>
        <w:rPr>
          <w:rStyle w:val="s3"/>
        </w:rPr>
        <w:t xml:space="preserve">В заголовок статьи 71 внесены изменения в соответствии с </w:t>
      </w:r>
      <w:hyperlink r:id="rId1621" w:anchor="sub_id=157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29.12.06 г. № 209-III (</w:t>
      </w:r>
      <w:hyperlink r:id="rId1622" w:anchor="sub_id=7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rPr>
          <w:rStyle w:val="s1"/>
        </w:rPr>
        <w:t>Статья 71. Обязанности собственников в обеспечении безопасности и качественных характеристик объектов</w:t>
      </w:r>
    </w:p>
    <w:p w:rsidR="00000000" w:rsidRDefault="00F47160">
      <w:pPr>
        <w:pStyle w:val="pji"/>
      </w:pPr>
      <w:r>
        <w:rPr>
          <w:rStyle w:val="s3"/>
        </w:rPr>
        <w:t xml:space="preserve">В статью 71 внесены изменения в соответствии с </w:t>
      </w:r>
      <w:hyperlink r:id="rId1623" w:anchor="sub_id=157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29.12.06 г.</w:t>
      </w:r>
      <w:r>
        <w:rPr>
          <w:rStyle w:val="s3"/>
        </w:rPr>
        <w:t xml:space="preserve"> № 209-III (</w:t>
      </w:r>
      <w:hyperlink r:id="rId1624" w:anchor="sub_id=7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t xml:space="preserve">Собственникам вменяются следующие обязанности, направленные на сохранение основных характеристик объектов, обеспечивающих </w:t>
      </w:r>
      <w:r>
        <w:rPr>
          <w:rStyle w:val="s0"/>
        </w:rPr>
        <w:t>безопасность и</w:t>
      </w:r>
      <w:r>
        <w:t xml:space="preserve"> надлежа</w:t>
      </w:r>
      <w:r>
        <w:t>щее их качество при эксплуатации:</w:t>
      </w:r>
    </w:p>
    <w:p w:rsidR="00000000" w:rsidRDefault="00F47160">
      <w:pPr>
        <w:pStyle w:val="pj"/>
      </w:pPr>
      <w:r>
        <w:t>1) осуществление работ по восстановлению, усилению, переустройству, перепланировке, переоборудованию, реконструкции, расширению, техническому перевооружению, модификации, реставрации и постутилизации объекта, а также измен</w:t>
      </w:r>
      <w:r>
        <w:t xml:space="preserve">ению архитектурного облика и (или) градостроительных аспектов объекта только в соответствии с установленным законодательством </w:t>
      </w:r>
      <w:hyperlink r:id="rId1625" w:history="1">
        <w:r>
          <w:rPr>
            <w:rStyle w:val="a4"/>
          </w:rPr>
          <w:t>порядком</w:t>
        </w:r>
      </w:hyperlink>
      <w:r>
        <w:t xml:space="preserve"> прохождения разрешительных процедур, строительными, сани</w:t>
      </w:r>
      <w:r>
        <w:t xml:space="preserve">тарными, </w:t>
      </w:r>
      <w:hyperlink r:id="rId1626" w:history="1">
        <w:r>
          <w:rPr>
            <w:rStyle w:val="a4"/>
          </w:rPr>
          <w:t>противопожарными</w:t>
        </w:r>
      </w:hyperlink>
      <w:r>
        <w:t xml:space="preserve">, противовзрывными, </w:t>
      </w:r>
      <w:hyperlink r:id="rId1627" w:history="1">
        <w:r>
          <w:rPr>
            <w:rStyle w:val="a4"/>
          </w:rPr>
          <w:t>экологическими</w:t>
        </w:r>
      </w:hyperlink>
      <w:r>
        <w:t xml:space="preserve"> и другими обязательными нормами и правилами;</w:t>
      </w:r>
    </w:p>
    <w:p w:rsidR="00000000" w:rsidRDefault="00F47160">
      <w:pPr>
        <w:pStyle w:val="pj"/>
      </w:pPr>
      <w:r>
        <w:t>2) принятие мер по не</w:t>
      </w:r>
      <w:r>
        <w:t>допущению разрушения и (или) порчи объекта пользователями (нанимателями, арендаторами);</w:t>
      </w:r>
    </w:p>
    <w:p w:rsidR="00000000" w:rsidRDefault="00F47160">
      <w:pPr>
        <w:pStyle w:val="pj"/>
      </w:pPr>
      <w:r>
        <w:t xml:space="preserve">3) организация проведения комплекса работ по </w:t>
      </w:r>
      <w:hyperlink w:anchor="sub10042" w:history="1">
        <w:r>
          <w:rPr>
            <w:rStyle w:val="a4"/>
          </w:rPr>
          <w:t>постутилизации объекта</w:t>
        </w:r>
      </w:hyperlink>
      <w:r>
        <w:t>.</w:t>
      </w:r>
    </w:p>
    <w:p w:rsidR="00000000" w:rsidRDefault="00F47160">
      <w:pPr>
        <w:pStyle w:val="pj"/>
      </w:pPr>
      <w:r>
        <w:t> </w:t>
      </w:r>
    </w:p>
    <w:p w:rsidR="00000000" w:rsidRDefault="00F47160">
      <w:pPr>
        <w:pStyle w:val="pj"/>
      </w:pPr>
      <w:bookmarkStart w:id="109" w:name="SUB720000"/>
      <w:bookmarkEnd w:id="109"/>
      <w:r>
        <w:rPr>
          <w:rStyle w:val="s1"/>
        </w:rPr>
        <w:t>Статья 72. Обязанности пользователей в обеспечении качественных ха</w:t>
      </w:r>
      <w:r>
        <w:rPr>
          <w:rStyle w:val="s1"/>
        </w:rPr>
        <w:t>рактеристик объектов</w:t>
      </w:r>
    </w:p>
    <w:p w:rsidR="00000000" w:rsidRDefault="00F47160">
      <w:pPr>
        <w:pStyle w:val="pj"/>
      </w:pPr>
      <w:r>
        <w:t>Пользователям (нанимателям, арендаторам) вменяются следующие обязанности, направленные на сохранение основных характеристик объектов, обеспечивающих надлежащее их качество при эксплуатации:</w:t>
      </w:r>
    </w:p>
    <w:p w:rsidR="00000000" w:rsidRDefault="00F47160">
      <w:pPr>
        <w:pStyle w:val="pj"/>
      </w:pPr>
      <w:r>
        <w:t>1) использование объекта в целом либо его аре</w:t>
      </w:r>
      <w:r>
        <w:t>ндуемой части в соответствии с установленными законодательством правилами (порядком, инструкциями) по их эксплуатации либо условиями договора найма (аренды);</w:t>
      </w:r>
    </w:p>
    <w:p w:rsidR="00000000" w:rsidRDefault="00F47160">
      <w:pPr>
        <w:pStyle w:val="pj"/>
      </w:pPr>
      <w:r>
        <w:t>2) своевременное и надлежащее осуществление работ по содержанию и ремонту, возложенных на пользова</w:t>
      </w:r>
      <w:r>
        <w:t>теля (нанимателя, арендатора) по условиям договора найма (аренды);</w:t>
      </w:r>
    </w:p>
    <w:p w:rsidR="00000000" w:rsidRDefault="00F47160">
      <w:pPr>
        <w:pStyle w:val="pj"/>
      </w:pPr>
      <w:r>
        <w:t>3) осуществление работ по восстановлению, усилению, переустройству, перепланировке, переоборудованию, реконструкции, расширению, техническому перевооружению, модификации, реставрации, а так</w:t>
      </w:r>
      <w:r>
        <w:t xml:space="preserve">же изменению архитектурного облика и (или) градостроительных аспектов объекта только с согласия собственника и в соответствии со строительными, санитарными, </w:t>
      </w:r>
      <w:hyperlink r:id="rId1628" w:history="1">
        <w:r>
          <w:rPr>
            <w:rStyle w:val="a4"/>
          </w:rPr>
          <w:t>противопожарными</w:t>
        </w:r>
      </w:hyperlink>
      <w:r>
        <w:t>, противовзрывными</w:t>
      </w:r>
      <w:r>
        <w:t xml:space="preserve"> и другими обязательными нормами и правилами;</w:t>
      </w:r>
    </w:p>
    <w:p w:rsidR="00000000" w:rsidRDefault="00F47160">
      <w:pPr>
        <w:pStyle w:val="pj"/>
      </w:pPr>
      <w:r>
        <w:t>4) уведомление собственника о происходящих изменениях характеристик объекта или технических авариях, происшедших при его эксплуатации.</w:t>
      </w:r>
    </w:p>
    <w:p w:rsidR="00000000" w:rsidRDefault="00F47160">
      <w:pPr>
        <w:pStyle w:val="pj"/>
      </w:pPr>
      <w:r>
        <w:t> </w:t>
      </w:r>
    </w:p>
    <w:p w:rsidR="00000000" w:rsidRDefault="00F47160">
      <w:pPr>
        <w:pStyle w:val="pj"/>
      </w:pPr>
      <w:r>
        <w:t> </w:t>
      </w:r>
    </w:p>
    <w:p w:rsidR="00000000" w:rsidRDefault="00F47160">
      <w:pPr>
        <w:pStyle w:val="pc"/>
      </w:pPr>
      <w:bookmarkStart w:id="110" w:name="SUB730000"/>
      <w:bookmarkEnd w:id="110"/>
      <w:r>
        <w:rPr>
          <w:rStyle w:val="s1"/>
        </w:rPr>
        <w:t>Глава 11. Приемка объектов строительства в эксплуатацию</w:t>
      </w:r>
    </w:p>
    <w:p w:rsidR="00000000" w:rsidRDefault="00F47160">
      <w:pPr>
        <w:pStyle w:val="pc"/>
      </w:pPr>
      <w:r>
        <w:t> </w:t>
      </w:r>
    </w:p>
    <w:p w:rsidR="00000000" w:rsidRDefault="00F47160">
      <w:pPr>
        <w:pStyle w:val="pji"/>
      </w:pPr>
      <w:r>
        <w:rPr>
          <w:rStyle w:val="s3"/>
        </w:rPr>
        <w:t>В статью 73 в</w:t>
      </w:r>
      <w:r>
        <w:rPr>
          <w:rStyle w:val="s3"/>
        </w:rPr>
        <w:t xml:space="preserve">несены изменения в соответствии с </w:t>
      </w:r>
      <w:hyperlink r:id="rId1629" w:anchor="sub_id=36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17.07.09 г. № 188-IV (</w:t>
      </w:r>
      <w:hyperlink r:id="rId1630" w:anchor="sub_id=730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631" w:anchor="sub_id=271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15.07.11 г. № 461-IV (введен в действие по истечении шести месяцев после его первого официального </w:t>
      </w:r>
      <w:hyperlink r:id="rId1632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1633" w:anchor="sub_id=73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634" w:anchor="sub_id=81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13.01.12 г. № 542-IV (</w:t>
      </w:r>
      <w:hyperlink r:id="rId1635" w:anchor="sub_id=7308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1636" w:anchor="sub_id=387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29.12.14 г. № 269-V (введено в действие с 1 января 2016 г.) (</w:t>
      </w:r>
      <w:hyperlink r:id="rId1637" w:anchor="sub_id=7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  <w:ind w:left="1200" w:hanging="800"/>
      </w:pPr>
      <w:r>
        <w:rPr>
          <w:rStyle w:val="s1"/>
        </w:rPr>
        <w:t>Статья 73. Общие требования к порядку приемки и ввода объектов в эксплуатацию</w:t>
      </w:r>
    </w:p>
    <w:p w:rsidR="00000000" w:rsidRDefault="00F47160">
      <w:pPr>
        <w:pStyle w:val="pj"/>
      </w:pPr>
      <w:r>
        <w:rPr>
          <w:rStyle w:val="s0"/>
        </w:rPr>
        <w:t xml:space="preserve">1. Приемка построенных объектов регулируется </w:t>
      </w:r>
      <w:hyperlink r:id="rId1638" w:anchor="sub_id=6630000" w:history="1">
        <w:r>
          <w:rPr>
            <w:rStyle w:val="a4"/>
          </w:rPr>
          <w:t>Гражданским кодексом</w:t>
        </w:r>
      </w:hyperlink>
      <w:r>
        <w:rPr>
          <w:rStyle w:val="s0"/>
        </w:rPr>
        <w:t xml:space="preserve"> Республики Казахстан и настоящим Законом.</w:t>
      </w:r>
    </w:p>
    <w:p w:rsidR="00000000" w:rsidRDefault="00F47160">
      <w:pPr>
        <w:pStyle w:val="pji"/>
      </w:pPr>
      <w:r>
        <w:rPr>
          <w:rStyle w:val="s3"/>
        </w:rPr>
        <w:t xml:space="preserve">См. также: </w:t>
      </w:r>
      <w:hyperlink r:id="rId1639" w:anchor="sub_id=900" w:history="1">
        <w:r>
          <w:rPr>
            <w:rStyle w:val="a4"/>
            <w:i/>
            <w:iCs/>
          </w:rPr>
          <w:t>СН РК 1.03-00-2011</w:t>
        </w:r>
      </w:hyperlink>
      <w:r>
        <w:rPr>
          <w:rStyle w:val="s3"/>
        </w:rPr>
        <w:t xml:space="preserve"> «Строительное производство. Орга</w:t>
      </w:r>
      <w:r>
        <w:rPr>
          <w:rStyle w:val="s3"/>
        </w:rPr>
        <w:t xml:space="preserve">низация строительства предприятий, зданий и сооружений», </w:t>
      </w:r>
      <w:hyperlink r:id="rId1640" w:history="1">
        <w:r>
          <w:rPr>
            <w:rStyle w:val="a4"/>
            <w:i/>
            <w:iCs/>
          </w:rPr>
          <w:t>Ответ</w:t>
        </w:r>
      </w:hyperlink>
      <w:r>
        <w:rPr>
          <w:rStyle w:val="s3"/>
        </w:rPr>
        <w:t xml:space="preserve"> Министра национальной экономики РК от 22 октября 2015 года № 301725 (е.gov.kz) «О новом порядке регистрации акта приемки построе</w:t>
      </w:r>
      <w:r>
        <w:rPr>
          <w:rStyle w:val="s3"/>
        </w:rPr>
        <w:t>нного объекта в эксплуатацию в ГАСК»</w:t>
      </w:r>
    </w:p>
    <w:p w:rsidR="00000000" w:rsidRDefault="00F47160">
      <w:pPr>
        <w:pStyle w:val="pj"/>
      </w:pPr>
      <w:r>
        <w:rPr>
          <w:rStyle w:val="s0"/>
        </w:rPr>
        <w:t xml:space="preserve">2. Приемка и ввод в эксплуатацию построенного объекта производятся заказчиком при его полной готовности в соответствии с утвержденным проектом и наличии </w:t>
      </w:r>
      <w:hyperlink r:id="rId1641" w:history="1">
        <w:r>
          <w:rPr>
            <w:rStyle w:val="a4"/>
          </w:rPr>
          <w:t>д</w:t>
        </w:r>
        <w:r>
          <w:rPr>
            <w:rStyle w:val="a4"/>
          </w:rPr>
          <w:t>екларации о соответствии, заключений о качестве строительно-монтажных работ и соответствии выполненных работ</w:t>
        </w:r>
      </w:hyperlink>
      <w:r>
        <w:rPr>
          <w:rStyle w:val="s0"/>
        </w:rPr>
        <w:t xml:space="preserve"> утвержденному проекту.</w:t>
      </w:r>
    </w:p>
    <w:p w:rsidR="00000000" w:rsidRDefault="00F47160">
      <w:pPr>
        <w:pStyle w:val="pj"/>
      </w:pPr>
      <w:r>
        <w:rPr>
          <w:rStyle w:val="s0"/>
        </w:rPr>
        <w:t xml:space="preserve">При этом полная готовность построенного объекта определяется в соответствии с правилами организации застройки и прохождения </w:t>
      </w:r>
      <w:r>
        <w:rPr>
          <w:rStyle w:val="s0"/>
        </w:rPr>
        <w:t>разрешительных процедур в сфере строительства.</w:t>
      </w:r>
    </w:p>
    <w:p w:rsidR="00000000" w:rsidRDefault="00F47160">
      <w:pPr>
        <w:pStyle w:val="pj"/>
      </w:pPr>
      <w:r>
        <w:rPr>
          <w:rStyle w:val="s0"/>
        </w:rPr>
        <w:t xml:space="preserve">В отдельных случаях, предусмотренных </w:t>
      </w:r>
      <w:hyperlink w:anchor="sub740000" w:history="1">
        <w:r>
          <w:rPr>
            <w:rStyle w:val="a4"/>
          </w:rPr>
          <w:t>статьей 74</w:t>
        </w:r>
      </w:hyperlink>
      <w:r>
        <w:rPr>
          <w:rStyle w:val="s0"/>
        </w:rPr>
        <w:t xml:space="preserve"> настоящего Закона, приемка в эксплуатацию построенного объекта производится собственником (заказчиком, инвестором, застройщиком) </w:t>
      </w:r>
      <w:r>
        <w:rPr>
          <w:rStyle w:val="s0"/>
        </w:rPr>
        <w:t>самостоятельно.</w:t>
      </w:r>
    </w:p>
    <w:p w:rsidR="00000000" w:rsidRDefault="00F47160">
      <w:pPr>
        <w:pStyle w:val="pji"/>
      </w:pPr>
      <w:r>
        <w:rPr>
          <w:rStyle w:val="s3"/>
        </w:rPr>
        <w:t xml:space="preserve">См. также: </w:t>
      </w:r>
      <w:hyperlink r:id="rId1642" w:anchor="sub_id=1500" w:history="1">
        <w:r>
          <w:rPr>
            <w:rStyle w:val="a4"/>
            <w:i/>
            <w:iCs/>
          </w:rPr>
          <w:t>Правила</w:t>
        </w:r>
      </w:hyperlink>
      <w:r>
        <w:rPr>
          <w:rStyle w:val="s3"/>
        </w:rPr>
        <w:t xml:space="preserve"> организации деятельности и осуществления функций заказчика (застройщика), </w:t>
      </w:r>
      <w:hyperlink r:id="rId1643" w:history="1">
        <w:r>
          <w:rPr>
            <w:rStyle w:val="a4"/>
            <w:i/>
            <w:iCs/>
          </w:rPr>
          <w:t>Ответ</w:t>
        </w:r>
      </w:hyperlink>
      <w:r>
        <w:rPr>
          <w:rStyle w:val="s3"/>
        </w:rPr>
        <w:t xml:space="preserve"> Министра индустрии и инфраструктурного развития РК от 25 февраля 2020 года на вопрос от 17 февраля 2020 года № 595691 (dialog.egov.kz) «О приемке объекта в эксплуатацию по мере готовности очередей строительства»</w:t>
      </w:r>
    </w:p>
    <w:p w:rsidR="00000000" w:rsidRDefault="00F47160">
      <w:pPr>
        <w:pStyle w:val="pj"/>
      </w:pPr>
      <w:r>
        <w:rPr>
          <w:rStyle w:val="s0"/>
        </w:rPr>
        <w:t xml:space="preserve">3. При приемке и вводе в эксплуатацию незаконченных строительством объектов участники строительства несут ответственность, установленную </w:t>
      </w:r>
      <w:hyperlink r:id="rId1644" w:anchor="sub_id=3180000" w:history="1">
        <w:r>
          <w:rPr>
            <w:rStyle w:val="a4"/>
          </w:rPr>
          <w:t>законами</w:t>
        </w:r>
      </w:hyperlink>
      <w:r>
        <w:rPr>
          <w:rStyle w:val="s0"/>
        </w:rPr>
        <w:t xml:space="preserve"> Республики Казахстан.</w:t>
      </w:r>
    </w:p>
    <w:p w:rsidR="00000000" w:rsidRDefault="00F47160">
      <w:pPr>
        <w:pStyle w:val="pji"/>
      </w:pPr>
      <w:r>
        <w:rPr>
          <w:rStyle w:val="s3"/>
        </w:rPr>
        <w:t>Пун</w:t>
      </w:r>
      <w:r>
        <w:rPr>
          <w:rStyle w:val="s3"/>
        </w:rPr>
        <w:t xml:space="preserve">кт 4 изложен в редакции </w:t>
      </w:r>
      <w:hyperlink r:id="rId1645" w:anchor="sub_id=417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24.05.18 г. № 156-VI (</w:t>
      </w:r>
      <w:hyperlink r:id="rId1646" w:anchor="sub_id=73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rPr>
          <w:rStyle w:val="s0"/>
        </w:rPr>
        <w:t>4. Приемка пост</w:t>
      </w:r>
      <w:r>
        <w:rPr>
          <w:rStyle w:val="s0"/>
        </w:rPr>
        <w:t xml:space="preserve">роенного объекта в эксплуатацию оформляется </w:t>
      </w:r>
      <w:hyperlink r:id="rId1647" w:history="1">
        <w:r>
          <w:rPr>
            <w:rStyle w:val="a4"/>
          </w:rPr>
          <w:t>актом</w:t>
        </w:r>
      </w:hyperlink>
      <w:r>
        <w:rPr>
          <w:rStyle w:val="s0"/>
        </w:rPr>
        <w:t>. Акт приемки построенного объекта в эксплуатацию подлежит утверждению.</w:t>
      </w:r>
    </w:p>
    <w:p w:rsidR="00000000" w:rsidRDefault="00F47160">
      <w:pPr>
        <w:pStyle w:val="pj"/>
      </w:pPr>
      <w:r>
        <w:rPr>
          <w:rStyle w:val="s0"/>
        </w:rPr>
        <w:t>Утверждение акта приемки производится заказчиком. Дата подписания акта</w:t>
      </w:r>
      <w:r>
        <w:rPr>
          <w:rStyle w:val="s0"/>
        </w:rPr>
        <w:t xml:space="preserve"> приемки объекта в эксплуатацию считается датой его утверждения и датой ввода объекта в эксплуатацию.</w:t>
      </w:r>
    </w:p>
    <w:p w:rsidR="00000000" w:rsidRDefault="00F47160">
      <w:pPr>
        <w:pStyle w:val="pj"/>
      </w:pPr>
      <w:r>
        <w:rPr>
          <w:rStyle w:val="s0"/>
        </w:rPr>
        <w:t xml:space="preserve">5. </w:t>
      </w:r>
      <w:hyperlink r:id="rId1648" w:anchor="sub_id=100" w:history="1">
        <w:r>
          <w:rPr>
            <w:rStyle w:val="a4"/>
          </w:rPr>
          <w:t>Акт приемки</w:t>
        </w:r>
      </w:hyperlink>
      <w:r>
        <w:rPr>
          <w:rStyle w:val="s0"/>
        </w:rPr>
        <w:t xml:space="preserve"> построенного объекта в эксплуатацию подписывается заказчик</w:t>
      </w:r>
      <w:r>
        <w:rPr>
          <w:rStyle w:val="s0"/>
        </w:rPr>
        <w:t>ом, подрядчиком (генеральным подрядчиком), лицами, осуществляющими технический и авторский надзоры, на основании декларации о соответствии и заключений о соответствии выполненных работ проекту и качестве строительно-монтажных работ.</w:t>
      </w:r>
    </w:p>
    <w:p w:rsidR="00000000" w:rsidRDefault="00F47160">
      <w:pPr>
        <w:pStyle w:val="pj"/>
      </w:pPr>
      <w:r>
        <w:rPr>
          <w:rStyle w:val="s0"/>
        </w:rPr>
        <w:t>В случае приемки объект</w:t>
      </w:r>
      <w:r>
        <w:rPr>
          <w:rStyle w:val="s0"/>
        </w:rPr>
        <w:t xml:space="preserve">а в эксплуатацию с нарушениями и строительными недоделками участники приемки объекта в эксплуатацию несут </w:t>
      </w:r>
      <w:hyperlink r:id="rId1649" w:anchor="sub_id=3180000" w:history="1">
        <w:r>
          <w:rPr>
            <w:rStyle w:val="a4"/>
          </w:rPr>
          <w:t>ответственность</w:t>
        </w:r>
      </w:hyperlink>
      <w:r>
        <w:rPr>
          <w:rStyle w:val="s0"/>
        </w:rPr>
        <w:t>, установленную законами Республики Казахстан.</w:t>
      </w:r>
    </w:p>
    <w:p w:rsidR="00000000" w:rsidRDefault="00F47160">
      <w:pPr>
        <w:pStyle w:val="pji"/>
      </w:pPr>
      <w:r>
        <w:rPr>
          <w:rStyle w:val="s3"/>
        </w:rPr>
        <w:t>См.</w:t>
      </w:r>
      <w:r>
        <w:rPr>
          <w:rStyle w:val="s3"/>
        </w:rPr>
        <w:t xml:space="preserve">: </w:t>
      </w:r>
      <w:hyperlink r:id="rId1650" w:history="1">
        <w:r>
          <w:rPr>
            <w:rStyle w:val="a4"/>
            <w:i/>
            <w:iCs/>
          </w:rPr>
          <w:t>Ответ</w:t>
        </w:r>
      </w:hyperlink>
      <w:r>
        <w:rPr>
          <w:rStyle w:val="s3"/>
        </w:rPr>
        <w:t xml:space="preserve"> Министра индустрии и инфраструктурного развития РК от 21 августа 2020 года на вопрос от 18 августа 2020 года № 636116 (dialog.egov.kz) «О необходимости наличия в акте ввода в эксплуат</w:t>
      </w:r>
      <w:r>
        <w:rPr>
          <w:rStyle w:val="s3"/>
        </w:rPr>
        <w:t>ацию опасного производственного объекта подписи инспектора по промышленной безопасности»</w:t>
      </w:r>
    </w:p>
    <w:p w:rsidR="00000000" w:rsidRDefault="00F47160">
      <w:pPr>
        <w:pStyle w:val="pj"/>
      </w:pPr>
      <w:r>
        <w:rPr>
          <w:rStyle w:val="s0"/>
        </w:rPr>
        <w:t>6. В обязанности участников приемки объекта в эксплуатацию входят:</w:t>
      </w:r>
    </w:p>
    <w:p w:rsidR="00000000" w:rsidRDefault="00F47160">
      <w:pPr>
        <w:pStyle w:val="pj"/>
      </w:pPr>
      <w:r>
        <w:rPr>
          <w:rStyle w:val="s0"/>
        </w:rPr>
        <w:t>1) установление и документальное подтверждение готовности законченного строительством объекта;</w:t>
      </w:r>
    </w:p>
    <w:p w:rsidR="00000000" w:rsidRDefault="00F47160">
      <w:pPr>
        <w:pStyle w:val="pj"/>
      </w:pPr>
      <w:r>
        <w:rPr>
          <w:rStyle w:val="s0"/>
        </w:rPr>
        <w:t>2) оц</w:t>
      </w:r>
      <w:r>
        <w:rPr>
          <w:rStyle w:val="s0"/>
        </w:rPr>
        <w:t>енка соответствия выполненных строительно-монтажных работ и смонтированного технологического, инженерного или иного оборудования утвержденной в установленном порядке проектной (проектно-сметной) документации, нормативным требованиям (условиям, ограничениям</w:t>
      </w:r>
      <w:r>
        <w:rPr>
          <w:rStyle w:val="s0"/>
        </w:rPr>
        <w:t>);</w:t>
      </w:r>
    </w:p>
    <w:p w:rsidR="00000000" w:rsidRDefault="00F47160">
      <w:pPr>
        <w:pStyle w:val="pj"/>
      </w:pPr>
      <w:r>
        <w:rPr>
          <w:rStyle w:val="s0"/>
        </w:rPr>
        <w:t>3) установление действий исполнителя работ по соблюдению нормативных требований утвержденного проекта либо по наличию отклонений и согласование их в установленном государственными нормативами порядке;</w:t>
      </w:r>
    </w:p>
    <w:p w:rsidR="00000000" w:rsidRDefault="00F47160">
      <w:pPr>
        <w:pStyle w:val="pj"/>
      </w:pPr>
      <w:r>
        <w:rPr>
          <w:rStyle w:val="s0"/>
        </w:rPr>
        <w:t>4) установление соответствия вводимой в действие мощ</w:t>
      </w:r>
      <w:r>
        <w:rPr>
          <w:rStyle w:val="s0"/>
        </w:rPr>
        <w:t>ности (вместимости, пропускной способности) объекта утвержденным в проекте показателям;</w:t>
      </w:r>
    </w:p>
    <w:p w:rsidR="00000000" w:rsidRDefault="00F47160">
      <w:pPr>
        <w:pStyle w:val="pj"/>
      </w:pPr>
      <w:r>
        <w:rPr>
          <w:rStyle w:val="s0"/>
        </w:rPr>
        <w:t>5) оценка прогрессивности архитектурно-строительных, инженерных и технологических решений, а также объекта в целом;</w:t>
      </w:r>
    </w:p>
    <w:p w:rsidR="00000000" w:rsidRDefault="00F47160">
      <w:pPr>
        <w:pStyle w:val="pj"/>
      </w:pPr>
      <w:r>
        <w:rPr>
          <w:rStyle w:val="s0"/>
        </w:rPr>
        <w:t>6) проведение контрольного опробования и испытаний с</w:t>
      </w:r>
      <w:r>
        <w:rPr>
          <w:rStyle w:val="s0"/>
        </w:rPr>
        <w:t>монтированного технологического оборудования и инженерных систем;</w:t>
      </w:r>
    </w:p>
    <w:p w:rsidR="00000000" w:rsidRDefault="00F47160">
      <w:pPr>
        <w:pStyle w:val="pj"/>
      </w:pPr>
      <w:r>
        <w:rPr>
          <w:rStyle w:val="s0"/>
        </w:rPr>
        <w:t>7) в случае непригодности объекта к эксплуатации представление заказчику соответствующего мотивированного заключения.</w:t>
      </w:r>
    </w:p>
    <w:p w:rsidR="00000000" w:rsidRDefault="00F47160">
      <w:pPr>
        <w:pStyle w:val="pji"/>
      </w:pPr>
      <w:r>
        <w:rPr>
          <w:rStyle w:val="s3"/>
        </w:rPr>
        <w:t xml:space="preserve">Статья дополнена пунктом 6-1 в соответствии с </w:t>
      </w:r>
      <w:hyperlink r:id="rId1651" w:anchor="sub_id=227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27.02.17 г. № 49-VI (введены в действие по истечении двух месяцев после дня его первого официального </w:t>
      </w:r>
      <w:hyperlink r:id="rId1652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rPr>
          <w:rStyle w:val="s0"/>
        </w:rPr>
        <w:t>6-1. Подписание акта приемки объекта в эксплуатацию осуществляется после окончательного осмотра объекта и соблюдения требований, установленных настоящей главой.</w:t>
      </w:r>
    </w:p>
    <w:p w:rsidR="00000000" w:rsidRDefault="00F47160">
      <w:pPr>
        <w:pStyle w:val="pji"/>
      </w:pPr>
      <w:r>
        <w:rPr>
          <w:rStyle w:val="s3"/>
        </w:rPr>
        <w:t xml:space="preserve">Пункт 7 изложен в редакции </w:t>
      </w:r>
      <w:hyperlink r:id="rId1653" w:anchor="sub_id=7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03.04.19 г. № 243-VI (</w:t>
      </w:r>
      <w:hyperlink r:id="rId1654" w:anchor="sub_id=7307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rPr>
          <w:rStyle w:val="s0"/>
        </w:rPr>
        <w:t>7. Эксплуатация построенного объекта без утвержденного акта приемки объекта в эксплуатацию не допускается. До</w:t>
      </w:r>
      <w:r>
        <w:rPr>
          <w:rStyle w:val="s0"/>
        </w:rPr>
        <w:t xml:space="preserve">пускается эксплуатация промышленных (производственных) объектов на территории специальных экономических зон при проведении пусконаладочных работ. Выпускаемая при пусконаладочных работах продукция, соответствующая требованиям стандартизации и безопасности, </w:t>
      </w:r>
      <w:r>
        <w:rPr>
          <w:rStyle w:val="s0"/>
        </w:rPr>
        <w:t>реализовывается после утверждения акта приемки объекта в эксплуатацию.</w:t>
      </w:r>
    </w:p>
    <w:p w:rsidR="00000000" w:rsidRDefault="00F47160">
      <w:pPr>
        <w:pStyle w:val="pji"/>
      </w:pPr>
      <w:r>
        <w:rPr>
          <w:rStyle w:val="s3"/>
        </w:rPr>
        <w:t xml:space="preserve">Пункт 8 изложен в редакции </w:t>
      </w:r>
      <w:hyperlink r:id="rId1655" w:anchor="sub_id=77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07.04.16 г. № 487-V (</w:t>
      </w:r>
      <w:hyperlink r:id="rId1656" w:anchor="sub_id=7308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657" w:anchor="sub_id=227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27.02.17 г. № 49-VI (введены в действие по истечении двух месяцев после дня его первого официального </w:t>
      </w:r>
      <w:hyperlink r:id="rId1658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1659" w:anchor="sub_id=7308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660" w:anchor="sub_id=417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24.05.18 г. № 156-VI (</w:t>
      </w:r>
      <w:hyperlink r:id="rId1661" w:anchor="sub_id=7308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rPr>
          <w:rStyle w:val="s0"/>
        </w:rPr>
        <w:t>8. Основанием для внесения в информационную систему правового кадастра идентификационных и техни</w:t>
      </w:r>
      <w:r>
        <w:rPr>
          <w:rStyle w:val="s0"/>
        </w:rPr>
        <w:t xml:space="preserve">ческих сведений зданий, сооружений и (или) их составляющих на вновь созданное недвижимое имущество, регистрации прав на недвижимое имущество в Государственной корпорации «Правительство для граждан» является утвержденный </w:t>
      </w:r>
      <w:hyperlink r:id="rId1662" w:history="1">
        <w:r>
          <w:rPr>
            <w:rStyle w:val="a4"/>
          </w:rPr>
          <w:t>акт</w:t>
        </w:r>
      </w:hyperlink>
      <w:r>
        <w:rPr>
          <w:rStyle w:val="s0"/>
        </w:rPr>
        <w:t xml:space="preserve"> приемки объекта в эксплуатацию.</w:t>
      </w:r>
    </w:p>
    <w:p w:rsidR="00000000" w:rsidRDefault="00F47160">
      <w:pPr>
        <w:pStyle w:val="pj"/>
      </w:pPr>
      <w:r>
        <w:t> </w:t>
      </w:r>
    </w:p>
    <w:p w:rsidR="00000000" w:rsidRDefault="00F47160">
      <w:pPr>
        <w:pStyle w:val="pj"/>
        <w:ind w:left="1200" w:hanging="800"/>
      </w:pPr>
      <w:bookmarkStart w:id="111" w:name="SUB740000"/>
      <w:bookmarkEnd w:id="111"/>
      <w:r>
        <w:rPr>
          <w:rStyle w:val="s1"/>
        </w:rPr>
        <w:t>Статья 74. Объекты, принимаемые в эксплуатацию собственником самостоятельно</w:t>
      </w:r>
    </w:p>
    <w:p w:rsidR="00000000" w:rsidRDefault="00F47160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1663" w:anchor="sub_id=271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15.07.11 г. № 461-IV (введен в действие по истечении шести месяцев после его первого официального </w:t>
      </w:r>
      <w:hyperlink r:id="rId1664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1665" w:anchor="sub_id=7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666" w:anchor="sub_id=7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28.10.15 г. № 366-V (</w:t>
      </w:r>
      <w:hyperlink r:id="rId1667" w:anchor="sub_id=7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668" w:anchor="sub_id=7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29.06.20 г. № 352-VI (</w:t>
      </w:r>
      <w:hyperlink r:id="rId1669" w:anchor="sub_id=7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t xml:space="preserve">1. Собственник (заказчик, инвестор, застройщик) самостоятельно осуществляет приемку в эксплуатацию завершенных строительством технически не сложных объектов, указанных в </w:t>
      </w:r>
      <w:hyperlink w:anchor="sub600200" w:history="1">
        <w:r>
          <w:rPr>
            <w:rStyle w:val="a4"/>
          </w:rPr>
          <w:t>пункте 2 статьи</w:t>
        </w:r>
        <w:r>
          <w:rPr>
            <w:rStyle w:val="a4"/>
          </w:rPr>
          <w:t xml:space="preserve"> 60</w:t>
        </w:r>
      </w:hyperlink>
      <w:r>
        <w:t xml:space="preserve"> настоящего Закона.</w:t>
      </w:r>
    </w:p>
    <w:p w:rsidR="00000000" w:rsidRDefault="00F47160">
      <w:pPr>
        <w:pStyle w:val="pji"/>
      </w:pPr>
      <w:r>
        <w:rPr>
          <w:rStyle w:val="s3"/>
        </w:rPr>
        <w:t xml:space="preserve">Пункт 2 изложен в редакции </w:t>
      </w:r>
      <w:hyperlink r:id="rId1670" w:anchor="sub_id=7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29.06.20 г. № 352-VI (</w:t>
      </w:r>
      <w:hyperlink r:id="rId1671" w:anchor="sub_id=740200" w:history="1">
        <w:r>
          <w:rPr>
            <w:rStyle w:val="a4"/>
            <w:i/>
            <w:iCs/>
          </w:rPr>
          <w:t>см. ста</w:t>
        </w:r>
        <w:r>
          <w:rPr>
            <w:rStyle w:val="a4"/>
            <w:i/>
            <w:iCs/>
          </w:rPr>
          <w:t>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t xml:space="preserve">2. Нормы настоящей статьи не могут быть применены, если указанные в </w:t>
      </w:r>
      <w:hyperlink w:anchor="sub600200" w:history="1">
        <w:r>
          <w:rPr>
            <w:rStyle w:val="a4"/>
          </w:rPr>
          <w:t>пункте 2 статьи 60</w:t>
        </w:r>
      </w:hyperlink>
      <w:r>
        <w:t xml:space="preserve"> настоящего Закона изменения помещений (отдельных частей здания), а также строительство и эксплуатация перечисленных технически н</w:t>
      </w:r>
      <w:r>
        <w:t>е сложных объектов ущемляют права других граждан либо противоречат государственным, общественным и (или) частным интересам.</w:t>
      </w:r>
    </w:p>
    <w:p w:rsidR="00000000" w:rsidRDefault="00F47160">
      <w:pPr>
        <w:pStyle w:val="pj"/>
      </w:pPr>
      <w:r>
        <w:t>3. Нормы настоящей статьи также не распространяются на объекты:</w:t>
      </w:r>
    </w:p>
    <w:p w:rsidR="00000000" w:rsidRDefault="00F47160">
      <w:pPr>
        <w:pStyle w:val="pj"/>
      </w:pPr>
      <w:r>
        <w:t>1) строительство которых финансируется за счет государственных инвестиций либо с их участием;</w:t>
      </w:r>
    </w:p>
    <w:p w:rsidR="00000000" w:rsidRDefault="00F47160">
      <w:pPr>
        <w:pStyle w:val="pji"/>
      </w:pPr>
      <w:r>
        <w:rPr>
          <w:rStyle w:val="s3"/>
        </w:rPr>
        <w:t xml:space="preserve">В подпункт 2 внесены изменения в соответствии с </w:t>
      </w:r>
      <w:hyperlink r:id="rId1672" w:anchor="sub_id=271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15.07.11 г. № 461-</w:t>
      </w:r>
      <w:r>
        <w:rPr>
          <w:rStyle w:val="s3"/>
        </w:rPr>
        <w:t xml:space="preserve">IV (введен в действие по истечении шести месяцев после его первого официального </w:t>
      </w:r>
      <w:hyperlink r:id="rId1673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1674" w:anchor="sub_id=740000" w:history="1">
        <w:r>
          <w:rPr>
            <w:rStyle w:val="a4"/>
            <w:i/>
            <w:iCs/>
          </w:rPr>
          <w:t>см. стар. р</w:t>
        </w:r>
        <w:r>
          <w:rPr>
            <w:rStyle w:val="a4"/>
            <w:i/>
            <w:iCs/>
          </w:rPr>
          <w:t>ед.</w:t>
        </w:r>
      </w:hyperlink>
      <w:r>
        <w:rPr>
          <w:rStyle w:val="s3"/>
        </w:rPr>
        <w:t xml:space="preserve">); изложен в редакции </w:t>
      </w:r>
      <w:hyperlink r:id="rId1675" w:anchor="sub_id=417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24.05.18 г. № 156-VI (</w:t>
      </w:r>
      <w:hyperlink r:id="rId1676" w:anchor="sub_id=74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677" w:anchor="sub_id=7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29.06.20 г. № 352-VI (</w:t>
      </w:r>
      <w:hyperlink r:id="rId1678" w:anchor="sub_id=74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t>2) строительство индивидуальных жилых дом</w:t>
      </w:r>
      <w:r>
        <w:t>ов выше двух этажей.</w:t>
      </w:r>
    </w:p>
    <w:p w:rsidR="00000000" w:rsidRDefault="00F47160">
      <w:pPr>
        <w:pStyle w:val="pji"/>
      </w:pPr>
      <w:r>
        <w:rPr>
          <w:rStyle w:val="s3"/>
        </w:rPr>
        <w:t xml:space="preserve">Статья дополнена пунктом 4 в соответствии с </w:t>
      </w:r>
      <w:hyperlink r:id="rId1679" w:anchor="sub_id=651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05.07.11 г. № 452-IV (введено в действие по истечении трех месяцев после первого официального </w:t>
      </w:r>
      <w:hyperlink r:id="rId1680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 xml:space="preserve">); изложен в редакции </w:t>
      </w:r>
      <w:hyperlink r:id="rId1681" w:anchor="sub_id=547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1682" w:anchor="sub_id=74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683" w:anchor="sub_id=7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28.10.15 г. № 366-V (</w:t>
      </w:r>
      <w:hyperlink r:id="rId1684" w:anchor="sub_id=74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rPr>
          <w:rStyle w:val="s0"/>
        </w:rPr>
        <w:t xml:space="preserve">4. </w:t>
      </w:r>
      <w:hyperlink r:id="rId1685" w:history="1">
        <w:r>
          <w:rPr>
            <w:rStyle w:val="a4"/>
          </w:rPr>
          <w:t>Порядок приемки</w:t>
        </w:r>
      </w:hyperlink>
      <w:r>
        <w:rPr>
          <w:rStyle w:val="s0"/>
        </w:rPr>
        <w:t xml:space="preserve">, а также </w:t>
      </w:r>
      <w:hyperlink r:id="rId1686" w:anchor="sub_id=2" w:history="1">
        <w:r>
          <w:rPr>
            <w:rStyle w:val="a4"/>
          </w:rPr>
          <w:t>форма акта приемки</w:t>
        </w:r>
      </w:hyperlink>
      <w:r>
        <w:rPr>
          <w:rStyle w:val="s0"/>
        </w:rPr>
        <w:t xml:space="preserve"> построенног</w:t>
      </w:r>
      <w:r>
        <w:rPr>
          <w:rStyle w:val="s0"/>
        </w:rPr>
        <w:t>о объекта в эксплуатацию собственником самостоятельно утверждаются уполномоченным органом</w:t>
      </w:r>
      <w:r>
        <w:t xml:space="preserve"> по делам архитектуры, градостроительства и строительства</w:t>
      </w:r>
      <w:r>
        <w:rPr>
          <w:rStyle w:val="s0"/>
        </w:rPr>
        <w:t>.</w:t>
      </w:r>
    </w:p>
    <w:p w:rsidR="00000000" w:rsidRDefault="00F47160">
      <w:pPr>
        <w:pStyle w:val="pji"/>
      </w:pPr>
      <w:r>
        <w:rPr>
          <w:rStyle w:val="s3"/>
        </w:rPr>
        <w:t xml:space="preserve">См. также: </w:t>
      </w:r>
      <w:hyperlink r:id="rId1687" w:anchor="sub_id=900" w:history="1">
        <w:r>
          <w:rPr>
            <w:rStyle w:val="a4"/>
            <w:i/>
            <w:iCs/>
          </w:rPr>
          <w:t>СН РК 1.03-00-20</w:t>
        </w:r>
        <w:r>
          <w:rPr>
            <w:rStyle w:val="a4"/>
            <w:i/>
            <w:iCs/>
          </w:rPr>
          <w:t>11</w:t>
        </w:r>
      </w:hyperlink>
      <w:r>
        <w:rPr>
          <w:rStyle w:val="s3"/>
        </w:rPr>
        <w:t xml:space="preserve"> «Строительное производство. Организация строительства предприятий, зданий и сооружений»</w:t>
      </w:r>
    </w:p>
    <w:p w:rsidR="00000000" w:rsidRDefault="00F47160">
      <w:pPr>
        <w:pStyle w:val="pji"/>
      </w:pPr>
      <w:r>
        <w:rPr>
          <w:rStyle w:val="s3"/>
        </w:rPr>
        <w:t xml:space="preserve">Статья дополнена пунктом 5 в соответствии с </w:t>
      </w:r>
      <w:hyperlink r:id="rId1688" w:anchor="sub_id=7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28.10.15 г. № 366-V; изложе</w:t>
      </w:r>
      <w:r>
        <w:rPr>
          <w:rStyle w:val="s3"/>
        </w:rPr>
        <w:t xml:space="preserve">н в редакции </w:t>
      </w:r>
      <w:hyperlink r:id="rId1689" w:anchor="sub_id=77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07.04.16 г. № 487-V (</w:t>
      </w:r>
      <w:hyperlink r:id="rId1690" w:anchor="sub_id=740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rPr>
          <w:rStyle w:val="s0"/>
        </w:rPr>
        <w:t>5. Акт приемки построенного объекта в эксплуатацию собственником самостоятельно подлежит обязательному учету в местных исполнительных органах, осуществляющих функции в области архитектуры и градостроительства.</w:t>
      </w:r>
    </w:p>
    <w:p w:rsidR="00000000" w:rsidRDefault="00F47160">
      <w:pPr>
        <w:pStyle w:val="pj"/>
      </w:pPr>
      <w:r>
        <w:rPr>
          <w:rStyle w:val="s0"/>
        </w:rPr>
        <w:t> </w:t>
      </w:r>
    </w:p>
    <w:p w:rsidR="00000000" w:rsidRDefault="00F47160">
      <w:pPr>
        <w:pStyle w:val="pji"/>
      </w:pPr>
      <w:bookmarkStart w:id="112" w:name="SUB750000"/>
      <w:bookmarkEnd w:id="112"/>
      <w:r>
        <w:rPr>
          <w:rStyle w:val="s3"/>
        </w:rPr>
        <w:t>В статью 75 внесены изменения в соответствии</w:t>
      </w:r>
      <w:r>
        <w:rPr>
          <w:rStyle w:val="s3"/>
        </w:rPr>
        <w:t xml:space="preserve"> с </w:t>
      </w:r>
      <w:hyperlink r:id="rId1691" w:anchor="sub_id=912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20.12.04 г. № 13-III (введен в действие с 01.01.2005 г.) (</w:t>
      </w:r>
      <w:hyperlink r:id="rId1692" w:anchor="sub_id=75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693" w:anchor="sub_id=36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17.07.09 г. № 188-IV (</w:t>
      </w:r>
      <w:hyperlink r:id="rId1694" w:anchor="sub_id=75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695" w:anchor="sub_id=407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10.07.12 г. № 36-V (</w:t>
      </w:r>
      <w:hyperlink r:id="rId1696" w:anchor="sub_id=75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1697" w:anchor="sub_id=382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29.12.14 г. № 269-V (введено в действие с 1 января 2016 г.) (</w:t>
      </w:r>
      <w:hyperlink r:id="rId1698" w:anchor="sub_id=7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  <w:ind w:left="1200" w:hanging="800"/>
      </w:pPr>
      <w:r>
        <w:rPr>
          <w:rStyle w:val="s1"/>
        </w:rPr>
        <w:t>Статья 75. Порядок приемки объектов в эксплуатацию</w:t>
      </w:r>
    </w:p>
    <w:p w:rsidR="00000000" w:rsidRDefault="00F47160">
      <w:pPr>
        <w:pStyle w:val="pj"/>
      </w:pPr>
      <w:r>
        <w:rPr>
          <w:rStyle w:val="s0"/>
        </w:rPr>
        <w:t>1. При</w:t>
      </w:r>
      <w:r>
        <w:rPr>
          <w:rStyle w:val="s0"/>
        </w:rPr>
        <w:t>емка объекта от подрядчика (генерального подрядчика) осуществляется заказчиком совместно с техническим и авторским надзорами.</w:t>
      </w:r>
    </w:p>
    <w:p w:rsidR="00000000" w:rsidRDefault="00F47160">
      <w:pPr>
        <w:pStyle w:val="pj"/>
      </w:pPr>
      <w:r>
        <w:rPr>
          <w:rStyle w:val="s0"/>
        </w:rPr>
        <w:t>2. После получения от подрядчика (генерального подрядчика) письменного извещения о готовности объекта к приемке в эксплуатацию зак</w:t>
      </w:r>
      <w:r>
        <w:rPr>
          <w:rStyle w:val="s0"/>
        </w:rPr>
        <w:t>азчик осуществляет приемку объекта в эксплуатацию.</w:t>
      </w:r>
    </w:p>
    <w:p w:rsidR="00000000" w:rsidRDefault="00F47160">
      <w:pPr>
        <w:pStyle w:val="pj"/>
      </w:pPr>
      <w:r>
        <w:rPr>
          <w:rStyle w:val="s0"/>
        </w:rPr>
        <w:t>3. Со дня получения извещения от подрядчика (генерального подрядчика) о готовности объекта заказчик запрашивает у подрядчика (генерального подрядчика) и лиц, осуществляющих технический и авторский надзоры,</w:t>
      </w:r>
      <w:r>
        <w:rPr>
          <w:rStyle w:val="s0"/>
        </w:rPr>
        <w:t xml:space="preserve"> </w:t>
      </w:r>
      <w:hyperlink r:id="rId1699" w:history="1">
        <w:r>
          <w:rPr>
            <w:rStyle w:val="a4"/>
          </w:rPr>
          <w:t>декларацию о соответствии, заключения о качестве строительно-монтажных работ и соответствии выполненных работ</w:t>
        </w:r>
      </w:hyperlink>
      <w:r>
        <w:rPr>
          <w:rStyle w:val="s0"/>
        </w:rPr>
        <w:t xml:space="preserve"> проекту.</w:t>
      </w:r>
    </w:p>
    <w:p w:rsidR="00000000" w:rsidRDefault="00F47160">
      <w:pPr>
        <w:pStyle w:val="pj"/>
      </w:pPr>
      <w:r>
        <w:rPr>
          <w:rStyle w:val="s0"/>
        </w:rPr>
        <w:t xml:space="preserve">Подрядчик (генеральный подрядчик) и лица, осуществляющие технический и </w:t>
      </w:r>
      <w:r>
        <w:rPr>
          <w:rStyle w:val="s0"/>
        </w:rPr>
        <w:t>авторский надзоры, в течение трех рабочих дней со дня получения запроса от заказчика представляют декларацию о соответствии, заключения о качестве строительно-монтажных работ и соответствии выполненных работ проекту либо отрицательные заключения.</w:t>
      </w:r>
    </w:p>
    <w:p w:rsidR="00000000" w:rsidRDefault="00F47160">
      <w:pPr>
        <w:pStyle w:val="pj"/>
      </w:pPr>
      <w:r>
        <w:rPr>
          <w:rStyle w:val="s0"/>
        </w:rPr>
        <w:t>Заключени</w:t>
      </w:r>
      <w:r>
        <w:rPr>
          <w:rStyle w:val="s0"/>
        </w:rPr>
        <w:t>е авторского надзора о соответствии выполненных работ проекту является основанием для обеспечения поставщиками услуг по инженерному и коммунальному обеспечению доступа к оказываемым ими услугам в соответствии с ранее выданными техническими условиями при пр</w:t>
      </w:r>
      <w:r>
        <w:rPr>
          <w:rStyle w:val="s0"/>
        </w:rPr>
        <w:t>оектировании объекта, если это не противоречит действующим нормам и правилам.</w:t>
      </w:r>
    </w:p>
    <w:p w:rsidR="00000000" w:rsidRDefault="00F47160">
      <w:pPr>
        <w:pStyle w:val="pji"/>
      </w:pPr>
      <w:r>
        <w:rPr>
          <w:rStyle w:val="s3"/>
        </w:rPr>
        <w:t xml:space="preserve">Пункт 4 изложен в редакции </w:t>
      </w:r>
      <w:hyperlink r:id="rId1700" w:anchor="sub_id=417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24.05.18 г. № 156-VI (</w:t>
      </w:r>
      <w:hyperlink r:id="rId1701" w:anchor="sub_id=75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rPr>
          <w:rStyle w:val="s0"/>
        </w:rPr>
        <w:t>4. Заказчик на основании декларации о соответствии, заключений о качестве строительно-монтажных работ и соответствии выполненных работ проекту совместно с п</w:t>
      </w:r>
      <w:r>
        <w:rPr>
          <w:rStyle w:val="s0"/>
        </w:rPr>
        <w:t>одрядчиком (генеральным подрядчиком), лицами, осуществляющими технический и авторский надзоры, обязан проверить исполнительную техническую документацию на предмет наличия и комплектности, осмотреть и принять объект в эксплуатацию по соответствующему акту (</w:t>
      </w:r>
      <w:r>
        <w:rPr>
          <w:rStyle w:val="s0"/>
        </w:rPr>
        <w:t>провести окончательную проверку объекта на готовность к приемке в эксплуатацию).</w:t>
      </w:r>
    </w:p>
    <w:p w:rsidR="00000000" w:rsidRDefault="00F47160">
      <w:pPr>
        <w:pStyle w:val="pj"/>
      </w:pPr>
      <w:r>
        <w:rPr>
          <w:rStyle w:val="s0"/>
        </w:rPr>
        <w:t>5. В случае выявления нарушений утвержденных проектных решений и государственных (межгосударственных) нормативов, а также при наличии отрицательных заключений заказчик принима</w:t>
      </w:r>
      <w:r>
        <w:rPr>
          <w:rStyle w:val="s0"/>
        </w:rPr>
        <w:t>ет объект в эксплуатацию после устранения подрядчиком (генеральным подрядчиком) нарушений.</w:t>
      </w:r>
    </w:p>
    <w:p w:rsidR="00000000" w:rsidRDefault="00F47160">
      <w:pPr>
        <w:pStyle w:val="pj"/>
      </w:pPr>
      <w:r>
        <w:rPr>
          <w:rStyle w:val="s0"/>
        </w:rPr>
        <w:t>При устранении выявленных нарушений приемка объекта в эксплуатацию осуществляется в порядке, установленном настоящей статьей.</w:t>
      </w:r>
    </w:p>
    <w:p w:rsidR="00000000" w:rsidRDefault="00F47160">
      <w:pPr>
        <w:pStyle w:val="pj"/>
      </w:pPr>
      <w:r>
        <w:rPr>
          <w:rStyle w:val="s0"/>
        </w:rPr>
        <w:t>6. Предоставление заказчику проектной (</w:t>
      </w:r>
      <w:r>
        <w:rPr>
          <w:rStyle w:val="s0"/>
        </w:rPr>
        <w:t>проектно-сметной) документации, декларации о соответствии, заключений о качестве строительно-монтажных работ и соответствии выполненных работ проекту не снимает с исполнителей подряда на проектные и строительно-монтажные работы, с лиц, осуществляющих техни</w:t>
      </w:r>
      <w:r>
        <w:rPr>
          <w:rStyle w:val="s0"/>
        </w:rPr>
        <w:t>ческий и авторский надзоры, ответственности за выполненные работы при проектировании, строительстве, приемке и вводе объекта в эксплуатацию.</w:t>
      </w:r>
    </w:p>
    <w:p w:rsidR="00000000" w:rsidRDefault="00F47160">
      <w:pPr>
        <w:pStyle w:val="pj"/>
      </w:pPr>
      <w:r>
        <w:rPr>
          <w:rStyle w:val="s0"/>
        </w:rPr>
        <w:t> </w:t>
      </w:r>
    </w:p>
    <w:p w:rsidR="00000000" w:rsidRDefault="00F47160">
      <w:pPr>
        <w:pStyle w:val="pji"/>
      </w:pPr>
      <w:bookmarkStart w:id="113" w:name="SUB75010000"/>
      <w:bookmarkEnd w:id="113"/>
      <w:r>
        <w:rPr>
          <w:rStyle w:val="s3"/>
        </w:rPr>
        <w:t xml:space="preserve">Закон дополнен статьей 75-1 в соответствии с </w:t>
      </w:r>
      <w:hyperlink r:id="rId1702" w:anchor="sub_id=75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24.05.18 г. № 156-VI</w:t>
      </w:r>
    </w:p>
    <w:p w:rsidR="00000000" w:rsidRDefault="00F47160">
      <w:pPr>
        <w:pStyle w:val="pj"/>
        <w:ind w:left="1200" w:hanging="800"/>
      </w:pPr>
      <w:r>
        <w:rPr>
          <w:rStyle w:val="s1"/>
        </w:rPr>
        <w:t>Статья 75-1. Порядок ведения и учета актов приемки объекта в эксплуатацию</w:t>
      </w:r>
    </w:p>
    <w:p w:rsidR="00000000" w:rsidRDefault="00F47160">
      <w:pPr>
        <w:pStyle w:val="pj"/>
      </w:pPr>
      <w:r>
        <w:rPr>
          <w:rStyle w:val="s0"/>
        </w:rPr>
        <w:t xml:space="preserve">1. Государственная корпорация «Правительство для граждан» в течение одного дня с момента получения от заявителя утвержденного </w:t>
      </w:r>
      <w:hyperlink r:id="rId1703" w:history="1">
        <w:r>
          <w:rPr>
            <w:rStyle w:val="a4"/>
          </w:rPr>
          <w:t>акта</w:t>
        </w:r>
      </w:hyperlink>
      <w:r>
        <w:rPr>
          <w:rStyle w:val="s0"/>
        </w:rPr>
        <w:t xml:space="preserve"> приемки объекта в эксплуатацию с приложением к нему технических характеристик объекта, декларации о соответствии, заключений о качестве строительно-монтажных работ и соответствии выполненных раб</w:t>
      </w:r>
      <w:r>
        <w:rPr>
          <w:rStyle w:val="s0"/>
        </w:rPr>
        <w:t>от утвержденному проекту направляет одновременно:</w:t>
      </w:r>
    </w:p>
    <w:p w:rsidR="00000000" w:rsidRDefault="00F47160">
      <w:pPr>
        <w:pStyle w:val="pj"/>
      </w:pPr>
      <w:r>
        <w:rPr>
          <w:rStyle w:val="s0"/>
        </w:rPr>
        <w:t>1) в структурное подразделение соответствующего местного исполнительного органа, осуществляющее функции в сфере архитектуры и градостроительства по месту нахождения объекта, утвержденный акт приемки объекта</w:t>
      </w:r>
      <w:r>
        <w:rPr>
          <w:rStyle w:val="s0"/>
        </w:rPr>
        <w:t xml:space="preserve"> в эксплуатацию с приложением к нему технических характеристик объекта;</w:t>
      </w:r>
    </w:p>
    <w:p w:rsidR="00000000" w:rsidRDefault="00F47160">
      <w:pPr>
        <w:pStyle w:val="pj"/>
      </w:pPr>
      <w:r>
        <w:rPr>
          <w:rStyle w:val="s0"/>
        </w:rPr>
        <w:t>2) в органы государственного архитектурно-строительного контроля по месту нахождения объекта утвержденный акт приемки объекта в эксплуатацию с приложением к нему технических характерис</w:t>
      </w:r>
      <w:r>
        <w:rPr>
          <w:rStyle w:val="s0"/>
        </w:rPr>
        <w:t>тик объекта, декларации о соответствии и заключений о качестве строительно-монтажных работ и соответствии выполненных работ утвержденному проекту.</w:t>
      </w:r>
    </w:p>
    <w:p w:rsidR="00000000" w:rsidRDefault="00F47160">
      <w:pPr>
        <w:pStyle w:val="pj"/>
      </w:pPr>
      <w:r>
        <w:rPr>
          <w:rStyle w:val="s0"/>
        </w:rPr>
        <w:t>2. Местные исполнительные органы, осуществляющие функции в сфере архитектуры и градостроительства, до истечен</w:t>
      </w:r>
      <w:r>
        <w:rPr>
          <w:rStyle w:val="s0"/>
        </w:rPr>
        <w:t>ия одного рабочего дня с момента получения документов от Государственной корпорации «Правительство для граждан» проводят сверку на соблюдение заказчиком процедур, определенных правилами организации застройки и прохождения разрешительных процедур, и произво</w:t>
      </w:r>
      <w:r>
        <w:rPr>
          <w:rStyle w:val="s0"/>
        </w:rPr>
        <w:t>дят учет акта приемки в эксплуатацию.</w:t>
      </w:r>
    </w:p>
    <w:p w:rsidR="00000000" w:rsidRDefault="00F47160">
      <w:pPr>
        <w:pStyle w:val="pj"/>
      </w:pPr>
      <w:r>
        <w:rPr>
          <w:rStyle w:val="s0"/>
        </w:rPr>
        <w:t>По итогам сверки в случае установления несоответствия объекта строительства требованиям правил организации застройки и прохождения разрешительных процедур в течение одного рабочего дня с момента получения документов от Государственной корпорации «Правитель</w:t>
      </w:r>
      <w:r>
        <w:rPr>
          <w:rStyle w:val="s0"/>
        </w:rPr>
        <w:t>ство для граждан» письменно информируют об этом органы государственного архитектурно-строительного контроля и регистрирующий орган.</w:t>
      </w:r>
    </w:p>
    <w:p w:rsidR="00000000" w:rsidRDefault="00F47160">
      <w:pPr>
        <w:pStyle w:val="pj"/>
      </w:pPr>
      <w:r>
        <w:rPr>
          <w:rStyle w:val="s0"/>
        </w:rPr>
        <w:t>В случае отсутствия несоответствия в течение одного рабочего дня с момента получения документов от Государственной корпораци</w:t>
      </w:r>
      <w:r>
        <w:rPr>
          <w:rStyle w:val="s0"/>
        </w:rPr>
        <w:t>и «Правительство для граждан» письменно информируют регистрирующий орган.</w:t>
      </w:r>
    </w:p>
    <w:p w:rsidR="00000000" w:rsidRDefault="00F47160">
      <w:pPr>
        <w:pStyle w:val="pj"/>
      </w:pPr>
      <w:r>
        <w:rPr>
          <w:rStyle w:val="s0"/>
        </w:rPr>
        <w:t>3. Органы государственного архитектурно-строительного контроля до истечения одного рабочего дня с момента получения документов от Государственной корпорации «Правительство для гражда</w:t>
      </w:r>
      <w:r>
        <w:rPr>
          <w:rStyle w:val="s0"/>
        </w:rPr>
        <w:t>н» проводят сверку на предмет соблюдения заказчиком норм и требований, установленных законодательством Республики Казахстан об архитектурной, градостроительной и строительной деятельности.</w:t>
      </w:r>
    </w:p>
    <w:p w:rsidR="00000000" w:rsidRDefault="00F47160">
      <w:pPr>
        <w:pStyle w:val="pj"/>
      </w:pPr>
      <w:r>
        <w:rPr>
          <w:rStyle w:val="s0"/>
        </w:rPr>
        <w:t>При выявлении нарушений в течение одного рабочего дня с момента пол</w:t>
      </w:r>
      <w:r>
        <w:rPr>
          <w:rStyle w:val="s0"/>
        </w:rPr>
        <w:t>учения документов от Государственной корпорации «Правительство для граждан» письменно информируют об этом регистрирующий орган и применяют меры ответственности в соответствии с законодательством Республики Казахстан.</w:t>
      </w:r>
    </w:p>
    <w:p w:rsidR="00000000" w:rsidRDefault="00F47160">
      <w:pPr>
        <w:pStyle w:val="pj"/>
      </w:pPr>
      <w:r>
        <w:rPr>
          <w:rStyle w:val="s0"/>
        </w:rPr>
        <w:t>В случае отсутствия нарушений в течение</w:t>
      </w:r>
      <w:r>
        <w:rPr>
          <w:rStyle w:val="s0"/>
        </w:rPr>
        <w:t xml:space="preserve"> одного рабочего дня с момента получения документов от Государственной корпорации «Правительство для граждан» письменно информируют об этом регистрирующий орган.</w:t>
      </w:r>
    </w:p>
    <w:p w:rsidR="00000000" w:rsidRDefault="00F47160">
      <w:pPr>
        <w:pStyle w:val="pj"/>
      </w:pPr>
      <w:r>
        <w:rPr>
          <w:rStyle w:val="s0"/>
        </w:rPr>
        <w:t>4. Ответственность за предоставление информации в сроки, установленные в пунктах 2 и 3 настоящ</w:t>
      </w:r>
      <w:r>
        <w:rPr>
          <w:rStyle w:val="s0"/>
        </w:rPr>
        <w:t>ей статьи, возлагается на должностных лиц местных исполнительных органов, осуществляющих функции в сфере архитектуры и градостроительства и государственного архитектурно-строительного контроля, в соответствии с законодательством Республики Казахстан.</w:t>
      </w:r>
    </w:p>
    <w:p w:rsidR="00000000" w:rsidRDefault="00F47160">
      <w:pPr>
        <w:pStyle w:val="pj"/>
      </w:pPr>
      <w:r>
        <w:t> </w:t>
      </w:r>
    </w:p>
    <w:p w:rsidR="00000000" w:rsidRDefault="00F47160">
      <w:pPr>
        <w:pStyle w:val="pj"/>
      </w:pPr>
      <w:bookmarkStart w:id="114" w:name="SUB760000"/>
      <w:bookmarkStart w:id="115" w:name="SUB770000"/>
      <w:bookmarkStart w:id="116" w:name="SUB780000"/>
      <w:bookmarkEnd w:id="114"/>
      <w:bookmarkEnd w:id="115"/>
      <w:bookmarkEnd w:id="116"/>
      <w:r>
        <w:rPr>
          <w:rStyle w:val="s1"/>
        </w:rPr>
        <w:t>Ста</w:t>
      </w:r>
      <w:r>
        <w:rPr>
          <w:rStyle w:val="s1"/>
        </w:rPr>
        <w:t xml:space="preserve">тья 76 - 78. </w:t>
      </w:r>
      <w:r>
        <w:rPr>
          <w:rStyle w:val="s0"/>
        </w:rPr>
        <w:t xml:space="preserve">Исключены в соответствии с </w:t>
      </w:r>
      <w:hyperlink r:id="rId1704" w:anchor="sub_id=3876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29.12.14 г. № 269-V </w:t>
      </w:r>
      <w:r>
        <w:rPr>
          <w:rStyle w:val="s3"/>
        </w:rPr>
        <w:t>(введено в действие с 1 января 2016 г.) (</w:t>
      </w:r>
      <w:hyperlink r:id="rId1705" w:anchor="sub_id=7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</w:pPr>
      <w:r>
        <w:rPr>
          <w:rStyle w:val="s0"/>
        </w:rPr>
        <w:t> </w:t>
      </w:r>
    </w:p>
    <w:p w:rsidR="00000000" w:rsidRDefault="00F47160">
      <w:pPr>
        <w:pStyle w:val="pji"/>
      </w:pPr>
      <w:bookmarkStart w:id="117" w:name="SUB790000"/>
      <w:bookmarkEnd w:id="117"/>
      <w:r>
        <w:rPr>
          <w:rStyle w:val="s3"/>
        </w:rPr>
        <w:t xml:space="preserve">Статья 79 изложена в редакции </w:t>
      </w:r>
      <w:hyperlink r:id="rId1706" w:anchor="sub_id=3879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29.12.14 г. № 269-V (</w:t>
      </w:r>
      <w:hyperlink r:id="rId1707" w:anchor="sub_id=7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708" w:anchor="sub_id=7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03.12.15 г. № 433-V (введены в действие с 1 января 2016 г.) (</w:t>
      </w:r>
      <w:hyperlink r:id="rId1709" w:anchor="sub_id=7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710" w:anchor="sub_id=7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27.06.22 г. № 129-VII (</w:t>
      </w:r>
      <w:hyperlink r:id="rId1711" w:anchor="sub_id=7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47160">
      <w:pPr>
        <w:pStyle w:val="pj"/>
        <w:ind w:left="1200" w:hanging="800"/>
      </w:pPr>
      <w:r>
        <w:rPr>
          <w:rStyle w:val="s1"/>
        </w:rPr>
        <w:t>Статья 79. Ответственность участников сдачи и приемки в эксплуатацию построенных объектов</w:t>
      </w:r>
    </w:p>
    <w:p w:rsidR="00000000" w:rsidRDefault="00F47160">
      <w:pPr>
        <w:pStyle w:val="pj"/>
      </w:pPr>
      <w:r>
        <w:rPr>
          <w:rStyle w:val="s0"/>
        </w:rPr>
        <w:t>Участники сдачи и приемки в эксплуатацию построенных объектов, включая заказчиков (инвесторов, застройщи</w:t>
      </w:r>
      <w:r>
        <w:rPr>
          <w:rStyle w:val="s0"/>
        </w:rPr>
        <w:t>ков), лиц, осуществляющих технический и авторский надзоры, ответственных исполнителей подряда на изыскательские, проектные, строительно-монтажные работы, изготовителей и поставщиков строительных материалов, изделий, конструкций и оборудования, а также служ</w:t>
      </w:r>
      <w:r>
        <w:rPr>
          <w:rStyle w:val="s0"/>
        </w:rPr>
        <w:t xml:space="preserve">бы оперативного надзора за ходом строительства и монтажа оборудования и другие участники несут установленную </w:t>
      </w:r>
      <w:hyperlink r:id="rId1712" w:history="1">
        <w:r>
          <w:rPr>
            <w:rStyle w:val="a4"/>
          </w:rPr>
          <w:t>законами Республики Казахстан ответственность</w:t>
        </w:r>
      </w:hyperlink>
      <w:r>
        <w:rPr>
          <w:rStyle w:val="s0"/>
        </w:rPr>
        <w:t xml:space="preserve"> за угрозу жизни или здоровью граж</w:t>
      </w:r>
      <w:r>
        <w:rPr>
          <w:rStyle w:val="s0"/>
        </w:rPr>
        <w:t>дан, а также ущерб (вред) государственным, общественным или частным интересам, нанесенный вследствие допущенных нарушений либо отклонений от обязательных нормативных требований (условий, ограничений)</w:t>
      </w:r>
      <w:r>
        <w:t>, в том числе за несоблюдение требований по обеспечению д</w:t>
      </w:r>
      <w:r>
        <w:t>оступности объектов для лиц с инвалидностью и других маломобильных групп населения</w:t>
      </w:r>
      <w:r>
        <w:rPr>
          <w:rStyle w:val="s0"/>
        </w:rPr>
        <w:t>.</w:t>
      </w:r>
    </w:p>
    <w:p w:rsidR="00000000" w:rsidRDefault="00F47160">
      <w:pPr>
        <w:pStyle w:val="pj"/>
      </w:pPr>
      <w:r>
        <w:t> </w:t>
      </w:r>
    </w:p>
    <w:p w:rsidR="00000000" w:rsidRDefault="00F47160">
      <w:pPr>
        <w:pStyle w:val="pj"/>
      </w:pPr>
      <w:r>
        <w:t> 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3"/>
        <w:gridCol w:w="4158"/>
      </w:tblGrid>
      <w:tr w:rsidR="00000000">
        <w:trPr>
          <w:tblCellSpacing w:w="0" w:type="dxa"/>
          <w:jc w:val="center"/>
        </w:trPr>
        <w:tc>
          <w:tcPr>
            <w:tcW w:w="28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47160">
            <w:pPr>
              <w:pStyle w:val="pj"/>
            </w:pPr>
            <w:r>
              <w:rPr>
                <w:b/>
                <w:bCs/>
              </w:rPr>
              <w:t>Президент</w:t>
            </w:r>
          </w:p>
          <w:p w:rsidR="00000000" w:rsidRDefault="00F47160">
            <w:pPr>
              <w:pStyle w:val="a3"/>
            </w:pPr>
            <w:r>
              <w:rPr>
                <w:b/>
                <w:bCs/>
              </w:rPr>
              <w:t xml:space="preserve">Республики Казахстан </w:t>
            </w:r>
          </w:p>
        </w:tc>
        <w:tc>
          <w:tcPr>
            <w:tcW w:w="21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47160">
            <w:pPr>
              <w:pStyle w:val="pr"/>
            </w:pPr>
            <w:r>
              <w:rPr>
                <w:b/>
                <w:bCs/>
              </w:rPr>
              <w:t> </w:t>
            </w:r>
          </w:p>
          <w:p w:rsidR="00000000" w:rsidRDefault="00F47160">
            <w:pPr>
              <w:pStyle w:val="pr"/>
            </w:pPr>
            <w:r>
              <w:rPr>
                <w:b/>
                <w:bCs/>
              </w:rPr>
              <w:t xml:space="preserve">Н. НАЗАРБАЕВ </w:t>
            </w:r>
          </w:p>
        </w:tc>
      </w:tr>
    </w:tbl>
    <w:p w:rsidR="00000000" w:rsidRDefault="00F47160">
      <w:pPr>
        <w:pStyle w:val="pj"/>
      </w:pPr>
      <w:r>
        <w:t> </w:t>
      </w:r>
    </w:p>
    <w:p w:rsidR="00000000" w:rsidRDefault="00F47160">
      <w:pPr>
        <w:pStyle w:val="pj"/>
      </w:pPr>
      <w:r>
        <w:t> </w:t>
      </w:r>
    </w:p>
    <w:sectPr w:rsidR="00000000">
      <w:headerReference w:type="even" r:id="rId1713"/>
      <w:headerReference w:type="default" r:id="rId1714"/>
      <w:footerReference w:type="even" r:id="rId1715"/>
      <w:footerReference w:type="default" r:id="rId1716"/>
      <w:headerReference w:type="first" r:id="rId1717"/>
      <w:footerReference w:type="first" r:id="rId17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7160" w:rsidRDefault="00F47160" w:rsidP="00F47160">
      <w:r>
        <w:separator/>
      </w:r>
    </w:p>
  </w:endnote>
  <w:endnote w:type="continuationSeparator" w:id="0">
    <w:p w:rsidR="00F47160" w:rsidRDefault="00F47160" w:rsidP="00F47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160" w:rsidRDefault="00F4716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160" w:rsidRDefault="00F47160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160" w:rsidRDefault="00F4716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7160" w:rsidRDefault="00F47160" w:rsidP="00F47160">
      <w:r>
        <w:separator/>
      </w:r>
    </w:p>
  </w:footnote>
  <w:footnote w:type="continuationSeparator" w:id="0">
    <w:p w:rsidR="00F47160" w:rsidRDefault="00F47160" w:rsidP="00F471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160" w:rsidRDefault="00F4716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160" w:rsidRDefault="00F47160" w:rsidP="00F47160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F47160" w:rsidRPr="00F47160" w:rsidRDefault="00F47160" w:rsidP="00F47160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(СТАРАЯ РЕДАКЦИЯ) ЗАКОН РЕСПУБЛИКИ КАЗАХСТАН ОТ 16 ИЮЛЯ 2001 ГОДА № 242...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160" w:rsidRDefault="00F4716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F47160"/>
    <w:rsid w:val="00F4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F4716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47160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F4716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47160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F4716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47160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F4716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47160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522" Type="http://schemas.openxmlformats.org/officeDocument/2006/relationships/hyperlink" Target="http://online.zakon.kz/Document/?doc_id=1021519" TargetMode="External"/><Relationship Id="rId21" Type="http://schemas.openxmlformats.org/officeDocument/2006/relationships/hyperlink" Target="http://online.zakon.kz/Document/?doc_id=31034509" TargetMode="External"/><Relationship Id="rId170" Type="http://schemas.openxmlformats.org/officeDocument/2006/relationships/hyperlink" Target="http://online.zakon.kz/Document/?doc_id=30041359" TargetMode="External"/><Relationship Id="rId268" Type="http://schemas.openxmlformats.org/officeDocument/2006/relationships/hyperlink" Target="http://online.zakon.kz/Document/?doc_id=30009038" TargetMode="External"/><Relationship Id="rId475" Type="http://schemas.openxmlformats.org/officeDocument/2006/relationships/hyperlink" Target="http://online.zakon.kz/Document/?doc_id=31034509" TargetMode="External"/><Relationship Id="rId682" Type="http://schemas.openxmlformats.org/officeDocument/2006/relationships/hyperlink" Target="http://online.zakon.kz/Document/?doc_id=35601812" TargetMode="External"/><Relationship Id="rId128" Type="http://schemas.openxmlformats.org/officeDocument/2006/relationships/hyperlink" Target="http://online.zakon.kz/Document/?doc_id=39143692" TargetMode="External"/><Relationship Id="rId335" Type="http://schemas.openxmlformats.org/officeDocument/2006/relationships/hyperlink" Target="http://online.zakon.kz/Document/?doc_id=31645319" TargetMode="External"/><Relationship Id="rId542" Type="http://schemas.openxmlformats.org/officeDocument/2006/relationships/hyperlink" Target="http://online.zakon.kz/Document/?doc_id=35601812" TargetMode="External"/><Relationship Id="rId987" Type="http://schemas.openxmlformats.org/officeDocument/2006/relationships/hyperlink" Target="http://online.zakon.kz/Document/?doc_id=31645846" TargetMode="External"/><Relationship Id="rId1172" Type="http://schemas.openxmlformats.org/officeDocument/2006/relationships/hyperlink" Target="http://online.zakon.kz/Document/?doc_id=31034833" TargetMode="External"/><Relationship Id="rId402" Type="http://schemas.openxmlformats.org/officeDocument/2006/relationships/hyperlink" Target="http://online.zakon.kz/Document/?doc_id=33377438" TargetMode="External"/><Relationship Id="rId847" Type="http://schemas.openxmlformats.org/officeDocument/2006/relationships/hyperlink" Target="http://online.zakon.kz/Document/?doc_id=3024035" TargetMode="External"/><Relationship Id="rId1032" Type="http://schemas.openxmlformats.org/officeDocument/2006/relationships/hyperlink" Target="http://online.zakon.kz/Document/?doc_id=30448496" TargetMode="External"/><Relationship Id="rId1477" Type="http://schemas.openxmlformats.org/officeDocument/2006/relationships/hyperlink" Target="http://online.zakon.kz/Document/?doc_id=37721478" TargetMode="External"/><Relationship Id="rId1684" Type="http://schemas.openxmlformats.org/officeDocument/2006/relationships/hyperlink" Target="http://online.zakon.kz/Document/?doc_id=35601812" TargetMode="External"/><Relationship Id="rId707" Type="http://schemas.openxmlformats.org/officeDocument/2006/relationships/hyperlink" Target="http://online.zakon.kz/Document/?doc_id=31405151" TargetMode="External"/><Relationship Id="rId914" Type="http://schemas.openxmlformats.org/officeDocument/2006/relationships/hyperlink" Target="http://online.zakon.kz/Document/?doc_id=30914768" TargetMode="External"/><Relationship Id="rId1337" Type="http://schemas.openxmlformats.org/officeDocument/2006/relationships/hyperlink" Target="http://online.zakon.kz/Document/?doc_id=31536739" TargetMode="External"/><Relationship Id="rId1544" Type="http://schemas.openxmlformats.org/officeDocument/2006/relationships/hyperlink" Target="http://online.zakon.kz/Document/?doc_id=1052440" TargetMode="External"/><Relationship Id="rId43" Type="http://schemas.openxmlformats.org/officeDocument/2006/relationships/hyperlink" Target="http://online.zakon.kz/Document/?doc_id=31645319" TargetMode="External"/><Relationship Id="rId1404" Type="http://schemas.openxmlformats.org/officeDocument/2006/relationships/hyperlink" Target="http://online.zakon.kz/Document/?doc_id=39143692" TargetMode="External"/><Relationship Id="rId1611" Type="http://schemas.openxmlformats.org/officeDocument/2006/relationships/hyperlink" Target="http://online.zakon.kz/Document/?doc_id=30084549" TargetMode="External"/><Relationship Id="rId192" Type="http://schemas.openxmlformats.org/officeDocument/2006/relationships/hyperlink" Target="http://online.zakon.kz/Document/?doc_id=35218049" TargetMode="External"/><Relationship Id="rId1709" Type="http://schemas.openxmlformats.org/officeDocument/2006/relationships/hyperlink" Target="http://online.zakon.kz/Document/?doc_id=35135841" TargetMode="External"/><Relationship Id="rId497" Type="http://schemas.openxmlformats.org/officeDocument/2006/relationships/hyperlink" Target="http://online.zakon.kz/Document/?doc_id=36227306" TargetMode="External"/><Relationship Id="rId357" Type="http://schemas.openxmlformats.org/officeDocument/2006/relationships/hyperlink" Target="http://online.zakon.kz/Document/?doc_id=31492344" TargetMode="External"/><Relationship Id="rId1194" Type="http://schemas.openxmlformats.org/officeDocument/2006/relationships/hyperlink" Target="http://online.zakon.kz/Document/?doc_id=37721478" TargetMode="External"/><Relationship Id="rId217" Type="http://schemas.openxmlformats.org/officeDocument/2006/relationships/hyperlink" Target="http://online.zakon.kz/Document/?doc_id=31979099" TargetMode="External"/><Relationship Id="rId564" Type="http://schemas.openxmlformats.org/officeDocument/2006/relationships/hyperlink" Target="http://online.zakon.kz/Document/?doc_id=36810001" TargetMode="External"/><Relationship Id="rId771" Type="http://schemas.openxmlformats.org/officeDocument/2006/relationships/hyperlink" Target="http://online.zakon.kz/Document/?doc_id=31025539" TargetMode="External"/><Relationship Id="rId869" Type="http://schemas.openxmlformats.org/officeDocument/2006/relationships/hyperlink" Target="http://online.zakon.kz/Document/?doc_id=30917640" TargetMode="External"/><Relationship Id="rId1499" Type="http://schemas.openxmlformats.org/officeDocument/2006/relationships/hyperlink" Target="http://online.zakon.kz/Document/?doc_id=31577399" TargetMode="External"/><Relationship Id="rId424" Type="http://schemas.openxmlformats.org/officeDocument/2006/relationships/hyperlink" Target="http://online.zakon.kz/Document/?doc_id=34364807" TargetMode="External"/><Relationship Id="rId631" Type="http://schemas.openxmlformats.org/officeDocument/2006/relationships/hyperlink" Target="http://online.zakon.kz/Document/?doc_id=39143692" TargetMode="External"/><Relationship Id="rId729" Type="http://schemas.openxmlformats.org/officeDocument/2006/relationships/hyperlink" Target="http://online.zakon.kz/Document/?doc_id=38084150" TargetMode="External"/><Relationship Id="rId1054" Type="http://schemas.openxmlformats.org/officeDocument/2006/relationships/hyperlink" Target="http://online.zakon.kz/Document/?doc_id=3024035" TargetMode="External"/><Relationship Id="rId1261" Type="http://schemas.openxmlformats.org/officeDocument/2006/relationships/hyperlink" Target="http://online.zakon.kz/Document/?doc_id=31497263" TargetMode="External"/><Relationship Id="rId1359" Type="http://schemas.openxmlformats.org/officeDocument/2006/relationships/hyperlink" Target="http://online.zakon.kz/Document/?doc_id=31481024" TargetMode="External"/><Relationship Id="rId936" Type="http://schemas.openxmlformats.org/officeDocument/2006/relationships/hyperlink" Target="http://online.zakon.kz/Document/?doc_id=31112597" TargetMode="External"/><Relationship Id="rId1121" Type="http://schemas.openxmlformats.org/officeDocument/2006/relationships/hyperlink" Target="http://online.zakon.kz/Document/?doc_id=37625211" TargetMode="External"/><Relationship Id="rId1219" Type="http://schemas.openxmlformats.org/officeDocument/2006/relationships/hyperlink" Target="http://online.zakon.kz/Document/?doc_id=30042107" TargetMode="External"/><Relationship Id="rId1566" Type="http://schemas.openxmlformats.org/officeDocument/2006/relationships/hyperlink" Target="http://online.zakon.kz/Document/?doc_id=31481091" TargetMode="External"/><Relationship Id="rId65" Type="http://schemas.openxmlformats.org/officeDocument/2006/relationships/hyperlink" Target="http://online.zakon.kz/Document/?doc_id=31645846" TargetMode="External"/><Relationship Id="rId1426" Type="http://schemas.openxmlformats.org/officeDocument/2006/relationships/hyperlink" Target="http://online.zakon.kz/Document/?doc_id=30042107" TargetMode="External"/><Relationship Id="rId1633" Type="http://schemas.openxmlformats.org/officeDocument/2006/relationships/hyperlink" Target="http://online.zakon.kz/Document/?doc_id=31112597" TargetMode="External"/><Relationship Id="rId1700" Type="http://schemas.openxmlformats.org/officeDocument/2006/relationships/hyperlink" Target="http://online.zakon.kz/Document/?doc_id=36227306" TargetMode="External"/><Relationship Id="rId281" Type="http://schemas.openxmlformats.org/officeDocument/2006/relationships/hyperlink" Target="http://online.zakon.kz/Document/?doc_id=35601812" TargetMode="External"/><Relationship Id="rId141" Type="http://schemas.openxmlformats.org/officeDocument/2006/relationships/hyperlink" Target="http://online.zakon.kz/Document/?doc_id=31163232" TargetMode="External"/><Relationship Id="rId379" Type="http://schemas.openxmlformats.org/officeDocument/2006/relationships/hyperlink" Target="http://online.zakon.kz/Document/?doc_id=31645846" TargetMode="External"/><Relationship Id="rId586" Type="http://schemas.openxmlformats.org/officeDocument/2006/relationships/hyperlink" Target="http://online.zakon.kz/Document/?doc_id=39391100" TargetMode="External"/><Relationship Id="rId793" Type="http://schemas.openxmlformats.org/officeDocument/2006/relationships/hyperlink" Target="http://online.zakon.kz/Document/?doc_id=31645319" TargetMode="External"/><Relationship Id="rId7" Type="http://schemas.openxmlformats.org/officeDocument/2006/relationships/hyperlink" Target="http://online.zakon.kz/Document/?doc_id=2024035" TargetMode="External"/><Relationship Id="rId239" Type="http://schemas.openxmlformats.org/officeDocument/2006/relationships/hyperlink" Target="http://online.zakon.kz/Document/?doc_id=31497288" TargetMode="External"/><Relationship Id="rId446" Type="http://schemas.openxmlformats.org/officeDocument/2006/relationships/hyperlink" Target="http://online.zakon.kz/Document/?doc_id=31497288" TargetMode="External"/><Relationship Id="rId653" Type="http://schemas.openxmlformats.org/officeDocument/2006/relationships/hyperlink" Target="http://online.zakon.kz/Document/?doc_id=35874890" TargetMode="External"/><Relationship Id="rId1076" Type="http://schemas.openxmlformats.org/officeDocument/2006/relationships/hyperlink" Target="http://online.zakon.kz/Document/?doc_id=31112346" TargetMode="External"/><Relationship Id="rId1283" Type="http://schemas.openxmlformats.org/officeDocument/2006/relationships/hyperlink" Target="http://online.zakon.kz/Document/?doc_id=39143692" TargetMode="External"/><Relationship Id="rId1490" Type="http://schemas.openxmlformats.org/officeDocument/2006/relationships/hyperlink" Target="http://online.zakon.kz/Document/?doc_id=37721478" TargetMode="External"/><Relationship Id="rId306" Type="http://schemas.openxmlformats.org/officeDocument/2006/relationships/hyperlink" Target="http://online.zakon.kz/Document/?doc_id=35015734" TargetMode="External"/><Relationship Id="rId860" Type="http://schemas.openxmlformats.org/officeDocument/2006/relationships/hyperlink" Target="http://online.zakon.kz/Document/?doc_id=31025535" TargetMode="External"/><Relationship Id="rId958" Type="http://schemas.openxmlformats.org/officeDocument/2006/relationships/hyperlink" Target="http://online.zakon.kz/Document/?doc_id=30450499" TargetMode="External"/><Relationship Id="rId1143" Type="http://schemas.openxmlformats.org/officeDocument/2006/relationships/hyperlink" Target="http://online.zakon.kz/Document/?doc_id=37575496" TargetMode="External"/><Relationship Id="rId1588" Type="http://schemas.openxmlformats.org/officeDocument/2006/relationships/hyperlink" Target="http://online.zakon.kz/Document/?doc_id=36670841" TargetMode="External"/><Relationship Id="rId87" Type="http://schemas.openxmlformats.org/officeDocument/2006/relationships/hyperlink" Target="http://online.zakon.kz/Document/?doc_id=37625211" TargetMode="External"/><Relationship Id="rId513" Type="http://schemas.openxmlformats.org/officeDocument/2006/relationships/hyperlink" Target="http://online.zakon.kz/Document/?doc_id=39143692" TargetMode="External"/><Relationship Id="rId720" Type="http://schemas.openxmlformats.org/officeDocument/2006/relationships/hyperlink" Target="http://online.zakon.kz/Document/?doc_id=33240690" TargetMode="External"/><Relationship Id="rId818" Type="http://schemas.openxmlformats.org/officeDocument/2006/relationships/hyperlink" Target="http://online.zakon.kz/Document/?doc_id=39143692" TargetMode="External"/><Relationship Id="rId1350" Type="http://schemas.openxmlformats.org/officeDocument/2006/relationships/hyperlink" Target="http://online.zakon.kz/Document/?doc_id=30084084" TargetMode="External"/><Relationship Id="rId1448" Type="http://schemas.openxmlformats.org/officeDocument/2006/relationships/hyperlink" Target="http://online.zakon.kz/Document/?doc_id=37625211" TargetMode="External"/><Relationship Id="rId1655" Type="http://schemas.openxmlformats.org/officeDocument/2006/relationships/hyperlink" Target="http://online.zakon.kz/Document/?doc_id=37721478" TargetMode="External"/><Relationship Id="rId1003" Type="http://schemas.openxmlformats.org/officeDocument/2006/relationships/hyperlink" Target="http://online.zakon.kz/Document/?doc_id=30045013" TargetMode="External"/><Relationship Id="rId1210" Type="http://schemas.openxmlformats.org/officeDocument/2006/relationships/hyperlink" Target="http://online.zakon.kz/Document/?doc_id=31112597" TargetMode="External"/><Relationship Id="rId1308" Type="http://schemas.openxmlformats.org/officeDocument/2006/relationships/hyperlink" Target="http://online.zakon.kz/Document/?doc_id=30082054" TargetMode="External"/><Relationship Id="rId1515" Type="http://schemas.openxmlformats.org/officeDocument/2006/relationships/hyperlink" Target="http://online.zakon.kz/Document/?doc_id=31645319" TargetMode="External"/><Relationship Id="rId14" Type="http://schemas.openxmlformats.org/officeDocument/2006/relationships/hyperlink" Target="http://online.zakon.kz/Document/?doc_id=30008572" TargetMode="External"/><Relationship Id="rId163" Type="http://schemas.openxmlformats.org/officeDocument/2006/relationships/hyperlink" Target="http://online.zakon.kz/Document/?doc_id=30448496" TargetMode="External"/><Relationship Id="rId370" Type="http://schemas.openxmlformats.org/officeDocument/2006/relationships/hyperlink" Target="http://online.zakon.kz/Document/?doc_id=35874890" TargetMode="External"/><Relationship Id="rId230" Type="http://schemas.openxmlformats.org/officeDocument/2006/relationships/hyperlink" Target="http://online.zakon.kz/Document/?doc_id=1052440" TargetMode="External"/><Relationship Id="rId468" Type="http://schemas.openxmlformats.org/officeDocument/2006/relationships/hyperlink" Target="http://online.zakon.kz/Document/?doc_id=37625211" TargetMode="External"/><Relationship Id="rId675" Type="http://schemas.openxmlformats.org/officeDocument/2006/relationships/hyperlink" Target="http://online.zakon.kz/Document/?doc_id=39143692" TargetMode="External"/><Relationship Id="rId882" Type="http://schemas.openxmlformats.org/officeDocument/2006/relationships/hyperlink" Target="http://online.zakon.kz/Document/?doc_id=31609276" TargetMode="External"/><Relationship Id="rId1098" Type="http://schemas.openxmlformats.org/officeDocument/2006/relationships/hyperlink" Target="http://online.zakon.kz/Document/?doc_id=31645319" TargetMode="External"/><Relationship Id="rId328" Type="http://schemas.openxmlformats.org/officeDocument/2006/relationships/hyperlink" Target="http://online.zakon.kz/Document/?doc_id=31645846" TargetMode="External"/><Relationship Id="rId535" Type="http://schemas.openxmlformats.org/officeDocument/2006/relationships/hyperlink" Target="http://online.zakon.kz/Document/?doc_id=31025535" TargetMode="External"/><Relationship Id="rId742" Type="http://schemas.openxmlformats.org/officeDocument/2006/relationships/hyperlink" Target="http://online.zakon.kz/Document/?doc_id=38714506" TargetMode="External"/><Relationship Id="rId1165" Type="http://schemas.openxmlformats.org/officeDocument/2006/relationships/hyperlink" Target="http://online.zakon.kz/Document/?doc_id=31224322" TargetMode="External"/><Relationship Id="rId1372" Type="http://schemas.openxmlformats.org/officeDocument/2006/relationships/hyperlink" Target="http://online.zakon.kz/Document/?doc_id=37511804" TargetMode="External"/><Relationship Id="rId602" Type="http://schemas.openxmlformats.org/officeDocument/2006/relationships/hyperlink" Target="http://online.zakon.kz/Document/?doc_id=31414848" TargetMode="External"/><Relationship Id="rId1025" Type="http://schemas.openxmlformats.org/officeDocument/2006/relationships/hyperlink" Target="http://online.zakon.kz/Document/?doc_id=31227305" TargetMode="External"/><Relationship Id="rId1232" Type="http://schemas.openxmlformats.org/officeDocument/2006/relationships/hyperlink" Target="http://online.zakon.kz/Document/?doc_id=31661199" TargetMode="External"/><Relationship Id="rId1677" Type="http://schemas.openxmlformats.org/officeDocument/2006/relationships/hyperlink" Target="http://online.zakon.kz/Document/?doc_id=37625211" TargetMode="External"/><Relationship Id="rId907" Type="http://schemas.openxmlformats.org/officeDocument/2006/relationships/hyperlink" Target="http://online.zakon.kz/Document/?doc_id=35135841" TargetMode="External"/><Relationship Id="rId1537" Type="http://schemas.openxmlformats.org/officeDocument/2006/relationships/hyperlink" Target="http://online.zakon.kz/Document/?doc_id=31645846" TargetMode="External"/><Relationship Id="rId36" Type="http://schemas.openxmlformats.org/officeDocument/2006/relationships/hyperlink" Target="http://online.zakon.kz/Document/?doc_id=31645319" TargetMode="External"/><Relationship Id="rId1604" Type="http://schemas.openxmlformats.org/officeDocument/2006/relationships/hyperlink" Target="http://online.zakon.kz/Document/?doc_id=33514919" TargetMode="External"/><Relationship Id="rId185" Type="http://schemas.openxmlformats.org/officeDocument/2006/relationships/hyperlink" Target="http://online.zakon.kz/Document/?doc_id=30063141" TargetMode="External"/><Relationship Id="rId392" Type="http://schemas.openxmlformats.org/officeDocument/2006/relationships/hyperlink" Target="http://online.zakon.kz/Document/?doc_id=31034509" TargetMode="External"/><Relationship Id="rId697" Type="http://schemas.openxmlformats.org/officeDocument/2006/relationships/hyperlink" Target="http://online.zakon.kz/Document/?doc_id=39143692" TargetMode="External"/><Relationship Id="rId252" Type="http://schemas.openxmlformats.org/officeDocument/2006/relationships/hyperlink" Target="http://online.zakon.kz/Document/?doc_id=31577399" TargetMode="External"/><Relationship Id="rId1187" Type="http://schemas.openxmlformats.org/officeDocument/2006/relationships/hyperlink" Target="http://online.zakon.kz/Document/?doc_id=38379737" TargetMode="External"/><Relationship Id="rId112" Type="http://schemas.openxmlformats.org/officeDocument/2006/relationships/hyperlink" Target="http://online.zakon.kz/Document/?doc_id=31645319" TargetMode="External"/><Relationship Id="rId557" Type="http://schemas.openxmlformats.org/officeDocument/2006/relationships/hyperlink" Target="http://online.zakon.kz/Document/?doc_id=38887253" TargetMode="External"/><Relationship Id="rId764" Type="http://schemas.openxmlformats.org/officeDocument/2006/relationships/hyperlink" Target="http://online.zakon.kz/Document/?doc_id=31034509" TargetMode="External"/><Relationship Id="rId971" Type="http://schemas.openxmlformats.org/officeDocument/2006/relationships/hyperlink" Target="http://online.zakon.kz/Document/?doc_id=30914768" TargetMode="External"/><Relationship Id="rId1394" Type="http://schemas.openxmlformats.org/officeDocument/2006/relationships/hyperlink" Target="http://online.zakon.kz/Document/?doc_id=39143692" TargetMode="External"/><Relationship Id="rId1699" Type="http://schemas.openxmlformats.org/officeDocument/2006/relationships/hyperlink" Target="http://online.zakon.kz/Document/?doc_id=38689513" TargetMode="External"/><Relationship Id="rId417" Type="http://schemas.openxmlformats.org/officeDocument/2006/relationships/hyperlink" Target="http://online.zakon.kz/Document/?doc_id=39143692" TargetMode="External"/><Relationship Id="rId624" Type="http://schemas.openxmlformats.org/officeDocument/2006/relationships/hyperlink" Target="http://online.zakon.kz/Document/?doc_id=30042107" TargetMode="External"/><Relationship Id="rId831" Type="http://schemas.openxmlformats.org/officeDocument/2006/relationships/hyperlink" Target="http://online.zakon.kz/Document/?doc_id=1052440" TargetMode="External"/><Relationship Id="rId1047" Type="http://schemas.openxmlformats.org/officeDocument/2006/relationships/hyperlink" Target="http://online.zakon.kz/Document/?doc_id=39085125" TargetMode="External"/><Relationship Id="rId1254" Type="http://schemas.openxmlformats.org/officeDocument/2006/relationships/hyperlink" Target="http://online.zakon.kz/Document/?doc_id=31497263" TargetMode="External"/><Relationship Id="rId1461" Type="http://schemas.openxmlformats.org/officeDocument/2006/relationships/hyperlink" Target="http://online.zakon.kz/Document/?doc_id=31577399" TargetMode="External"/><Relationship Id="rId929" Type="http://schemas.openxmlformats.org/officeDocument/2006/relationships/hyperlink" Target="http://online.zakon.kz/Document/?doc_id=30917640" TargetMode="External"/><Relationship Id="rId1114" Type="http://schemas.openxmlformats.org/officeDocument/2006/relationships/hyperlink" Target="http://online.zakon.kz/Document/?doc_id=31025535" TargetMode="External"/><Relationship Id="rId1321" Type="http://schemas.openxmlformats.org/officeDocument/2006/relationships/hyperlink" Target="http://online.zakon.kz/Document/?doc_id=30082005" TargetMode="External"/><Relationship Id="rId1559" Type="http://schemas.openxmlformats.org/officeDocument/2006/relationships/hyperlink" Target="http://online.zakon.kz/Document/?doc_id=31112346" TargetMode="External"/><Relationship Id="rId58" Type="http://schemas.openxmlformats.org/officeDocument/2006/relationships/hyperlink" Target="http://online.zakon.kz/Document/?doc_id=31112346" TargetMode="External"/><Relationship Id="rId1419" Type="http://schemas.openxmlformats.org/officeDocument/2006/relationships/hyperlink" Target="http://online.zakon.kz/Document/?doc_id=30041359" TargetMode="External"/><Relationship Id="rId1626" Type="http://schemas.openxmlformats.org/officeDocument/2006/relationships/hyperlink" Target="http://online.zakon.kz/Document/?doc_id=39453446" TargetMode="External"/><Relationship Id="rId274" Type="http://schemas.openxmlformats.org/officeDocument/2006/relationships/hyperlink" Target="http://online.zakon.kz/Document/?doc_id=38714506" TargetMode="External"/><Relationship Id="rId481" Type="http://schemas.openxmlformats.org/officeDocument/2006/relationships/hyperlink" Target="http://online.zakon.kz/Document/?doc_id=38448599" TargetMode="External"/><Relationship Id="rId134" Type="http://schemas.openxmlformats.org/officeDocument/2006/relationships/hyperlink" Target="http://online.zakon.kz/Document/?doc_id=37625211" TargetMode="External"/><Relationship Id="rId579" Type="http://schemas.openxmlformats.org/officeDocument/2006/relationships/hyperlink" Target="http://online.zakon.kz/Document/?doc_id=30450499" TargetMode="External"/><Relationship Id="rId786" Type="http://schemas.openxmlformats.org/officeDocument/2006/relationships/hyperlink" Target="http://online.zakon.kz/Document/?doc_id=33240690" TargetMode="External"/><Relationship Id="rId993" Type="http://schemas.openxmlformats.org/officeDocument/2006/relationships/hyperlink" Target="http://online.zakon.kz/Document/?doc_id=30009038" TargetMode="External"/><Relationship Id="rId341" Type="http://schemas.openxmlformats.org/officeDocument/2006/relationships/hyperlink" Target="http://online.zakon.kz/Document/?doc_id=31609276" TargetMode="External"/><Relationship Id="rId439" Type="http://schemas.openxmlformats.org/officeDocument/2006/relationships/hyperlink" Target="http://online.zakon.kz/Document/?doc_id=31609945" TargetMode="External"/><Relationship Id="rId646" Type="http://schemas.openxmlformats.org/officeDocument/2006/relationships/hyperlink" Target="http://online.zakon.kz/Document/?doc_id=30041359" TargetMode="External"/><Relationship Id="rId1069" Type="http://schemas.openxmlformats.org/officeDocument/2006/relationships/hyperlink" Target="http://online.zakon.kz/Document/?doc_id=31548200" TargetMode="External"/><Relationship Id="rId1276" Type="http://schemas.openxmlformats.org/officeDocument/2006/relationships/hyperlink" Target="http://online.zakon.kz/Document/?doc_id=30041359" TargetMode="External"/><Relationship Id="rId1483" Type="http://schemas.openxmlformats.org/officeDocument/2006/relationships/hyperlink" Target="http://online.zakon.kz/Document/?doc_id=35601812" TargetMode="External"/><Relationship Id="rId201" Type="http://schemas.openxmlformats.org/officeDocument/2006/relationships/hyperlink" Target="http://online.zakon.kz/Document/?doc_id=1042116" TargetMode="External"/><Relationship Id="rId506" Type="http://schemas.openxmlformats.org/officeDocument/2006/relationships/hyperlink" Target="http://online.zakon.kz/Document/?doc_id=31661199" TargetMode="External"/><Relationship Id="rId853" Type="http://schemas.openxmlformats.org/officeDocument/2006/relationships/hyperlink" Target="http://online.zakon.kz/Document/?doc_id=35601812" TargetMode="External"/><Relationship Id="rId1136" Type="http://schemas.openxmlformats.org/officeDocument/2006/relationships/hyperlink" Target="http://online.zakon.kz/Document/?doc_id=1052440" TargetMode="External"/><Relationship Id="rId1690" Type="http://schemas.openxmlformats.org/officeDocument/2006/relationships/hyperlink" Target="http://online.zakon.kz/Document/?doc_id=36120453" TargetMode="External"/><Relationship Id="rId713" Type="http://schemas.openxmlformats.org/officeDocument/2006/relationships/hyperlink" Target="http://online.zakon.kz/Document/?doc_id=35601812" TargetMode="External"/><Relationship Id="rId920" Type="http://schemas.openxmlformats.org/officeDocument/2006/relationships/hyperlink" Target="http://online.zakon.kz/Document/?doc_id=37902500" TargetMode="External"/><Relationship Id="rId1343" Type="http://schemas.openxmlformats.org/officeDocument/2006/relationships/hyperlink" Target="http://online.zakon.kz/Document/?doc_id=1040583" TargetMode="External"/><Relationship Id="rId1550" Type="http://schemas.openxmlformats.org/officeDocument/2006/relationships/hyperlink" Target="http://online.zakon.kz/Document/?doc_id=30450499" TargetMode="External"/><Relationship Id="rId1648" Type="http://schemas.openxmlformats.org/officeDocument/2006/relationships/hyperlink" Target="http://online.zakon.kz/Document/?doc_id=36909345" TargetMode="External"/><Relationship Id="rId1203" Type="http://schemas.openxmlformats.org/officeDocument/2006/relationships/hyperlink" Target="http://online.zakon.kz/Document/?doc_id=30917640" TargetMode="External"/><Relationship Id="rId1410" Type="http://schemas.openxmlformats.org/officeDocument/2006/relationships/hyperlink" Target="http://online.zakon.kz/Document/?doc_id=39143692" TargetMode="External"/><Relationship Id="rId1508" Type="http://schemas.openxmlformats.org/officeDocument/2006/relationships/hyperlink" Target="http://online.zakon.kz/Document/?doc_id=38665509" TargetMode="External"/><Relationship Id="rId1715" Type="http://schemas.openxmlformats.org/officeDocument/2006/relationships/footer" Target="footer1.xml"/><Relationship Id="rId296" Type="http://schemas.openxmlformats.org/officeDocument/2006/relationships/hyperlink" Target="http://online.zakon.kz/Document/?doc_id=30041359" TargetMode="External"/><Relationship Id="rId156" Type="http://schemas.openxmlformats.org/officeDocument/2006/relationships/hyperlink" Target="http://online.zakon.kz/Document/?doc_id=34875957" TargetMode="External"/><Relationship Id="rId363" Type="http://schemas.openxmlformats.org/officeDocument/2006/relationships/hyperlink" Target="http://online.zakon.kz/Document/?doc_id=37625211" TargetMode="External"/><Relationship Id="rId570" Type="http://schemas.openxmlformats.org/officeDocument/2006/relationships/hyperlink" Target="http://online.zakon.kz/Document/?doc_id=1052440" TargetMode="External"/><Relationship Id="rId223" Type="http://schemas.openxmlformats.org/officeDocument/2006/relationships/hyperlink" Target="http://online.zakon.kz/Document/?doc_id=3024035" TargetMode="External"/><Relationship Id="rId430" Type="http://schemas.openxmlformats.org/officeDocument/2006/relationships/hyperlink" Target="http://online.zakon.kz/Document/?doc_id=30450499" TargetMode="External"/><Relationship Id="rId668" Type="http://schemas.openxmlformats.org/officeDocument/2006/relationships/hyperlink" Target="http://online.zakon.kz/Document/?doc_id=30041359" TargetMode="External"/><Relationship Id="rId875" Type="http://schemas.openxmlformats.org/officeDocument/2006/relationships/hyperlink" Target="http://online.zakon.kz/Document/?doc_id=31609945" TargetMode="External"/><Relationship Id="rId1060" Type="http://schemas.openxmlformats.org/officeDocument/2006/relationships/hyperlink" Target="http://online.zakon.kz/Document/?doc_id=30045125" TargetMode="External"/><Relationship Id="rId1298" Type="http://schemas.openxmlformats.org/officeDocument/2006/relationships/hyperlink" Target="http://online.zakon.kz/Document/?doc_id=35601812" TargetMode="External"/><Relationship Id="rId528" Type="http://schemas.openxmlformats.org/officeDocument/2006/relationships/hyperlink" Target="http://online.zakon.kz/Document/?doc_id=39143692" TargetMode="External"/><Relationship Id="rId735" Type="http://schemas.openxmlformats.org/officeDocument/2006/relationships/hyperlink" Target="http://online.zakon.kz/Document/?doc_id=31645319" TargetMode="External"/><Relationship Id="rId942" Type="http://schemas.openxmlformats.org/officeDocument/2006/relationships/hyperlink" Target="http://online.zakon.kz/Document/?doc_id=35601812" TargetMode="External"/><Relationship Id="rId1158" Type="http://schemas.openxmlformats.org/officeDocument/2006/relationships/hyperlink" Target="http://online.zakon.kz/Document/?doc_id=31645319" TargetMode="External"/><Relationship Id="rId1365" Type="http://schemas.openxmlformats.org/officeDocument/2006/relationships/hyperlink" Target="http://online.zakon.kz/Document/?doc_id=30042107" TargetMode="External"/><Relationship Id="rId1572" Type="http://schemas.openxmlformats.org/officeDocument/2006/relationships/hyperlink" Target="http://online.zakon.kz/Document/?doc_id=31645846" TargetMode="External"/><Relationship Id="rId1018" Type="http://schemas.openxmlformats.org/officeDocument/2006/relationships/hyperlink" Target="http://online.zakon.kz/Document/?doc_id=31645319" TargetMode="External"/><Relationship Id="rId1225" Type="http://schemas.openxmlformats.org/officeDocument/2006/relationships/hyperlink" Target="http://online.zakon.kz/Document/?doc_id=35135841" TargetMode="External"/><Relationship Id="rId1432" Type="http://schemas.openxmlformats.org/officeDocument/2006/relationships/hyperlink" Target="http://online.zakon.kz/Document/?doc_id=30448865" TargetMode="External"/><Relationship Id="rId71" Type="http://schemas.openxmlformats.org/officeDocument/2006/relationships/hyperlink" Target="http://online.zakon.kz/Document/?doc_id=31645319" TargetMode="External"/><Relationship Id="rId802" Type="http://schemas.openxmlformats.org/officeDocument/2006/relationships/hyperlink" Target="http://online.zakon.kz/Document/?doc_id=31414848" TargetMode="External"/><Relationship Id="rId29" Type="http://schemas.openxmlformats.org/officeDocument/2006/relationships/hyperlink" Target="http://online.zakon.kz/Document/?doc_id=31414848" TargetMode="External"/><Relationship Id="rId178" Type="http://schemas.openxmlformats.org/officeDocument/2006/relationships/hyperlink" Target="http://online.zakon.kz/Document/?doc_id=30448865" TargetMode="External"/><Relationship Id="rId385" Type="http://schemas.openxmlformats.org/officeDocument/2006/relationships/hyperlink" Target="http://online.zakon.kz/Document/?doc_id=30086150" TargetMode="External"/><Relationship Id="rId592" Type="http://schemas.openxmlformats.org/officeDocument/2006/relationships/hyperlink" Target="http://online.zakon.kz/Document/?doc_id=30041359" TargetMode="External"/><Relationship Id="rId245" Type="http://schemas.openxmlformats.org/officeDocument/2006/relationships/hyperlink" Target="http://online.zakon.kz/Document/?doc_id=1012633" TargetMode="External"/><Relationship Id="rId452" Type="http://schemas.openxmlformats.org/officeDocument/2006/relationships/hyperlink" Target="http://online.zakon.kz/Document/?doc_id=31497263" TargetMode="External"/><Relationship Id="rId897" Type="http://schemas.openxmlformats.org/officeDocument/2006/relationships/hyperlink" Target="http://online.zakon.kz/Document/?doc_id=37221882" TargetMode="External"/><Relationship Id="rId1082" Type="http://schemas.openxmlformats.org/officeDocument/2006/relationships/hyperlink" Target="http://online.zakon.kz/Document/?doc_id=30041359" TargetMode="External"/><Relationship Id="rId105" Type="http://schemas.openxmlformats.org/officeDocument/2006/relationships/hyperlink" Target="http://online.zakon.kz/Document/?doc_id=31645319" TargetMode="External"/><Relationship Id="rId312" Type="http://schemas.openxmlformats.org/officeDocument/2006/relationships/hyperlink" Target="http://online.zakon.kz/Document/?doc_id=35015734" TargetMode="External"/><Relationship Id="rId757" Type="http://schemas.openxmlformats.org/officeDocument/2006/relationships/hyperlink" Target="http://online.zakon.kz/Document/?doc_id=35601812" TargetMode="External"/><Relationship Id="rId964" Type="http://schemas.openxmlformats.org/officeDocument/2006/relationships/hyperlink" Target="http://online.zakon.kz/Document/?doc_id=31609276" TargetMode="External"/><Relationship Id="rId1387" Type="http://schemas.openxmlformats.org/officeDocument/2006/relationships/hyperlink" Target="http://online.zakon.kz/Document/?doc_id=36660387" TargetMode="External"/><Relationship Id="rId1594" Type="http://schemas.openxmlformats.org/officeDocument/2006/relationships/hyperlink" Target="http://online.zakon.kz/Document/?doc_id=31669045" TargetMode="External"/><Relationship Id="rId93" Type="http://schemas.openxmlformats.org/officeDocument/2006/relationships/hyperlink" Target="http://online.zakon.kz/Document/?doc_id=31025535" TargetMode="External"/><Relationship Id="rId617" Type="http://schemas.openxmlformats.org/officeDocument/2006/relationships/hyperlink" Target="http://online.zakon.kz/Document/?doc_id=3024035" TargetMode="External"/><Relationship Id="rId824" Type="http://schemas.openxmlformats.org/officeDocument/2006/relationships/hyperlink" Target="http://online.zakon.kz/Document/?doc_id=30041359" TargetMode="External"/><Relationship Id="rId1247" Type="http://schemas.openxmlformats.org/officeDocument/2006/relationships/hyperlink" Target="http://online.zakon.kz/Document/?doc_id=31224322" TargetMode="External"/><Relationship Id="rId1454" Type="http://schemas.openxmlformats.org/officeDocument/2006/relationships/hyperlink" Target="http://online.zakon.kz/Document/?doc_id=35601812" TargetMode="External"/><Relationship Id="rId1661" Type="http://schemas.openxmlformats.org/officeDocument/2006/relationships/hyperlink" Target="http://online.zakon.kz/Document/?doc_id=38379737" TargetMode="External"/><Relationship Id="rId1107" Type="http://schemas.openxmlformats.org/officeDocument/2006/relationships/hyperlink" Target="http://online.zakon.kz/Document/?doc_id=31112597" TargetMode="External"/><Relationship Id="rId1314" Type="http://schemas.openxmlformats.org/officeDocument/2006/relationships/hyperlink" Target="http://online.zakon.kz/Document/?doc_id=1040583" TargetMode="External"/><Relationship Id="rId1521" Type="http://schemas.openxmlformats.org/officeDocument/2006/relationships/hyperlink" Target="http://online.zakon.kz/Document/?doc_id=37511804" TargetMode="External"/><Relationship Id="rId1619" Type="http://schemas.openxmlformats.org/officeDocument/2006/relationships/hyperlink" Target="http://online.zakon.kz/Document/?doc_id=30914768" TargetMode="External"/><Relationship Id="rId20" Type="http://schemas.openxmlformats.org/officeDocument/2006/relationships/hyperlink" Target="http://online.zakon.kz/Document/?doc_id=30448865" TargetMode="External"/><Relationship Id="rId267" Type="http://schemas.openxmlformats.org/officeDocument/2006/relationships/hyperlink" Target="http://online.zakon.kz/Document/?doc_id=30008943" TargetMode="External"/><Relationship Id="rId474" Type="http://schemas.openxmlformats.org/officeDocument/2006/relationships/hyperlink" Target="http://online.zakon.kz/Document/?doc_id=30041359" TargetMode="External"/><Relationship Id="rId127" Type="http://schemas.openxmlformats.org/officeDocument/2006/relationships/hyperlink" Target="http://online.zakon.kz/Document/?doc_id=35601812" TargetMode="External"/><Relationship Id="rId681" Type="http://schemas.openxmlformats.org/officeDocument/2006/relationships/hyperlink" Target="http://online.zakon.kz/Document/?doc_id=39143692" TargetMode="External"/><Relationship Id="rId779" Type="http://schemas.openxmlformats.org/officeDocument/2006/relationships/hyperlink" Target="http://online.zakon.kz/Document/?doc_id=30364477" TargetMode="External"/><Relationship Id="rId986" Type="http://schemas.openxmlformats.org/officeDocument/2006/relationships/hyperlink" Target="http://online.zakon.kz/Document/?doc_id=31645319" TargetMode="External"/><Relationship Id="rId334" Type="http://schemas.openxmlformats.org/officeDocument/2006/relationships/hyperlink" Target="http://online.zakon.kz/Document/?doc_id=3024035" TargetMode="External"/><Relationship Id="rId541" Type="http://schemas.openxmlformats.org/officeDocument/2006/relationships/hyperlink" Target="http://online.zakon.kz/Document/?doc_id=39143692" TargetMode="External"/><Relationship Id="rId639" Type="http://schemas.openxmlformats.org/officeDocument/2006/relationships/hyperlink" Target="http://online.zakon.kz/Document/?doc_id=30450499" TargetMode="External"/><Relationship Id="rId1171" Type="http://schemas.openxmlformats.org/officeDocument/2006/relationships/hyperlink" Target="http://online.zakon.kz/Document/?doc_id=31034509" TargetMode="External"/><Relationship Id="rId1269" Type="http://schemas.openxmlformats.org/officeDocument/2006/relationships/hyperlink" Target="http://online.zakon.kz/Document/?doc_id=30082005" TargetMode="External"/><Relationship Id="rId1476" Type="http://schemas.openxmlformats.org/officeDocument/2006/relationships/hyperlink" Target="http://online.zakon.kz/Document/?doc_id=35132264" TargetMode="External"/><Relationship Id="rId401" Type="http://schemas.openxmlformats.org/officeDocument/2006/relationships/hyperlink" Target="http://online.zakon.kz/Document/?doc_id=35601812" TargetMode="External"/><Relationship Id="rId846" Type="http://schemas.openxmlformats.org/officeDocument/2006/relationships/hyperlink" Target="http://online.zakon.kz/Document/?doc_id=1052440" TargetMode="External"/><Relationship Id="rId1031" Type="http://schemas.openxmlformats.org/officeDocument/2006/relationships/hyperlink" Target="http://online.zakon.kz/Document/?doc_id=30448865" TargetMode="External"/><Relationship Id="rId1129" Type="http://schemas.openxmlformats.org/officeDocument/2006/relationships/hyperlink" Target="http://online.zakon.kz/Document/?doc_id=31112597" TargetMode="External"/><Relationship Id="rId1683" Type="http://schemas.openxmlformats.org/officeDocument/2006/relationships/hyperlink" Target="http://online.zakon.kz/Document/?doc_id=39143692" TargetMode="External"/><Relationship Id="rId706" Type="http://schemas.openxmlformats.org/officeDocument/2006/relationships/hyperlink" Target="http://online.zakon.kz/Document/?doc_id=33241454" TargetMode="External"/><Relationship Id="rId913" Type="http://schemas.openxmlformats.org/officeDocument/2006/relationships/hyperlink" Target="http://online.zakon.kz/Document/?doc_id=30450499" TargetMode="External"/><Relationship Id="rId1336" Type="http://schemas.openxmlformats.org/officeDocument/2006/relationships/hyperlink" Target="http://online.zakon.kz/Document/?doc_id=38714506" TargetMode="External"/><Relationship Id="rId1543" Type="http://schemas.openxmlformats.org/officeDocument/2006/relationships/hyperlink" Target="http://online.zakon.kz/Document/?doc_id=31703328" TargetMode="External"/><Relationship Id="rId42" Type="http://schemas.openxmlformats.org/officeDocument/2006/relationships/hyperlink" Target="http://online.zakon.kz/Document/?doc_id=31536739" TargetMode="External"/><Relationship Id="rId1403" Type="http://schemas.openxmlformats.org/officeDocument/2006/relationships/hyperlink" Target="http://online.zakon.kz/Document/?doc_id=37226032" TargetMode="External"/><Relationship Id="rId1610" Type="http://schemas.openxmlformats.org/officeDocument/2006/relationships/hyperlink" Target="http://online.zakon.kz/Document/?doc_id=30084084" TargetMode="External"/><Relationship Id="rId191" Type="http://schemas.openxmlformats.org/officeDocument/2006/relationships/hyperlink" Target="http://online.zakon.kz/Document/?doc_id=39146591" TargetMode="External"/><Relationship Id="rId1708" Type="http://schemas.openxmlformats.org/officeDocument/2006/relationships/hyperlink" Target="http://online.zakon.kz/Document/?doc_id=35218049" TargetMode="External"/><Relationship Id="rId289" Type="http://schemas.openxmlformats.org/officeDocument/2006/relationships/hyperlink" Target="http://online.zakon.kz/Document/?doc_id=31577399" TargetMode="External"/><Relationship Id="rId496" Type="http://schemas.openxmlformats.org/officeDocument/2006/relationships/hyperlink" Target="http://online.zakon.kz/Document/?doc_id=39256802" TargetMode="External"/><Relationship Id="rId149" Type="http://schemas.openxmlformats.org/officeDocument/2006/relationships/hyperlink" Target="http://online.zakon.kz/Document/?doc_id=30082005" TargetMode="External"/><Relationship Id="rId356" Type="http://schemas.openxmlformats.org/officeDocument/2006/relationships/hyperlink" Target="http://online.zakon.kz/Document/?doc_id=31405785" TargetMode="External"/><Relationship Id="rId563" Type="http://schemas.openxmlformats.org/officeDocument/2006/relationships/hyperlink" Target="http://online.zakon.kz/Document/?doc_id=3024035" TargetMode="External"/><Relationship Id="rId770" Type="http://schemas.openxmlformats.org/officeDocument/2006/relationships/hyperlink" Target="http://online.zakon.kz/Document/?doc_id=31025535" TargetMode="External"/><Relationship Id="rId1193" Type="http://schemas.openxmlformats.org/officeDocument/2006/relationships/hyperlink" Target="http://online.zakon.kz/Document/?doc_id=38583411" TargetMode="External"/><Relationship Id="rId216" Type="http://schemas.openxmlformats.org/officeDocument/2006/relationships/hyperlink" Target="http://online.zakon.kz/Document/?doc_id=35601812" TargetMode="External"/><Relationship Id="rId423" Type="http://schemas.openxmlformats.org/officeDocument/2006/relationships/hyperlink" Target="http://online.zakon.kz/Document/?doc_id=36227306" TargetMode="External"/><Relationship Id="rId868" Type="http://schemas.openxmlformats.org/officeDocument/2006/relationships/hyperlink" Target="http://online.zakon.kz/Document/?doc_id=30914768" TargetMode="External"/><Relationship Id="rId1053" Type="http://schemas.openxmlformats.org/officeDocument/2006/relationships/hyperlink" Target="http://online.zakon.kz/Document/?doc_id=1052440" TargetMode="External"/><Relationship Id="rId1260" Type="http://schemas.openxmlformats.org/officeDocument/2006/relationships/hyperlink" Target="http://online.zakon.kz/Document/?doc_id=33451773" TargetMode="External"/><Relationship Id="rId1498" Type="http://schemas.openxmlformats.org/officeDocument/2006/relationships/hyperlink" Target="http://online.zakon.kz/Document/?doc_id=31575852" TargetMode="External"/><Relationship Id="rId630" Type="http://schemas.openxmlformats.org/officeDocument/2006/relationships/hyperlink" Target="http://online.zakon.kz/Document/?doc_id=30041359" TargetMode="External"/><Relationship Id="rId728" Type="http://schemas.openxmlformats.org/officeDocument/2006/relationships/hyperlink" Target="http://online.zakon.kz/Document/?doc_id=38597658" TargetMode="External"/><Relationship Id="rId935" Type="http://schemas.openxmlformats.org/officeDocument/2006/relationships/hyperlink" Target="http://online.zakon.kz/Document/?doc_id=31034833" TargetMode="External"/><Relationship Id="rId1358" Type="http://schemas.openxmlformats.org/officeDocument/2006/relationships/hyperlink" Target="http://online.zakon.kz/Document/?doc_id=30448865" TargetMode="External"/><Relationship Id="rId1565" Type="http://schemas.openxmlformats.org/officeDocument/2006/relationships/hyperlink" Target="http://online.zakon.kz/Document/?doc_id=31481024" TargetMode="External"/><Relationship Id="rId64" Type="http://schemas.openxmlformats.org/officeDocument/2006/relationships/hyperlink" Target="http://online.zakon.kz/Document/?doc_id=31645319" TargetMode="External"/><Relationship Id="rId1120" Type="http://schemas.openxmlformats.org/officeDocument/2006/relationships/hyperlink" Target="http://online.zakon.kz/Document/?doc_id=38379737" TargetMode="External"/><Relationship Id="rId1218" Type="http://schemas.openxmlformats.org/officeDocument/2006/relationships/hyperlink" Target="http://online.zakon.kz/Document/?doc_id=30041359" TargetMode="External"/><Relationship Id="rId1425" Type="http://schemas.openxmlformats.org/officeDocument/2006/relationships/hyperlink" Target="http://online.zakon.kz/Document/?doc_id=30041359" TargetMode="External"/><Relationship Id="rId1632" Type="http://schemas.openxmlformats.org/officeDocument/2006/relationships/hyperlink" Target="http://online.zakon.kz/Document/?doc_id=31034833" TargetMode="External"/><Relationship Id="rId280" Type="http://schemas.openxmlformats.org/officeDocument/2006/relationships/hyperlink" Target="http://online.zakon.kz/Document/?doc_id=39143692" TargetMode="External"/><Relationship Id="rId140" Type="http://schemas.openxmlformats.org/officeDocument/2006/relationships/hyperlink" Target="http://online.zakon.kz/Document/?doc_id=1006061" TargetMode="External"/><Relationship Id="rId378" Type="http://schemas.openxmlformats.org/officeDocument/2006/relationships/hyperlink" Target="http://online.zakon.kz/Document/?doc_id=31645319" TargetMode="External"/><Relationship Id="rId585" Type="http://schemas.openxmlformats.org/officeDocument/2006/relationships/hyperlink" Target="http://online.zakon.kz/Document/?doc_id=30448865" TargetMode="External"/><Relationship Id="rId792" Type="http://schemas.openxmlformats.org/officeDocument/2006/relationships/hyperlink" Target="http://online.zakon.kz/Document/?doc_id=31224322" TargetMode="External"/><Relationship Id="rId6" Type="http://schemas.openxmlformats.org/officeDocument/2006/relationships/endnotes" Target="endnotes.xml"/><Relationship Id="rId238" Type="http://schemas.openxmlformats.org/officeDocument/2006/relationships/hyperlink" Target="http://online.zakon.kz/Document/?doc_id=31497263" TargetMode="External"/><Relationship Id="rId445" Type="http://schemas.openxmlformats.org/officeDocument/2006/relationships/hyperlink" Target="http://online.zakon.kz/Document/?doc_id=31497263" TargetMode="External"/><Relationship Id="rId652" Type="http://schemas.openxmlformats.org/officeDocument/2006/relationships/hyperlink" Target="http://online.zakon.kz/Document/?doc_id=38084150" TargetMode="External"/><Relationship Id="rId1075" Type="http://schemas.openxmlformats.org/officeDocument/2006/relationships/hyperlink" Target="http://online.zakon.kz/Document/?doc_id=31548200" TargetMode="External"/><Relationship Id="rId1282" Type="http://schemas.openxmlformats.org/officeDocument/2006/relationships/hyperlink" Target="http://online.zakon.kz/Document/?doc_id=31615695" TargetMode="External"/><Relationship Id="rId305" Type="http://schemas.openxmlformats.org/officeDocument/2006/relationships/hyperlink" Target="http://online.zakon.kz/Document/?doc_id=1030250" TargetMode="External"/><Relationship Id="rId512" Type="http://schemas.openxmlformats.org/officeDocument/2006/relationships/hyperlink" Target="http://online.zakon.kz/Document/?doc_id=31650826" TargetMode="External"/><Relationship Id="rId957" Type="http://schemas.openxmlformats.org/officeDocument/2006/relationships/hyperlink" Target="http://online.zakon.kz/Document/?doc_id=30042107" TargetMode="External"/><Relationship Id="rId1142" Type="http://schemas.openxmlformats.org/officeDocument/2006/relationships/hyperlink" Target="http://online.zakon.kz/Document/?doc_id=31645319" TargetMode="External"/><Relationship Id="rId1587" Type="http://schemas.openxmlformats.org/officeDocument/2006/relationships/hyperlink" Target="http://online.zakon.kz/Document/?doc_id=38379737" TargetMode="External"/><Relationship Id="rId86" Type="http://schemas.openxmlformats.org/officeDocument/2006/relationships/hyperlink" Target="http://online.zakon.kz/Document/?doc_id=31645319" TargetMode="External"/><Relationship Id="rId817" Type="http://schemas.openxmlformats.org/officeDocument/2006/relationships/hyperlink" Target="http://online.zakon.kz/Document/?doc_id=36120453" TargetMode="External"/><Relationship Id="rId1002" Type="http://schemas.openxmlformats.org/officeDocument/2006/relationships/hyperlink" Target="http://online.zakon.kz/Document/?doc_id=30917640" TargetMode="External"/><Relationship Id="rId1447" Type="http://schemas.openxmlformats.org/officeDocument/2006/relationships/hyperlink" Target="http://online.zakon.kz/Document/?doc_id=37611045" TargetMode="External"/><Relationship Id="rId1654" Type="http://schemas.openxmlformats.org/officeDocument/2006/relationships/hyperlink" Target="http://online.zakon.kz/Document/?doc_id=37109139" TargetMode="External"/><Relationship Id="rId1307" Type="http://schemas.openxmlformats.org/officeDocument/2006/relationships/hyperlink" Target="http://online.zakon.kz/Document/?doc_id=30082005" TargetMode="External"/><Relationship Id="rId1514" Type="http://schemas.openxmlformats.org/officeDocument/2006/relationships/hyperlink" Target="http://online.zakon.kz/Document/?doc_id=31661232" TargetMode="External"/><Relationship Id="rId13" Type="http://schemas.openxmlformats.org/officeDocument/2006/relationships/hyperlink" Target="http://online.zakon.kz/Document/?doc_id=30042107" TargetMode="External"/><Relationship Id="rId162" Type="http://schemas.openxmlformats.org/officeDocument/2006/relationships/hyperlink" Target="http://online.zakon.kz/Document/?doc_id=31645846" TargetMode="External"/><Relationship Id="rId467" Type="http://schemas.openxmlformats.org/officeDocument/2006/relationships/hyperlink" Target="http://online.zakon.kz/Document/?doc_id=31587566" TargetMode="External"/><Relationship Id="rId1097" Type="http://schemas.openxmlformats.org/officeDocument/2006/relationships/hyperlink" Target="http://online.zakon.kz/Document/?doc_id=31645319" TargetMode="External"/><Relationship Id="rId674" Type="http://schemas.openxmlformats.org/officeDocument/2006/relationships/hyperlink" Target="http://online.zakon.kz/Document/?doc_id=30041359" TargetMode="External"/><Relationship Id="rId881" Type="http://schemas.openxmlformats.org/officeDocument/2006/relationships/hyperlink" Target="http://online.zakon.kz/Document/?doc_id=31497288" TargetMode="External"/><Relationship Id="rId979" Type="http://schemas.openxmlformats.org/officeDocument/2006/relationships/hyperlink" Target="http://online.zakon.kz/Document/?doc_id=37902500" TargetMode="External"/><Relationship Id="rId327" Type="http://schemas.openxmlformats.org/officeDocument/2006/relationships/hyperlink" Target="http://online.zakon.kz/Document/?doc_id=31645319" TargetMode="External"/><Relationship Id="rId534" Type="http://schemas.openxmlformats.org/officeDocument/2006/relationships/hyperlink" Target="http://online.zakon.kz/Document/?doc_id=37625211" TargetMode="External"/><Relationship Id="rId741" Type="http://schemas.openxmlformats.org/officeDocument/2006/relationships/hyperlink" Target="http://online.zakon.kz/Document/?doc_id=33777336" TargetMode="External"/><Relationship Id="rId839" Type="http://schemas.openxmlformats.org/officeDocument/2006/relationships/hyperlink" Target="http://online.zakon.kz/Document/?doc_id=3024035" TargetMode="External"/><Relationship Id="rId1164" Type="http://schemas.openxmlformats.org/officeDocument/2006/relationships/hyperlink" Target="http://online.zakon.kz/Document/?doc_id=31230569" TargetMode="External"/><Relationship Id="rId1371" Type="http://schemas.openxmlformats.org/officeDocument/2006/relationships/hyperlink" Target="http://online.zakon.kz/Document/?doc_id=35647071" TargetMode="External"/><Relationship Id="rId1469" Type="http://schemas.openxmlformats.org/officeDocument/2006/relationships/hyperlink" Target="http://online.zakon.kz/Document/?doc_id=35601812" TargetMode="External"/><Relationship Id="rId601" Type="http://schemas.openxmlformats.org/officeDocument/2006/relationships/hyperlink" Target="http://online.zakon.kz/Document/?doc_id=31414182" TargetMode="External"/><Relationship Id="rId1024" Type="http://schemas.openxmlformats.org/officeDocument/2006/relationships/hyperlink" Target="http://online.zakon.kz/Document/?doc_id=30917640" TargetMode="External"/><Relationship Id="rId1231" Type="http://schemas.openxmlformats.org/officeDocument/2006/relationships/hyperlink" Target="http://online.zakon.kz/Document/?doc_id=39146591" TargetMode="External"/><Relationship Id="rId1676" Type="http://schemas.openxmlformats.org/officeDocument/2006/relationships/hyperlink" Target="http://online.zakon.kz/Document/?doc_id=38379737" TargetMode="External"/><Relationship Id="rId906" Type="http://schemas.openxmlformats.org/officeDocument/2006/relationships/hyperlink" Target="http://online.zakon.kz/Document/?doc_id=35218049" TargetMode="External"/><Relationship Id="rId1329" Type="http://schemas.openxmlformats.org/officeDocument/2006/relationships/hyperlink" Target="http://online.zakon.kz/Document/?doc_id=30082054" TargetMode="External"/><Relationship Id="rId1536" Type="http://schemas.openxmlformats.org/officeDocument/2006/relationships/hyperlink" Target="http://online.zakon.kz/Document/?doc_id=31645319" TargetMode="External"/><Relationship Id="rId35" Type="http://schemas.openxmlformats.org/officeDocument/2006/relationships/hyperlink" Target="http://online.zakon.kz/Document/?doc_id=35135841" TargetMode="External"/><Relationship Id="rId1603" Type="http://schemas.openxmlformats.org/officeDocument/2006/relationships/hyperlink" Target="http://online.zakon.kz/Document/?doc_id=30789893" TargetMode="External"/><Relationship Id="rId184" Type="http://schemas.openxmlformats.org/officeDocument/2006/relationships/hyperlink" Target="http://online.zakon.kz/Document/?doc_id=34894354" TargetMode="External"/><Relationship Id="rId391" Type="http://schemas.openxmlformats.org/officeDocument/2006/relationships/hyperlink" Target="http://online.zakon.kz/Document/?doc_id=31609945" TargetMode="External"/><Relationship Id="rId251" Type="http://schemas.openxmlformats.org/officeDocument/2006/relationships/hyperlink" Target="http://online.zakon.kz/Document/?doc_id=31645846" TargetMode="External"/><Relationship Id="rId489" Type="http://schemas.openxmlformats.org/officeDocument/2006/relationships/hyperlink" Target="http://online.zakon.kz/Document/?doc_id=38516651" TargetMode="External"/><Relationship Id="rId696" Type="http://schemas.openxmlformats.org/officeDocument/2006/relationships/hyperlink" Target="http://online.zakon.kz/Document/?doc_id=31025539" TargetMode="External"/><Relationship Id="rId349" Type="http://schemas.openxmlformats.org/officeDocument/2006/relationships/hyperlink" Target="http://online.zakon.kz/Document/?doc_id=39146591" TargetMode="External"/><Relationship Id="rId556" Type="http://schemas.openxmlformats.org/officeDocument/2006/relationships/hyperlink" Target="http://online.zakon.kz/Document/?doc_id=37242549" TargetMode="External"/><Relationship Id="rId763" Type="http://schemas.openxmlformats.org/officeDocument/2006/relationships/hyperlink" Target="http://online.zakon.kz/Document/?doc_id=1052592" TargetMode="External"/><Relationship Id="rId1186" Type="http://schemas.openxmlformats.org/officeDocument/2006/relationships/hyperlink" Target="http://online.zakon.kz/Document/?doc_id=36227306" TargetMode="External"/><Relationship Id="rId1393" Type="http://schemas.openxmlformats.org/officeDocument/2006/relationships/hyperlink" Target="http://online.zakon.kz/Document/?doc_id=31645846" TargetMode="External"/><Relationship Id="rId111" Type="http://schemas.openxmlformats.org/officeDocument/2006/relationships/hyperlink" Target="http://online.zakon.kz/Document/?doc_id=38888471" TargetMode="External"/><Relationship Id="rId209" Type="http://schemas.openxmlformats.org/officeDocument/2006/relationships/hyperlink" Target="http://online.zakon.kz/Document/?doc_id=35218049" TargetMode="External"/><Relationship Id="rId416" Type="http://schemas.openxmlformats.org/officeDocument/2006/relationships/hyperlink" Target="http://online.zakon.kz/Document/?doc_id=35135841" TargetMode="External"/><Relationship Id="rId970" Type="http://schemas.openxmlformats.org/officeDocument/2006/relationships/hyperlink" Target="http://online.zakon.kz/Document/?doc_id=31112597" TargetMode="External"/><Relationship Id="rId1046" Type="http://schemas.openxmlformats.org/officeDocument/2006/relationships/hyperlink" Target="http://online.zakon.kz/Document/?doc_id=39085125" TargetMode="External"/><Relationship Id="rId1253" Type="http://schemas.openxmlformats.org/officeDocument/2006/relationships/hyperlink" Target="http://online.zakon.kz/Document/?doc_id=31497288" TargetMode="External"/><Relationship Id="rId1698" Type="http://schemas.openxmlformats.org/officeDocument/2006/relationships/hyperlink" Target="http://online.zakon.kz/Document/?doc_id=35135841" TargetMode="External"/><Relationship Id="rId623" Type="http://schemas.openxmlformats.org/officeDocument/2006/relationships/hyperlink" Target="http://online.zakon.kz/Document/?doc_id=30041359" TargetMode="External"/><Relationship Id="rId830" Type="http://schemas.openxmlformats.org/officeDocument/2006/relationships/hyperlink" Target="http://online.zakon.kz/Document/?doc_id=3024035" TargetMode="External"/><Relationship Id="rId928" Type="http://schemas.openxmlformats.org/officeDocument/2006/relationships/hyperlink" Target="http://online.zakon.kz/Document/?doc_id=30914768" TargetMode="External"/><Relationship Id="rId1460" Type="http://schemas.openxmlformats.org/officeDocument/2006/relationships/hyperlink" Target="http://online.zakon.kz/Document/?doc_id=31575852" TargetMode="External"/><Relationship Id="rId1558" Type="http://schemas.openxmlformats.org/officeDocument/2006/relationships/hyperlink" Target="http://online.zakon.kz/Document/?doc_id=31112597" TargetMode="External"/><Relationship Id="rId57" Type="http://schemas.openxmlformats.org/officeDocument/2006/relationships/hyperlink" Target="http://online.zakon.kz/Document/?doc_id=37242549" TargetMode="External"/><Relationship Id="rId1113" Type="http://schemas.openxmlformats.org/officeDocument/2006/relationships/hyperlink" Target="http://online.zakon.kz/Document/?doc_id=30114274" TargetMode="External"/><Relationship Id="rId1320" Type="http://schemas.openxmlformats.org/officeDocument/2006/relationships/hyperlink" Target="http://online.zakon.kz/Document/?doc_id=31536739" TargetMode="External"/><Relationship Id="rId1418" Type="http://schemas.openxmlformats.org/officeDocument/2006/relationships/hyperlink" Target="http://online.zakon.kz/Document/?doc_id=31481091" TargetMode="External"/><Relationship Id="rId1625" Type="http://schemas.openxmlformats.org/officeDocument/2006/relationships/hyperlink" Target="http://online.zakon.kz/Document/?doc_id=36670841" TargetMode="External"/><Relationship Id="rId273" Type="http://schemas.openxmlformats.org/officeDocument/2006/relationships/hyperlink" Target="http://online.zakon.kz/Document/?doc_id=33777336" TargetMode="External"/><Relationship Id="rId480" Type="http://schemas.openxmlformats.org/officeDocument/2006/relationships/hyperlink" Target="http://online.zakon.kz/Document/?doc_id=37902500" TargetMode="External"/><Relationship Id="rId133" Type="http://schemas.openxmlformats.org/officeDocument/2006/relationships/hyperlink" Target="http://online.zakon.kz/Document/?doc_id=35218049" TargetMode="External"/><Relationship Id="rId340" Type="http://schemas.openxmlformats.org/officeDocument/2006/relationships/hyperlink" Target="http://online.zakon.kz/Document/?doc_id=31224322" TargetMode="External"/><Relationship Id="rId578" Type="http://schemas.openxmlformats.org/officeDocument/2006/relationships/hyperlink" Target="http://online.zakon.kz/Document/?doc_id=35601812" TargetMode="External"/><Relationship Id="rId785" Type="http://schemas.openxmlformats.org/officeDocument/2006/relationships/hyperlink" Target="http://online.zakon.kz/Document/?doc_id=39391100" TargetMode="External"/><Relationship Id="rId992" Type="http://schemas.openxmlformats.org/officeDocument/2006/relationships/hyperlink" Target="http://online.zakon.kz/Document/?doc_id=30008943" TargetMode="External"/><Relationship Id="rId200" Type="http://schemas.openxmlformats.org/officeDocument/2006/relationships/hyperlink" Target="http://online.zakon.kz/Document/?doc_id=30448865" TargetMode="External"/><Relationship Id="rId438" Type="http://schemas.openxmlformats.org/officeDocument/2006/relationships/hyperlink" Target="http://online.zakon.kz/Document/?doc_id=31609276" TargetMode="External"/><Relationship Id="rId645" Type="http://schemas.openxmlformats.org/officeDocument/2006/relationships/hyperlink" Target="http://online.zakon.kz/Document/?doc_id=30042107" TargetMode="External"/><Relationship Id="rId852" Type="http://schemas.openxmlformats.org/officeDocument/2006/relationships/hyperlink" Target="http://online.zakon.kz/Document/?doc_id=39143692" TargetMode="External"/><Relationship Id="rId1068" Type="http://schemas.openxmlformats.org/officeDocument/2006/relationships/hyperlink" Target="http://online.zakon.kz/Document/?doc_id=31625054" TargetMode="External"/><Relationship Id="rId1275" Type="http://schemas.openxmlformats.org/officeDocument/2006/relationships/hyperlink" Target="http://online.zakon.kz/Document/?doc_id=30042107" TargetMode="External"/><Relationship Id="rId1482" Type="http://schemas.openxmlformats.org/officeDocument/2006/relationships/hyperlink" Target="http://online.zakon.kz/Document/?doc_id=39143692" TargetMode="External"/><Relationship Id="rId505" Type="http://schemas.openxmlformats.org/officeDocument/2006/relationships/hyperlink" Target="http://online.zakon.kz/Document/?doc_id=31683647" TargetMode="External"/><Relationship Id="rId712" Type="http://schemas.openxmlformats.org/officeDocument/2006/relationships/hyperlink" Target="http://online.zakon.kz/Document/?doc_id=39143692" TargetMode="External"/><Relationship Id="rId1135" Type="http://schemas.openxmlformats.org/officeDocument/2006/relationships/hyperlink" Target="http://online.zakon.kz/Document/?doc_id=35601812" TargetMode="External"/><Relationship Id="rId1342" Type="http://schemas.openxmlformats.org/officeDocument/2006/relationships/hyperlink" Target="http://online.zakon.kz/Document/?doc_id=35601812" TargetMode="External"/><Relationship Id="rId79" Type="http://schemas.openxmlformats.org/officeDocument/2006/relationships/hyperlink" Target="http://online.zakon.kz/Document/?doc_id=38662614" TargetMode="External"/><Relationship Id="rId1202" Type="http://schemas.openxmlformats.org/officeDocument/2006/relationships/hyperlink" Target="http://online.zakon.kz/Document/?doc_id=30914768" TargetMode="External"/><Relationship Id="rId1647" Type="http://schemas.openxmlformats.org/officeDocument/2006/relationships/hyperlink" Target="http://online.zakon.kz/Document/?doc_id=36909345" TargetMode="External"/><Relationship Id="rId1507" Type="http://schemas.openxmlformats.org/officeDocument/2006/relationships/hyperlink" Target="http://online.zakon.kz/Document/?doc_id=36660387" TargetMode="External"/><Relationship Id="rId1714" Type="http://schemas.openxmlformats.org/officeDocument/2006/relationships/header" Target="header2.xml"/><Relationship Id="rId295" Type="http://schemas.openxmlformats.org/officeDocument/2006/relationships/hyperlink" Target="http://online.zakon.kz/Document/?doc_id=3024035" TargetMode="External"/><Relationship Id="rId155" Type="http://schemas.openxmlformats.org/officeDocument/2006/relationships/hyperlink" Target="http://online.zakon.kz/Document/?doc_id=32306011" TargetMode="External"/><Relationship Id="rId362" Type="http://schemas.openxmlformats.org/officeDocument/2006/relationships/hyperlink" Target="http://online.zakon.kz/Document/?doc_id=36894371" TargetMode="External"/><Relationship Id="rId1297" Type="http://schemas.openxmlformats.org/officeDocument/2006/relationships/hyperlink" Target="http://online.zakon.kz/Document/?doc_id=39143692" TargetMode="External"/><Relationship Id="rId222" Type="http://schemas.openxmlformats.org/officeDocument/2006/relationships/hyperlink" Target="http://online.zakon.kz/Document/?doc_id=1052440" TargetMode="External"/><Relationship Id="rId667" Type="http://schemas.openxmlformats.org/officeDocument/2006/relationships/hyperlink" Target="http://online.zakon.kz/Document/?doc_id=36805018" TargetMode="External"/><Relationship Id="rId874" Type="http://schemas.openxmlformats.org/officeDocument/2006/relationships/hyperlink" Target="http://online.zakon.kz/Document/?doc_id=31609276" TargetMode="External"/><Relationship Id="rId527" Type="http://schemas.openxmlformats.org/officeDocument/2006/relationships/hyperlink" Target="http://online.zakon.kz/Document/?doc_id=34911844" TargetMode="External"/><Relationship Id="rId734" Type="http://schemas.openxmlformats.org/officeDocument/2006/relationships/hyperlink" Target="http://online.zakon.kz/Document/?doc_id=31224322" TargetMode="External"/><Relationship Id="rId941" Type="http://schemas.openxmlformats.org/officeDocument/2006/relationships/hyperlink" Target="http://online.zakon.kz/Document/?doc_id=39143692" TargetMode="External"/><Relationship Id="rId1157" Type="http://schemas.openxmlformats.org/officeDocument/2006/relationships/hyperlink" Target="http://online.zakon.kz/Document/?doc_id=36909345" TargetMode="External"/><Relationship Id="rId1364" Type="http://schemas.openxmlformats.org/officeDocument/2006/relationships/hyperlink" Target="http://online.zakon.kz/Document/?doc_id=30041359" TargetMode="External"/><Relationship Id="rId1571" Type="http://schemas.openxmlformats.org/officeDocument/2006/relationships/hyperlink" Target="http://online.zakon.kz/Document/?doc_id=31645319" TargetMode="External"/><Relationship Id="rId70" Type="http://schemas.openxmlformats.org/officeDocument/2006/relationships/hyperlink" Target="http://online.zakon.kz/Document/?doc_id=31645846" TargetMode="External"/><Relationship Id="rId801" Type="http://schemas.openxmlformats.org/officeDocument/2006/relationships/hyperlink" Target="http://online.zakon.kz/Document/?doc_id=31414182" TargetMode="External"/><Relationship Id="rId1017" Type="http://schemas.openxmlformats.org/officeDocument/2006/relationships/hyperlink" Target="http://online.zakon.kz/Document/?doc_id=31224322" TargetMode="External"/><Relationship Id="rId1224" Type="http://schemas.openxmlformats.org/officeDocument/2006/relationships/hyperlink" Target="http://online.zakon.kz/Document/?doc_id=31645319" TargetMode="External"/><Relationship Id="rId1431" Type="http://schemas.openxmlformats.org/officeDocument/2006/relationships/hyperlink" Target="http://online.zakon.kz/Document/?doc_id=30450499" TargetMode="External"/><Relationship Id="rId1669" Type="http://schemas.openxmlformats.org/officeDocument/2006/relationships/hyperlink" Target="http://online.zakon.kz/Document/?doc_id=35647071" TargetMode="External"/><Relationship Id="rId1529" Type="http://schemas.openxmlformats.org/officeDocument/2006/relationships/hyperlink" Target="http://online.zakon.kz/Document/?doc_id=30082054" TargetMode="External"/><Relationship Id="rId28" Type="http://schemas.openxmlformats.org/officeDocument/2006/relationships/hyperlink" Target="http://online.zakon.kz/Document/?doc_id=31414161" TargetMode="External"/><Relationship Id="rId177" Type="http://schemas.openxmlformats.org/officeDocument/2006/relationships/hyperlink" Target="http://online.zakon.kz/Document/?doc_id=30450499" TargetMode="External"/><Relationship Id="rId384" Type="http://schemas.openxmlformats.org/officeDocument/2006/relationships/hyperlink" Target="http://online.zakon.kz/Document/?doc_id=30086150" TargetMode="External"/><Relationship Id="rId591" Type="http://schemas.openxmlformats.org/officeDocument/2006/relationships/hyperlink" Target="http://online.zakon.kz/Document/?doc_id=38837378" TargetMode="External"/><Relationship Id="rId244" Type="http://schemas.openxmlformats.org/officeDocument/2006/relationships/hyperlink" Target="http://online.zakon.kz/Document/?doc_id=1005798" TargetMode="External"/><Relationship Id="rId689" Type="http://schemas.openxmlformats.org/officeDocument/2006/relationships/hyperlink" Target="http://online.zakon.kz/Document/?doc_id=31034509" TargetMode="External"/><Relationship Id="rId896" Type="http://schemas.openxmlformats.org/officeDocument/2006/relationships/hyperlink" Target="http://online.zakon.kz/Document/?doc_id=37511804" TargetMode="External"/><Relationship Id="rId1081" Type="http://schemas.openxmlformats.org/officeDocument/2006/relationships/hyperlink" Target="http://online.zakon.kz/Document/?doc_id=38583411" TargetMode="External"/><Relationship Id="rId451" Type="http://schemas.openxmlformats.org/officeDocument/2006/relationships/hyperlink" Target="http://online.zakon.kz/Document/?doc_id=30042107" TargetMode="External"/><Relationship Id="rId549" Type="http://schemas.openxmlformats.org/officeDocument/2006/relationships/hyperlink" Target="http://online.zakon.kz/Document/?doc_id=30041359" TargetMode="External"/><Relationship Id="rId756" Type="http://schemas.openxmlformats.org/officeDocument/2006/relationships/hyperlink" Target="http://online.zakon.kz/Document/?doc_id=39143692" TargetMode="External"/><Relationship Id="rId1179" Type="http://schemas.openxmlformats.org/officeDocument/2006/relationships/hyperlink" Target="http://online.zakon.kz/Document/?doc_id=31645319" TargetMode="External"/><Relationship Id="rId1386" Type="http://schemas.openxmlformats.org/officeDocument/2006/relationships/hyperlink" Target="http://online.zakon.kz/Document/?doc_id=38665509" TargetMode="External"/><Relationship Id="rId1593" Type="http://schemas.openxmlformats.org/officeDocument/2006/relationships/hyperlink" Target="http://online.zakon.kz/Document/?doc_id=35647071" TargetMode="External"/><Relationship Id="rId104" Type="http://schemas.openxmlformats.org/officeDocument/2006/relationships/hyperlink" Target="http://online.zakon.kz/Document/?doc_id=38887253" TargetMode="External"/><Relationship Id="rId311" Type="http://schemas.openxmlformats.org/officeDocument/2006/relationships/hyperlink" Target="http://online.zakon.kz/Document/?doc_id=30042107" TargetMode="External"/><Relationship Id="rId409" Type="http://schemas.openxmlformats.org/officeDocument/2006/relationships/hyperlink" Target="http://online.zakon.kz/Document/?doc_id=31645319" TargetMode="External"/><Relationship Id="rId963" Type="http://schemas.openxmlformats.org/officeDocument/2006/relationships/hyperlink" Target="http://online.zakon.kz/Document/?doc_id=31112597" TargetMode="External"/><Relationship Id="rId1039" Type="http://schemas.openxmlformats.org/officeDocument/2006/relationships/hyperlink" Target="http://online.zakon.kz/Document/?doc_id=30917640" TargetMode="External"/><Relationship Id="rId1246" Type="http://schemas.openxmlformats.org/officeDocument/2006/relationships/hyperlink" Target="http://online.zakon.kz/Document/?doc_id=31230569" TargetMode="External"/><Relationship Id="rId92" Type="http://schemas.openxmlformats.org/officeDocument/2006/relationships/hyperlink" Target="http://online.zakon.kz/Document/?doc_id=31645319" TargetMode="External"/><Relationship Id="rId616" Type="http://schemas.openxmlformats.org/officeDocument/2006/relationships/hyperlink" Target="http://online.zakon.kz/Document/?doc_id=1052440" TargetMode="External"/><Relationship Id="rId823" Type="http://schemas.openxmlformats.org/officeDocument/2006/relationships/hyperlink" Target="http://online.zakon.kz/Document/?doc_id=3024035" TargetMode="External"/><Relationship Id="rId1453" Type="http://schemas.openxmlformats.org/officeDocument/2006/relationships/hyperlink" Target="http://online.zakon.kz/Document/?doc_id=39143692" TargetMode="External"/><Relationship Id="rId1660" Type="http://schemas.openxmlformats.org/officeDocument/2006/relationships/hyperlink" Target="http://online.zakon.kz/Document/?doc_id=36227306" TargetMode="External"/><Relationship Id="rId1106" Type="http://schemas.openxmlformats.org/officeDocument/2006/relationships/hyperlink" Target="http://online.zakon.kz/Document/?doc_id=31034833" TargetMode="External"/><Relationship Id="rId1313" Type="http://schemas.openxmlformats.org/officeDocument/2006/relationships/hyperlink" Target="http://online.zakon.kz/Document/?doc_id=1047383" TargetMode="External"/><Relationship Id="rId1520" Type="http://schemas.openxmlformats.org/officeDocument/2006/relationships/hyperlink" Target="http://online.zakon.kz/Document/?doc_id=38793576" TargetMode="External"/><Relationship Id="rId1618" Type="http://schemas.openxmlformats.org/officeDocument/2006/relationships/hyperlink" Target="http://online.zakon.kz/Document/?doc_id=30086806" TargetMode="External"/><Relationship Id="rId199" Type="http://schemas.openxmlformats.org/officeDocument/2006/relationships/hyperlink" Target="http://online.zakon.kz/Document/?doc_id=30450499" TargetMode="External"/><Relationship Id="rId266" Type="http://schemas.openxmlformats.org/officeDocument/2006/relationships/hyperlink" Target="http://online.zakon.kz/Document/?doc_id=31577399" TargetMode="External"/><Relationship Id="rId473" Type="http://schemas.openxmlformats.org/officeDocument/2006/relationships/hyperlink" Target="http://online.zakon.kz/Document/?doc_id=30042107" TargetMode="External"/><Relationship Id="rId680" Type="http://schemas.openxmlformats.org/officeDocument/2006/relationships/hyperlink" Target="http://online.zakon.kz/Document/?doc_id=31609276" TargetMode="External"/><Relationship Id="rId126" Type="http://schemas.openxmlformats.org/officeDocument/2006/relationships/hyperlink" Target="http://online.zakon.kz/Document/?doc_id=39143692" TargetMode="External"/><Relationship Id="rId333" Type="http://schemas.openxmlformats.org/officeDocument/2006/relationships/hyperlink" Target="http://online.zakon.kz/Document/?doc_id=1052440" TargetMode="External"/><Relationship Id="rId540" Type="http://schemas.openxmlformats.org/officeDocument/2006/relationships/hyperlink" Target="http://online.zakon.kz/Document/?doc_id=30042107" TargetMode="External"/><Relationship Id="rId778" Type="http://schemas.openxmlformats.org/officeDocument/2006/relationships/hyperlink" Target="http://online.zakon.kz/Document/?doc_id=35601812" TargetMode="External"/><Relationship Id="rId985" Type="http://schemas.openxmlformats.org/officeDocument/2006/relationships/hyperlink" Target="http://online.zakon.kz/Document/?doc_id=31534450" TargetMode="External"/><Relationship Id="rId1170" Type="http://schemas.openxmlformats.org/officeDocument/2006/relationships/hyperlink" Target="http://online.zakon.kz/Document/?doc_id=38689513" TargetMode="External"/><Relationship Id="rId638" Type="http://schemas.openxmlformats.org/officeDocument/2006/relationships/hyperlink" Target="http://online.zakon.kz/Document/?doc_id=33240690" TargetMode="External"/><Relationship Id="rId845" Type="http://schemas.openxmlformats.org/officeDocument/2006/relationships/hyperlink" Target="http://online.zakon.kz/Document/?doc_id=36120453" TargetMode="External"/><Relationship Id="rId1030" Type="http://schemas.openxmlformats.org/officeDocument/2006/relationships/hyperlink" Target="http://online.zakon.kz/Document/?doc_id=30448496" TargetMode="External"/><Relationship Id="rId1268" Type="http://schemas.openxmlformats.org/officeDocument/2006/relationships/hyperlink" Target="http://online.zakon.kz/Document/?doc_id=30606884" TargetMode="External"/><Relationship Id="rId1475" Type="http://schemas.openxmlformats.org/officeDocument/2006/relationships/hyperlink" Target="http://online.zakon.kz/Document/?doc_id=35355735" TargetMode="External"/><Relationship Id="rId1682" Type="http://schemas.openxmlformats.org/officeDocument/2006/relationships/hyperlink" Target="http://online.zakon.kz/Document/?doc_id=31609945" TargetMode="External"/><Relationship Id="rId400" Type="http://schemas.openxmlformats.org/officeDocument/2006/relationships/hyperlink" Target="http://online.zakon.kz/Document/?doc_id=39143692" TargetMode="External"/><Relationship Id="rId705" Type="http://schemas.openxmlformats.org/officeDocument/2006/relationships/hyperlink" Target="http://online.zakon.kz/Document/?doc_id=36810001" TargetMode="External"/><Relationship Id="rId1128" Type="http://schemas.openxmlformats.org/officeDocument/2006/relationships/hyperlink" Target="http://online.zakon.kz/Document/?doc_id=31112346" TargetMode="External"/><Relationship Id="rId1335" Type="http://schemas.openxmlformats.org/officeDocument/2006/relationships/hyperlink" Target="http://online.zakon.kz/Document/?doc_id=33777336" TargetMode="External"/><Relationship Id="rId1542" Type="http://schemas.openxmlformats.org/officeDocument/2006/relationships/hyperlink" Target="http://online.zakon.kz/Document/?doc_id=1013880" TargetMode="External"/><Relationship Id="rId912" Type="http://schemas.openxmlformats.org/officeDocument/2006/relationships/hyperlink" Target="http://online.zakon.kz/Document/?doc_id=30084549" TargetMode="External"/><Relationship Id="rId41" Type="http://schemas.openxmlformats.org/officeDocument/2006/relationships/hyperlink" Target="http://online.zakon.kz/Document/?doc_id=35601812" TargetMode="External"/><Relationship Id="rId1402" Type="http://schemas.openxmlformats.org/officeDocument/2006/relationships/hyperlink" Target="http://online.zakon.kz/Document/?doc_id=32652336" TargetMode="External"/><Relationship Id="rId1707" Type="http://schemas.openxmlformats.org/officeDocument/2006/relationships/hyperlink" Target="http://online.zakon.kz/Document/?doc_id=31645846" TargetMode="External"/><Relationship Id="rId190" Type="http://schemas.openxmlformats.org/officeDocument/2006/relationships/hyperlink" Target="http://online.zakon.kz/Document/?doc_id=35015734" TargetMode="External"/><Relationship Id="rId288" Type="http://schemas.openxmlformats.org/officeDocument/2006/relationships/hyperlink" Target="http://online.zakon.kz/Document/?doc_id=38379737" TargetMode="External"/><Relationship Id="rId495" Type="http://schemas.openxmlformats.org/officeDocument/2006/relationships/hyperlink" Target="http://online.zakon.kz/Document/?doc_id=38516651" TargetMode="External"/><Relationship Id="rId148" Type="http://schemas.openxmlformats.org/officeDocument/2006/relationships/hyperlink" Target="http://online.zakon.kz/Document/?doc_id=31615695" TargetMode="External"/><Relationship Id="rId355" Type="http://schemas.openxmlformats.org/officeDocument/2006/relationships/hyperlink" Target="http://online.zakon.kz/Document/?doc_id=31405151" TargetMode="External"/><Relationship Id="rId562" Type="http://schemas.openxmlformats.org/officeDocument/2006/relationships/hyperlink" Target="http://online.zakon.kz/Document/?doc_id=1052440" TargetMode="External"/><Relationship Id="rId1192" Type="http://schemas.openxmlformats.org/officeDocument/2006/relationships/hyperlink" Target="http://online.zakon.kz/Document/?doc_id=39143692" TargetMode="External"/><Relationship Id="rId215" Type="http://schemas.openxmlformats.org/officeDocument/2006/relationships/hyperlink" Target="http://online.zakon.kz/Document/?doc_id=39143692" TargetMode="External"/><Relationship Id="rId422" Type="http://schemas.openxmlformats.org/officeDocument/2006/relationships/hyperlink" Target="http://online.zakon.kz/Document/?doc_id=37721478" TargetMode="External"/><Relationship Id="rId867" Type="http://schemas.openxmlformats.org/officeDocument/2006/relationships/hyperlink" Target="http://online.zakon.kz/Document/?doc_id=30042107" TargetMode="External"/><Relationship Id="rId1052" Type="http://schemas.openxmlformats.org/officeDocument/2006/relationships/hyperlink" Target="http://online.zakon.kz/Document/?doc_id=38259854" TargetMode="External"/><Relationship Id="rId1497" Type="http://schemas.openxmlformats.org/officeDocument/2006/relationships/hyperlink" Target="http://online.zakon.kz/Document/?doc_id=34329053" TargetMode="External"/><Relationship Id="rId727" Type="http://schemas.openxmlformats.org/officeDocument/2006/relationships/hyperlink" Target="http://online.zakon.kz/Document/?doc_id=31064562" TargetMode="External"/><Relationship Id="rId934" Type="http://schemas.openxmlformats.org/officeDocument/2006/relationships/hyperlink" Target="http://online.zakon.kz/Document/?doc_id=31034509" TargetMode="External"/><Relationship Id="rId1357" Type="http://schemas.openxmlformats.org/officeDocument/2006/relationships/hyperlink" Target="http://online.zakon.kz/Document/?doc_id=30450499" TargetMode="External"/><Relationship Id="rId1564" Type="http://schemas.openxmlformats.org/officeDocument/2006/relationships/hyperlink" Target="http://online.zakon.kz/Document/?doc_id=31224322" TargetMode="External"/><Relationship Id="rId63" Type="http://schemas.openxmlformats.org/officeDocument/2006/relationships/hyperlink" Target="http://online.zakon.kz/Document/?doc_id=31645846" TargetMode="External"/><Relationship Id="rId1217" Type="http://schemas.openxmlformats.org/officeDocument/2006/relationships/hyperlink" Target="http://online.zakon.kz/Document/?doc_id=3024035" TargetMode="External"/><Relationship Id="rId1424" Type="http://schemas.openxmlformats.org/officeDocument/2006/relationships/hyperlink" Target="http://online.zakon.kz/Document/?doc_id=37611045" TargetMode="External"/><Relationship Id="rId1631" Type="http://schemas.openxmlformats.org/officeDocument/2006/relationships/hyperlink" Target="http://online.zakon.kz/Document/?doc_id=31034509" TargetMode="External"/><Relationship Id="rId377" Type="http://schemas.openxmlformats.org/officeDocument/2006/relationships/hyperlink" Target="http://online.zakon.kz/Document/?doc_id=30042107" TargetMode="External"/><Relationship Id="rId584" Type="http://schemas.openxmlformats.org/officeDocument/2006/relationships/hyperlink" Target="http://online.zakon.kz/Document/?doc_id=30450499" TargetMode="External"/><Relationship Id="rId5" Type="http://schemas.openxmlformats.org/officeDocument/2006/relationships/footnotes" Target="footnotes.xml"/><Relationship Id="rId237" Type="http://schemas.openxmlformats.org/officeDocument/2006/relationships/hyperlink" Target="http://online.zakon.kz/Document/?doc_id=35132264" TargetMode="External"/><Relationship Id="rId791" Type="http://schemas.openxmlformats.org/officeDocument/2006/relationships/hyperlink" Target="http://online.zakon.kz/Document/?doc_id=31230569" TargetMode="External"/><Relationship Id="rId889" Type="http://schemas.openxmlformats.org/officeDocument/2006/relationships/hyperlink" Target="http://online.zakon.kz/Document/?doc_id=31481091" TargetMode="External"/><Relationship Id="rId1074" Type="http://schemas.openxmlformats.org/officeDocument/2006/relationships/hyperlink" Target="http://online.zakon.kz/Document/?doc_id=39143692" TargetMode="External"/><Relationship Id="rId444" Type="http://schemas.openxmlformats.org/officeDocument/2006/relationships/hyperlink" Target="http://online.zakon.kz/Document/?doc_id=31609276" TargetMode="External"/><Relationship Id="rId651" Type="http://schemas.openxmlformats.org/officeDocument/2006/relationships/hyperlink" Target="http://online.zakon.kz/Document/?doc_id=38597658" TargetMode="External"/><Relationship Id="rId749" Type="http://schemas.openxmlformats.org/officeDocument/2006/relationships/hyperlink" Target="http://online.zakon.kz/Document/?doc_id=31112597" TargetMode="External"/><Relationship Id="rId1281" Type="http://schemas.openxmlformats.org/officeDocument/2006/relationships/hyperlink" Target="http://online.zakon.kz/Document/?doc_id=31536739" TargetMode="External"/><Relationship Id="rId1379" Type="http://schemas.openxmlformats.org/officeDocument/2006/relationships/hyperlink" Target="http://online.zakon.kz/Document/?doc_id=35601812" TargetMode="External"/><Relationship Id="rId1586" Type="http://schemas.openxmlformats.org/officeDocument/2006/relationships/hyperlink" Target="http://online.zakon.kz/Document/?doc_id=36227306" TargetMode="External"/><Relationship Id="rId304" Type="http://schemas.openxmlformats.org/officeDocument/2006/relationships/hyperlink" Target="http://online.zakon.kz/Document/?doc_id=31609945" TargetMode="External"/><Relationship Id="rId511" Type="http://schemas.openxmlformats.org/officeDocument/2006/relationships/hyperlink" Target="http://online.zakon.kz/Document/?doc_id=39645379" TargetMode="External"/><Relationship Id="rId609" Type="http://schemas.openxmlformats.org/officeDocument/2006/relationships/hyperlink" Target="http://online.zakon.kz/Document/?doc_id=30041359" TargetMode="External"/><Relationship Id="rId956" Type="http://schemas.openxmlformats.org/officeDocument/2006/relationships/hyperlink" Target="http://online.zakon.kz/Document/?doc_id=30041359" TargetMode="External"/><Relationship Id="rId1141" Type="http://schemas.openxmlformats.org/officeDocument/2006/relationships/hyperlink" Target="http://online.zakon.kz/Document/?doc_id=31497288" TargetMode="External"/><Relationship Id="rId1239" Type="http://schemas.openxmlformats.org/officeDocument/2006/relationships/hyperlink" Target="http://online.zakon.kz/Document/?doc_id=31112597" TargetMode="External"/><Relationship Id="rId85" Type="http://schemas.openxmlformats.org/officeDocument/2006/relationships/hyperlink" Target="http://online.zakon.kz/Document/?doc_id=31645846" TargetMode="External"/><Relationship Id="rId816" Type="http://schemas.openxmlformats.org/officeDocument/2006/relationships/hyperlink" Target="http://online.zakon.kz/Document/?doc_id=37721478" TargetMode="External"/><Relationship Id="rId1001" Type="http://schemas.openxmlformats.org/officeDocument/2006/relationships/hyperlink" Target="http://online.zakon.kz/Document/?doc_id=30914768" TargetMode="External"/><Relationship Id="rId1446" Type="http://schemas.openxmlformats.org/officeDocument/2006/relationships/hyperlink" Target="http://online.zakon.kz/Document/?doc_id=33123837" TargetMode="External"/><Relationship Id="rId1653" Type="http://schemas.openxmlformats.org/officeDocument/2006/relationships/hyperlink" Target="http://online.zakon.kz/Document/?doc_id=37708063" TargetMode="External"/><Relationship Id="rId1306" Type="http://schemas.openxmlformats.org/officeDocument/2006/relationships/hyperlink" Target="http://online.zakon.kz/Document/?doc_id=35601812" TargetMode="External"/><Relationship Id="rId1513" Type="http://schemas.openxmlformats.org/officeDocument/2006/relationships/hyperlink" Target="http://online.zakon.kz/Document/?doc_id=37221882" TargetMode="External"/><Relationship Id="rId1720" Type="http://schemas.openxmlformats.org/officeDocument/2006/relationships/theme" Target="theme/theme1.xml"/><Relationship Id="rId12" Type="http://schemas.openxmlformats.org/officeDocument/2006/relationships/hyperlink" Target="http://online.zakon.kz/Document/?doc_id=30041359" TargetMode="External"/><Relationship Id="rId161" Type="http://schemas.openxmlformats.org/officeDocument/2006/relationships/hyperlink" Target="http://online.zakon.kz/Document/?doc_id=31645319" TargetMode="External"/><Relationship Id="rId399" Type="http://schemas.openxmlformats.org/officeDocument/2006/relationships/hyperlink" Target="http://online.zakon.kz/Document/?doc_id=31645846" TargetMode="External"/><Relationship Id="rId259" Type="http://schemas.openxmlformats.org/officeDocument/2006/relationships/hyperlink" Target="http://online.zakon.kz/Document/?doc_id=31625054" TargetMode="External"/><Relationship Id="rId466" Type="http://schemas.openxmlformats.org/officeDocument/2006/relationships/hyperlink" Target="http://online.zakon.kz/Document/?doc_id=31497263" TargetMode="External"/><Relationship Id="rId673" Type="http://schemas.openxmlformats.org/officeDocument/2006/relationships/hyperlink" Target="http://online.zakon.kz/Document/?doc_id=31645846" TargetMode="External"/><Relationship Id="rId880" Type="http://schemas.openxmlformats.org/officeDocument/2006/relationships/hyperlink" Target="http://online.zakon.kz/Document/?doc_id=31497263" TargetMode="External"/><Relationship Id="rId1096" Type="http://schemas.openxmlformats.org/officeDocument/2006/relationships/hyperlink" Target="http://online.zakon.kz/Document/?doc_id=37575496" TargetMode="External"/><Relationship Id="rId119" Type="http://schemas.openxmlformats.org/officeDocument/2006/relationships/hyperlink" Target="http://online.zakon.kz/Document/?doc_id=31645319" TargetMode="External"/><Relationship Id="rId326" Type="http://schemas.openxmlformats.org/officeDocument/2006/relationships/hyperlink" Target="http://online.zakon.kz/Document/?doc_id=31609945" TargetMode="External"/><Relationship Id="rId533" Type="http://schemas.openxmlformats.org/officeDocument/2006/relationships/hyperlink" Target="http://online.zakon.kz/Document/?doc_id=33079035" TargetMode="External"/><Relationship Id="rId978" Type="http://schemas.openxmlformats.org/officeDocument/2006/relationships/hyperlink" Target="http://online.zakon.kz/Document/?doc_id=32859810" TargetMode="External"/><Relationship Id="rId1163" Type="http://schemas.openxmlformats.org/officeDocument/2006/relationships/hyperlink" Target="http://online.zakon.kz/Document/?doc_id=30008572" TargetMode="External"/><Relationship Id="rId1370" Type="http://schemas.openxmlformats.org/officeDocument/2006/relationships/hyperlink" Target="http://online.zakon.kz/Document/?doc_id=37625211" TargetMode="External"/><Relationship Id="rId740" Type="http://schemas.openxmlformats.org/officeDocument/2006/relationships/hyperlink" Target="http://online.zakon.kz/Document/?doc_id=36120453" TargetMode="External"/><Relationship Id="rId838" Type="http://schemas.openxmlformats.org/officeDocument/2006/relationships/hyperlink" Target="http://online.zakon.kz/Document/?doc_id=1052440" TargetMode="External"/><Relationship Id="rId1023" Type="http://schemas.openxmlformats.org/officeDocument/2006/relationships/hyperlink" Target="http://online.zakon.kz/Document/?doc_id=30914768" TargetMode="External"/><Relationship Id="rId1468" Type="http://schemas.openxmlformats.org/officeDocument/2006/relationships/hyperlink" Target="http://online.zakon.kz/Document/?doc_id=39143692" TargetMode="External"/><Relationship Id="rId1675" Type="http://schemas.openxmlformats.org/officeDocument/2006/relationships/hyperlink" Target="http://online.zakon.kz/Document/?doc_id=36227306" TargetMode="External"/><Relationship Id="rId600" Type="http://schemas.openxmlformats.org/officeDocument/2006/relationships/hyperlink" Target="http://online.zakon.kz/Document/?doc_id=30042107" TargetMode="External"/><Relationship Id="rId1230" Type="http://schemas.openxmlformats.org/officeDocument/2006/relationships/hyperlink" Target="http://online.zakon.kz/Document/?doc_id=35015734" TargetMode="External"/><Relationship Id="rId1328" Type="http://schemas.openxmlformats.org/officeDocument/2006/relationships/hyperlink" Target="http://online.zakon.kz/Document/?doc_id=30082005" TargetMode="External"/><Relationship Id="rId1535" Type="http://schemas.openxmlformats.org/officeDocument/2006/relationships/hyperlink" Target="http://online.zakon.kz/Document/?doc_id=1040583" TargetMode="External"/><Relationship Id="rId905" Type="http://schemas.openxmlformats.org/officeDocument/2006/relationships/hyperlink" Target="http://online.zakon.kz/Document/?doc_id=31463296" TargetMode="External"/><Relationship Id="rId34" Type="http://schemas.openxmlformats.org/officeDocument/2006/relationships/hyperlink" Target="http://online.zakon.kz/Document/?doc_id=35218049" TargetMode="External"/><Relationship Id="rId1602" Type="http://schemas.openxmlformats.org/officeDocument/2006/relationships/hyperlink" Target="http://online.zakon.kz/Document/?doc_id=33514919" TargetMode="External"/><Relationship Id="rId183" Type="http://schemas.openxmlformats.org/officeDocument/2006/relationships/hyperlink" Target="http://online.zakon.kz/Document/?doc_id=33873460" TargetMode="External"/><Relationship Id="rId390" Type="http://schemas.openxmlformats.org/officeDocument/2006/relationships/hyperlink" Target="http://online.zakon.kz/Document/?doc_id=31609276" TargetMode="External"/><Relationship Id="rId250" Type="http://schemas.openxmlformats.org/officeDocument/2006/relationships/hyperlink" Target="http://online.zakon.kz/Document/?doc_id=31645319" TargetMode="External"/><Relationship Id="rId488" Type="http://schemas.openxmlformats.org/officeDocument/2006/relationships/hyperlink" Target="http://online.zakon.kz/Document/?doc_id=31645319" TargetMode="External"/><Relationship Id="rId695" Type="http://schemas.openxmlformats.org/officeDocument/2006/relationships/hyperlink" Target="http://online.zakon.kz/Document/?doc_id=31025535" TargetMode="External"/><Relationship Id="rId110" Type="http://schemas.openxmlformats.org/officeDocument/2006/relationships/hyperlink" Target="http://online.zakon.kz/Document/?doc_id=31724727" TargetMode="External"/><Relationship Id="rId348" Type="http://schemas.openxmlformats.org/officeDocument/2006/relationships/hyperlink" Target="http://online.zakon.kz/Document/?doc_id=35015734" TargetMode="External"/><Relationship Id="rId555" Type="http://schemas.openxmlformats.org/officeDocument/2006/relationships/hyperlink" Target="http://online.zakon.kz/Document/?doc_id=30450499" TargetMode="External"/><Relationship Id="rId762" Type="http://schemas.openxmlformats.org/officeDocument/2006/relationships/hyperlink" Target="http://online.zakon.kz/Document/?doc_id=31979099" TargetMode="External"/><Relationship Id="rId1185" Type="http://schemas.openxmlformats.org/officeDocument/2006/relationships/hyperlink" Target="http://online.zakon.kz/Document/?doc_id=31645319" TargetMode="External"/><Relationship Id="rId1392" Type="http://schemas.openxmlformats.org/officeDocument/2006/relationships/hyperlink" Target="http://online.zakon.kz/Document/?doc_id=31645319" TargetMode="External"/><Relationship Id="rId208" Type="http://schemas.openxmlformats.org/officeDocument/2006/relationships/hyperlink" Target="http://online.zakon.kz/Document/?doc_id=1040583" TargetMode="External"/><Relationship Id="rId415" Type="http://schemas.openxmlformats.org/officeDocument/2006/relationships/hyperlink" Target="http://online.zakon.kz/Document/?doc_id=31645319" TargetMode="External"/><Relationship Id="rId622" Type="http://schemas.openxmlformats.org/officeDocument/2006/relationships/hyperlink" Target="http://online.zakon.kz/Document/?doc_id=31405151" TargetMode="External"/><Relationship Id="rId1045" Type="http://schemas.openxmlformats.org/officeDocument/2006/relationships/hyperlink" Target="http://online.zakon.kz/Document/?doc_id=38259854" TargetMode="External"/><Relationship Id="rId1252" Type="http://schemas.openxmlformats.org/officeDocument/2006/relationships/hyperlink" Target="http://online.zakon.kz/Document/?doc_id=31497263" TargetMode="External"/><Relationship Id="rId1697" Type="http://schemas.openxmlformats.org/officeDocument/2006/relationships/hyperlink" Target="http://online.zakon.kz/Document/?doc_id=31645319" TargetMode="External"/><Relationship Id="rId927" Type="http://schemas.openxmlformats.org/officeDocument/2006/relationships/hyperlink" Target="http://online.zakon.kz/Document/?doc_id=31689590" TargetMode="External"/><Relationship Id="rId1112" Type="http://schemas.openxmlformats.org/officeDocument/2006/relationships/hyperlink" Target="http://online.zakon.kz/Document/?doc_id=30114256" TargetMode="External"/><Relationship Id="rId1557" Type="http://schemas.openxmlformats.org/officeDocument/2006/relationships/hyperlink" Target="http://online.zakon.kz/Document/?doc_id=31034833" TargetMode="External"/><Relationship Id="rId56" Type="http://schemas.openxmlformats.org/officeDocument/2006/relationships/hyperlink" Target="http://online.zakon.kz/Document/?doc_id=38887253" TargetMode="External"/><Relationship Id="rId1417" Type="http://schemas.openxmlformats.org/officeDocument/2006/relationships/hyperlink" Target="http://online.zakon.kz/Document/?doc_id=31481024" TargetMode="External"/><Relationship Id="rId1624" Type="http://schemas.openxmlformats.org/officeDocument/2006/relationships/hyperlink" Target="http://online.zakon.kz/Document/?doc_id=30084549" TargetMode="External"/><Relationship Id="rId272" Type="http://schemas.openxmlformats.org/officeDocument/2006/relationships/hyperlink" Target="http://online.zakon.kz/Document/?doc_id=36609591" TargetMode="External"/><Relationship Id="rId577" Type="http://schemas.openxmlformats.org/officeDocument/2006/relationships/hyperlink" Target="http://online.zakon.kz/Document/?doc_id=39143692" TargetMode="External"/><Relationship Id="rId132" Type="http://schemas.openxmlformats.org/officeDocument/2006/relationships/hyperlink" Target="http://online.zakon.kz/Document/?doc_id=37217164" TargetMode="External"/><Relationship Id="rId784" Type="http://schemas.openxmlformats.org/officeDocument/2006/relationships/hyperlink" Target="http://online.zakon.kz/Document/?doc_id=35601812" TargetMode="External"/><Relationship Id="rId991" Type="http://schemas.openxmlformats.org/officeDocument/2006/relationships/hyperlink" Target="http://online.zakon.kz/Document/?doc_id=30450499" TargetMode="External"/><Relationship Id="rId1067" Type="http://schemas.openxmlformats.org/officeDocument/2006/relationships/hyperlink" Target="http://online.zakon.kz/Document/?doc_id=31548165" TargetMode="External"/><Relationship Id="rId437" Type="http://schemas.openxmlformats.org/officeDocument/2006/relationships/hyperlink" Target="http://online.zakon.kz/Document/?doc_id=31112597" TargetMode="External"/><Relationship Id="rId644" Type="http://schemas.openxmlformats.org/officeDocument/2006/relationships/hyperlink" Target="http://online.zakon.kz/Document/?doc_id=30041359" TargetMode="External"/><Relationship Id="rId851" Type="http://schemas.openxmlformats.org/officeDocument/2006/relationships/hyperlink" Target="http://online.zakon.kz/Document/?doc_id=30041359" TargetMode="External"/><Relationship Id="rId1274" Type="http://schemas.openxmlformats.org/officeDocument/2006/relationships/hyperlink" Target="http://online.zakon.kz/Document/?doc_id=30041359" TargetMode="External"/><Relationship Id="rId1481" Type="http://schemas.openxmlformats.org/officeDocument/2006/relationships/hyperlink" Target="http://online.zakon.kz/Document/?doc_id=32859724" TargetMode="External"/><Relationship Id="rId1579" Type="http://schemas.openxmlformats.org/officeDocument/2006/relationships/hyperlink" Target="http://online.zakon.kz/Document/?doc_id=1040583" TargetMode="External"/><Relationship Id="rId504" Type="http://schemas.openxmlformats.org/officeDocument/2006/relationships/hyperlink" Target="http://online.zakon.kz/Document/?doc_id=35601812" TargetMode="External"/><Relationship Id="rId711" Type="http://schemas.openxmlformats.org/officeDocument/2006/relationships/hyperlink" Target="http://online.zakon.kz/Document/?doc_id=30448865" TargetMode="External"/><Relationship Id="rId949" Type="http://schemas.openxmlformats.org/officeDocument/2006/relationships/hyperlink" Target="http://online.zakon.kz/Document/?doc_id=38714506" TargetMode="External"/><Relationship Id="rId1134" Type="http://schemas.openxmlformats.org/officeDocument/2006/relationships/hyperlink" Target="http://online.zakon.kz/Document/?doc_id=39143692" TargetMode="External"/><Relationship Id="rId1341" Type="http://schemas.openxmlformats.org/officeDocument/2006/relationships/hyperlink" Target="http://online.zakon.kz/Document/?doc_id=39143692" TargetMode="External"/><Relationship Id="rId78" Type="http://schemas.openxmlformats.org/officeDocument/2006/relationships/hyperlink" Target="http://online.zakon.kz/Document/?doc_id=36166869" TargetMode="External"/><Relationship Id="rId809" Type="http://schemas.openxmlformats.org/officeDocument/2006/relationships/hyperlink" Target="http://online.zakon.kz/Document/?doc_id=38597658" TargetMode="External"/><Relationship Id="rId1201" Type="http://schemas.openxmlformats.org/officeDocument/2006/relationships/hyperlink" Target="http://online.zakon.kz/Document/?doc_id=31577399" TargetMode="External"/><Relationship Id="rId1439" Type="http://schemas.openxmlformats.org/officeDocument/2006/relationships/hyperlink" Target="http://online.zakon.kz/Document/?doc_id=33240690" TargetMode="External"/><Relationship Id="rId1646" Type="http://schemas.openxmlformats.org/officeDocument/2006/relationships/hyperlink" Target="http://online.zakon.kz/Document/?doc_id=38379737" TargetMode="External"/><Relationship Id="rId1506" Type="http://schemas.openxmlformats.org/officeDocument/2006/relationships/hyperlink" Target="http://online.zakon.kz/Document/?doc_id=35601812" TargetMode="External"/><Relationship Id="rId1713" Type="http://schemas.openxmlformats.org/officeDocument/2006/relationships/header" Target="header1.xml"/><Relationship Id="rId294" Type="http://schemas.openxmlformats.org/officeDocument/2006/relationships/hyperlink" Target="http://online.zakon.kz/Document/?doc_id=1052440" TargetMode="External"/><Relationship Id="rId154" Type="http://schemas.openxmlformats.org/officeDocument/2006/relationships/hyperlink" Target="http://online.zakon.kz/Document/?doc_id=30009038" TargetMode="External"/><Relationship Id="rId361" Type="http://schemas.openxmlformats.org/officeDocument/2006/relationships/hyperlink" Target="http://online.zakon.kz/Document/?doc_id=39143692" TargetMode="External"/><Relationship Id="rId599" Type="http://schemas.openxmlformats.org/officeDocument/2006/relationships/hyperlink" Target="http://online.zakon.kz/Document/?doc_id=30041359" TargetMode="External"/><Relationship Id="rId459" Type="http://schemas.openxmlformats.org/officeDocument/2006/relationships/hyperlink" Target="http://online.zakon.kz/Document/?doc_id=31609276" TargetMode="External"/><Relationship Id="rId666" Type="http://schemas.openxmlformats.org/officeDocument/2006/relationships/hyperlink" Target="http://online.zakon.kz/Document/?doc_id=31497288" TargetMode="External"/><Relationship Id="rId873" Type="http://schemas.openxmlformats.org/officeDocument/2006/relationships/hyperlink" Target="http://online.zakon.kz/Document/?doc_id=31609945" TargetMode="External"/><Relationship Id="rId1089" Type="http://schemas.openxmlformats.org/officeDocument/2006/relationships/hyperlink" Target="http://online.zakon.kz/Document/?doc_id=31609276" TargetMode="External"/><Relationship Id="rId1296" Type="http://schemas.openxmlformats.org/officeDocument/2006/relationships/hyperlink" Target="http://online.zakon.kz/Document/?doc_id=35601812" TargetMode="External"/><Relationship Id="rId221" Type="http://schemas.openxmlformats.org/officeDocument/2006/relationships/hyperlink" Target="http://online.zakon.kz/Document/?doc_id=1012633" TargetMode="External"/><Relationship Id="rId319" Type="http://schemas.openxmlformats.org/officeDocument/2006/relationships/hyperlink" Target="http://online.zakon.kz/Document/?doc_id=34876740" TargetMode="External"/><Relationship Id="rId526" Type="http://schemas.openxmlformats.org/officeDocument/2006/relationships/hyperlink" Target="http://online.zakon.kz/Document/?doc_id=33083667" TargetMode="External"/><Relationship Id="rId1156" Type="http://schemas.openxmlformats.org/officeDocument/2006/relationships/hyperlink" Target="http://online.zakon.kz/Document/?doc_id=36227306" TargetMode="External"/><Relationship Id="rId1363" Type="http://schemas.openxmlformats.org/officeDocument/2006/relationships/hyperlink" Target="http://online.zakon.kz/Document/?doc_id=33137080" TargetMode="External"/><Relationship Id="rId733" Type="http://schemas.openxmlformats.org/officeDocument/2006/relationships/hyperlink" Target="http://online.zakon.kz/Document/?doc_id=31230569" TargetMode="External"/><Relationship Id="rId940" Type="http://schemas.openxmlformats.org/officeDocument/2006/relationships/hyperlink" Target="http://online.zakon.kz/Document/?doc_id=31645846" TargetMode="External"/><Relationship Id="rId1016" Type="http://schemas.openxmlformats.org/officeDocument/2006/relationships/hyperlink" Target="http://online.zakon.kz/Document/?doc_id=31230569" TargetMode="External"/><Relationship Id="rId1570" Type="http://schemas.openxmlformats.org/officeDocument/2006/relationships/hyperlink" Target="http://online.zakon.kz/Document/?doc_id=31609945" TargetMode="External"/><Relationship Id="rId1668" Type="http://schemas.openxmlformats.org/officeDocument/2006/relationships/hyperlink" Target="http://online.zakon.kz/Document/?doc_id=37625211" TargetMode="External"/><Relationship Id="rId800" Type="http://schemas.openxmlformats.org/officeDocument/2006/relationships/hyperlink" Target="http://online.zakon.kz/Document/?doc_id=31025539" TargetMode="External"/><Relationship Id="rId1223" Type="http://schemas.openxmlformats.org/officeDocument/2006/relationships/hyperlink" Target="http://online.zakon.kz/Document/?doc_id=31609945" TargetMode="External"/><Relationship Id="rId1430" Type="http://schemas.openxmlformats.org/officeDocument/2006/relationships/hyperlink" Target="http://online.zakon.kz/Document/?doc_id=35601812" TargetMode="External"/><Relationship Id="rId1528" Type="http://schemas.openxmlformats.org/officeDocument/2006/relationships/hyperlink" Target="http://online.zakon.kz/Document/?doc_id=30082005" TargetMode="External"/><Relationship Id="rId27" Type="http://schemas.openxmlformats.org/officeDocument/2006/relationships/hyperlink" Target="http://online.zakon.kz/Document/?doc_id=31124166" TargetMode="External"/><Relationship Id="rId176" Type="http://schemas.openxmlformats.org/officeDocument/2006/relationships/hyperlink" Target="http://online.zakon.kz/Document/?doc_id=37721478" TargetMode="External"/><Relationship Id="rId383" Type="http://schemas.openxmlformats.org/officeDocument/2006/relationships/hyperlink" Target="http://online.zakon.kz/Document/?doc_id=31609945" TargetMode="External"/><Relationship Id="rId590" Type="http://schemas.openxmlformats.org/officeDocument/2006/relationships/hyperlink" Target="http://online.zakon.kz/Document/?doc_id=33079035" TargetMode="External"/><Relationship Id="rId243" Type="http://schemas.openxmlformats.org/officeDocument/2006/relationships/hyperlink" Target="http://online.zakon.kz/Document/?doc_id=1013880" TargetMode="External"/><Relationship Id="rId450" Type="http://schemas.openxmlformats.org/officeDocument/2006/relationships/hyperlink" Target="http://online.zakon.kz/Document/?doc_id=30041359" TargetMode="External"/><Relationship Id="rId688" Type="http://schemas.openxmlformats.org/officeDocument/2006/relationships/hyperlink" Target="http://online.zakon.kz/Document/?doc_id=36805018" TargetMode="External"/><Relationship Id="rId895" Type="http://schemas.openxmlformats.org/officeDocument/2006/relationships/hyperlink" Target="http://online.zakon.kz/Document/?doc_id=37109139" TargetMode="External"/><Relationship Id="rId1080" Type="http://schemas.openxmlformats.org/officeDocument/2006/relationships/hyperlink" Target="http://online.zakon.kz/Document/?doc_id=39143692" TargetMode="External"/><Relationship Id="rId103" Type="http://schemas.openxmlformats.org/officeDocument/2006/relationships/hyperlink" Target="http://online.zakon.kz/Document/?doc_id=37242549" TargetMode="External"/><Relationship Id="rId310" Type="http://schemas.openxmlformats.org/officeDocument/2006/relationships/hyperlink" Target="http://online.zakon.kz/Document/?doc_id=30041359" TargetMode="External"/><Relationship Id="rId548" Type="http://schemas.openxmlformats.org/officeDocument/2006/relationships/hyperlink" Target="http://online.zakon.kz/Document/?doc_id=3024035" TargetMode="External"/><Relationship Id="rId755" Type="http://schemas.openxmlformats.org/officeDocument/2006/relationships/hyperlink" Target="http://online.zakon.kz/Document/?doc_id=31609276" TargetMode="External"/><Relationship Id="rId962" Type="http://schemas.openxmlformats.org/officeDocument/2006/relationships/hyperlink" Target="http://online.zakon.kz/Document/?doc_id=31112346" TargetMode="External"/><Relationship Id="rId1178" Type="http://schemas.openxmlformats.org/officeDocument/2006/relationships/hyperlink" Target="http://online.zakon.kz/Document/?doc_id=31645319" TargetMode="External"/><Relationship Id="rId1385" Type="http://schemas.openxmlformats.org/officeDocument/2006/relationships/hyperlink" Target="http://online.zakon.kz/Document/?doc_id=36660387" TargetMode="External"/><Relationship Id="rId1592" Type="http://schemas.openxmlformats.org/officeDocument/2006/relationships/hyperlink" Target="http://online.zakon.kz/Document/?doc_id=37625211" TargetMode="External"/><Relationship Id="rId91" Type="http://schemas.openxmlformats.org/officeDocument/2006/relationships/hyperlink" Target="http://online.zakon.kz/Document/?doc_id=38665977" TargetMode="External"/><Relationship Id="rId408" Type="http://schemas.openxmlformats.org/officeDocument/2006/relationships/hyperlink" Target="http://online.zakon.kz/Document/?doc_id=39836367" TargetMode="External"/><Relationship Id="rId615" Type="http://schemas.openxmlformats.org/officeDocument/2006/relationships/hyperlink" Target="http://online.zakon.kz/Document/?doc_id=3024035" TargetMode="External"/><Relationship Id="rId822" Type="http://schemas.openxmlformats.org/officeDocument/2006/relationships/hyperlink" Target="http://online.zakon.kz/Document/?doc_id=1052440" TargetMode="External"/><Relationship Id="rId1038" Type="http://schemas.openxmlformats.org/officeDocument/2006/relationships/hyperlink" Target="http://online.zakon.kz/Document/?doc_id=30914768" TargetMode="External"/><Relationship Id="rId1245" Type="http://schemas.openxmlformats.org/officeDocument/2006/relationships/hyperlink" Target="http://online.zakon.kz/Document/?doc_id=31497288" TargetMode="External"/><Relationship Id="rId1452" Type="http://schemas.openxmlformats.org/officeDocument/2006/relationships/hyperlink" Target="http://online.zakon.kz/Document/?doc_id=31645319" TargetMode="External"/><Relationship Id="rId1105" Type="http://schemas.openxmlformats.org/officeDocument/2006/relationships/hyperlink" Target="http://online.zakon.kz/Document/?doc_id=31034509" TargetMode="External"/><Relationship Id="rId1312" Type="http://schemas.openxmlformats.org/officeDocument/2006/relationships/hyperlink" Target="http://online.zakon.kz/Document/?doc_id=35601812" TargetMode="External"/><Relationship Id="rId49" Type="http://schemas.openxmlformats.org/officeDocument/2006/relationships/hyperlink" Target="http://online.zakon.kz/Document/?doc_id=37511804" TargetMode="External"/><Relationship Id="rId1617" Type="http://schemas.openxmlformats.org/officeDocument/2006/relationships/hyperlink" Target="http://online.zakon.kz/Document/?doc_id=30084991" TargetMode="External"/><Relationship Id="rId198" Type="http://schemas.openxmlformats.org/officeDocument/2006/relationships/hyperlink" Target="http://online.zakon.kz/Document/?doc_id=39768520" TargetMode="External"/><Relationship Id="rId321" Type="http://schemas.openxmlformats.org/officeDocument/2006/relationships/hyperlink" Target="http://online.zakon.kz/Document/?doc_id=35601812" TargetMode="External"/><Relationship Id="rId419" Type="http://schemas.openxmlformats.org/officeDocument/2006/relationships/hyperlink" Target="http://online.zakon.kz/Document/?doc_id=32219457" TargetMode="External"/><Relationship Id="rId626" Type="http://schemas.openxmlformats.org/officeDocument/2006/relationships/hyperlink" Target="http://online.zakon.kz/Document/?doc_id=31414182" TargetMode="External"/><Relationship Id="rId973" Type="http://schemas.openxmlformats.org/officeDocument/2006/relationships/hyperlink" Target="http://online.zakon.kz/Document/?doc_id=31025535" TargetMode="External"/><Relationship Id="rId1049" Type="http://schemas.openxmlformats.org/officeDocument/2006/relationships/hyperlink" Target="http://online.zakon.kz/Document/?doc_id=31645319" TargetMode="External"/><Relationship Id="rId1256" Type="http://schemas.openxmlformats.org/officeDocument/2006/relationships/hyperlink" Target="http://online.zakon.kz/Document/?doc_id=31609276" TargetMode="External"/><Relationship Id="rId833" Type="http://schemas.openxmlformats.org/officeDocument/2006/relationships/hyperlink" Target="http://online.zakon.kz/Document/?doc_id=1052440" TargetMode="External"/><Relationship Id="rId1116" Type="http://schemas.openxmlformats.org/officeDocument/2006/relationships/hyperlink" Target="http://online.zakon.kz/Document/?doc_id=31064562" TargetMode="External"/><Relationship Id="rId1463" Type="http://schemas.openxmlformats.org/officeDocument/2006/relationships/hyperlink" Target="http://online.zakon.kz/Document/?doc_id=37625211" TargetMode="External"/><Relationship Id="rId1670" Type="http://schemas.openxmlformats.org/officeDocument/2006/relationships/hyperlink" Target="http://online.zakon.kz/Document/?doc_id=37625211" TargetMode="External"/><Relationship Id="rId265" Type="http://schemas.openxmlformats.org/officeDocument/2006/relationships/hyperlink" Target="http://online.zakon.kz/Document/?doc_id=31577399" TargetMode="External"/><Relationship Id="rId472" Type="http://schemas.openxmlformats.org/officeDocument/2006/relationships/hyperlink" Target="http://online.zakon.kz/Document/?doc_id=30041359" TargetMode="External"/><Relationship Id="rId900" Type="http://schemas.openxmlformats.org/officeDocument/2006/relationships/hyperlink" Target="http://online.zakon.kz/Document/?doc_id=38448599" TargetMode="External"/><Relationship Id="rId1323" Type="http://schemas.openxmlformats.org/officeDocument/2006/relationships/hyperlink" Target="http://online.zakon.kz/Document/?doc_id=39143692" TargetMode="External"/><Relationship Id="rId1530" Type="http://schemas.openxmlformats.org/officeDocument/2006/relationships/hyperlink" Target="http://online.zakon.kz/Document/?doc_id=39143692" TargetMode="External"/><Relationship Id="rId1628" Type="http://schemas.openxmlformats.org/officeDocument/2006/relationships/hyperlink" Target="http://online.zakon.kz/Document/?doc_id=39453446" TargetMode="External"/><Relationship Id="rId125" Type="http://schemas.openxmlformats.org/officeDocument/2006/relationships/hyperlink" Target="http://online.zakon.kz/Document/?doc_id=35601812" TargetMode="External"/><Relationship Id="rId332" Type="http://schemas.openxmlformats.org/officeDocument/2006/relationships/hyperlink" Target="http://online.zakon.kz/Document/?doc_id=39146591" TargetMode="External"/><Relationship Id="rId777" Type="http://schemas.openxmlformats.org/officeDocument/2006/relationships/hyperlink" Target="http://online.zakon.kz/Document/?doc_id=39143692" TargetMode="External"/><Relationship Id="rId984" Type="http://schemas.openxmlformats.org/officeDocument/2006/relationships/hyperlink" Target="http://online.zakon.kz/Document/?doc_id=35601812" TargetMode="External"/><Relationship Id="rId637" Type="http://schemas.openxmlformats.org/officeDocument/2006/relationships/hyperlink" Target="http://online.zakon.kz/Document/?doc_id=39391100" TargetMode="External"/><Relationship Id="rId844" Type="http://schemas.openxmlformats.org/officeDocument/2006/relationships/hyperlink" Target="http://online.zakon.kz/Document/?doc_id=37721478" TargetMode="External"/><Relationship Id="rId1267" Type="http://schemas.openxmlformats.org/officeDocument/2006/relationships/hyperlink" Target="http://online.zakon.kz/Document/?doc_id=30605555" TargetMode="External"/><Relationship Id="rId1474" Type="http://schemas.openxmlformats.org/officeDocument/2006/relationships/hyperlink" Target="http://online.zakon.kz/Document/?doc_id=39468548" TargetMode="External"/><Relationship Id="rId1681" Type="http://schemas.openxmlformats.org/officeDocument/2006/relationships/hyperlink" Target="http://online.zakon.kz/Document/?doc_id=31609276" TargetMode="External"/><Relationship Id="rId276" Type="http://schemas.openxmlformats.org/officeDocument/2006/relationships/hyperlink" Target="http://online.zakon.kz/Document/?link_id=1004403061" TargetMode="External"/><Relationship Id="rId483" Type="http://schemas.openxmlformats.org/officeDocument/2006/relationships/hyperlink" Target="http://online.zakon.kz/Document/?doc_id=35601812" TargetMode="External"/><Relationship Id="rId690" Type="http://schemas.openxmlformats.org/officeDocument/2006/relationships/hyperlink" Target="http://online.zakon.kz/Document/?doc_id=31034833" TargetMode="External"/><Relationship Id="rId704" Type="http://schemas.openxmlformats.org/officeDocument/2006/relationships/hyperlink" Target="http://online.zakon.kz/Document/?doc_id=33241454" TargetMode="External"/><Relationship Id="rId911" Type="http://schemas.openxmlformats.org/officeDocument/2006/relationships/hyperlink" Target="http://online.zakon.kz/Document/?doc_id=30084084" TargetMode="External"/><Relationship Id="rId1127" Type="http://schemas.openxmlformats.org/officeDocument/2006/relationships/hyperlink" Target="http://online.zakon.kz/Document/?doc_id=30917640" TargetMode="External"/><Relationship Id="rId1334" Type="http://schemas.openxmlformats.org/officeDocument/2006/relationships/hyperlink" Target="http://online.zakon.kz/Document/?doc_id=35218049" TargetMode="External"/><Relationship Id="rId1541" Type="http://schemas.openxmlformats.org/officeDocument/2006/relationships/hyperlink" Target="http://online.zakon.kz/Document/?doc_id=34050877" TargetMode="External"/><Relationship Id="rId40" Type="http://schemas.openxmlformats.org/officeDocument/2006/relationships/hyperlink" Target="http://online.zakon.kz/Document/?doc_id=39143692" TargetMode="External"/><Relationship Id="rId136" Type="http://schemas.openxmlformats.org/officeDocument/2006/relationships/hyperlink" Target="http://online.zakon.kz/Document/?doc_id=37625211" TargetMode="External"/><Relationship Id="rId343" Type="http://schemas.openxmlformats.org/officeDocument/2006/relationships/hyperlink" Target="http://online.zakon.kz/Document/?doc_id=31609276" TargetMode="External"/><Relationship Id="rId550" Type="http://schemas.openxmlformats.org/officeDocument/2006/relationships/hyperlink" Target="http://online.zakon.kz/Document/?doc_id=30042107" TargetMode="External"/><Relationship Id="rId788" Type="http://schemas.openxmlformats.org/officeDocument/2006/relationships/hyperlink" Target="http://online.zakon.kz/Document/?doc_id=38597658" TargetMode="External"/><Relationship Id="rId995" Type="http://schemas.openxmlformats.org/officeDocument/2006/relationships/hyperlink" Target="http://online.zakon.kz/Document/?doc_id=38714506" TargetMode="External"/><Relationship Id="rId1180" Type="http://schemas.openxmlformats.org/officeDocument/2006/relationships/hyperlink" Target="http://online.zakon.kz/Document/?doc_id=31577399" TargetMode="External"/><Relationship Id="rId1401" Type="http://schemas.openxmlformats.org/officeDocument/2006/relationships/hyperlink" Target="http://online.zakon.kz/Document/?doc_id=37221882" TargetMode="External"/><Relationship Id="rId1639" Type="http://schemas.openxmlformats.org/officeDocument/2006/relationships/hyperlink" Target="http://online.zakon.kz/Document/?doc_id=31152123" TargetMode="External"/><Relationship Id="rId203" Type="http://schemas.openxmlformats.org/officeDocument/2006/relationships/hyperlink" Target="http://online.zakon.kz/Document/?doc_id=31536713" TargetMode="External"/><Relationship Id="rId648" Type="http://schemas.openxmlformats.org/officeDocument/2006/relationships/hyperlink" Target="http://online.zakon.kz/Document/?doc_id=31112346" TargetMode="External"/><Relationship Id="rId855" Type="http://schemas.openxmlformats.org/officeDocument/2006/relationships/hyperlink" Target="http://online.zakon.kz/Document/?doc_id=30041359" TargetMode="External"/><Relationship Id="rId1040" Type="http://schemas.openxmlformats.org/officeDocument/2006/relationships/hyperlink" Target="http://online.zakon.kz/Document/?doc_id=35508127" TargetMode="External"/><Relationship Id="rId1278" Type="http://schemas.openxmlformats.org/officeDocument/2006/relationships/hyperlink" Target="http://online.zakon.kz/Document/?doc_id=39453446" TargetMode="External"/><Relationship Id="rId1485" Type="http://schemas.openxmlformats.org/officeDocument/2006/relationships/hyperlink" Target="http://online.zakon.kz/Document/?doc_id=36129773" TargetMode="External"/><Relationship Id="rId1692" Type="http://schemas.openxmlformats.org/officeDocument/2006/relationships/hyperlink" Target="http://online.zakon.kz/Document/?doc_id=3024035" TargetMode="External"/><Relationship Id="rId1706" Type="http://schemas.openxmlformats.org/officeDocument/2006/relationships/hyperlink" Target="http://online.zakon.kz/Document/?doc_id=31645319" TargetMode="External"/><Relationship Id="rId287" Type="http://schemas.openxmlformats.org/officeDocument/2006/relationships/hyperlink" Target="http://online.zakon.kz/Document/?doc_id=36227306" TargetMode="External"/><Relationship Id="rId410" Type="http://schemas.openxmlformats.org/officeDocument/2006/relationships/hyperlink" Target="http://online.zakon.kz/Document/?doc_id=38793576" TargetMode="External"/><Relationship Id="rId494" Type="http://schemas.openxmlformats.org/officeDocument/2006/relationships/hyperlink" Target="http://online.zakon.kz/Document/?doc_id=38689513" TargetMode="External"/><Relationship Id="rId508" Type="http://schemas.openxmlformats.org/officeDocument/2006/relationships/hyperlink" Target="http://online.zakon.kz/Document/?doc_id=35601812" TargetMode="External"/><Relationship Id="rId715" Type="http://schemas.openxmlformats.org/officeDocument/2006/relationships/hyperlink" Target="http://online.zakon.kz/Document/?doc_id=37242549" TargetMode="External"/><Relationship Id="rId922" Type="http://schemas.openxmlformats.org/officeDocument/2006/relationships/hyperlink" Target="http://online.zakon.kz/Document/?doc_id=37502082" TargetMode="External"/><Relationship Id="rId1138" Type="http://schemas.openxmlformats.org/officeDocument/2006/relationships/hyperlink" Target="http://online.zakon.kz/Document/?doc_id=31230569" TargetMode="External"/><Relationship Id="rId1345" Type="http://schemas.openxmlformats.org/officeDocument/2006/relationships/hyperlink" Target="http://online.zakon.kz/Document/?doc_id=31494937" TargetMode="External"/><Relationship Id="rId1552" Type="http://schemas.openxmlformats.org/officeDocument/2006/relationships/hyperlink" Target="http://online.zakon.kz/Document/?doc_id=30914768" TargetMode="External"/><Relationship Id="rId147" Type="http://schemas.openxmlformats.org/officeDocument/2006/relationships/hyperlink" Target="http://online.zakon.kz/Document/?doc_id=31536739" TargetMode="External"/><Relationship Id="rId354" Type="http://schemas.openxmlformats.org/officeDocument/2006/relationships/hyperlink" Target="http://online.zakon.kz/Document/?doc_id=35015734" TargetMode="External"/><Relationship Id="rId799" Type="http://schemas.openxmlformats.org/officeDocument/2006/relationships/hyperlink" Target="http://online.zakon.kz/Document/?doc_id=31025535" TargetMode="External"/><Relationship Id="rId1191" Type="http://schemas.openxmlformats.org/officeDocument/2006/relationships/hyperlink" Target="http://online.zakon.kz/Document/?doc_id=35462184" TargetMode="External"/><Relationship Id="rId1205" Type="http://schemas.openxmlformats.org/officeDocument/2006/relationships/hyperlink" Target="http://online.zakon.kz/Document/?doc_id=3024035" TargetMode="External"/><Relationship Id="rId51" Type="http://schemas.openxmlformats.org/officeDocument/2006/relationships/hyperlink" Target="http://online.zakon.kz/Document/?doc_id=35218049" TargetMode="External"/><Relationship Id="rId561" Type="http://schemas.openxmlformats.org/officeDocument/2006/relationships/hyperlink" Target="http://online.zakon.kz/Document/?doc_id=3024035" TargetMode="External"/><Relationship Id="rId659" Type="http://schemas.openxmlformats.org/officeDocument/2006/relationships/hyperlink" Target="http://online.zakon.kz/Document/?doc_id=37721478" TargetMode="External"/><Relationship Id="rId866" Type="http://schemas.openxmlformats.org/officeDocument/2006/relationships/hyperlink" Target="http://online.zakon.kz/Document/?doc_id=30041359" TargetMode="External"/><Relationship Id="rId1289" Type="http://schemas.openxmlformats.org/officeDocument/2006/relationships/hyperlink" Target="http://online.zakon.kz/Document/?doc_id=31499343" TargetMode="External"/><Relationship Id="rId1412" Type="http://schemas.openxmlformats.org/officeDocument/2006/relationships/hyperlink" Target="http://online.zakon.kz/Document/?doc_id=39143692" TargetMode="External"/><Relationship Id="rId1496" Type="http://schemas.openxmlformats.org/officeDocument/2006/relationships/hyperlink" Target="http://online.zakon.kz/Document/?doc_id=38665509" TargetMode="External"/><Relationship Id="rId1717" Type="http://schemas.openxmlformats.org/officeDocument/2006/relationships/header" Target="header3.xml"/><Relationship Id="rId214" Type="http://schemas.openxmlformats.org/officeDocument/2006/relationships/hyperlink" Target="http://online.zakon.kz/Document/?doc_id=38714506" TargetMode="External"/><Relationship Id="rId298" Type="http://schemas.openxmlformats.org/officeDocument/2006/relationships/hyperlink" Target="http://online.zakon.kz/Document/?doc_id=31025535" TargetMode="External"/><Relationship Id="rId421" Type="http://schemas.openxmlformats.org/officeDocument/2006/relationships/hyperlink" Target="http://online.zakon.kz/Document/?doc_id=35796261" TargetMode="External"/><Relationship Id="rId519" Type="http://schemas.openxmlformats.org/officeDocument/2006/relationships/hyperlink" Target="http://online.zakon.kz/Document/?doc_id=37625211" TargetMode="External"/><Relationship Id="rId1051" Type="http://schemas.openxmlformats.org/officeDocument/2006/relationships/hyperlink" Target="http://online.zakon.kz/Document/?doc_id=36227306" TargetMode="External"/><Relationship Id="rId1149" Type="http://schemas.openxmlformats.org/officeDocument/2006/relationships/hyperlink" Target="http://online.zakon.kz/Document/?doc_id=30450499" TargetMode="External"/><Relationship Id="rId1356" Type="http://schemas.openxmlformats.org/officeDocument/2006/relationships/hyperlink" Target="http://online.zakon.kz/Document/?doc_id=38237881" TargetMode="External"/><Relationship Id="rId158" Type="http://schemas.openxmlformats.org/officeDocument/2006/relationships/hyperlink" Target="http://online.zakon.kz/Document/?doc_id=31414182" TargetMode="External"/><Relationship Id="rId726" Type="http://schemas.openxmlformats.org/officeDocument/2006/relationships/hyperlink" Target="http://online.zakon.kz/Document/?doc_id=31025539" TargetMode="External"/><Relationship Id="rId933" Type="http://schemas.openxmlformats.org/officeDocument/2006/relationships/hyperlink" Target="http://online.zakon.kz/Document/?doc_id=39060846" TargetMode="External"/><Relationship Id="rId1009" Type="http://schemas.openxmlformats.org/officeDocument/2006/relationships/hyperlink" Target="http://online.zakon.kz/Document/?doc_id=30917640" TargetMode="External"/><Relationship Id="rId1563" Type="http://schemas.openxmlformats.org/officeDocument/2006/relationships/hyperlink" Target="http://online.zakon.kz/Document/?doc_id=31230569" TargetMode="External"/><Relationship Id="rId62" Type="http://schemas.openxmlformats.org/officeDocument/2006/relationships/hyperlink" Target="http://online.zakon.kz/Document/?doc_id=31645319" TargetMode="External"/><Relationship Id="rId365" Type="http://schemas.openxmlformats.org/officeDocument/2006/relationships/hyperlink" Target="http://online.zakon.kz/Document/?doc_id=34159274" TargetMode="External"/><Relationship Id="rId572" Type="http://schemas.openxmlformats.org/officeDocument/2006/relationships/hyperlink" Target="http://online.zakon.kz/Document/?doc_id=30042107" TargetMode="External"/><Relationship Id="rId1216" Type="http://schemas.openxmlformats.org/officeDocument/2006/relationships/hyperlink" Target="http://online.zakon.kz/Document/?doc_id=1052440" TargetMode="External"/><Relationship Id="rId1423" Type="http://schemas.openxmlformats.org/officeDocument/2006/relationships/hyperlink" Target="http://online.zakon.kz/Document/?doc_id=33123837" TargetMode="External"/><Relationship Id="rId1630" Type="http://schemas.openxmlformats.org/officeDocument/2006/relationships/hyperlink" Target="http://online.zakon.kz/Document/?doc_id=30448865" TargetMode="External"/><Relationship Id="rId225" Type="http://schemas.openxmlformats.org/officeDocument/2006/relationships/hyperlink" Target="http://online.zakon.kz/Document/?doc_id=1052440" TargetMode="External"/><Relationship Id="rId432" Type="http://schemas.openxmlformats.org/officeDocument/2006/relationships/hyperlink" Target="http://online.zakon.kz/Document/?doc_id=30917640" TargetMode="External"/><Relationship Id="rId877" Type="http://schemas.openxmlformats.org/officeDocument/2006/relationships/hyperlink" Target="http://online.zakon.kz/Document/?doc_id=31497288" TargetMode="External"/><Relationship Id="rId1062" Type="http://schemas.openxmlformats.org/officeDocument/2006/relationships/hyperlink" Target="http://online.zakon.kz/Document/?doc_id=30086150" TargetMode="External"/><Relationship Id="rId737" Type="http://schemas.openxmlformats.org/officeDocument/2006/relationships/hyperlink" Target="http://online.zakon.kz/Document/?doc_id=35218049" TargetMode="External"/><Relationship Id="rId944" Type="http://schemas.openxmlformats.org/officeDocument/2006/relationships/hyperlink" Target="http://online.zakon.kz/Document/?doc_id=38954877" TargetMode="External"/><Relationship Id="rId1367" Type="http://schemas.openxmlformats.org/officeDocument/2006/relationships/hyperlink" Target="http://online.zakon.kz/Document/?doc_id=31645846" TargetMode="External"/><Relationship Id="rId1574" Type="http://schemas.openxmlformats.org/officeDocument/2006/relationships/hyperlink" Target="http://online.zakon.kz/Document/?doc_id=35601812" TargetMode="External"/><Relationship Id="rId73" Type="http://schemas.openxmlformats.org/officeDocument/2006/relationships/hyperlink" Target="http://online.zakon.kz/Document/?doc_id=39143692" TargetMode="External"/><Relationship Id="rId169" Type="http://schemas.openxmlformats.org/officeDocument/2006/relationships/hyperlink" Target="http://online.zakon.kz/Document/?doc_id=1003260" TargetMode="External"/><Relationship Id="rId376" Type="http://schemas.openxmlformats.org/officeDocument/2006/relationships/hyperlink" Target="http://online.zakon.kz/Document/?doc_id=30041359" TargetMode="External"/><Relationship Id="rId583" Type="http://schemas.openxmlformats.org/officeDocument/2006/relationships/hyperlink" Target="http://online.zakon.kz/Document/?doc_id=3024035" TargetMode="External"/><Relationship Id="rId790" Type="http://schemas.openxmlformats.org/officeDocument/2006/relationships/hyperlink" Target="http://online.zakon.kz/Document/?doc_id=35874890" TargetMode="External"/><Relationship Id="rId804" Type="http://schemas.openxmlformats.org/officeDocument/2006/relationships/hyperlink" Target="http://online.zakon.kz/Document/?doc_id=35601812" TargetMode="External"/><Relationship Id="rId1227" Type="http://schemas.openxmlformats.org/officeDocument/2006/relationships/hyperlink" Target="http://online.zakon.kz/Document/?doc_id=35135841" TargetMode="External"/><Relationship Id="rId1434" Type="http://schemas.openxmlformats.org/officeDocument/2006/relationships/hyperlink" Target="http://online.zakon.kz/Document/?doc_id=31112369" TargetMode="External"/><Relationship Id="rId1641" Type="http://schemas.openxmlformats.org/officeDocument/2006/relationships/hyperlink" Target="http://online.zakon.kz/Document/?doc_id=38689513" TargetMode="External"/><Relationship Id="rId4" Type="http://schemas.openxmlformats.org/officeDocument/2006/relationships/webSettings" Target="webSettings.xml"/><Relationship Id="rId236" Type="http://schemas.openxmlformats.org/officeDocument/2006/relationships/hyperlink" Target="http://online.zakon.kz/Document/?doc_id=1013880" TargetMode="External"/><Relationship Id="rId443" Type="http://schemas.openxmlformats.org/officeDocument/2006/relationships/hyperlink" Target="http://online.zakon.kz/Document/?doc_id=31609276" TargetMode="External"/><Relationship Id="rId650" Type="http://schemas.openxmlformats.org/officeDocument/2006/relationships/hyperlink" Target="http://online.zakon.kz/Document/?doc_id=30041359" TargetMode="External"/><Relationship Id="rId888" Type="http://schemas.openxmlformats.org/officeDocument/2006/relationships/hyperlink" Target="http://online.zakon.kz/Document/?doc_id=31481024" TargetMode="External"/><Relationship Id="rId1073" Type="http://schemas.openxmlformats.org/officeDocument/2006/relationships/hyperlink" Target="http://online.zakon.kz/Document/?doc_id=38950093" TargetMode="External"/><Relationship Id="rId1280" Type="http://schemas.openxmlformats.org/officeDocument/2006/relationships/hyperlink" Target="http://online.zakon.kz/Document/?doc_id=30082054" TargetMode="External"/><Relationship Id="rId1501" Type="http://schemas.openxmlformats.org/officeDocument/2006/relationships/hyperlink" Target="http://online.zakon.kz/Document/?doc_id=37511804" TargetMode="External"/><Relationship Id="rId303" Type="http://schemas.openxmlformats.org/officeDocument/2006/relationships/hyperlink" Target="http://online.zakon.kz/Document/?doc_id=31609276" TargetMode="External"/><Relationship Id="rId748" Type="http://schemas.openxmlformats.org/officeDocument/2006/relationships/hyperlink" Target="http://online.zakon.kz/Document/?doc_id=31112346" TargetMode="External"/><Relationship Id="rId955" Type="http://schemas.openxmlformats.org/officeDocument/2006/relationships/hyperlink" Target="http://online.zakon.kz/Document/?doc_id=31112597" TargetMode="External"/><Relationship Id="rId1140" Type="http://schemas.openxmlformats.org/officeDocument/2006/relationships/hyperlink" Target="http://online.zakon.kz/Document/?doc_id=31497263" TargetMode="External"/><Relationship Id="rId1378" Type="http://schemas.openxmlformats.org/officeDocument/2006/relationships/hyperlink" Target="http://online.zakon.kz/Document/?doc_id=39143692" TargetMode="External"/><Relationship Id="rId1585" Type="http://schemas.openxmlformats.org/officeDocument/2006/relationships/hyperlink" Target="http://online.zakon.kz/Document/?doc_id=38379737" TargetMode="External"/><Relationship Id="rId84" Type="http://schemas.openxmlformats.org/officeDocument/2006/relationships/hyperlink" Target="http://online.zakon.kz/Document/?doc_id=31645319" TargetMode="External"/><Relationship Id="rId387" Type="http://schemas.openxmlformats.org/officeDocument/2006/relationships/hyperlink" Target="http://online.zakon.kz/Document/?doc_id=31034509" TargetMode="External"/><Relationship Id="rId510" Type="http://schemas.openxmlformats.org/officeDocument/2006/relationships/hyperlink" Target="http://online.zakon.kz/Document/?doc_id=31649192" TargetMode="External"/><Relationship Id="rId594" Type="http://schemas.openxmlformats.org/officeDocument/2006/relationships/hyperlink" Target="http://online.zakon.kz/Document/?doc_id=31414848" TargetMode="External"/><Relationship Id="rId608" Type="http://schemas.openxmlformats.org/officeDocument/2006/relationships/hyperlink" Target="http://online.zakon.kz/Document/?doc_id=3024035" TargetMode="External"/><Relationship Id="rId815" Type="http://schemas.openxmlformats.org/officeDocument/2006/relationships/hyperlink" Target="http://online.zakon.kz/Document/?doc_id=35135841" TargetMode="External"/><Relationship Id="rId1238" Type="http://schemas.openxmlformats.org/officeDocument/2006/relationships/hyperlink" Target="http://online.zakon.kz/Document/?doc_id=31034833" TargetMode="External"/><Relationship Id="rId1445" Type="http://schemas.openxmlformats.org/officeDocument/2006/relationships/hyperlink" Target="http://online.zakon.kz/Document/?doc_id=33241454" TargetMode="External"/><Relationship Id="rId1652" Type="http://schemas.openxmlformats.org/officeDocument/2006/relationships/hyperlink" Target="http://online.zakon.kz/Document/?doc_id=39256802" TargetMode="External"/><Relationship Id="rId247" Type="http://schemas.openxmlformats.org/officeDocument/2006/relationships/hyperlink" Target="http://online.zakon.kz/Document/?doc_id=31034509" TargetMode="External"/><Relationship Id="rId899" Type="http://schemas.openxmlformats.org/officeDocument/2006/relationships/hyperlink" Target="http://online.zakon.kz/Document/?doc_id=37226032" TargetMode="External"/><Relationship Id="rId1000" Type="http://schemas.openxmlformats.org/officeDocument/2006/relationships/hyperlink" Target="http://online.zakon.kz/Document/?doc_id=30045125" TargetMode="External"/><Relationship Id="rId1084" Type="http://schemas.openxmlformats.org/officeDocument/2006/relationships/hyperlink" Target="http://online.zakon.kz/Document/?doc_id=37575496" TargetMode="External"/><Relationship Id="rId1305" Type="http://schemas.openxmlformats.org/officeDocument/2006/relationships/hyperlink" Target="http://online.zakon.kz/Document/?doc_id=39143692" TargetMode="External"/><Relationship Id="rId107" Type="http://schemas.openxmlformats.org/officeDocument/2006/relationships/hyperlink" Target="http://online.zakon.kz/Document/?doc_id=35647071" TargetMode="External"/><Relationship Id="rId454" Type="http://schemas.openxmlformats.org/officeDocument/2006/relationships/hyperlink" Target="http://online.zakon.kz/Document/?doc_id=30448496" TargetMode="External"/><Relationship Id="rId661" Type="http://schemas.openxmlformats.org/officeDocument/2006/relationships/hyperlink" Target="http://online.zakon.kz/Document/?doc_id=31112346" TargetMode="External"/><Relationship Id="rId759" Type="http://schemas.openxmlformats.org/officeDocument/2006/relationships/hyperlink" Target="http://online.zakon.kz/Document/?doc_id=39143692" TargetMode="External"/><Relationship Id="rId966" Type="http://schemas.openxmlformats.org/officeDocument/2006/relationships/hyperlink" Target="http://online.zakon.kz/Document/?doc_id=31609276" TargetMode="External"/><Relationship Id="rId1291" Type="http://schemas.openxmlformats.org/officeDocument/2006/relationships/hyperlink" Target="http://online.zakon.kz/Document/?doc_id=31536739" TargetMode="External"/><Relationship Id="rId1389" Type="http://schemas.openxmlformats.org/officeDocument/2006/relationships/hyperlink" Target="http://online.zakon.kz/Document/?doc_id=1039958" TargetMode="External"/><Relationship Id="rId1512" Type="http://schemas.openxmlformats.org/officeDocument/2006/relationships/hyperlink" Target="http://online.zakon.kz/Document/?doc_id=37511804" TargetMode="External"/><Relationship Id="rId1596" Type="http://schemas.openxmlformats.org/officeDocument/2006/relationships/hyperlink" Target="http://online.zakon.kz/Document/?doc_id=38516651" TargetMode="External"/><Relationship Id="rId11" Type="http://schemas.openxmlformats.org/officeDocument/2006/relationships/hyperlink" Target="http://online.zakon.kz/Document/?doc_id=3024035" TargetMode="External"/><Relationship Id="rId314" Type="http://schemas.openxmlformats.org/officeDocument/2006/relationships/hyperlink" Target="http://online.zakon.kz/Document/?doc_id=1052440" TargetMode="External"/><Relationship Id="rId398" Type="http://schemas.openxmlformats.org/officeDocument/2006/relationships/hyperlink" Target="http://online.zakon.kz/Document/?doc_id=31645319" TargetMode="External"/><Relationship Id="rId521" Type="http://schemas.openxmlformats.org/officeDocument/2006/relationships/hyperlink" Target="http://online.zakon.kz/Document/?link_id=1006991150" TargetMode="External"/><Relationship Id="rId619" Type="http://schemas.openxmlformats.org/officeDocument/2006/relationships/hyperlink" Target="http://online.zakon.kz/Document/?doc_id=30042107" TargetMode="External"/><Relationship Id="rId1151" Type="http://schemas.openxmlformats.org/officeDocument/2006/relationships/hyperlink" Target="http://online.zakon.kz/Document/?doc_id=31034833" TargetMode="External"/><Relationship Id="rId1249" Type="http://schemas.openxmlformats.org/officeDocument/2006/relationships/hyperlink" Target="http://online.zakon.kz/Document/?doc_id=30917640" TargetMode="External"/><Relationship Id="rId95" Type="http://schemas.openxmlformats.org/officeDocument/2006/relationships/hyperlink" Target="http://online.zakon.kz/Document/?doc_id=31064562" TargetMode="External"/><Relationship Id="rId160" Type="http://schemas.openxmlformats.org/officeDocument/2006/relationships/hyperlink" Target="http://online.zakon.kz/Document/?doc_id=34713882" TargetMode="External"/><Relationship Id="rId826" Type="http://schemas.openxmlformats.org/officeDocument/2006/relationships/hyperlink" Target="http://online.zakon.kz/Document/?doc_id=31497263" TargetMode="External"/><Relationship Id="rId1011" Type="http://schemas.openxmlformats.org/officeDocument/2006/relationships/hyperlink" Target="http://online.zakon.kz/Document/?doc_id=30917640" TargetMode="External"/><Relationship Id="rId1109" Type="http://schemas.openxmlformats.org/officeDocument/2006/relationships/hyperlink" Target="http://online.zakon.kz/Document/?doc_id=38379737" TargetMode="External"/><Relationship Id="rId1456" Type="http://schemas.openxmlformats.org/officeDocument/2006/relationships/hyperlink" Target="http://online.zakon.kz/Document/?doc_id=39836367" TargetMode="External"/><Relationship Id="rId1663" Type="http://schemas.openxmlformats.org/officeDocument/2006/relationships/hyperlink" Target="http://online.zakon.kz/Document/?doc_id=31034509" TargetMode="External"/><Relationship Id="rId258" Type="http://schemas.openxmlformats.org/officeDocument/2006/relationships/hyperlink" Target="http://online.zakon.kz/Document/?doc_id=31548165" TargetMode="External"/><Relationship Id="rId465" Type="http://schemas.openxmlformats.org/officeDocument/2006/relationships/hyperlink" Target="http://online.zakon.kz/Document/?doc_id=31112597" TargetMode="External"/><Relationship Id="rId672" Type="http://schemas.openxmlformats.org/officeDocument/2006/relationships/hyperlink" Target="http://online.zakon.kz/Document/?doc_id=31645319" TargetMode="External"/><Relationship Id="rId1095" Type="http://schemas.openxmlformats.org/officeDocument/2006/relationships/hyperlink" Target="http://online.zakon.kz/Document/?doc_id=31645319" TargetMode="External"/><Relationship Id="rId1316" Type="http://schemas.openxmlformats.org/officeDocument/2006/relationships/hyperlink" Target="http://online.zakon.kz/Document/?doc_id=35601812" TargetMode="External"/><Relationship Id="rId1523" Type="http://schemas.openxmlformats.org/officeDocument/2006/relationships/hyperlink" Target="http://online.zakon.kz/Document/?doc_id=36227306" TargetMode="External"/><Relationship Id="rId22" Type="http://schemas.openxmlformats.org/officeDocument/2006/relationships/hyperlink" Target="http://online.zakon.kz/Document/?doc_id=31034833" TargetMode="External"/><Relationship Id="rId118" Type="http://schemas.openxmlformats.org/officeDocument/2006/relationships/hyperlink" Target="http://online.zakon.kz/Document/?doc_id=31112597" TargetMode="External"/><Relationship Id="rId325" Type="http://schemas.openxmlformats.org/officeDocument/2006/relationships/hyperlink" Target="http://online.zakon.kz/Document/?doc_id=31609276" TargetMode="External"/><Relationship Id="rId532" Type="http://schemas.openxmlformats.org/officeDocument/2006/relationships/hyperlink" Target="http://online.zakon.kz/Document/?doc_id=38583411" TargetMode="External"/><Relationship Id="rId977" Type="http://schemas.openxmlformats.org/officeDocument/2006/relationships/hyperlink" Target="http://online.zakon.kz/Document/?doc_id=34839566" TargetMode="External"/><Relationship Id="rId1162" Type="http://schemas.openxmlformats.org/officeDocument/2006/relationships/hyperlink" Target="http://online.zakon.kz/Document/?doc_id=38222897" TargetMode="External"/><Relationship Id="rId171" Type="http://schemas.openxmlformats.org/officeDocument/2006/relationships/hyperlink" Target="http://online.zakon.kz/Document/?doc_id=30042107" TargetMode="External"/><Relationship Id="rId837" Type="http://schemas.openxmlformats.org/officeDocument/2006/relationships/hyperlink" Target="http://online.zakon.kz/Document/?doc_id=35874890" TargetMode="External"/><Relationship Id="rId1022" Type="http://schemas.openxmlformats.org/officeDocument/2006/relationships/hyperlink" Target="http://online.zakon.kz/Document/?doc_id=34839566" TargetMode="External"/><Relationship Id="rId1467" Type="http://schemas.openxmlformats.org/officeDocument/2006/relationships/hyperlink" Target="http://online.zakon.kz/Document/?doc_id=36129773" TargetMode="External"/><Relationship Id="rId1674" Type="http://schemas.openxmlformats.org/officeDocument/2006/relationships/hyperlink" Target="http://online.zakon.kz/Document/?doc_id=31112597" TargetMode="External"/><Relationship Id="rId269" Type="http://schemas.openxmlformats.org/officeDocument/2006/relationships/hyperlink" Target="http://online.zakon.kz/Document/?doc_id=35218049" TargetMode="External"/><Relationship Id="rId476" Type="http://schemas.openxmlformats.org/officeDocument/2006/relationships/hyperlink" Target="http://online.zakon.kz/Document/?doc_id=31034833" TargetMode="External"/><Relationship Id="rId683" Type="http://schemas.openxmlformats.org/officeDocument/2006/relationships/hyperlink" Target="http://online.zakon.kz/Document/?doc_id=39143692" TargetMode="External"/><Relationship Id="rId890" Type="http://schemas.openxmlformats.org/officeDocument/2006/relationships/hyperlink" Target="http://online.zakon.kz/Document/?doc_id=36220057" TargetMode="External"/><Relationship Id="rId904" Type="http://schemas.openxmlformats.org/officeDocument/2006/relationships/hyperlink" Target="http://online.zakon.kz/Document/?doc_id=34057986" TargetMode="External"/><Relationship Id="rId1327" Type="http://schemas.openxmlformats.org/officeDocument/2006/relationships/hyperlink" Target="http://online.zakon.kz/Document/?doc_id=33240690" TargetMode="External"/><Relationship Id="rId1534" Type="http://schemas.openxmlformats.org/officeDocument/2006/relationships/hyperlink" Target="http://online.zakon.kz/Document/?doc_id=34050877" TargetMode="External"/><Relationship Id="rId33" Type="http://schemas.openxmlformats.org/officeDocument/2006/relationships/hyperlink" Target="http://online.zakon.kz/Document/?doc_id=34023699" TargetMode="External"/><Relationship Id="rId129" Type="http://schemas.openxmlformats.org/officeDocument/2006/relationships/hyperlink" Target="http://online.zakon.kz/Document/?doc_id=37721478" TargetMode="External"/><Relationship Id="rId336" Type="http://schemas.openxmlformats.org/officeDocument/2006/relationships/hyperlink" Target="http://online.zakon.kz/Document/?doc_id=31645846" TargetMode="External"/><Relationship Id="rId543" Type="http://schemas.openxmlformats.org/officeDocument/2006/relationships/hyperlink" Target="http://online.zakon.kz/Document/?doc_id=1052440" TargetMode="External"/><Relationship Id="rId988" Type="http://schemas.openxmlformats.org/officeDocument/2006/relationships/hyperlink" Target="http://online.zakon.kz/Document/?doc_id=30084991" TargetMode="External"/><Relationship Id="rId1173" Type="http://schemas.openxmlformats.org/officeDocument/2006/relationships/hyperlink" Target="http://online.zakon.kz/Document/?doc_id=31112597" TargetMode="External"/><Relationship Id="rId1380" Type="http://schemas.openxmlformats.org/officeDocument/2006/relationships/hyperlink" Target="http://online.zakon.kz/Document/?doc_id=31645319" TargetMode="External"/><Relationship Id="rId1601" Type="http://schemas.openxmlformats.org/officeDocument/2006/relationships/hyperlink" Target="http://online.zakon.kz/Document/?doc_id=34279424" TargetMode="External"/><Relationship Id="rId182" Type="http://schemas.openxmlformats.org/officeDocument/2006/relationships/hyperlink" Target="http://online.zakon.kz/Document/?doc_id=32946663" TargetMode="External"/><Relationship Id="rId403" Type="http://schemas.openxmlformats.org/officeDocument/2006/relationships/hyperlink" Target="http://online.zakon.kz/Document/?doc_id=31645319" TargetMode="External"/><Relationship Id="rId750" Type="http://schemas.openxmlformats.org/officeDocument/2006/relationships/hyperlink" Target="http://online.zakon.kz/Document/?doc_id=39143692" TargetMode="External"/><Relationship Id="rId848" Type="http://schemas.openxmlformats.org/officeDocument/2006/relationships/hyperlink" Target="http://online.zakon.kz/Document/?doc_id=1052440" TargetMode="External"/><Relationship Id="rId1033" Type="http://schemas.openxmlformats.org/officeDocument/2006/relationships/hyperlink" Target="http://online.zakon.kz/Document/?doc_id=30914768" TargetMode="External"/><Relationship Id="rId1478" Type="http://schemas.openxmlformats.org/officeDocument/2006/relationships/hyperlink" Target="http://online.zakon.kz/Document/?doc_id=36129773" TargetMode="External"/><Relationship Id="rId1685" Type="http://schemas.openxmlformats.org/officeDocument/2006/relationships/hyperlink" Target="http://online.zakon.kz/Document/?doc_id=31789000" TargetMode="External"/><Relationship Id="rId487" Type="http://schemas.openxmlformats.org/officeDocument/2006/relationships/hyperlink" Target="http://online.zakon.kz/Document/?doc_id=31645846" TargetMode="External"/><Relationship Id="rId610" Type="http://schemas.openxmlformats.org/officeDocument/2006/relationships/hyperlink" Target="http://online.zakon.kz/Document/?doc_id=31414182" TargetMode="External"/><Relationship Id="rId694" Type="http://schemas.openxmlformats.org/officeDocument/2006/relationships/hyperlink" Target="http://online.zakon.kz/Document/?doc_id=31112597" TargetMode="External"/><Relationship Id="rId708" Type="http://schemas.openxmlformats.org/officeDocument/2006/relationships/hyperlink" Target="http://online.zakon.kz/Document/?doc_id=31414182" TargetMode="External"/><Relationship Id="rId915" Type="http://schemas.openxmlformats.org/officeDocument/2006/relationships/hyperlink" Target="http://online.zakon.kz/Document/?doc_id=30917640" TargetMode="External"/><Relationship Id="rId1240" Type="http://schemas.openxmlformats.org/officeDocument/2006/relationships/hyperlink" Target="http://online.zakon.kz/Document/?doc_id=1052440" TargetMode="External"/><Relationship Id="rId1338" Type="http://schemas.openxmlformats.org/officeDocument/2006/relationships/hyperlink" Target="http://online.zakon.kz/Document/?doc_id=31707151" TargetMode="External"/><Relationship Id="rId1545" Type="http://schemas.openxmlformats.org/officeDocument/2006/relationships/hyperlink" Target="http://online.zakon.kz/Document/?doc_id=3024035" TargetMode="External"/><Relationship Id="rId347" Type="http://schemas.openxmlformats.org/officeDocument/2006/relationships/hyperlink" Target="http://online.zakon.kz/Document/?doc_id=32587527" TargetMode="External"/><Relationship Id="rId999" Type="http://schemas.openxmlformats.org/officeDocument/2006/relationships/hyperlink" Target="http://online.zakon.kz/Document/?doc_id=30045013" TargetMode="External"/><Relationship Id="rId1100" Type="http://schemas.openxmlformats.org/officeDocument/2006/relationships/hyperlink" Target="http://online.zakon.kz/Document/?doc_id=36227306" TargetMode="External"/><Relationship Id="rId1184" Type="http://schemas.openxmlformats.org/officeDocument/2006/relationships/hyperlink" Target="http://online.zakon.kz/Document/?doc_id=35834813" TargetMode="External"/><Relationship Id="rId1405" Type="http://schemas.openxmlformats.org/officeDocument/2006/relationships/hyperlink" Target="http://online.zakon.kz/Document/?doc_id=36894371" TargetMode="External"/><Relationship Id="rId44" Type="http://schemas.openxmlformats.org/officeDocument/2006/relationships/hyperlink" Target="http://online.zakon.kz/Document/?doc_id=36227306" TargetMode="External"/><Relationship Id="rId554" Type="http://schemas.openxmlformats.org/officeDocument/2006/relationships/hyperlink" Target="http://online.zakon.kz/Document/?doc_id=35601812" TargetMode="External"/><Relationship Id="rId761" Type="http://schemas.openxmlformats.org/officeDocument/2006/relationships/hyperlink" Target="http://online.zakon.kz/Document/?doc_id=33079035" TargetMode="External"/><Relationship Id="rId859" Type="http://schemas.openxmlformats.org/officeDocument/2006/relationships/hyperlink" Target="http://online.zakon.kz/Document/?doc_id=30041359" TargetMode="External"/><Relationship Id="rId1391" Type="http://schemas.openxmlformats.org/officeDocument/2006/relationships/hyperlink" Target="http://online.zakon.kz/Document/?doc_id=31481091" TargetMode="External"/><Relationship Id="rId1489" Type="http://schemas.openxmlformats.org/officeDocument/2006/relationships/hyperlink" Target="http://online.zakon.kz/Document/?doc_id=35601812" TargetMode="External"/><Relationship Id="rId1612" Type="http://schemas.openxmlformats.org/officeDocument/2006/relationships/hyperlink" Target="http://online.zakon.kz/Document/?doc_id=37902500" TargetMode="External"/><Relationship Id="rId1696" Type="http://schemas.openxmlformats.org/officeDocument/2006/relationships/hyperlink" Target="http://online.zakon.kz/Document/?doc_id=31224322" TargetMode="External"/><Relationship Id="rId193" Type="http://schemas.openxmlformats.org/officeDocument/2006/relationships/hyperlink" Target="http://online.zakon.kz/Document/?doc_id=35135841" TargetMode="External"/><Relationship Id="rId207" Type="http://schemas.openxmlformats.org/officeDocument/2006/relationships/hyperlink" Target="http://online.zakon.kz/Document/?doc_id=34560866" TargetMode="External"/><Relationship Id="rId414" Type="http://schemas.openxmlformats.org/officeDocument/2006/relationships/hyperlink" Target="http://online.zakon.kz/Document/?doc_id=31974900" TargetMode="External"/><Relationship Id="rId498" Type="http://schemas.openxmlformats.org/officeDocument/2006/relationships/hyperlink" Target="http://online.zakon.kz/Document/?doc_id=38379737" TargetMode="External"/><Relationship Id="rId621" Type="http://schemas.openxmlformats.org/officeDocument/2006/relationships/hyperlink" Target="http://online.zakon.kz/Document/?doc_id=3024035" TargetMode="External"/><Relationship Id="rId1044" Type="http://schemas.openxmlformats.org/officeDocument/2006/relationships/hyperlink" Target="http://online.zakon.kz/Document/?doc_id=38259854" TargetMode="External"/><Relationship Id="rId1251" Type="http://schemas.openxmlformats.org/officeDocument/2006/relationships/hyperlink" Target="http://online.zakon.kz/Document/?doc_id=3024035" TargetMode="External"/><Relationship Id="rId1349" Type="http://schemas.openxmlformats.org/officeDocument/2006/relationships/hyperlink" Target="http://online.zakon.kz/Document/?doc_id=1040583" TargetMode="External"/><Relationship Id="rId260" Type="http://schemas.openxmlformats.org/officeDocument/2006/relationships/hyperlink" Target="http://online.zakon.kz/Document/?doc_id=31577399" TargetMode="External"/><Relationship Id="rId719" Type="http://schemas.openxmlformats.org/officeDocument/2006/relationships/hyperlink" Target="http://online.zakon.kz/Document/?doc_id=39391100" TargetMode="External"/><Relationship Id="rId926" Type="http://schemas.openxmlformats.org/officeDocument/2006/relationships/hyperlink" Target="http://online.zakon.kz/Document/?doc_id=35601812" TargetMode="External"/><Relationship Id="rId1111" Type="http://schemas.openxmlformats.org/officeDocument/2006/relationships/hyperlink" Target="http://online.zakon.kz/Document/?doc_id=30917640" TargetMode="External"/><Relationship Id="rId1556" Type="http://schemas.openxmlformats.org/officeDocument/2006/relationships/hyperlink" Target="http://online.zakon.kz/Document/?doc_id=31034509" TargetMode="External"/><Relationship Id="rId55" Type="http://schemas.openxmlformats.org/officeDocument/2006/relationships/hyperlink" Target="http://online.zakon.kz/Document/?doc_id=37242549" TargetMode="External"/><Relationship Id="rId120" Type="http://schemas.openxmlformats.org/officeDocument/2006/relationships/hyperlink" Target="http://online.zakon.kz/Document/?doc_id=37332906" TargetMode="External"/><Relationship Id="rId358" Type="http://schemas.openxmlformats.org/officeDocument/2006/relationships/hyperlink" Target="http://online.zakon.kz/Document/?doc_id=31492743" TargetMode="External"/><Relationship Id="rId565" Type="http://schemas.openxmlformats.org/officeDocument/2006/relationships/hyperlink" Target="http://online.zakon.kz/Document/?doc_id=33241454" TargetMode="External"/><Relationship Id="rId772" Type="http://schemas.openxmlformats.org/officeDocument/2006/relationships/hyperlink" Target="http://online.zakon.kz/Document/?doc_id=30114256" TargetMode="External"/><Relationship Id="rId1195" Type="http://schemas.openxmlformats.org/officeDocument/2006/relationships/hyperlink" Target="http://online.zakon.kz/Document/?doc_id=36120453" TargetMode="External"/><Relationship Id="rId1209" Type="http://schemas.openxmlformats.org/officeDocument/2006/relationships/hyperlink" Target="http://online.zakon.kz/Document/?doc_id=31112346" TargetMode="External"/><Relationship Id="rId1416" Type="http://schemas.openxmlformats.org/officeDocument/2006/relationships/hyperlink" Target="http://online.zakon.kz/Document/?doc_id=39768520" TargetMode="External"/><Relationship Id="rId1623" Type="http://schemas.openxmlformats.org/officeDocument/2006/relationships/hyperlink" Target="http://online.zakon.kz/Document/?doc_id=30084084" TargetMode="External"/><Relationship Id="rId218" Type="http://schemas.openxmlformats.org/officeDocument/2006/relationships/hyperlink" Target="http://online.zakon.kz/Document/?doc_id=35170294" TargetMode="External"/><Relationship Id="rId425" Type="http://schemas.openxmlformats.org/officeDocument/2006/relationships/hyperlink" Target="http://online.zakon.kz/Document/?doc_id=37625211" TargetMode="External"/><Relationship Id="rId632" Type="http://schemas.openxmlformats.org/officeDocument/2006/relationships/hyperlink" Target="http://online.zakon.kz/Document/?doc_id=35601812" TargetMode="External"/><Relationship Id="rId1055" Type="http://schemas.openxmlformats.org/officeDocument/2006/relationships/hyperlink" Target="http://online.zakon.kz/Document/?doc_id=30914768" TargetMode="External"/><Relationship Id="rId1262" Type="http://schemas.openxmlformats.org/officeDocument/2006/relationships/hyperlink" Target="http://online.zakon.kz/Document/?doc_id=31497288" TargetMode="External"/><Relationship Id="rId271" Type="http://schemas.openxmlformats.org/officeDocument/2006/relationships/hyperlink" Target="http://online.zakon.kz/Document/?doc_id=38686844" TargetMode="External"/><Relationship Id="rId937" Type="http://schemas.openxmlformats.org/officeDocument/2006/relationships/hyperlink" Target="http://online.zakon.kz/Document/?doc_id=31230569" TargetMode="External"/><Relationship Id="rId1122" Type="http://schemas.openxmlformats.org/officeDocument/2006/relationships/hyperlink" Target="http://online.zakon.kz/Document/?doc_id=35647071" TargetMode="External"/><Relationship Id="rId1567" Type="http://schemas.openxmlformats.org/officeDocument/2006/relationships/hyperlink" Target="http://online.zakon.kz/Document/?doc_id=31548165" TargetMode="External"/><Relationship Id="rId66" Type="http://schemas.openxmlformats.org/officeDocument/2006/relationships/hyperlink" Target="http://online.zakon.kz/Document/?doc_id=34364807" TargetMode="External"/><Relationship Id="rId131" Type="http://schemas.openxmlformats.org/officeDocument/2006/relationships/hyperlink" Target="http://online.zakon.kz/Document/?doc_id=39143692" TargetMode="External"/><Relationship Id="rId369" Type="http://schemas.openxmlformats.org/officeDocument/2006/relationships/hyperlink" Target="http://online.zakon.kz/Document/?doc_id=37217164" TargetMode="External"/><Relationship Id="rId576" Type="http://schemas.openxmlformats.org/officeDocument/2006/relationships/hyperlink" Target="http://online.zakon.kz/Document/?doc_id=30448865" TargetMode="External"/><Relationship Id="rId783" Type="http://schemas.openxmlformats.org/officeDocument/2006/relationships/hyperlink" Target="http://online.zakon.kz/Document/?doc_id=39143692" TargetMode="External"/><Relationship Id="rId990" Type="http://schemas.openxmlformats.org/officeDocument/2006/relationships/hyperlink" Target="http://online.zakon.kz/Document/?doc_id=39768520" TargetMode="External"/><Relationship Id="rId1427" Type="http://schemas.openxmlformats.org/officeDocument/2006/relationships/hyperlink" Target="http://online.zakon.kz/Document/?doc_id=30041359" TargetMode="External"/><Relationship Id="rId1634" Type="http://schemas.openxmlformats.org/officeDocument/2006/relationships/hyperlink" Target="http://online.zakon.kz/Document/?doc_id=31112346" TargetMode="External"/><Relationship Id="rId229" Type="http://schemas.openxmlformats.org/officeDocument/2006/relationships/hyperlink" Target="http://online.zakon.kz/Document/?doc_id=35132264" TargetMode="External"/><Relationship Id="rId436" Type="http://schemas.openxmlformats.org/officeDocument/2006/relationships/hyperlink" Target="http://online.zakon.kz/Document/?doc_id=31112346" TargetMode="External"/><Relationship Id="rId643" Type="http://schemas.openxmlformats.org/officeDocument/2006/relationships/hyperlink" Target="http://online.zakon.kz/Document/?doc_id=33240690" TargetMode="External"/><Relationship Id="rId1066" Type="http://schemas.openxmlformats.org/officeDocument/2006/relationships/hyperlink" Target="http://online.zakon.kz/Document/?doc_id=31112597" TargetMode="External"/><Relationship Id="rId1273" Type="http://schemas.openxmlformats.org/officeDocument/2006/relationships/hyperlink" Target="http://online.zakon.kz/Document/?doc_id=31649192" TargetMode="External"/><Relationship Id="rId1480" Type="http://schemas.openxmlformats.org/officeDocument/2006/relationships/hyperlink" Target="http://online.zakon.kz/Document/?doc_id=35601812" TargetMode="External"/><Relationship Id="rId850" Type="http://schemas.openxmlformats.org/officeDocument/2006/relationships/hyperlink" Target="http://online.zakon.kz/Document/?doc_id=30041359" TargetMode="External"/><Relationship Id="rId948" Type="http://schemas.openxmlformats.org/officeDocument/2006/relationships/hyperlink" Target="http://online.zakon.kz/Document/?doc_id=33777336" TargetMode="External"/><Relationship Id="rId1133" Type="http://schemas.openxmlformats.org/officeDocument/2006/relationships/hyperlink" Target="http://online.zakon.kz/Document/?doc_id=37575496" TargetMode="External"/><Relationship Id="rId1578" Type="http://schemas.openxmlformats.org/officeDocument/2006/relationships/hyperlink" Target="http://online.zakon.kz/Document/?doc_id=34502144" TargetMode="External"/><Relationship Id="rId1701" Type="http://schemas.openxmlformats.org/officeDocument/2006/relationships/hyperlink" Target="http://online.zakon.kz/Document/?doc_id=38379737" TargetMode="External"/><Relationship Id="rId77" Type="http://schemas.openxmlformats.org/officeDocument/2006/relationships/hyperlink" Target="http://online.zakon.kz/Document/?doc_id=31536739" TargetMode="External"/><Relationship Id="rId282" Type="http://schemas.openxmlformats.org/officeDocument/2006/relationships/hyperlink" Target="http://online.zakon.kz/Document/?doc_id=33777336" TargetMode="External"/><Relationship Id="rId503" Type="http://schemas.openxmlformats.org/officeDocument/2006/relationships/hyperlink" Target="http://online.zakon.kz/Document/?doc_id=39143692" TargetMode="External"/><Relationship Id="rId587" Type="http://schemas.openxmlformats.org/officeDocument/2006/relationships/hyperlink" Target="http://online.zakon.kz/Document/?doc_id=33240690" TargetMode="External"/><Relationship Id="rId710" Type="http://schemas.openxmlformats.org/officeDocument/2006/relationships/hyperlink" Target="http://online.zakon.kz/Document/?doc_id=30450499" TargetMode="External"/><Relationship Id="rId808" Type="http://schemas.openxmlformats.org/officeDocument/2006/relationships/hyperlink" Target="http://online.zakon.kz/Document/?doc_id=31587566" TargetMode="External"/><Relationship Id="rId1340" Type="http://schemas.openxmlformats.org/officeDocument/2006/relationships/hyperlink" Target="http://online.zakon.kz/Document/?doc_id=37764413" TargetMode="External"/><Relationship Id="rId1438" Type="http://schemas.openxmlformats.org/officeDocument/2006/relationships/hyperlink" Target="http://online.zakon.kz/Document/?doc_id=39391100" TargetMode="External"/><Relationship Id="rId1645" Type="http://schemas.openxmlformats.org/officeDocument/2006/relationships/hyperlink" Target="http://online.zakon.kz/Document/?doc_id=36227306" TargetMode="External"/><Relationship Id="rId8" Type="http://schemas.openxmlformats.org/officeDocument/2006/relationships/hyperlink" Target="http://online.zakon.kz/Document/?doc_id=39143692" TargetMode="External"/><Relationship Id="rId142" Type="http://schemas.openxmlformats.org/officeDocument/2006/relationships/hyperlink" Target="http://online.zakon.kz/Document/?doc_id=31181996" TargetMode="External"/><Relationship Id="rId447" Type="http://schemas.openxmlformats.org/officeDocument/2006/relationships/hyperlink" Target="http://online.zakon.kz/Document/?doc_id=31497263" TargetMode="External"/><Relationship Id="rId794" Type="http://schemas.openxmlformats.org/officeDocument/2006/relationships/hyperlink" Target="http://online.zakon.kz/Document/?doc_id=35135841" TargetMode="External"/><Relationship Id="rId1077" Type="http://schemas.openxmlformats.org/officeDocument/2006/relationships/hyperlink" Target="http://online.zakon.kz/Document/?doc_id=31112597" TargetMode="External"/><Relationship Id="rId1200" Type="http://schemas.openxmlformats.org/officeDocument/2006/relationships/hyperlink" Target="http://online.zakon.kz/Document/?doc_id=34201690" TargetMode="External"/><Relationship Id="rId654" Type="http://schemas.openxmlformats.org/officeDocument/2006/relationships/hyperlink" Target="http://online.zakon.kz/Document/?doc_id=30041359" TargetMode="External"/><Relationship Id="rId861" Type="http://schemas.openxmlformats.org/officeDocument/2006/relationships/hyperlink" Target="http://online.zakon.kz/Document/?doc_id=31025539" TargetMode="External"/><Relationship Id="rId959" Type="http://schemas.openxmlformats.org/officeDocument/2006/relationships/hyperlink" Target="http://online.zakon.kz/Document/?doc_id=30448865" TargetMode="External"/><Relationship Id="rId1284" Type="http://schemas.openxmlformats.org/officeDocument/2006/relationships/hyperlink" Target="http://online.zakon.kz/Document/?doc_id=35601812" TargetMode="External"/><Relationship Id="rId1491" Type="http://schemas.openxmlformats.org/officeDocument/2006/relationships/hyperlink" Target="http://online.zakon.kz/Document/?doc_id=36120453" TargetMode="External"/><Relationship Id="rId1505" Type="http://schemas.openxmlformats.org/officeDocument/2006/relationships/hyperlink" Target="http://online.zakon.kz/Document/?doc_id=39143692" TargetMode="External"/><Relationship Id="rId1589" Type="http://schemas.openxmlformats.org/officeDocument/2006/relationships/hyperlink" Target="http://online.zakon.kz/Document/?link_id=1004547634" TargetMode="External"/><Relationship Id="rId1712" Type="http://schemas.openxmlformats.org/officeDocument/2006/relationships/hyperlink" Target="http://online.zakon.kz/Document/?link_id=1004403047" TargetMode="External"/><Relationship Id="rId293" Type="http://schemas.openxmlformats.org/officeDocument/2006/relationships/hyperlink" Target="http://online.zakon.kz/Document/?doc_id=37562917" TargetMode="External"/><Relationship Id="rId307" Type="http://schemas.openxmlformats.org/officeDocument/2006/relationships/hyperlink" Target="http://online.zakon.kz/Document/?doc_id=39146591" TargetMode="External"/><Relationship Id="rId514" Type="http://schemas.openxmlformats.org/officeDocument/2006/relationships/hyperlink" Target="http://online.zakon.kz/Document/?doc_id=35601812" TargetMode="External"/><Relationship Id="rId721" Type="http://schemas.openxmlformats.org/officeDocument/2006/relationships/hyperlink" Target="http://online.zakon.kz/Document/?doc_id=31112346" TargetMode="External"/><Relationship Id="rId1144" Type="http://schemas.openxmlformats.org/officeDocument/2006/relationships/hyperlink" Target="http://online.zakon.kz/Document/?doc_id=31230569" TargetMode="External"/><Relationship Id="rId1351" Type="http://schemas.openxmlformats.org/officeDocument/2006/relationships/hyperlink" Target="http://online.zakon.kz/Document/?doc_id=30084549" TargetMode="External"/><Relationship Id="rId1449" Type="http://schemas.openxmlformats.org/officeDocument/2006/relationships/hyperlink" Target="http://online.zakon.kz/Document/?doc_id=34126974" TargetMode="External"/><Relationship Id="rId88" Type="http://schemas.openxmlformats.org/officeDocument/2006/relationships/hyperlink" Target="http://online.zakon.kz/Document/?doc_id=37588058" TargetMode="External"/><Relationship Id="rId153" Type="http://schemas.openxmlformats.org/officeDocument/2006/relationships/hyperlink" Target="http://online.zakon.kz/Document/?doc_id=30008943" TargetMode="External"/><Relationship Id="rId360" Type="http://schemas.openxmlformats.org/officeDocument/2006/relationships/hyperlink" Target="http://online.zakon.kz/Document/?doc_id=35601812" TargetMode="External"/><Relationship Id="rId598" Type="http://schemas.openxmlformats.org/officeDocument/2006/relationships/hyperlink" Target="http://online.zakon.kz/Document/?doc_id=3024035" TargetMode="External"/><Relationship Id="rId819" Type="http://schemas.openxmlformats.org/officeDocument/2006/relationships/hyperlink" Target="http://online.zakon.kz/Document/?doc_id=35601812" TargetMode="External"/><Relationship Id="rId1004" Type="http://schemas.openxmlformats.org/officeDocument/2006/relationships/hyperlink" Target="http://online.zakon.kz/Document/?doc_id=30914768" TargetMode="External"/><Relationship Id="rId1211" Type="http://schemas.openxmlformats.org/officeDocument/2006/relationships/hyperlink" Target="http://online.zakon.kz/Document/?doc_id=31609276" TargetMode="External"/><Relationship Id="rId1656" Type="http://schemas.openxmlformats.org/officeDocument/2006/relationships/hyperlink" Target="http://online.zakon.kz/Document/?doc_id=36120453" TargetMode="External"/><Relationship Id="rId220" Type="http://schemas.openxmlformats.org/officeDocument/2006/relationships/hyperlink" Target="http://online.zakon.kz/Document/?doc_id=1006061" TargetMode="External"/><Relationship Id="rId458" Type="http://schemas.openxmlformats.org/officeDocument/2006/relationships/hyperlink" Target="http://online.zakon.kz/Document/?doc_id=31112597" TargetMode="External"/><Relationship Id="rId665" Type="http://schemas.openxmlformats.org/officeDocument/2006/relationships/hyperlink" Target="http://online.zakon.kz/Document/?doc_id=31497263" TargetMode="External"/><Relationship Id="rId872" Type="http://schemas.openxmlformats.org/officeDocument/2006/relationships/hyperlink" Target="http://online.zakon.kz/Document/?doc_id=31609276" TargetMode="External"/><Relationship Id="rId1088" Type="http://schemas.openxmlformats.org/officeDocument/2006/relationships/hyperlink" Target="http://online.zakon.kz/Document/?doc_id=31112597" TargetMode="External"/><Relationship Id="rId1295" Type="http://schemas.openxmlformats.org/officeDocument/2006/relationships/hyperlink" Target="http://online.zakon.kz/Document/?doc_id=39143692" TargetMode="External"/><Relationship Id="rId1309" Type="http://schemas.openxmlformats.org/officeDocument/2006/relationships/hyperlink" Target="http://online.zakon.kz/Document/?doc_id=31536739" TargetMode="External"/><Relationship Id="rId1516" Type="http://schemas.openxmlformats.org/officeDocument/2006/relationships/hyperlink" Target="http://online.zakon.kz/Document/?doc_id=31645319" TargetMode="External"/><Relationship Id="rId15" Type="http://schemas.openxmlformats.org/officeDocument/2006/relationships/hyperlink" Target="http://online.zakon.kz/Document/?doc_id=30082005" TargetMode="External"/><Relationship Id="rId318" Type="http://schemas.openxmlformats.org/officeDocument/2006/relationships/hyperlink" Target="http://online.zakon.kz/Document/?doc_id=32322498" TargetMode="External"/><Relationship Id="rId525" Type="http://schemas.openxmlformats.org/officeDocument/2006/relationships/hyperlink" Target="http://online.zakon.kz/Document/?doc_id=38950093" TargetMode="External"/><Relationship Id="rId732" Type="http://schemas.openxmlformats.org/officeDocument/2006/relationships/hyperlink" Target="http://online.zakon.kz/Document/?doc_id=35874890" TargetMode="External"/><Relationship Id="rId1155" Type="http://schemas.openxmlformats.org/officeDocument/2006/relationships/hyperlink" Target="http://online.zakon.kz/Document/?doc_id=31645319" TargetMode="External"/><Relationship Id="rId1362" Type="http://schemas.openxmlformats.org/officeDocument/2006/relationships/hyperlink" Target="http://online.zakon.kz/Document/?doc_id=31577399" TargetMode="External"/><Relationship Id="rId99" Type="http://schemas.openxmlformats.org/officeDocument/2006/relationships/hyperlink" Target="http://online.zakon.kz/Document/?doc_id=38124527" TargetMode="External"/><Relationship Id="rId164" Type="http://schemas.openxmlformats.org/officeDocument/2006/relationships/hyperlink" Target="http://online.zakon.kz/Document/?doc_id=30448865" TargetMode="External"/><Relationship Id="rId371" Type="http://schemas.openxmlformats.org/officeDocument/2006/relationships/hyperlink" Target="http://online.zakon.kz/Document/?doc_id=31724727" TargetMode="External"/><Relationship Id="rId1015" Type="http://schemas.openxmlformats.org/officeDocument/2006/relationships/hyperlink" Target="http://online.zakon.kz/Document/?doc_id=30917640" TargetMode="External"/><Relationship Id="rId1222" Type="http://schemas.openxmlformats.org/officeDocument/2006/relationships/hyperlink" Target="http://online.zakon.kz/Document/?doc_id=31609276" TargetMode="External"/><Relationship Id="rId1667" Type="http://schemas.openxmlformats.org/officeDocument/2006/relationships/hyperlink" Target="http://online.zakon.kz/Document/?doc_id=35601812" TargetMode="External"/><Relationship Id="rId469" Type="http://schemas.openxmlformats.org/officeDocument/2006/relationships/hyperlink" Target="http://online.zakon.kz/Document/?doc_id=34238904" TargetMode="External"/><Relationship Id="rId676" Type="http://schemas.openxmlformats.org/officeDocument/2006/relationships/hyperlink" Target="http://online.zakon.kz/Document/?doc_id=35601812" TargetMode="External"/><Relationship Id="rId883" Type="http://schemas.openxmlformats.org/officeDocument/2006/relationships/hyperlink" Target="http://online.zakon.kz/Document/?doc_id=31609945" TargetMode="External"/><Relationship Id="rId1099" Type="http://schemas.openxmlformats.org/officeDocument/2006/relationships/hyperlink" Target="http://online.zakon.kz/Document/?doc_id=37575496" TargetMode="External"/><Relationship Id="rId1527" Type="http://schemas.openxmlformats.org/officeDocument/2006/relationships/hyperlink" Target="http://online.zakon.kz/Document/?doc_id=34279424" TargetMode="External"/><Relationship Id="rId26" Type="http://schemas.openxmlformats.org/officeDocument/2006/relationships/hyperlink" Target="http://online.zakon.kz/Document/?doc_id=31122498" TargetMode="External"/><Relationship Id="rId231" Type="http://schemas.openxmlformats.org/officeDocument/2006/relationships/hyperlink" Target="http://online.zakon.kz/Document/?doc_id=3024035" TargetMode="External"/><Relationship Id="rId329" Type="http://schemas.openxmlformats.org/officeDocument/2006/relationships/hyperlink" Target="http://online.zakon.kz/Document/?doc_id=31609276" TargetMode="External"/><Relationship Id="rId536" Type="http://schemas.openxmlformats.org/officeDocument/2006/relationships/hyperlink" Target="http://online.zakon.kz/Document/?doc_id=31025539" TargetMode="External"/><Relationship Id="rId1166" Type="http://schemas.openxmlformats.org/officeDocument/2006/relationships/hyperlink" Target="http://online.zakon.kz/Document/?doc_id=31413542" TargetMode="External"/><Relationship Id="rId1373" Type="http://schemas.openxmlformats.org/officeDocument/2006/relationships/hyperlink" Target="http://online.zakon.kz/Document/?doc_id=30040179" TargetMode="External"/><Relationship Id="rId175" Type="http://schemas.openxmlformats.org/officeDocument/2006/relationships/hyperlink" Target="http://online.zakon.kz/Document/?doc_id=34894354" TargetMode="External"/><Relationship Id="rId743" Type="http://schemas.openxmlformats.org/officeDocument/2006/relationships/hyperlink" Target="http://online.zakon.kz/Document/?doc_id=31112346" TargetMode="External"/><Relationship Id="rId950" Type="http://schemas.openxmlformats.org/officeDocument/2006/relationships/hyperlink" Target="http://online.zakon.kz/Document/?doc_id=30914768" TargetMode="External"/><Relationship Id="rId1026" Type="http://schemas.openxmlformats.org/officeDocument/2006/relationships/hyperlink" Target="http://online.zakon.kz/Document/?doc_id=31224322" TargetMode="External"/><Relationship Id="rId1580" Type="http://schemas.openxmlformats.org/officeDocument/2006/relationships/hyperlink" Target="http://online.zakon.kz/Document/?doc_id=39879187" TargetMode="External"/><Relationship Id="rId1678" Type="http://schemas.openxmlformats.org/officeDocument/2006/relationships/hyperlink" Target="http://online.zakon.kz/Document/?doc_id=35647071" TargetMode="External"/><Relationship Id="rId382" Type="http://schemas.openxmlformats.org/officeDocument/2006/relationships/hyperlink" Target="http://online.zakon.kz/Document/?doc_id=31609276" TargetMode="External"/><Relationship Id="rId603" Type="http://schemas.openxmlformats.org/officeDocument/2006/relationships/hyperlink" Target="http://online.zakon.kz/Document/?doc_id=39143692" TargetMode="External"/><Relationship Id="rId687" Type="http://schemas.openxmlformats.org/officeDocument/2006/relationships/hyperlink" Target="http://online.zakon.kz/Document/?doc_id=1052592" TargetMode="External"/><Relationship Id="rId810" Type="http://schemas.openxmlformats.org/officeDocument/2006/relationships/hyperlink" Target="http://online.zakon.kz/Document/?doc_id=38084150" TargetMode="External"/><Relationship Id="rId908" Type="http://schemas.openxmlformats.org/officeDocument/2006/relationships/hyperlink" Target="http://online.zakon.kz/Document/?doc_id=34057986" TargetMode="External"/><Relationship Id="rId1233" Type="http://schemas.openxmlformats.org/officeDocument/2006/relationships/hyperlink" Target="http://online.zakon.kz/Document/?doc_id=30914768" TargetMode="External"/><Relationship Id="rId1440" Type="http://schemas.openxmlformats.org/officeDocument/2006/relationships/hyperlink" Target="http://online.zakon.kz/Document/?doc_id=31481024" TargetMode="External"/><Relationship Id="rId1538" Type="http://schemas.openxmlformats.org/officeDocument/2006/relationships/hyperlink" Target="http://online.zakon.kz/Document/?doc_id=34050877" TargetMode="External"/><Relationship Id="rId242" Type="http://schemas.openxmlformats.org/officeDocument/2006/relationships/hyperlink" Target="http://online.zakon.kz/Document/?doc_id=1005798" TargetMode="External"/><Relationship Id="rId894" Type="http://schemas.openxmlformats.org/officeDocument/2006/relationships/hyperlink" Target="http://online.zakon.kz/Document/?doc_id=37708063" TargetMode="External"/><Relationship Id="rId1177" Type="http://schemas.openxmlformats.org/officeDocument/2006/relationships/hyperlink" Target="http://online.zakon.kz/Document/?doc_id=31645319" TargetMode="External"/><Relationship Id="rId1300" Type="http://schemas.openxmlformats.org/officeDocument/2006/relationships/hyperlink" Target="http://online.zakon.kz/Document/?doc_id=34023699" TargetMode="External"/><Relationship Id="rId37" Type="http://schemas.openxmlformats.org/officeDocument/2006/relationships/hyperlink" Target="http://online.zakon.kz/Document/?doc_id=31645319" TargetMode="External"/><Relationship Id="rId102" Type="http://schemas.openxmlformats.org/officeDocument/2006/relationships/hyperlink" Target="http://online.zakon.kz/Document/?doc_id=38571208" TargetMode="External"/><Relationship Id="rId547" Type="http://schemas.openxmlformats.org/officeDocument/2006/relationships/hyperlink" Target="http://online.zakon.kz/Document/?doc_id=1052440" TargetMode="External"/><Relationship Id="rId754" Type="http://schemas.openxmlformats.org/officeDocument/2006/relationships/hyperlink" Target="http://online.zakon.kz/Document/?doc_id=31645846" TargetMode="External"/><Relationship Id="rId961" Type="http://schemas.openxmlformats.org/officeDocument/2006/relationships/hyperlink" Target="http://online.zakon.kz/Document/?doc_id=30917640" TargetMode="External"/><Relationship Id="rId1384" Type="http://schemas.openxmlformats.org/officeDocument/2006/relationships/hyperlink" Target="http://online.zakon.kz/Document/?doc_id=31497288" TargetMode="External"/><Relationship Id="rId1591" Type="http://schemas.openxmlformats.org/officeDocument/2006/relationships/hyperlink" Target="http://online.zakon.kz/Document/?doc_id=38379737" TargetMode="External"/><Relationship Id="rId1605" Type="http://schemas.openxmlformats.org/officeDocument/2006/relationships/hyperlink" Target="http://online.zakon.kz/Document/?doc_id=33514919" TargetMode="External"/><Relationship Id="rId1689" Type="http://schemas.openxmlformats.org/officeDocument/2006/relationships/hyperlink" Target="http://online.zakon.kz/Document/?doc_id=37721478" TargetMode="External"/><Relationship Id="rId90" Type="http://schemas.openxmlformats.org/officeDocument/2006/relationships/hyperlink" Target="http://online.zakon.kz/Document/?doc_id=38955953" TargetMode="External"/><Relationship Id="rId186" Type="http://schemas.openxmlformats.org/officeDocument/2006/relationships/hyperlink" Target="http://online.zakon.kz/Document/?doc_id=30008572" TargetMode="External"/><Relationship Id="rId393" Type="http://schemas.openxmlformats.org/officeDocument/2006/relationships/hyperlink" Target="http://online.zakon.kz/Document/?doc_id=31034833" TargetMode="External"/><Relationship Id="rId407" Type="http://schemas.openxmlformats.org/officeDocument/2006/relationships/hyperlink" Target="http://online.zakon.kz/Document/?doc_id=35601812" TargetMode="External"/><Relationship Id="rId614" Type="http://schemas.openxmlformats.org/officeDocument/2006/relationships/hyperlink" Target="http://online.zakon.kz/Document/?doc_id=1052440" TargetMode="External"/><Relationship Id="rId821" Type="http://schemas.openxmlformats.org/officeDocument/2006/relationships/hyperlink" Target="http://online.zakon.kz/Document/?doc_id=31025539" TargetMode="External"/><Relationship Id="rId1037" Type="http://schemas.openxmlformats.org/officeDocument/2006/relationships/hyperlink" Target="http://online.zakon.kz/Document/?doc_id=30448496" TargetMode="External"/><Relationship Id="rId1244" Type="http://schemas.openxmlformats.org/officeDocument/2006/relationships/hyperlink" Target="http://online.zakon.kz/Document/?doc_id=31497263" TargetMode="External"/><Relationship Id="rId1451" Type="http://schemas.openxmlformats.org/officeDocument/2006/relationships/hyperlink" Target="http://online.zakon.kz/Document/?doc_id=31645846" TargetMode="External"/><Relationship Id="rId253" Type="http://schemas.openxmlformats.org/officeDocument/2006/relationships/hyperlink" Target="http://online.zakon.kz/Document/?doc_id=30450499" TargetMode="External"/><Relationship Id="rId460" Type="http://schemas.openxmlformats.org/officeDocument/2006/relationships/hyperlink" Target="http://online.zakon.kz/Document/?doc_id=31609945" TargetMode="External"/><Relationship Id="rId698" Type="http://schemas.openxmlformats.org/officeDocument/2006/relationships/hyperlink" Target="http://online.zakon.kz/Document/?doc_id=35601812" TargetMode="External"/><Relationship Id="rId919" Type="http://schemas.openxmlformats.org/officeDocument/2006/relationships/hyperlink" Target="http://online.zakon.kz/Document/?doc_id=31741680" TargetMode="External"/><Relationship Id="rId1090" Type="http://schemas.openxmlformats.org/officeDocument/2006/relationships/hyperlink" Target="http://online.zakon.kz/Document/?doc_id=31609945" TargetMode="External"/><Relationship Id="rId1104" Type="http://schemas.openxmlformats.org/officeDocument/2006/relationships/hyperlink" Target="http://online.zakon.kz/Document/?doc_id=30917640" TargetMode="External"/><Relationship Id="rId1311" Type="http://schemas.openxmlformats.org/officeDocument/2006/relationships/hyperlink" Target="http://online.zakon.kz/Document/?doc_id=39143692" TargetMode="External"/><Relationship Id="rId1549" Type="http://schemas.openxmlformats.org/officeDocument/2006/relationships/hyperlink" Target="http://online.zakon.kz/Document/?doc_id=30062733" TargetMode="External"/><Relationship Id="rId48" Type="http://schemas.openxmlformats.org/officeDocument/2006/relationships/hyperlink" Target="http://online.zakon.kz/Document/?doc_id=35135841" TargetMode="External"/><Relationship Id="rId113" Type="http://schemas.openxmlformats.org/officeDocument/2006/relationships/hyperlink" Target="http://online.zakon.kz/Document/?doc_id=35135841" TargetMode="External"/><Relationship Id="rId320" Type="http://schemas.openxmlformats.org/officeDocument/2006/relationships/hyperlink" Target="http://online.zakon.kz/Document/?doc_id=39143692" TargetMode="External"/><Relationship Id="rId558" Type="http://schemas.openxmlformats.org/officeDocument/2006/relationships/hyperlink" Target="http://online.zakon.kz/Document/?doc_id=39391100" TargetMode="External"/><Relationship Id="rId765" Type="http://schemas.openxmlformats.org/officeDocument/2006/relationships/hyperlink" Target="http://online.zakon.kz/Document/?doc_id=31034833" TargetMode="External"/><Relationship Id="rId972" Type="http://schemas.openxmlformats.org/officeDocument/2006/relationships/hyperlink" Target="http://online.zakon.kz/Document/?doc_id=30917640" TargetMode="External"/><Relationship Id="rId1188" Type="http://schemas.openxmlformats.org/officeDocument/2006/relationships/hyperlink" Target="http://online.zakon.kz/Document/?doc_id=36909345" TargetMode="External"/><Relationship Id="rId1395" Type="http://schemas.openxmlformats.org/officeDocument/2006/relationships/hyperlink" Target="http://online.zakon.kz/Document/?doc_id=35601812" TargetMode="External"/><Relationship Id="rId1409" Type="http://schemas.openxmlformats.org/officeDocument/2006/relationships/hyperlink" Target="http://online.zakon.kz/Document/?doc_id=39143692" TargetMode="External"/><Relationship Id="rId1616" Type="http://schemas.openxmlformats.org/officeDocument/2006/relationships/hyperlink" Target="http://online.zakon.kz/Document/?doc_id=30917640" TargetMode="External"/><Relationship Id="rId197" Type="http://schemas.openxmlformats.org/officeDocument/2006/relationships/hyperlink" Target="http://online.zakon.kz/Document/?doc_id=30086806" TargetMode="External"/><Relationship Id="rId418" Type="http://schemas.openxmlformats.org/officeDocument/2006/relationships/hyperlink" Target="http://online.zakon.kz/Document/?doc_id=32218248" TargetMode="External"/><Relationship Id="rId625" Type="http://schemas.openxmlformats.org/officeDocument/2006/relationships/hyperlink" Target="http://online.zakon.kz/Document/?doc_id=30041359" TargetMode="External"/><Relationship Id="rId832" Type="http://schemas.openxmlformats.org/officeDocument/2006/relationships/hyperlink" Target="http://online.zakon.kz/Document/?doc_id=3024035" TargetMode="External"/><Relationship Id="rId1048" Type="http://schemas.openxmlformats.org/officeDocument/2006/relationships/hyperlink" Target="http://online.zakon.kz/Document/?doc_id=39749241" TargetMode="External"/><Relationship Id="rId1255" Type="http://schemas.openxmlformats.org/officeDocument/2006/relationships/hyperlink" Target="http://online.zakon.kz/Document/?doc_id=31497288" TargetMode="External"/><Relationship Id="rId1462" Type="http://schemas.openxmlformats.org/officeDocument/2006/relationships/hyperlink" Target="http://online.zakon.kz/Document/?doc_id=39143692" TargetMode="External"/><Relationship Id="rId264" Type="http://schemas.openxmlformats.org/officeDocument/2006/relationships/hyperlink" Target="http://online.zakon.kz/Document/?doc_id=31577399" TargetMode="External"/><Relationship Id="rId471" Type="http://schemas.openxmlformats.org/officeDocument/2006/relationships/hyperlink" Target="http://online.zakon.kz/Document/?doc_id=3024035" TargetMode="External"/><Relationship Id="rId1115" Type="http://schemas.openxmlformats.org/officeDocument/2006/relationships/hyperlink" Target="http://online.zakon.kz/Document/?doc_id=31025539" TargetMode="External"/><Relationship Id="rId1322" Type="http://schemas.openxmlformats.org/officeDocument/2006/relationships/hyperlink" Target="http://online.zakon.kz/Document/?doc_id=30082054" TargetMode="External"/><Relationship Id="rId59" Type="http://schemas.openxmlformats.org/officeDocument/2006/relationships/hyperlink" Target="http://online.zakon.kz/Document/?doc_id=31112597" TargetMode="External"/><Relationship Id="rId124" Type="http://schemas.openxmlformats.org/officeDocument/2006/relationships/hyperlink" Target="http://online.zakon.kz/Document/?doc_id=39143692" TargetMode="External"/><Relationship Id="rId569" Type="http://schemas.openxmlformats.org/officeDocument/2006/relationships/hyperlink" Target="http://online.zakon.kz/Document/?doc_id=30042107" TargetMode="External"/><Relationship Id="rId776" Type="http://schemas.openxmlformats.org/officeDocument/2006/relationships/hyperlink" Target="http://online.zakon.kz/Document/?doc_id=35601812" TargetMode="External"/><Relationship Id="rId983" Type="http://schemas.openxmlformats.org/officeDocument/2006/relationships/hyperlink" Target="http://online.zakon.kz/Document/?doc_id=39143692" TargetMode="External"/><Relationship Id="rId1199" Type="http://schemas.openxmlformats.org/officeDocument/2006/relationships/hyperlink" Target="http://online.zakon.kz/Document/?doc_id=34201690" TargetMode="External"/><Relationship Id="rId1627" Type="http://schemas.openxmlformats.org/officeDocument/2006/relationships/hyperlink" Target="http://online.zakon.kz/Document/?doc_id=39768520" TargetMode="External"/><Relationship Id="rId331" Type="http://schemas.openxmlformats.org/officeDocument/2006/relationships/hyperlink" Target="http://online.zakon.kz/Document/?doc_id=35015734" TargetMode="External"/><Relationship Id="rId429" Type="http://schemas.openxmlformats.org/officeDocument/2006/relationships/hyperlink" Target="http://online.zakon.kz/Document/?doc_id=31609945" TargetMode="External"/><Relationship Id="rId636" Type="http://schemas.openxmlformats.org/officeDocument/2006/relationships/hyperlink" Target="http://online.zakon.kz/Document/?doc_id=35601812" TargetMode="External"/><Relationship Id="rId1059" Type="http://schemas.openxmlformats.org/officeDocument/2006/relationships/hyperlink" Target="http://online.zakon.kz/Document/?doc_id=30045013" TargetMode="External"/><Relationship Id="rId1266" Type="http://schemas.openxmlformats.org/officeDocument/2006/relationships/hyperlink" Target="http://online.zakon.kz/Document/?doc_id=30042107" TargetMode="External"/><Relationship Id="rId1473" Type="http://schemas.openxmlformats.org/officeDocument/2006/relationships/hyperlink" Target="http://online.zakon.kz/Document/?doc_id=33377438" TargetMode="External"/><Relationship Id="rId843" Type="http://schemas.openxmlformats.org/officeDocument/2006/relationships/hyperlink" Target="http://online.zakon.kz/Document/?doc_id=35135841" TargetMode="External"/><Relationship Id="rId1126" Type="http://schemas.openxmlformats.org/officeDocument/2006/relationships/hyperlink" Target="http://online.zakon.kz/Document/?doc_id=30914768" TargetMode="External"/><Relationship Id="rId1680" Type="http://schemas.openxmlformats.org/officeDocument/2006/relationships/hyperlink" Target="http://online.zakon.kz/Document/?doc_id=31025539" TargetMode="External"/><Relationship Id="rId275" Type="http://schemas.openxmlformats.org/officeDocument/2006/relationships/hyperlink" Target="http://online.zakon.kz/Document/?doc_id=31577399" TargetMode="External"/><Relationship Id="rId482" Type="http://schemas.openxmlformats.org/officeDocument/2006/relationships/hyperlink" Target="http://online.zakon.kz/Document/?doc_id=39143692" TargetMode="External"/><Relationship Id="rId703" Type="http://schemas.openxmlformats.org/officeDocument/2006/relationships/hyperlink" Target="http://online.zakon.kz/Document/?doc_id=36810001" TargetMode="External"/><Relationship Id="rId910" Type="http://schemas.openxmlformats.org/officeDocument/2006/relationships/hyperlink" Target="http://online.zakon.kz/Document/?doc_id=39143692" TargetMode="External"/><Relationship Id="rId1333" Type="http://schemas.openxmlformats.org/officeDocument/2006/relationships/hyperlink" Target="http://online.zakon.kz/Document/?doc_id=35601812" TargetMode="External"/><Relationship Id="rId1540" Type="http://schemas.openxmlformats.org/officeDocument/2006/relationships/hyperlink" Target="http://online.zakon.kz/Document/?doc_id=38665509" TargetMode="External"/><Relationship Id="rId1638" Type="http://schemas.openxmlformats.org/officeDocument/2006/relationships/hyperlink" Target="http://online.zakon.kz/Document/?doc_id=1013880" TargetMode="External"/><Relationship Id="rId135" Type="http://schemas.openxmlformats.org/officeDocument/2006/relationships/hyperlink" Target="http://online.zakon.kz/Document/?doc_id=35647071" TargetMode="External"/><Relationship Id="rId342" Type="http://schemas.openxmlformats.org/officeDocument/2006/relationships/hyperlink" Target="http://online.zakon.kz/Document/?doc_id=31609945" TargetMode="External"/><Relationship Id="rId787" Type="http://schemas.openxmlformats.org/officeDocument/2006/relationships/hyperlink" Target="http://online.zakon.kz/Document/?doc_id=31497263" TargetMode="External"/><Relationship Id="rId994" Type="http://schemas.openxmlformats.org/officeDocument/2006/relationships/hyperlink" Target="http://online.zakon.kz/Document/?doc_id=33777336" TargetMode="External"/><Relationship Id="rId1400" Type="http://schemas.openxmlformats.org/officeDocument/2006/relationships/hyperlink" Target="http://online.zakon.kz/Document/?doc_id=37511804" TargetMode="External"/><Relationship Id="rId202" Type="http://schemas.openxmlformats.org/officeDocument/2006/relationships/hyperlink" Target="http://online.zakon.kz/Document/?doc_id=31536739" TargetMode="External"/><Relationship Id="rId647" Type="http://schemas.openxmlformats.org/officeDocument/2006/relationships/hyperlink" Target="http://online.zakon.kz/Document/?doc_id=30914768" TargetMode="External"/><Relationship Id="rId854" Type="http://schemas.openxmlformats.org/officeDocument/2006/relationships/hyperlink" Target="http://online.zakon.kz/Document/?doc_id=39143692" TargetMode="External"/><Relationship Id="rId1277" Type="http://schemas.openxmlformats.org/officeDocument/2006/relationships/hyperlink" Target="http://online.zakon.kz/Document/?doc_id=30042107" TargetMode="External"/><Relationship Id="rId1484" Type="http://schemas.openxmlformats.org/officeDocument/2006/relationships/hyperlink" Target="http://online.zakon.kz/Document/?doc_id=32859724" TargetMode="External"/><Relationship Id="rId1691" Type="http://schemas.openxmlformats.org/officeDocument/2006/relationships/hyperlink" Target="http://online.zakon.kz/Document/?doc_id=1052440" TargetMode="External"/><Relationship Id="rId1705" Type="http://schemas.openxmlformats.org/officeDocument/2006/relationships/hyperlink" Target="http://online.zakon.kz/Document/?doc_id=35135841" TargetMode="External"/><Relationship Id="rId286" Type="http://schemas.openxmlformats.org/officeDocument/2006/relationships/hyperlink" Target="http://online.zakon.kz/Document/?doc_id=31645319" TargetMode="External"/><Relationship Id="rId493" Type="http://schemas.openxmlformats.org/officeDocument/2006/relationships/hyperlink" Target="http://online.zakon.kz/Document/?doc_id=38689513" TargetMode="External"/><Relationship Id="rId507" Type="http://schemas.openxmlformats.org/officeDocument/2006/relationships/hyperlink" Target="http://online.zakon.kz/Document/?doc_id=39143692" TargetMode="External"/><Relationship Id="rId714" Type="http://schemas.openxmlformats.org/officeDocument/2006/relationships/hyperlink" Target="http://online.zakon.kz/Document/?doc_id=30450499" TargetMode="External"/><Relationship Id="rId921" Type="http://schemas.openxmlformats.org/officeDocument/2006/relationships/hyperlink" Target="http://online.zakon.kz/Document/?doc_id=34839566" TargetMode="External"/><Relationship Id="rId1137" Type="http://schemas.openxmlformats.org/officeDocument/2006/relationships/hyperlink" Target="http://online.zakon.kz/Document/?doc_id=3024035" TargetMode="External"/><Relationship Id="rId1344" Type="http://schemas.openxmlformats.org/officeDocument/2006/relationships/hyperlink" Target="http://online.zakon.kz/Document/?doc_id=31495098" TargetMode="External"/><Relationship Id="rId1551" Type="http://schemas.openxmlformats.org/officeDocument/2006/relationships/hyperlink" Target="http://online.zakon.kz/Document/?doc_id=30448865" TargetMode="External"/><Relationship Id="rId50" Type="http://schemas.openxmlformats.org/officeDocument/2006/relationships/hyperlink" Target="http://online.zakon.kz/Document/?doc_id=37221882" TargetMode="External"/><Relationship Id="rId146" Type="http://schemas.openxmlformats.org/officeDocument/2006/relationships/hyperlink" Target="http://online.zakon.kz/Document/?doc_id=31414848" TargetMode="External"/><Relationship Id="rId353" Type="http://schemas.openxmlformats.org/officeDocument/2006/relationships/hyperlink" Target="http://online.zakon.kz/Document/?doc_id=39143692" TargetMode="External"/><Relationship Id="rId560" Type="http://schemas.openxmlformats.org/officeDocument/2006/relationships/hyperlink" Target="http://online.zakon.kz/Document/?doc_id=1052440" TargetMode="External"/><Relationship Id="rId798" Type="http://schemas.openxmlformats.org/officeDocument/2006/relationships/hyperlink" Target="http://online.zakon.kz/Document/?doc_id=35601812" TargetMode="External"/><Relationship Id="rId1190" Type="http://schemas.openxmlformats.org/officeDocument/2006/relationships/hyperlink" Target="http://online.zakon.kz/Document/?doc_id=31645319" TargetMode="External"/><Relationship Id="rId1204" Type="http://schemas.openxmlformats.org/officeDocument/2006/relationships/hyperlink" Target="http://online.zakon.kz/Document/?doc_id=1052440" TargetMode="External"/><Relationship Id="rId1411" Type="http://schemas.openxmlformats.org/officeDocument/2006/relationships/hyperlink" Target="http://online.zakon.kz/Document/?doc_id=39143692" TargetMode="External"/><Relationship Id="rId1649" Type="http://schemas.openxmlformats.org/officeDocument/2006/relationships/hyperlink" Target="http://online.zakon.kz/Document/?doc_id=31577399" TargetMode="External"/><Relationship Id="rId213" Type="http://schemas.openxmlformats.org/officeDocument/2006/relationships/hyperlink" Target="http://online.zakon.kz/Document/?doc_id=33777336" TargetMode="External"/><Relationship Id="rId420" Type="http://schemas.openxmlformats.org/officeDocument/2006/relationships/hyperlink" Target="http://online.zakon.kz/Document/?doc_id=32910969" TargetMode="External"/><Relationship Id="rId658" Type="http://schemas.openxmlformats.org/officeDocument/2006/relationships/hyperlink" Target="http://online.zakon.kz/Document/?doc_id=35135841" TargetMode="External"/><Relationship Id="rId865" Type="http://schemas.openxmlformats.org/officeDocument/2006/relationships/hyperlink" Target="http://online.zakon.kz/Document/?doc_id=3024035" TargetMode="External"/><Relationship Id="rId1050" Type="http://schemas.openxmlformats.org/officeDocument/2006/relationships/hyperlink" Target="http://online.zakon.kz/Document/?doc_id=31645319" TargetMode="External"/><Relationship Id="rId1288" Type="http://schemas.openxmlformats.org/officeDocument/2006/relationships/hyperlink" Target="http://online.zakon.kz/Document/?doc_id=31414848" TargetMode="External"/><Relationship Id="rId1495" Type="http://schemas.openxmlformats.org/officeDocument/2006/relationships/hyperlink" Target="http://online.zakon.kz/Document/?doc_id=36660387" TargetMode="External"/><Relationship Id="rId1509" Type="http://schemas.openxmlformats.org/officeDocument/2006/relationships/hyperlink" Target="http://online.zakon.kz/Document/?doc_id=31645359" TargetMode="External"/><Relationship Id="rId1716" Type="http://schemas.openxmlformats.org/officeDocument/2006/relationships/footer" Target="footer2.xml"/><Relationship Id="rId297" Type="http://schemas.openxmlformats.org/officeDocument/2006/relationships/hyperlink" Target="http://online.zakon.kz/Document/?doc_id=30042107" TargetMode="External"/><Relationship Id="rId518" Type="http://schemas.openxmlformats.org/officeDocument/2006/relationships/hyperlink" Target="http://online.zakon.kz/Document/?doc_id=38887253" TargetMode="External"/><Relationship Id="rId725" Type="http://schemas.openxmlformats.org/officeDocument/2006/relationships/hyperlink" Target="http://online.zakon.kz/Document/?doc_id=31025535" TargetMode="External"/><Relationship Id="rId932" Type="http://schemas.openxmlformats.org/officeDocument/2006/relationships/hyperlink" Target="http://online.zakon.kz/Document/?doc_id=39143692" TargetMode="External"/><Relationship Id="rId1148" Type="http://schemas.openxmlformats.org/officeDocument/2006/relationships/hyperlink" Target="http://online.zakon.kz/Document/?doc_id=38689513" TargetMode="External"/><Relationship Id="rId1355" Type="http://schemas.openxmlformats.org/officeDocument/2006/relationships/hyperlink" Target="http://online.zakon.kz/Document/?doc_id=31534999" TargetMode="External"/><Relationship Id="rId1562" Type="http://schemas.openxmlformats.org/officeDocument/2006/relationships/hyperlink" Target="http://online.zakon.kz/Document/?doc_id=31124166" TargetMode="External"/><Relationship Id="rId157" Type="http://schemas.openxmlformats.org/officeDocument/2006/relationships/hyperlink" Target="http://online.zakon.kz/Document/?doc_id=35194845" TargetMode="External"/><Relationship Id="rId364" Type="http://schemas.openxmlformats.org/officeDocument/2006/relationships/hyperlink" Target="http://online.zakon.kz/Document/?doc_id=37588058" TargetMode="External"/><Relationship Id="rId1008" Type="http://schemas.openxmlformats.org/officeDocument/2006/relationships/hyperlink" Target="http://online.zakon.kz/Document/?doc_id=30914768" TargetMode="External"/><Relationship Id="rId1215" Type="http://schemas.openxmlformats.org/officeDocument/2006/relationships/hyperlink" Target="http://online.zakon.kz/Document/?doc_id=31112597" TargetMode="External"/><Relationship Id="rId1422" Type="http://schemas.openxmlformats.org/officeDocument/2006/relationships/hyperlink" Target="http://online.zakon.kz/Document/?doc_id=33241454" TargetMode="External"/><Relationship Id="rId61" Type="http://schemas.openxmlformats.org/officeDocument/2006/relationships/hyperlink" Target="http://online.zakon.kz/Document/?doc_id=31645846" TargetMode="External"/><Relationship Id="rId571" Type="http://schemas.openxmlformats.org/officeDocument/2006/relationships/hyperlink" Target="http://online.zakon.kz/Document/?doc_id=30041359" TargetMode="External"/><Relationship Id="rId669" Type="http://schemas.openxmlformats.org/officeDocument/2006/relationships/hyperlink" Target="http://online.zakon.kz/Document/?doc_id=31112346" TargetMode="External"/><Relationship Id="rId876" Type="http://schemas.openxmlformats.org/officeDocument/2006/relationships/hyperlink" Target="http://online.zakon.kz/Document/?doc_id=31497263" TargetMode="External"/><Relationship Id="rId1299" Type="http://schemas.openxmlformats.org/officeDocument/2006/relationships/hyperlink" Target="http://online.zakon.kz/Document/?doc_id=36805018" TargetMode="External"/><Relationship Id="rId19" Type="http://schemas.openxmlformats.org/officeDocument/2006/relationships/hyperlink" Target="http://online.zakon.kz/Document/?doc_id=30450499" TargetMode="External"/><Relationship Id="rId224" Type="http://schemas.openxmlformats.org/officeDocument/2006/relationships/hyperlink" Target="http://online.zakon.kz/Document/?doc_id=1013966" TargetMode="External"/><Relationship Id="rId431" Type="http://schemas.openxmlformats.org/officeDocument/2006/relationships/hyperlink" Target="http://online.zakon.kz/Document/?doc_id=30914768" TargetMode="External"/><Relationship Id="rId529" Type="http://schemas.openxmlformats.org/officeDocument/2006/relationships/hyperlink" Target="http://online.zakon.kz/Document/?doc_id=38583411" TargetMode="External"/><Relationship Id="rId736" Type="http://schemas.openxmlformats.org/officeDocument/2006/relationships/hyperlink" Target="http://online.zakon.kz/Document/?doc_id=35135841" TargetMode="External"/><Relationship Id="rId1061" Type="http://schemas.openxmlformats.org/officeDocument/2006/relationships/hyperlink" Target="http://online.zakon.kz/Document/?doc_id=30086150" TargetMode="External"/><Relationship Id="rId1159" Type="http://schemas.openxmlformats.org/officeDocument/2006/relationships/hyperlink" Target="http://online.zakon.kz/Document/?doc_id=31577399" TargetMode="External"/><Relationship Id="rId1366" Type="http://schemas.openxmlformats.org/officeDocument/2006/relationships/hyperlink" Target="http://online.zakon.kz/Document/?doc_id=31645319" TargetMode="External"/><Relationship Id="rId168" Type="http://schemas.openxmlformats.org/officeDocument/2006/relationships/hyperlink" Target="http://online.zakon.kz/Document/?doc_id=30084084" TargetMode="External"/><Relationship Id="rId943" Type="http://schemas.openxmlformats.org/officeDocument/2006/relationships/hyperlink" Target="http://online.zakon.kz/Document/?doc_id=35139169" TargetMode="External"/><Relationship Id="rId1019" Type="http://schemas.openxmlformats.org/officeDocument/2006/relationships/hyperlink" Target="http://online.zakon.kz/Document/?doc_id=37575496" TargetMode="External"/><Relationship Id="rId1573" Type="http://schemas.openxmlformats.org/officeDocument/2006/relationships/hyperlink" Target="http://online.zakon.kz/Document/?doc_id=39143692" TargetMode="External"/><Relationship Id="rId72" Type="http://schemas.openxmlformats.org/officeDocument/2006/relationships/hyperlink" Target="http://online.zakon.kz/Document/?doc_id=31645846" TargetMode="External"/><Relationship Id="rId375" Type="http://schemas.openxmlformats.org/officeDocument/2006/relationships/hyperlink" Target="http://online.zakon.kz/Document/?doc_id=3024035" TargetMode="External"/><Relationship Id="rId582" Type="http://schemas.openxmlformats.org/officeDocument/2006/relationships/hyperlink" Target="http://online.zakon.kz/Document/?doc_id=1052440" TargetMode="External"/><Relationship Id="rId803" Type="http://schemas.openxmlformats.org/officeDocument/2006/relationships/hyperlink" Target="http://online.zakon.kz/Document/?doc_id=39143692" TargetMode="External"/><Relationship Id="rId1226" Type="http://schemas.openxmlformats.org/officeDocument/2006/relationships/hyperlink" Target="http://online.zakon.kz/Document/?doc_id=31645319" TargetMode="External"/><Relationship Id="rId1433" Type="http://schemas.openxmlformats.org/officeDocument/2006/relationships/hyperlink" Target="http://online.zakon.kz/Document/?doc_id=31112346" TargetMode="External"/><Relationship Id="rId1640" Type="http://schemas.openxmlformats.org/officeDocument/2006/relationships/hyperlink" Target="http://online.zakon.kz/Document/?doc_id=38108447" TargetMode="External"/><Relationship Id="rId3" Type="http://schemas.openxmlformats.org/officeDocument/2006/relationships/settings" Target="settings.xml"/><Relationship Id="rId235" Type="http://schemas.openxmlformats.org/officeDocument/2006/relationships/hyperlink" Target="http://online.zakon.kz/Document/?doc_id=35355735" TargetMode="External"/><Relationship Id="rId442" Type="http://schemas.openxmlformats.org/officeDocument/2006/relationships/hyperlink" Target="http://online.zakon.kz/Document/?doc_id=31609945" TargetMode="External"/><Relationship Id="rId887" Type="http://schemas.openxmlformats.org/officeDocument/2006/relationships/hyperlink" Target="http://online.zakon.kz/Document/?doc_id=30084084" TargetMode="External"/><Relationship Id="rId1072" Type="http://schemas.openxmlformats.org/officeDocument/2006/relationships/hyperlink" Target="http://online.zakon.kz/Document/?doc_id=39143692" TargetMode="External"/><Relationship Id="rId1500" Type="http://schemas.openxmlformats.org/officeDocument/2006/relationships/hyperlink" Target="http://online.zakon.kz/Document/?link_id=1008353061" TargetMode="External"/><Relationship Id="rId302" Type="http://schemas.openxmlformats.org/officeDocument/2006/relationships/hyperlink" Target="http://online.zakon.kz/Document/?doc_id=31112597" TargetMode="External"/><Relationship Id="rId747" Type="http://schemas.openxmlformats.org/officeDocument/2006/relationships/hyperlink" Target="http://online.zakon.kz/Document/?doc_id=31497288" TargetMode="External"/><Relationship Id="rId954" Type="http://schemas.openxmlformats.org/officeDocument/2006/relationships/hyperlink" Target="http://online.zakon.kz/Document/?doc_id=31112346" TargetMode="External"/><Relationship Id="rId1377" Type="http://schemas.openxmlformats.org/officeDocument/2006/relationships/hyperlink" Target="http://online.zakon.kz/Document/?doc_id=32554329" TargetMode="External"/><Relationship Id="rId1584" Type="http://schemas.openxmlformats.org/officeDocument/2006/relationships/hyperlink" Target="http://online.zakon.kz/Document/?doc_id=36227306" TargetMode="External"/><Relationship Id="rId83" Type="http://schemas.openxmlformats.org/officeDocument/2006/relationships/hyperlink" Target="http://online.zakon.kz/Document/?doc_id=31615695" TargetMode="External"/><Relationship Id="rId179" Type="http://schemas.openxmlformats.org/officeDocument/2006/relationships/hyperlink" Target="http://online.zakon.kz/Document/?doc_id=39143692" TargetMode="External"/><Relationship Id="rId386" Type="http://schemas.openxmlformats.org/officeDocument/2006/relationships/hyperlink" Target="http://online.zakon.kz/Document/?doc_id=30113815" TargetMode="External"/><Relationship Id="rId593" Type="http://schemas.openxmlformats.org/officeDocument/2006/relationships/hyperlink" Target="http://online.zakon.kz/Document/?doc_id=31414182" TargetMode="External"/><Relationship Id="rId607" Type="http://schemas.openxmlformats.org/officeDocument/2006/relationships/hyperlink" Target="http://online.zakon.kz/Document/?doc_id=1052440" TargetMode="External"/><Relationship Id="rId814" Type="http://schemas.openxmlformats.org/officeDocument/2006/relationships/hyperlink" Target="http://online.zakon.kz/Document/?doc_id=31645319" TargetMode="External"/><Relationship Id="rId1237" Type="http://schemas.openxmlformats.org/officeDocument/2006/relationships/hyperlink" Target="http://online.zakon.kz/Document/?doc_id=31034509" TargetMode="External"/><Relationship Id="rId1444" Type="http://schemas.openxmlformats.org/officeDocument/2006/relationships/hyperlink" Target="http://online.zakon.kz/Document/?doc_id=36810001" TargetMode="External"/><Relationship Id="rId1651" Type="http://schemas.openxmlformats.org/officeDocument/2006/relationships/hyperlink" Target="http://online.zakon.kz/Document/?doc_id=38516651" TargetMode="External"/><Relationship Id="rId246" Type="http://schemas.openxmlformats.org/officeDocument/2006/relationships/hyperlink" Target="http://online.zakon.kz/Document/?doc_id=1005798" TargetMode="External"/><Relationship Id="rId453" Type="http://schemas.openxmlformats.org/officeDocument/2006/relationships/hyperlink" Target="http://online.zakon.kz/Document/?doc_id=31497288" TargetMode="External"/><Relationship Id="rId660" Type="http://schemas.openxmlformats.org/officeDocument/2006/relationships/hyperlink" Target="http://online.zakon.kz/Document/?doc_id=36120453" TargetMode="External"/><Relationship Id="rId898" Type="http://schemas.openxmlformats.org/officeDocument/2006/relationships/hyperlink" Target="http://online.zakon.kz/Document/?doc_id=32652336" TargetMode="External"/><Relationship Id="rId1083" Type="http://schemas.openxmlformats.org/officeDocument/2006/relationships/hyperlink" Target="http://online.zakon.kz/Document/?doc_id=31645319" TargetMode="External"/><Relationship Id="rId1290" Type="http://schemas.openxmlformats.org/officeDocument/2006/relationships/hyperlink" Target="http://online.zakon.kz/Document/?doc_id=30949463" TargetMode="External"/><Relationship Id="rId1304" Type="http://schemas.openxmlformats.org/officeDocument/2006/relationships/hyperlink" Target="http://online.zakon.kz/Document/?doc_id=33165865" TargetMode="External"/><Relationship Id="rId1511" Type="http://schemas.openxmlformats.org/officeDocument/2006/relationships/hyperlink" Target="http://online.zakon.kz/Document/?doc_id=37221882" TargetMode="External"/><Relationship Id="rId106" Type="http://schemas.openxmlformats.org/officeDocument/2006/relationships/hyperlink" Target="http://online.zakon.kz/Document/?doc_id=37625211" TargetMode="External"/><Relationship Id="rId313" Type="http://schemas.openxmlformats.org/officeDocument/2006/relationships/hyperlink" Target="http://online.zakon.kz/Document/?doc_id=39146591" TargetMode="External"/><Relationship Id="rId758" Type="http://schemas.openxmlformats.org/officeDocument/2006/relationships/hyperlink" Target="http://online.zakon.kz/Document/?doc_id=39143692" TargetMode="External"/><Relationship Id="rId965" Type="http://schemas.openxmlformats.org/officeDocument/2006/relationships/hyperlink" Target="http://online.zakon.kz/Document/?doc_id=31609945" TargetMode="External"/><Relationship Id="rId1150" Type="http://schemas.openxmlformats.org/officeDocument/2006/relationships/hyperlink" Target="http://online.zakon.kz/Document/?doc_id=31034509" TargetMode="External"/><Relationship Id="rId1388" Type="http://schemas.openxmlformats.org/officeDocument/2006/relationships/hyperlink" Target="http://online.zakon.kz/Document/?doc_id=36660387" TargetMode="External"/><Relationship Id="rId1595" Type="http://schemas.openxmlformats.org/officeDocument/2006/relationships/hyperlink" Target="http://online.zakon.kz/Document/?doc_id=31548200" TargetMode="External"/><Relationship Id="rId1609" Type="http://schemas.openxmlformats.org/officeDocument/2006/relationships/hyperlink" Target="http://online.zakon.kz/Document/?doc_id=30084549" TargetMode="External"/><Relationship Id="rId10" Type="http://schemas.openxmlformats.org/officeDocument/2006/relationships/hyperlink" Target="http://online.zakon.kz/Document/?doc_id=1052440" TargetMode="External"/><Relationship Id="rId94" Type="http://schemas.openxmlformats.org/officeDocument/2006/relationships/hyperlink" Target="http://online.zakon.kz/Document/?doc_id=31025539" TargetMode="External"/><Relationship Id="rId397" Type="http://schemas.openxmlformats.org/officeDocument/2006/relationships/hyperlink" Target="http://online.zakon.kz/Document/?doc_id=31405151" TargetMode="External"/><Relationship Id="rId520" Type="http://schemas.openxmlformats.org/officeDocument/2006/relationships/hyperlink" Target="http://online.zakon.kz/Document/?doc_id=35647071" TargetMode="External"/><Relationship Id="rId618" Type="http://schemas.openxmlformats.org/officeDocument/2006/relationships/hyperlink" Target="http://online.zakon.kz/Document/?doc_id=30041359" TargetMode="External"/><Relationship Id="rId825" Type="http://schemas.openxmlformats.org/officeDocument/2006/relationships/hyperlink" Target="http://online.zakon.kz/Document/?doc_id=30042107" TargetMode="External"/><Relationship Id="rId1248" Type="http://schemas.openxmlformats.org/officeDocument/2006/relationships/hyperlink" Target="http://online.zakon.kz/Document/?doc_id=30914768" TargetMode="External"/><Relationship Id="rId1455" Type="http://schemas.openxmlformats.org/officeDocument/2006/relationships/hyperlink" Target="http://online.zakon.kz/Document/?doc_id=36129773" TargetMode="External"/><Relationship Id="rId1662" Type="http://schemas.openxmlformats.org/officeDocument/2006/relationships/hyperlink" Target="http://online.zakon.kz/Document/?doc_id=36909345" TargetMode="External"/><Relationship Id="rId257" Type="http://schemas.openxmlformats.org/officeDocument/2006/relationships/hyperlink" Target="http://online.zakon.kz/Document/?doc_id=31224322" TargetMode="External"/><Relationship Id="rId464" Type="http://schemas.openxmlformats.org/officeDocument/2006/relationships/hyperlink" Target="http://online.zakon.kz/Document/?doc_id=31112346" TargetMode="External"/><Relationship Id="rId1010" Type="http://schemas.openxmlformats.org/officeDocument/2006/relationships/hyperlink" Target="http://online.zakon.kz/Document/?doc_id=30914768" TargetMode="External"/><Relationship Id="rId1094" Type="http://schemas.openxmlformats.org/officeDocument/2006/relationships/hyperlink" Target="http://online.zakon.kz/Document/?doc_id=37575496" TargetMode="External"/><Relationship Id="rId1108" Type="http://schemas.openxmlformats.org/officeDocument/2006/relationships/hyperlink" Target="http://online.zakon.kz/Document/?doc_id=36227306" TargetMode="External"/><Relationship Id="rId1315" Type="http://schemas.openxmlformats.org/officeDocument/2006/relationships/hyperlink" Target="http://online.zakon.kz/Document/?doc_id=39143692" TargetMode="External"/><Relationship Id="rId117" Type="http://schemas.openxmlformats.org/officeDocument/2006/relationships/hyperlink" Target="http://online.zakon.kz/Document/?doc_id=31112346" TargetMode="External"/><Relationship Id="rId671" Type="http://schemas.openxmlformats.org/officeDocument/2006/relationships/hyperlink" Target="http://online.zakon.kz/Document/?doc_id=30041359" TargetMode="External"/><Relationship Id="rId769" Type="http://schemas.openxmlformats.org/officeDocument/2006/relationships/hyperlink" Target="http://online.zakon.kz/Document/?doc_id=31112597" TargetMode="External"/><Relationship Id="rId976" Type="http://schemas.openxmlformats.org/officeDocument/2006/relationships/hyperlink" Target="http://online.zakon.kz/Document/?doc_id=37902500" TargetMode="External"/><Relationship Id="rId1399" Type="http://schemas.openxmlformats.org/officeDocument/2006/relationships/hyperlink" Target="http://online.zakon.kz/Document/?doc_id=37109139" TargetMode="External"/><Relationship Id="rId324" Type="http://schemas.openxmlformats.org/officeDocument/2006/relationships/hyperlink" Target="http://online.zakon.kz/Document/?link_id=1009494943" TargetMode="External"/><Relationship Id="rId531" Type="http://schemas.openxmlformats.org/officeDocument/2006/relationships/hyperlink" Target="http://online.zakon.kz/Document/?doc_id=39143692" TargetMode="External"/><Relationship Id="rId629" Type="http://schemas.openxmlformats.org/officeDocument/2006/relationships/hyperlink" Target="http://online.zakon.kz/Document/?doc_id=35601812" TargetMode="External"/><Relationship Id="rId1161" Type="http://schemas.openxmlformats.org/officeDocument/2006/relationships/hyperlink" Target="http://online.zakon.kz/Document/?doc_id=31497288" TargetMode="External"/><Relationship Id="rId1259" Type="http://schemas.openxmlformats.org/officeDocument/2006/relationships/hyperlink" Target="http://online.zakon.kz/Document/?doc_id=31575635" TargetMode="External"/><Relationship Id="rId1466" Type="http://schemas.openxmlformats.org/officeDocument/2006/relationships/hyperlink" Target="http://online.zakon.kz/Document/?doc_id=39824996" TargetMode="External"/><Relationship Id="rId836" Type="http://schemas.openxmlformats.org/officeDocument/2006/relationships/hyperlink" Target="http://online.zakon.kz/Document/?doc_id=3024035" TargetMode="External"/><Relationship Id="rId1021" Type="http://schemas.openxmlformats.org/officeDocument/2006/relationships/hyperlink" Target="http://online.zakon.kz/Document/?doc_id=37902500" TargetMode="External"/><Relationship Id="rId1119" Type="http://schemas.openxmlformats.org/officeDocument/2006/relationships/hyperlink" Target="http://online.zakon.kz/Document/?doc_id=36227306" TargetMode="External"/><Relationship Id="rId1673" Type="http://schemas.openxmlformats.org/officeDocument/2006/relationships/hyperlink" Target="http://online.zakon.kz/Document/?doc_id=31034833" TargetMode="External"/><Relationship Id="rId903" Type="http://schemas.openxmlformats.org/officeDocument/2006/relationships/hyperlink" Target="http://online.zakon.kz/Document/?doc_id=30917640" TargetMode="External"/><Relationship Id="rId1326" Type="http://schemas.openxmlformats.org/officeDocument/2006/relationships/hyperlink" Target="http://online.zakon.kz/Document/?doc_id=33079035" TargetMode="External"/><Relationship Id="rId1533" Type="http://schemas.openxmlformats.org/officeDocument/2006/relationships/hyperlink" Target="http://online.zakon.kz/Document/?doc_id=31890516" TargetMode="External"/><Relationship Id="rId32" Type="http://schemas.openxmlformats.org/officeDocument/2006/relationships/hyperlink" Target="http://online.zakon.kz/Document/?doc_id=36805018" TargetMode="External"/><Relationship Id="rId1600" Type="http://schemas.openxmlformats.org/officeDocument/2006/relationships/hyperlink" Target="http://online.zakon.kz/Document/?doc_id=36670841" TargetMode="External"/><Relationship Id="rId181" Type="http://schemas.openxmlformats.org/officeDocument/2006/relationships/hyperlink" Target="http://online.zakon.kz/Document/?doc_id=3024035" TargetMode="External"/><Relationship Id="rId279" Type="http://schemas.openxmlformats.org/officeDocument/2006/relationships/hyperlink" Target="http://online.zakon.kz/Document/?doc_id=30009038" TargetMode="External"/><Relationship Id="rId486" Type="http://schemas.openxmlformats.org/officeDocument/2006/relationships/hyperlink" Target="http://online.zakon.kz/Document/?doc_id=31645319" TargetMode="External"/><Relationship Id="rId693" Type="http://schemas.openxmlformats.org/officeDocument/2006/relationships/hyperlink" Target="http://online.zakon.kz/Document/?doc_id=31034833" TargetMode="External"/><Relationship Id="rId139" Type="http://schemas.openxmlformats.org/officeDocument/2006/relationships/hyperlink" Target="http://online.zakon.kz/Document/?doc_id=1005029" TargetMode="External"/><Relationship Id="rId346" Type="http://schemas.openxmlformats.org/officeDocument/2006/relationships/hyperlink" Target="http://online.zakon.kz/Document/?doc_id=39146591" TargetMode="External"/><Relationship Id="rId553" Type="http://schemas.openxmlformats.org/officeDocument/2006/relationships/hyperlink" Target="http://online.zakon.kz/Document/?doc_id=39143692" TargetMode="External"/><Relationship Id="rId760" Type="http://schemas.openxmlformats.org/officeDocument/2006/relationships/hyperlink" Target="http://online.zakon.kz/Document/?doc_id=38583411" TargetMode="External"/><Relationship Id="rId998" Type="http://schemas.openxmlformats.org/officeDocument/2006/relationships/hyperlink" Target="http://online.zakon.kz/Document/?doc_id=30917640" TargetMode="External"/><Relationship Id="rId1183" Type="http://schemas.openxmlformats.org/officeDocument/2006/relationships/hyperlink" Target="http://online.zakon.kz/Document/?doc_id=32788569" TargetMode="External"/><Relationship Id="rId1390" Type="http://schemas.openxmlformats.org/officeDocument/2006/relationships/hyperlink" Target="http://online.zakon.kz/Document/?doc_id=31481024" TargetMode="External"/><Relationship Id="rId206" Type="http://schemas.openxmlformats.org/officeDocument/2006/relationships/hyperlink" Target="http://online.zakon.kz/Document/?doc_id=34894354" TargetMode="External"/><Relationship Id="rId413" Type="http://schemas.openxmlformats.org/officeDocument/2006/relationships/hyperlink" Target="http://online.zakon.kz/Document/?doc_id=31645319" TargetMode="External"/><Relationship Id="rId858" Type="http://schemas.openxmlformats.org/officeDocument/2006/relationships/hyperlink" Target="http://online.zakon.kz/Document/?doc_id=36805018" TargetMode="External"/><Relationship Id="rId1043" Type="http://schemas.openxmlformats.org/officeDocument/2006/relationships/hyperlink" Target="http://online.zakon.kz/Document/?doc_id=38379737" TargetMode="External"/><Relationship Id="rId1488" Type="http://schemas.openxmlformats.org/officeDocument/2006/relationships/hyperlink" Target="http://online.zakon.kz/Document/?doc_id=39143692" TargetMode="External"/><Relationship Id="rId1695" Type="http://schemas.openxmlformats.org/officeDocument/2006/relationships/hyperlink" Target="http://online.zakon.kz/Document/?doc_id=31230569" TargetMode="External"/><Relationship Id="rId620" Type="http://schemas.openxmlformats.org/officeDocument/2006/relationships/hyperlink" Target="http://online.zakon.kz/Document/?doc_id=1052440" TargetMode="External"/><Relationship Id="rId718" Type="http://schemas.openxmlformats.org/officeDocument/2006/relationships/hyperlink" Target="http://online.zakon.kz/Document/?doc_id=33240690" TargetMode="External"/><Relationship Id="rId925" Type="http://schemas.openxmlformats.org/officeDocument/2006/relationships/hyperlink" Target="http://online.zakon.kz/Document/?doc_id=39143692" TargetMode="External"/><Relationship Id="rId1250" Type="http://schemas.openxmlformats.org/officeDocument/2006/relationships/hyperlink" Target="http://online.zakon.kz/Document/?doc_id=1052440" TargetMode="External"/><Relationship Id="rId1348" Type="http://schemas.openxmlformats.org/officeDocument/2006/relationships/hyperlink" Target="http://online.zakon.kz/Document/?doc_id=1035824" TargetMode="External"/><Relationship Id="rId1555" Type="http://schemas.openxmlformats.org/officeDocument/2006/relationships/hyperlink" Target="http://online.zakon.kz/Document/?doc_id=30962332" TargetMode="External"/><Relationship Id="rId1110" Type="http://schemas.openxmlformats.org/officeDocument/2006/relationships/hyperlink" Target="http://online.zakon.kz/Document/?doc_id=30914768" TargetMode="External"/><Relationship Id="rId1208" Type="http://schemas.openxmlformats.org/officeDocument/2006/relationships/hyperlink" Target="http://online.zakon.kz/Document/?doc_id=30448865" TargetMode="External"/><Relationship Id="rId1415" Type="http://schemas.openxmlformats.org/officeDocument/2006/relationships/hyperlink" Target="http://online.zakon.kz/Document/?doc_id=31211278" TargetMode="External"/><Relationship Id="rId54" Type="http://schemas.openxmlformats.org/officeDocument/2006/relationships/hyperlink" Target="http://online.zakon.kz/Document/?doc_id=37511804" TargetMode="External"/><Relationship Id="rId1622" Type="http://schemas.openxmlformats.org/officeDocument/2006/relationships/hyperlink" Target="http://online.zakon.kz/Document/?doc_id=30084549" TargetMode="External"/><Relationship Id="rId270" Type="http://schemas.openxmlformats.org/officeDocument/2006/relationships/hyperlink" Target="http://online.zakon.kz/Document/?doc_id=35135841" TargetMode="External"/><Relationship Id="rId130" Type="http://schemas.openxmlformats.org/officeDocument/2006/relationships/hyperlink" Target="http://online.zakon.kz/Document/?doc_id=37827825" TargetMode="External"/><Relationship Id="rId368" Type="http://schemas.openxmlformats.org/officeDocument/2006/relationships/hyperlink" Target="http://online.zakon.kz/Document/?doc_id=32577962" TargetMode="External"/><Relationship Id="rId575" Type="http://schemas.openxmlformats.org/officeDocument/2006/relationships/hyperlink" Target="http://online.zakon.kz/Document/?doc_id=30450499" TargetMode="External"/><Relationship Id="rId782" Type="http://schemas.openxmlformats.org/officeDocument/2006/relationships/hyperlink" Target="http://online.zakon.kz/Document/?doc_id=31414848" TargetMode="External"/><Relationship Id="rId228" Type="http://schemas.openxmlformats.org/officeDocument/2006/relationships/hyperlink" Target="http://online.zakon.kz/Document/?doc_id=35355735" TargetMode="External"/><Relationship Id="rId435" Type="http://schemas.openxmlformats.org/officeDocument/2006/relationships/hyperlink" Target="http://online.zakon.kz/Document/?doc_id=31112597" TargetMode="External"/><Relationship Id="rId642" Type="http://schemas.openxmlformats.org/officeDocument/2006/relationships/hyperlink" Target="http://online.zakon.kz/Document/?doc_id=39391100" TargetMode="External"/><Relationship Id="rId1065" Type="http://schemas.openxmlformats.org/officeDocument/2006/relationships/hyperlink" Target="http://online.zakon.kz/Document/?doc_id=31034833" TargetMode="External"/><Relationship Id="rId1272" Type="http://schemas.openxmlformats.org/officeDocument/2006/relationships/hyperlink" Target="http://online.zakon.kz/Document/?doc_id=33240690" TargetMode="External"/><Relationship Id="rId502" Type="http://schemas.openxmlformats.org/officeDocument/2006/relationships/hyperlink" Target="http://online.zakon.kz/Document/?doc_id=31609276" TargetMode="External"/><Relationship Id="rId947" Type="http://schemas.openxmlformats.org/officeDocument/2006/relationships/hyperlink" Target="http://online.zakon.kz/Document/?doc_id=35135841" TargetMode="External"/><Relationship Id="rId1132" Type="http://schemas.openxmlformats.org/officeDocument/2006/relationships/hyperlink" Target="http://online.zakon.kz/Document/?doc_id=31645319" TargetMode="External"/><Relationship Id="rId1577" Type="http://schemas.openxmlformats.org/officeDocument/2006/relationships/hyperlink" Target="http://online.zakon.kz/Document/?doc_id=35744228" TargetMode="External"/><Relationship Id="rId76" Type="http://schemas.openxmlformats.org/officeDocument/2006/relationships/hyperlink" Target="http://online.zakon.kz/Document/?doc_id=31615695" TargetMode="External"/><Relationship Id="rId807" Type="http://schemas.openxmlformats.org/officeDocument/2006/relationships/hyperlink" Target="http://online.zakon.kz/Document/?doc_id=31497263" TargetMode="External"/><Relationship Id="rId1437" Type="http://schemas.openxmlformats.org/officeDocument/2006/relationships/hyperlink" Target="http://online.zakon.kz/Document/?doc_id=31645846" TargetMode="External"/><Relationship Id="rId1644" Type="http://schemas.openxmlformats.org/officeDocument/2006/relationships/hyperlink" Target="http://online.zakon.kz/Document/?doc_id=31577399" TargetMode="External"/><Relationship Id="rId1504" Type="http://schemas.openxmlformats.org/officeDocument/2006/relationships/hyperlink" Target="http://online.zakon.kz/Document/?doc_id=37511804" TargetMode="External"/><Relationship Id="rId1711" Type="http://schemas.openxmlformats.org/officeDocument/2006/relationships/hyperlink" Target="http://online.zakon.kz/Document/?doc_id=38714506" TargetMode="External"/><Relationship Id="rId292" Type="http://schemas.openxmlformats.org/officeDocument/2006/relationships/hyperlink" Target="http://online.zakon.kz/Document/?link_id=1004403063" TargetMode="External"/><Relationship Id="rId597" Type="http://schemas.openxmlformats.org/officeDocument/2006/relationships/hyperlink" Target="http://online.zakon.kz/Document/?doc_id=1052440" TargetMode="External"/><Relationship Id="rId152" Type="http://schemas.openxmlformats.org/officeDocument/2006/relationships/hyperlink" Target="http://online.zakon.kz/Document/?doc_id=31414848" TargetMode="External"/><Relationship Id="rId457" Type="http://schemas.openxmlformats.org/officeDocument/2006/relationships/hyperlink" Target="http://online.zakon.kz/Document/?doc_id=31112346" TargetMode="External"/><Relationship Id="rId1087" Type="http://schemas.openxmlformats.org/officeDocument/2006/relationships/hyperlink" Target="http://online.zakon.kz/Document/?doc_id=31112346" TargetMode="External"/><Relationship Id="rId1294" Type="http://schemas.openxmlformats.org/officeDocument/2006/relationships/hyperlink" Target="http://online.zakon.kz/Document/?doc_id=35601812" TargetMode="External"/><Relationship Id="rId664" Type="http://schemas.openxmlformats.org/officeDocument/2006/relationships/hyperlink" Target="http://online.zakon.kz/Document/?doc_id=30041359" TargetMode="External"/><Relationship Id="rId871" Type="http://schemas.openxmlformats.org/officeDocument/2006/relationships/hyperlink" Target="http://online.zakon.kz/Document/?doc_id=31112597" TargetMode="External"/><Relationship Id="rId969" Type="http://schemas.openxmlformats.org/officeDocument/2006/relationships/hyperlink" Target="http://online.zakon.kz/Document/?doc_id=31112346" TargetMode="External"/><Relationship Id="rId1599" Type="http://schemas.openxmlformats.org/officeDocument/2006/relationships/hyperlink" Target="http://online.zakon.kz/Document/?doc_id=36909345" TargetMode="External"/><Relationship Id="rId317" Type="http://schemas.openxmlformats.org/officeDocument/2006/relationships/hyperlink" Target="http://online.zakon.kz/Document/?doc_id=30042107" TargetMode="External"/><Relationship Id="rId524" Type="http://schemas.openxmlformats.org/officeDocument/2006/relationships/hyperlink" Target="http://online.zakon.kz/Document/?doc_id=32859724" TargetMode="External"/><Relationship Id="rId731" Type="http://schemas.openxmlformats.org/officeDocument/2006/relationships/hyperlink" Target="http://online.zakon.kz/Document/?doc_id=33240690" TargetMode="External"/><Relationship Id="rId1154" Type="http://schemas.openxmlformats.org/officeDocument/2006/relationships/hyperlink" Target="http://online.zakon.kz/Document/?doc_id=31645319" TargetMode="External"/><Relationship Id="rId1361" Type="http://schemas.openxmlformats.org/officeDocument/2006/relationships/hyperlink" Target="http://online.zakon.kz/Document/?doc_id=31230569" TargetMode="External"/><Relationship Id="rId1459" Type="http://schemas.openxmlformats.org/officeDocument/2006/relationships/hyperlink" Target="http://online.zakon.kz/Document/?doc_id=34329053" TargetMode="External"/><Relationship Id="rId98" Type="http://schemas.openxmlformats.org/officeDocument/2006/relationships/hyperlink" Target="http://online.zakon.kz/Document/?doc_id=33493004" TargetMode="External"/><Relationship Id="rId829" Type="http://schemas.openxmlformats.org/officeDocument/2006/relationships/hyperlink" Target="http://online.zakon.kz/Document/?doc_id=1052440" TargetMode="External"/><Relationship Id="rId1014" Type="http://schemas.openxmlformats.org/officeDocument/2006/relationships/hyperlink" Target="http://online.zakon.kz/Document/?doc_id=30914768" TargetMode="External"/><Relationship Id="rId1221" Type="http://schemas.openxmlformats.org/officeDocument/2006/relationships/hyperlink" Target="http://online.zakon.kz/Document/?doc_id=31112597" TargetMode="External"/><Relationship Id="rId1666" Type="http://schemas.openxmlformats.org/officeDocument/2006/relationships/hyperlink" Target="http://online.zakon.kz/Document/?doc_id=39143692" TargetMode="External"/><Relationship Id="rId1319" Type="http://schemas.openxmlformats.org/officeDocument/2006/relationships/hyperlink" Target="http://online.zakon.kz/Document/?doc_id=31414848" TargetMode="External"/><Relationship Id="rId1526" Type="http://schemas.openxmlformats.org/officeDocument/2006/relationships/hyperlink" Target="http://online.zakon.kz/Document/?doc_id=34050877" TargetMode="External"/><Relationship Id="rId25" Type="http://schemas.openxmlformats.org/officeDocument/2006/relationships/hyperlink" Target="http://online.zakon.kz/Document/?doc_id=31112597" TargetMode="External"/><Relationship Id="rId174" Type="http://schemas.openxmlformats.org/officeDocument/2006/relationships/hyperlink" Target="http://online.zakon.kz/Document/?doc_id=37109139" TargetMode="External"/><Relationship Id="rId381" Type="http://schemas.openxmlformats.org/officeDocument/2006/relationships/hyperlink" Target="http://online.zakon.kz/Document/?doc_id=35601812" TargetMode="External"/><Relationship Id="rId241" Type="http://schemas.openxmlformats.org/officeDocument/2006/relationships/hyperlink" Target="http://online.zakon.kz/Document/?doc_id=1013880" TargetMode="External"/><Relationship Id="rId479" Type="http://schemas.openxmlformats.org/officeDocument/2006/relationships/hyperlink" Target="http://online.zakon.kz/Document/?doc_id=30084084" TargetMode="External"/><Relationship Id="rId686" Type="http://schemas.openxmlformats.org/officeDocument/2006/relationships/hyperlink" Target="http://online.zakon.kz/Document/?doc_id=31979099" TargetMode="External"/><Relationship Id="rId893" Type="http://schemas.openxmlformats.org/officeDocument/2006/relationships/hyperlink" Target="http://online.zakon.kz/Document/?doc_id=34839566" TargetMode="External"/><Relationship Id="rId339" Type="http://schemas.openxmlformats.org/officeDocument/2006/relationships/hyperlink" Target="http://online.zakon.kz/Document/?doc_id=31223640" TargetMode="External"/><Relationship Id="rId546" Type="http://schemas.openxmlformats.org/officeDocument/2006/relationships/hyperlink" Target="http://online.zakon.kz/Document/?doc_id=31414848" TargetMode="External"/><Relationship Id="rId753" Type="http://schemas.openxmlformats.org/officeDocument/2006/relationships/hyperlink" Target="http://online.zakon.kz/Document/?doc_id=31645319" TargetMode="External"/><Relationship Id="rId1176" Type="http://schemas.openxmlformats.org/officeDocument/2006/relationships/hyperlink" Target="http://online.zakon.kz/Document/?doc_id=31112597" TargetMode="External"/><Relationship Id="rId1383" Type="http://schemas.openxmlformats.org/officeDocument/2006/relationships/hyperlink" Target="http://online.zakon.kz/Document/?doc_id=31497263" TargetMode="External"/><Relationship Id="rId101" Type="http://schemas.openxmlformats.org/officeDocument/2006/relationships/hyperlink" Target="http://online.zakon.kz/Document/?doc_id=32577962" TargetMode="External"/><Relationship Id="rId406" Type="http://schemas.openxmlformats.org/officeDocument/2006/relationships/hyperlink" Target="http://online.zakon.kz/Document/?doc_id=39143692" TargetMode="External"/><Relationship Id="rId960" Type="http://schemas.openxmlformats.org/officeDocument/2006/relationships/hyperlink" Target="http://online.zakon.kz/Document/?doc_id=30914768" TargetMode="External"/><Relationship Id="rId1036" Type="http://schemas.openxmlformats.org/officeDocument/2006/relationships/hyperlink" Target="http://online.zakon.kz/Document/?doc_id=38379737" TargetMode="External"/><Relationship Id="rId1243" Type="http://schemas.openxmlformats.org/officeDocument/2006/relationships/hyperlink" Target="http://online.zakon.kz/Document/?doc_id=30042107" TargetMode="External"/><Relationship Id="rId1590" Type="http://schemas.openxmlformats.org/officeDocument/2006/relationships/hyperlink" Target="http://online.zakon.kz/Document/?doc_id=36227306" TargetMode="External"/><Relationship Id="rId1688" Type="http://schemas.openxmlformats.org/officeDocument/2006/relationships/hyperlink" Target="http://online.zakon.kz/Document/?doc_id=39143692" TargetMode="External"/><Relationship Id="rId613" Type="http://schemas.openxmlformats.org/officeDocument/2006/relationships/hyperlink" Target="http://online.zakon.kz/Document/?doc_id=37242549" TargetMode="External"/><Relationship Id="rId820" Type="http://schemas.openxmlformats.org/officeDocument/2006/relationships/hyperlink" Target="http://online.zakon.kz/Document/?doc_id=31025535" TargetMode="External"/><Relationship Id="rId918" Type="http://schemas.openxmlformats.org/officeDocument/2006/relationships/hyperlink" Target="http://online.zakon.kz/Document/?doc_id=31444930" TargetMode="External"/><Relationship Id="rId1450" Type="http://schemas.openxmlformats.org/officeDocument/2006/relationships/hyperlink" Target="http://online.zakon.kz/Document/?doc_id=31645319" TargetMode="External"/><Relationship Id="rId1548" Type="http://schemas.openxmlformats.org/officeDocument/2006/relationships/hyperlink" Target="http://online.zakon.kz/Document/?doc_id=30062643" TargetMode="External"/><Relationship Id="rId1103" Type="http://schemas.openxmlformats.org/officeDocument/2006/relationships/hyperlink" Target="http://online.zakon.kz/Document/?doc_id=30914768" TargetMode="External"/><Relationship Id="rId1310" Type="http://schemas.openxmlformats.org/officeDocument/2006/relationships/hyperlink" Target="http://online.zakon.kz/Document/?doc_id=31615695" TargetMode="External"/><Relationship Id="rId1408" Type="http://schemas.openxmlformats.org/officeDocument/2006/relationships/hyperlink" Target="http://online.zakon.kz/Document/?doc_id=32859724" TargetMode="External"/><Relationship Id="rId47" Type="http://schemas.openxmlformats.org/officeDocument/2006/relationships/hyperlink" Target="http://online.zakon.kz/Document/?doc_id=35218049" TargetMode="External"/><Relationship Id="rId1615" Type="http://schemas.openxmlformats.org/officeDocument/2006/relationships/hyperlink" Target="http://online.zakon.kz/Document/?doc_id=30914768" TargetMode="External"/><Relationship Id="rId196" Type="http://schemas.openxmlformats.org/officeDocument/2006/relationships/hyperlink" Target="http://online.zakon.kz/Document/?doc_id=30084991" TargetMode="External"/><Relationship Id="rId263" Type="http://schemas.openxmlformats.org/officeDocument/2006/relationships/hyperlink" Target="http://online.zakon.kz/Document/?doc_id=30917640" TargetMode="External"/><Relationship Id="rId470" Type="http://schemas.openxmlformats.org/officeDocument/2006/relationships/hyperlink" Target="http://online.zakon.kz/Document/?doc_id=1052440" TargetMode="External"/><Relationship Id="rId123" Type="http://schemas.openxmlformats.org/officeDocument/2006/relationships/hyperlink" Target="http://online.zakon.kz/Document/?doc_id=31645319" TargetMode="External"/><Relationship Id="rId330" Type="http://schemas.openxmlformats.org/officeDocument/2006/relationships/hyperlink" Target="http://online.zakon.kz/Document/?doc_id=31609945" TargetMode="External"/><Relationship Id="rId568" Type="http://schemas.openxmlformats.org/officeDocument/2006/relationships/hyperlink" Target="http://online.zakon.kz/Document/?doc_id=30041359" TargetMode="External"/><Relationship Id="rId775" Type="http://schemas.openxmlformats.org/officeDocument/2006/relationships/hyperlink" Target="http://online.zakon.kz/Document/?doc_id=39143692" TargetMode="External"/><Relationship Id="rId982" Type="http://schemas.openxmlformats.org/officeDocument/2006/relationships/hyperlink" Target="http://online.zakon.kz/Document/?doc_id=31534999" TargetMode="External"/><Relationship Id="rId1198" Type="http://schemas.openxmlformats.org/officeDocument/2006/relationships/hyperlink" Target="http://online.zakon.kz/Document/?doc_id=34201690" TargetMode="External"/><Relationship Id="rId428" Type="http://schemas.openxmlformats.org/officeDocument/2006/relationships/hyperlink" Target="http://online.zakon.kz/Document/?doc_id=31609276" TargetMode="External"/><Relationship Id="rId635" Type="http://schemas.openxmlformats.org/officeDocument/2006/relationships/hyperlink" Target="http://online.zakon.kz/Document/?doc_id=39143692" TargetMode="External"/><Relationship Id="rId842" Type="http://schemas.openxmlformats.org/officeDocument/2006/relationships/hyperlink" Target="http://online.zakon.kz/Document/?doc_id=31645319" TargetMode="External"/><Relationship Id="rId1058" Type="http://schemas.openxmlformats.org/officeDocument/2006/relationships/hyperlink" Target="http://online.zakon.kz/Document/?doc_id=30042107" TargetMode="External"/><Relationship Id="rId1265" Type="http://schemas.openxmlformats.org/officeDocument/2006/relationships/hyperlink" Target="http://online.zakon.kz/Document/?doc_id=30041359" TargetMode="External"/><Relationship Id="rId1472" Type="http://schemas.openxmlformats.org/officeDocument/2006/relationships/hyperlink" Target="http://online.zakon.kz/Document/?doc_id=34050877" TargetMode="External"/><Relationship Id="rId702" Type="http://schemas.openxmlformats.org/officeDocument/2006/relationships/hyperlink" Target="http://online.zakon.kz/Document/?doc_id=30042107" TargetMode="External"/><Relationship Id="rId1125" Type="http://schemas.openxmlformats.org/officeDocument/2006/relationships/hyperlink" Target="http://online.zakon.kz/Document/?doc_id=31064562" TargetMode="External"/><Relationship Id="rId1332" Type="http://schemas.openxmlformats.org/officeDocument/2006/relationships/hyperlink" Target="http://online.zakon.kz/Document/?doc_id=39143692" TargetMode="External"/><Relationship Id="rId69" Type="http://schemas.openxmlformats.org/officeDocument/2006/relationships/hyperlink" Target="http://online.zakon.kz/Document/?doc_id=31645319" TargetMode="External"/><Relationship Id="rId1637" Type="http://schemas.openxmlformats.org/officeDocument/2006/relationships/hyperlink" Target="http://online.zakon.kz/Document/?doc_id=35135841" TargetMode="External"/><Relationship Id="rId1704" Type="http://schemas.openxmlformats.org/officeDocument/2006/relationships/hyperlink" Target="http://online.zakon.kz/Document/?doc_id=31645319" TargetMode="External"/><Relationship Id="rId285" Type="http://schemas.openxmlformats.org/officeDocument/2006/relationships/hyperlink" Target="http://online.zakon.kz/Document/?doc_id=1013880" TargetMode="External"/><Relationship Id="rId492" Type="http://schemas.openxmlformats.org/officeDocument/2006/relationships/hyperlink" Target="http://online.zakon.kz/Document/?doc_id=38689513" TargetMode="External"/><Relationship Id="rId797" Type="http://schemas.openxmlformats.org/officeDocument/2006/relationships/hyperlink" Target="http://online.zakon.kz/Document/?doc_id=39143692" TargetMode="External"/><Relationship Id="rId145" Type="http://schemas.openxmlformats.org/officeDocument/2006/relationships/hyperlink" Target="http://online.zakon.kz/Document/?doc_id=31414161" TargetMode="External"/><Relationship Id="rId352" Type="http://schemas.openxmlformats.org/officeDocument/2006/relationships/hyperlink" Target="http://online.zakon.kz/Document/?doc_id=31405151" TargetMode="External"/><Relationship Id="rId1287" Type="http://schemas.openxmlformats.org/officeDocument/2006/relationships/hyperlink" Target="http://online.zakon.kz/Document/?doc_id=31414182" TargetMode="External"/><Relationship Id="rId212" Type="http://schemas.openxmlformats.org/officeDocument/2006/relationships/hyperlink" Target="http://online.zakon.kz/Document/?doc_id=38714506" TargetMode="External"/><Relationship Id="rId657" Type="http://schemas.openxmlformats.org/officeDocument/2006/relationships/hyperlink" Target="http://online.zakon.kz/Document/?doc_id=31645319" TargetMode="External"/><Relationship Id="rId864" Type="http://schemas.openxmlformats.org/officeDocument/2006/relationships/hyperlink" Target="http://online.zakon.kz/Document/?doc_id=1052440" TargetMode="External"/><Relationship Id="rId1494" Type="http://schemas.openxmlformats.org/officeDocument/2006/relationships/hyperlink" Target="http://online.zakon.kz/Document/?doc_id=38379737" TargetMode="External"/><Relationship Id="rId517" Type="http://schemas.openxmlformats.org/officeDocument/2006/relationships/hyperlink" Target="http://online.zakon.kz/Document/?doc_id=37242549" TargetMode="External"/><Relationship Id="rId724" Type="http://schemas.openxmlformats.org/officeDocument/2006/relationships/hyperlink" Target="http://online.zakon.kz/Document/?doc_id=33240690" TargetMode="External"/><Relationship Id="rId931" Type="http://schemas.openxmlformats.org/officeDocument/2006/relationships/hyperlink" Target="http://online.zakon.kz/Document/?doc_id=31534999" TargetMode="External"/><Relationship Id="rId1147" Type="http://schemas.openxmlformats.org/officeDocument/2006/relationships/hyperlink" Target="http://online.zakon.kz/Document/?doc_id=37575496" TargetMode="External"/><Relationship Id="rId1354" Type="http://schemas.openxmlformats.org/officeDocument/2006/relationships/hyperlink" Target="http://online.zakon.kz/Document/?doc_id=31534505" TargetMode="External"/><Relationship Id="rId1561" Type="http://schemas.openxmlformats.org/officeDocument/2006/relationships/hyperlink" Target="http://online.zakon.kz/Document/?doc_id=31122498" TargetMode="External"/><Relationship Id="rId60" Type="http://schemas.openxmlformats.org/officeDocument/2006/relationships/hyperlink" Target="http://online.zakon.kz/Document/?doc_id=31645319" TargetMode="External"/><Relationship Id="rId1007" Type="http://schemas.openxmlformats.org/officeDocument/2006/relationships/hyperlink" Target="http://online.zakon.kz/Document/?doc_id=30448865" TargetMode="External"/><Relationship Id="rId1214" Type="http://schemas.openxmlformats.org/officeDocument/2006/relationships/hyperlink" Target="http://online.zakon.kz/Document/?doc_id=31112346" TargetMode="External"/><Relationship Id="rId1421" Type="http://schemas.openxmlformats.org/officeDocument/2006/relationships/hyperlink" Target="http://online.zakon.kz/Document/?doc_id=36810001" TargetMode="External"/><Relationship Id="rId1659" Type="http://schemas.openxmlformats.org/officeDocument/2006/relationships/hyperlink" Target="http://online.zakon.kz/Document/?doc_id=37524961" TargetMode="External"/><Relationship Id="rId1519" Type="http://schemas.openxmlformats.org/officeDocument/2006/relationships/hyperlink" Target="http://online.zakon.kz/Document/?doc_id=37511804" TargetMode="External"/><Relationship Id="rId18" Type="http://schemas.openxmlformats.org/officeDocument/2006/relationships/hyperlink" Target="http://online.zakon.kz/Document/?doc_id=30086806" TargetMode="External"/><Relationship Id="rId167" Type="http://schemas.openxmlformats.org/officeDocument/2006/relationships/hyperlink" Target="http://online.zakon.kz/Document/?doc_id=30008572" TargetMode="External"/><Relationship Id="rId374" Type="http://schemas.openxmlformats.org/officeDocument/2006/relationships/hyperlink" Target="http://online.zakon.kz/Document/?doc_id=1052440" TargetMode="External"/><Relationship Id="rId581" Type="http://schemas.openxmlformats.org/officeDocument/2006/relationships/hyperlink" Target="http://online.zakon.kz/Document/?doc_id=38887253" TargetMode="External"/><Relationship Id="rId234" Type="http://schemas.openxmlformats.org/officeDocument/2006/relationships/hyperlink" Target="http://online.zakon.kz/Document/?doc_id=39468548" TargetMode="External"/><Relationship Id="rId679" Type="http://schemas.openxmlformats.org/officeDocument/2006/relationships/hyperlink" Target="http://online.zakon.kz/Document/?doc_id=31645846" TargetMode="External"/><Relationship Id="rId886" Type="http://schemas.openxmlformats.org/officeDocument/2006/relationships/hyperlink" Target="http://online.zakon.kz/Document/?doc_id=33241454" TargetMode="External"/><Relationship Id="rId2" Type="http://schemas.microsoft.com/office/2007/relationships/stylesWithEffects" Target="stylesWithEffects.xml"/><Relationship Id="rId441" Type="http://schemas.openxmlformats.org/officeDocument/2006/relationships/hyperlink" Target="http://online.zakon.kz/Document/?doc_id=31609276" TargetMode="External"/><Relationship Id="rId539" Type="http://schemas.openxmlformats.org/officeDocument/2006/relationships/hyperlink" Target="http://online.zakon.kz/Document/?doc_id=30041359" TargetMode="External"/><Relationship Id="rId746" Type="http://schemas.openxmlformats.org/officeDocument/2006/relationships/hyperlink" Target="http://online.zakon.kz/Document/?doc_id=31497263" TargetMode="External"/><Relationship Id="rId1071" Type="http://schemas.openxmlformats.org/officeDocument/2006/relationships/hyperlink" Target="http://online.zakon.kz/Document/?doc_id=31650826" TargetMode="External"/><Relationship Id="rId1169" Type="http://schemas.openxmlformats.org/officeDocument/2006/relationships/hyperlink" Target="http://online.zakon.kz/Document/?doc_id=37575496" TargetMode="External"/><Relationship Id="rId1376" Type="http://schemas.openxmlformats.org/officeDocument/2006/relationships/hyperlink" Target="http://online.zakon.kz/Document/?doc_id=38116404" TargetMode="External"/><Relationship Id="rId1583" Type="http://schemas.openxmlformats.org/officeDocument/2006/relationships/hyperlink" Target="http://online.zakon.kz/Document/?doc_id=38379737" TargetMode="External"/><Relationship Id="rId301" Type="http://schemas.openxmlformats.org/officeDocument/2006/relationships/hyperlink" Target="http://online.zakon.kz/Document/?doc_id=31112346" TargetMode="External"/><Relationship Id="rId953" Type="http://schemas.openxmlformats.org/officeDocument/2006/relationships/hyperlink" Target="http://online.zakon.kz/Document/?doc_id=30917640" TargetMode="External"/><Relationship Id="rId1029" Type="http://schemas.openxmlformats.org/officeDocument/2006/relationships/hyperlink" Target="http://online.zakon.kz/Document/?doc_id=30917640" TargetMode="External"/><Relationship Id="rId1236" Type="http://schemas.openxmlformats.org/officeDocument/2006/relationships/hyperlink" Target="http://online.zakon.kz/Document/?doc_id=3024035" TargetMode="External"/><Relationship Id="rId82" Type="http://schemas.openxmlformats.org/officeDocument/2006/relationships/hyperlink" Target="http://online.zakon.kz/Document/?doc_id=31536739" TargetMode="External"/><Relationship Id="rId606" Type="http://schemas.openxmlformats.org/officeDocument/2006/relationships/hyperlink" Target="http://online.zakon.kz/Document/?doc_id=35601812" TargetMode="External"/><Relationship Id="rId813" Type="http://schemas.openxmlformats.org/officeDocument/2006/relationships/hyperlink" Target="http://online.zakon.kz/Document/?doc_id=31224322" TargetMode="External"/><Relationship Id="rId1443" Type="http://schemas.openxmlformats.org/officeDocument/2006/relationships/hyperlink" Target="http://online.zakon.kz/Document/?doc_id=30042107" TargetMode="External"/><Relationship Id="rId1650" Type="http://schemas.openxmlformats.org/officeDocument/2006/relationships/hyperlink" Target="http://online.zakon.kz/Document/?doc_id=35414281" TargetMode="External"/><Relationship Id="rId1303" Type="http://schemas.openxmlformats.org/officeDocument/2006/relationships/hyperlink" Target="http://online.zakon.kz/Document/?link_id=1006180082" TargetMode="External"/><Relationship Id="rId1510" Type="http://schemas.openxmlformats.org/officeDocument/2006/relationships/hyperlink" Target="http://online.zakon.kz/Document/?doc_id=37511804" TargetMode="External"/><Relationship Id="rId1608" Type="http://schemas.openxmlformats.org/officeDocument/2006/relationships/hyperlink" Target="http://online.zakon.kz/Document/?doc_id=30084084" TargetMode="External"/><Relationship Id="rId189" Type="http://schemas.openxmlformats.org/officeDocument/2006/relationships/hyperlink" Target="http://online.zakon.kz/Document/?doc_id=37721478" TargetMode="External"/><Relationship Id="rId396" Type="http://schemas.openxmlformats.org/officeDocument/2006/relationships/hyperlink" Target="http://online.zakon.kz/Document/?doc_id=31661232" TargetMode="External"/><Relationship Id="rId256" Type="http://schemas.openxmlformats.org/officeDocument/2006/relationships/hyperlink" Target="http://online.zakon.kz/Document/?doc_id=31230569" TargetMode="External"/><Relationship Id="rId463" Type="http://schemas.openxmlformats.org/officeDocument/2006/relationships/hyperlink" Target="http://online.zakon.kz/Document/?doc_id=30448865" TargetMode="External"/><Relationship Id="rId670" Type="http://schemas.openxmlformats.org/officeDocument/2006/relationships/hyperlink" Target="http://online.zakon.kz/Document/?doc_id=31112597" TargetMode="External"/><Relationship Id="rId1093" Type="http://schemas.openxmlformats.org/officeDocument/2006/relationships/hyperlink" Target="http://online.zakon.kz/Document/?doc_id=31645319" TargetMode="External"/><Relationship Id="rId116" Type="http://schemas.openxmlformats.org/officeDocument/2006/relationships/hyperlink" Target="http://online.zakon.kz/Document/?doc_id=31645319" TargetMode="External"/><Relationship Id="rId323" Type="http://schemas.openxmlformats.org/officeDocument/2006/relationships/hyperlink" Target="http://online.zakon.kz/Document/?doc_id=33241454" TargetMode="External"/><Relationship Id="rId530" Type="http://schemas.openxmlformats.org/officeDocument/2006/relationships/hyperlink" Target="http://online.zakon.kz/Document/?doc_id=39143692" TargetMode="External"/><Relationship Id="rId768" Type="http://schemas.openxmlformats.org/officeDocument/2006/relationships/hyperlink" Target="http://online.zakon.kz/Document/?doc_id=31034833" TargetMode="External"/><Relationship Id="rId975" Type="http://schemas.openxmlformats.org/officeDocument/2006/relationships/hyperlink" Target="http://online.zakon.kz/Document/?doc_id=31064562" TargetMode="External"/><Relationship Id="rId1160" Type="http://schemas.openxmlformats.org/officeDocument/2006/relationships/hyperlink" Target="http://online.zakon.kz/Document/?doc_id=31497263" TargetMode="External"/><Relationship Id="rId1398" Type="http://schemas.openxmlformats.org/officeDocument/2006/relationships/hyperlink" Target="http://online.zakon.kz/Document/?doc_id=37708063" TargetMode="External"/><Relationship Id="rId628" Type="http://schemas.openxmlformats.org/officeDocument/2006/relationships/hyperlink" Target="http://online.zakon.kz/Document/?doc_id=39143692" TargetMode="External"/><Relationship Id="rId835" Type="http://schemas.openxmlformats.org/officeDocument/2006/relationships/hyperlink" Target="http://online.zakon.kz/Document/?doc_id=1052440" TargetMode="External"/><Relationship Id="rId1258" Type="http://schemas.openxmlformats.org/officeDocument/2006/relationships/hyperlink" Target="http://online.zakon.kz/Document/?link_id=1006764841" TargetMode="External"/><Relationship Id="rId1465" Type="http://schemas.openxmlformats.org/officeDocument/2006/relationships/hyperlink" Target="http://online.zakon.kz/Document/?doc_id=39483754" TargetMode="External"/><Relationship Id="rId1672" Type="http://schemas.openxmlformats.org/officeDocument/2006/relationships/hyperlink" Target="http://online.zakon.kz/Document/?doc_id=31034509" TargetMode="External"/><Relationship Id="rId1020" Type="http://schemas.openxmlformats.org/officeDocument/2006/relationships/hyperlink" Target="http://online.zakon.kz/Document/?doc_id=31669045" TargetMode="External"/><Relationship Id="rId1118" Type="http://schemas.openxmlformats.org/officeDocument/2006/relationships/hyperlink" Target="http://online.zakon.kz/Document/?doc_id=37575496" TargetMode="External"/><Relationship Id="rId1325" Type="http://schemas.openxmlformats.org/officeDocument/2006/relationships/hyperlink" Target="http://online.zakon.kz/Document/?doc_id=36227306" TargetMode="External"/><Relationship Id="rId1532" Type="http://schemas.openxmlformats.org/officeDocument/2006/relationships/hyperlink" Target="http://online.zakon.kz/Document/?doc_id=38762928" TargetMode="External"/><Relationship Id="rId902" Type="http://schemas.openxmlformats.org/officeDocument/2006/relationships/hyperlink" Target="http://online.zakon.kz/Document/?doc_id=30914768" TargetMode="External"/><Relationship Id="rId31" Type="http://schemas.openxmlformats.org/officeDocument/2006/relationships/hyperlink" Target="http://online.zakon.kz/Document/?doc_id=31497288" TargetMode="External"/><Relationship Id="rId180" Type="http://schemas.openxmlformats.org/officeDocument/2006/relationships/hyperlink" Target="http://online.zakon.kz/Document/?doc_id=1052440" TargetMode="External"/><Relationship Id="rId278" Type="http://schemas.openxmlformats.org/officeDocument/2006/relationships/hyperlink" Target="http://online.zakon.kz/Document/?doc_id=30008943" TargetMode="External"/><Relationship Id="rId485" Type="http://schemas.openxmlformats.org/officeDocument/2006/relationships/hyperlink" Target="http://online.zakon.kz/Document/?doc_id=31492743" TargetMode="External"/><Relationship Id="rId692" Type="http://schemas.openxmlformats.org/officeDocument/2006/relationships/hyperlink" Target="http://online.zakon.kz/Document/?doc_id=31034509" TargetMode="External"/><Relationship Id="rId138" Type="http://schemas.openxmlformats.org/officeDocument/2006/relationships/hyperlink" Target="http://online.zakon.kz/Document/?doc_id=38714506" TargetMode="External"/><Relationship Id="rId345" Type="http://schemas.openxmlformats.org/officeDocument/2006/relationships/hyperlink" Target="http://online.zakon.kz/Document/?doc_id=35015734" TargetMode="External"/><Relationship Id="rId552" Type="http://schemas.openxmlformats.org/officeDocument/2006/relationships/hyperlink" Target="http://online.zakon.kz/Document/?doc_id=30448865" TargetMode="External"/><Relationship Id="rId997" Type="http://schemas.openxmlformats.org/officeDocument/2006/relationships/hyperlink" Target="http://online.zakon.kz/Document/?doc_id=30914768" TargetMode="External"/><Relationship Id="rId1182" Type="http://schemas.openxmlformats.org/officeDocument/2006/relationships/hyperlink" Target="http://online.zakon.kz/Document/?doc_id=38583411" TargetMode="External"/><Relationship Id="rId205" Type="http://schemas.openxmlformats.org/officeDocument/2006/relationships/hyperlink" Target="http://online.zakon.kz/Document/?doc_id=30082054" TargetMode="External"/><Relationship Id="rId412" Type="http://schemas.openxmlformats.org/officeDocument/2006/relationships/hyperlink" Target="http://online.zakon.kz/Document/?doc_id=36129773" TargetMode="External"/><Relationship Id="rId857" Type="http://schemas.openxmlformats.org/officeDocument/2006/relationships/hyperlink" Target="http://online.zakon.kz/Document/?doc_id=35601812" TargetMode="External"/><Relationship Id="rId1042" Type="http://schemas.openxmlformats.org/officeDocument/2006/relationships/hyperlink" Target="http://online.zakon.kz/Document/?doc_id=36227306" TargetMode="External"/><Relationship Id="rId1487" Type="http://schemas.openxmlformats.org/officeDocument/2006/relationships/hyperlink" Target="http://online.zakon.kz/Document/?doc_id=32218248" TargetMode="External"/><Relationship Id="rId1694" Type="http://schemas.openxmlformats.org/officeDocument/2006/relationships/hyperlink" Target="http://online.zakon.kz/Document/?doc_id=30448865" TargetMode="External"/><Relationship Id="rId717" Type="http://schemas.openxmlformats.org/officeDocument/2006/relationships/hyperlink" Target="http://online.zakon.kz/Document/?doc_id=39391100" TargetMode="External"/><Relationship Id="rId924" Type="http://schemas.openxmlformats.org/officeDocument/2006/relationships/hyperlink" Target="http://online.zakon.kz/Document/?doc_id=31248964" TargetMode="External"/><Relationship Id="rId1347" Type="http://schemas.openxmlformats.org/officeDocument/2006/relationships/hyperlink" Target="http://online.zakon.kz/Document/?doc_id=31125556" TargetMode="External"/><Relationship Id="rId1554" Type="http://schemas.openxmlformats.org/officeDocument/2006/relationships/hyperlink" Target="http://online.zakon.kz/Document/?doc_id=30961502" TargetMode="External"/><Relationship Id="rId53" Type="http://schemas.openxmlformats.org/officeDocument/2006/relationships/hyperlink" Target="http://online.zakon.kz/Document/?doc_id=37221882" TargetMode="External"/><Relationship Id="rId1207" Type="http://schemas.openxmlformats.org/officeDocument/2006/relationships/hyperlink" Target="http://online.zakon.kz/Document/?doc_id=30450499" TargetMode="External"/><Relationship Id="rId1414" Type="http://schemas.openxmlformats.org/officeDocument/2006/relationships/hyperlink" Target="http://online.zakon.kz/Document/?doc_id=31112369" TargetMode="External"/><Relationship Id="rId1621" Type="http://schemas.openxmlformats.org/officeDocument/2006/relationships/hyperlink" Target="http://online.zakon.kz/Document/?doc_id=30084084" TargetMode="External"/><Relationship Id="rId1719" Type="http://schemas.openxmlformats.org/officeDocument/2006/relationships/fontTable" Target="fontTable.xml"/><Relationship Id="rId367" Type="http://schemas.openxmlformats.org/officeDocument/2006/relationships/hyperlink" Target="http://online.zakon.kz/Document/?doc_id=37588058" TargetMode="External"/><Relationship Id="rId574" Type="http://schemas.openxmlformats.org/officeDocument/2006/relationships/hyperlink" Target="http://online.zakon.kz/Document/?doc_id=3024035" TargetMode="External"/><Relationship Id="rId227" Type="http://schemas.openxmlformats.org/officeDocument/2006/relationships/hyperlink" Target="http://online.zakon.kz/Document/?doc_id=39468548" TargetMode="External"/><Relationship Id="rId781" Type="http://schemas.openxmlformats.org/officeDocument/2006/relationships/hyperlink" Target="http://online.zakon.kz/Document/?doc_id=31414182" TargetMode="External"/><Relationship Id="rId879" Type="http://schemas.openxmlformats.org/officeDocument/2006/relationships/hyperlink" Target="http://online.zakon.kz/Document/?doc_id=33241454" TargetMode="External"/><Relationship Id="rId434" Type="http://schemas.openxmlformats.org/officeDocument/2006/relationships/hyperlink" Target="http://online.zakon.kz/Document/?doc_id=31034833" TargetMode="External"/><Relationship Id="rId641" Type="http://schemas.openxmlformats.org/officeDocument/2006/relationships/hyperlink" Target="http://online.zakon.kz/Document/?doc_id=38887253" TargetMode="External"/><Relationship Id="rId739" Type="http://schemas.openxmlformats.org/officeDocument/2006/relationships/hyperlink" Target="http://online.zakon.kz/Document/?doc_id=37721478" TargetMode="External"/><Relationship Id="rId1064" Type="http://schemas.openxmlformats.org/officeDocument/2006/relationships/hyperlink" Target="http://online.zakon.kz/Document/?doc_id=31034509" TargetMode="External"/><Relationship Id="rId1271" Type="http://schemas.openxmlformats.org/officeDocument/2006/relationships/hyperlink" Target="http://online.zakon.kz/Document/?doc_id=39391100" TargetMode="External"/><Relationship Id="rId1369" Type="http://schemas.openxmlformats.org/officeDocument/2006/relationships/hyperlink" Target="http://online.zakon.kz/Document/?doc_id=33241454" TargetMode="External"/><Relationship Id="rId1576" Type="http://schemas.openxmlformats.org/officeDocument/2006/relationships/hyperlink" Target="http://online.zakon.kz/Document/?doc_id=38379737" TargetMode="External"/><Relationship Id="rId501" Type="http://schemas.openxmlformats.org/officeDocument/2006/relationships/hyperlink" Target="http://online.zakon.kz/Document/?doc_id=31224322" TargetMode="External"/><Relationship Id="rId946" Type="http://schemas.openxmlformats.org/officeDocument/2006/relationships/hyperlink" Target="http://online.zakon.kz/Document/?doc_id=35218049" TargetMode="External"/><Relationship Id="rId1131" Type="http://schemas.openxmlformats.org/officeDocument/2006/relationships/hyperlink" Target="http://online.zakon.kz/Document/?doc_id=31609945" TargetMode="External"/><Relationship Id="rId1229" Type="http://schemas.openxmlformats.org/officeDocument/2006/relationships/hyperlink" Target="http://online.zakon.kz/Document/?doc_id=30042107" TargetMode="External"/><Relationship Id="rId75" Type="http://schemas.openxmlformats.org/officeDocument/2006/relationships/hyperlink" Target="http://online.zakon.kz/Document/?doc_id=31536739" TargetMode="External"/><Relationship Id="rId806" Type="http://schemas.openxmlformats.org/officeDocument/2006/relationships/hyperlink" Target="http://online.zakon.kz/Document/?doc_id=33240690" TargetMode="External"/><Relationship Id="rId1436" Type="http://schemas.openxmlformats.org/officeDocument/2006/relationships/hyperlink" Target="http://online.zakon.kz/Document/?doc_id=31645319" TargetMode="External"/><Relationship Id="rId1643" Type="http://schemas.openxmlformats.org/officeDocument/2006/relationships/hyperlink" Target="http://online.zakon.kz/Document/?doc_id=36805358" TargetMode="External"/><Relationship Id="rId1503" Type="http://schemas.openxmlformats.org/officeDocument/2006/relationships/hyperlink" Target="http://economy.gov.kz/ru/bazy-dannykh-reestry-registry/detail.php?ELEMENT_ID=69080" TargetMode="External"/><Relationship Id="rId1710" Type="http://schemas.openxmlformats.org/officeDocument/2006/relationships/hyperlink" Target="http://online.zakon.kz/Document/?doc_id=33777336" TargetMode="External"/><Relationship Id="rId291" Type="http://schemas.openxmlformats.org/officeDocument/2006/relationships/hyperlink" Target="http://online.zakon.kz/Document/?doc_id=31577399" TargetMode="External"/><Relationship Id="rId151" Type="http://schemas.openxmlformats.org/officeDocument/2006/relationships/hyperlink" Target="http://online.zakon.kz/Document/?doc_id=31414161" TargetMode="External"/><Relationship Id="rId389" Type="http://schemas.openxmlformats.org/officeDocument/2006/relationships/hyperlink" Target="http://online.zakon.kz/Document/?doc_id=31112597" TargetMode="External"/><Relationship Id="rId596" Type="http://schemas.openxmlformats.org/officeDocument/2006/relationships/hyperlink" Target="http://online.zakon.kz/Document/?doc_id=35601812" TargetMode="External"/><Relationship Id="rId249" Type="http://schemas.openxmlformats.org/officeDocument/2006/relationships/hyperlink" Target="http://online.zakon.kz/Document/?doc_id=31112597" TargetMode="External"/><Relationship Id="rId456" Type="http://schemas.openxmlformats.org/officeDocument/2006/relationships/hyperlink" Target="http://online.zakon.kz/Document/?doc_id=30917640" TargetMode="External"/><Relationship Id="rId663" Type="http://schemas.openxmlformats.org/officeDocument/2006/relationships/hyperlink" Target="http://online.zakon.kz/Document/?doc_id=31112597" TargetMode="External"/><Relationship Id="rId870" Type="http://schemas.openxmlformats.org/officeDocument/2006/relationships/hyperlink" Target="http://online.zakon.kz/Document/?doc_id=31112346" TargetMode="External"/><Relationship Id="rId1086" Type="http://schemas.openxmlformats.org/officeDocument/2006/relationships/hyperlink" Target="http://online.zakon.kz/Document/?doc_id=30917640" TargetMode="External"/><Relationship Id="rId1293" Type="http://schemas.openxmlformats.org/officeDocument/2006/relationships/hyperlink" Target="http://online.zakon.kz/Document/?doc_id=39143692" TargetMode="External"/><Relationship Id="rId109" Type="http://schemas.openxmlformats.org/officeDocument/2006/relationships/hyperlink" Target="http://online.zakon.kz/Document/?doc_id=37588058" TargetMode="External"/><Relationship Id="rId316" Type="http://schemas.openxmlformats.org/officeDocument/2006/relationships/hyperlink" Target="http://online.zakon.kz/Document/?doc_id=30041359" TargetMode="External"/><Relationship Id="rId523" Type="http://schemas.openxmlformats.org/officeDocument/2006/relationships/hyperlink" Target="http://online.zakon.kz/Document/?doc_id=39143692" TargetMode="External"/><Relationship Id="rId968" Type="http://schemas.openxmlformats.org/officeDocument/2006/relationships/hyperlink" Target="http://online.zakon.kz/Document/?doc_id=31112597" TargetMode="External"/><Relationship Id="rId1153" Type="http://schemas.openxmlformats.org/officeDocument/2006/relationships/hyperlink" Target="http://online.zakon.kz/Document/?doc_id=36601592" TargetMode="External"/><Relationship Id="rId1598" Type="http://schemas.openxmlformats.org/officeDocument/2006/relationships/hyperlink" Target="http://online.zakon.kz/Document/?doc_id=37524961" TargetMode="External"/><Relationship Id="rId97" Type="http://schemas.openxmlformats.org/officeDocument/2006/relationships/hyperlink" Target="http://online.zakon.kz/Document/?doc_id=35601812" TargetMode="External"/><Relationship Id="rId730" Type="http://schemas.openxmlformats.org/officeDocument/2006/relationships/hyperlink" Target="http://online.zakon.kz/Document/?doc_id=33079035" TargetMode="External"/><Relationship Id="rId828" Type="http://schemas.openxmlformats.org/officeDocument/2006/relationships/hyperlink" Target="http://online.zakon.kz/Document/?doc_id=3024035" TargetMode="External"/><Relationship Id="rId1013" Type="http://schemas.openxmlformats.org/officeDocument/2006/relationships/hyperlink" Target="http://online.zakon.kz/Document/?doc_id=30448865" TargetMode="External"/><Relationship Id="rId1360" Type="http://schemas.openxmlformats.org/officeDocument/2006/relationships/hyperlink" Target="http://online.zakon.kz/Document/?doc_id=31481091" TargetMode="External"/><Relationship Id="rId1458" Type="http://schemas.openxmlformats.org/officeDocument/2006/relationships/hyperlink" Target="http://online.zakon.kz/Document/?doc_id=36660387" TargetMode="External"/><Relationship Id="rId1665" Type="http://schemas.openxmlformats.org/officeDocument/2006/relationships/hyperlink" Target="http://online.zakon.kz/Document/?doc_id=31112597" TargetMode="External"/><Relationship Id="rId1220" Type="http://schemas.openxmlformats.org/officeDocument/2006/relationships/hyperlink" Target="http://online.zakon.kz/Document/?doc_id=31112346" TargetMode="External"/><Relationship Id="rId1318" Type="http://schemas.openxmlformats.org/officeDocument/2006/relationships/hyperlink" Target="http://online.zakon.kz/Document/?doc_id=31414161" TargetMode="External"/><Relationship Id="rId1525" Type="http://schemas.openxmlformats.org/officeDocument/2006/relationships/hyperlink" Target="http://online.zakon.kz/Document/?doc_id=39870738" TargetMode="External"/><Relationship Id="rId24" Type="http://schemas.openxmlformats.org/officeDocument/2006/relationships/hyperlink" Target="http://online.zakon.kz/Document/?doc_id=31112346" TargetMode="External"/><Relationship Id="rId173" Type="http://schemas.openxmlformats.org/officeDocument/2006/relationships/hyperlink" Target="http://online.zakon.kz/Document/?doc_id=37708063" TargetMode="External"/><Relationship Id="rId380" Type="http://schemas.openxmlformats.org/officeDocument/2006/relationships/hyperlink" Target="http://online.zakon.kz/Document/?doc_id=39143692" TargetMode="External"/><Relationship Id="rId240" Type="http://schemas.openxmlformats.org/officeDocument/2006/relationships/hyperlink" Target="http://online.zakon.kz/Document/?doc_id=31645319" TargetMode="External"/><Relationship Id="rId478" Type="http://schemas.openxmlformats.org/officeDocument/2006/relationships/hyperlink" Target="http://online.zakon.kz/Document/?doc_id=31609945" TargetMode="External"/><Relationship Id="rId685" Type="http://schemas.openxmlformats.org/officeDocument/2006/relationships/hyperlink" Target="http://online.zakon.kz/Document/?doc_id=38583411" TargetMode="External"/><Relationship Id="rId892" Type="http://schemas.openxmlformats.org/officeDocument/2006/relationships/hyperlink" Target="http://online.zakon.kz/Document/?doc_id=37902500" TargetMode="External"/><Relationship Id="rId100" Type="http://schemas.openxmlformats.org/officeDocument/2006/relationships/hyperlink" Target="http://online.zakon.kz/Document/?doc_id=39143692" TargetMode="External"/><Relationship Id="rId338" Type="http://schemas.openxmlformats.org/officeDocument/2006/relationships/hyperlink" Target="http://online.zakon.kz/Document/?doc_id=31609945" TargetMode="External"/><Relationship Id="rId545" Type="http://schemas.openxmlformats.org/officeDocument/2006/relationships/hyperlink" Target="http://online.zakon.kz/Document/?doc_id=31414182" TargetMode="External"/><Relationship Id="rId752" Type="http://schemas.openxmlformats.org/officeDocument/2006/relationships/hyperlink" Target="http://online.zakon.kz/Document/?doc_id=31575842" TargetMode="External"/><Relationship Id="rId1175" Type="http://schemas.openxmlformats.org/officeDocument/2006/relationships/hyperlink" Target="http://online.zakon.kz/Document/?doc_id=31034833" TargetMode="External"/><Relationship Id="rId1382" Type="http://schemas.openxmlformats.org/officeDocument/2006/relationships/hyperlink" Target="http://online.zakon.kz/Document/?doc_id=1013880" TargetMode="External"/><Relationship Id="rId405" Type="http://schemas.openxmlformats.org/officeDocument/2006/relationships/hyperlink" Target="http://online.zakon.kz/Document/?doc_id=31645846" TargetMode="External"/><Relationship Id="rId612" Type="http://schemas.openxmlformats.org/officeDocument/2006/relationships/hyperlink" Target="http://online.zakon.kz/Document/?doc_id=37242549" TargetMode="External"/><Relationship Id="rId1035" Type="http://schemas.openxmlformats.org/officeDocument/2006/relationships/hyperlink" Target="http://online.zakon.kz/Document/?doc_id=36227306" TargetMode="External"/><Relationship Id="rId1242" Type="http://schemas.openxmlformats.org/officeDocument/2006/relationships/hyperlink" Target="http://online.zakon.kz/Document/?doc_id=30041359" TargetMode="External"/><Relationship Id="rId1687" Type="http://schemas.openxmlformats.org/officeDocument/2006/relationships/hyperlink" Target="http://online.zakon.kz/Document/?doc_id=31152123" TargetMode="External"/><Relationship Id="rId917" Type="http://schemas.openxmlformats.org/officeDocument/2006/relationships/hyperlink" Target="http://online.zakon.kz/Document/?doc_id=35601812" TargetMode="External"/><Relationship Id="rId1102" Type="http://schemas.openxmlformats.org/officeDocument/2006/relationships/hyperlink" Target="http://online.zakon.kz/Document/?doc_id=31645319" TargetMode="External"/><Relationship Id="rId1547" Type="http://schemas.openxmlformats.org/officeDocument/2006/relationships/hyperlink" Target="http://online.zakon.kz/Document/?doc_id=30042107" TargetMode="External"/><Relationship Id="rId46" Type="http://schemas.openxmlformats.org/officeDocument/2006/relationships/hyperlink" Target="http://online.zakon.kz/Document/?doc_id=31481024" TargetMode="External"/><Relationship Id="rId1407" Type="http://schemas.openxmlformats.org/officeDocument/2006/relationships/hyperlink" Target="http://online.zakon.kz/Document/?doc_id=39143692" TargetMode="External"/><Relationship Id="rId1614" Type="http://schemas.openxmlformats.org/officeDocument/2006/relationships/hyperlink" Target="http://online.zakon.kz/Document/?doc_id=38448599" TargetMode="External"/><Relationship Id="rId195" Type="http://schemas.openxmlformats.org/officeDocument/2006/relationships/hyperlink" Target="http://online.zakon.kz/Document/?doc_id=38714506" TargetMode="External"/><Relationship Id="rId262" Type="http://schemas.openxmlformats.org/officeDocument/2006/relationships/hyperlink" Target="http://online.zakon.kz/Document/?doc_id=30914768" TargetMode="External"/><Relationship Id="rId567" Type="http://schemas.openxmlformats.org/officeDocument/2006/relationships/hyperlink" Target="http://online.zakon.kz/Document/?doc_id=3024035" TargetMode="External"/><Relationship Id="rId1197" Type="http://schemas.openxmlformats.org/officeDocument/2006/relationships/hyperlink" Target="http://online.zakon.kz/Document/?doc_id=31534450" TargetMode="External"/><Relationship Id="rId122" Type="http://schemas.openxmlformats.org/officeDocument/2006/relationships/hyperlink" Target="http://online.zakon.kz/Document/?doc_id=33348725" TargetMode="External"/><Relationship Id="rId774" Type="http://schemas.openxmlformats.org/officeDocument/2006/relationships/hyperlink" Target="http://online.zakon.kz/Document/?doc_id=35601812" TargetMode="External"/><Relationship Id="rId981" Type="http://schemas.openxmlformats.org/officeDocument/2006/relationships/hyperlink" Target="http://online.zakon.kz/Document/?doc_id=31534505" TargetMode="External"/><Relationship Id="rId1057" Type="http://schemas.openxmlformats.org/officeDocument/2006/relationships/hyperlink" Target="http://online.zakon.kz/Document/?doc_id=30041359" TargetMode="External"/><Relationship Id="rId427" Type="http://schemas.openxmlformats.org/officeDocument/2006/relationships/hyperlink" Target="http://online.zakon.kz/Document/?doc_id=32012638" TargetMode="External"/><Relationship Id="rId634" Type="http://schemas.openxmlformats.org/officeDocument/2006/relationships/hyperlink" Target="http://online.zakon.kz/Document/?doc_id=35601812" TargetMode="External"/><Relationship Id="rId841" Type="http://schemas.openxmlformats.org/officeDocument/2006/relationships/hyperlink" Target="http://online.zakon.kz/Document/?doc_id=31224322" TargetMode="External"/><Relationship Id="rId1264" Type="http://schemas.openxmlformats.org/officeDocument/2006/relationships/hyperlink" Target="http://online.zakon.kz/Document/?doc_id=35601812" TargetMode="External"/><Relationship Id="rId1471" Type="http://schemas.openxmlformats.org/officeDocument/2006/relationships/hyperlink" Target="http://online.zakon.kz/Document/?doc_id=35647071" TargetMode="External"/><Relationship Id="rId1569" Type="http://schemas.openxmlformats.org/officeDocument/2006/relationships/hyperlink" Target="http://online.zakon.kz/Document/?doc_id=31609276" TargetMode="External"/><Relationship Id="rId701" Type="http://schemas.openxmlformats.org/officeDocument/2006/relationships/hyperlink" Target="http://online.zakon.kz/Document/?doc_id=30041359" TargetMode="External"/><Relationship Id="rId939" Type="http://schemas.openxmlformats.org/officeDocument/2006/relationships/hyperlink" Target="http://online.zakon.kz/Document/?doc_id=31645319" TargetMode="External"/><Relationship Id="rId1124" Type="http://schemas.openxmlformats.org/officeDocument/2006/relationships/hyperlink" Target="http://online.zakon.kz/Document/?doc_id=31025539" TargetMode="External"/><Relationship Id="rId1331" Type="http://schemas.openxmlformats.org/officeDocument/2006/relationships/hyperlink" Target="http://online.zakon.kz/Document/?doc_id=33240690" TargetMode="External"/><Relationship Id="rId68" Type="http://schemas.openxmlformats.org/officeDocument/2006/relationships/hyperlink" Target="http://online.zakon.kz/Document/?doc_id=39143692" TargetMode="External"/><Relationship Id="rId1429" Type="http://schemas.openxmlformats.org/officeDocument/2006/relationships/hyperlink" Target="http://online.zakon.kz/Document/?doc_id=39143692" TargetMode="External"/><Relationship Id="rId1636" Type="http://schemas.openxmlformats.org/officeDocument/2006/relationships/hyperlink" Target="http://online.zakon.kz/Document/?doc_id=31645319" TargetMode="External"/><Relationship Id="rId1703" Type="http://schemas.openxmlformats.org/officeDocument/2006/relationships/hyperlink" Target="http://online.zakon.kz/Document/?doc_id=36909345" TargetMode="External"/><Relationship Id="rId284" Type="http://schemas.openxmlformats.org/officeDocument/2006/relationships/hyperlink" Target="http://online.zakon.kz/Document/?link_id=1004403062" TargetMode="External"/><Relationship Id="rId491" Type="http://schemas.openxmlformats.org/officeDocument/2006/relationships/hyperlink" Target="http://online.zakon.kz/Document/?doc_id=37524961" TargetMode="External"/><Relationship Id="rId144" Type="http://schemas.openxmlformats.org/officeDocument/2006/relationships/hyperlink" Target="http://online.zakon.kz/Document/?doc_id=30082054" TargetMode="External"/><Relationship Id="rId589" Type="http://schemas.openxmlformats.org/officeDocument/2006/relationships/hyperlink" Target="http://online.zakon.kz/Document/?doc_id=33240690" TargetMode="External"/><Relationship Id="rId796" Type="http://schemas.openxmlformats.org/officeDocument/2006/relationships/hyperlink" Target="http://online.zakon.kz/Document/?doc_id=36120453" TargetMode="External"/><Relationship Id="rId351" Type="http://schemas.openxmlformats.org/officeDocument/2006/relationships/hyperlink" Target="http://online.zakon.kz/Document/?doc_id=31492743" TargetMode="External"/><Relationship Id="rId449" Type="http://schemas.openxmlformats.org/officeDocument/2006/relationships/hyperlink" Target="http://online.zakon.kz/Document/?doc_id=3024035" TargetMode="External"/><Relationship Id="rId656" Type="http://schemas.openxmlformats.org/officeDocument/2006/relationships/hyperlink" Target="http://online.zakon.kz/Document/?doc_id=31224322" TargetMode="External"/><Relationship Id="rId863" Type="http://schemas.openxmlformats.org/officeDocument/2006/relationships/hyperlink" Target="http://online.zakon.kz/Document/?doc_id=31645846" TargetMode="External"/><Relationship Id="rId1079" Type="http://schemas.openxmlformats.org/officeDocument/2006/relationships/hyperlink" Target="http://online.zakon.kz/Document/?doc_id=31609945" TargetMode="External"/><Relationship Id="rId1286" Type="http://schemas.openxmlformats.org/officeDocument/2006/relationships/hyperlink" Target="http://online.zakon.kz/Document/?doc_id=35601812" TargetMode="External"/><Relationship Id="rId1493" Type="http://schemas.openxmlformats.org/officeDocument/2006/relationships/hyperlink" Target="http://online.zakon.kz/Document/?doc_id=36227306" TargetMode="External"/><Relationship Id="rId211" Type="http://schemas.openxmlformats.org/officeDocument/2006/relationships/hyperlink" Target="http://online.zakon.kz/Document/?doc_id=33777336" TargetMode="External"/><Relationship Id="rId309" Type="http://schemas.openxmlformats.org/officeDocument/2006/relationships/hyperlink" Target="http://online.zakon.kz/Document/?doc_id=31414848" TargetMode="External"/><Relationship Id="rId516" Type="http://schemas.openxmlformats.org/officeDocument/2006/relationships/hyperlink" Target="http://online.zakon.kz/Document/?doc_id=36670841" TargetMode="External"/><Relationship Id="rId1146" Type="http://schemas.openxmlformats.org/officeDocument/2006/relationships/hyperlink" Target="http://online.zakon.kz/Document/?doc_id=31645319" TargetMode="External"/><Relationship Id="rId723" Type="http://schemas.openxmlformats.org/officeDocument/2006/relationships/hyperlink" Target="http://online.zakon.kz/Document/?doc_id=33079035" TargetMode="External"/><Relationship Id="rId930" Type="http://schemas.openxmlformats.org/officeDocument/2006/relationships/hyperlink" Target="http://online.zakon.kz/Document/?doc_id=31534505" TargetMode="External"/><Relationship Id="rId1006" Type="http://schemas.openxmlformats.org/officeDocument/2006/relationships/hyperlink" Target="http://online.zakon.kz/Document/?doc_id=30448496" TargetMode="External"/><Relationship Id="rId1353" Type="http://schemas.openxmlformats.org/officeDocument/2006/relationships/hyperlink" Target="http://online.zakon.kz/Document/?doc_id=30448865" TargetMode="External"/><Relationship Id="rId1560" Type="http://schemas.openxmlformats.org/officeDocument/2006/relationships/hyperlink" Target="http://online.zakon.kz/Document/?doc_id=31112597" TargetMode="External"/><Relationship Id="rId1658" Type="http://schemas.openxmlformats.org/officeDocument/2006/relationships/hyperlink" Target="http://online.zakon.kz/Document/?doc_id=39256802" TargetMode="External"/><Relationship Id="rId1213" Type="http://schemas.openxmlformats.org/officeDocument/2006/relationships/hyperlink" Target="http://online.zakon.kz/Document/?doc_id=31609276" TargetMode="External"/><Relationship Id="rId1420" Type="http://schemas.openxmlformats.org/officeDocument/2006/relationships/hyperlink" Target="http://online.zakon.kz/Document/?doc_id=30042107" TargetMode="External"/><Relationship Id="rId1518" Type="http://schemas.openxmlformats.org/officeDocument/2006/relationships/hyperlink" Target="http://online.zakon.kz/Document/?doc_id=31577399" TargetMode="External"/><Relationship Id="rId17" Type="http://schemas.openxmlformats.org/officeDocument/2006/relationships/hyperlink" Target="http://online.zakon.kz/Document/?doc_id=30084991" TargetMode="External"/><Relationship Id="rId166" Type="http://schemas.openxmlformats.org/officeDocument/2006/relationships/hyperlink" Target="http://online.zakon.kz/Document/?doc_id=30917640" TargetMode="External"/><Relationship Id="rId373" Type="http://schemas.openxmlformats.org/officeDocument/2006/relationships/hyperlink" Target="http://online.zakon.kz/Document/?doc_id=31492743" TargetMode="External"/><Relationship Id="rId580" Type="http://schemas.openxmlformats.org/officeDocument/2006/relationships/hyperlink" Target="http://online.zakon.kz/Document/?doc_id=37242549" TargetMode="External"/><Relationship Id="rId1" Type="http://schemas.openxmlformats.org/officeDocument/2006/relationships/styles" Target="styles.xml"/><Relationship Id="rId233" Type="http://schemas.openxmlformats.org/officeDocument/2006/relationships/hyperlink" Target="http://online.zakon.kz/Document/?doc_id=33241454" TargetMode="External"/><Relationship Id="rId440" Type="http://schemas.openxmlformats.org/officeDocument/2006/relationships/hyperlink" Target="http://online.zakon.kz/Document/?doc_id=31112346" TargetMode="External"/><Relationship Id="rId678" Type="http://schemas.openxmlformats.org/officeDocument/2006/relationships/hyperlink" Target="http://online.zakon.kz/Document/?doc_id=31645319" TargetMode="External"/><Relationship Id="rId885" Type="http://schemas.openxmlformats.org/officeDocument/2006/relationships/hyperlink" Target="http://online.zakon.kz/Document/?doc_id=36810001" TargetMode="External"/><Relationship Id="rId1070" Type="http://schemas.openxmlformats.org/officeDocument/2006/relationships/hyperlink" Target="http://online.zakon.kz/Document/?doc_id=38888471" TargetMode="External"/><Relationship Id="rId300" Type="http://schemas.openxmlformats.org/officeDocument/2006/relationships/hyperlink" Target="http://online.zakon.kz/Document/?doc_id=31064562" TargetMode="External"/><Relationship Id="rId538" Type="http://schemas.openxmlformats.org/officeDocument/2006/relationships/hyperlink" Target="http://online.zakon.kz/Document/?doc_id=3024035" TargetMode="External"/><Relationship Id="rId745" Type="http://schemas.openxmlformats.org/officeDocument/2006/relationships/hyperlink" Target="http://online.zakon.kz/Document/?doc_id=31112597" TargetMode="External"/><Relationship Id="rId952" Type="http://schemas.openxmlformats.org/officeDocument/2006/relationships/hyperlink" Target="http://online.zakon.kz/Document/?doc_id=30914768" TargetMode="External"/><Relationship Id="rId1168" Type="http://schemas.openxmlformats.org/officeDocument/2006/relationships/hyperlink" Target="http://online.zakon.kz/Document/?doc_id=31645319" TargetMode="External"/><Relationship Id="rId1375" Type="http://schemas.openxmlformats.org/officeDocument/2006/relationships/hyperlink" Target="http://online.zakon.kz/Document/?doc_id=38653112" TargetMode="External"/><Relationship Id="rId1582" Type="http://schemas.openxmlformats.org/officeDocument/2006/relationships/hyperlink" Target="http://online.zakon.kz/Document/?doc_id=36227306" TargetMode="External"/><Relationship Id="rId81" Type="http://schemas.openxmlformats.org/officeDocument/2006/relationships/hyperlink" Target="http://online.zakon.kz/Document/?doc_id=31645846" TargetMode="External"/><Relationship Id="rId605" Type="http://schemas.openxmlformats.org/officeDocument/2006/relationships/hyperlink" Target="http://online.zakon.kz/Document/?doc_id=39143692" TargetMode="External"/><Relationship Id="rId812" Type="http://schemas.openxmlformats.org/officeDocument/2006/relationships/hyperlink" Target="http://online.zakon.kz/Document/?doc_id=31230569" TargetMode="External"/><Relationship Id="rId1028" Type="http://schemas.openxmlformats.org/officeDocument/2006/relationships/hyperlink" Target="http://online.zakon.kz/Document/?doc_id=30914768" TargetMode="External"/><Relationship Id="rId1235" Type="http://schemas.openxmlformats.org/officeDocument/2006/relationships/hyperlink" Target="http://online.zakon.kz/Document/?doc_id=1052440" TargetMode="External"/><Relationship Id="rId1442" Type="http://schemas.openxmlformats.org/officeDocument/2006/relationships/hyperlink" Target="http://online.zakon.kz/Document/?doc_id=30041359" TargetMode="External"/><Relationship Id="rId1302" Type="http://schemas.openxmlformats.org/officeDocument/2006/relationships/hyperlink" Target="http://online.zakon.kz/Document/?doc_id=35601812" TargetMode="External"/><Relationship Id="rId39" Type="http://schemas.openxmlformats.org/officeDocument/2006/relationships/hyperlink" Target="http://online.zakon.kz/Document/?doc_id=31645319" TargetMode="External"/><Relationship Id="rId1607" Type="http://schemas.openxmlformats.org/officeDocument/2006/relationships/hyperlink" Target="http://online.zakon.kz/Document/?doc_id=1013880" TargetMode="External"/><Relationship Id="rId188" Type="http://schemas.openxmlformats.org/officeDocument/2006/relationships/hyperlink" Target="http://online.zakon.kz/Document/?doc_id=38714506" TargetMode="External"/><Relationship Id="rId395" Type="http://schemas.openxmlformats.org/officeDocument/2006/relationships/hyperlink" Target="http://online.zakon.kz/Document/?doc_id=31609945" TargetMode="External"/><Relationship Id="rId255" Type="http://schemas.openxmlformats.org/officeDocument/2006/relationships/hyperlink" Target="http://online.zakon.kz/Document/?doc_id=31577399" TargetMode="External"/><Relationship Id="rId462" Type="http://schemas.openxmlformats.org/officeDocument/2006/relationships/hyperlink" Target="http://online.zakon.kz/Document/?doc_id=30450499" TargetMode="External"/><Relationship Id="rId1092" Type="http://schemas.openxmlformats.org/officeDocument/2006/relationships/hyperlink" Target="http://online.zakon.kz/Document/?doc_id=31224322" TargetMode="External"/><Relationship Id="rId1397" Type="http://schemas.openxmlformats.org/officeDocument/2006/relationships/hyperlink" Target="http://online.zakon.kz/Document/?doc_id=36120453" TargetMode="External"/><Relationship Id="rId115" Type="http://schemas.openxmlformats.org/officeDocument/2006/relationships/hyperlink" Target="http://online.zakon.kz/Document/?doc_id=35601812" TargetMode="External"/><Relationship Id="rId322" Type="http://schemas.openxmlformats.org/officeDocument/2006/relationships/hyperlink" Target="http://online.zakon.kz/Document/?doc_id=36810001" TargetMode="External"/><Relationship Id="rId767" Type="http://schemas.openxmlformats.org/officeDocument/2006/relationships/hyperlink" Target="http://online.zakon.kz/Document/?doc_id=31034509" TargetMode="External"/><Relationship Id="rId974" Type="http://schemas.openxmlformats.org/officeDocument/2006/relationships/hyperlink" Target="http://online.zakon.kz/Document/?doc_id=31025539" TargetMode="External"/><Relationship Id="rId627" Type="http://schemas.openxmlformats.org/officeDocument/2006/relationships/hyperlink" Target="http://online.zakon.kz/Document/?doc_id=31414848" TargetMode="External"/><Relationship Id="rId834" Type="http://schemas.openxmlformats.org/officeDocument/2006/relationships/hyperlink" Target="http://online.zakon.kz/Document/?doc_id=3024035" TargetMode="External"/><Relationship Id="rId1257" Type="http://schemas.openxmlformats.org/officeDocument/2006/relationships/hyperlink" Target="http://online.zakon.kz/Document/?doc_id=31609945" TargetMode="External"/><Relationship Id="rId1464" Type="http://schemas.openxmlformats.org/officeDocument/2006/relationships/hyperlink" Target="http://online.zakon.kz/Document/?doc_id=35647071" TargetMode="External"/><Relationship Id="rId1671" Type="http://schemas.openxmlformats.org/officeDocument/2006/relationships/hyperlink" Target="http://online.zakon.kz/Document/?doc_id=35647071" TargetMode="External"/><Relationship Id="rId901" Type="http://schemas.openxmlformats.org/officeDocument/2006/relationships/hyperlink" Target="http://online.zakon.kz/Document/?doc_id=38448599" TargetMode="External"/><Relationship Id="rId1117" Type="http://schemas.openxmlformats.org/officeDocument/2006/relationships/hyperlink" Target="http://online.zakon.kz/Document/?doc_id=31645319" TargetMode="External"/><Relationship Id="rId1324" Type="http://schemas.openxmlformats.org/officeDocument/2006/relationships/hyperlink" Target="http://online.zakon.kz/Document/?doc_id=35601812" TargetMode="External"/><Relationship Id="rId1531" Type="http://schemas.openxmlformats.org/officeDocument/2006/relationships/hyperlink" Target="http://online.zakon.kz/Document/?doc_id=37764413" TargetMode="External"/><Relationship Id="rId30" Type="http://schemas.openxmlformats.org/officeDocument/2006/relationships/hyperlink" Target="http://online.zakon.kz/Document/?doc_id=31497263" TargetMode="External"/><Relationship Id="rId1629" Type="http://schemas.openxmlformats.org/officeDocument/2006/relationships/hyperlink" Target="http://online.zakon.kz/Document/?doc_id=30448496" TargetMode="External"/><Relationship Id="rId277" Type="http://schemas.openxmlformats.org/officeDocument/2006/relationships/hyperlink" Target="http://online.zakon.kz/Document/?doc_id=31577399" TargetMode="External"/><Relationship Id="rId484" Type="http://schemas.openxmlformats.org/officeDocument/2006/relationships/hyperlink" Target="http://online.zakon.kz/Document/?doc_id=31492344" TargetMode="External"/><Relationship Id="rId137" Type="http://schemas.openxmlformats.org/officeDocument/2006/relationships/hyperlink" Target="http://online.zakon.kz/Document/?doc_id=33777336" TargetMode="External"/><Relationship Id="rId344" Type="http://schemas.openxmlformats.org/officeDocument/2006/relationships/hyperlink" Target="http://online.zakon.kz/Document/?doc_id=31609945" TargetMode="External"/><Relationship Id="rId691" Type="http://schemas.openxmlformats.org/officeDocument/2006/relationships/hyperlink" Target="http://online.zakon.kz/Document/?doc_id=31112597" TargetMode="External"/><Relationship Id="rId789" Type="http://schemas.openxmlformats.org/officeDocument/2006/relationships/hyperlink" Target="http://online.zakon.kz/Document/?doc_id=38084150" TargetMode="External"/><Relationship Id="rId996" Type="http://schemas.openxmlformats.org/officeDocument/2006/relationships/hyperlink" Target="http://online.zakon.kz/Document/?doc_id=30008935" TargetMode="External"/><Relationship Id="rId551" Type="http://schemas.openxmlformats.org/officeDocument/2006/relationships/hyperlink" Target="http://online.zakon.kz/Document/?doc_id=30450499" TargetMode="External"/><Relationship Id="rId649" Type="http://schemas.openxmlformats.org/officeDocument/2006/relationships/hyperlink" Target="http://online.zakon.kz/Document/?doc_id=31112597" TargetMode="External"/><Relationship Id="rId856" Type="http://schemas.openxmlformats.org/officeDocument/2006/relationships/hyperlink" Target="http://online.zakon.kz/Document/?doc_id=39143692" TargetMode="External"/><Relationship Id="rId1181" Type="http://schemas.openxmlformats.org/officeDocument/2006/relationships/hyperlink" Target="http://online.zakon.kz/Document/?doc_id=39143692" TargetMode="External"/><Relationship Id="rId1279" Type="http://schemas.openxmlformats.org/officeDocument/2006/relationships/hyperlink" Target="http://online.zakon.kz/Document/?doc_id=30082005" TargetMode="External"/><Relationship Id="rId1486" Type="http://schemas.openxmlformats.org/officeDocument/2006/relationships/hyperlink" Target="http://online.zakon.kz/Document/?doc_id=36129773" TargetMode="External"/><Relationship Id="rId204" Type="http://schemas.openxmlformats.org/officeDocument/2006/relationships/hyperlink" Target="http://online.zakon.kz/Document/?doc_id=30082005" TargetMode="External"/><Relationship Id="rId411" Type="http://schemas.openxmlformats.org/officeDocument/2006/relationships/hyperlink" Target="http://online.zakon.kz/Document/?doc_id=31645319" TargetMode="External"/><Relationship Id="rId509" Type="http://schemas.openxmlformats.org/officeDocument/2006/relationships/hyperlink" Target="http://online.zakon.kz/Document/?doc_id=38888471" TargetMode="External"/><Relationship Id="rId1041" Type="http://schemas.openxmlformats.org/officeDocument/2006/relationships/hyperlink" Target="http://online.zakon.kz/Document/?doc_id=35135841" TargetMode="External"/><Relationship Id="rId1139" Type="http://schemas.openxmlformats.org/officeDocument/2006/relationships/hyperlink" Target="http://online.zakon.kz/Document/?doc_id=31224322" TargetMode="External"/><Relationship Id="rId1346" Type="http://schemas.openxmlformats.org/officeDocument/2006/relationships/hyperlink" Target="http://online.zakon.kz/Document/?doc_id=31123343" TargetMode="External"/><Relationship Id="rId1693" Type="http://schemas.openxmlformats.org/officeDocument/2006/relationships/hyperlink" Target="http://online.zakon.kz/Document/?doc_id=30448496" TargetMode="External"/><Relationship Id="rId716" Type="http://schemas.openxmlformats.org/officeDocument/2006/relationships/hyperlink" Target="http://online.zakon.kz/Document/?doc_id=38887253" TargetMode="External"/><Relationship Id="rId923" Type="http://schemas.openxmlformats.org/officeDocument/2006/relationships/hyperlink" Target="http://online.zakon.kz/Document/?doc_id=31444930" TargetMode="External"/><Relationship Id="rId1553" Type="http://schemas.openxmlformats.org/officeDocument/2006/relationships/hyperlink" Target="http://online.zakon.kz/Document/?doc_id=30917640" TargetMode="External"/><Relationship Id="rId52" Type="http://schemas.openxmlformats.org/officeDocument/2006/relationships/hyperlink" Target="http://online.zakon.kz/Document/?doc_id=37511804" TargetMode="External"/><Relationship Id="rId1206" Type="http://schemas.openxmlformats.org/officeDocument/2006/relationships/hyperlink" Target="http://online.zakon.kz/Document/?doc_id=30041359" TargetMode="External"/><Relationship Id="rId1413" Type="http://schemas.openxmlformats.org/officeDocument/2006/relationships/hyperlink" Target="http://online.zakon.kz/Document/?doc_id=31112346" TargetMode="External"/><Relationship Id="rId1620" Type="http://schemas.openxmlformats.org/officeDocument/2006/relationships/hyperlink" Target="http://online.zakon.kz/Document/?doc_id=30917640" TargetMode="External"/><Relationship Id="rId1718" Type="http://schemas.openxmlformats.org/officeDocument/2006/relationships/footer" Target="footer3.xml"/><Relationship Id="rId299" Type="http://schemas.openxmlformats.org/officeDocument/2006/relationships/hyperlink" Target="http://online.zakon.kz/Document/?doc_id=31025539" TargetMode="External"/><Relationship Id="rId159" Type="http://schemas.openxmlformats.org/officeDocument/2006/relationships/hyperlink" Target="http://online.zakon.kz/Document/?doc_id=31414848" TargetMode="External"/><Relationship Id="rId366" Type="http://schemas.openxmlformats.org/officeDocument/2006/relationships/hyperlink" Target="http://online.zakon.kz/Document/?doc_id=37625211" TargetMode="External"/><Relationship Id="rId573" Type="http://schemas.openxmlformats.org/officeDocument/2006/relationships/hyperlink" Target="http://online.zakon.kz/Document/?doc_id=1052440" TargetMode="External"/><Relationship Id="rId780" Type="http://schemas.openxmlformats.org/officeDocument/2006/relationships/hyperlink" Target="http://online.zakon.kz/Document/?doc_id=36805018" TargetMode="External"/><Relationship Id="rId226" Type="http://schemas.openxmlformats.org/officeDocument/2006/relationships/hyperlink" Target="http://online.zakon.kz/Document/?doc_id=3024035" TargetMode="External"/><Relationship Id="rId433" Type="http://schemas.openxmlformats.org/officeDocument/2006/relationships/hyperlink" Target="http://online.zakon.kz/Document/?doc_id=31034509" TargetMode="External"/><Relationship Id="rId878" Type="http://schemas.openxmlformats.org/officeDocument/2006/relationships/hyperlink" Target="http://online.zakon.kz/Document/?doc_id=36810001" TargetMode="External"/><Relationship Id="rId1063" Type="http://schemas.openxmlformats.org/officeDocument/2006/relationships/hyperlink" Target="http://online.zakon.kz/Document/?doc_id=30113815" TargetMode="External"/><Relationship Id="rId1270" Type="http://schemas.openxmlformats.org/officeDocument/2006/relationships/hyperlink" Target="http://online.zakon.kz/Document/?doc_id=30082054" TargetMode="External"/><Relationship Id="rId640" Type="http://schemas.openxmlformats.org/officeDocument/2006/relationships/hyperlink" Target="http://online.zakon.kz/Document/?doc_id=37242549" TargetMode="External"/><Relationship Id="rId738" Type="http://schemas.openxmlformats.org/officeDocument/2006/relationships/hyperlink" Target="http://online.zakon.kz/Document/?doc_id=35135841" TargetMode="External"/><Relationship Id="rId945" Type="http://schemas.openxmlformats.org/officeDocument/2006/relationships/hyperlink" Target="http://online.zakon.kz/Document/?doc_id=36670841" TargetMode="External"/><Relationship Id="rId1368" Type="http://schemas.openxmlformats.org/officeDocument/2006/relationships/hyperlink" Target="http://online.zakon.kz/Document/?doc_id=36810001" TargetMode="External"/><Relationship Id="rId1575" Type="http://schemas.openxmlformats.org/officeDocument/2006/relationships/hyperlink" Target="http://online.zakon.kz/Document/?doc_id=36227306" TargetMode="External"/><Relationship Id="rId74" Type="http://schemas.openxmlformats.org/officeDocument/2006/relationships/hyperlink" Target="http://online.zakon.kz/Document/?doc_id=31123343" TargetMode="External"/><Relationship Id="rId500" Type="http://schemas.openxmlformats.org/officeDocument/2006/relationships/hyperlink" Target="http://online.zakon.kz/Document/?doc_id=31230569" TargetMode="External"/><Relationship Id="rId805" Type="http://schemas.openxmlformats.org/officeDocument/2006/relationships/hyperlink" Target="http://online.zakon.kz/Document/?doc_id=39391100" TargetMode="External"/><Relationship Id="rId1130" Type="http://schemas.openxmlformats.org/officeDocument/2006/relationships/hyperlink" Target="http://online.zakon.kz/Document/?doc_id=31609276" TargetMode="External"/><Relationship Id="rId1228" Type="http://schemas.openxmlformats.org/officeDocument/2006/relationships/hyperlink" Target="http://online.zakon.kz/Document/?doc_id=30041359" TargetMode="External"/><Relationship Id="rId1435" Type="http://schemas.openxmlformats.org/officeDocument/2006/relationships/hyperlink" Target="http://online.zakon.kz/Document/?doc_id=31211278" TargetMode="External"/><Relationship Id="rId1642" Type="http://schemas.openxmlformats.org/officeDocument/2006/relationships/hyperlink" Target="http://online.zakon.kz/Document/?doc_id=34279424" TargetMode="External"/><Relationship Id="rId1502" Type="http://schemas.openxmlformats.org/officeDocument/2006/relationships/hyperlink" Target="http://online.zakon.kz/Document/?doc_id=37221882" TargetMode="External"/><Relationship Id="rId290" Type="http://schemas.openxmlformats.org/officeDocument/2006/relationships/hyperlink" Target="http://online.zakon.kz/Document/?doc_id=31577399" TargetMode="External"/><Relationship Id="rId388" Type="http://schemas.openxmlformats.org/officeDocument/2006/relationships/hyperlink" Target="http://online.zakon.kz/Document/?doc_id=31034833" TargetMode="External"/><Relationship Id="rId150" Type="http://schemas.openxmlformats.org/officeDocument/2006/relationships/hyperlink" Target="http://online.zakon.kz/Document/?doc_id=30082054" TargetMode="External"/><Relationship Id="rId595" Type="http://schemas.openxmlformats.org/officeDocument/2006/relationships/hyperlink" Target="http://online.zakon.kz/Document/?doc_id=39143692" TargetMode="External"/><Relationship Id="rId248" Type="http://schemas.openxmlformats.org/officeDocument/2006/relationships/hyperlink" Target="http://online.zakon.kz/Document/?doc_id=31034833" TargetMode="External"/><Relationship Id="rId455" Type="http://schemas.openxmlformats.org/officeDocument/2006/relationships/hyperlink" Target="http://online.zakon.kz/Document/?doc_id=30914768" TargetMode="External"/><Relationship Id="rId662" Type="http://schemas.openxmlformats.org/officeDocument/2006/relationships/hyperlink" Target="http://online.zakon.kz/Document/?doc_id=31112346" TargetMode="External"/><Relationship Id="rId1085" Type="http://schemas.openxmlformats.org/officeDocument/2006/relationships/hyperlink" Target="http://online.zakon.kz/Document/?doc_id=30914768" TargetMode="External"/><Relationship Id="rId1292" Type="http://schemas.openxmlformats.org/officeDocument/2006/relationships/hyperlink" Target="http://online.zakon.kz/Document/?doc_id=31615695" TargetMode="External"/><Relationship Id="rId108" Type="http://schemas.openxmlformats.org/officeDocument/2006/relationships/hyperlink" Target="http://online.zakon.kz/Document/?doc_id=37625211" TargetMode="External"/><Relationship Id="rId315" Type="http://schemas.openxmlformats.org/officeDocument/2006/relationships/hyperlink" Target="http://online.zakon.kz/Document/?doc_id=3024035" TargetMode="External"/><Relationship Id="rId522" Type="http://schemas.openxmlformats.org/officeDocument/2006/relationships/hyperlink" Target="http://online.zakon.kz/Document/?doc_id=34279424" TargetMode="External"/><Relationship Id="rId967" Type="http://schemas.openxmlformats.org/officeDocument/2006/relationships/hyperlink" Target="http://online.zakon.kz/Document/?doc_id=31112346" TargetMode="External"/><Relationship Id="rId1152" Type="http://schemas.openxmlformats.org/officeDocument/2006/relationships/hyperlink" Target="http://online.zakon.kz/Document/?doc_id=31112597" TargetMode="External"/><Relationship Id="rId1597" Type="http://schemas.openxmlformats.org/officeDocument/2006/relationships/hyperlink" Target="http://online.zakon.kz/Document/?doc_id=39256802" TargetMode="External"/><Relationship Id="rId96" Type="http://schemas.openxmlformats.org/officeDocument/2006/relationships/hyperlink" Target="http://online.zakon.kz/Document/?doc_id=39143692" TargetMode="External"/><Relationship Id="rId827" Type="http://schemas.openxmlformats.org/officeDocument/2006/relationships/hyperlink" Target="http://online.zakon.kz/Document/?doc_id=1052440" TargetMode="External"/><Relationship Id="rId1012" Type="http://schemas.openxmlformats.org/officeDocument/2006/relationships/hyperlink" Target="http://online.zakon.kz/Document/?doc_id=30448496" TargetMode="External"/><Relationship Id="rId1457" Type="http://schemas.openxmlformats.org/officeDocument/2006/relationships/hyperlink" Target="http://online.zakon.kz/Document/?doc_id=32218248" TargetMode="External"/><Relationship Id="rId1664" Type="http://schemas.openxmlformats.org/officeDocument/2006/relationships/hyperlink" Target="http://online.zakon.kz/Document/?doc_id=31034833" TargetMode="External"/><Relationship Id="rId1317" Type="http://schemas.openxmlformats.org/officeDocument/2006/relationships/hyperlink" Target="jexec:find-class-37429" TargetMode="External"/><Relationship Id="rId1524" Type="http://schemas.openxmlformats.org/officeDocument/2006/relationships/hyperlink" Target="http://online.zakon.kz/Document/?doc_id=38379737" TargetMode="External"/><Relationship Id="rId23" Type="http://schemas.openxmlformats.org/officeDocument/2006/relationships/hyperlink" Target="http://online.zakon.kz/Document/?doc_id=31112597" TargetMode="External"/><Relationship Id="rId172" Type="http://schemas.openxmlformats.org/officeDocument/2006/relationships/hyperlink" Target="http://online.zakon.kz/Document/?doc_id=1039574" TargetMode="External"/><Relationship Id="rId477" Type="http://schemas.openxmlformats.org/officeDocument/2006/relationships/hyperlink" Target="http://online.zakon.kz/Document/?doc_id=31609276" TargetMode="External"/><Relationship Id="rId684" Type="http://schemas.openxmlformats.org/officeDocument/2006/relationships/hyperlink" Target="http://online.zakon.kz/Document/?doc_id=39143692" TargetMode="External"/><Relationship Id="rId337" Type="http://schemas.openxmlformats.org/officeDocument/2006/relationships/hyperlink" Target="http://online.zakon.kz/Document/?doc_id=31609276" TargetMode="External"/><Relationship Id="rId891" Type="http://schemas.openxmlformats.org/officeDocument/2006/relationships/hyperlink" Target="http://online.zakon.kz/Document/?doc_id=34876740" TargetMode="External"/><Relationship Id="rId989" Type="http://schemas.openxmlformats.org/officeDocument/2006/relationships/hyperlink" Target="http://online.zakon.kz/Document/?doc_id=30086806" TargetMode="External"/><Relationship Id="rId544" Type="http://schemas.openxmlformats.org/officeDocument/2006/relationships/hyperlink" Target="http://online.zakon.kz/Document/?doc_id=3024035" TargetMode="External"/><Relationship Id="rId751" Type="http://schemas.openxmlformats.org/officeDocument/2006/relationships/hyperlink" Target="http://online.zakon.kz/Document/?doc_id=35601812" TargetMode="External"/><Relationship Id="rId849" Type="http://schemas.openxmlformats.org/officeDocument/2006/relationships/hyperlink" Target="http://online.zakon.kz/Document/?doc_id=3024035" TargetMode="External"/><Relationship Id="rId1174" Type="http://schemas.openxmlformats.org/officeDocument/2006/relationships/hyperlink" Target="http://online.zakon.kz/Document/?doc_id=31034509" TargetMode="External"/><Relationship Id="rId1381" Type="http://schemas.openxmlformats.org/officeDocument/2006/relationships/hyperlink" Target="http://online.zakon.kz/Document/?doc_id=31645846" TargetMode="External"/><Relationship Id="rId1479" Type="http://schemas.openxmlformats.org/officeDocument/2006/relationships/hyperlink" Target="http://online.zakon.kz/Document/?doc_id=39143692" TargetMode="External"/><Relationship Id="rId1686" Type="http://schemas.openxmlformats.org/officeDocument/2006/relationships/hyperlink" Target="http://online.zakon.kz/Document/?doc_id=31789000" TargetMode="External"/><Relationship Id="rId404" Type="http://schemas.openxmlformats.org/officeDocument/2006/relationships/hyperlink" Target="http://online.zakon.kz/Document/?doc_id=31645319" TargetMode="External"/><Relationship Id="rId611" Type="http://schemas.openxmlformats.org/officeDocument/2006/relationships/hyperlink" Target="http://online.zakon.kz/Document/?doc_id=31414848" TargetMode="External"/><Relationship Id="rId1034" Type="http://schemas.openxmlformats.org/officeDocument/2006/relationships/hyperlink" Target="http://online.zakon.kz/Document/?doc_id=30917640" TargetMode="External"/><Relationship Id="rId1241" Type="http://schemas.openxmlformats.org/officeDocument/2006/relationships/hyperlink" Target="http://online.zakon.kz/Document/?doc_id=3024035" TargetMode="External"/><Relationship Id="rId1339" Type="http://schemas.openxmlformats.org/officeDocument/2006/relationships/hyperlink" Target="http://online.zakon.kz/Document/?doc_id=32287456" TargetMode="External"/><Relationship Id="rId709" Type="http://schemas.openxmlformats.org/officeDocument/2006/relationships/hyperlink" Target="http://online.zakon.kz/Document/?doc_id=31414848" TargetMode="External"/><Relationship Id="rId916" Type="http://schemas.openxmlformats.org/officeDocument/2006/relationships/hyperlink" Target="http://online.zakon.kz/Document/?doc_id=39143692" TargetMode="External"/><Relationship Id="rId1101" Type="http://schemas.openxmlformats.org/officeDocument/2006/relationships/hyperlink" Target="http://online.zakon.kz/Document/?doc_id=38379737" TargetMode="External"/><Relationship Id="rId1546" Type="http://schemas.openxmlformats.org/officeDocument/2006/relationships/hyperlink" Target="http://online.zakon.kz/Document/?doc_id=30041359" TargetMode="External"/><Relationship Id="rId45" Type="http://schemas.openxmlformats.org/officeDocument/2006/relationships/hyperlink" Target="http://online.zakon.kz/Document/?doc_id=36227306" TargetMode="External"/><Relationship Id="rId1406" Type="http://schemas.openxmlformats.org/officeDocument/2006/relationships/hyperlink" Target="http://online.zakon.kz/Document/?doc_id=34238904" TargetMode="External"/><Relationship Id="rId1613" Type="http://schemas.openxmlformats.org/officeDocument/2006/relationships/hyperlink" Target="http://online.zakon.kz/Document/?doc_id=34839566" TargetMode="External"/><Relationship Id="rId194" Type="http://schemas.openxmlformats.org/officeDocument/2006/relationships/hyperlink" Target="http://online.zakon.kz/Document/?doc_id=33777336" TargetMode="External"/><Relationship Id="rId261" Type="http://schemas.openxmlformats.org/officeDocument/2006/relationships/hyperlink" Target="http://online.zakon.kz/Document/?doc_id=31548200" TargetMode="External"/><Relationship Id="rId499" Type="http://schemas.openxmlformats.org/officeDocument/2006/relationships/hyperlink" Target="http://online.zakon.kz/Document/?doc_id=36909345" TargetMode="External"/><Relationship Id="rId359" Type="http://schemas.openxmlformats.org/officeDocument/2006/relationships/hyperlink" Target="http://online.zakon.kz/Document/?doc_id=39143692" TargetMode="External"/><Relationship Id="rId566" Type="http://schemas.openxmlformats.org/officeDocument/2006/relationships/hyperlink" Target="http://online.zakon.kz/Document/?doc_id=1052440" TargetMode="External"/><Relationship Id="rId773" Type="http://schemas.openxmlformats.org/officeDocument/2006/relationships/hyperlink" Target="http://online.zakon.kz/Document/?doc_id=39143692" TargetMode="External"/><Relationship Id="rId1196" Type="http://schemas.openxmlformats.org/officeDocument/2006/relationships/hyperlink" Target="http://online.zakon.kz/Document/?doc_id=38179965" TargetMode="External"/><Relationship Id="rId121" Type="http://schemas.openxmlformats.org/officeDocument/2006/relationships/hyperlink" Target="http://online.zakon.kz/Document/?doc_id=38360375" TargetMode="External"/><Relationship Id="rId219" Type="http://schemas.openxmlformats.org/officeDocument/2006/relationships/hyperlink" Target="http://online.zakon.kz/Document/?doc_id=1052592" TargetMode="External"/><Relationship Id="rId426" Type="http://schemas.openxmlformats.org/officeDocument/2006/relationships/hyperlink" Target="http://online.zakon.kz/Document/?doc_id=36866169" TargetMode="External"/><Relationship Id="rId633" Type="http://schemas.openxmlformats.org/officeDocument/2006/relationships/hyperlink" Target="http://online.zakon.kz/Document/?doc_id=39143692" TargetMode="External"/><Relationship Id="rId980" Type="http://schemas.openxmlformats.org/officeDocument/2006/relationships/hyperlink" Target="http://online.zakon.kz/Document/?doc_id=38448599" TargetMode="External"/><Relationship Id="rId1056" Type="http://schemas.openxmlformats.org/officeDocument/2006/relationships/hyperlink" Target="http://online.zakon.kz/Document/?doc_id=30917640" TargetMode="External"/><Relationship Id="rId1263" Type="http://schemas.openxmlformats.org/officeDocument/2006/relationships/hyperlink" Target="http://online.zakon.kz/Document/?doc_id=39143692" TargetMode="External"/><Relationship Id="rId840" Type="http://schemas.openxmlformats.org/officeDocument/2006/relationships/hyperlink" Target="http://online.zakon.kz/Document/?doc_id=31230569" TargetMode="External"/><Relationship Id="rId938" Type="http://schemas.openxmlformats.org/officeDocument/2006/relationships/hyperlink" Target="http://online.zakon.kz/Document/?doc_id=31224322" TargetMode="External"/><Relationship Id="rId1470" Type="http://schemas.openxmlformats.org/officeDocument/2006/relationships/hyperlink" Target="http://online.zakon.kz/Document/?doc_id=37625211" TargetMode="External"/><Relationship Id="rId1568" Type="http://schemas.openxmlformats.org/officeDocument/2006/relationships/hyperlink" Target="http://online.zakon.kz/Document/?doc_id=31625054" TargetMode="External"/><Relationship Id="rId67" Type="http://schemas.openxmlformats.org/officeDocument/2006/relationships/hyperlink" Target="http://online.zakon.kz/Document/?doc_id=31645319" TargetMode="External"/><Relationship Id="rId700" Type="http://schemas.openxmlformats.org/officeDocument/2006/relationships/hyperlink" Target="http://online.zakon.kz/Document/?doc_id=3024035" TargetMode="External"/><Relationship Id="rId1123" Type="http://schemas.openxmlformats.org/officeDocument/2006/relationships/hyperlink" Target="http://online.zakon.kz/Document/?doc_id=31025535" TargetMode="External"/><Relationship Id="rId1330" Type="http://schemas.openxmlformats.org/officeDocument/2006/relationships/hyperlink" Target="http://online.zakon.kz/Document/?doc_id=39391100" TargetMode="External"/><Relationship Id="rId1428" Type="http://schemas.openxmlformats.org/officeDocument/2006/relationships/hyperlink" Target="http://online.zakon.kz/Document/?doc_id=30042107" TargetMode="External"/><Relationship Id="rId1635" Type="http://schemas.openxmlformats.org/officeDocument/2006/relationships/hyperlink" Target="http://online.zakon.kz/Document/?doc_id=31112597" TargetMode="External"/><Relationship Id="rId1702" Type="http://schemas.openxmlformats.org/officeDocument/2006/relationships/hyperlink" Target="http://online.zakon.kz/Document/?doc_id=36227306" TargetMode="External"/><Relationship Id="rId283" Type="http://schemas.openxmlformats.org/officeDocument/2006/relationships/hyperlink" Target="http://online.zakon.kz/Document/?doc_id=38714506" TargetMode="External"/><Relationship Id="rId490" Type="http://schemas.openxmlformats.org/officeDocument/2006/relationships/hyperlink" Target="http://online.zakon.kz/Document/?doc_id=39256802" TargetMode="External"/><Relationship Id="rId143" Type="http://schemas.openxmlformats.org/officeDocument/2006/relationships/hyperlink" Target="http://online.zakon.kz/Document/?doc_id=30082005" TargetMode="External"/><Relationship Id="rId350" Type="http://schemas.openxmlformats.org/officeDocument/2006/relationships/hyperlink" Target="http://online.zakon.kz/Document/?doc_id=31492344" TargetMode="External"/><Relationship Id="rId588" Type="http://schemas.openxmlformats.org/officeDocument/2006/relationships/hyperlink" Target="http://online.zakon.kz/Document/?doc_id=39391100" TargetMode="External"/><Relationship Id="rId795" Type="http://schemas.openxmlformats.org/officeDocument/2006/relationships/hyperlink" Target="http://online.zakon.kz/Document/?doc_id=37721478" TargetMode="External"/><Relationship Id="rId9" Type="http://schemas.openxmlformats.org/officeDocument/2006/relationships/hyperlink" Target="http://online.zakon.kz/Document/?doc_id=35601812" TargetMode="External"/><Relationship Id="rId210" Type="http://schemas.openxmlformats.org/officeDocument/2006/relationships/hyperlink" Target="http://online.zakon.kz/Document/?doc_id=35135841" TargetMode="External"/><Relationship Id="rId448" Type="http://schemas.openxmlformats.org/officeDocument/2006/relationships/hyperlink" Target="http://online.zakon.kz/Document/?doc_id=1052440" TargetMode="External"/><Relationship Id="rId655" Type="http://schemas.openxmlformats.org/officeDocument/2006/relationships/hyperlink" Target="http://online.zakon.kz/Document/?doc_id=31230569" TargetMode="External"/><Relationship Id="rId862" Type="http://schemas.openxmlformats.org/officeDocument/2006/relationships/hyperlink" Target="http://online.zakon.kz/Document/?doc_id=31645319" TargetMode="External"/><Relationship Id="rId1078" Type="http://schemas.openxmlformats.org/officeDocument/2006/relationships/hyperlink" Target="http://online.zakon.kz/Document/?doc_id=31609276" TargetMode="External"/><Relationship Id="rId1285" Type="http://schemas.openxmlformats.org/officeDocument/2006/relationships/hyperlink" Target="http://online.zakon.kz/Document/?doc_id=39143692" TargetMode="External"/><Relationship Id="rId1492" Type="http://schemas.openxmlformats.org/officeDocument/2006/relationships/hyperlink" Target="http://online.zakon.kz/Document/?doc_id=37625211" TargetMode="External"/><Relationship Id="rId308" Type="http://schemas.openxmlformats.org/officeDocument/2006/relationships/hyperlink" Target="http://online.zakon.kz/Document/?doc_id=31414182" TargetMode="External"/><Relationship Id="rId515" Type="http://schemas.openxmlformats.org/officeDocument/2006/relationships/hyperlink" Target="http://online.zakon.kz/Document/?doc_id=33493004" TargetMode="External"/><Relationship Id="rId722" Type="http://schemas.openxmlformats.org/officeDocument/2006/relationships/hyperlink" Target="http://online.zakon.kz/Document/?doc_id=31112597" TargetMode="External"/><Relationship Id="rId1145" Type="http://schemas.openxmlformats.org/officeDocument/2006/relationships/hyperlink" Target="http://online.zakon.kz/Document/?doc_id=31224322" TargetMode="External"/><Relationship Id="rId1352" Type="http://schemas.openxmlformats.org/officeDocument/2006/relationships/hyperlink" Target="http://online.zakon.kz/Document/?doc_id=30450499" TargetMode="External"/><Relationship Id="rId89" Type="http://schemas.openxmlformats.org/officeDocument/2006/relationships/hyperlink" Target="http://online.zakon.kz/Document/?doc_id=37625211" TargetMode="External"/><Relationship Id="rId1005" Type="http://schemas.openxmlformats.org/officeDocument/2006/relationships/hyperlink" Target="http://online.zakon.kz/Document/?doc_id=30917640" TargetMode="External"/><Relationship Id="rId1212" Type="http://schemas.openxmlformats.org/officeDocument/2006/relationships/hyperlink" Target="http://online.zakon.kz/Document/?doc_id=31609945" TargetMode="External"/><Relationship Id="rId1657" Type="http://schemas.openxmlformats.org/officeDocument/2006/relationships/hyperlink" Target="http://online.zakon.kz/Document/?doc_id=38516651" TargetMode="External"/><Relationship Id="rId1517" Type="http://schemas.openxmlformats.org/officeDocument/2006/relationships/hyperlink" Target="http://online.zakon.kz/Document/?doc_id=31577399" TargetMode="External"/><Relationship Id="rId16" Type="http://schemas.openxmlformats.org/officeDocument/2006/relationships/hyperlink" Target="http://online.zakon.kz/Document/?doc_id=30082054" TargetMode="External"/><Relationship Id="rId165" Type="http://schemas.openxmlformats.org/officeDocument/2006/relationships/hyperlink" Target="http://online.zakon.kz/Document/?doc_id=30914768" TargetMode="External"/><Relationship Id="rId372" Type="http://schemas.openxmlformats.org/officeDocument/2006/relationships/hyperlink" Target="http://online.zakon.kz/Document/?doc_id=31492344" TargetMode="External"/><Relationship Id="rId677" Type="http://schemas.openxmlformats.org/officeDocument/2006/relationships/hyperlink" Target="http://online.zakon.kz/Document/?doc_id=31575842" TargetMode="External"/><Relationship Id="rId232" Type="http://schemas.openxmlformats.org/officeDocument/2006/relationships/hyperlink" Target="http://online.zakon.kz/Document/?doc_id=36810001" TargetMode="External"/><Relationship Id="rId884" Type="http://schemas.openxmlformats.org/officeDocument/2006/relationships/hyperlink" Target="http://online.zakon.kz/Document/?doc_id=30450499" TargetMode="External"/><Relationship Id="rId537" Type="http://schemas.openxmlformats.org/officeDocument/2006/relationships/hyperlink" Target="http://online.zakon.kz/Document/?doc_id=1052440" TargetMode="External"/><Relationship Id="rId744" Type="http://schemas.openxmlformats.org/officeDocument/2006/relationships/hyperlink" Target="http://online.zakon.kz/Document/?doc_id=31112346" TargetMode="External"/><Relationship Id="rId951" Type="http://schemas.openxmlformats.org/officeDocument/2006/relationships/hyperlink" Target="http://online.zakon.kz/Document/?doc_id=30917640" TargetMode="External"/><Relationship Id="rId1167" Type="http://schemas.openxmlformats.org/officeDocument/2006/relationships/hyperlink" Target="http://online.zakon.kz/Document/?doc_id=31414035" TargetMode="External"/><Relationship Id="rId1374" Type="http://schemas.openxmlformats.org/officeDocument/2006/relationships/hyperlink" Target="http://online.zakon.kz/Document/?doc_id=37899531" TargetMode="External"/><Relationship Id="rId1581" Type="http://schemas.openxmlformats.org/officeDocument/2006/relationships/hyperlink" Target="http://online.zakon.kz/Document/?doc_id=39985856" TargetMode="External"/><Relationship Id="rId1679" Type="http://schemas.openxmlformats.org/officeDocument/2006/relationships/hyperlink" Target="http://online.zakon.kz/Document/?doc_id=31025535" TargetMode="External"/><Relationship Id="rId80" Type="http://schemas.openxmlformats.org/officeDocument/2006/relationships/hyperlink" Target="http://online.zakon.kz/Document/?doc_id=31645319" TargetMode="External"/><Relationship Id="rId604" Type="http://schemas.openxmlformats.org/officeDocument/2006/relationships/hyperlink" Target="http://online.zakon.kz/Document/?doc_id=35601812" TargetMode="External"/><Relationship Id="rId811" Type="http://schemas.openxmlformats.org/officeDocument/2006/relationships/hyperlink" Target="http://online.zakon.kz/Document/?doc_id=35874890" TargetMode="External"/><Relationship Id="rId1027" Type="http://schemas.openxmlformats.org/officeDocument/2006/relationships/hyperlink" Target="http://online.zakon.kz/Document/?doc_id=39143692" TargetMode="External"/><Relationship Id="rId1234" Type="http://schemas.openxmlformats.org/officeDocument/2006/relationships/hyperlink" Target="http://online.zakon.kz/Document/?doc_id=30917640" TargetMode="External"/><Relationship Id="rId1441" Type="http://schemas.openxmlformats.org/officeDocument/2006/relationships/hyperlink" Target="http://online.zakon.kz/Document/?doc_id=31481091" TargetMode="External"/><Relationship Id="rId909" Type="http://schemas.openxmlformats.org/officeDocument/2006/relationships/hyperlink" Target="http://online.zakon.kz/Document/?doc_id=32510116" TargetMode="External"/><Relationship Id="rId1301" Type="http://schemas.openxmlformats.org/officeDocument/2006/relationships/hyperlink" Target="http://online.zakon.kz/Document/?doc_id=39143692" TargetMode="External"/><Relationship Id="rId1539" Type="http://schemas.openxmlformats.org/officeDocument/2006/relationships/hyperlink" Target="http://online.zakon.kz/Document/?doc_id=36660387" TargetMode="External"/><Relationship Id="rId38" Type="http://schemas.openxmlformats.org/officeDocument/2006/relationships/hyperlink" Target="http://online.zakon.kz/Document/?doc_id=38793576" TargetMode="External"/><Relationship Id="rId1606" Type="http://schemas.openxmlformats.org/officeDocument/2006/relationships/hyperlink" Target="http://online.zakon.kz/Document/?doc_id=1013880" TargetMode="External"/><Relationship Id="rId187" Type="http://schemas.openxmlformats.org/officeDocument/2006/relationships/hyperlink" Target="http://online.zakon.kz/Document/?doc_id=33777336" TargetMode="External"/><Relationship Id="rId394" Type="http://schemas.openxmlformats.org/officeDocument/2006/relationships/hyperlink" Target="http://online.zakon.kz/Document/?doc_id=31609276" TargetMode="External"/><Relationship Id="rId254" Type="http://schemas.openxmlformats.org/officeDocument/2006/relationships/hyperlink" Target="http://online.zakon.kz/Document/?doc_id=30448865" TargetMode="External"/><Relationship Id="rId699" Type="http://schemas.openxmlformats.org/officeDocument/2006/relationships/hyperlink" Target="http://online.zakon.kz/Document/?doc_id=1052440" TargetMode="External"/><Relationship Id="rId1091" Type="http://schemas.openxmlformats.org/officeDocument/2006/relationships/hyperlink" Target="http://online.zakon.kz/Document/?doc_id=31230569" TargetMode="External"/><Relationship Id="rId114" Type="http://schemas.openxmlformats.org/officeDocument/2006/relationships/hyperlink" Target="http://online.zakon.kz/Document/?doc_id=39143692" TargetMode="External"/><Relationship Id="rId461" Type="http://schemas.openxmlformats.org/officeDocument/2006/relationships/hyperlink" Target="http://online.zakon.kz/Document/?doc_id=33676296" TargetMode="External"/><Relationship Id="rId559" Type="http://schemas.openxmlformats.org/officeDocument/2006/relationships/hyperlink" Target="http://online.zakon.kz/Document/?doc_id=33240690" TargetMode="External"/><Relationship Id="rId766" Type="http://schemas.openxmlformats.org/officeDocument/2006/relationships/hyperlink" Target="http://online.zakon.kz/Document/?doc_id=31112597" TargetMode="External"/><Relationship Id="rId1189" Type="http://schemas.openxmlformats.org/officeDocument/2006/relationships/hyperlink" Target="http://online.zakon.kz/Document/?link_id=1005734067" TargetMode="External"/><Relationship Id="rId1396" Type="http://schemas.openxmlformats.org/officeDocument/2006/relationships/hyperlink" Target="http://online.zakon.kz/Document/?doc_id=377214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78659</Words>
  <Characters>448362</Characters>
  <Application>Microsoft Office Word</Application>
  <DocSecurity>0</DocSecurity>
  <Lines>3736</Lines>
  <Paragraphs>1051</Paragraphs>
  <ScaleCrop>false</ScaleCrop>
  <Company/>
  <LinksUpToDate>false</LinksUpToDate>
  <CharactersWithSpaces>525970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2025-08-02T21:15:00Z</dcterms:created>
  <dcterms:modified xsi:type="dcterms:W3CDTF">2025-08-02T21:15:00Z</dcterms:modified>
</cp:coreProperties>
</file>