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359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1003</w:t>
      </w:r>
      <w:r>
        <w:rPr>
          <w:b/>
          <w:bCs/>
        </w:rPr>
        <w:br/>
      </w:r>
      <w:r>
        <w:rPr>
          <w:rStyle w:val="s1"/>
        </w:rPr>
        <w:t>Вопросы Министерства культуры и спорта Республики Казахстан</w:t>
      </w:r>
    </w:p>
    <w:p w:rsidR="00000000" w:rsidRDefault="00AC359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09.02.2021 г.)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jc w:val="both"/>
      </w:pPr>
      <w:r>
        <w:rPr>
          <w:rStyle w:val="s3"/>
        </w:rPr>
        <w:t>Данная редакция действовала до внесения изменений от 11 февраля 2021 года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AC3595">
      <w:pPr>
        <w:ind w:firstLine="400"/>
        <w:jc w:val="both"/>
      </w:pPr>
      <w:r>
        <w:rPr>
          <w:rStyle w:val="s0"/>
        </w:rPr>
        <w:t>1. Утвердить пр</w:t>
      </w:r>
      <w:r>
        <w:rPr>
          <w:rStyle w:val="s0"/>
        </w:rPr>
        <w:t>илагаемые: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культуры и спорта Республики Казахстан (далее - Положение);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2. Переименовать республиканские государственные юридические лица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AC3595">
      <w:pPr>
        <w:ind w:firstLine="400"/>
        <w:jc w:val="both"/>
      </w:pPr>
      <w:r>
        <w:rPr>
          <w:rStyle w:val="s0"/>
        </w:rPr>
        <w:t>3. Определить Министерство культуры и спорта Республики Казахстан уполномоченным органом по руководству соответст</w:t>
      </w:r>
      <w:r>
        <w:rPr>
          <w:rStyle w:val="s0"/>
        </w:rPr>
        <w:t xml:space="preserve">вующей отраслью (сферой) государственного управления в отношении республиканских государственных юридических лиц, указанных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AC3595">
      <w:pPr>
        <w:ind w:firstLine="400"/>
        <w:jc w:val="both"/>
      </w:pPr>
      <w:r>
        <w:rPr>
          <w:rStyle w:val="s0"/>
        </w:rPr>
        <w:t>4. Министерству культуры и спорта Республики Казахстан совмест</w:t>
      </w:r>
      <w:r>
        <w:rPr>
          <w:rStyle w:val="s0"/>
        </w:rPr>
        <w:t>но с Комитетом государственного имущества и приватизации Министерства финансов Республики Казахстан в установленном законодательством Республики Казахстан порядке принять иные меры, вытекающие из настоящего постановления.</w:t>
      </w:r>
    </w:p>
    <w:p w:rsidR="00000000" w:rsidRDefault="00AC3595">
      <w:pPr>
        <w:ind w:firstLine="400"/>
        <w:jc w:val="both"/>
      </w:pPr>
      <w:r>
        <w:rPr>
          <w:rStyle w:val="s0"/>
        </w:rPr>
        <w:t>5. Признать утратившими силу некот</w:t>
      </w:r>
      <w:r>
        <w:rPr>
          <w:rStyle w:val="s0"/>
        </w:rPr>
        <w:t xml:space="preserve">орые решения Правительства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AC3595">
      <w:pPr>
        <w:jc w:val="both"/>
      </w:pPr>
      <w:bookmarkStart w:id="1" w:name="SUB60"/>
      <w:bookmarkEnd w:id="1"/>
      <w:r>
        <w:rPr>
          <w:rStyle w:val="s3"/>
        </w:rPr>
        <w:t xml:space="preserve">В пункт 6 внесены изменения в соответствии с </w:t>
      </w:r>
      <w:hyperlink r:id="rId8" w:anchor="sub_id=1000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11" w:anchor="sub_id=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</w:t>
      </w:r>
      <w:hyperlink r:id="rId13" w:anchor="sub_id=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6. Настоящее постановление вводится в действие со дня его подписания, за исключением </w:t>
      </w:r>
      <w:hyperlink w:anchor="sub1607" w:history="1">
        <w:r>
          <w:rPr>
            <w:rStyle w:val="a4"/>
          </w:rPr>
          <w:t>подпункта 7)</w:t>
        </w:r>
      </w:hyperlink>
      <w:r>
        <w:rPr>
          <w:rStyle w:val="s0"/>
        </w:rPr>
        <w:t xml:space="preserve"> пункта 16 и </w:t>
      </w:r>
      <w:hyperlink w:anchor="sub1732" w:history="1">
        <w:r>
          <w:rPr>
            <w:rStyle w:val="a4"/>
          </w:rPr>
          <w:t>подпунктов 32) и 33)</w:t>
        </w:r>
      </w:hyperlink>
      <w:r>
        <w:rPr>
          <w:rStyle w:val="s0"/>
        </w:rPr>
        <w:t xml:space="preserve"> пункта 17 Положения, которые вводятся в действие с 21 ноября 2014 года, </w:t>
      </w:r>
      <w:hyperlink w:anchor="sub16127" w:history="1">
        <w:r>
          <w:rPr>
            <w:rStyle w:val="a4"/>
          </w:rPr>
          <w:t>подпунктов 127), 128), 129), 130) и 131)</w:t>
        </w:r>
      </w:hyperlink>
      <w:r>
        <w:rPr>
          <w:rStyle w:val="s0"/>
        </w:rPr>
        <w:t xml:space="preserve"> пункта 16 Положения, которые вводятся в действие со дня введения в действие </w:t>
      </w:r>
      <w:hyperlink r:id="rId1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</w:t>
      </w:r>
      <w:r>
        <w:rPr>
          <w:rStyle w:val="s0"/>
        </w:rPr>
        <w:t>».</w:t>
      </w:r>
    </w:p>
    <w:p w:rsidR="00000000" w:rsidRDefault="00AC3595">
      <w:pPr>
        <w:ind w:firstLine="400"/>
        <w:jc w:val="both"/>
      </w:pPr>
      <w:hyperlink w:anchor="sub1543" w:history="1">
        <w:r>
          <w:rPr>
            <w:rStyle w:val="a4"/>
          </w:rPr>
          <w:t>Подпункт 154-3)</w:t>
        </w:r>
      </w:hyperlink>
      <w:r>
        <w:rPr>
          <w:rStyle w:val="s0"/>
        </w:rPr>
        <w:t xml:space="preserve"> функций центрального аппарата пункта 16 Положения действует до 31 декабря 2025 года в соответствии с Законом Республики Казахстан от 3 января 2019 года «О кинематографии».</w:t>
      </w:r>
    </w:p>
    <w:p w:rsidR="00000000" w:rsidRDefault="00AC3595">
      <w:pPr>
        <w:ind w:firstLine="397"/>
        <w:jc w:val="both"/>
      </w:pPr>
      <w:hyperlink w:anchor="sub161301" w:history="1">
        <w:r>
          <w:rPr>
            <w:rStyle w:val="a4"/>
          </w:rPr>
          <w:t>Под</w:t>
        </w:r>
        <w:r>
          <w:rPr>
            <w:rStyle w:val="a4"/>
          </w:rPr>
          <w:t>пункты 130-1), 130-2), 130-3), 130-4), 130-5), 130-6) и 130-7)</w:t>
        </w:r>
      </w:hyperlink>
      <w:r>
        <w:rPr>
          <w:rStyle w:val="s0"/>
        </w:rPr>
        <w:t xml:space="preserve"> функций центрального аппарата и </w:t>
      </w:r>
      <w:hyperlink w:anchor="sub160228" w:history="1">
        <w:r>
          <w:rPr>
            <w:rStyle w:val="a4"/>
          </w:rPr>
          <w:t>подпункт 28)</w:t>
        </w:r>
      </w:hyperlink>
      <w:r>
        <w:rPr>
          <w:rStyle w:val="s0"/>
        </w:rPr>
        <w:t xml:space="preserve"> функции ведомств пункта 16 Положения вводятся в действие с 11 апреля 2019 года в соответствии с законами Республики </w:t>
      </w:r>
      <w:r>
        <w:rPr>
          <w:rStyle w:val="s0"/>
        </w:rPr>
        <w:t>Казахстан от 5 октября 2018 года «</w:t>
      </w:r>
      <w:hyperlink r:id="rId15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6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</w:t>
      </w:r>
      <w:r>
        <w:rPr>
          <w:rStyle w:val="s0"/>
        </w:rPr>
        <w:t>ублики Казахстан по вопросам обеспечения единства измерений и стандартизации».</w:t>
      </w:r>
    </w:p>
    <w:p w:rsidR="00000000" w:rsidRDefault="00AC3595">
      <w:pPr>
        <w:ind w:firstLine="397"/>
        <w:jc w:val="both"/>
      </w:pPr>
      <w:hyperlink w:anchor="sub753" w:history="1">
        <w:r>
          <w:rPr>
            <w:rStyle w:val="a4"/>
          </w:rPr>
          <w:t>Подпункты 75-3) и 75-4)</w:t>
        </w:r>
      </w:hyperlink>
      <w:r>
        <w:rPr>
          <w:rStyle w:val="s0"/>
        </w:rPr>
        <w:t xml:space="preserve"> части второй пункта 16 Положения вводятся в действие по истечении шести месяцев после дня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</w:t>
      </w:r>
      <w:hyperlink r:id="rId1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2 июля 2020 года «О внесении изменений и дополнений в некоторые законодательные акты Республик</w:t>
      </w:r>
      <w:r>
        <w:rPr>
          <w:rStyle w:val="s0"/>
        </w:rPr>
        <w:t>и Казахстан по вопросам игорного бизнеса.</w:t>
      </w:r>
    </w:p>
    <w:p w:rsidR="00000000" w:rsidRDefault="00AC3595">
      <w:pPr>
        <w:ind w:firstLine="403"/>
      </w:pPr>
      <w:r>
        <w:t> </w:t>
      </w:r>
    </w:p>
    <w:p w:rsidR="00000000" w:rsidRDefault="00AC3595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3595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AC3595">
            <w:pPr>
              <w:autoSpaceDE w:val="0"/>
              <w:autoSpaceDN w:val="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359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C3595">
            <w:pPr>
              <w:autoSpaceDE w:val="0"/>
              <w:autoSpaceDN w:val="0"/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AC3595">
      <w:pPr>
        <w:jc w:val="right"/>
      </w:pPr>
      <w:r>
        <w:rPr>
          <w:rStyle w:val="s0"/>
        </w:rPr>
        <w:t> </w:t>
      </w:r>
    </w:p>
    <w:p w:rsidR="00000000" w:rsidRDefault="00AC3595">
      <w:pPr>
        <w:jc w:val="right"/>
      </w:pPr>
      <w:bookmarkStart w:id="2" w:name="SUB100"/>
      <w:bookmarkEnd w:id="2"/>
      <w:r>
        <w:rPr>
          <w:rStyle w:val="s0"/>
        </w:rPr>
        <w:t>Утверждено</w:t>
      </w:r>
    </w:p>
    <w:p w:rsidR="00000000" w:rsidRDefault="00AC3595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AC3595">
      <w:pPr>
        <w:jc w:val="right"/>
      </w:pPr>
      <w:r>
        <w:rPr>
          <w:rStyle w:val="s0"/>
        </w:rPr>
        <w:t>Республики Казахстан</w:t>
      </w:r>
    </w:p>
    <w:p w:rsidR="00000000" w:rsidRDefault="00AC3595">
      <w:pPr>
        <w:jc w:val="right"/>
      </w:pPr>
      <w:r>
        <w:rPr>
          <w:rStyle w:val="s0"/>
        </w:rPr>
        <w:t>от 23 сентября 2014 года № 1003</w:t>
      </w:r>
    </w:p>
    <w:p w:rsidR="00000000" w:rsidRDefault="00AC3595">
      <w:pPr>
        <w:jc w:val="right"/>
      </w:pPr>
      <w:r>
        <w:rPr>
          <w:rStyle w:val="s0"/>
        </w:rPr>
        <w:t> </w:t>
      </w:r>
    </w:p>
    <w:p w:rsidR="00000000" w:rsidRDefault="00AC3595">
      <w:pPr>
        <w:jc w:val="center"/>
      </w:pPr>
      <w:r>
        <w:rPr>
          <w:rStyle w:val="s1"/>
        </w:rPr>
        <w:t> </w:t>
      </w:r>
    </w:p>
    <w:p w:rsidR="00000000" w:rsidRDefault="00AC3595">
      <w:pPr>
        <w:jc w:val="center"/>
      </w:pPr>
      <w:r>
        <w:rPr>
          <w:rStyle w:val="s1"/>
        </w:rPr>
        <w:t>Положение</w:t>
      </w:r>
    </w:p>
    <w:p w:rsidR="00000000" w:rsidRDefault="00AC3595">
      <w:pPr>
        <w:spacing w:after="240"/>
        <w:ind w:firstLine="397"/>
        <w:jc w:val="center"/>
      </w:pPr>
      <w:r>
        <w:rPr>
          <w:rStyle w:val="s1"/>
        </w:rPr>
        <w:t>о Министерстве культуры и спорта Республики Казахстан</w:t>
      </w:r>
    </w:p>
    <w:p w:rsidR="00000000" w:rsidRDefault="00AC3595">
      <w:pPr>
        <w:ind w:firstLine="397"/>
        <w:jc w:val="center"/>
      </w:pPr>
      <w:r>
        <w:rPr>
          <w:b/>
          <w:bCs/>
        </w:rPr>
        <w:t> </w:t>
      </w:r>
    </w:p>
    <w:p w:rsidR="00000000" w:rsidRDefault="00AC3595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jc w:val="center"/>
      </w:pPr>
      <w:r>
        <w:rPr>
          <w:rStyle w:val="s1"/>
        </w:rPr>
        <w:t>Глава 1. Общие положения</w:t>
      </w:r>
    </w:p>
    <w:p w:rsidR="00000000" w:rsidRDefault="00AC3595">
      <w:r>
        <w:rPr>
          <w:sz w:val="27"/>
          <w:szCs w:val="27"/>
        </w:rPr>
        <w:t> </w:t>
      </w:r>
    </w:p>
    <w:p w:rsidR="00000000" w:rsidRDefault="00AC3595">
      <w:pPr>
        <w:jc w:val="both"/>
      </w:pPr>
      <w:r>
        <w:rPr>
          <w:rStyle w:val="s3"/>
        </w:rPr>
        <w:t xml:space="preserve">Пункт 1 изложен в редакции </w:t>
      </w:r>
      <w:hyperlink r:id="rId21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11.08.16 г. № 455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</w:t>
      </w:r>
      <w:r>
        <w:rPr>
          <w:rStyle w:val="s3"/>
        </w:rPr>
        <w:t>4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15.12.16 г. № 805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0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21.07.18 г. № 444 (</w:t>
      </w:r>
      <w:hyperlink r:id="rId3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3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26.04.19 г. № 228 (</w:t>
      </w:r>
      <w:hyperlink r:id="rId3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09.02.21 г. № 39 (</w:t>
      </w:r>
      <w:hyperlink r:id="rId3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1. Министерство культуры и спорта Республик</w:t>
      </w:r>
      <w:r>
        <w:rPr>
          <w:rStyle w:val="s0"/>
        </w:rPr>
        <w:t>и Казахстан (далее - Министерство) является государственным органом Республики Казахстан, осуществляющим руководство, межотраслевую координацию и государственное регулирование в сферах культуры, охраны и использования объектов историко-культурного наследия</w:t>
      </w:r>
      <w:r>
        <w:rPr>
          <w:rStyle w:val="s0"/>
        </w:rPr>
        <w:t>, кинематографии,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</w:t>
      </w:r>
      <w:r>
        <w:rPr>
          <w:rStyle w:val="s0"/>
        </w:rPr>
        <w:t>ьности.</w:t>
      </w:r>
    </w:p>
    <w:p w:rsidR="00000000" w:rsidRDefault="00AC359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" w:anchor="sub_id=3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3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 № 444 (</w:t>
      </w:r>
      <w:hyperlink r:id="rId4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41" w:anchor="sub_id=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39 </w:t>
      </w:r>
      <w:r>
        <w:rPr>
          <w:rStyle w:val="s3"/>
        </w:rPr>
        <w:t>(</w:t>
      </w:r>
      <w:hyperlink r:id="rId4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3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18.10.16 г. № 594 </w:t>
      </w:r>
      <w:r>
        <w:rPr>
          <w:rStyle w:val="s3"/>
        </w:rPr>
        <w:t>(</w:t>
      </w:r>
      <w:hyperlink r:id="rId4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3) </w:t>
      </w:r>
      <w:hyperlink r:id="rId45" w:anchor="sub_id=100" w:history="1">
        <w:r>
          <w:rPr>
            <w:rStyle w:val="a4"/>
          </w:rPr>
          <w:t>Комитет по делам спорта и физической культуры</w:t>
        </w:r>
      </w:hyperlink>
      <w:r>
        <w:rPr>
          <w:rStyle w:val="s0"/>
        </w:rPr>
        <w:t xml:space="preserve"> Министерства культуры и спорта Республики Казахстан;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4) </w:t>
      </w:r>
      <w:hyperlink r:id="rId46" w:history="1">
        <w:r>
          <w:rPr>
            <w:rStyle w:val="a4"/>
          </w:rPr>
          <w:t>Комитет индустрии туризма</w:t>
        </w:r>
      </w:hyperlink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4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AC3595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</w:t>
      </w:r>
      <w:r>
        <w:rPr>
          <w:rStyle w:val="s0"/>
        </w:rPr>
        <w:t>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AC3595">
      <w:pPr>
        <w:ind w:firstLine="400"/>
        <w:jc w:val="both"/>
      </w:pPr>
      <w:r>
        <w:rPr>
          <w:rStyle w:val="s0"/>
        </w:rPr>
        <w:t>5. Министерство вступает в гражданско-правовые отн</w:t>
      </w:r>
      <w:r>
        <w:rPr>
          <w:rStyle w:val="s0"/>
        </w:rPr>
        <w:t>ошения от собственного имени.</w:t>
      </w:r>
    </w:p>
    <w:p w:rsidR="00000000" w:rsidRDefault="00AC3595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7. Министерство по вопросам своей компетенции в установленном </w:t>
      </w:r>
      <w:r>
        <w:rPr>
          <w:rStyle w:val="s0"/>
        </w:rPr>
        <w:t>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</w:t>
      </w:r>
      <w:r>
        <w:rPr>
          <w:rStyle w:val="s0"/>
        </w:rPr>
        <w:t>твующим законодательством.</w:t>
      </w:r>
    </w:p>
    <w:p w:rsidR="00000000" w:rsidRDefault="00AC3595">
      <w:pPr>
        <w:jc w:val="both"/>
      </w:pPr>
      <w:r>
        <w:rPr>
          <w:rStyle w:val="s3"/>
        </w:rPr>
        <w:t xml:space="preserve">Пункт 9 изложен в редакции </w:t>
      </w:r>
      <w:hyperlink r:id="rId48" w:anchor="sub_id=30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4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12.06.19 г. № 396 (</w:t>
      </w:r>
      <w:hyperlink r:id="rId5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9. Местонахождение Министерства: 010000, город Нур-Султан, Есильский район, проспект Мәңгілік Ел, дом 8, здание «Дом министерств», подъезд № 15.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10. Полное наименование Министерства: </w:t>
      </w:r>
      <w:r>
        <w:rPr>
          <w:rStyle w:val="s0"/>
        </w:rPr>
        <w:t>государственное учреждение «Министерство культуры и спорта Республики Казахстан».</w:t>
      </w:r>
    </w:p>
    <w:p w:rsidR="00000000" w:rsidRDefault="00AC3595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AC3595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AC3595">
      <w:pPr>
        <w:jc w:val="both"/>
      </w:pPr>
      <w:r>
        <w:rPr>
          <w:rStyle w:val="s3"/>
        </w:rPr>
        <w:t>В пункт 13 вн</w:t>
      </w:r>
      <w:r>
        <w:rPr>
          <w:rStyle w:val="s3"/>
        </w:rPr>
        <w:t xml:space="preserve">есены изменения в соответствии с </w:t>
      </w:r>
      <w:hyperlink r:id="rId52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53" w:anchor="sub_id=1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AC3595">
      <w:pPr>
        <w:ind w:firstLine="397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</w:t>
      </w:r>
      <w:r>
        <w:rPr>
          <w:rStyle w:val="s0"/>
        </w:rPr>
        <w:t>щую доходы деятельность, то доходы, полученные от такой деятельности,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54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5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jc w:val="center"/>
      </w:pPr>
      <w:r>
        <w:rPr>
          <w:rStyle w:val="s1"/>
        </w:rPr>
        <w:t xml:space="preserve">Глава 2. Миссия, основные </w:t>
      </w:r>
      <w:r>
        <w:rPr>
          <w:rStyle w:val="s1"/>
        </w:rPr>
        <w:t>задачи, функции, права и обязанности Министерства</w:t>
      </w:r>
    </w:p>
    <w:p w:rsidR="00000000" w:rsidRDefault="00AC3595">
      <w:pPr>
        <w:jc w:val="center"/>
      </w:pPr>
      <w:r>
        <w:t> </w:t>
      </w:r>
    </w:p>
    <w:p w:rsidR="00000000" w:rsidRDefault="00AC3595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56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18.10.16 г. № 594 (</w:t>
      </w:r>
      <w:hyperlink r:id="rId5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59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 № 444 (</w:t>
      </w:r>
      <w:hyperlink r:id="rId6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6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26.04.19 г. № 228 (</w:t>
      </w:r>
      <w:hyperlink r:id="rId6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5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09.02.21 г. № 39 (</w:t>
      </w:r>
      <w:hyperlink r:id="rId6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14. Миссия Министерства - государственное регулирование в сферах культуры, охраны и использования объектов историко-культурного наследия, кинематографии, государственных символов, архивного дела и документационн</w:t>
      </w:r>
      <w:r>
        <w:rPr>
          <w:rStyle w:val="s0"/>
        </w:rPr>
        <w:t>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деятельности.</w:t>
      </w:r>
    </w:p>
    <w:p w:rsidR="00000000" w:rsidRDefault="00AC3595">
      <w:pPr>
        <w:jc w:val="both"/>
      </w:pPr>
      <w:r>
        <w:rPr>
          <w:rStyle w:val="s3"/>
        </w:rPr>
        <w:t xml:space="preserve">Пункт 15 изложен в редакции </w:t>
      </w:r>
      <w:hyperlink r:id="rId6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594 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7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" w:anchor="sub_id=30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7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7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7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5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09.02.21 г. № 39 (</w:t>
      </w:r>
      <w:hyperlink r:id="rId7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AC3595">
      <w:pPr>
        <w:ind w:firstLine="397"/>
        <w:jc w:val="both"/>
      </w:pPr>
      <w:r>
        <w:rPr>
          <w:rStyle w:val="s0"/>
        </w:rPr>
        <w:t>1) участие в разработке и реализаци</w:t>
      </w:r>
      <w:r>
        <w:rPr>
          <w:rStyle w:val="s0"/>
        </w:rPr>
        <w:t>я государственной политики в сферах культуры, охраны и использования объектов историко-культурного наследия, кинематографии, государственных символов, архивного дела и документационного обеспечения управления, электронного документооборота и электронных ар</w:t>
      </w:r>
      <w:r>
        <w:rPr>
          <w:rStyle w:val="s0"/>
        </w:rPr>
        <w:t>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2) осуществление межотраслевой координации в сферах деятельности, отнесенных к компетенции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3) иные задачи, возложенные на Минис</w:t>
      </w:r>
      <w:r>
        <w:rPr>
          <w:rStyle w:val="s0"/>
        </w:rPr>
        <w:t>терство.</w:t>
      </w:r>
    </w:p>
    <w:p w:rsidR="00000000" w:rsidRDefault="00AC3595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80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83" w:anchor="sub_id=16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84" w:anchor="sub_id=3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11.08.16 г. № 455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18.10.16 г. № 594 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3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2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08.06.17 г. № 350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31.08.17 г. № 532 (</w:t>
      </w:r>
      <w:hyperlink r:id="rId9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9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300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овлением</w:t>
        </w:r>
      </w:hyperlink>
      <w:r>
        <w:rPr>
          <w:rStyle w:val="s3"/>
        </w:rPr>
        <w:t xml:space="preserve"> Правительства Республики Казахстан от 26.10.18 г. № 690 (</w:t>
      </w:r>
      <w:hyperlink r:id="rId99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29.12.18 г. № 925 (</w:t>
      </w:r>
      <w:hyperlink r:id="rId10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0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</w:t>
      </w:r>
      <w:r>
        <w:rPr>
          <w:rStyle w:val="s3"/>
        </w:rPr>
        <w:t>№ 131 (</w:t>
      </w:r>
      <w:hyperlink r:id="rId10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10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355 (</w:t>
      </w:r>
      <w:hyperlink r:id="rId10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</w:t>
      </w:r>
      <w:hyperlink r:id="rId10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5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09.02.21 г. № 39 (</w:t>
      </w:r>
      <w:hyperlink r:id="rId111" w:anchor="sub_id=16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AC3595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AC3595">
      <w:pPr>
        <w:ind w:firstLine="397"/>
        <w:jc w:val="both"/>
      </w:pPr>
      <w:r>
        <w:rPr>
          <w:rStyle w:val="s0"/>
        </w:rPr>
        <w:t>1) формирование государственной политики в сферах культуры, охраны и использования объектов историко-культурного наследия, государственных символов, архивного дела и документационного обеспечения уп</w:t>
      </w:r>
      <w:r>
        <w:rPr>
          <w:rStyle w:val="s0"/>
        </w:rPr>
        <w:t>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2) реализация государственной молодежной политики;</w:t>
      </w:r>
    </w:p>
    <w:p w:rsidR="00000000" w:rsidRDefault="00AC3595">
      <w:pPr>
        <w:ind w:firstLine="397"/>
        <w:jc w:val="both"/>
      </w:pPr>
      <w:r>
        <w:rPr>
          <w:rStyle w:val="s0"/>
        </w:rPr>
        <w:t>3) создание условий для развития к</w:t>
      </w:r>
      <w:r>
        <w:rPr>
          <w:rStyle w:val="s0"/>
        </w:rPr>
        <w:t>ультуры народа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4) осуществление и координация деятельности в сфере международного культурного сотрудничества, содействие развитию культурных связей с соотечественниками;</w:t>
      </w:r>
    </w:p>
    <w:p w:rsidR="00000000" w:rsidRDefault="00AC3595">
      <w:pPr>
        <w:ind w:firstLine="397"/>
        <w:jc w:val="both"/>
      </w:pPr>
      <w:r>
        <w:rPr>
          <w:rStyle w:val="s0"/>
        </w:rPr>
        <w:t>5) осуществление международного сотрудничества по вопросам, отно</w:t>
      </w:r>
      <w:r>
        <w:rPr>
          <w:rStyle w:val="s0"/>
        </w:rPr>
        <w:t>сящимся к компетенции Министерства, а также разработка и заключение соглашений, меморандумов и договоров, в том числе международных, в регулируемой Министерством сфере;</w:t>
      </w:r>
    </w:p>
    <w:p w:rsidR="00000000" w:rsidRDefault="00AC3595">
      <w:pPr>
        <w:ind w:firstLine="397"/>
        <w:jc w:val="both"/>
      </w:pPr>
      <w:r>
        <w:rPr>
          <w:rStyle w:val="s0"/>
        </w:rPr>
        <w:t>6) обеспечение представительства Республики Казахстан в международных организациях по а</w:t>
      </w:r>
      <w:r>
        <w:rPr>
          <w:rStyle w:val="s0"/>
        </w:rPr>
        <w:t>рхивному делу, международных спортивных организациях и на международных спортивных мероприятиях;</w:t>
      </w:r>
    </w:p>
    <w:p w:rsidR="00000000" w:rsidRDefault="00AC3595">
      <w:pPr>
        <w:ind w:firstLine="397"/>
        <w:jc w:val="both"/>
      </w:pPr>
      <w:r>
        <w:rPr>
          <w:rStyle w:val="s0"/>
        </w:rPr>
        <w:t>7) организация на территории Республики Казахстан мероприятий по учету, охране, консервации, реставрации и использованию культурных ценностей, а также увековеч</w:t>
      </w:r>
      <w:r>
        <w:rPr>
          <w:rStyle w:val="s0"/>
        </w:rPr>
        <w:t>ению памяти видных деятелей культуры страны;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8) осуществление лицензирования деятельности по осуществлению научно-реставрационных работ на памятниках истории и культуры и (или) археологических работ в соответствии с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AC3595">
      <w:pPr>
        <w:ind w:firstLine="397"/>
        <w:jc w:val="both"/>
      </w:pPr>
      <w:r>
        <w:rPr>
          <w:rStyle w:val="s0"/>
        </w:rPr>
        <w:t>9) разработка и утверждение нормативов расценок выполнения научно-реставрационных работ на памятниках истории 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10) проведение социально зна</w:t>
      </w:r>
      <w:r>
        <w:rPr>
          <w:rStyle w:val="s0"/>
        </w:rPr>
        <w:t>чимых мероприятий в области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11) учреждение национальных (республиканских) и международных конкурсов и фестивалей, премий и призов в различных сферах творческой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12) разработка и утверждение типовых правил проведения республиканских конкурсов и фестивалей;</w:t>
      </w:r>
    </w:p>
    <w:p w:rsidR="00000000" w:rsidRDefault="00AC3595">
      <w:pPr>
        <w:ind w:firstLine="397"/>
        <w:jc w:val="both"/>
      </w:pPr>
      <w:r>
        <w:rPr>
          <w:rStyle w:val="s0"/>
        </w:rPr>
        <w:t>13) разработка, утверждение нормативных правовых актов в сферах культуры, охраны и использования объектов историко-культурного наследия, государственных символов</w:t>
      </w:r>
      <w:r>
        <w:rPr>
          <w:rStyle w:val="s0"/>
        </w:rPr>
        <w:t>, архивного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14) утверждение правил предоставле</w:t>
      </w:r>
      <w:r>
        <w:rPr>
          <w:rStyle w:val="s0"/>
        </w:rPr>
        <w:t>ния туристских услуг;</w:t>
      </w:r>
    </w:p>
    <w:p w:rsidR="00000000" w:rsidRDefault="00AC3595">
      <w:pPr>
        <w:ind w:firstLine="397"/>
        <w:jc w:val="both"/>
      </w:pPr>
      <w:r>
        <w:rPr>
          <w:rStyle w:val="s0"/>
        </w:rPr>
        <w:t>15) утверждение правил классификации мест размещения туристов;</w:t>
      </w:r>
    </w:p>
    <w:p w:rsidR="00000000" w:rsidRDefault="00AC3595">
      <w:pPr>
        <w:ind w:firstLine="397"/>
        <w:jc w:val="both"/>
      </w:pPr>
      <w:r>
        <w:rPr>
          <w:rStyle w:val="s0"/>
        </w:rPr>
        <w:t>16) утверждение правил переподготовки и повышения квалификации специалистов в области туристской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17) утверждение правил формирования и ведения государственного реестра туристских маршрутов и троп;</w:t>
      </w:r>
    </w:p>
    <w:p w:rsidR="00000000" w:rsidRDefault="00AC3595">
      <w:pPr>
        <w:ind w:firstLine="397"/>
        <w:jc w:val="both"/>
      </w:pPr>
      <w:r>
        <w:rPr>
          <w:rStyle w:val="s0"/>
        </w:rPr>
        <w:t>18) утверждение типового договора на туристское обслуживание;</w:t>
      </w:r>
    </w:p>
    <w:p w:rsidR="00000000" w:rsidRDefault="00AC3595">
      <w:pPr>
        <w:ind w:firstLine="397"/>
        <w:jc w:val="both"/>
      </w:pPr>
      <w:r>
        <w:rPr>
          <w:rStyle w:val="s0"/>
        </w:rPr>
        <w:t>19) утверждение форм сведений для приложения к уведомлению о начале деятельности турагента, ги</w:t>
      </w:r>
      <w:r>
        <w:rPr>
          <w:rStyle w:val="s0"/>
        </w:rPr>
        <w:t>да (гида - переводчика), экскурсовода и инструктора туризма;</w:t>
      </w:r>
    </w:p>
    <w:p w:rsidR="00000000" w:rsidRDefault="00AC3595">
      <w:pPr>
        <w:ind w:firstLine="397"/>
        <w:jc w:val="both"/>
      </w:pPr>
      <w:r>
        <w:rPr>
          <w:rStyle w:val="s0"/>
        </w:rPr>
        <w:t>20) утверждение квалификационных требований, предъявляемых к туристской операторской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21) определение общих требований к профессиональной подготовке, переподготовке и повышению квали</w:t>
      </w:r>
      <w:r>
        <w:rPr>
          <w:rStyle w:val="s0"/>
        </w:rPr>
        <w:t>фикации специалистов в области туризма;</w:t>
      </w:r>
    </w:p>
    <w:p w:rsidR="00000000" w:rsidRDefault="00AC3595">
      <w:pPr>
        <w:ind w:firstLine="397"/>
        <w:jc w:val="both"/>
      </w:pPr>
      <w:r>
        <w:rPr>
          <w:rStyle w:val="s0"/>
        </w:rPr>
        <w:t>22) утверждение полугодовых графиков проведения проверок в соответствии с Предпринимательским кодексом Республики Казахстан от 29 октября 2015 года;</w:t>
      </w:r>
    </w:p>
    <w:p w:rsidR="00000000" w:rsidRDefault="00AC3595">
      <w:pPr>
        <w:ind w:firstLine="397"/>
        <w:jc w:val="both"/>
      </w:pPr>
      <w:r>
        <w:rPr>
          <w:rStyle w:val="s0"/>
        </w:rPr>
        <w:t>23) представление в Правительство Республики Казахстан для утвержде</w:t>
      </w:r>
      <w:r>
        <w:rPr>
          <w:rStyle w:val="s0"/>
        </w:rPr>
        <w:t>ния персонального состава и положения о совете по туризму;</w:t>
      </w:r>
    </w:p>
    <w:p w:rsidR="00000000" w:rsidRDefault="00AC3595">
      <w:pPr>
        <w:ind w:firstLine="397"/>
        <w:jc w:val="both"/>
      </w:pPr>
      <w:r>
        <w:rPr>
          <w:rStyle w:val="s0"/>
        </w:rPr>
        <w:t>24) разработка, утверждение и реализация научных программ в области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25) осуществление комплекса мероприятий, направленных на поиск и поддержку талантливой молодежи и перспективных творчес</w:t>
      </w:r>
      <w:r>
        <w:rPr>
          <w:rStyle w:val="s0"/>
        </w:rPr>
        <w:t>ких коллективов, в том числе молодежных;</w:t>
      </w:r>
    </w:p>
    <w:p w:rsidR="00000000" w:rsidRDefault="00AC3595">
      <w:pPr>
        <w:ind w:firstLine="397"/>
        <w:jc w:val="both"/>
      </w:pPr>
      <w:r>
        <w:rPr>
          <w:rStyle w:val="s0"/>
        </w:rPr>
        <w:t>26) разработка, утверждение отраслевой системы поощрения;</w:t>
      </w:r>
    </w:p>
    <w:p w:rsidR="00000000" w:rsidRDefault="00AC3595">
      <w:pPr>
        <w:ind w:firstLine="397"/>
        <w:jc w:val="both"/>
      </w:pPr>
      <w:r>
        <w:rPr>
          <w:rStyle w:val="s0"/>
        </w:rPr>
        <w:t>27) разработка и утверждение типовых квалификационных характеристик должностей руководителей, специалистов и других служащих организаций в регулируемых Минис</w:t>
      </w:r>
      <w:r>
        <w:rPr>
          <w:rStyle w:val="s0"/>
        </w:rPr>
        <w:t>терством сферах;</w:t>
      </w:r>
    </w:p>
    <w:p w:rsidR="00000000" w:rsidRDefault="00AC3595">
      <w:pPr>
        <w:ind w:firstLine="397"/>
        <w:jc w:val="both"/>
      </w:pPr>
      <w:r>
        <w:rPr>
          <w:rStyle w:val="s0"/>
        </w:rPr>
        <w:t>28) разработка, утверждение положения и порядка присвоения звания «Народный» (образцовый) коллективам художественной самодеятельности;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29) утверждение правил аттестации работников государственных организаций в регулируемой Министерством сф</w:t>
      </w:r>
      <w:r>
        <w:rPr>
          <w:rStyle w:val="s0"/>
        </w:rPr>
        <w:t>ере;</w:t>
      </w:r>
    </w:p>
    <w:p w:rsidR="00000000" w:rsidRDefault="00AC3595">
      <w:pPr>
        <w:ind w:firstLine="397"/>
        <w:jc w:val="both"/>
      </w:pPr>
      <w:r>
        <w:rPr>
          <w:rStyle w:val="s0"/>
        </w:rPr>
        <w:t>30) утверждение правил аттестации и досрочной аттестации работников культуры государственных организаций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31) утверждение порядка формирования и содержания музейного фонда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32) разработка и утверждение инструкции по учету</w:t>
      </w:r>
      <w:r>
        <w:rPr>
          <w:rStyle w:val="s0"/>
        </w:rPr>
        <w:t>, хранению, использованию и списанию музейных предметов музейного фонда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33) разработка и утверждение правил создания фондово-закупочной (фондово-отборочной) комиссии в государственных музеях;</w:t>
      </w:r>
    </w:p>
    <w:p w:rsidR="00000000" w:rsidRDefault="00AC3595">
      <w:pPr>
        <w:ind w:firstLine="397"/>
        <w:jc w:val="both"/>
      </w:pPr>
      <w:r>
        <w:rPr>
          <w:rStyle w:val="s0"/>
        </w:rPr>
        <w:t>34) разработка и утверждение правил ведени</w:t>
      </w:r>
      <w:r>
        <w:rPr>
          <w:rStyle w:val="s0"/>
        </w:rPr>
        <w:t>я Государственного каталога музейного фонда Республики Казахстан и правил ведения базы данных музея;</w:t>
      </w:r>
    </w:p>
    <w:p w:rsidR="00000000" w:rsidRDefault="00AC3595">
      <w:pPr>
        <w:ind w:firstLine="397"/>
        <w:jc w:val="both"/>
      </w:pPr>
      <w:r>
        <w:rPr>
          <w:rStyle w:val="s0"/>
        </w:rPr>
        <w:t>35) разработка и утверждение правил формирования казахстанской национальной электронной библиотеки;</w:t>
      </w:r>
    </w:p>
    <w:p w:rsidR="00000000" w:rsidRDefault="00AC3595">
      <w:pPr>
        <w:ind w:firstLine="397"/>
        <w:jc w:val="both"/>
      </w:pPr>
      <w:r>
        <w:rPr>
          <w:rStyle w:val="s0"/>
        </w:rPr>
        <w:t>36) создание отраслевых художественных советов и утверж</w:t>
      </w:r>
      <w:r>
        <w:rPr>
          <w:rStyle w:val="s0"/>
        </w:rPr>
        <w:t>дение положения о них;</w:t>
      </w:r>
    </w:p>
    <w:p w:rsidR="00000000" w:rsidRDefault="00AC3595">
      <w:pPr>
        <w:ind w:firstLine="397"/>
        <w:jc w:val="both"/>
      </w:pPr>
      <w:r>
        <w:rPr>
          <w:rStyle w:val="s0"/>
        </w:rPr>
        <w:t>37) утверждение типового положения об экспертной комиссии по временному вывозу культурных ценностей;</w:t>
      </w:r>
    </w:p>
    <w:p w:rsidR="00000000" w:rsidRDefault="00AC3595">
      <w:pPr>
        <w:ind w:firstLine="397"/>
        <w:jc w:val="both"/>
      </w:pPr>
      <w:r>
        <w:rPr>
          <w:rStyle w:val="s0"/>
        </w:rPr>
        <w:t>38) разработка и утверждение правил формирования, сохранения и использования библиотечного фонда государственных библиотек;</w:t>
      </w:r>
    </w:p>
    <w:p w:rsidR="00000000" w:rsidRDefault="00AC3595">
      <w:pPr>
        <w:ind w:firstLine="397"/>
        <w:jc w:val="both"/>
      </w:pPr>
      <w:r>
        <w:rPr>
          <w:rStyle w:val="s0"/>
        </w:rPr>
        <w:t>39) разр</w:t>
      </w:r>
      <w:r>
        <w:rPr>
          <w:rStyle w:val="s0"/>
        </w:rPr>
        <w:t>аботка и утверждение инструкции по учету и списанию библиотечного фонда государственных библиотек;</w:t>
      </w:r>
    </w:p>
    <w:p w:rsidR="00000000" w:rsidRDefault="00AC3595">
      <w:pPr>
        <w:ind w:firstLine="397"/>
        <w:jc w:val="both"/>
      </w:pPr>
      <w:r>
        <w:rPr>
          <w:rStyle w:val="s0"/>
        </w:rPr>
        <w:t>40) утверждение правил доступа к фондам библиотек через заочные или внестационарные формы обслуживания для инвалидов или лиц преклонного возраста;</w:t>
      </w:r>
    </w:p>
    <w:p w:rsidR="00000000" w:rsidRDefault="00AC3595">
      <w:pPr>
        <w:ind w:firstLine="397"/>
        <w:jc w:val="both"/>
      </w:pPr>
      <w:r>
        <w:rPr>
          <w:rStyle w:val="s0"/>
        </w:rPr>
        <w:t>41) утверждение правил доступа к музейным предметам и музейным коллекциям, находящимся в хранилище музея;</w:t>
      </w:r>
    </w:p>
    <w:p w:rsidR="00000000" w:rsidRDefault="00AC3595">
      <w:pPr>
        <w:ind w:firstLine="397"/>
        <w:jc w:val="both"/>
      </w:pPr>
      <w:r>
        <w:rPr>
          <w:rStyle w:val="s0"/>
        </w:rPr>
        <w:t>42) утверждение порядка деятельности культурно-досуговых организаций;</w:t>
      </w:r>
    </w:p>
    <w:p w:rsidR="00000000" w:rsidRDefault="00AC3595">
      <w:pPr>
        <w:ind w:firstLine="397"/>
        <w:jc w:val="both"/>
      </w:pPr>
      <w:r>
        <w:rPr>
          <w:rStyle w:val="s0"/>
        </w:rPr>
        <w:t>43) утверждение форм, предназначенных для сбора административных данных в регули</w:t>
      </w:r>
      <w:r>
        <w:rPr>
          <w:rStyle w:val="s0"/>
        </w:rPr>
        <w:t>руемой Министерством сфере, по согласованию с уполномоченным органом в области государственной статистики;</w:t>
      </w:r>
    </w:p>
    <w:p w:rsidR="00000000" w:rsidRDefault="00AC3595">
      <w:pPr>
        <w:ind w:firstLine="397"/>
        <w:jc w:val="both"/>
      </w:pPr>
      <w:r>
        <w:rPr>
          <w:rStyle w:val="s0"/>
        </w:rPr>
        <w:t>44) утверждение антидопинговых правил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45) утверждение методики нормативов питания и фармакологического обеспечения спортсменов,</w:t>
      </w:r>
      <w:r>
        <w:rPr>
          <w:rStyle w:val="s0"/>
        </w:rPr>
        <w:t xml:space="preserve"> в том числе военнослужащих всех категорий и сотрудников правоохранительных и специальных государственных органов в период учебно-тренировочного процесса и спортивных мероприятий;</w:t>
      </w:r>
    </w:p>
    <w:p w:rsidR="00000000" w:rsidRDefault="00AC3595">
      <w:pPr>
        <w:ind w:firstLine="397"/>
        <w:jc w:val="both"/>
      </w:pPr>
      <w:r>
        <w:rPr>
          <w:rStyle w:val="s0"/>
        </w:rPr>
        <w:t>46) утверждение правил безопасности при проведении занятий физической культу</w:t>
      </w:r>
      <w:r>
        <w:rPr>
          <w:rStyle w:val="s0"/>
        </w:rPr>
        <w:t>рой и спортом;</w:t>
      </w:r>
    </w:p>
    <w:p w:rsidR="00000000" w:rsidRDefault="00AC3595">
      <w:pPr>
        <w:ind w:firstLine="397"/>
        <w:jc w:val="both"/>
      </w:pPr>
      <w:r>
        <w:rPr>
          <w:rStyle w:val="s0"/>
        </w:rPr>
        <w:t>47) утверждение норм и требований для присвоения спортивных званий, разрядов и квалификационных категорий;</w:t>
      </w:r>
    </w:p>
    <w:p w:rsidR="00000000" w:rsidRDefault="00AC3595">
      <w:pPr>
        <w:ind w:firstLine="397"/>
        <w:jc w:val="both"/>
      </w:pPr>
      <w:r>
        <w:rPr>
          <w:rStyle w:val="s0"/>
        </w:rPr>
        <w:t>48) утверждение правил проведения аттестации тренеров и спортивных судей по предложениям республиканских аккредитованных федераций;</w:t>
      </w:r>
    </w:p>
    <w:p w:rsidR="00000000" w:rsidRDefault="00AC3595">
      <w:pPr>
        <w:ind w:firstLine="397"/>
        <w:jc w:val="both"/>
      </w:pPr>
      <w:r>
        <w:rPr>
          <w:rStyle w:val="s0"/>
        </w:rPr>
        <w:t>49</w:t>
      </w:r>
      <w:r>
        <w:rPr>
          <w:rStyle w:val="s0"/>
        </w:rPr>
        <w:t>) утверждение правил присвоения и лишения спортивных званий, разрядов и квалификационных категорий, выдачи нагрудных знаков, а также их описания;</w:t>
      </w:r>
    </w:p>
    <w:p w:rsidR="00000000" w:rsidRDefault="00AC3595">
      <w:pPr>
        <w:ind w:firstLine="397"/>
        <w:jc w:val="both"/>
      </w:pPr>
      <w:r>
        <w:rPr>
          <w:rStyle w:val="s0"/>
        </w:rPr>
        <w:t>50) утверждение перечня видов соревнований, учебно-тренировочных сборов и определение их классификаций;</w:t>
      </w:r>
    </w:p>
    <w:p w:rsidR="00000000" w:rsidRDefault="00AC3595">
      <w:pPr>
        <w:ind w:firstLine="397"/>
        <w:jc w:val="both"/>
      </w:pPr>
      <w:r>
        <w:rPr>
          <w:rStyle w:val="s0"/>
        </w:rPr>
        <w:t>51) ут</w:t>
      </w:r>
      <w:r>
        <w:rPr>
          <w:rStyle w:val="s0"/>
        </w:rPr>
        <w:t>верждение правил проведения спортивных мероприятий;</w:t>
      </w:r>
    </w:p>
    <w:p w:rsidR="00000000" w:rsidRDefault="00AC3595">
      <w:pPr>
        <w:ind w:firstLine="397"/>
        <w:jc w:val="both"/>
      </w:pPr>
      <w:r>
        <w:rPr>
          <w:rStyle w:val="s0"/>
        </w:rPr>
        <w:t>52) утверждение правил перехода спортсмена из одной физкультурно-спортивной организации в другую физкультурно-спортивную организацию;</w:t>
      </w:r>
    </w:p>
    <w:p w:rsidR="00000000" w:rsidRDefault="00AC3595">
      <w:pPr>
        <w:ind w:firstLine="397"/>
        <w:jc w:val="both"/>
      </w:pPr>
      <w:r>
        <w:rPr>
          <w:rStyle w:val="s0"/>
        </w:rPr>
        <w:t>53) утверждение правил формирования составов сборных и штатных сборных</w:t>
      </w:r>
      <w:r>
        <w:rPr>
          <w:rStyle w:val="s0"/>
        </w:rPr>
        <w:t xml:space="preserve"> команд Республики Казахстан по видам спорта (национальных сборных команд по видам спорта);</w:t>
      </w:r>
    </w:p>
    <w:p w:rsidR="00000000" w:rsidRDefault="00AC3595">
      <w:pPr>
        <w:ind w:firstLine="397"/>
        <w:jc w:val="both"/>
      </w:pPr>
      <w:r>
        <w:rPr>
          <w:rStyle w:val="s0"/>
        </w:rPr>
        <w:t>54) утверждение возраста спортсменов по видам спорта в физкультурно-спортивных организациях, в которых осуществляется учебно-тренировочный процесс по подготовке спо</w:t>
      </w:r>
      <w:r>
        <w:rPr>
          <w:rStyle w:val="s0"/>
        </w:rPr>
        <w:t>ртивного резерва и спортсменов высокого класса;</w:t>
      </w:r>
    </w:p>
    <w:p w:rsidR="00000000" w:rsidRDefault="00AC3595">
      <w:pPr>
        <w:ind w:firstLine="397"/>
        <w:jc w:val="both"/>
      </w:pPr>
      <w:r>
        <w:rPr>
          <w:rStyle w:val="s0"/>
        </w:rPr>
        <w:t>55) утверждение правил компенсационных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международ</w:t>
      </w:r>
      <w:r>
        <w:rPr>
          <w:rStyle w:val="s0"/>
        </w:rPr>
        <w:t>ных спортивных соревнованиях по согласованию с уполномоченным органом в области здравоохранения;</w:t>
      </w:r>
    </w:p>
    <w:p w:rsidR="00000000" w:rsidRDefault="00AC3595">
      <w:pPr>
        <w:ind w:firstLine="397"/>
        <w:jc w:val="both"/>
      </w:pPr>
      <w:r>
        <w:rPr>
          <w:rStyle w:val="s0"/>
        </w:rPr>
        <w:t>56) утверждение правил признания видов спорта, спортивных дисциплин и формирования реестра видов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57) утверждение правил формирования единого календаря </w:t>
      </w:r>
      <w:r>
        <w:rPr>
          <w:rStyle w:val="s0"/>
        </w:rPr>
        <w:t>спортивно-массовых мероприятий;</w:t>
      </w:r>
    </w:p>
    <w:p w:rsidR="00000000" w:rsidRDefault="00AC3595">
      <w:pPr>
        <w:ind w:firstLine="397"/>
        <w:jc w:val="both"/>
      </w:pPr>
      <w:r>
        <w:rPr>
          <w:rStyle w:val="s0"/>
        </w:rPr>
        <w:t>58) утверждение типовых штатов для организаций, в которых осуществляются учебно-тренировочный процесс, подготовка спортивного резерва и спортсменов высокого класса, антидопинговая деятельность, научно-методическое, медико-би</w:t>
      </w:r>
      <w:r>
        <w:rPr>
          <w:rStyle w:val="s0"/>
        </w:rPr>
        <w:t>ологическое и фармакологическое обеспечение, и организаций, обеспечивающих спортсменов медицинской помощью;</w:t>
      </w:r>
    </w:p>
    <w:p w:rsidR="00000000" w:rsidRDefault="00AC3595">
      <w:pPr>
        <w:ind w:firstLine="397"/>
        <w:jc w:val="both"/>
      </w:pPr>
      <w:r>
        <w:rPr>
          <w:rStyle w:val="s0"/>
        </w:rPr>
        <w:t>59) утверждение правил присвоения статусов «специализированная» спортивным школам и «специализированное» отделениям спортивных школ;</w:t>
      </w:r>
    </w:p>
    <w:p w:rsidR="00000000" w:rsidRDefault="00AC3595">
      <w:pPr>
        <w:ind w:firstLine="397"/>
        <w:jc w:val="both"/>
      </w:pPr>
      <w:r>
        <w:rPr>
          <w:rStyle w:val="s0"/>
        </w:rPr>
        <w:t>60) утверждение</w:t>
      </w:r>
      <w:r>
        <w:rPr>
          <w:rStyle w:val="s0"/>
        </w:rPr>
        <w:t xml:space="preserve"> правил присвоения званий в номинации «Лучший» спортсменам, тренерам, специалистам в области физической культуры и спорта и физкультурно-спортивным организациям;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61) утверждение перечня видов физкультурно-спортивных организаций и правил их деятельности, в </w:t>
      </w:r>
      <w:r>
        <w:rPr>
          <w:rStyle w:val="s0"/>
        </w:rPr>
        <w:t>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AC3595">
      <w:pPr>
        <w:ind w:firstLine="397"/>
        <w:jc w:val="both"/>
      </w:pPr>
      <w:r>
        <w:rPr>
          <w:rStyle w:val="s0"/>
        </w:rPr>
        <w:t>62) утверждение правил деятельности республиканских, областных, городов республиканского значения, столицы специализированных школ-интернат</w:t>
      </w:r>
      <w:r>
        <w:rPr>
          <w:rStyle w:val="s0"/>
        </w:rPr>
        <w:t>ов-колледжей олимпийского резерва и областных, городов республиканского значения, столицы школ-интернатов для одаренных в спорте детей по согласованию с уполномоченным органом в области образования;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63) утверждение типовых образовательных учебных программ </w:t>
      </w:r>
      <w:r>
        <w:rPr>
          <w:rStyle w:val="s0"/>
        </w:rPr>
        <w:t>по видам спорта для республиканских, областных, городов республиканского значения, столицы специализированных школ-интернатов-колледжей олимпийского резерва, областных, городов республиканского значения, столицы школ-интернатов для одаренных в спорте детей</w:t>
      </w:r>
      <w:r>
        <w:rPr>
          <w:rStyle w:val="s0"/>
        </w:rPr>
        <w:t xml:space="preserve"> и согласование учебных программ республиканских специализированных школ-интернатов-колледжей олимпийского резерва;</w:t>
      </w:r>
    </w:p>
    <w:p w:rsidR="00000000" w:rsidRDefault="00AC3595">
      <w:pPr>
        <w:ind w:firstLine="397"/>
        <w:jc w:val="both"/>
      </w:pPr>
      <w:r>
        <w:rPr>
          <w:rStyle w:val="s0"/>
        </w:rPr>
        <w:t>64) утверждение типовых учебных планов по видам спорта для республиканских, областных, городов республиканского значения, столицы специализи</w:t>
      </w:r>
      <w:r>
        <w:rPr>
          <w:rStyle w:val="s0"/>
        </w:rPr>
        <w:t>рованных школ-интернатов-колледжей олимпийского резерва, областных, городов республиканского значения, столицы школ-интернатов для одаренных в спорте детей и согласование учебных планов республиканских специализированных школ-интернатов-колледжей олимпийск</w:t>
      </w:r>
      <w:r>
        <w:rPr>
          <w:rStyle w:val="s0"/>
        </w:rPr>
        <w:t>ого резерва;</w:t>
      </w:r>
    </w:p>
    <w:p w:rsidR="00000000" w:rsidRDefault="00AC3595">
      <w:pPr>
        <w:ind w:firstLine="397"/>
        <w:jc w:val="both"/>
      </w:pPr>
      <w:r>
        <w:rPr>
          <w:rStyle w:val="s0"/>
        </w:rPr>
        <w:t>65) утверждение размеров выплат денег по договорам о спортивной деятельности со спортсменами высокого класса, тренерами и специалистами в области физической культуры и спорта, осуществляющими подготовку спортсменов высокого класса;</w:t>
      </w:r>
    </w:p>
    <w:p w:rsidR="00000000" w:rsidRDefault="00AC3595">
      <w:pPr>
        <w:ind w:firstLine="397"/>
        <w:jc w:val="both"/>
      </w:pPr>
      <w:r>
        <w:rPr>
          <w:rStyle w:val="s0"/>
        </w:rPr>
        <w:t>66) утверждение порядка и условий проведения классификации спортсменов-инвалидов по согласованию с уполномоченным органом в области здравоохранения;</w:t>
      </w:r>
    </w:p>
    <w:p w:rsidR="00000000" w:rsidRDefault="00AC3595">
      <w:pPr>
        <w:ind w:firstLine="397"/>
        <w:jc w:val="both"/>
      </w:pPr>
      <w:r>
        <w:rPr>
          <w:rStyle w:val="s0"/>
        </w:rPr>
        <w:t>67) утверждение порядка выдачи и замены свидетельства о регистрации спортсмена, представления сведений спор</w:t>
      </w:r>
      <w:r>
        <w:rPr>
          <w:rStyle w:val="s0"/>
        </w:rPr>
        <w:t>тивными федерациями о регистрации спортсмена, а также формы свидетельства о регистрации спортсмена;</w:t>
      </w:r>
    </w:p>
    <w:p w:rsidR="00000000" w:rsidRDefault="00AC3595">
      <w:pPr>
        <w:ind w:firstLine="397"/>
        <w:jc w:val="both"/>
      </w:pPr>
      <w:r>
        <w:rPr>
          <w:rStyle w:val="s0"/>
        </w:rPr>
        <w:t>68) утверждение порядка медицинского обследования спортсменов для участия в спортивных соревнованиях;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69) утверждение порядка медицинского обеспечения и оказания медицинской помощи спортсменам и тренерам при проведении спортивных мероприятий, в период восстановительных мероприятий после интенсивных физических нагрузок, заболеваний и травм у спортсменов по </w:t>
      </w:r>
      <w:r>
        <w:rPr>
          <w:rStyle w:val="s0"/>
        </w:rPr>
        <w:t>согласованию с уполномоченным органом в области здравоохранения;</w:t>
      </w:r>
    </w:p>
    <w:p w:rsidR="00000000" w:rsidRDefault="00AC3595">
      <w:pPr>
        <w:ind w:firstLine="397"/>
        <w:jc w:val="both"/>
      </w:pPr>
      <w:r>
        <w:rPr>
          <w:rStyle w:val="s0"/>
        </w:rPr>
        <w:t>70) разработка и утверждение по согласованию с уполномоченным органом в области здравоохранения структуры организаций спортивной медицины и положения об их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71) утверждение прави</w:t>
      </w:r>
      <w:r>
        <w:rPr>
          <w:rStyle w:val="s0"/>
        </w:rPr>
        <w:t>л проведения тестов Первого Президента Республики Казахстан - Елбасы;</w:t>
      </w:r>
    </w:p>
    <w:p w:rsidR="00000000" w:rsidRDefault="00AC3595">
      <w:pPr>
        <w:ind w:firstLine="397"/>
        <w:jc w:val="both"/>
      </w:pPr>
      <w:r>
        <w:rPr>
          <w:rStyle w:val="s0"/>
        </w:rPr>
        <w:t>72) утверждение правил аккредитации спортивных федераций;</w:t>
      </w:r>
    </w:p>
    <w:p w:rsidR="00000000" w:rsidRDefault="00AC3595">
      <w:pPr>
        <w:ind w:firstLine="397"/>
        <w:jc w:val="both"/>
      </w:pPr>
      <w:r>
        <w:rPr>
          <w:rStyle w:val="s0"/>
        </w:rPr>
        <w:t>73) утверждение нормативов питания животных и птиц, использующихся в видах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74) по согласованию с уполномоченным органом </w:t>
      </w:r>
      <w:r>
        <w:rPr>
          <w:rStyle w:val="s0"/>
        </w:rPr>
        <w:t>в области образования утверждение правил о деятельности организаций образования в сфере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75) исключен в соответствии с </w:t>
      </w:r>
      <w:hyperlink r:id="rId113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28.10.20 г. № 7</w:t>
      </w:r>
      <w:r>
        <w:rPr>
          <w:rStyle w:val="s0"/>
        </w:rPr>
        <w:t xml:space="preserve">17 </w:t>
      </w:r>
      <w:r>
        <w:rPr>
          <w:rStyle w:val="s3"/>
        </w:rPr>
        <w:t>(</w:t>
      </w:r>
      <w:hyperlink r:id="rId11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76) утверждение правил подготовки, переподготовки и повышения квалификации кадров в области физической культуры и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77) утверждение республиканского</w:t>
      </w:r>
      <w:r>
        <w:rPr>
          <w:rStyle w:val="s0"/>
        </w:rPr>
        <w:t xml:space="preserve"> перечня приоритетных видов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78) утверждение правил ранжирования видов спорта в Республике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79) утверждение размеров стоимости призов для чемпионов и призеров спортивных соревнований, проводимых уполномоченным органом в области физической </w:t>
      </w:r>
      <w:r>
        <w:rPr>
          <w:rStyle w:val="s0"/>
        </w:rPr>
        <w:t>культуры и спорта и местными исполнительными органами;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79-1) внесение предложения о размерах денежных поощрений чемпионам и призерам международных спортивных соревнований, тренерам и членам сборных команд Республики Казахстан по видам спорта (национальных </w:t>
      </w:r>
      <w:r>
        <w:rPr>
          <w:rStyle w:val="s0"/>
        </w:rPr>
        <w:t>сборных команд по видам спорта) в Правительство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79-2) утверждение правил расходования денежных средств, выделяемых на спортивные мероприятия, в том числе на учебно-тренировочные сборы для физкультурно-спортивных организаций, финансиру</w:t>
      </w:r>
      <w:r>
        <w:rPr>
          <w:rStyle w:val="s0"/>
        </w:rPr>
        <w:t>емых из республиканского и местного бюджетов;</w:t>
      </w:r>
    </w:p>
    <w:p w:rsidR="00000000" w:rsidRDefault="00AC3595">
      <w:pPr>
        <w:ind w:firstLine="397"/>
        <w:jc w:val="both"/>
      </w:pPr>
      <w:r>
        <w:rPr>
          <w:rStyle w:val="s0"/>
        </w:rPr>
        <w:t>79-3) утверждение правил оказания платных видов деятельности по реализации товаров (работ, услуг) государственными учреждениями в области физической культуры и спорта и расходования ими денег от реализации това</w:t>
      </w:r>
      <w:r>
        <w:rPr>
          <w:rStyle w:val="s0"/>
        </w:rPr>
        <w:t>ров (работ, услуг);</w:t>
      </w:r>
    </w:p>
    <w:p w:rsidR="00000000" w:rsidRDefault="00AC3595">
      <w:pPr>
        <w:ind w:firstLine="397"/>
        <w:jc w:val="both"/>
      </w:pPr>
      <w:r>
        <w:rPr>
          <w:rStyle w:val="s0"/>
        </w:rPr>
        <w:t>79-4) утверждение спортивной этики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79-5) утверждение минимальных государственных нормативов сети детско-юношеских спортивных школ;</w:t>
      </w:r>
    </w:p>
    <w:p w:rsidR="00000000" w:rsidRDefault="00AC3595">
      <w:pPr>
        <w:ind w:firstLine="397"/>
        <w:jc w:val="both"/>
      </w:pPr>
      <w:r>
        <w:rPr>
          <w:rStyle w:val="s0"/>
        </w:rPr>
        <w:t>79-6) утверждение правил по распределению внебюджетных денежных средств, направленн</w:t>
      </w:r>
      <w:r>
        <w:rPr>
          <w:rStyle w:val="s0"/>
        </w:rPr>
        <w:t>ых на развитие физической культуры и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79-7) утверждение правил предоставления жилища чемпионам и призерам Олимпийских, Паралимпийских и Сурдлимпийских игр и пользования им;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79-8) определение единого оператора в соответствии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 июля 2014 года «О физической культуре и спорте»;</w:t>
      </w:r>
    </w:p>
    <w:p w:rsidR="00000000" w:rsidRDefault="00AC3595">
      <w:pPr>
        <w:ind w:firstLine="397"/>
        <w:jc w:val="both"/>
      </w:pPr>
      <w:r>
        <w:rPr>
          <w:rStyle w:val="s0"/>
        </w:rPr>
        <w:t>80) утверждение перечня типовых документов, образующихся в деятельности государственных и негосударственных организаций, с указание</w:t>
      </w:r>
      <w:r>
        <w:rPr>
          <w:rStyle w:val="s0"/>
        </w:rPr>
        <w:t>м сроков хранения;</w:t>
      </w:r>
    </w:p>
    <w:p w:rsidR="00000000" w:rsidRDefault="00AC3595">
      <w:pPr>
        <w:ind w:firstLine="397"/>
        <w:jc w:val="both"/>
      </w:pPr>
      <w:r>
        <w:rPr>
          <w:rStyle w:val="s0"/>
        </w:rPr>
        <w:t>81) согласование предоставления в пользование памятников истории и культуры международного и республиканского значения, являющихся государственной собственностью, также памятников истории и культуры местного значения, являющихся республи</w:t>
      </w:r>
      <w:r>
        <w:rPr>
          <w:rStyle w:val="s0"/>
        </w:rPr>
        <w:t>канской собственностью;</w:t>
      </w:r>
    </w:p>
    <w:p w:rsidR="00000000" w:rsidRDefault="00AC3595">
      <w:pPr>
        <w:ind w:firstLine="397"/>
        <w:jc w:val="both"/>
      </w:pPr>
      <w:r>
        <w:rPr>
          <w:rStyle w:val="s0"/>
        </w:rPr>
        <w:t>82) принятие решения об отнесении архивных документов, архивных фондов и коллекций к составу Национального архивного фонда, а также их исключении из его состава;</w:t>
      </w:r>
    </w:p>
    <w:p w:rsidR="00000000" w:rsidRDefault="00AC3595">
      <w:pPr>
        <w:ind w:firstLine="397"/>
        <w:jc w:val="both"/>
      </w:pPr>
      <w:r>
        <w:rPr>
          <w:rStyle w:val="s0"/>
        </w:rPr>
        <w:t>83) в установленных законодательством случаях и порядке составление пр</w:t>
      </w:r>
      <w:r>
        <w:rPr>
          <w:rStyle w:val="s0"/>
        </w:rPr>
        <w:t>отоколов об административных правонарушениях;</w:t>
      </w:r>
    </w:p>
    <w:p w:rsidR="00000000" w:rsidRDefault="00AC3595">
      <w:pPr>
        <w:ind w:firstLine="397"/>
        <w:jc w:val="both"/>
      </w:pPr>
      <w:r>
        <w:rPr>
          <w:rStyle w:val="s0"/>
        </w:rPr>
        <w:t>84) проведение аттестации республиканских организаций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85) организация работ по фиксации памятников истории и культуры международного и республиканского значения при их перемещении или изменении;</w:t>
      </w:r>
    </w:p>
    <w:p w:rsidR="00000000" w:rsidRDefault="00AC3595">
      <w:pPr>
        <w:ind w:firstLine="397"/>
        <w:jc w:val="both"/>
      </w:pPr>
      <w:r>
        <w:rPr>
          <w:rStyle w:val="s0"/>
        </w:rPr>
        <w:t>86) р</w:t>
      </w:r>
      <w:r>
        <w:rPr>
          <w:rStyle w:val="s0"/>
        </w:rPr>
        <w:t>ассмотрение ходатайств физических и (или) юридических лиц о включении объектов в Государственный реестр объектов национального культурного достояния;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87) ведение Государственного реестра объектов национального культурного достояния и Национального перечня </w:t>
      </w:r>
      <w:r>
        <w:rPr>
          <w:rStyle w:val="s0"/>
        </w:rPr>
        <w:t>элементов нематериального культурного наследия;</w:t>
      </w:r>
    </w:p>
    <w:p w:rsidR="00000000" w:rsidRDefault="00AC3595">
      <w:pPr>
        <w:ind w:firstLine="397"/>
        <w:jc w:val="both"/>
      </w:pPr>
      <w:r>
        <w:rPr>
          <w:rStyle w:val="s0"/>
        </w:rPr>
        <w:t>88) разработка и утверждение правил формирования и ведения государственного реестра объектов национального культурного достояния и национального перечня элементов нематериального культурного наследия;</w:t>
      </w:r>
    </w:p>
    <w:p w:rsidR="00000000" w:rsidRDefault="00AC3595">
      <w:pPr>
        <w:ind w:firstLine="397"/>
        <w:jc w:val="both"/>
      </w:pPr>
      <w:r>
        <w:rPr>
          <w:rStyle w:val="s0"/>
        </w:rPr>
        <w:t>89) по предложению государственных органов, местных исполнительных органов, физических и юридических лиц направление заявки о включении в Репрезентативный список нематериального культурного наследия человечества и список нематериального культурного наследи</w:t>
      </w:r>
      <w:r>
        <w:rPr>
          <w:rStyle w:val="s0"/>
        </w:rPr>
        <w:t>я, нуждающегося в срочной охране ЮНЕСКО, элементов нематериального культурного наследия народа Казахстана;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90) исключен в соответствии с </w:t>
      </w:r>
      <w:hyperlink r:id="rId1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1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91) согласование градостроительных проектов, затрагивающих территории памятников истории 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92) исключен в соответствии с </w:t>
      </w:r>
      <w:hyperlink r:id="rId11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26.04.19 г. № 228 </w:t>
      </w:r>
      <w:r>
        <w:rPr>
          <w:rStyle w:val="s3"/>
        </w:rPr>
        <w:t>(</w:t>
      </w:r>
      <w:hyperlink r:id="rId11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93) ведение Государственного реестра фильмов;</w:t>
      </w:r>
    </w:p>
    <w:p w:rsidR="00000000" w:rsidRDefault="00AC3595">
      <w:pPr>
        <w:ind w:firstLine="397"/>
        <w:jc w:val="both"/>
      </w:pPr>
      <w:r>
        <w:rPr>
          <w:rStyle w:val="s0"/>
        </w:rPr>
        <w:t>94) в</w:t>
      </w:r>
      <w:r>
        <w:rPr>
          <w:rStyle w:val="s0"/>
        </w:rPr>
        <w:t>ыдача прокатных удостоверений на фильмы и отзыв их в судебном порядке;</w:t>
      </w:r>
    </w:p>
    <w:p w:rsidR="00000000" w:rsidRDefault="00AC3595">
      <w:pPr>
        <w:ind w:firstLine="397"/>
        <w:jc w:val="both"/>
      </w:pPr>
      <w:r>
        <w:rPr>
          <w:rStyle w:val="s0"/>
        </w:rPr>
        <w:t>94-1) выдача удостоверения национального фильма;</w:t>
      </w:r>
    </w:p>
    <w:p w:rsidR="00000000" w:rsidRDefault="00AC3595">
      <w:pPr>
        <w:ind w:firstLine="397"/>
        <w:jc w:val="both"/>
      </w:pPr>
      <w:r>
        <w:rPr>
          <w:rStyle w:val="s0"/>
        </w:rPr>
        <w:t>95) рассмотрение предложений руководителей республиканских государственных организаций культуры, а также руководителей местных исполните</w:t>
      </w:r>
      <w:r>
        <w:rPr>
          <w:rStyle w:val="s0"/>
        </w:rPr>
        <w:t>льных органов областей, городов республиканского значения, столицы о присвоении статуса «Академический» государственным организациям культуры и отдельным профессиональным художественным, творческим коллективам и внесение предложения в Правительство Республ</w:t>
      </w:r>
      <w:r>
        <w:rPr>
          <w:rStyle w:val="s0"/>
        </w:rPr>
        <w:t>ики Казахстан о присвоении статуса «Академический» государственным организациям культуры и отдельным профессиональным художественным, творческим коллективам;</w:t>
      </w:r>
    </w:p>
    <w:p w:rsidR="00000000" w:rsidRDefault="00AC3595">
      <w:pPr>
        <w:ind w:firstLine="397"/>
        <w:jc w:val="both"/>
      </w:pPr>
      <w:r>
        <w:rPr>
          <w:rStyle w:val="s0"/>
        </w:rPr>
        <w:t>96) согласование перемещения и изменения памятника истории 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97) - 99) исключены в соотв</w:t>
      </w:r>
      <w:r>
        <w:rPr>
          <w:rStyle w:val="s0"/>
        </w:rPr>
        <w:t xml:space="preserve">етствии с </w:t>
      </w:r>
      <w:hyperlink r:id="rId1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2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100) государственный контроль</w:t>
      </w:r>
      <w:r>
        <w:rPr>
          <w:rStyle w:val="s0"/>
        </w:rPr>
        <w:t xml:space="preserve"> в сфере охраны и использования объектов историко-культурного наследия в соответствии с пунктом 2 статьи 13 Закона Республики Казахстан от 26 декабря 2019 года «Об охране и использовании объектов историко-культурного наследия»;</w:t>
      </w:r>
    </w:p>
    <w:p w:rsidR="00000000" w:rsidRDefault="00AC3595">
      <w:pPr>
        <w:ind w:firstLine="397"/>
        <w:jc w:val="both"/>
      </w:pPr>
      <w:r>
        <w:rPr>
          <w:rStyle w:val="s0"/>
        </w:rPr>
        <w:t>101) осуществление разрешите</w:t>
      </w:r>
      <w:r>
        <w:rPr>
          <w:rStyle w:val="s0"/>
        </w:rPr>
        <w:t>льного контроля;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102) исключен в соответствии с </w:t>
      </w:r>
      <w:hyperlink r:id="rId1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23" w:anchor="sub_id=16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103) поддержка и координация деятельности государственных организаций культуры республиканского значения по развитию театрального, музыкального искусства, кинематографии, библиотечного и музейного дела, физической культуры и спорта, обеспечение де</w:t>
      </w:r>
      <w:r>
        <w:rPr>
          <w:rStyle w:val="s0"/>
        </w:rPr>
        <w:t>ятельности республиканских государственных учреждений в области культуры, архивного дела, физической культуры и спорта, а также осуществление руководства деятельностью организаций спортивной медицины;</w:t>
      </w:r>
    </w:p>
    <w:p w:rsidR="00000000" w:rsidRDefault="00AC3595">
      <w:pPr>
        <w:ind w:firstLine="397"/>
        <w:jc w:val="both"/>
      </w:pPr>
      <w:r>
        <w:rPr>
          <w:rStyle w:val="s0"/>
        </w:rPr>
        <w:t>104) координация репертуарной политики в сфере музыкаль</w:t>
      </w:r>
      <w:r>
        <w:rPr>
          <w:rStyle w:val="s0"/>
        </w:rPr>
        <w:t>ного и театрального искусства;</w:t>
      </w:r>
    </w:p>
    <w:p w:rsidR="00000000" w:rsidRDefault="00AC3595">
      <w:pPr>
        <w:ind w:firstLine="397"/>
        <w:jc w:val="both"/>
      </w:pPr>
      <w:r>
        <w:rPr>
          <w:rStyle w:val="s0"/>
        </w:rPr>
        <w:t>105) координация деятельности организаций культуры республики (сельских, поселковых, районных, городских, областных, республиканских);</w:t>
      </w:r>
    </w:p>
    <w:p w:rsidR="00000000" w:rsidRDefault="00AC3595">
      <w:pPr>
        <w:ind w:firstLine="397"/>
        <w:jc w:val="both"/>
      </w:pPr>
      <w:r>
        <w:rPr>
          <w:rStyle w:val="s0"/>
        </w:rPr>
        <w:t>106) взаимодействие с творческими союзами и другими организациями, независимо от формы соб</w:t>
      </w:r>
      <w:r>
        <w:rPr>
          <w:rStyle w:val="s0"/>
        </w:rPr>
        <w:t>ственности по вопросам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107) определение потребности в кадрах в регулируемой Министерством сфере;</w:t>
      </w:r>
    </w:p>
    <w:p w:rsidR="00000000" w:rsidRDefault="00AC3595">
      <w:pPr>
        <w:ind w:firstLine="397"/>
        <w:jc w:val="both"/>
      </w:pPr>
      <w:r>
        <w:rPr>
          <w:rStyle w:val="s0"/>
        </w:rPr>
        <w:t>108) создание Центральной экспертно-проверочной комиссии;</w:t>
      </w:r>
    </w:p>
    <w:p w:rsidR="00000000" w:rsidRDefault="00AC3595">
      <w:pPr>
        <w:ind w:firstLine="397"/>
        <w:jc w:val="both"/>
      </w:pPr>
      <w:r>
        <w:rPr>
          <w:rStyle w:val="s0"/>
        </w:rPr>
        <w:t>109) утверждение положений об экспертно-проверочной комиссии, центральных государственных и</w:t>
      </w:r>
      <w:r>
        <w:rPr>
          <w:rStyle w:val="s0"/>
        </w:rPr>
        <w:t xml:space="preserve"> специальных государственных архивах;</w:t>
      </w:r>
    </w:p>
    <w:p w:rsidR="00000000" w:rsidRDefault="00AC3595">
      <w:pPr>
        <w:ind w:firstLine="397"/>
        <w:jc w:val="both"/>
      </w:pPr>
      <w:r>
        <w:rPr>
          <w:rStyle w:val="s0"/>
        </w:rPr>
        <w:t>110) согласование отраслевых (ведомственных) перечней документов, образующихся в деятельности государственных и негосударственных организаций, с указанием сроков хранения, разработанных государственными органами, осуществляющими руководство соответствующей</w:t>
      </w:r>
      <w:r>
        <w:rPr>
          <w:rStyle w:val="s0"/>
        </w:rPr>
        <w:t xml:space="preserve"> отраслью (сферой) государственного управления, или негосударственными организациями;</w:t>
      </w:r>
    </w:p>
    <w:p w:rsidR="00000000" w:rsidRDefault="00AC3595">
      <w:pPr>
        <w:ind w:firstLine="397"/>
        <w:jc w:val="both"/>
      </w:pPr>
      <w:r>
        <w:rPr>
          <w:rStyle w:val="s0"/>
        </w:rPr>
        <w:t>111) создание специальной комиссии по вопросам историко-культурного наследия, утверждение ее положения и состава;</w:t>
      </w:r>
    </w:p>
    <w:p w:rsidR="00000000" w:rsidRDefault="00AC3595">
      <w:pPr>
        <w:ind w:firstLine="397"/>
        <w:jc w:val="both"/>
      </w:pPr>
      <w:r>
        <w:rPr>
          <w:rStyle w:val="s0"/>
        </w:rPr>
        <w:t>112) создание экспертной комиссии по особому режиму объе</w:t>
      </w:r>
      <w:r>
        <w:rPr>
          <w:rStyle w:val="s0"/>
        </w:rPr>
        <w:t>ктов национального культурного достояния;</w:t>
      </w:r>
    </w:p>
    <w:p w:rsidR="00000000" w:rsidRDefault="00AC3595">
      <w:pPr>
        <w:ind w:firstLine="397"/>
        <w:jc w:val="both"/>
      </w:pPr>
      <w:r>
        <w:rPr>
          <w:rStyle w:val="s0"/>
        </w:rPr>
        <w:t>113) утверждение правил проведения историко-культурной экспертизы;</w:t>
      </w:r>
    </w:p>
    <w:p w:rsidR="00000000" w:rsidRDefault="00AC3595">
      <w:pPr>
        <w:ind w:firstLine="397"/>
        <w:jc w:val="both"/>
      </w:pPr>
      <w:r>
        <w:rPr>
          <w:rStyle w:val="s0"/>
        </w:rPr>
        <w:t>114) разработка и утверждение правил определения охранной зоны, зоны регулирования застройки и зоны охраняемого природного ландшафта памятника исто</w:t>
      </w:r>
      <w:r>
        <w:rPr>
          <w:rStyle w:val="s0"/>
        </w:rPr>
        <w:t>рии и культуры и режима их использования;</w:t>
      </w:r>
    </w:p>
    <w:p w:rsidR="00000000" w:rsidRDefault="00AC3595">
      <w:pPr>
        <w:ind w:firstLine="397"/>
        <w:jc w:val="both"/>
      </w:pPr>
      <w:r>
        <w:rPr>
          <w:rStyle w:val="s0"/>
        </w:rPr>
        <w:t>115) разработка и утверждение правил и условий проведения научно-реставрационных работ на памятниках истории 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116) разработка и утверждение правил установления сооружений монументального искусства;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117) исключен в соответствии с </w:t>
      </w:r>
      <w:hyperlink r:id="rId1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2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118) раз</w:t>
      </w:r>
      <w:r>
        <w:rPr>
          <w:rStyle w:val="s0"/>
        </w:rPr>
        <w:t>работка и утверждение правил установления мемориальных досок;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119) исключен в соответствии с </w:t>
      </w:r>
      <w:hyperlink r:id="rId1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2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120) осуществление полномочий собственника на памятники истории и культуры международного и республиканского значения от имени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121) разработка и утверждение правил выявления, учета</w:t>
      </w:r>
      <w:r>
        <w:rPr>
          <w:rStyle w:val="s0"/>
        </w:rPr>
        <w:t>, придания и лишения статуса, перемещения и изменения, мониторинга состояния и изменения категории памятников истории 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122) разработка и утверждение правил выдачи охранных обязательств;</w:t>
      </w:r>
    </w:p>
    <w:p w:rsidR="00000000" w:rsidRDefault="00AC3595">
      <w:pPr>
        <w:ind w:firstLine="397"/>
        <w:jc w:val="both"/>
      </w:pPr>
      <w:r>
        <w:rPr>
          <w:rStyle w:val="s0"/>
        </w:rPr>
        <w:t>123) разработка и утверждение квалификационных требований и</w:t>
      </w:r>
      <w:r>
        <w:rPr>
          <w:rStyle w:val="s0"/>
        </w:rPr>
        <w:t xml:space="preserve"> условий, предъявляемых при лицензировании деятельности по осуществлению научно-реставрационных работ на памятниках истории и культуры и (или) археологических работ;</w:t>
      </w:r>
    </w:p>
    <w:p w:rsidR="00000000" w:rsidRDefault="00AC3595">
      <w:pPr>
        <w:ind w:firstLine="397"/>
        <w:jc w:val="both"/>
      </w:pPr>
      <w:r>
        <w:rPr>
          <w:rStyle w:val="s0"/>
        </w:rPr>
        <w:t>124) разработка и утверждение правил предоставления в пользование памятников истории и кул</w:t>
      </w:r>
      <w:r>
        <w:rPr>
          <w:rStyle w:val="s0"/>
        </w:rPr>
        <w:t>ьтуры и доступа к ним;</w:t>
      </w:r>
    </w:p>
    <w:p w:rsidR="00000000" w:rsidRDefault="00AC3595">
      <w:pPr>
        <w:ind w:firstLine="397"/>
        <w:jc w:val="both"/>
      </w:pPr>
      <w:r>
        <w:rPr>
          <w:rStyle w:val="s0"/>
        </w:rPr>
        <w:t>125) утверждение Государственного списка памятников истории и культуры республиканского значения;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126) лишение памятника истории и культуры республиканского значения его статуса и исключение его из государственного списка памятников </w:t>
      </w:r>
      <w:r>
        <w:rPr>
          <w:rStyle w:val="s0"/>
        </w:rPr>
        <w:t>истории и культуры республиканского значения на основании заключения историко-культурной экспертизы и рекомендации специальной комиссии по вопросам историко-культурного наследия;</w:t>
      </w:r>
    </w:p>
    <w:p w:rsidR="00000000" w:rsidRDefault="00AC3595">
      <w:pPr>
        <w:ind w:firstLine="397"/>
        <w:jc w:val="both"/>
      </w:pPr>
      <w:r>
        <w:rPr>
          <w:rStyle w:val="s0"/>
        </w:rPr>
        <w:t>127) разработка и утверждение порядка и условий присвоения статуса «Академиче</w:t>
      </w:r>
      <w:r>
        <w:rPr>
          <w:rStyle w:val="s0"/>
        </w:rPr>
        <w:t>ский» государственным организациям культуры, отдельным профессиональным художественным и творческим коллективам;</w:t>
      </w:r>
    </w:p>
    <w:p w:rsidR="00000000" w:rsidRDefault="00AC3595">
      <w:pPr>
        <w:ind w:firstLine="397"/>
        <w:jc w:val="both"/>
      </w:pPr>
      <w:r>
        <w:rPr>
          <w:rStyle w:val="s0"/>
        </w:rPr>
        <w:t>128) разработка и утверждение инструкции по учету, передаче и списанию сценическо-постановочных средств государственных театров и концертно-зре</w:t>
      </w:r>
      <w:r>
        <w:rPr>
          <w:rStyle w:val="s0"/>
        </w:rPr>
        <w:t>лищных организаций;</w:t>
      </w:r>
    </w:p>
    <w:p w:rsidR="00000000" w:rsidRDefault="00AC3595">
      <w:pPr>
        <w:ind w:firstLine="397"/>
        <w:jc w:val="both"/>
      </w:pPr>
      <w:r>
        <w:rPr>
          <w:rStyle w:val="s0"/>
        </w:rPr>
        <w:t>129) разработка и утверждение правил выдачи свидетельства на право временного вывоза культурных ценностей;</w:t>
      </w:r>
    </w:p>
    <w:p w:rsidR="00000000" w:rsidRDefault="00AC3595">
      <w:pPr>
        <w:ind w:firstLine="397"/>
        <w:jc w:val="both"/>
      </w:pPr>
      <w:r>
        <w:rPr>
          <w:rStyle w:val="s0"/>
        </w:rPr>
        <w:t>130) утверждение минимальных государственных нормативов сети организаций культуры и типовых штатов государственных организаций ку</w:t>
      </w:r>
      <w:r>
        <w:rPr>
          <w:rStyle w:val="s0"/>
        </w:rPr>
        <w:t>льтуры областного, городов республиканского значения, столицы, районного, городов областного значения, сельского уровней;</w:t>
      </w:r>
    </w:p>
    <w:p w:rsidR="00000000" w:rsidRDefault="00AC3595">
      <w:pPr>
        <w:jc w:val="both"/>
      </w:pPr>
      <w:bookmarkStart w:id="3" w:name="SUB161301"/>
      <w:bookmarkEnd w:id="3"/>
      <w:r>
        <w:rPr>
          <w:rStyle w:val="s3"/>
        </w:rPr>
        <w:t xml:space="preserve">Подпункты 130-1), 130-2), 130-3), 130-4), 130-5), 130-6) и 130-7) функций центрального аппарата </w:t>
      </w:r>
      <w:hyperlink w:anchor="sub60" w:history="1">
        <w:r>
          <w:rPr>
            <w:rStyle w:val="a4"/>
            <w:i/>
            <w:iCs/>
          </w:rPr>
          <w:t xml:space="preserve">введены в </w:t>
        </w:r>
        <w:r>
          <w:rPr>
            <w:rStyle w:val="a4"/>
            <w:i/>
            <w:iCs/>
          </w:rPr>
          <w:t>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AC3595">
      <w:pPr>
        <w:ind w:firstLine="397"/>
        <w:jc w:val="both"/>
      </w:pPr>
      <w:r>
        <w:rPr>
          <w:rStyle w:val="s0"/>
        </w:rPr>
        <w:t>130-1)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AC3595">
      <w:pPr>
        <w:ind w:firstLine="397"/>
        <w:jc w:val="both"/>
      </w:pPr>
      <w:r>
        <w:rPr>
          <w:rStyle w:val="s0"/>
        </w:rPr>
        <w:t>130-2) осуществление подготовки и внесение предложений</w:t>
      </w:r>
      <w:r>
        <w:rPr>
          <w:rStyle w:val="s0"/>
        </w:rPr>
        <w:t xml:space="preserve">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</w:t>
      </w:r>
      <w:r>
        <w:rPr>
          <w:rStyle w:val="s0"/>
        </w:rPr>
        <w:t>вом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130-3) осуществление разработки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AC3595">
      <w:pPr>
        <w:ind w:firstLine="397"/>
        <w:jc w:val="both"/>
      </w:pPr>
      <w:r>
        <w:rPr>
          <w:rStyle w:val="s0"/>
        </w:rPr>
        <w:t>130-4) рассмотрение проектов документов по ст</w:t>
      </w:r>
      <w:r>
        <w:rPr>
          <w:rStyle w:val="s0"/>
        </w:rPr>
        <w:t>андартизации и национального плана стандартизации;</w:t>
      </w:r>
    </w:p>
    <w:p w:rsidR="00000000" w:rsidRDefault="00AC3595">
      <w:pPr>
        <w:ind w:firstLine="397"/>
        <w:jc w:val="both"/>
      </w:pPr>
      <w:r>
        <w:rPr>
          <w:rStyle w:val="s0"/>
        </w:rPr>
        <w:t>130-5) подготовка предложений по созданию технических комитетов по стандартизации;</w:t>
      </w:r>
    </w:p>
    <w:p w:rsidR="00000000" w:rsidRDefault="00AC3595">
      <w:pPr>
        <w:ind w:firstLine="397"/>
        <w:jc w:val="both"/>
      </w:pPr>
      <w:r>
        <w:rPr>
          <w:rStyle w:val="s0"/>
        </w:rPr>
        <w:t>130-6) участие в работе технических комитетов по стандартизации и национального органа по стандартизации, международных ор</w:t>
      </w:r>
      <w:r>
        <w:rPr>
          <w:rStyle w:val="s0"/>
        </w:rPr>
        <w:t>ганизаций по стандартизации;</w:t>
      </w:r>
    </w:p>
    <w:p w:rsidR="00000000" w:rsidRDefault="00AC3595">
      <w:pPr>
        <w:ind w:firstLine="397"/>
        <w:jc w:val="both"/>
      </w:pPr>
      <w:r>
        <w:rPr>
          <w:rStyle w:val="s0"/>
        </w:rPr>
        <w:t>130-7) участие в реализации единой государственной политики в области обеспечения единства измерений;</w:t>
      </w:r>
    </w:p>
    <w:p w:rsidR="00000000" w:rsidRDefault="00AC3595">
      <w:pPr>
        <w:ind w:firstLine="397"/>
        <w:jc w:val="both"/>
      </w:pPr>
      <w:r>
        <w:rPr>
          <w:rStyle w:val="s0"/>
        </w:rPr>
        <w:t>131) разработка и утверждение правил выдачи прокатного удостоверения на фильм;</w:t>
      </w:r>
    </w:p>
    <w:p w:rsidR="00000000" w:rsidRDefault="00AC3595">
      <w:pPr>
        <w:ind w:firstLine="397"/>
        <w:jc w:val="both"/>
      </w:pPr>
      <w:r>
        <w:rPr>
          <w:rStyle w:val="s0"/>
        </w:rPr>
        <w:t>132) по согласованию с уполномоченным органом в области образования разработка и утверждение правил деятельности организаций образования в области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133) согласование с уполномоченным органом в области образования типовых учебных планов и учебных п</w:t>
      </w:r>
      <w:r>
        <w:rPr>
          <w:rStyle w:val="s0"/>
        </w:rPr>
        <w:t>рограмм всех уровней образования в области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134) участие в формировании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</w:t>
      </w:r>
      <w:r>
        <w:rPr>
          <w:rStyle w:val="s0"/>
        </w:rPr>
        <w:t xml:space="preserve"> организациях образования в сфере спорта, в области культуры и туризма, финансируемых из республиканского бюджета;</w:t>
      </w:r>
    </w:p>
    <w:p w:rsidR="00000000" w:rsidRDefault="00AC3595">
      <w:pPr>
        <w:ind w:firstLine="397"/>
        <w:jc w:val="both"/>
      </w:pPr>
      <w:r>
        <w:rPr>
          <w:rStyle w:val="s0"/>
        </w:rPr>
        <w:t>134-1) утверждение перечня международных, республиканских конкурсов и фестивалей, спортивных соревнований, победители которых допускаются к о</w:t>
      </w:r>
      <w:r>
        <w:rPr>
          <w:rStyle w:val="s0"/>
        </w:rPr>
        <w:t>бучению в форме экстерната в организациях образования, реализующих образовательные программы технического и профессионального, послесреднего образования по специальностям культуры и искусства, физической культуры и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135) осуществление аналитической </w:t>
      </w:r>
      <w:r>
        <w:rPr>
          <w:rStyle w:val="s0"/>
        </w:rPr>
        <w:t>работы по вопросам, относящимся к компетенции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136) утверждение распределения и размещения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области к</w:t>
      </w:r>
      <w:r>
        <w:rPr>
          <w:rStyle w:val="s0"/>
        </w:rPr>
        <w:t>ультуры и туризма, финансируемых из республиканского бюджета;</w:t>
      </w:r>
    </w:p>
    <w:p w:rsidR="00000000" w:rsidRDefault="00AC3595">
      <w:pPr>
        <w:ind w:firstLine="397"/>
        <w:jc w:val="both"/>
      </w:pPr>
      <w:r>
        <w:rPr>
          <w:rStyle w:val="s0"/>
        </w:rPr>
        <w:t>137) утверждение правил организации и осуществления учебно-методической и научно-методической работы в организациях образования в области культуры по согласованию с уполномоченным органом в обла</w:t>
      </w:r>
      <w:r>
        <w:rPr>
          <w:rStyle w:val="s0"/>
        </w:rPr>
        <w:t>сти образования;</w:t>
      </w:r>
    </w:p>
    <w:p w:rsidR="00000000" w:rsidRDefault="00AC3595">
      <w:pPr>
        <w:ind w:firstLine="397"/>
        <w:jc w:val="both"/>
      </w:pPr>
      <w:r>
        <w:rPr>
          <w:rStyle w:val="s0"/>
        </w:rPr>
        <w:t>138) координация деятельности организаций образования в области культуры в пределах своей компетенции;</w:t>
      </w:r>
    </w:p>
    <w:p w:rsidR="00000000" w:rsidRDefault="00AC3595">
      <w:pPr>
        <w:ind w:firstLine="397"/>
        <w:jc w:val="both"/>
      </w:pPr>
      <w:r>
        <w:rPr>
          <w:rStyle w:val="s0"/>
        </w:rPr>
        <w:t>139) осуществление научно-методического обеспечения и межотраслевой координации деятельности в области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140) внесение предложен</w:t>
      </w:r>
      <w:r>
        <w:rPr>
          <w:rStyle w:val="s0"/>
        </w:rPr>
        <w:t>ий по созданию, реорганизации и ликвидации государственных организаций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141) внесение предложений о присвоении деятелям культуры и искусства почетных званий и государственных наград Республики Казахстан, награждении творческих коллективов в порядк</w:t>
      </w:r>
      <w:r>
        <w:rPr>
          <w:rStyle w:val="s0"/>
        </w:rPr>
        <w:t>е, установленном законодательством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142) внесение предложений Правительству Республики Казахстан о присвоении статуса «Национальный» государственным организациям культуры и отдельным профессиональным художественным, творческим коллекти</w:t>
      </w:r>
      <w:r>
        <w:rPr>
          <w:rStyle w:val="s0"/>
        </w:rPr>
        <w:t>вам;</w:t>
      </w:r>
    </w:p>
    <w:p w:rsidR="00000000" w:rsidRDefault="00AC3595">
      <w:pPr>
        <w:ind w:firstLine="397"/>
        <w:jc w:val="both"/>
      </w:pPr>
      <w:r>
        <w:rPr>
          <w:rStyle w:val="s0"/>
        </w:rPr>
        <w:t>143) организация системы переподготовки и повышения квалификации всех категорий работников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144)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AC3595">
      <w:pPr>
        <w:ind w:firstLine="397"/>
        <w:jc w:val="both"/>
      </w:pPr>
      <w:r>
        <w:rPr>
          <w:rStyle w:val="s0"/>
        </w:rPr>
        <w:t>145) утверждение стратегиче</w:t>
      </w:r>
      <w:r>
        <w:rPr>
          <w:rStyle w:val="s0"/>
        </w:rPr>
        <w:t>ского плана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146) организация научных исследований в области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147) проведение анализа оказываемых государственных услуг в регулируемой Министерством сфере;</w:t>
      </w:r>
    </w:p>
    <w:p w:rsidR="00000000" w:rsidRDefault="00AC3595">
      <w:pPr>
        <w:ind w:firstLine="397"/>
        <w:jc w:val="both"/>
      </w:pPr>
      <w:r>
        <w:rPr>
          <w:rStyle w:val="s0"/>
        </w:rPr>
        <w:t>148) взаимодействие с политическими партиями, общественными объединениями, неп</w:t>
      </w:r>
      <w:r>
        <w:rPr>
          <w:rStyle w:val="s0"/>
        </w:rPr>
        <w:t>равительственными организациями, профессиональными союзами и иными организациями по вопросам, относящимся к компетенции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149) осуществление взаимодействия и сотрудничества с молодежными организациями по вопросам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150) осуществление фо</w:t>
      </w:r>
      <w:r>
        <w:rPr>
          <w:rStyle w:val="s0"/>
        </w:rPr>
        <w:t>рмирования и реализации государственного социального заказа, направленного на развитие культуры и искусства, охрану историко-культурного наследия;</w:t>
      </w:r>
    </w:p>
    <w:p w:rsidR="00000000" w:rsidRDefault="00AC3595">
      <w:pPr>
        <w:ind w:firstLine="397"/>
        <w:jc w:val="both"/>
      </w:pPr>
      <w:r>
        <w:rPr>
          <w:rStyle w:val="s0"/>
        </w:rPr>
        <w:t>151) утверждение критериев оценки степени риска, проверочных листов совместно с уполномоченным органом по пре</w:t>
      </w:r>
      <w:r>
        <w:rPr>
          <w:rStyle w:val="s0"/>
        </w:rPr>
        <w:t>дпринимательству в соответствии с Предпринимательским кодексом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152) согласование назначения на должность и освобождения от должности руководителя управления культуры области, города республиканского значения и столицы;</w:t>
      </w:r>
    </w:p>
    <w:p w:rsidR="00000000" w:rsidRDefault="00AC3595">
      <w:pPr>
        <w:ind w:firstLine="397"/>
        <w:jc w:val="both"/>
      </w:pPr>
      <w:r>
        <w:rPr>
          <w:rStyle w:val="s0"/>
        </w:rPr>
        <w:t>152-1) согласов</w:t>
      </w:r>
      <w:r>
        <w:rPr>
          <w:rStyle w:val="s0"/>
        </w:rPr>
        <w:t>ание назначения на должность и освобождения от должности первого руководителя областного, города республиканского значения, столицы органа управления по физической культуре и спорту;</w:t>
      </w:r>
    </w:p>
    <w:p w:rsidR="00000000" w:rsidRDefault="00AC3595">
      <w:pPr>
        <w:ind w:firstLine="397"/>
        <w:jc w:val="both"/>
      </w:pPr>
      <w:r>
        <w:rPr>
          <w:rStyle w:val="s0"/>
        </w:rPr>
        <w:t>153) утверждение порядка присвоения статуса «Центральная» областным, горо</w:t>
      </w:r>
      <w:r>
        <w:rPr>
          <w:rStyle w:val="s0"/>
        </w:rPr>
        <w:t>дов республиканского значения, столицы, городским и районным, городов областного значения библиотекам, ведущим формирование, хранение и предоставление пользователям библиотек универсальных собраний документов, осуществляющим организацию взаимоиспользования</w:t>
      </w:r>
      <w:r>
        <w:rPr>
          <w:rStyle w:val="s0"/>
        </w:rPr>
        <w:t xml:space="preserve"> библиотечных ресурсов и оказывающим методическую помощь другим библиотекам, местными исполнительными органами соответствующей административно-территориальной единицы;</w:t>
      </w:r>
    </w:p>
    <w:p w:rsidR="00000000" w:rsidRDefault="00AC3595">
      <w:pPr>
        <w:ind w:firstLine="397"/>
        <w:jc w:val="both"/>
      </w:pPr>
      <w:r>
        <w:rPr>
          <w:rStyle w:val="s0"/>
        </w:rPr>
        <w:t>154) разработка и утверждение правил признания фильма национальным и выдачи удостоверени</w:t>
      </w:r>
      <w:r>
        <w:rPr>
          <w:rStyle w:val="s0"/>
        </w:rPr>
        <w:t>я национального фильма;</w:t>
      </w:r>
    </w:p>
    <w:p w:rsidR="00000000" w:rsidRDefault="00AC3595">
      <w:pPr>
        <w:ind w:firstLine="397"/>
        <w:jc w:val="both"/>
      </w:pPr>
      <w:r>
        <w:rPr>
          <w:rStyle w:val="s0"/>
        </w:rPr>
        <w:t>154-1) разработка и утверждение правил отбора кинопроектов, претендующих на признание их национальными фильмами, для оказания государственной финансовой поддержки по их производству;</w:t>
      </w:r>
    </w:p>
    <w:p w:rsidR="00000000" w:rsidRDefault="00AC3595">
      <w:pPr>
        <w:ind w:firstLine="397"/>
        <w:jc w:val="both"/>
      </w:pPr>
      <w:r>
        <w:rPr>
          <w:rStyle w:val="s0"/>
        </w:rPr>
        <w:t>154-2) разработка и утверждение правил финансиров</w:t>
      </w:r>
      <w:r>
        <w:rPr>
          <w:rStyle w:val="s0"/>
        </w:rPr>
        <w:t>ания и нормативов объемов финансирования производства кинопроектов, претендующих на признание их национальными фильмами;</w:t>
      </w:r>
    </w:p>
    <w:p w:rsidR="00000000" w:rsidRDefault="00AC3595">
      <w:pPr>
        <w:jc w:val="both"/>
      </w:pPr>
      <w:bookmarkStart w:id="4" w:name="SUB1543"/>
      <w:bookmarkEnd w:id="4"/>
      <w:r>
        <w:rPr>
          <w:rStyle w:val="s3"/>
        </w:rPr>
        <w:t xml:space="preserve">Подпункт 154-3 </w:t>
      </w:r>
      <w:hyperlink w:anchor="sub6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31 декабря 2025 года</w:t>
      </w:r>
    </w:p>
    <w:p w:rsidR="00000000" w:rsidRDefault="00AC3595">
      <w:pPr>
        <w:ind w:firstLine="397"/>
        <w:jc w:val="both"/>
      </w:pPr>
      <w:r>
        <w:rPr>
          <w:rStyle w:val="s0"/>
        </w:rPr>
        <w:t>154-3) разработка и утверждение правил и условий выплаты с</w:t>
      </w:r>
      <w:r>
        <w:rPr>
          <w:rStyle w:val="s0"/>
        </w:rPr>
        <w:t>убсидий в сфере кинематографии;</w:t>
      </w:r>
    </w:p>
    <w:p w:rsidR="00000000" w:rsidRDefault="00AC3595">
      <w:pPr>
        <w:ind w:firstLine="397"/>
        <w:jc w:val="both"/>
      </w:pPr>
      <w:r>
        <w:rPr>
          <w:rStyle w:val="s0"/>
        </w:rPr>
        <w:t>154-4) осуществление возрастной классификации фильмов, предназначенных для проката на территории Республики Казахстан, при выдаче прокатного удостоверения;</w:t>
      </w:r>
    </w:p>
    <w:p w:rsidR="00000000" w:rsidRDefault="00AC3595">
      <w:pPr>
        <w:ind w:firstLine="397"/>
        <w:jc w:val="both"/>
      </w:pPr>
      <w:r>
        <w:rPr>
          <w:rStyle w:val="s0"/>
        </w:rPr>
        <w:t>154-5) признание фильма национальным в порядке, определенном законод</w:t>
      </w:r>
      <w:r>
        <w:rPr>
          <w:rStyle w:val="s0"/>
        </w:rPr>
        <w:t>ательством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154-6) содействие развитию науки и образования в сфере кинематографии, подготовке, переподготовке и повышению квалификации творческих и технических кадров;</w:t>
      </w:r>
    </w:p>
    <w:p w:rsidR="00000000" w:rsidRDefault="00AC3595">
      <w:pPr>
        <w:ind w:firstLine="397"/>
        <w:jc w:val="both"/>
      </w:pPr>
      <w:r>
        <w:rPr>
          <w:rStyle w:val="s0"/>
        </w:rPr>
        <w:t>154-7) развитие международных связей в сфере кинематографии, органи</w:t>
      </w:r>
      <w:r>
        <w:rPr>
          <w:rStyle w:val="s0"/>
        </w:rPr>
        <w:t>зация участия кинематографических организаций в международных комиссиях, фестивалях, конференциях и других мероприятиях;</w:t>
      </w:r>
    </w:p>
    <w:p w:rsidR="00000000" w:rsidRDefault="00AC3595">
      <w:pPr>
        <w:ind w:firstLine="397"/>
        <w:jc w:val="both"/>
      </w:pPr>
      <w:r>
        <w:rPr>
          <w:rStyle w:val="s0"/>
        </w:rPr>
        <w:t>154-8) обеспечение систематизации и учета проката фильмов на территории Республики Казахстан путем установления и ведения Единой автоматизированной информационной системы мониторинга фильмов на территории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154-9) осуществление монитори</w:t>
      </w:r>
      <w:r>
        <w:rPr>
          <w:rStyle w:val="s0"/>
        </w:rPr>
        <w:t>нга проката фильмов на территории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154-10) определение критериев отнесения фильмов к категориям, для установления объема финансирования производства кинопроектов, претендующих на признание их национальными фильмами;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154-11) разработка </w:t>
      </w:r>
      <w:r>
        <w:rPr>
          <w:rStyle w:val="s0"/>
        </w:rPr>
        <w:t>и утверждение правил отчисления с доходов от проката и показа национальных фильмов в Государственный центр поддержки национального кино;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154-12) разработка и утверждение перечня работ и услуг, выполняемых и оказываемых кинематографической организацией для </w:t>
      </w:r>
      <w:r>
        <w:rPr>
          <w:rStyle w:val="s0"/>
        </w:rPr>
        <w:t>инвестора при производстве фильмов, по согласованию с центральным уполномоченным органом по государственному планированию и уполномоченным органом, осуществляющим руководство в сфере обеспечения поступлений налогов и платежей в бюджет;</w:t>
      </w:r>
    </w:p>
    <w:p w:rsidR="00000000" w:rsidRDefault="00AC3595">
      <w:pPr>
        <w:ind w:firstLine="397"/>
        <w:jc w:val="both"/>
      </w:pPr>
      <w:r>
        <w:rPr>
          <w:rStyle w:val="s0"/>
        </w:rPr>
        <w:t>154-13) разработка и</w:t>
      </w:r>
      <w:r>
        <w:rPr>
          <w:rStyle w:val="s0"/>
        </w:rPr>
        <w:t xml:space="preserve"> утверждение правил ведения Единой автоматизированной информационной системы мониторинга фильмов;</w:t>
      </w:r>
    </w:p>
    <w:p w:rsidR="00000000" w:rsidRDefault="00AC3595">
      <w:pPr>
        <w:ind w:firstLine="397"/>
        <w:jc w:val="both"/>
      </w:pPr>
      <w:r>
        <w:rPr>
          <w:rStyle w:val="s0"/>
        </w:rPr>
        <w:t>155) утверждение формы прокатного удостоверения на фильм;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156) исключен в соответствии с </w:t>
      </w:r>
      <w:hyperlink r:id="rId12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26.04.19 г. № 228 </w:t>
      </w:r>
      <w:r>
        <w:rPr>
          <w:rStyle w:val="s3"/>
        </w:rPr>
        <w:t>(</w:t>
      </w:r>
      <w:hyperlink r:id="rId12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157) ведение Государстве</w:t>
      </w:r>
      <w:r>
        <w:rPr>
          <w:rStyle w:val="s0"/>
        </w:rPr>
        <w:t xml:space="preserve">нного фондового каталога, содержащего сведения о документах Национального архивного фонда и источниках его комплектования, и обеспечение доступности и использования информации Государственного фондового каталога для удовлетворения запросов государственных </w:t>
      </w:r>
      <w:r>
        <w:rPr>
          <w:rStyle w:val="s0"/>
        </w:rPr>
        <w:t>органов, физических и юридических лиц, за исключением случаев, предусмотренных статьей 16 Закона Республики Казахстан «О национальном архивном фонде и архивах»;</w:t>
      </w:r>
    </w:p>
    <w:p w:rsidR="00000000" w:rsidRDefault="00AC3595">
      <w:pPr>
        <w:ind w:firstLine="397"/>
        <w:jc w:val="both"/>
      </w:pPr>
      <w:r>
        <w:rPr>
          <w:rStyle w:val="s0"/>
        </w:rPr>
        <w:t>158) обеспечение централизованного государственного учета документов Национального архивного фо</w:t>
      </w:r>
      <w:r>
        <w:rPr>
          <w:rStyle w:val="s0"/>
        </w:rPr>
        <w:t>нда;</w:t>
      </w:r>
    </w:p>
    <w:p w:rsidR="00000000" w:rsidRDefault="00AC3595">
      <w:pPr>
        <w:ind w:firstLine="397"/>
        <w:jc w:val="both"/>
      </w:pPr>
      <w:r>
        <w:rPr>
          <w:rStyle w:val="s0"/>
        </w:rPr>
        <w:t>159) утверждение правил централизованного государственного учета;</w:t>
      </w:r>
    </w:p>
    <w:p w:rsidR="00000000" w:rsidRDefault="00AC3595">
      <w:pPr>
        <w:ind w:firstLine="397"/>
        <w:jc w:val="both"/>
      </w:pPr>
      <w:r>
        <w:rPr>
          <w:rStyle w:val="s0"/>
        </w:rPr>
        <w:t>160) утверждение типовых штатов государственных архивов;</w:t>
      </w:r>
    </w:p>
    <w:p w:rsidR="00000000" w:rsidRDefault="00AC3595">
      <w:pPr>
        <w:ind w:firstLine="397"/>
        <w:jc w:val="both"/>
      </w:pPr>
      <w:r>
        <w:rPr>
          <w:rStyle w:val="s0"/>
        </w:rPr>
        <w:t>161) утверждение правил создания и хранения Государственного страхового фонда копий документов;</w:t>
      </w:r>
    </w:p>
    <w:p w:rsidR="00000000" w:rsidRDefault="00AC3595">
      <w:pPr>
        <w:ind w:firstLine="397"/>
        <w:jc w:val="both"/>
      </w:pPr>
      <w:r>
        <w:rPr>
          <w:rStyle w:val="s0"/>
        </w:rPr>
        <w:t>162) выдача разрешений на времен</w:t>
      </w:r>
      <w:r>
        <w:rPr>
          <w:rStyle w:val="s0"/>
        </w:rPr>
        <w:t>ный вывоз документов Национального архивного фонда, находящихся в государственной собственности, за пределы Республики Казахстан в соответствии с порядком, утверждаемым Правительством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163) утверждение списков источников комплектования</w:t>
      </w:r>
      <w:r>
        <w:rPr>
          <w:rStyle w:val="s0"/>
        </w:rPr>
        <w:t xml:space="preserve"> Национального архивного фонда, согласованных с соответствующими местными исполнительными органами;</w:t>
      </w:r>
    </w:p>
    <w:p w:rsidR="00000000" w:rsidRDefault="00AC3595">
      <w:pPr>
        <w:ind w:firstLine="397"/>
        <w:jc w:val="both"/>
      </w:pPr>
      <w:r>
        <w:rPr>
          <w:rStyle w:val="s0"/>
        </w:rPr>
        <w:t>164) установление сроков хранения и порядка уничтожения документов, не имеющих исторической и иной ценности и утративших практическое значение;</w:t>
      </w:r>
    </w:p>
    <w:p w:rsidR="00000000" w:rsidRDefault="00AC3595">
      <w:pPr>
        <w:ind w:firstLine="397"/>
        <w:jc w:val="both"/>
      </w:pPr>
      <w:r>
        <w:rPr>
          <w:rStyle w:val="s0"/>
        </w:rPr>
        <w:t>165) обеспеч</w:t>
      </w:r>
      <w:r>
        <w:rPr>
          <w:rStyle w:val="s0"/>
        </w:rPr>
        <w:t>ение защиты документальных памятников истории и культуры, находящихся в республиканской собственности, их хранение и использование;</w:t>
      </w:r>
    </w:p>
    <w:p w:rsidR="00000000" w:rsidRDefault="00AC3595">
      <w:pPr>
        <w:ind w:firstLine="397"/>
        <w:jc w:val="both"/>
      </w:pPr>
      <w:r>
        <w:rPr>
          <w:rStyle w:val="s0"/>
        </w:rPr>
        <w:t>166) организация разработки и внедрения автоматизированных архивных технологий, создание информационной сети и базы данных п</w:t>
      </w:r>
      <w:r>
        <w:rPr>
          <w:rStyle w:val="s0"/>
        </w:rPr>
        <w:t>о документам Национального архивного фонда;</w:t>
      </w:r>
    </w:p>
    <w:p w:rsidR="00000000" w:rsidRDefault="00AC3595">
      <w:pPr>
        <w:ind w:firstLine="397"/>
        <w:jc w:val="both"/>
      </w:pPr>
      <w:r>
        <w:rPr>
          <w:rStyle w:val="s0"/>
        </w:rPr>
        <w:t>167) апостилирование архивных справок и копий архивных документов, исходящих из государственных архивов Республики Казахстан, по запросам других государств, международных организаций, физических и юридических лиц</w:t>
      </w:r>
      <w:r>
        <w:rPr>
          <w:rStyle w:val="s0"/>
        </w:rPr>
        <w:t xml:space="preserve"> других государств;</w:t>
      </w:r>
    </w:p>
    <w:p w:rsidR="00000000" w:rsidRDefault="00AC3595">
      <w:pPr>
        <w:ind w:firstLine="397"/>
        <w:jc w:val="both"/>
      </w:pPr>
      <w:r>
        <w:rPr>
          <w:rStyle w:val="s0"/>
        </w:rPr>
        <w:t>168) передача документов Национального архивного фонда, находящихся в государственной собственности, на постоянное хранение в другие государства по решению Правительства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169) формирование и функционирование Национа</w:t>
      </w:r>
      <w:r>
        <w:rPr>
          <w:rStyle w:val="s0"/>
        </w:rPr>
        <w:t>льного архивного фонда и Государственного страхового фонда копий документов;</w:t>
      </w:r>
    </w:p>
    <w:p w:rsidR="00000000" w:rsidRDefault="00AC3595">
      <w:pPr>
        <w:ind w:firstLine="397"/>
        <w:jc w:val="both"/>
      </w:pPr>
      <w:r>
        <w:rPr>
          <w:rStyle w:val="s0"/>
        </w:rPr>
        <w:t>170) проведение сбора и возвращения в Республику Казахстан архивных документов по ее истории, находящихся за рубежом;</w:t>
      </w:r>
    </w:p>
    <w:p w:rsidR="00000000" w:rsidRDefault="00AC3595">
      <w:pPr>
        <w:ind w:firstLine="397"/>
        <w:jc w:val="both"/>
      </w:pPr>
      <w:r>
        <w:rPr>
          <w:rStyle w:val="s0"/>
        </w:rPr>
        <w:t>171) утверждение правил издания документов Национального архи</w:t>
      </w:r>
      <w:r>
        <w:rPr>
          <w:rStyle w:val="s0"/>
        </w:rPr>
        <w:t>вного фонда;</w:t>
      </w:r>
    </w:p>
    <w:p w:rsidR="00000000" w:rsidRDefault="00AC3595">
      <w:pPr>
        <w:ind w:firstLine="397"/>
        <w:jc w:val="both"/>
      </w:pPr>
      <w:r>
        <w:rPr>
          <w:rStyle w:val="s0"/>
        </w:rPr>
        <w:t>172) организация издания и использования документов Национального архивного фонда для удовлетворения запросов и потребностей государства, общества и граждан;</w:t>
      </w:r>
    </w:p>
    <w:p w:rsidR="00000000" w:rsidRDefault="00AC3595">
      <w:pPr>
        <w:ind w:firstLine="397"/>
        <w:jc w:val="both"/>
      </w:pPr>
      <w:r>
        <w:rPr>
          <w:rStyle w:val="s0"/>
        </w:rPr>
        <w:t>173) осуществление государственного контроля за соблюдением законодательства Республи</w:t>
      </w:r>
      <w:r>
        <w:rPr>
          <w:rStyle w:val="s0"/>
        </w:rPr>
        <w:t>ки Казахстан о Национальном архивном фонде и архивах;</w:t>
      </w:r>
    </w:p>
    <w:p w:rsidR="00000000" w:rsidRDefault="00AC3595">
      <w:pPr>
        <w:ind w:firstLine="397"/>
        <w:jc w:val="both"/>
      </w:pPr>
      <w:r>
        <w:rPr>
          <w:rStyle w:val="s0"/>
        </w:rPr>
        <w:t>174) осуществление государственного контроля за соблюдением законодательства Республики Казахстан об электронном документе и электронной цифровой подписи в части электронного документооборота и электрон</w:t>
      </w:r>
      <w:r>
        <w:rPr>
          <w:rStyle w:val="s0"/>
        </w:rPr>
        <w:t>ных архивов в источниках комплектования Национального архива Республики Казахстан, центральных государственных архивов;</w:t>
      </w:r>
    </w:p>
    <w:p w:rsidR="00000000" w:rsidRDefault="00AC3595">
      <w:pPr>
        <w:ind w:firstLine="397"/>
        <w:jc w:val="both"/>
      </w:pPr>
      <w:r>
        <w:rPr>
          <w:rStyle w:val="s0"/>
        </w:rPr>
        <w:t>175) межотраслевое организационно-методическое руководство вопросами электронного документооборота и электронных архивов, архивного дела</w:t>
      </w:r>
      <w:r>
        <w:rPr>
          <w:rStyle w:val="s0"/>
        </w:rPr>
        <w:t xml:space="preserve"> и документационного обеспечения управления;</w:t>
      </w:r>
    </w:p>
    <w:p w:rsidR="00000000" w:rsidRDefault="00AC3595">
      <w:pPr>
        <w:ind w:firstLine="397"/>
        <w:jc w:val="both"/>
      </w:pPr>
      <w:r>
        <w:rPr>
          <w:rStyle w:val="s0"/>
        </w:rPr>
        <w:t>176) осуществление координации и методического руководства местных исполнительных органов в области культуры, физической культуры и спорта, а также органов управления и ведения архивным делом;</w:t>
      </w:r>
    </w:p>
    <w:p w:rsidR="00000000" w:rsidRDefault="00AC3595">
      <w:pPr>
        <w:ind w:firstLine="397"/>
        <w:jc w:val="both"/>
      </w:pPr>
      <w:r>
        <w:rPr>
          <w:rStyle w:val="s0"/>
        </w:rPr>
        <w:t>177) создание экспертного совета по вопросам государственных символов и геральдических знаков, а также утверждение положения о нем;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178) разработка и утверждение натуральных норм в регулируемых Министерством сферах по согласованию с уполномоченным органом </w:t>
      </w:r>
      <w:r>
        <w:rPr>
          <w:rStyle w:val="s0"/>
        </w:rPr>
        <w:t>по бюджетному планированию;</w:t>
      </w:r>
    </w:p>
    <w:p w:rsidR="00000000" w:rsidRDefault="00AC3595">
      <w:pPr>
        <w:ind w:firstLine="397"/>
        <w:jc w:val="both"/>
      </w:pPr>
      <w:r>
        <w:rPr>
          <w:rStyle w:val="s0"/>
        </w:rPr>
        <w:t>179) разработка стратегических и программных документов по вопросам, относящимся к компетенции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180) организация работы по созданию национальных фильмов на республиканском уровне;</w:t>
      </w:r>
    </w:p>
    <w:p w:rsidR="00000000" w:rsidRDefault="00AC3595">
      <w:pPr>
        <w:ind w:firstLine="397"/>
        <w:jc w:val="both"/>
      </w:pPr>
      <w:r>
        <w:rPr>
          <w:rStyle w:val="s0"/>
        </w:rPr>
        <w:t>181) разработка и утверждение прави</w:t>
      </w:r>
      <w:r>
        <w:rPr>
          <w:rStyle w:val="s0"/>
        </w:rPr>
        <w:t>л приобретения, издания и распространения общественно значимой литературы;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182) создание экспертной комиссии по приобретению общественно значимой литературы и утверждение ее положения и состава;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183) обеспечение соблюдения принципов гендерного равенства в </w:t>
      </w:r>
      <w:r>
        <w:rPr>
          <w:rStyle w:val="s0"/>
        </w:rPr>
        <w:t>кадровой политике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184) внесение предложений по совершенствованию системы национальной безопасности в пределах своей компетенции,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185</w:t>
      </w:r>
      <w:r>
        <w:rPr>
          <w:rStyle w:val="s0"/>
        </w:rPr>
        <w:t>) установление перечня категорий граждан, пользующихся физкультурно-оздоровительными услугами бесплатно или на льготных условиях, за исключением инвалидов, а также размера льгот;</w:t>
      </w:r>
    </w:p>
    <w:p w:rsidR="00000000" w:rsidRDefault="00AC3595">
      <w:pPr>
        <w:ind w:firstLine="397"/>
        <w:jc w:val="both"/>
      </w:pPr>
      <w:r>
        <w:rPr>
          <w:rStyle w:val="s0"/>
        </w:rPr>
        <w:t>186) согласование либо отказ в согласовании обозначения, воспроизводящего дос</w:t>
      </w:r>
      <w:r>
        <w:rPr>
          <w:rStyle w:val="s0"/>
        </w:rPr>
        <w:t>тояние истории и культуры Республики Казахстан, для регистрации их в качестве товарного знака в соответствии с запросом уполномоченного государственного органа в сфере охраны товарных знаков, знаков обслуживания, наименований мест происхождения товаров;</w:t>
      </w:r>
    </w:p>
    <w:p w:rsidR="00000000" w:rsidRDefault="00AC3595">
      <w:pPr>
        <w:ind w:firstLine="397"/>
        <w:jc w:val="both"/>
      </w:pPr>
      <w:r>
        <w:rPr>
          <w:rStyle w:val="s0"/>
        </w:rPr>
        <w:t>18</w:t>
      </w:r>
      <w:r>
        <w:rPr>
          <w:rStyle w:val="s0"/>
        </w:rPr>
        <w:t>7) обеспечение защиты прав потребителей при оказании государственных услуг в пределах компетенции;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188) разработка и утверждение правил оказания платных видов деятельности по реализации товаров, работ, услуг государственными библиотеками, государственными </w:t>
      </w:r>
      <w:r>
        <w:rPr>
          <w:rStyle w:val="s0"/>
        </w:rPr>
        <w:t>музеями, музеями-заповедниками и государственными архивами и расходования ими денег от реализации товаров, работ, услуг;</w:t>
      </w:r>
    </w:p>
    <w:p w:rsidR="00000000" w:rsidRDefault="00AC3595">
      <w:pPr>
        <w:ind w:firstLine="397"/>
        <w:jc w:val="both"/>
      </w:pPr>
      <w:r>
        <w:rPr>
          <w:rStyle w:val="s0"/>
        </w:rPr>
        <w:t>189) разработка и утверждение правил выплаты субсидий государственным театрам, концертным организациям, культурно-досуговым организация</w:t>
      </w:r>
      <w:r>
        <w:rPr>
          <w:rStyle w:val="s0"/>
        </w:rPr>
        <w:t>м, музеям и циркам по согласованию с центральным уполномоченным органом по государственному планированию и центральным уполномоченным органом по бюджетному планированию;</w:t>
      </w:r>
    </w:p>
    <w:p w:rsidR="00000000" w:rsidRDefault="00AC3595">
      <w:pPr>
        <w:ind w:firstLine="397"/>
        <w:jc w:val="both"/>
      </w:pPr>
      <w:r>
        <w:rPr>
          <w:rStyle w:val="s0"/>
        </w:rPr>
        <w:t>190) установление ставок арендной платы за использование памятников истории и культуры</w:t>
      </w:r>
      <w:r>
        <w:rPr>
          <w:rStyle w:val="s0"/>
        </w:rPr>
        <w:t>, находящихся в государственной собственности;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191) разработка и утверждение правил охраны и использования памятников истории 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192) утверждение перечня и форм документов, подтверждающих соответствие организатора игорного бизнеса квалификационным</w:t>
      </w:r>
      <w:r>
        <w:rPr>
          <w:rStyle w:val="s0"/>
        </w:rPr>
        <w:t xml:space="preserve"> требованиям, установленным статьей 13 Закона Республики Казахстан «Об игорном бизнесе»;</w:t>
      </w:r>
    </w:p>
    <w:p w:rsidR="00000000" w:rsidRDefault="00AC3595">
      <w:pPr>
        <w:ind w:firstLine="397"/>
        <w:jc w:val="both"/>
      </w:pPr>
      <w:r>
        <w:rPr>
          <w:rStyle w:val="s0"/>
        </w:rPr>
        <w:t>193) организация образовательной деятельности в сфере культуры, искусства и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194) осуществление иных функций, предусмотренных законами Республики Казахстан, актами Президента и Правительства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195) утверждение правил оформления паспорта памятника истории 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196) осуществление мониторинга состояния памят</w:t>
      </w:r>
      <w:r>
        <w:rPr>
          <w:rStyle w:val="s0"/>
        </w:rPr>
        <w:t>ников истории и культуры международного и республиканского значения и обеспечение их сохранности;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197) признание объекта историко-культурного наследия и (или) памятника истории и культуры местного значения памятниками истории и культуры республиканского зн</w:t>
      </w:r>
      <w:r>
        <w:rPr>
          <w:rStyle w:val="s0"/>
        </w:rPr>
        <w:t>ачения и включение их в государственный список памятников истории и культуры республиканского значения на основании заключения историко-культурной экспертизы и рекомендации специальной комиссии по вопросам историко-культурного наследия;</w:t>
      </w:r>
    </w:p>
    <w:p w:rsidR="00000000" w:rsidRDefault="00AC3595">
      <w:pPr>
        <w:ind w:firstLine="397"/>
        <w:jc w:val="both"/>
      </w:pPr>
      <w:r>
        <w:rPr>
          <w:rStyle w:val="s0"/>
        </w:rPr>
        <w:t>198) согласование г</w:t>
      </w:r>
      <w:r>
        <w:rPr>
          <w:rStyle w:val="s0"/>
        </w:rPr>
        <w:t>осударственного списка памятников истории и культуры местного значения;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199) согласование проектов научно-реставрационных работ на памятниках истории и культуры, хозяйственной и иной деятельности на территориях памятников истории и культуры международного </w:t>
      </w:r>
      <w:r>
        <w:rPr>
          <w:rStyle w:val="s0"/>
        </w:rPr>
        <w:t>и республиканского значения и их охранных зон;</w:t>
      </w:r>
    </w:p>
    <w:p w:rsidR="00000000" w:rsidRDefault="00AC3595">
      <w:pPr>
        <w:ind w:firstLine="397"/>
        <w:jc w:val="both"/>
      </w:pPr>
      <w:r>
        <w:rPr>
          <w:rStyle w:val="s0"/>
        </w:rPr>
        <w:t>200) формирование предварительного списка всемирного культурного наследия Республики Казахстан из числа памятников истории и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201) представление предварительного списка всемирного культурного наследия</w:t>
      </w:r>
      <w:r>
        <w:rPr>
          <w:rStyle w:val="s0"/>
        </w:rPr>
        <w:t xml:space="preserve">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202) разработка и утверждение правил формирования и представления предварительного списка всемирного культурного наследия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203) разработка и утверждение правил и условий осуществления археологических работ;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204) </w:t>
      </w:r>
      <w:r>
        <w:rPr>
          <w:rStyle w:val="s0"/>
        </w:rPr>
        <w:t>определение границ охранных зон, зон регулирования застройки и зон охраняемого природного ландшафта в отношении памятников истории и культуры международного и республиканского значения;</w:t>
      </w:r>
    </w:p>
    <w:p w:rsidR="00000000" w:rsidRDefault="00AC3595">
      <w:pPr>
        <w:ind w:firstLine="397"/>
        <w:jc w:val="both"/>
      </w:pPr>
      <w:r>
        <w:rPr>
          <w:rStyle w:val="s0"/>
        </w:rPr>
        <w:t>205) принятие решения о перемещении и изменении памятников истории и культуры международного и республиканского значения на основании заключения историко-культурной экспертизы и рекомендации специальной комиссии по вопросам историко-культурного наследия, а</w:t>
      </w:r>
      <w:r>
        <w:rPr>
          <w:rStyle w:val="s0"/>
        </w:rPr>
        <w:t xml:space="preserve"> также согласование решения о перемещении и изменении памятников истории и культуры местного значения на основании заключения историко-культурной экспертизы в случаях, предусмотренных </w:t>
      </w:r>
      <w:hyperlink r:id="rId130" w:anchor="sub_id=290200" w:history="1">
        <w:r>
          <w:rPr>
            <w:rStyle w:val="a4"/>
          </w:rPr>
          <w:t>пунктом 2 статьи 29</w:t>
        </w:r>
      </w:hyperlink>
      <w:r>
        <w:rPr>
          <w:rStyle w:val="s0"/>
        </w:rPr>
        <w:t xml:space="preserve"> Закона Республики Казахстан от 26 декабря 2019 года «Об охране и использовании объектов историко-культурного наследия;</w:t>
      </w:r>
    </w:p>
    <w:p w:rsidR="00000000" w:rsidRDefault="00AC3595">
      <w:pPr>
        <w:ind w:firstLine="397"/>
        <w:jc w:val="both"/>
      </w:pPr>
      <w:r>
        <w:rPr>
          <w:rStyle w:val="s0"/>
        </w:rPr>
        <w:t>206) утверждение планов научно-реставрационных работ на памятниках истории и культуры и археологических р</w:t>
      </w:r>
      <w:r>
        <w:rPr>
          <w:rStyle w:val="s0"/>
        </w:rPr>
        <w:t>абот, а также внесение изменений в утвержденные планы;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207) создание постоянно действующей экспертной комиссии для рассмотрения документов, указанных в </w:t>
      </w:r>
      <w:hyperlink r:id="rId131" w:anchor="sub_id=340300" w:history="1">
        <w:r>
          <w:rPr>
            <w:rStyle w:val="a4"/>
          </w:rPr>
          <w:t>пункте 3 статьи 34</w:t>
        </w:r>
      </w:hyperlink>
      <w:r>
        <w:rPr>
          <w:rStyle w:val="s0"/>
        </w:rPr>
        <w:t xml:space="preserve"> З</w:t>
      </w:r>
      <w:r>
        <w:rPr>
          <w:rStyle w:val="s0"/>
        </w:rPr>
        <w:t>акона Республики Казахстан от 26 декабря 2019 года «Об охране и использовании объектов историко-культурного наследия»;</w:t>
      </w:r>
    </w:p>
    <w:p w:rsidR="00000000" w:rsidRDefault="00AC3595">
      <w:pPr>
        <w:ind w:firstLine="397"/>
        <w:jc w:val="both"/>
      </w:pPr>
      <w:r>
        <w:rPr>
          <w:rStyle w:val="s0"/>
        </w:rPr>
        <w:t>208) принятие решения о передаче материалов и находок в государственный музей республиканского или местного значения;</w:t>
      </w:r>
    </w:p>
    <w:p w:rsidR="00000000" w:rsidRDefault="00AC3595">
      <w:pPr>
        <w:ind w:firstLine="397"/>
        <w:jc w:val="both"/>
      </w:pPr>
      <w:r>
        <w:rPr>
          <w:rStyle w:val="s0"/>
        </w:rPr>
        <w:t>209) уведомление фи</w:t>
      </w:r>
      <w:r>
        <w:rPr>
          <w:rStyle w:val="s0"/>
        </w:rPr>
        <w:t>зических и юридических лиц и соответствующий государственный музей о принятом решении и необходимости осуществления процедуры приема-передачи материалов и находок;</w:t>
      </w:r>
    </w:p>
    <w:p w:rsidR="00000000" w:rsidRDefault="00AC3595">
      <w:pPr>
        <w:ind w:firstLine="397"/>
        <w:jc w:val="both"/>
      </w:pPr>
      <w:r>
        <w:rPr>
          <w:rStyle w:val="s0"/>
        </w:rPr>
        <w:t>210) утверждение правил назначения специальных ежемесячных денежных выплат артистам балета о</w:t>
      </w:r>
      <w:r>
        <w:rPr>
          <w:rStyle w:val="s0"/>
        </w:rPr>
        <w:t>рганизаций культуры;</w:t>
      </w:r>
    </w:p>
    <w:p w:rsidR="00000000" w:rsidRDefault="00AC3595">
      <w:pPr>
        <w:ind w:firstLine="397"/>
        <w:jc w:val="both"/>
      </w:pPr>
      <w:r>
        <w:rPr>
          <w:rStyle w:val="s0"/>
        </w:rPr>
        <w:t>211) утверждение формы представления отчетности организатора игорного бизнеса, правил осуществления сбора и анализа отчетности, представляемой организатором игорного бизнеса;</w:t>
      </w:r>
    </w:p>
    <w:p w:rsidR="00000000" w:rsidRDefault="00AC3595">
      <w:pPr>
        <w:ind w:firstLine="397"/>
        <w:jc w:val="both"/>
      </w:pPr>
      <w:r>
        <w:rPr>
          <w:rStyle w:val="s0"/>
        </w:rPr>
        <w:t>211-2) утверждение правил приема, учета и хранения информаци</w:t>
      </w:r>
      <w:r>
        <w:rPr>
          <w:rStyle w:val="s0"/>
        </w:rPr>
        <w:t>и о принятых ставках на пари (в том числе электронных) по каждому участнику пари, коэффициентах на варианты исхода пари, выигрышах и выплатах по ним, а также передачи ее иным лицам в соответствии с законодательством Республики Казахстан, включая государств</w:t>
      </w:r>
      <w:r>
        <w:rPr>
          <w:rStyle w:val="s0"/>
        </w:rPr>
        <w:t>енный орган, осуществляющий руководство в сфере обеспечения поступлений налогов и платежей в бюджет;</w:t>
      </w:r>
    </w:p>
    <w:p w:rsidR="00000000" w:rsidRDefault="00AC3595">
      <w:pPr>
        <w:ind w:firstLine="397"/>
        <w:jc w:val="both"/>
      </w:pPr>
      <w:r>
        <w:rPr>
          <w:rStyle w:val="s0"/>
        </w:rPr>
        <w:t>212) утверждение правил осуществления систематического сбора информации и анализа содержания интернет-ресурсов на предмет наличия признаков интернет-казино</w:t>
      </w:r>
      <w:r>
        <w:rPr>
          <w:rStyle w:val="s0"/>
        </w:rPr>
        <w:t>;</w:t>
      </w:r>
    </w:p>
    <w:p w:rsidR="00000000" w:rsidRDefault="00AC3595">
      <w:pPr>
        <w:ind w:firstLine="397"/>
        <w:jc w:val="both"/>
      </w:pPr>
      <w:r>
        <w:rPr>
          <w:rStyle w:val="s0"/>
        </w:rPr>
        <w:t>213) утверждение правил проведения лотерей;</w:t>
      </w:r>
    </w:p>
    <w:p w:rsidR="00000000" w:rsidRDefault="00AC3595">
      <w:pPr>
        <w:ind w:firstLine="397"/>
        <w:jc w:val="both"/>
      </w:pPr>
      <w:r>
        <w:rPr>
          <w:rStyle w:val="s0"/>
        </w:rPr>
        <w:t>214) организация работы по приобретению, изданию и распространению общественно значимой литературы на республиканском уровне;</w:t>
      </w:r>
    </w:p>
    <w:p w:rsidR="00000000" w:rsidRDefault="00AC3595">
      <w:pPr>
        <w:ind w:firstLine="397"/>
        <w:jc w:val="both"/>
      </w:pPr>
      <w:r>
        <w:rPr>
          <w:rStyle w:val="s0"/>
        </w:rPr>
        <w:t>215) разработка правил замены и уничтожения Государственного Флага, Государственного</w:t>
      </w:r>
      <w:r>
        <w:rPr>
          <w:rStyle w:val="s0"/>
        </w:rPr>
        <w:t xml:space="preserve"> Герба Республики Казахстан, не соответствующих национальным стандартам;</w:t>
      </w:r>
    </w:p>
    <w:p w:rsidR="00000000" w:rsidRDefault="00AC3595">
      <w:pPr>
        <w:ind w:firstLine="397"/>
        <w:jc w:val="both"/>
      </w:pPr>
      <w:r>
        <w:rPr>
          <w:rStyle w:val="s0"/>
        </w:rPr>
        <w:t>216) разработка правил размещения и использования Государственного Флага, Государственного Герба Республики Казахстан и их изображений, а также текста Государственного Гимна Республик</w:t>
      </w:r>
      <w:r>
        <w:rPr>
          <w:rStyle w:val="s0"/>
        </w:rPr>
        <w:t>и Казахстан.</w:t>
      </w:r>
    </w:p>
    <w:p w:rsidR="00000000" w:rsidRDefault="00AC3595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AC3595">
      <w:pPr>
        <w:ind w:firstLine="397"/>
        <w:jc w:val="both"/>
      </w:pPr>
      <w:r>
        <w:rPr>
          <w:rStyle w:val="s0"/>
        </w:rPr>
        <w:t>1) разработка нормативных правовых и правовых актов, а также соглашений, меморандумов и договоров в соответствующих сферах;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32" w:anchor="sub_id=5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39 </w:t>
      </w:r>
      <w:r>
        <w:rPr>
          <w:rStyle w:val="s3"/>
        </w:rPr>
        <w:t>(</w:t>
      </w:r>
      <w:hyperlink r:id="rId13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3) обеспечение деятельности республиканской ономастической комиссии;</w:t>
      </w:r>
    </w:p>
    <w:p w:rsidR="00000000" w:rsidRDefault="00AC3595">
      <w:pPr>
        <w:ind w:firstLine="397"/>
        <w:jc w:val="both"/>
      </w:pPr>
      <w:r>
        <w:rPr>
          <w:rStyle w:val="s0"/>
        </w:rPr>
        <w:t>4) - 7) исключены в соответ</w:t>
      </w:r>
      <w:r>
        <w:rPr>
          <w:rStyle w:val="s0"/>
        </w:rPr>
        <w:t xml:space="preserve">ствии с </w:t>
      </w:r>
      <w:hyperlink r:id="rId134" w:anchor="sub_id=5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39 </w:t>
      </w:r>
      <w:r>
        <w:rPr>
          <w:rStyle w:val="s3"/>
        </w:rPr>
        <w:t>(</w:t>
      </w:r>
      <w:hyperlink r:id="rId13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8) осуществление взаимодействия с общественными организациями по реализации государственной и отраслевых (секторальных) программ;</w:t>
      </w:r>
    </w:p>
    <w:p w:rsidR="00000000" w:rsidRDefault="00AC3595">
      <w:pPr>
        <w:ind w:firstLine="397"/>
        <w:jc w:val="both"/>
      </w:pPr>
      <w:r>
        <w:rPr>
          <w:rStyle w:val="s0"/>
        </w:rPr>
        <w:t>9) осуществление взаимодействия и сотрудничества с молодежными организациями по вопросам физической культуры и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10) коо</w:t>
      </w:r>
      <w:r>
        <w:rPr>
          <w:rStyle w:val="s0"/>
        </w:rPr>
        <w:t>рдинация деятельности ономастических комиссий;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10-1), 10-2) исключены в соответствии с </w:t>
      </w:r>
      <w:hyperlink r:id="rId136" w:anchor="sub_id=5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39 </w:t>
      </w:r>
      <w:r>
        <w:rPr>
          <w:rStyle w:val="s3"/>
        </w:rPr>
        <w:t>(</w:t>
      </w:r>
      <w:hyperlink r:id="rId13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11) осуществление формирования и реализации государственного социального заказа по вопросам физической культуры и спорта среди молодежи;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12), 13) исключены в соответствии с </w:t>
      </w:r>
      <w:hyperlink r:id="rId138" w:anchor="sub_id=5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39 </w:t>
      </w:r>
      <w:r>
        <w:rPr>
          <w:rStyle w:val="s3"/>
        </w:rPr>
        <w:t>(</w:t>
      </w:r>
      <w:hyperlink r:id="rId13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14) обеспечение осуществления разъяснительно</w:t>
      </w:r>
      <w:r>
        <w:rPr>
          <w:rStyle w:val="s0"/>
        </w:rPr>
        <w:t>й работы по вопросам, относящимся к компетенции ведомств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15) осуществление информационно-пропагандистских мероприятий по вопросам, относящимся к компетенции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16) в установленных законодательством случаях и порядке составление про</w:t>
      </w:r>
      <w:r>
        <w:rPr>
          <w:rStyle w:val="s0"/>
        </w:rPr>
        <w:t>токолов об административных правонарушениях, а также рассмотрение дел об административных правонарушениях и наложение административного взыскания;</w:t>
      </w:r>
    </w:p>
    <w:p w:rsidR="00000000" w:rsidRDefault="00AC3595">
      <w:pPr>
        <w:ind w:firstLine="397"/>
        <w:jc w:val="both"/>
      </w:pPr>
      <w:r>
        <w:rPr>
          <w:rStyle w:val="s0"/>
        </w:rPr>
        <w:t>17) представление интересов государства в области туризма в международных организациях и на международных мер</w:t>
      </w:r>
      <w:r>
        <w:rPr>
          <w:rStyle w:val="s0"/>
        </w:rPr>
        <w:t>оприятиях и участие в их работе;</w:t>
      </w:r>
    </w:p>
    <w:p w:rsidR="00000000" w:rsidRDefault="00AC3595">
      <w:pPr>
        <w:ind w:firstLine="397"/>
        <w:jc w:val="both"/>
      </w:pPr>
      <w:r>
        <w:rPr>
          <w:rStyle w:val="s0"/>
        </w:rPr>
        <w:t>18) разработка правил предоставления туристских услуг;</w:t>
      </w:r>
    </w:p>
    <w:p w:rsidR="00000000" w:rsidRDefault="00AC3595">
      <w:pPr>
        <w:ind w:firstLine="397"/>
        <w:jc w:val="both"/>
      </w:pPr>
      <w:r>
        <w:rPr>
          <w:rStyle w:val="s0"/>
        </w:rPr>
        <w:t>19) разработка правил классификации мест размещения туристов;</w:t>
      </w:r>
    </w:p>
    <w:p w:rsidR="00000000" w:rsidRDefault="00AC3595">
      <w:pPr>
        <w:ind w:firstLine="397"/>
        <w:jc w:val="both"/>
      </w:pPr>
      <w:r>
        <w:rPr>
          <w:rStyle w:val="s0"/>
        </w:rPr>
        <w:t>20) разработка правил переподготовки и повышения квалификации специалистов в области туристской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21) разработка персонального состава и положения о Совете по туризму для утверждения Правительством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22) организация обеспече</w:t>
      </w:r>
      <w:r>
        <w:rPr>
          <w:rStyle w:val="s0"/>
        </w:rPr>
        <w:t>ния защиты и безопасности туристов совместно с заинтересованными министерствами и другими исполнительными органами;</w:t>
      </w:r>
    </w:p>
    <w:p w:rsidR="00000000" w:rsidRDefault="00AC3595">
      <w:pPr>
        <w:ind w:firstLine="397"/>
        <w:jc w:val="both"/>
      </w:pPr>
      <w:r>
        <w:rPr>
          <w:rStyle w:val="s0"/>
        </w:rPr>
        <w:t>23) обеспечение исполнения субъектами системы гарантирования прав граждан Республики Казахстан в сфере выездного туризма обязательств, преду</w:t>
      </w:r>
      <w:r>
        <w:rPr>
          <w:rStyle w:val="s0"/>
        </w:rPr>
        <w:t>смотренных статьей 27-3 Закона Республики Казахстан от 13 июня 2001 года «О туристской деятельности в Республике Казахстан»;</w:t>
      </w:r>
    </w:p>
    <w:p w:rsidR="00000000" w:rsidRDefault="00AC3595">
      <w:pPr>
        <w:ind w:firstLine="397"/>
        <w:jc w:val="both"/>
      </w:pPr>
      <w:r>
        <w:rPr>
          <w:rStyle w:val="s0"/>
        </w:rPr>
        <w:t>24) проведение конкурса по определению Правительством Республики Казахстан юридического лица, осуществляющего функции администратор</w:t>
      </w:r>
      <w:r>
        <w:rPr>
          <w:rStyle w:val="s0"/>
        </w:rPr>
        <w:t>а системы гарантирования прав граждан Республики Казахстан в сфере выездного туризма;</w:t>
      </w:r>
    </w:p>
    <w:p w:rsidR="00000000" w:rsidRDefault="00AC3595">
      <w:pPr>
        <w:ind w:firstLine="397"/>
        <w:jc w:val="both"/>
      </w:pPr>
      <w:r>
        <w:rPr>
          <w:rStyle w:val="s0"/>
        </w:rPr>
        <w:t>25) участие в формировании и реализации единой политики по привлечению инвестиций в туристскую отрасль;</w:t>
      </w:r>
    </w:p>
    <w:p w:rsidR="00000000" w:rsidRDefault="00AC3595">
      <w:pPr>
        <w:ind w:firstLine="397"/>
        <w:jc w:val="both"/>
      </w:pPr>
      <w:r>
        <w:rPr>
          <w:rStyle w:val="s0"/>
        </w:rPr>
        <w:t>26) обобщение практики применения законодательства в области турис</w:t>
      </w:r>
      <w:r>
        <w:rPr>
          <w:rStyle w:val="s0"/>
        </w:rPr>
        <w:t>тской деятельности и внесение предложений по его совершенствованию;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27) осуществление межотраслевой и межрегиональной координации в области туристской деятельности, взаимодействие с отечественными, зарубежными и международными туристскими, общественными и </w:t>
      </w:r>
      <w:r>
        <w:rPr>
          <w:rStyle w:val="s0"/>
        </w:rPr>
        <w:t>другими организациями и лицами, осуществляющими туристскую деятельность;</w:t>
      </w:r>
    </w:p>
    <w:p w:rsidR="00000000" w:rsidRDefault="00AC3595">
      <w:pPr>
        <w:jc w:val="both"/>
      </w:pPr>
      <w:bookmarkStart w:id="5" w:name="SUB160228"/>
      <w:bookmarkEnd w:id="5"/>
      <w:r>
        <w:rPr>
          <w:rStyle w:val="s3"/>
        </w:rPr>
        <w:t xml:space="preserve">Подпункт 28) функции ведомств </w:t>
      </w:r>
      <w:hyperlink w:anchor="sub6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AC3595">
      <w:pPr>
        <w:ind w:firstLine="397"/>
        <w:jc w:val="both"/>
      </w:pPr>
      <w:r>
        <w:rPr>
          <w:rStyle w:val="s0"/>
        </w:rPr>
        <w:t>28) совместно с уполномоченным органом в сфере стандартизации регулирует деятельност</w:t>
      </w:r>
      <w:r>
        <w:rPr>
          <w:rStyle w:val="s0"/>
        </w:rPr>
        <w:t>ь в сфере стандартизации в области туристской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29) распространение информации о Казахстане и его туристских возможностях на международном туристском рынке и внутри государства, в том числе путем проведения республиканских и международных выста</w:t>
      </w:r>
      <w:r>
        <w:rPr>
          <w:rStyle w:val="s0"/>
        </w:rPr>
        <w:t>вок и ярмарок в области туристской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30) информирование лиц, осуществляющих туристскую деятельность, и туристов о возможных опасностях для туристов в стране (месте) временного пребывания;</w:t>
      </w:r>
    </w:p>
    <w:p w:rsidR="00000000" w:rsidRDefault="00AC3595">
      <w:pPr>
        <w:ind w:firstLine="397"/>
        <w:jc w:val="both"/>
      </w:pPr>
      <w:r>
        <w:rPr>
          <w:rStyle w:val="s0"/>
        </w:rPr>
        <w:t>31) разработка правил формирования и ведения государственного реестра туристских маршрутов и троп;</w:t>
      </w:r>
    </w:p>
    <w:p w:rsidR="00000000" w:rsidRDefault="00AC3595">
      <w:pPr>
        <w:ind w:firstLine="397"/>
        <w:jc w:val="both"/>
      </w:pPr>
      <w:r>
        <w:rPr>
          <w:rStyle w:val="s0"/>
        </w:rPr>
        <w:t>32) ведение государственного электронного реестра турагентов, гидов (гидов-переводчиков), экскурсоводов и инструкторов туризма, подавших уведомление о начале</w:t>
      </w:r>
      <w:r>
        <w:rPr>
          <w:rStyle w:val="s0"/>
        </w:rPr>
        <w:t xml:space="preserve"> деятельности в соответствии с Законом Республики Казахстан от 16 мая 2014 года «О разрешениях и уведомлениях»;</w:t>
      </w:r>
    </w:p>
    <w:p w:rsidR="00000000" w:rsidRDefault="00AC3595">
      <w:pPr>
        <w:ind w:firstLine="397"/>
        <w:jc w:val="both"/>
      </w:pPr>
      <w:r>
        <w:rPr>
          <w:rStyle w:val="s0"/>
        </w:rPr>
        <w:t>33) осуществление государственного контроля за выполнением туроператором и турагентом обязанности по заключению договора обязательного страхован</w:t>
      </w:r>
      <w:r>
        <w:rPr>
          <w:rStyle w:val="s0"/>
        </w:rPr>
        <w:t>ия гражданско-правовой ответственности туроператора или турагента;</w:t>
      </w:r>
    </w:p>
    <w:p w:rsidR="00000000" w:rsidRDefault="00AC3595">
      <w:pPr>
        <w:ind w:firstLine="397"/>
        <w:jc w:val="both"/>
      </w:pPr>
      <w:r>
        <w:rPr>
          <w:rStyle w:val="s0"/>
        </w:rPr>
        <w:t>34) осуществление государственного контроля за соблюдением законодательства Республики Казахстан о туристской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35) приостановление лицензии в соответствии с законодательством Р</w:t>
      </w:r>
      <w:r>
        <w:rPr>
          <w:rStyle w:val="s0"/>
        </w:rPr>
        <w:t>еспублики Казахстан о разрешениях и уведомлениях в случае выявления оказания гражданам Республики Казахстан туристских услуг в сфере выездного туризма туроператором или туроператором-фрахтователем, не исполняющим обязательства, предусмотренные статьей 27-3</w:t>
      </w:r>
      <w:r>
        <w:rPr>
          <w:rStyle w:val="s0"/>
        </w:rPr>
        <w:t xml:space="preserve"> Закона Республики Казахстан от 13 июня 2001 года «О туристской деятельности в Республике Казахстан», или исполняющим их ненадлежащим образом;</w:t>
      </w:r>
    </w:p>
    <w:p w:rsidR="00000000" w:rsidRDefault="00AC3595">
      <w:pPr>
        <w:ind w:firstLine="397"/>
        <w:jc w:val="both"/>
      </w:pPr>
      <w:r>
        <w:rPr>
          <w:rStyle w:val="s0"/>
        </w:rPr>
        <w:t>36) согласование решения администратора системы гарантирования прав граждан Республики Казахстан в сфере выездног</w:t>
      </w:r>
      <w:r>
        <w:rPr>
          <w:rStyle w:val="s0"/>
        </w:rPr>
        <w:t>о туризма об осуществлении действий по защите прав граждан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37) участие в разработке стратегических и программных документов по вопросам, относящимся к компетенции Министерства;</w:t>
      </w:r>
    </w:p>
    <w:p w:rsidR="00000000" w:rsidRDefault="00AC3595">
      <w:pPr>
        <w:ind w:firstLine="397"/>
        <w:jc w:val="both"/>
      </w:pPr>
      <w:r>
        <w:rPr>
          <w:rStyle w:val="s0"/>
        </w:rPr>
        <w:t>38) осуществление лицензирования деятельности в сфере иго</w:t>
      </w:r>
      <w:r>
        <w:rPr>
          <w:rStyle w:val="s0"/>
        </w:rPr>
        <w:t>рного бизнеса в соответствии с Законом Республики Казахстан «Об игорном бизнесе» и законодательством Республики Казахстан о разрешениях и уведомлениях;</w:t>
      </w:r>
    </w:p>
    <w:p w:rsidR="00000000" w:rsidRDefault="00AC3595">
      <w:pPr>
        <w:ind w:firstLine="397"/>
        <w:jc w:val="both"/>
      </w:pPr>
      <w:r>
        <w:rPr>
          <w:rStyle w:val="s0"/>
        </w:rPr>
        <w:t>38-1) разработка формы представления отчетности организатора игорного бизнеса, правил осуществления сбор</w:t>
      </w:r>
      <w:r>
        <w:rPr>
          <w:rStyle w:val="s0"/>
        </w:rPr>
        <w:t>а и анализа отчетности, представляемой организатором игорного бизнеса;</w:t>
      </w:r>
    </w:p>
    <w:p w:rsidR="00000000" w:rsidRDefault="00AC3595">
      <w:pPr>
        <w:ind w:firstLine="397"/>
        <w:jc w:val="both"/>
      </w:pPr>
      <w:r>
        <w:rPr>
          <w:rStyle w:val="s0"/>
        </w:rPr>
        <w:t>38-2) систематический сбор информации и анализ содержания интернет-ресурсов на предмет наличия признаков интернет-казино;</w:t>
      </w:r>
    </w:p>
    <w:p w:rsidR="00000000" w:rsidRDefault="00AC3595">
      <w:pPr>
        <w:ind w:firstLine="397"/>
        <w:jc w:val="both"/>
      </w:pPr>
      <w:r>
        <w:rPr>
          <w:rStyle w:val="s0"/>
        </w:rPr>
        <w:t>38-3) ведение реестра касс тотализаторов и букмекерских контор;</w:t>
      </w:r>
    </w:p>
    <w:p w:rsidR="00000000" w:rsidRDefault="00AC3595">
      <w:pPr>
        <w:ind w:firstLine="397"/>
        <w:jc w:val="both"/>
      </w:pPr>
      <w:r>
        <w:rPr>
          <w:rStyle w:val="s0"/>
        </w:rPr>
        <w:t>39) разработка правил проведения тестов Первого Президента Республики Казахстан - Елбасы;</w:t>
      </w:r>
    </w:p>
    <w:p w:rsidR="00000000" w:rsidRDefault="00AC3595">
      <w:pPr>
        <w:ind w:firstLine="397"/>
        <w:jc w:val="both"/>
      </w:pPr>
      <w:r>
        <w:rPr>
          <w:rStyle w:val="s0"/>
        </w:rPr>
        <w:t>40) разработка натуральных норм обеспечения спортсменов, тренеров и специалистов в области физической культуры и спорта, военнослужащих и сотрудников правоохранитель</w:t>
      </w:r>
      <w:r>
        <w:rPr>
          <w:rStyle w:val="s0"/>
        </w:rPr>
        <w:t>ных органов в период подготовки и участия в спортивных мероприятиях, проводимых на территории Республики Казахстан и за ее пределами;</w:t>
      </w:r>
    </w:p>
    <w:p w:rsidR="00000000" w:rsidRDefault="00AC3595">
      <w:pPr>
        <w:ind w:firstLine="397"/>
        <w:jc w:val="both"/>
      </w:pPr>
      <w:r>
        <w:rPr>
          <w:rStyle w:val="s0"/>
        </w:rPr>
        <w:t>41) разработка перечня международных спортивных соревнований;</w:t>
      </w:r>
    </w:p>
    <w:p w:rsidR="00000000" w:rsidRDefault="00AC3595">
      <w:pPr>
        <w:ind w:firstLine="397"/>
        <w:jc w:val="both"/>
      </w:pPr>
      <w:r>
        <w:rPr>
          <w:rStyle w:val="s0"/>
        </w:rPr>
        <w:t>41-1) разработка правил выплат денежных поощрений чемпионам и призерам международных спортивных соревнований, тренерам и членам сборных команд Республики Казахстан по видам спорта (национальных сборных команд по видам спорта) и их возврата;</w:t>
      </w:r>
    </w:p>
    <w:p w:rsidR="00000000" w:rsidRDefault="00AC3595">
      <w:pPr>
        <w:ind w:firstLine="397"/>
        <w:jc w:val="both"/>
      </w:pPr>
      <w:r>
        <w:rPr>
          <w:rStyle w:val="s0"/>
        </w:rPr>
        <w:t>41-2) разработк</w:t>
      </w:r>
      <w:r>
        <w:rPr>
          <w:rStyle w:val="s0"/>
        </w:rPr>
        <w:t>а правил присвоения и лишения спортивных званий, разрядов и квалификационных категорий, выдачи нагрудных знаков, а также их описание;</w:t>
      </w:r>
    </w:p>
    <w:p w:rsidR="00000000" w:rsidRDefault="00AC3595">
      <w:pPr>
        <w:ind w:firstLine="397"/>
        <w:jc w:val="both"/>
      </w:pPr>
      <w:r>
        <w:rPr>
          <w:rStyle w:val="s0"/>
        </w:rPr>
        <w:t>41-3) разработка типовых штатов для организаций, в которых осуществляются учебно-тренировочный процесс, подготовка спортив</w:t>
      </w:r>
      <w:r>
        <w:rPr>
          <w:rStyle w:val="s0"/>
        </w:rPr>
        <w:t>ного резерва и спортсменов высокого класса, антидопинговая деятельность, научно-методическое, медико-биологическое и фармакологическое обеспечение, и организаций, обеспечивающих спортсменов медицинской помощью;</w:t>
      </w:r>
    </w:p>
    <w:p w:rsidR="00000000" w:rsidRDefault="00AC3595">
      <w:pPr>
        <w:ind w:firstLine="397"/>
        <w:jc w:val="both"/>
      </w:pPr>
      <w:r>
        <w:rPr>
          <w:rStyle w:val="s0"/>
        </w:rPr>
        <w:t>41-4) разработка правил расходования денежных</w:t>
      </w:r>
      <w:r>
        <w:rPr>
          <w:rStyle w:val="s0"/>
        </w:rPr>
        <w:t xml:space="preserve"> средств, выделяемых на спортивные мероприятия, в том числе на учебно-тренировочные сборы для физкультурно-спортивных организаций, финансируемых из республиканского и местного бюджетов;</w:t>
      </w:r>
    </w:p>
    <w:p w:rsidR="00000000" w:rsidRDefault="00AC3595">
      <w:pPr>
        <w:ind w:firstLine="397"/>
        <w:jc w:val="both"/>
      </w:pPr>
      <w:r>
        <w:rPr>
          <w:rStyle w:val="s0"/>
        </w:rPr>
        <w:t>41-5) разработка правил оказания платных видов деятельности по реализа</w:t>
      </w:r>
      <w:r>
        <w:rPr>
          <w:rStyle w:val="s0"/>
        </w:rPr>
        <w:t>ции товаров (работ, услуг) государственными учреждениями в области физической культуры и спорта и расходования ими денег от реализации товаров (работ, услуг);</w:t>
      </w:r>
    </w:p>
    <w:p w:rsidR="00000000" w:rsidRDefault="00AC3595">
      <w:pPr>
        <w:ind w:firstLine="397"/>
        <w:jc w:val="both"/>
      </w:pPr>
      <w:r>
        <w:rPr>
          <w:rStyle w:val="s0"/>
        </w:rPr>
        <w:t>41-6) разработка спортивной этики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41-7) разработка минимальных государствен</w:t>
      </w:r>
      <w:r>
        <w:rPr>
          <w:rStyle w:val="s0"/>
        </w:rPr>
        <w:t>ных нормативов сети детско-юношеских спортивных школ;</w:t>
      </w:r>
    </w:p>
    <w:p w:rsidR="00000000" w:rsidRDefault="00AC3595">
      <w:pPr>
        <w:ind w:firstLine="397"/>
        <w:jc w:val="both"/>
      </w:pPr>
      <w:r>
        <w:rPr>
          <w:rStyle w:val="s0"/>
        </w:rPr>
        <w:t>41-8) разработка правил по распределению внебюджетных денежных средств, направленных на развитие физической культуры и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41-9) разработка правил предоставления жилища чемпионам и призерам Олимпийс</w:t>
      </w:r>
      <w:r>
        <w:rPr>
          <w:rStyle w:val="s0"/>
        </w:rPr>
        <w:t>ких, Паралимпийских и Сурдлимпийских игр и пользования им;</w:t>
      </w:r>
    </w:p>
    <w:p w:rsidR="00000000" w:rsidRDefault="00AC3595">
      <w:pPr>
        <w:ind w:firstLine="397"/>
        <w:jc w:val="both"/>
      </w:pPr>
      <w:r>
        <w:rPr>
          <w:rStyle w:val="s0"/>
        </w:rPr>
        <w:t>41-10) разработка правил определения единого оператора по распределению внебюджетных денежных средств, направленных на развитие физической культуры и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42) разработка правил выплат пожизненно</w:t>
      </w:r>
      <w:r>
        <w:rPr>
          <w:rStyle w:val="s0"/>
        </w:rPr>
        <w:t>го ежемесячного материального обеспечения спортсменам и тренерам, внесение в Правительство Республики Казахстан предложения о их размерах и обеспечение их выплаты;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43) утверждение программ по видам спорта для физкультурно-спортивных организаций, в которых </w:t>
      </w:r>
      <w:r>
        <w:rPr>
          <w:rStyle w:val="s0"/>
        </w:rPr>
        <w:t>осуществляется подготовка спортивного резерва и спортсменов высокого класса;</w:t>
      </w:r>
    </w:p>
    <w:p w:rsidR="00000000" w:rsidRDefault="00AC3595">
      <w:pPr>
        <w:ind w:firstLine="397"/>
        <w:jc w:val="both"/>
      </w:pPr>
      <w:r>
        <w:rPr>
          <w:rStyle w:val="s0"/>
        </w:rPr>
        <w:t>44) разработка правил аккредитации спортивных федераций;</w:t>
      </w:r>
    </w:p>
    <w:p w:rsidR="00000000" w:rsidRDefault="00AC3595">
      <w:pPr>
        <w:ind w:firstLine="397"/>
        <w:jc w:val="both"/>
      </w:pPr>
      <w:r>
        <w:rPr>
          <w:rStyle w:val="s0"/>
        </w:rPr>
        <w:t>45) разработка правил присвоения звания «Лучший спортивный журналист» по согласованию с уполномоченным органом в области с</w:t>
      </w:r>
      <w:r>
        <w:rPr>
          <w:rStyle w:val="s0"/>
        </w:rPr>
        <w:t>редств массовой информации;</w:t>
      </w:r>
    </w:p>
    <w:p w:rsidR="00000000" w:rsidRDefault="00AC3595">
      <w:pPr>
        <w:ind w:firstLine="397"/>
        <w:jc w:val="both"/>
      </w:pPr>
      <w:r>
        <w:rPr>
          <w:rStyle w:val="s0"/>
        </w:rPr>
        <w:t>46) разработка нормативов питания животных и птиц, использующихся в видах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47) разработка перечня и форм документов, подтверждающих соответствие организатора игорного бизнеса квалификационным требованиям, установленным ст</w:t>
      </w:r>
      <w:r>
        <w:rPr>
          <w:rStyle w:val="s0"/>
        </w:rPr>
        <w:t>атьей 13 Закона Республики Казахстан «Об игорном бизнесе»;</w:t>
      </w:r>
    </w:p>
    <w:p w:rsidR="00000000" w:rsidRDefault="00AC3595">
      <w:pPr>
        <w:ind w:firstLine="397"/>
        <w:jc w:val="both"/>
      </w:pPr>
      <w:r>
        <w:rPr>
          <w:rStyle w:val="s0"/>
        </w:rPr>
        <w:t>48) ведение электронного реестра лицензиара;</w:t>
      </w:r>
    </w:p>
    <w:p w:rsidR="00000000" w:rsidRDefault="00AC3595">
      <w:pPr>
        <w:ind w:firstLine="397"/>
        <w:jc w:val="both"/>
      </w:pPr>
      <w:r>
        <w:rPr>
          <w:rStyle w:val="s0"/>
        </w:rPr>
        <w:t>49) внесение предложений по составам организационных комитетов по подготовке сборных команд Республики Казахстан по видам спорта (национальных сборных к</w:t>
      </w:r>
      <w:r>
        <w:rPr>
          <w:rStyle w:val="s0"/>
        </w:rPr>
        <w:t>оманд по, видам спорта) к Олимпийским, Паралимпийским, Сурдолимпийским играм и другим международным соревнованиям;</w:t>
      </w:r>
    </w:p>
    <w:p w:rsidR="00000000" w:rsidRDefault="00AC3595">
      <w:pPr>
        <w:ind w:firstLine="397"/>
        <w:jc w:val="both"/>
      </w:pPr>
      <w:r>
        <w:rPr>
          <w:rStyle w:val="s0"/>
        </w:rPr>
        <w:t>50) назначение на должности и освобождение от должностей руководителей республиканских организаций спортивной медицины;</w:t>
      </w:r>
    </w:p>
    <w:p w:rsidR="00000000" w:rsidRDefault="00AC3595">
      <w:pPr>
        <w:ind w:firstLine="397"/>
        <w:jc w:val="both"/>
      </w:pPr>
      <w:r>
        <w:rPr>
          <w:rStyle w:val="s0"/>
        </w:rPr>
        <w:t>51) проведение ведомс</w:t>
      </w:r>
      <w:r>
        <w:rPr>
          <w:rStyle w:val="s0"/>
        </w:rPr>
        <w:t>твенных статистических наблюдений;</w:t>
      </w:r>
    </w:p>
    <w:p w:rsidR="00000000" w:rsidRDefault="00AC3595">
      <w:pPr>
        <w:ind w:firstLine="397"/>
        <w:jc w:val="both"/>
      </w:pPr>
      <w:r>
        <w:rPr>
          <w:rStyle w:val="s0"/>
        </w:rPr>
        <w:t>52) разработка правил подготовки, переподготовки и повышения квалификации кадров в области физической культуры и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53) проведение республиканских и международных спортивных соревнований, в том числе среди спортсмено</w:t>
      </w:r>
      <w:r>
        <w:rPr>
          <w:rStyle w:val="s0"/>
        </w:rPr>
        <w:t>в-ветеранов, совместно с аккредитованными республиканскими спортивными федерациями и местными исполнительными органами;</w:t>
      </w:r>
    </w:p>
    <w:p w:rsidR="00000000" w:rsidRDefault="00AC3595">
      <w:pPr>
        <w:ind w:firstLine="397"/>
        <w:jc w:val="both"/>
      </w:pPr>
      <w:r>
        <w:rPr>
          <w:rStyle w:val="s0"/>
        </w:rPr>
        <w:t>53-1) организация проведения республиканских спортивных соревнований совместно с общественными объединениями инвалидов;</w:t>
      </w:r>
    </w:p>
    <w:p w:rsidR="00000000" w:rsidRDefault="00AC3595">
      <w:pPr>
        <w:ind w:firstLine="397"/>
        <w:jc w:val="both"/>
      </w:pPr>
      <w:r>
        <w:rPr>
          <w:rStyle w:val="s0"/>
        </w:rPr>
        <w:t>53-2) организаци</w:t>
      </w:r>
      <w:r>
        <w:rPr>
          <w:rStyle w:val="s0"/>
        </w:rPr>
        <w:t>я подготовки сборных команд Республики Казахстан по видам спорта (национальных сборных команд по видам спорта) среди инвалидов и их участия в международных спортивных соревнованиях, в том числе в Паралимпийских, Сурдлимпийских играх и во Всемирных специаль</w:t>
      </w:r>
      <w:r>
        <w:rPr>
          <w:rStyle w:val="s0"/>
        </w:rPr>
        <w:t>ных олимпийских играх;</w:t>
      </w:r>
    </w:p>
    <w:p w:rsidR="00000000" w:rsidRDefault="00AC3595">
      <w:pPr>
        <w:ind w:firstLine="397"/>
        <w:jc w:val="both"/>
      </w:pPr>
      <w:r>
        <w:rPr>
          <w:rStyle w:val="s0"/>
        </w:rPr>
        <w:t>54) проведение соревнований с участием молодежи по видам спорта, в том числе национальным, техническим и прикладным видам, массовому спорту;</w:t>
      </w:r>
    </w:p>
    <w:p w:rsidR="00000000" w:rsidRDefault="00AC3595">
      <w:pPr>
        <w:ind w:firstLine="397"/>
        <w:jc w:val="both"/>
      </w:pPr>
      <w:r>
        <w:rPr>
          <w:rStyle w:val="s0"/>
        </w:rPr>
        <w:t>55) осуществление пропаганды знаний и достижений в области физической культуры и спорта, при</w:t>
      </w:r>
      <w:r>
        <w:rPr>
          <w:rStyle w:val="s0"/>
        </w:rPr>
        <w:t>нципов здорового образа жизни, в том числе с участием спортсменов высокого класса из числа молодежи;</w:t>
      </w:r>
    </w:p>
    <w:p w:rsidR="00000000" w:rsidRDefault="00AC3595">
      <w:pPr>
        <w:ind w:firstLine="397"/>
        <w:jc w:val="both"/>
      </w:pPr>
      <w:r>
        <w:rPr>
          <w:rStyle w:val="s0"/>
        </w:rPr>
        <w:t>56) организация и осуществление подготовки и участия членов сборных команд Республики Казахстан по видам спорта (национальных сборных команд по видам спорт</w:t>
      </w:r>
      <w:r>
        <w:rPr>
          <w:rStyle w:val="s0"/>
        </w:rPr>
        <w:t>а) в международных спортивных соревнованиях;</w:t>
      </w:r>
    </w:p>
    <w:p w:rsidR="00000000" w:rsidRDefault="00AC3595">
      <w:pPr>
        <w:ind w:firstLine="397"/>
        <w:jc w:val="both"/>
      </w:pPr>
      <w:r>
        <w:rPr>
          <w:rStyle w:val="s0"/>
        </w:rPr>
        <w:t>57) организация и координация научных исследований в области физической культуры и спорта, внедрение их результатов в практику физической культуры и спорта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AC3595">
      <w:pPr>
        <w:ind w:firstLine="397"/>
        <w:jc w:val="both"/>
      </w:pPr>
      <w:r>
        <w:rPr>
          <w:rStyle w:val="s0"/>
        </w:rPr>
        <w:t>58) осуществление контроля за проведением антидопинговых мероприятий в спорте;</w:t>
      </w:r>
    </w:p>
    <w:p w:rsidR="00000000" w:rsidRDefault="00AC3595">
      <w:pPr>
        <w:ind w:firstLine="397"/>
        <w:jc w:val="both"/>
      </w:pPr>
      <w:r>
        <w:rPr>
          <w:rStyle w:val="s0"/>
        </w:rPr>
        <w:t>59) присвоение спортсменам и тренерам спортивных званий, лишение спортсменов и тренеров спортивных званий: «Заслуженный мастер спорта Республики Казахстан», «мастер спорта международного класса Республики Казахстан», «мастер спорта Республики Казахстан», «</w:t>
      </w:r>
      <w:r>
        <w:rPr>
          <w:rStyle w:val="s0"/>
        </w:rPr>
        <w:t>Заслуженный тренер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60) присвоение квалификационных категорий, лишение квалификационных категорий: тренер высшего уровня квалификации высшей категории, тренер-преподаватель высшего уровня квалификации высшей категории, тренер среднего </w:t>
      </w:r>
      <w:r>
        <w:rPr>
          <w:rStyle w:val="s0"/>
        </w:rPr>
        <w:t>уровня квалификации высшей категории, тренер-преподаватель среднего уровня квалификации высшей категории, методист высшего уровня квалификации высшей категории, методист среднего уровня квалификации высшей категории, инструктор-спортсмен высшего уровня ква</w:t>
      </w:r>
      <w:r>
        <w:rPr>
          <w:rStyle w:val="s0"/>
        </w:rPr>
        <w:t>лификации высшей категории, национальный спортивный судья высшей категории, национальный спортивный судья;</w:t>
      </w:r>
    </w:p>
    <w:p w:rsidR="00000000" w:rsidRDefault="00AC3595">
      <w:pPr>
        <w:ind w:firstLine="397"/>
        <w:jc w:val="both"/>
      </w:pPr>
      <w:r>
        <w:rPr>
          <w:rStyle w:val="s0"/>
        </w:rPr>
        <w:t>61) осуществление аккредитации республиканских и региональных спортивных федераций;</w:t>
      </w:r>
    </w:p>
    <w:p w:rsidR="00000000" w:rsidRDefault="00AC3595">
      <w:pPr>
        <w:ind w:firstLine="397"/>
        <w:jc w:val="both"/>
      </w:pPr>
      <w:r>
        <w:rPr>
          <w:rStyle w:val="s0"/>
        </w:rPr>
        <w:t>62) утверждение комплексных целевых программ по видам спорта и ин</w:t>
      </w:r>
      <w:r>
        <w:rPr>
          <w:rStyle w:val="s0"/>
        </w:rPr>
        <w:t>дивидуальных планов подготовки спортсменов сборных команд Республики Казахстан по видам спорта (национальных сборных команд по видам спорта);</w:t>
      </w:r>
    </w:p>
    <w:p w:rsidR="00000000" w:rsidRDefault="00AC3595">
      <w:pPr>
        <w:ind w:firstLine="397"/>
        <w:jc w:val="both"/>
      </w:pPr>
      <w:r>
        <w:rPr>
          <w:rStyle w:val="s0"/>
        </w:rPr>
        <w:t>63) ежегодное утверждение составов сборных и штатных сборных команд Республики Казахстан по видам спорта (национал</w:t>
      </w:r>
      <w:r>
        <w:rPr>
          <w:rStyle w:val="s0"/>
        </w:rPr>
        <w:t>ьных сборных команд по видам спорта) по представлению аккредитованных республиканских спортивных федераций;</w:t>
      </w:r>
    </w:p>
    <w:p w:rsidR="00000000" w:rsidRDefault="00AC3595">
      <w:pPr>
        <w:ind w:firstLine="397"/>
        <w:jc w:val="both"/>
      </w:pPr>
      <w:r>
        <w:rPr>
          <w:rStyle w:val="s0"/>
        </w:rPr>
        <w:t>64) назначение и освобождение от должностей главных тренеров сборных команд Республики Казахстан по видам спорта (национальных сборных команд по вид</w:t>
      </w:r>
      <w:r>
        <w:rPr>
          <w:rStyle w:val="s0"/>
        </w:rPr>
        <w:t>ам спорта) и государственных тренеров по видам спорта по представлению республиканских (региональных) аккредитованных спортивных федераций, по олимпийским видам спорта - по согласованию с Национальным олимпийским комитетом Республики Казахстан, по паралимп</w:t>
      </w:r>
      <w:r>
        <w:rPr>
          <w:rStyle w:val="s0"/>
        </w:rPr>
        <w:t>ийским видам спорта - по согласованию с Национальным паралимпийским комитетом Республики Казахстан, по сурдлимпийским видам спорта - по согласованию с Национальным сурдлимпийским комитетом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65) осуществление компенсационных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AC3595">
      <w:pPr>
        <w:ind w:firstLine="397"/>
        <w:jc w:val="both"/>
      </w:pPr>
      <w:r>
        <w:rPr>
          <w:rStyle w:val="s0"/>
        </w:rPr>
        <w:t>66) обеспечение страхов</w:t>
      </w:r>
      <w:r>
        <w:rPr>
          <w:rStyle w:val="s0"/>
        </w:rPr>
        <w:t>ания при подготовке и участии членов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AC3595">
      <w:pPr>
        <w:ind w:firstLine="397"/>
        <w:jc w:val="both"/>
      </w:pPr>
      <w:r>
        <w:rPr>
          <w:rStyle w:val="s0"/>
        </w:rPr>
        <w:t>67) утверждение единого республиканского календаря спортивно-массовых мероприят</w:t>
      </w:r>
      <w:r>
        <w:rPr>
          <w:rStyle w:val="s0"/>
        </w:rPr>
        <w:t>ий по предложениям республиканских аккредитованных спортивных федераций и обеспечение его реализации;</w:t>
      </w:r>
    </w:p>
    <w:p w:rsidR="00000000" w:rsidRDefault="00AC3595">
      <w:pPr>
        <w:ind w:firstLine="397"/>
        <w:jc w:val="both"/>
      </w:pPr>
      <w:r>
        <w:rPr>
          <w:rStyle w:val="s0"/>
        </w:rPr>
        <w:t>68) ведение реестра физкультурно-оздоровительных и спортивных сооружений;</w:t>
      </w:r>
    </w:p>
    <w:p w:rsidR="00000000" w:rsidRDefault="00AC3595">
      <w:pPr>
        <w:ind w:firstLine="397"/>
        <w:jc w:val="both"/>
      </w:pPr>
      <w:r>
        <w:rPr>
          <w:rStyle w:val="s0"/>
        </w:rPr>
        <w:t>69) утверждение положений (регламентов) международных и республиканских спортивн</w:t>
      </w:r>
      <w:r>
        <w:rPr>
          <w:rStyle w:val="s0"/>
        </w:rPr>
        <w:t>ых соревнований;</w:t>
      </w:r>
    </w:p>
    <w:p w:rsidR="00000000" w:rsidRDefault="00AC3595">
      <w:pPr>
        <w:ind w:firstLine="397"/>
        <w:jc w:val="both"/>
      </w:pPr>
      <w:r>
        <w:rPr>
          <w:rStyle w:val="s0"/>
        </w:rPr>
        <w:t>70) утверждение структуры расходов спортивных мероприятий;</w:t>
      </w:r>
    </w:p>
    <w:p w:rsidR="00000000" w:rsidRDefault="00AC3595">
      <w:pPr>
        <w:ind w:firstLine="397"/>
        <w:jc w:val="both"/>
      </w:pPr>
      <w:r>
        <w:rPr>
          <w:rStyle w:val="s0"/>
        </w:rPr>
        <w:t>71) утверждение программ по видам спорта учебно-тренировочного процесса, содержание этапов подготовки в физкультурно-спортивных организациях для инвалидов, разрабатываемых соответс</w:t>
      </w:r>
      <w:r>
        <w:rPr>
          <w:rStyle w:val="s0"/>
        </w:rPr>
        <w:t>твующими общественными объединениями по паралимпийским, сурдлимпийским, специальным олимпийским видам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72) внесение предложений уполномоченному органу в области здравоохранения о введении (отмене) ограничительных мероприятий, в том числе карантина, </w:t>
      </w:r>
      <w:r>
        <w:rPr>
          <w:rStyle w:val="s0"/>
        </w:rPr>
        <w:t>на территории организаций спортивной медицины;</w:t>
      </w:r>
    </w:p>
    <w:p w:rsidR="00000000" w:rsidRDefault="00AC3595">
      <w:pPr>
        <w:ind w:firstLine="397"/>
        <w:jc w:val="both"/>
      </w:pPr>
      <w:r>
        <w:rPr>
          <w:rStyle w:val="s0"/>
        </w:rPr>
        <w:t>73) участие в медицинском обеспечении подготовки сборных команд Республики Казахстан по видам спорта к спортивным мероприятиям;</w:t>
      </w:r>
    </w:p>
    <w:p w:rsidR="00000000" w:rsidRDefault="00AC3595">
      <w:pPr>
        <w:ind w:firstLine="397"/>
        <w:jc w:val="both"/>
      </w:pPr>
      <w:r>
        <w:rPr>
          <w:rStyle w:val="s0"/>
        </w:rPr>
        <w:t>74) определение уровня физического развития населения;</w:t>
      </w:r>
    </w:p>
    <w:p w:rsidR="00000000" w:rsidRDefault="00AC3595">
      <w:pPr>
        <w:ind w:firstLine="397"/>
        <w:jc w:val="both"/>
      </w:pPr>
      <w:r>
        <w:rPr>
          <w:rStyle w:val="s0"/>
        </w:rPr>
        <w:t>75) осуществление контроля</w:t>
      </w:r>
      <w:r>
        <w:rPr>
          <w:rStyle w:val="s0"/>
        </w:rPr>
        <w:t xml:space="preserve"> за соблюдением организаторами игорного бизнеса законодательства Республики Казахстан об игорном бизнесе, а также о противодействии легализации (отмыванию) доходов, полученных преступным путем, и финансированию терроризма;</w:t>
      </w:r>
    </w:p>
    <w:p w:rsidR="00000000" w:rsidRDefault="00AC3595">
      <w:pPr>
        <w:ind w:firstLine="397"/>
        <w:jc w:val="both"/>
      </w:pPr>
      <w:r>
        <w:rPr>
          <w:rStyle w:val="s0"/>
        </w:rPr>
        <w:t>75-1) осуществление государственн</w:t>
      </w:r>
      <w:r>
        <w:rPr>
          <w:rStyle w:val="s0"/>
        </w:rPr>
        <w:t>ого контроля за соблюдением законодательства Республики Казахстан о лотереях и лотерейной деятельности;</w:t>
      </w:r>
    </w:p>
    <w:p w:rsidR="00000000" w:rsidRDefault="00AC3595">
      <w:pPr>
        <w:ind w:firstLine="397"/>
        <w:jc w:val="both"/>
      </w:pPr>
      <w:r>
        <w:rPr>
          <w:rStyle w:val="s0"/>
        </w:rPr>
        <w:t>75-2) разработка правил проведения лотерей;</w:t>
      </w:r>
    </w:p>
    <w:p w:rsidR="00000000" w:rsidRDefault="00AC3595">
      <w:pPr>
        <w:jc w:val="both"/>
      </w:pPr>
      <w:bookmarkStart w:id="6" w:name="SUB753"/>
      <w:bookmarkEnd w:id="6"/>
      <w:r>
        <w:rPr>
          <w:rStyle w:val="s3"/>
        </w:rPr>
        <w:t xml:space="preserve">Пункт дополнен подпунктами 75-3 и 75-4 в соответствии с </w:t>
      </w:r>
      <w:hyperlink r:id="rId1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(введены в действие с 4 января 2021 г.)</w:t>
      </w:r>
    </w:p>
    <w:p w:rsidR="00000000" w:rsidRDefault="00AC3595">
      <w:pPr>
        <w:ind w:firstLine="397"/>
        <w:jc w:val="both"/>
      </w:pPr>
      <w:r>
        <w:rPr>
          <w:rStyle w:val="s0"/>
        </w:rPr>
        <w:t>75-3) ведение центра учета ставок;</w:t>
      </w:r>
    </w:p>
    <w:p w:rsidR="00000000" w:rsidRDefault="00AC3595">
      <w:pPr>
        <w:ind w:firstLine="397"/>
        <w:jc w:val="both"/>
      </w:pPr>
      <w:r>
        <w:rPr>
          <w:rStyle w:val="s0"/>
        </w:rPr>
        <w:t>75-4) согласование границ территорий для размещения казино, залов игровых автоматов, букмекерских контор и тотализа</w:t>
      </w:r>
      <w:r>
        <w:rPr>
          <w:rStyle w:val="s0"/>
        </w:rPr>
        <w:t>торов (касс букмекерских контор и (или) тотализаторов), определяемых местными исполнительными органами;</w:t>
      </w:r>
    </w:p>
    <w:p w:rsidR="00000000" w:rsidRDefault="00AC3595">
      <w:pPr>
        <w:ind w:firstLine="397"/>
        <w:jc w:val="both"/>
      </w:pPr>
      <w:r>
        <w:rPr>
          <w:rStyle w:val="s0"/>
        </w:rPr>
        <w:t>75-5) внесение сведений о физическом лице в список лиц, ограниченных в участии в азартных играх и (или) пари, доступ к которому обеспечивается только ор</w:t>
      </w:r>
      <w:r>
        <w:rPr>
          <w:rStyle w:val="s0"/>
        </w:rPr>
        <w:t>ганизаторам игорного бизнеса посредством интернет-ресурса Министерства, не позднее трех рабочих дней, следующих за днем поступления такого заявления, обеспечение исключения участника азартных игр и (или) пари из списка лиц, ограниченных в участии в азартны</w:t>
      </w:r>
      <w:r>
        <w:rPr>
          <w:rStyle w:val="s0"/>
        </w:rPr>
        <w:t>х играх и (или) пари, после дня окончания срока самоограничения в участии в азартных играх и (или) пари, исключение лица, включенного в список лиц, ограниченных в участии в азартных играх и (или) пари, из списка на основании вступившего в законную силу реш</w:t>
      </w:r>
      <w:r>
        <w:rPr>
          <w:rStyle w:val="s0"/>
        </w:rPr>
        <w:t>ения суда об отмене ограничения дееспособности гражданина;</w:t>
      </w:r>
    </w:p>
    <w:p w:rsidR="00000000" w:rsidRDefault="00AC3595">
      <w:pPr>
        <w:ind w:firstLine="397"/>
        <w:jc w:val="both"/>
      </w:pPr>
      <w:r>
        <w:rPr>
          <w:rStyle w:val="s0"/>
        </w:rPr>
        <w:t>76) контроль за соблюдением лицензиатом условий, указанных в лицензии;</w:t>
      </w:r>
    </w:p>
    <w:p w:rsidR="00000000" w:rsidRDefault="00AC3595">
      <w:pPr>
        <w:ind w:firstLine="397"/>
        <w:jc w:val="both"/>
      </w:pPr>
      <w:r>
        <w:rPr>
          <w:rStyle w:val="s0"/>
        </w:rPr>
        <w:t>77)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AC3595">
      <w:pPr>
        <w:ind w:firstLine="397"/>
        <w:jc w:val="both"/>
      </w:pPr>
      <w:r>
        <w:rPr>
          <w:rStyle w:val="s0"/>
        </w:rPr>
        <w:t>78) разработка</w:t>
      </w:r>
      <w:r>
        <w:rPr>
          <w:rStyle w:val="s0"/>
        </w:rPr>
        <w:t xml:space="preserve"> подзаконных нормативных правовых актов, определяющих порядок оказания государственных услуг;</w:t>
      </w:r>
    </w:p>
    <w:p w:rsidR="00000000" w:rsidRDefault="00AC3595">
      <w:pPr>
        <w:ind w:firstLine="397"/>
        <w:jc w:val="both"/>
      </w:pPr>
      <w:r>
        <w:rPr>
          <w:rStyle w:val="s0"/>
        </w:rPr>
        <w:t>79) разработка республиканского перечня приоритетных видов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80) разработка правил ранжирования видов спорта в Республике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>81) согласование представленного местным исполнительным органом регионального перечня приоритетных видов спорта;</w:t>
      </w:r>
    </w:p>
    <w:p w:rsidR="00000000" w:rsidRDefault="00AC3595">
      <w:pPr>
        <w:ind w:firstLine="397"/>
        <w:jc w:val="both"/>
      </w:pPr>
      <w:r>
        <w:rPr>
          <w:rStyle w:val="s0"/>
        </w:rPr>
        <w:t>82) разработка размеров стоимости призов для чемпионов и призеров спортивных соревнований, проводимых уполномоченным органом в области физическ</w:t>
      </w:r>
      <w:r>
        <w:rPr>
          <w:rStyle w:val="s0"/>
        </w:rPr>
        <w:t>ой культуры и спорта и местными исполнительными органами;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82-1) разработка критериев оценки рисков, проверочных листов в соответствии с </w:t>
      </w:r>
      <w:hyperlink r:id="rId14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83) </w:t>
      </w:r>
      <w:r>
        <w:rPr>
          <w:rStyle w:val="s0"/>
        </w:rPr>
        <w:t>осуществление иных функций, предусмотренных законами Республики Казахстан, актами Президента и Правительства Республики Казахстан.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17. Исключен в соответствии с </w:t>
      </w:r>
      <w:hyperlink r:id="rId142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16.10.18 г. № 640 </w:t>
      </w:r>
      <w:r>
        <w:rPr>
          <w:rStyle w:val="s3"/>
        </w:rPr>
        <w:t>(</w:t>
      </w:r>
      <w:hyperlink r:id="rId143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AC3595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AC3595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</w:t>
      </w:r>
      <w:r>
        <w:rPr>
          <w:rStyle w:val="s0"/>
        </w:rPr>
        <w:t>алы;</w:t>
      </w:r>
    </w:p>
    <w:p w:rsidR="00000000" w:rsidRDefault="00AC3595">
      <w:pPr>
        <w:ind w:firstLine="400"/>
        <w:jc w:val="both"/>
      </w:pPr>
      <w:r>
        <w:rPr>
          <w:rStyle w:val="s0"/>
        </w:rPr>
        <w:t>3) соблюдать законодательство Республики Казахстан;</w:t>
      </w:r>
    </w:p>
    <w:p w:rsidR="00000000" w:rsidRDefault="00AC3595">
      <w:pPr>
        <w:ind w:firstLine="400"/>
        <w:jc w:val="both"/>
      </w:pPr>
      <w:r>
        <w:rPr>
          <w:rStyle w:val="s0"/>
        </w:rPr>
        <w:t>4) создавать консультативно-совещательные органы при Министерстве;</w:t>
      </w:r>
    </w:p>
    <w:p w:rsidR="00000000" w:rsidRDefault="00AC3595">
      <w:pPr>
        <w:ind w:firstLine="400"/>
        <w:jc w:val="both"/>
      </w:pPr>
      <w:r>
        <w:rPr>
          <w:rStyle w:val="s0"/>
        </w:rPr>
        <w:t>5) организовывать и проводить конкурсы, фестивали, выставки, конференции, семинары и другие мероприятия в пределах компетенции Минис</w:t>
      </w:r>
      <w:r>
        <w:rPr>
          <w:rStyle w:val="s0"/>
        </w:rPr>
        <w:t>терства;</w:t>
      </w:r>
    </w:p>
    <w:p w:rsidR="00000000" w:rsidRDefault="00AC3595">
      <w:pPr>
        <w:ind w:firstLine="400"/>
        <w:jc w:val="both"/>
      </w:pPr>
      <w:r>
        <w:rPr>
          <w:rStyle w:val="s0"/>
        </w:rPr>
        <w:t>6) представлять в установленном законодательством порядке деятелей культуры и искусства к государственным наградам;</w:t>
      </w:r>
    </w:p>
    <w:p w:rsidR="00000000" w:rsidRDefault="00AC3595">
      <w:pPr>
        <w:ind w:firstLine="400"/>
        <w:jc w:val="both"/>
      </w:pPr>
      <w:r>
        <w:rPr>
          <w:rStyle w:val="s0"/>
        </w:rPr>
        <w:t>7) осуществлять иные права, предусмотренные действующим законодательством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 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jc w:val="both"/>
      </w:pPr>
      <w:r>
        <w:rPr>
          <w:rStyle w:val="s3"/>
        </w:rPr>
        <w:t>Заголовок главы 3 изложен в ред</w:t>
      </w:r>
      <w:r>
        <w:rPr>
          <w:rStyle w:val="s3"/>
        </w:rPr>
        <w:t xml:space="preserve">акции </w:t>
      </w:r>
      <w:hyperlink r:id="rId144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45" w:anchor="sub_id=1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jc w:val="center"/>
      </w:pPr>
      <w:r>
        <w:rPr>
          <w:rStyle w:val="s1"/>
        </w:rPr>
        <w:t>Глава 3. Организация</w:t>
      </w:r>
      <w:r>
        <w:rPr>
          <w:rStyle w:val="s1"/>
        </w:rPr>
        <w:t xml:space="preserve"> деятельности Министерства</w:t>
      </w:r>
    </w:p>
    <w:p w:rsidR="00000000" w:rsidRDefault="00AC3595">
      <w:pPr>
        <w:ind w:firstLine="400"/>
        <w:jc w:val="both"/>
      </w:pPr>
      <w:r>
        <w:rPr>
          <w:rStyle w:val="s0"/>
        </w:rP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AC3595">
      <w:pPr>
        <w:jc w:val="both"/>
      </w:pPr>
      <w:r>
        <w:rPr>
          <w:rStyle w:val="s3"/>
        </w:rPr>
        <w:t xml:space="preserve">Пункт 20 изложен в редакции </w:t>
      </w:r>
      <w:hyperlink r:id="rId146" w:anchor="sub_id=23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147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49" w:anchor="sub_id=2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20. Первый руководитель Министерства назначается на до</w:t>
      </w:r>
      <w:r>
        <w:rPr>
          <w:rStyle w:val="s0"/>
        </w:rPr>
        <w:t>лжность и освобождается от должности в соответствии с законодательством Республики Казахстан.</w:t>
      </w:r>
    </w:p>
    <w:p w:rsidR="00000000" w:rsidRDefault="00AC3595">
      <w:pPr>
        <w:ind w:firstLine="397"/>
        <w:jc w:val="both"/>
      </w:pPr>
      <w:r>
        <w:rPr>
          <w:rStyle w:val="s0"/>
        </w:rPr>
        <w:t>21.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</w:t>
      </w:r>
      <w:r>
        <w:rPr>
          <w:rStyle w:val="s0"/>
        </w:rPr>
        <w:t>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AC3595">
      <w:pPr>
        <w:ind w:firstLine="400"/>
        <w:jc w:val="both"/>
      </w:pPr>
      <w:r>
        <w:rPr>
          <w:rStyle w:val="s0"/>
        </w:rPr>
        <w:t>1) осуществляет руководство деятельностью Министерства;</w:t>
      </w:r>
    </w:p>
    <w:p w:rsidR="00000000" w:rsidRDefault="00AC3595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 вопросы трудовых отно</w:t>
      </w:r>
      <w:r>
        <w:rPr>
          <w:rStyle w:val="s0"/>
        </w:rPr>
        <w:t>шений которых отнесены к его компетенции;</w:t>
      </w:r>
    </w:p>
    <w:p w:rsidR="00000000" w:rsidRDefault="00AC3595">
      <w:pPr>
        <w:ind w:firstLine="400"/>
        <w:jc w:val="both"/>
      </w:pPr>
      <w:r>
        <w:rPr>
          <w:rStyle w:val="s0"/>
        </w:rPr>
        <w:t>3) подписывает приказы;</w:t>
      </w:r>
    </w:p>
    <w:p w:rsidR="00000000" w:rsidRDefault="00AC3595">
      <w:pPr>
        <w:ind w:firstLine="400"/>
        <w:jc w:val="both"/>
      </w:pPr>
      <w:r>
        <w:rPr>
          <w:rStyle w:val="s0"/>
        </w:rPr>
        <w:t>4) принимает меры, направленные на противодействие коррупции в Министерстве и несет персональную ответственность за принятие антикоррупционных мер;</w:t>
      </w:r>
    </w:p>
    <w:p w:rsidR="00000000" w:rsidRDefault="00AC3595">
      <w:pPr>
        <w:ind w:firstLine="400"/>
        <w:jc w:val="both"/>
      </w:pPr>
      <w:r>
        <w:rPr>
          <w:rStyle w:val="s0"/>
        </w:rPr>
        <w:t>5) представляет Министерство в Парламенте Республики Казахстан, иных государственных органах и организациях.</w:t>
      </w:r>
    </w:p>
    <w:p w:rsidR="00000000" w:rsidRDefault="00AC3595">
      <w:pPr>
        <w:ind w:firstLine="400"/>
        <w:jc w:val="both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</w:t>
      </w:r>
      <w:r>
        <w:rPr>
          <w:rStyle w:val="s0"/>
        </w:rPr>
        <w:t>аконодательством.</w:t>
      </w:r>
    </w:p>
    <w:p w:rsidR="00000000" w:rsidRDefault="00AC3595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AC3595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</w:t>
      </w:r>
      <w:r>
        <w:rPr>
          <w:rStyle w:val="s0"/>
        </w:rPr>
        <w:t>ветствии с действующим законодательством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 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150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51" w:anchor="sub_id=2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jc w:val="center"/>
      </w:pPr>
      <w:r>
        <w:rPr>
          <w:rStyle w:val="s1"/>
        </w:rPr>
        <w:t>Глава 4. Имущество Министерства</w:t>
      </w:r>
    </w:p>
    <w:p w:rsidR="00000000" w:rsidRDefault="00AC3595">
      <w:pPr>
        <w:jc w:val="center"/>
      </w:pPr>
      <w:r>
        <w:rPr>
          <w:rStyle w:val="s1"/>
        </w:rP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AC3595">
      <w:pPr>
        <w:ind w:firstLine="400"/>
        <w:jc w:val="both"/>
      </w:pPr>
      <w:r>
        <w:rPr>
          <w:rStyle w:val="s0"/>
        </w:rPr>
        <w:t>Имущество Министерства формируется за счет и</w:t>
      </w:r>
      <w:r>
        <w:rPr>
          <w:rStyle w:val="s0"/>
        </w:rPr>
        <w:t>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26. Имущество, закрепленное за Министерство</w:t>
      </w:r>
      <w:r>
        <w:rPr>
          <w:rStyle w:val="s0"/>
        </w:rPr>
        <w:t>м, относится к республиканской собственности.</w:t>
      </w:r>
    </w:p>
    <w:p w:rsidR="00000000" w:rsidRDefault="00AC3595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</w:t>
      </w:r>
      <w:r>
        <w:rPr>
          <w:rStyle w:val="s0"/>
        </w:rPr>
        <w:t xml:space="preserve"> установлено законодательством.</w:t>
      </w:r>
    </w:p>
    <w:p w:rsidR="00000000" w:rsidRDefault="00AC3595">
      <w:pPr>
        <w:ind w:firstLine="400"/>
        <w:jc w:val="both"/>
      </w:pPr>
      <w:r>
        <w:rPr>
          <w:rStyle w:val="s0"/>
        </w:rPr>
        <w:t> 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152" w:anchor="sub_id=5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53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jc w:val="center"/>
      </w:pPr>
      <w:r>
        <w:rPr>
          <w:rStyle w:val="s1"/>
        </w:rPr>
        <w:t>Глава 5. Реорганизация и упразднение Министерства</w:t>
      </w:r>
    </w:p>
    <w:p w:rsidR="00000000" w:rsidRDefault="00AC3595">
      <w:pPr>
        <w:ind w:firstLine="400"/>
        <w:jc w:val="both"/>
      </w:pPr>
      <w:r>
        <w:rPr>
          <w:rStyle w:val="s0"/>
        </w:rP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 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jc w:val="both"/>
      </w:pPr>
      <w:r>
        <w:rPr>
          <w:rStyle w:val="s3"/>
        </w:rPr>
        <w:t>В перечень внесены изменения в соотв</w:t>
      </w:r>
      <w:r>
        <w:rPr>
          <w:rStyle w:val="s3"/>
        </w:rPr>
        <w:t xml:space="preserve">етствии с </w:t>
      </w:r>
      <w:hyperlink r:id="rId154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20.10.14 г. № 1112 (</w:t>
      </w:r>
      <w:hyperlink r:id="rId15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1439 (</w:t>
      </w:r>
      <w:hyperlink r:id="rId15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15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11.03.15 г. № 126 (</w:t>
      </w:r>
      <w:hyperlink r:id="rId16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24.07.15 г. № 585 (</w:t>
      </w:r>
      <w:hyperlink r:id="rId16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1117 (</w:t>
      </w:r>
      <w:hyperlink r:id="rId16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27.01.16 г. № 27 (</w:t>
      </w:r>
      <w:hyperlink r:id="rId16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10.11.16 г. № 690 (</w:t>
      </w:r>
      <w:hyperlink r:id="rId16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24.02.17</w:t>
      </w:r>
      <w:r>
        <w:rPr>
          <w:rStyle w:val="s3"/>
        </w:rPr>
        <w:t xml:space="preserve"> г. № 90 (</w:t>
      </w:r>
      <w:hyperlink r:id="rId17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13.10.17 г. № 644 (</w:t>
      </w:r>
      <w:hyperlink r:id="rId17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31.03.18 г. № 150 (</w:t>
      </w:r>
      <w:hyperlink r:id="rId17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04.04.18 г. № 162 (</w:t>
      </w:r>
      <w:hyperlink r:id="rId17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925 (</w:t>
      </w:r>
      <w:hyperlink r:id="rId17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15.03.19 г. № 113 (</w:t>
      </w:r>
      <w:hyperlink r:id="rId18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27.12.19 г. № 994 (</w:t>
      </w:r>
      <w:hyperlink r:id="rId18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26.06.20 г. № 403 (</w:t>
      </w:r>
      <w:hyperlink r:id="rId18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02.12.20 г. № 810 (</w:t>
      </w:r>
      <w:hyperlink r:id="rId18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культуры и спорта Республики Казахстан</w:t>
      </w:r>
    </w:p>
    <w:p w:rsidR="00000000" w:rsidRDefault="00AC3595">
      <w:pPr>
        <w:jc w:val="center"/>
      </w:pPr>
      <w: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</w:t>
      </w:r>
      <w:r>
        <w:rPr>
          <w:rStyle w:val="s0"/>
        </w:rPr>
        <w:t>ударственный академический театр оперы и балета имени Абая».</w:t>
      </w:r>
    </w:p>
    <w:p w:rsidR="00000000" w:rsidRDefault="00AC3595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Ауэзова».</w:t>
      </w:r>
    </w:p>
    <w:p w:rsidR="00000000" w:rsidRDefault="00AC3595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«Государственный академический русский театр драмы имени М. Лермонтова».</w:t>
      </w:r>
    </w:p>
    <w:p w:rsidR="00000000" w:rsidRDefault="00AC3595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</w:t>
      </w:r>
      <w:r>
        <w:rPr>
          <w:rStyle w:val="s0"/>
        </w:rPr>
        <w:t>ени Г. Мусрепова».</w:t>
      </w:r>
    </w:p>
    <w:p w:rsidR="00000000" w:rsidRDefault="00AC3595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театр для детей и юношества имени Н. Сац».</w:t>
      </w:r>
    </w:p>
    <w:p w:rsidR="00000000" w:rsidRDefault="00AC3595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Кужамьярова».</w:t>
      </w:r>
    </w:p>
    <w:p w:rsidR="00000000" w:rsidRDefault="00AC3595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корейский теат</w:t>
      </w:r>
      <w:r>
        <w:rPr>
          <w:rStyle w:val="s0"/>
        </w:rPr>
        <w:t>р музыкальной комедии».</w:t>
      </w:r>
    </w:p>
    <w:p w:rsidR="00000000" w:rsidRDefault="00AC3595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немецкий драматический театр».</w:t>
      </w:r>
    </w:p>
    <w:p w:rsidR="00000000" w:rsidRDefault="00AC3595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Казахстан».</w:t>
      </w:r>
    </w:p>
    <w:p w:rsidR="00000000" w:rsidRDefault="00AC3595">
      <w:pPr>
        <w:ind w:firstLine="400"/>
        <w:jc w:val="both"/>
      </w:pPr>
      <w:r>
        <w:rPr>
          <w:rStyle w:val="s0"/>
        </w:rPr>
        <w:t>10. Республика</w:t>
      </w:r>
      <w:r>
        <w:rPr>
          <w:rStyle w:val="s0"/>
        </w:rPr>
        <w:t>нское государственное казенное предприятие «Государственный музей искусств Республики Казахстан им. А. Кастеева».</w:t>
      </w:r>
    </w:p>
    <w:p w:rsidR="00000000" w:rsidRDefault="00AC3595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предприятие «Государственная коллекция уникальных смычковых музыкальных инструментов».</w:t>
      </w:r>
    </w:p>
    <w:p w:rsidR="00000000" w:rsidRDefault="00AC3595">
      <w:pPr>
        <w:ind w:firstLine="400"/>
        <w:jc w:val="both"/>
      </w:pPr>
      <w:r>
        <w:rPr>
          <w:rStyle w:val="s0"/>
        </w:rPr>
        <w:t>12. Респуб</w:t>
      </w:r>
      <w:r>
        <w:rPr>
          <w:rStyle w:val="s0"/>
        </w:rPr>
        <w:t>ликанское государственное казенное предприятие «Государственный музей «Центр сближения культур».</w:t>
      </w:r>
    </w:p>
    <w:p w:rsidR="00000000" w:rsidRDefault="00AC3595">
      <w:pPr>
        <w:ind w:firstLine="400"/>
        <w:jc w:val="both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«Ордабасы».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14. Республиканское государственное казенное </w:t>
      </w:r>
      <w:r>
        <w:rPr>
          <w:rStyle w:val="s0"/>
        </w:rPr>
        <w:t>предприятие «Государственный историко-культурный заповедник-музей «Иссык».</w:t>
      </w:r>
    </w:p>
    <w:p w:rsidR="00000000" w:rsidRDefault="00AC3595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«Государственный историко-культурный заповедник-музей «Берел».</w:t>
      </w:r>
    </w:p>
    <w:p w:rsidR="00000000" w:rsidRDefault="00AC3595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</w:t>
      </w:r>
      <w:r>
        <w:rPr>
          <w:rStyle w:val="s0"/>
        </w:rPr>
        <w:t>ахская государственная филармония имени Жамбыла».</w:t>
      </w:r>
    </w:p>
    <w:p w:rsidR="00000000" w:rsidRDefault="00AC3595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Курмангазы».</w:t>
      </w:r>
    </w:p>
    <w:p w:rsidR="00000000" w:rsidRDefault="00AC3595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</w:t>
      </w:r>
      <w:r>
        <w:rPr>
          <w:rStyle w:val="s0"/>
        </w:rPr>
        <w:t>осударственный ансамбль танца Республики Казахстан «Салтанат».</w:t>
      </w:r>
    </w:p>
    <w:p w:rsidR="00000000" w:rsidRDefault="00AC3595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Казахстана».</w:t>
      </w:r>
    </w:p>
    <w:p w:rsidR="00000000" w:rsidRDefault="00AC3595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</w:t>
      </w:r>
      <w:r>
        <w:rPr>
          <w:rStyle w:val="s0"/>
        </w:rPr>
        <w:t>ский театр танца Республики Казахстан».</w:t>
      </w:r>
    </w:p>
    <w:p w:rsidR="00000000" w:rsidRDefault="00AC3595">
      <w:pPr>
        <w:ind w:firstLine="400"/>
        <w:jc w:val="both"/>
      </w:pPr>
      <w:r>
        <w:rPr>
          <w:rStyle w:val="s0"/>
        </w:rPr>
        <w:t>21. Республиканское государственное казенное предприятие «Государственная концертная организация «Казақконцерт».</w:t>
      </w:r>
    </w:p>
    <w:p w:rsidR="00000000" w:rsidRDefault="00AC3595">
      <w:pPr>
        <w:ind w:firstLine="400"/>
        <w:jc w:val="both"/>
      </w:pPr>
      <w:r>
        <w:rPr>
          <w:rStyle w:val="s0"/>
        </w:rPr>
        <w:t>22. Республиканское государственное предприятие на праве хозяйственного ведения «Казреставрация».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23 - </w:t>
      </w:r>
      <w:r>
        <w:rPr>
          <w:rStyle w:val="s0"/>
        </w:rPr>
        <w:t xml:space="preserve">43 Исключены в соответствии с </w:t>
      </w:r>
      <w:hyperlink r:id="rId188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189" w:anchor="sub_id=3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43-1. Республиканское государственное казенное предприятие «Национальный музей Республики Казахстан».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44 - 47 Исключены в соответствии с </w:t>
      </w:r>
      <w:hyperlink r:id="rId190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31.12.14 г. № 1440 </w:t>
      </w:r>
      <w:r>
        <w:rPr>
          <w:rStyle w:val="s3"/>
        </w:rPr>
        <w:t>(</w:t>
      </w:r>
      <w:hyperlink r:id="rId19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48. Исключен в соответствии с </w:t>
      </w:r>
      <w:hyperlink r:id="rId19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</w:t>
      </w:r>
      <w:r>
        <w:rPr>
          <w:rStyle w:val="s0"/>
        </w:rPr>
        <w:t xml:space="preserve">г. № 925 </w:t>
      </w:r>
      <w:r>
        <w:rPr>
          <w:rStyle w:val="s3"/>
        </w:rPr>
        <w:t>(</w:t>
      </w:r>
      <w:hyperlink r:id="rId19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49. Акционерное общество «Қазақ әуендері».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50. Исключена в соответствии с </w:t>
      </w:r>
      <w:hyperlink r:id="rId19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24.02.17 г. № 90 </w:t>
      </w:r>
      <w:r>
        <w:rPr>
          <w:rStyle w:val="s3"/>
        </w:rPr>
        <w:t>(</w:t>
      </w:r>
      <w:hyperlink r:id="rId19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51. Акционерное общество «Казахфильм» имени Шакена Айманова».</w:t>
      </w:r>
    </w:p>
    <w:p w:rsidR="00000000" w:rsidRDefault="00AC3595">
      <w:pPr>
        <w:ind w:firstLine="400"/>
        <w:jc w:val="both"/>
      </w:pPr>
      <w:r>
        <w:rPr>
          <w:rStyle w:val="s0"/>
        </w:rPr>
        <w:t>52. Некоммерческое акционерное общество «Государственный театр оперы и балета «Астана Опера».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53. Исключена в соответствии с </w:t>
      </w:r>
      <w:hyperlink r:id="rId196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12.06.19 г. № 3</w:t>
      </w:r>
      <w:r>
        <w:rPr>
          <w:rStyle w:val="s0"/>
        </w:rPr>
        <w:t xml:space="preserve">96 </w:t>
      </w:r>
      <w:r>
        <w:rPr>
          <w:rStyle w:val="s3"/>
        </w:rPr>
        <w:t>(</w:t>
      </w:r>
      <w:hyperlink r:id="rId19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54. Товарищество с ограниченной ответственностью «Театр «Астана Балет».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55. Исключен в соответствии с </w:t>
      </w:r>
      <w:hyperlink r:id="rId19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925 </w:t>
      </w:r>
      <w:r>
        <w:rPr>
          <w:rStyle w:val="s3"/>
        </w:rPr>
        <w:t>(</w:t>
      </w:r>
      <w:hyperlink r:id="rId19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56. Республиканское государственное казенное предприятие «Алматинский музыкальны</w:t>
      </w:r>
      <w:r>
        <w:rPr>
          <w:rStyle w:val="s0"/>
        </w:rPr>
        <w:t>й колледж имени П. Чайковского».</w:t>
      </w:r>
    </w:p>
    <w:p w:rsidR="00000000" w:rsidRDefault="00AC3595">
      <w:pPr>
        <w:ind w:firstLine="400"/>
        <w:jc w:val="both"/>
      </w:pPr>
      <w:r>
        <w:rPr>
          <w:rStyle w:val="s0"/>
        </w:rPr>
        <w:t>57. Республиканское государственное казенное предприятие «Алматинское хореографическое училище имени А. Селезнева».</w:t>
      </w:r>
    </w:p>
    <w:p w:rsidR="00000000" w:rsidRDefault="00AC3595">
      <w:pPr>
        <w:ind w:firstLine="400"/>
        <w:jc w:val="both"/>
      </w:pPr>
      <w:r>
        <w:rPr>
          <w:rStyle w:val="s0"/>
        </w:rPr>
        <w:t>58. Республиканское государственное казенное предприятие «Республиканский эстрадно-цирковой колледж имени Ж</w:t>
      </w:r>
      <w:r>
        <w:rPr>
          <w:rStyle w:val="s0"/>
        </w:rPr>
        <w:t>. Елебекова».</w:t>
      </w:r>
    </w:p>
    <w:p w:rsidR="00000000" w:rsidRDefault="00AC3595">
      <w:pPr>
        <w:ind w:firstLine="400"/>
        <w:jc w:val="both"/>
      </w:pPr>
      <w:r>
        <w:rPr>
          <w:rStyle w:val="s0"/>
        </w:rPr>
        <w:t>59. Республиканское государственное казенное предприятие «Алматинский колледж декоративно-прикладного искусства имени О. Тансыкбаева».</w:t>
      </w:r>
    </w:p>
    <w:p w:rsidR="00000000" w:rsidRDefault="00AC3595">
      <w:pPr>
        <w:ind w:firstLine="400"/>
        <w:jc w:val="both"/>
      </w:pPr>
      <w:r>
        <w:rPr>
          <w:rStyle w:val="s0"/>
        </w:rPr>
        <w:t>60. Некоммерческое акционерное общество «Казахская национальная академия хореографии».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61. Республиканское </w:t>
      </w:r>
      <w:r>
        <w:rPr>
          <w:rStyle w:val="s0"/>
        </w:rPr>
        <w:t>государственное казенное предприятие «Отрарский государственный археологический заповедник-музей»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62. Республиканское государственное казенное предприятие «Национальный историко-культурный и природный за</w:t>
      </w:r>
      <w:r>
        <w:rPr>
          <w:rStyle w:val="s0"/>
        </w:rPr>
        <w:t>поведник-музей «Улытау»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63. Республиканское государственное казенное предприятие «Государственный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64. Республиканское государственное казенное предприятие «Государственный историко-культурный и литературно-мемориальный заповедник-музей Абая «Жидебай-Борили»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65. Республиканское государственное казенно</w:t>
      </w:r>
      <w:r>
        <w:rPr>
          <w:rStyle w:val="s0"/>
        </w:rPr>
        <w:t>е предприятие «Государственный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66. Республиканское государственное казенное предприятие «Государственный историко-культурный и природный з</w:t>
      </w:r>
      <w:r>
        <w:rPr>
          <w:rStyle w:val="s0"/>
        </w:rPr>
        <w:t>аповедник-музей «Танбалы» Министерства культуры и спорта Республики Казахстан.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67. Исключена в соответствии с </w:t>
      </w:r>
      <w:hyperlink r:id="rId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27.12.19 г. № 994 </w:t>
      </w:r>
      <w:r>
        <w:rPr>
          <w:rStyle w:val="s3"/>
        </w:rPr>
        <w:t>(</w:t>
      </w:r>
      <w:hyperlink r:id="rId20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68. Исключен в соответствии с </w:t>
      </w:r>
      <w:hyperlink r:id="rId202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925 </w:t>
      </w:r>
      <w:r>
        <w:rPr>
          <w:rStyle w:val="s3"/>
        </w:rPr>
        <w:t>(</w:t>
      </w:r>
      <w:hyperlink r:id="rId20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397"/>
        <w:jc w:val="both"/>
      </w:pPr>
      <w:r>
        <w:rPr>
          <w:rStyle w:val="s0"/>
        </w:rPr>
        <w:t>69. Республиканское государственное казенное предприятие «Государственный историко-культурный музей-заповедник «Бозок» Министерства культуры и спорта Республики</w:t>
      </w:r>
      <w:r>
        <w:rPr>
          <w:rStyle w:val="s0"/>
        </w:rPr>
        <w:t xml:space="preserve"> Казахстан».</w:t>
      </w:r>
    </w:p>
    <w:p w:rsidR="00000000" w:rsidRDefault="00AC3595">
      <w:pPr>
        <w:ind w:firstLine="397"/>
        <w:jc w:val="both"/>
      </w:pPr>
      <w:r>
        <w:rPr>
          <w:rStyle w:val="s0"/>
        </w:rPr>
        <w:t>70. Республиканское государственное казенное предприятие «Государственный историко-культурный музей-заповедник «Ботай» Министерства культуры и спорта Республики Казахстан».</w:t>
      </w:r>
    </w:p>
    <w:p w:rsidR="00000000" w:rsidRDefault="00AC3595">
      <w:pPr>
        <w:ind w:firstLine="397"/>
        <w:jc w:val="both"/>
      </w:pPr>
      <w:r>
        <w:rPr>
          <w:rStyle w:val="s0"/>
        </w:rPr>
        <w:t>71. Республиканское государственное казенное предприятие «Государствен</w:t>
      </w:r>
      <w:r>
        <w:rPr>
          <w:rStyle w:val="s0"/>
        </w:rPr>
        <w:t>ный историко-культурный музей-заповедник «Сарайшык» Министерства культуры и спорта Республики Казахстан.</w:t>
      </w:r>
    </w:p>
    <w:p w:rsidR="00000000" w:rsidRDefault="00AC3595">
      <w:pPr>
        <w:ind w:firstLine="397"/>
        <w:jc w:val="both"/>
      </w:pPr>
      <w:r>
        <w:rPr>
          <w:rStyle w:val="s0"/>
        </w:rPr>
        <w:t>72. Некоммерческое акционерное общество «Государственный центр поддержки национального кино».</w:t>
      </w:r>
    </w:p>
    <w:p w:rsidR="00000000" w:rsidRDefault="00AC3595">
      <w:pPr>
        <w:ind w:firstLine="397"/>
        <w:jc w:val="both"/>
      </w:pPr>
      <w:r>
        <w:rPr>
          <w:rStyle w:val="s0"/>
        </w:rPr>
        <w:t xml:space="preserve">73. Республиканское государственное казенное предприятие </w:t>
      </w:r>
      <w:r>
        <w:rPr>
          <w:rStyle w:val="s0"/>
        </w:rPr>
        <w:t>«Научно-исследовательский институт культуры Казахстана» Министерства культуры и спорта Республики Казахстан.</w:t>
      </w:r>
    </w:p>
    <w:p w:rsidR="00000000" w:rsidRDefault="00AC3595">
      <w:pPr>
        <w:ind w:firstLine="397"/>
        <w:jc w:val="both"/>
      </w:pPr>
      <w:r>
        <w:rPr>
          <w:rStyle w:val="s0"/>
        </w:rPr>
        <w:t>74. Республиканское государственное казенное предприятие «Государственный академический казахский музыкально-драматический театр имени К. Куанышбае</w:t>
      </w:r>
      <w:r>
        <w:rPr>
          <w:rStyle w:val="s0"/>
        </w:rPr>
        <w:t>ва»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204" w:anchor="sub_id=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205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10.11.16 г. № 690 (</w:t>
      </w:r>
      <w:hyperlink r:id="rId207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31.05.17 г. № 321 (</w:t>
      </w:r>
      <w:hyperlink r:id="rId209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31.07.19 г. № 555</w:t>
      </w:r>
    </w:p>
    <w:p w:rsidR="00000000" w:rsidRDefault="00AC3595">
      <w:pPr>
        <w:jc w:val="center"/>
      </w:pPr>
      <w:r>
        <w:rPr>
          <w:rStyle w:val="s1"/>
        </w:rPr>
        <w:t>Перечень республиканских государственных учреждений, находящихся в</w:t>
      </w:r>
      <w:r>
        <w:rPr>
          <w:b/>
          <w:bCs/>
        </w:rPr>
        <w:br/>
      </w:r>
      <w:r>
        <w:rPr>
          <w:rStyle w:val="s1"/>
        </w:rPr>
        <w:t>ведении Министерства культуры и спорта Республики Казахстан</w:t>
      </w:r>
    </w:p>
    <w:p w:rsidR="00000000" w:rsidRDefault="00AC3595">
      <w:pPr>
        <w:ind w:firstLine="400"/>
        <w:jc w:val="both"/>
      </w:pPr>
      <w:r>
        <w:rPr>
          <w:rStyle w:val="s0"/>
        </w:rP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1. - 6. Исключены в соответствии с </w:t>
      </w:r>
      <w:hyperlink r:id="rId211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24.07.15 г. № 585 </w:t>
      </w:r>
      <w:r>
        <w:rPr>
          <w:rStyle w:val="s3"/>
        </w:rPr>
        <w:t>(</w:t>
      </w:r>
      <w:hyperlink r:id="rId212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7. Республиканское государственное учреждение «Национальная библиотека Республики Казахстан».</w:t>
      </w:r>
    </w:p>
    <w:p w:rsidR="00000000" w:rsidRDefault="00AC3595">
      <w:pPr>
        <w:ind w:firstLine="400"/>
        <w:jc w:val="both"/>
      </w:pPr>
      <w:r>
        <w:rPr>
          <w:rStyle w:val="s0"/>
        </w:rPr>
        <w:t>8. Республиканское государственное учреждение «Республиканская биб</w:t>
      </w:r>
      <w:r>
        <w:rPr>
          <w:rStyle w:val="s0"/>
        </w:rPr>
        <w:t>лиотека для незрячих и слабовидящих граждан».</w:t>
      </w:r>
    </w:p>
    <w:p w:rsidR="00000000" w:rsidRDefault="00AC3595">
      <w:pPr>
        <w:ind w:firstLine="400"/>
        <w:jc w:val="both"/>
      </w:pPr>
      <w:r>
        <w:rPr>
          <w:rStyle w:val="s0"/>
        </w:rPr>
        <w:t>9. Республиканское государственное учреждение «Национальная академическая библиотека Республики Казахстан в городе Нур-Султане».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10. Исключена в соответствии с </w:t>
      </w:r>
      <w:hyperlink r:id="rId21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31.12.14 г. № 1439 </w:t>
      </w:r>
      <w:r>
        <w:rPr>
          <w:rStyle w:val="s3"/>
        </w:rPr>
        <w:t>(</w:t>
      </w:r>
      <w:hyperlink r:id="rId214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11. Исключена в соответствии с </w:t>
      </w:r>
      <w:hyperlink r:id="rId21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10.11.16 г. № 690 </w:t>
      </w:r>
      <w:r>
        <w:rPr>
          <w:rStyle w:val="s3"/>
        </w:rPr>
        <w:t>(</w:t>
      </w:r>
      <w:hyperlink r:id="rId216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12. Исключена в соответствии с </w:t>
      </w:r>
      <w:hyperlink r:id="rId2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19.06.19 г. № 415 </w:t>
      </w:r>
      <w:r>
        <w:rPr>
          <w:rStyle w:val="s3"/>
        </w:rPr>
        <w:t>(</w:t>
      </w:r>
      <w:hyperlink r:id="rId218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13. Республиканское государственное учреждение «Центральный государственный архи</w:t>
      </w:r>
      <w:r>
        <w:rPr>
          <w:rStyle w:val="s0"/>
        </w:rPr>
        <w:t>в».</w:t>
      </w:r>
    </w:p>
    <w:p w:rsidR="00000000" w:rsidRDefault="00AC3595">
      <w:pPr>
        <w:ind w:firstLine="400"/>
        <w:jc w:val="both"/>
      </w:pPr>
      <w:r>
        <w:rPr>
          <w:rStyle w:val="s0"/>
        </w:rPr>
        <w:t>14. Республиканское государственное учреждение «Центральный государственный архив кино-фотодокументов и звукозаписи».</w:t>
      </w:r>
    </w:p>
    <w:p w:rsidR="00000000" w:rsidRDefault="00AC3595">
      <w:pPr>
        <w:ind w:firstLine="400"/>
        <w:jc w:val="both"/>
      </w:pPr>
      <w:r>
        <w:rPr>
          <w:rStyle w:val="s0"/>
        </w:rPr>
        <w:t>15. Республиканское государственное учреждение «Центральный государственный архив научно-технической документации».</w:t>
      </w:r>
    </w:p>
    <w:p w:rsidR="00000000" w:rsidRDefault="00AC3595">
      <w:pPr>
        <w:ind w:firstLine="400"/>
        <w:jc w:val="both"/>
      </w:pPr>
      <w:r>
        <w:rPr>
          <w:rStyle w:val="s0"/>
        </w:rPr>
        <w:t>16. - 17. Исключен</w:t>
      </w:r>
      <w:r>
        <w:rPr>
          <w:rStyle w:val="s0"/>
        </w:rPr>
        <w:t xml:space="preserve">ы в соответствии с </w:t>
      </w:r>
      <w:hyperlink r:id="rId219" w:anchor="sub_id=4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31.05.17 г. № 321 </w:t>
      </w:r>
      <w:r>
        <w:rPr>
          <w:rStyle w:val="s3"/>
        </w:rPr>
        <w:t>(</w:t>
      </w:r>
      <w:hyperlink r:id="rId220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18. Республиканское государственное учреждение «Национальный центр рукописей и редких книг»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19. Республиканское государственное учреждение «Национальный архив Республики Казахстан».</w:t>
      </w:r>
    </w:p>
    <w:p w:rsidR="00000000" w:rsidRDefault="00AC3595">
      <w:pPr>
        <w:ind w:firstLine="400"/>
        <w:jc w:val="both"/>
      </w:pPr>
      <w:r>
        <w:rPr>
          <w:rStyle w:val="s0"/>
        </w:rPr>
        <w:t>20. Исключена в соотв</w:t>
      </w:r>
      <w:r>
        <w:rPr>
          <w:rStyle w:val="s0"/>
        </w:rPr>
        <w:t xml:space="preserve">етствии с </w:t>
      </w:r>
      <w:hyperlink r:id="rId221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09.10.14 г. № 1081 </w:t>
      </w:r>
      <w:r>
        <w:rPr>
          <w:rStyle w:val="s3"/>
        </w:rPr>
        <w:t>(</w:t>
      </w:r>
      <w:hyperlink r:id="rId222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21 - 27 Исключ</w:t>
      </w:r>
      <w:r>
        <w:rPr>
          <w:rStyle w:val="s0"/>
        </w:rPr>
        <w:t xml:space="preserve">ены в соответствии с </w:t>
      </w:r>
      <w:hyperlink r:id="rId223" w:anchor="sub_id=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224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28. </w:t>
      </w:r>
      <w:r>
        <w:rPr>
          <w:rStyle w:val="s0"/>
        </w:rPr>
        <w:t>Республиканское государственное учреждение «Казахская национальная консерватория имени Курмангазы».</w:t>
      </w:r>
    </w:p>
    <w:p w:rsidR="00000000" w:rsidRDefault="00AC3595">
      <w:pPr>
        <w:ind w:firstLine="400"/>
        <w:jc w:val="both"/>
      </w:pPr>
      <w:r>
        <w:rPr>
          <w:rStyle w:val="s0"/>
        </w:rPr>
        <w:t>29. Республиканское государственное учреждение «Казахская национальная академия искусств имени Т.К. Жургенова».</w:t>
      </w:r>
    </w:p>
    <w:p w:rsidR="00000000" w:rsidRDefault="00AC3595">
      <w:pPr>
        <w:ind w:firstLine="400"/>
        <w:jc w:val="both"/>
      </w:pPr>
      <w:r>
        <w:rPr>
          <w:rStyle w:val="s0"/>
        </w:rPr>
        <w:t>30. Республиканское государственное учрежден</w:t>
      </w:r>
      <w:r>
        <w:rPr>
          <w:rStyle w:val="s0"/>
        </w:rPr>
        <w:t>ие «Казахский национальный университет искусств».</w:t>
      </w:r>
    </w:p>
    <w:p w:rsidR="00000000" w:rsidRDefault="00AC3595">
      <w:pPr>
        <w:ind w:firstLine="400"/>
        <w:jc w:val="both"/>
      </w:pPr>
      <w:r>
        <w:rPr>
          <w:rStyle w:val="s0"/>
        </w:rPr>
        <w:t>31. Республиканское государственное учреждение «Республиканская средняя специализированная музыкальная школа-интернат для одаренных детей имени Куляш Байсеитовой».</w:t>
      </w:r>
    </w:p>
    <w:p w:rsidR="00000000" w:rsidRDefault="00AC3595">
      <w:pPr>
        <w:ind w:firstLine="400"/>
        <w:jc w:val="both"/>
      </w:pPr>
      <w:r>
        <w:rPr>
          <w:rStyle w:val="s0"/>
        </w:rPr>
        <w:t>32. Республиканское государственное учрежд</w:t>
      </w:r>
      <w:r>
        <w:rPr>
          <w:rStyle w:val="s0"/>
        </w:rPr>
        <w:t>ение «Республиканская казахская специализированная музыкальная школа-интернат для одаренных детей имени А. Жубанова».</w:t>
      </w:r>
    </w:p>
    <w:p w:rsidR="00000000" w:rsidRDefault="00AC3595">
      <w:pPr>
        <w:ind w:firstLine="400"/>
        <w:jc w:val="both"/>
      </w:pPr>
      <w:r>
        <w:t> </w:t>
      </w:r>
    </w:p>
    <w:p w:rsidR="00000000" w:rsidRDefault="00AC3595">
      <w:pPr>
        <w:ind w:firstLine="6804"/>
        <w:jc w:val="right"/>
      </w:pPr>
      <w:bookmarkStart w:id="7" w:name="SUB10"/>
      <w:bookmarkEnd w:id="7"/>
      <w:r>
        <w:t>Утверждены</w:t>
      </w:r>
    </w:p>
    <w:p w:rsidR="00000000" w:rsidRDefault="00AC3595">
      <w:pPr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AC3595">
      <w:pPr>
        <w:ind w:firstLine="6804"/>
        <w:jc w:val="right"/>
      </w:pPr>
      <w:r>
        <w:t>Республики Казахстан</w:t>
      </w:r>
    </w:p>
    <w:p w:rsidR="00000000" w:rsidRDefault="00AC3595">
      <w:pPr>
        <w:ind w:firstLine="6804"/>
        <w:jc w:val="right"/>
      </w:pPr>
      <w:r>
        <w:t>от 23 сентября 2014 года № 1003</w:t>
      </w:r>
    </w:p>
    <w:p w:rsidR="00000000" w:rsidRDefault="00AC3595">
      <w:pPr>
        <w:jc w:val="center"/>
      </w:pPr>
      <w:r>
        <w:rPr>
          <w:sz w:val="27"/>
          <w:szCs w:val="27"/>
        </w:rPr>
        <w:t> </w:t>
      </w:r>
    </w:p>
    <w:p w:rsidR="00000000" w:rsidRDefault="00AC3595">
      <w:pPr>
        <w:jc w:val="center"/>
      </w:pPr>
      <w:r>
        <w:t> </w:t>
      </w:r>
    </w:p>
    <w:p w:rsidR="00000000" w:rsidRDefault="00AC3595">
      <w:pPr>
        <w:jc w:val="center"/>
      </w:pPr>
      <w:r>
        <w:rPr>
          <w:rStyle w:val="s1"/>
        </w:rPr>
        <w:t>Изменения и дополнения, которые вносятся в некоторые решения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AC3595">
      <w:r>
        <w:rPr>
          <w:sz w:val="27"/>
          <w:szCs w:val="27"/>
        </w:rP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1. В </w:t>
      </w:r>
      <w:hyperlink r:id="rId22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</w:t>
      </w:r>
      <w:r>
        <w:rPr>
          <w:rStyle w:val="s0"/>
        </w:rPr>
        <w:t>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в </w:t>
      </w:r>
      <w:hyperlink r:id="rId226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</w:t>
      </w:r>
      <w:r>
        <w:rPr>
          <w:rStyle w:val="s0"/>
        </w:rPr>
        <w:t>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AC3595">
      <w:pPr>
        <w:ind w:firstLine="400"/>
        <w:jc w:val="both"/>
      </w:pPr>
      <w:r>
        <w:rPr>
          <w:rStyle w:val="s0"/>
        </w:rPr>
        <w:t>в разделе «Министерству культуры Республики Казахстан»:</w:t>
      </w:r>
    </w:p>
    <w:p w:rsidR="00000000" w:rsidRDefault="00AC3595">
      <w:pPr>
        <w:ind w:firstLine="400"/>
        <w:jc w:val="both"/>
      </w:pPr>
      <w:r>
        <w:rPr>
          <w:rStyle w:val="s0"/>
        </w:rPr>
        <w:t>загол</w:t>
      </w:r>
      <w:r>
        <w:rPr>
          <w:rStyle w:val="s0"/>
        </w:rPr>
        <w:t>овок изложить в следующей редакции:</w:t>
      </w:r>
    </w:p>
    <w:p w:rsidR="00000000" w:rsidRDefault="00AC3595">
      <w:pPr>
        <w:ind w:firstLine="400"/>
        <w:jc w:val="both"/>
      </w:pPr>
      <w:r>
        <w:rPr>
          <w:rStyle w:val="s0"/>
        </w:rPr>
        <w:t>«Министерству культуры и спорта Республики Казахстан»;</w:t>
      </w:r>
    </w:p>
    <w:p w:rsidR="00000000" w:rsidRDefault="00AC3595">
      <w:pPr>
        <w:ind w:firstLine="400"/>
        <w:jc w:val="both"/>
      </w:pPr>
      <w:r>
        <w:rPr>
          <w:rStyle w:val="s0"/>
        </w:rPr>
        <w:t>дополнить строками, порядковые номера 224-33-5, 224-33-6, 224-33-7, 224-33-8, следующего содержания:</w:t>
      </w:r>
    </w:p>
    <w:p w:rsidR="00000000" w:rsidRDefault="00AC3595">
      <w:pPr>
        <w:ind w:firstLine="400"/>
        <w:jc w:val="both"/>
      </w:pPr>
      <w:r>
        <w:rPr>
          <w:rStyle w:val="s0"/>
        </w:rPr>
        <w:t>«224-33-5 АО «Казспортинвест»</w:t>
      </w:r>
    </w:p>
    <w:p w:rsidR="00000000" w:rsidRDefault="00AC3595">
      <w:pPr>
        <w:ind w:firstLine="400"/>
        <w:jc w:val="both"/>
      </w:pPr>
      <w:r>
        <w:rPr>
          <w:rStyle w:val="s0"/>
        </w:rPr>
        <w:t>224-33-6 АО «Материально-техническ</w:t>
      </w:r>
      <w:r>
        <w:rPr>
          <w:rStyle w:val="s0"/>
        </w:rPr>
        <w:t>ого обеспечения индустрии спорта»</w:t>
      </w:r>
    </w:p>
    <w:p w:rsidR="00000000" w:rsidRDefault="00AC3595">
      <w:pPr>
        <w:ind w:firstLine="400"/>
        <w:jc w:val="both"/>
      </w:pPr>
      <w:r>
        <w:rPr>
          <w:rStyle w:val="s0"/>
        </w:rPr>
        <w:t>224-33-7 ТОО «Дирекция по строительству объектов спорта»</w:t>
      </w:r>
    </w:p>
    <w:p w:rsidR="00000000" w:rsidRDefault="00AC3595">
      <w:pPr>
        <w:ind w:firstLine="400"/>
        <w:jc w:val="both"/>
      </w:pPr>
      <w:r>
        <w:rPr>
          <w:rStyle w:val="s0"/>
        </w:rPr>
        <w:t>224-33-8 АО «Республиканский центр водных видов спорта»;</w:t>
      </w:r>
    </w:p>
    <w:p w:rsidR="00000000" w:rsidRDefault="00AC3595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спорта и физической культуры» исключить.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2. В </w:t>
      </w:r>
      <w:hyperlink r:id="rId22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14 октября 2003 года № 1052 «О создании государственного учреждения «Государственный историко-культурный и природный заповедник-музей «Тамга</w:t>
      </w:r>
      <w:r>
        <w:rPr>
          <w:rStyle w:val="s0"/>
        </w:rPr>
        <w:t>лы» в Алматинской области» (САПП Республики Казахстан, 2003 г., № 41, ст. 438):</w:t>
      </w:r>
    </w:p>
    <w:p w:rsidR="00000000" w:rsidRDefault="00AC359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AC3595">
      <w:pPr>
        <w:ind w:firstLine="400"/>
        <w:jc w:val="both"/>
      </w:pPr>
      <w:r>
        <w:rPr>
          <w:rStyle w:val="s0"/>
        </w:rPr>
        <w:t>«О создании государственного учреждения «Государственный историко-культурный и природный заповедник-музей «Танбалы» в Алматинской облас</w:t>
      </w:r>
      <w:r>
        <w:rPr>
          <w:rStyle w:val="s0"/>
        </w:rPr>
        <w:t>ти»;</w:t>
      </w:r>
    </w:p>
    <w:p w:rsidR="00000000" w:rsidRDefault="00AC3595">
      <w:pPr>
        <w:ind w:firstLine="400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AC3595">
      <w:pPr>
        <w:ind w:firstLine="400"/>
        <w:jc w:val="both"/>
      </w:pPr>
      <w:r>
        <w:rPr>
          <w:rStyle w:val="s0"/>
        </w:rPr>
        <w:t>«В целях сохранения уникального археологического комплекса и петроглифов в урочище Танбалы Жамбылского района Алматинской области Правительство Республики Казахстан ПОСТАНОВЛЯЕТ:»;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пункт 1 изложить в следующей </w:t>
      </w:r>
      <w:r>
        <w:rPr>
          <w:rStyle w:val="s0"/>
        </w:rPr>
        <w:t>редакции:</w:t>
      </w:r>
    </w:p>
    <w:p w:rsidR="00000000" w:rsidRDefault="00AC3595">
      <w:pPr>
        <w:ind w:firstLine="400"/>
        <w:jc w:val="both"/>
      </w:pPr>
      <w:r>
        <w:rPr>
          <w:rStyle w:val="s0"/>
        </w:rPr>
        <w:t>«1. Создать государственное учреждение «Государственный историко-культурный и природный заповедник-музей «Танбалы» Министерства культуры Республики Казахстан (далее - Учреждение) общей площадью 3,8 тысяч гектар в урочище Танбалы Жамбылского район</w:t>
      </w:r>
      <w:r>
        <w:rPr>
          <w:rStyle w:val="s0"/>
        </w:rPr>
        <w:t>а Алматинской области.»;</w:t>
      </w:r>
    </w:p>
    <w:p w:rsidR="00000000" w:rsidRDefault="00AC3595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AC3595">
      <w:pPr>
        <w:ind w:firstLine="400"/>
        <w:jc w:val="both"/>
      </w:pPr>
      <w:r>
        <w:rPr>
          <w:rStyle w:val="s0"/>
        </w:rPr>
        <w:t>«3. Рекомендовать акиму Алматинской области рассмотреть и решить вопросы проведения капитального ремонта дороги от станции Копа до села Карабастау и подъездной дороги к комплексу Танбалы, а та</w:t>
      </w:r>
      <w:r>
        <w:rPr>
          <w:rStyle w:val="s0"/>
        </w:rPr>
        <w:t>кже переноса участка дороги, пролегающей через Учреждение, очистки ее территории от остатков жилых и хозяйственных сооружений.».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3. Утратил силу в соответствии с </w:t>
      </w:r>
      <w:hyperlink r:id="rId228" w:anchor="sub_id=23800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229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3"/>
      </w:pPr>
      <w:r>
        <w:rPr>
          <w:sz w:val="27"/>
          <w:szCs w:val="27"/>
        </w:rPr>
        <w:t> </w:t>
      </w:r>
    </w:p>
    <w:p w:rsidR="00000000" w:rsidRDefault="00AC3595">
      <w:pPr>
        <w:jc w:val="right"/>
      </w:pPr>
      <w:bookmarkStart w:id="8" w:name="SUB1"/>
      <w:bookmarkEnd w:id="8"/>
      <w:r>
        <w:rPr>
          <w:rStyle w:val="s0"/>
        </w:rPr>
        <w:t>Приложение 1</w:t>
      </w:r>
    </w:p>
    <w:p w:rsidR="00000000" w:rsidRDefault="00AC359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AC3595">
      <w:pPr>
        <w:jc w:val="right"/>
      </w:pPr>
      <w:r>
        <w:rPr>
          <w:rStyle w:val="s0"/>
        </w:rPr>
        <w:t>Республики Казахстан</w:t>
      </w:r>
    </w:p>
    <w:p w:rsidR="00000000" w:rsidRDefault="00AC3595">
      <w:pPr>
        <w:jc w:val="right"/>
      </w:pPr>
      <w:r>
        <w:rPr>
          <w:rStyle w:val="s0"/>
        </w:rPr>
        <w:t>от 23 сентября 2014 года № 1003</w:t>
      </w:r>
    </w:p>
    <w:p w:rsidR="00000000" w:rsidRDefault="00AC3595">
      <w:r>
        <w:rPr>
          <w:sz w:val="27"/>
          <w:szCs w:val="27"/>
        </w:rPr>
        <w:t> </w:t>
      </w:r>
    </w:p>
    <w:p w:rsidR="00000000" w:rsidRDefault="00AC3595">
      <w:r>
        <w:t> </w:t>
      </w:r>
    </w:p>
    <w:p w:rsidR="00000000" w:rsidRDefault="00AC3595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республиканских</w:t>
      </w:r>
      <w:r>
        <w:rPr>
          <w:b/>
          <w:bCs/>
        </w:rPr>
        <w:br/>
      </w:r>
      <w:r>
        <w:rPr>
          <w:rStyle w:val="s1"/>
        </w:rPr>
        <w:t>государственных юридических лиц</w:t>
      </w:r>
    </w:p>
    <w:p w:rsidR="00000000" w:rsidRDefault="00AC3595">
      <w:pPr>
        <w:ind w:firstLine="403"/>
      </w:pPr>
      <w:r>
        <w:rPr>
          <w:sz w:val="27"/>
          <w:szCs w:val="27"/>
        </w:rP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1. Республиканское государственное казенное предприятие «Казахский государственный академический театр оперы и балета имени Абая» Министерства </w:t>
      </w:r>
      <w:r>
        <w:rPr>
          <w:rStyle w:val="s0"/>
        </w:rPr>
        <w:t>культуры Республики Казахстан в Республиканское государственное казенное предприятие «Казахский государственный академический театр оперы и балета имени Абая»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2. Республиканское государственное казенное </w:t>
      </w:r>
      <w:r>
        <w:rPr>
          <w:rStyle w:val="s0"/>
        </w:rPr>
        <w:t>предприятие «Казахский государственный академический театр драмы имени М. Ауэзова» Министерства культуры Республики Казахстан в Республиканское государственное казенное предприятие «Казахский государственный академический театр драмы имени М. Ауэзова» Мини</w:t>
      </w:r>
      <w:r>
        <w:rPr>
          <w:rStyle w:val="s0"/>
        </w:rPr>
        <w:t>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«Государственный академический русский театр драмы имени М. Лермонтова» Министерства культуры Республики Казахстан в Республиканское государственное ка</w:t>
      </w:r>
      <w:r>
        <w:rPr>
          <w:rStyle w:val="s0"/>
        </w:rPr>
        <w:t>зенное предприятие «Государственный академический русский театр драмы имени М. Лермонтова»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</w:t>
      </w:r>
      <w:r>
        <w:rPr>
          <w:rStyle w:val="s0"/>
        </w:rPr>
        <w:t xml:space="preserve"> и юношества имени Г. Мусрепова» Министерства культуры Республики Казахстан в Республиканское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и спорта Респу</w:t>
      </w:r>
      <w:r>
        <w:rPr>
          <w:rStyle w:val="s0"/>
        </w:rPr>
        <w:t>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театр для детей и юношества имени Н. Сац» Министерства культуры Республики Казахстан в Республиканское государственное казенное предприятие «Гос</w:t>
      </w:r>
      <w:r>
        <w:rPr>
          <w:rStyle w:val="s0"/>
        </w:rPr>
        <w:t>ударственный академический русский театр для детей и юношества имени Н. Сац»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</w:t>
      </w:r>
      <w:r>
        <w:rPr>
          <w:rStyle w:val="s0"/>
        </w:rPr>
        <w:t>мени Куддуса Кужамьярова» Министерства культуры Республики Казахстан в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и спорта Респу</w:t>
      </w:r>
      <w:r>
        <w:rPr>
          <w:rStyle w:val="s0"/>
        </w:rPr>
        <w:t>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корейский театр музыкальной комедии» Министерства культуры Республики Казахстан в Республиканское государственное казенное предприятие «Государственный республиканский</w:t>
      </w:r>
      <w:r>
        <w:rPr>
          <w:rStyle w:val="s0"/>
        </w:rPr>
        <w:t xml:space="preserve"> корейский театр музыкальной комедии»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немецкий драматический театр» Министерства культуры Республики Казахстан в Республиканское г</w:t>
      </w:r>
      <w:r>
        <w:rPr>
          <w:rStyle w:val="s0"/>
        </w:rPr>
        <w:t>осударственное казенное предприятие «Республиканский немецкий драматический театр»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 Министе</w:t>
      </w:r>
      <w:r>
        <w:rPr>
          <w:rStyle w:val="s0"/>
        </w:rPr>
        <w:t>рства культуры Республики Казахстан в Республиканское государственное казенное предприятие «Центральный государственный музей Республики Казахстан»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</w:t>
      </w:r>
      <w:r>
        <w:rPr>
          <w:rStyle w:val="s0"/>
        </w:rPr>
        <w:t>е «Государственный музей искусств Республики Казахстан имени А. Кастеева» Министерства культуры Республики Казахстан в Республиканское государственное казенное предприятие «Государственный музей искусств Республики Казахстан имени А. Кастеева» Министерства</w:t>
      </w:r>
      <w:r>
        <w:rPr>
          <w:rStyle w:val="s0"/>
        </w:rPr>
        <w:t xml:space="preserve">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предприятие «Государственная коллекция уникальных смычковых музыкальных инструментов» Министерства культуры Республики Казахстан в Республиканское государственное казенно</w:t>
      </w:r>
      <w:r>
        <w:rPr>
          <w:rStyle w:val="s0"/>
        </w:rPr>
        <w:t>е предприятие «Государственная коллекция уникальных смычковых музыкальных инструментов»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«Республиканский музей книги» Министерства культуры Респуб</w:t>
      </w:r>
      <w:r>
        <w:rPr>
          <w:rStyle w:val="s0"/>
        </w:rPr>
        <w:t>лики Казахстан в Республиканское государственное казенное предприятие «Республиканский музей книги»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</w:t>
      </w:r>
      <w:r>
        <w:rPr>
          <w:rStyle w:val="s0"/>
        </w:rPr>
        <w:t>Ордабасы» Министерства культуры Республики Казахстан в Республиканское государственное казенное предприятие «Национальный историко-культурный заповедник «Ордабасы»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14. Республиканское государственное каз</w:t>
      </w:r>
      <w:r>
        <w:rPr>
          <w:rStyle w:val="s0"/>
        </w:rPr>
        <w:t>енное предприятие «Государственный историко-культурный заповедник-музей «Иссык» Министерства культуры Республики Казахстан в Республиканское государственное казенное предприятие «Государственный историко-культурный заповедник-музей «Иссык» Министерства кул</w:t>
      </w:r>
      <w:r>
        <w:rPr>
          <w:rStyle w:val="s0"/>
        </w:rPr>
        <w:t>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«Государственный историко-культурный заповедник-музей «Берел» Министерства культуры Республики Казахстан в Республиканское государственное казенное предприятие «Г</w:t>
      </w:r>
      <w:r>
        <w:rPr>
          <w:rStyle w:val="s0"/>
        </w:rPr>
        <w:t>осударственный историко-культурный заповедник-музей «Берел»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16. Республиканское государственное казенное предприятие «Казахская государственная филармония имени Жамбыла» Министерства культуры Республики </w:t>
      </w:r>
      <w:r>
        <w:rPr>
          <w:rStyle w:val="s0"/>
        </w:rPr>
        <w:t>Казахстан в Республиканское государственное казенное предприятие «Казахская государственная филармония имени Жамбыла»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</w:t>
      </w:r>
      <w:r>
        <w:rPr>
          <w:rStyle w:val="s0"/>
        </w:rPr>
        <w:t>кадемический оркестр народных инструментов имени Курмангазы» Министерства культуры Республики Казахстан в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</w:t>
      </w:r>
      <w:r>
        <w:rPr>
          <w:rStyle w:val="s0"/>
        </w:rPr>
        <w:t>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«Государственный ансамбль танца Республики Казахстан «Салтанат» Министерства культуры Республики Казахстан в Республиканское государственное казенное предприятие «Государственный ансамбль танца Респу</w:t>
      </w:r>
      <w:r>
        <w:rPr>
          <w:rStyle w:val="s0"/>
        </w:rPr>
        <w:t>блики Казахстан «Салтанат»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 Министерства культуры Республики Казахстан в Республиканское госуда</w:t>
      </w:r>
      <w:r>
        <w:rPr>
          <w:rStyle w:val="s0"/>
        </w:rPr>
        <w:t>рственное казенное предприятие «Ансамбль классической музыки «Камерата Казахстана»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</w:t>
      </w:r>
      <w:r>
        <w:rPr>
          <w:rStyle w:val="s0"/>
        </w:rPr>
        <w:t>» Министерства культуры Республики Казахстан в Республиканское государственное казенное предприятие «Государственный академический театр танца Республики Казахстан»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21. Исключена в соответствии с </w:t>
      </w:r>
      <w:hyperlink r:id="rId23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23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22. Республиканское государственно</w:t>
      </w:r>
      <w:r>
        <w:rPr>
          <w:rStyle w:val="s0"/>
        </w:rPr>
        <w:t>е казенное предприятие «Республиканская школа высшего спортивного мастерства по водным и прикладным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«Республиканская ш</w:t>
      </w:r>
      <w:r>
        <w:rPr>
          <w:rStyle w:val="s0"/>
        </w:rPr>
        <w:t>кола высшего спортивного мастерства по водным и прикладным видам спорта»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23. Республиканское государственное казенное предприятие «Республиканский колледж спорта» Агентства Республики Казахстан по делам </w:t>
      </w:r>
      <w:r>
        <w:rPr>
          <w:rStyle w:val="s0"/>
        </w:rPr>
        <w:t>спорта и физической культуры в Республиканское государственное казенное предприятие «Республиканский колледж спорта»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24. Республиканское государственное казенное предприятие «Центр спортивной медицины и </w:t>
      </w:r>
      <w:r>
        <w:rPr>
          <w:rStyle w:val="s0"/>
        </w:rPr>
        <w:t>реабилитации» Агентства Республики Казахстан по делам спорта и физической культуры в Республиканское государственное казенное предприятие «Центр спортивной медицины и реабилитации»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25. Республиканское го</w:t>
      </w:r>
      <w:r>
        <w:rPr>
          <w:rStyle w:val="s0"/>
        </w:rPr>
        <w:t>сударственное казенное предприятие «Дирекция штатных национальных команд и спортивного резерва» Агентства Республики Казахстан по делам спорта и физической культуры в Республиканское государственное казенное предприятие «Дирекция штатных национальных коман</w:t>
      </w:r>
      <w:r>
        <w:rPr>
          <w:rStyle w:val="s0"/>
        </w:rPr>
        <w:t>д и спортивного резерва»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26. Республиканское государственное казенное предприятие «Центр олимпийской подготовки» Агентства Республики Казахстан по делам спорта и физической культуры в Республиканское гос</w:t>
      </w:r>
      <w:r>
        <w:rPr>
          <w:rStyle w:val="s0"/>
        </w:rPr>
        <w:t>ударственное казенное предприятие «Центр олимпийской подготовки»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27. Республиканское государственное казенное предприятие «Антидопинговая лаборатория спортсменов» Агентства Республики Казахстан по делам </w:t>
      </w:r>
      <w:r>
        <w:rPr>
          <w:rStyle w:val="s0"/>
        </w:rPr>
        <w:t>спорта и физической культуры в Республиканское государственное казенное предприятие «Антидопинговая лаборатория спортсменов»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28. Республиканское государственное казенное предприятие «Центр олимпийской по</w:t>
      </w:r>
      <w:r>
        <w:rPr>
          <w:rStyle w:val="s0"/>
        </w:rPr>
        <w:t>дготовки» в городе Астане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в городе Астане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29. Ре</w:t>
      </w:r>
      <w:r>
        <w:rPr>
          <w:rStyle w:val="s0"/>
        </w:rPr>
        <w:t>спубликанское государственное казенное предприятие «Центр олимпийской подготовки» в городе Усть-Каменогорске Агентства Республики Казахстан по делам спорта и физической культуры в Республиканское государственное казенное предприятие «Центр олимпийской подг</w:t>
      </w:r>
      <w:r>
        <w:rPr>
          <w:rStyle w:val="s0"/>
        </w:rPr>
        <w:t>отовки» в городе Усть-Каменогорске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30. Республиканское государственное предприятие на праве хозяйственного ведения «Спортивно-оздоровительный центр «Олимп» Агентства Республики Казахстан по делам спорта </w:t>
      </w:r>
      <w:r>
        <w:rPr>
          <w:rStyle w:val="s0"/>
        </w:rPr>
        <w:t>и физической культуры в Республиканское государственное предприятие на праве хозяйственного ведения «Спортивно-оздоровительный центр «Олимп»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31. Республиканское государственное казенное предприятие «Респ</w:t>
      </w:r>
      <w:r>
        <w:rPr>
          <w:rStyle w:val="s0"/>
        </w:rPr>
        <w:t xml:space="preserve">убликанская школа высшего спортивного мастерства по массовым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высшего спортивного мастерства по </w:t>
      </w:r>
      <w:r>
        <w:rPr>
          <w:rStyle w:val="s0"/>
        </w:rPr>
        <w:t>массовым видам спорта»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32. Республиканское государственное казенное предприятие «Центр олимпийской подготовки по боксу» Агентства Республики Казахстан по делам спорта и физической культуры в Республиканс</w:t>
      </w:r>
      <w:r>
        <w:rPr>
          <w:rStyle w:val="s0"/>
        </w:rPr>
        <w:t>кое государственное казенное предприятие «Центр олимпийской подготовки по боксу»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«Центр олимпийской подготовки по видам борьбы» Агентства Республи</w:t>
      </w:r>
      <w:r>
        <w:rPr>
          <w:rStyle w:val="s0"/>
        </w:rPr>
        <w:t>ки Казахстан по делам спорта и физической культуры в Республиканское государственное казенное предприятие «Центр олимпийской подготовки по видам борьбы»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34. Республиканское государственное казенное предп</w:t>
      </w:r>
      <w:r>
        <w:rPr>
          <w:rStyle w:val="s0"/>
        </w:rPr>
        <w:t>риятие «Центр олимпийской подготовки по велосипедному спорту»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велосипедному спорту» Министерства ку</w:t>
      </w:r>
      <w:r>
        <w:rPr>
          <w:rStyle w:val="s0"/>
        </w:rPr>
        <w:t>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35. Республиканское государственное казенное предприятие «Центр олимпийской подготовки по тяжелой атлетике» Агентства Республики Казахстан по делам спорта и физической культуры в Республиканское государственное казенно</w:t>
      </w:r>
      <w:r>
        <w:rPr>
          <w:rStyle w:val="s0"/>
        </w:rPr>
        <w:t>е предприятие «Центр олимпийской подготовки по тяжелой атлетике»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36. Республиканское государственное казенное предприятие «Центр олимпийской подготовки по видам стрельбы» Агентства Республики Казахстан п</w:t>
      </w:r>
      <w:r>
        <w:rPr>
          <w:rStyle w:val="s0"/>
        </w:rPr>
        <w:t>о делам спорта и физической культуры в Республиканское государственное казенное предприятие «Центр олимпийской подготовки по видам стрельбы»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37. Республиканское государственное казенное предприятие «Респ</w:t>
      </w:r>
      <w:r>
        <w:rPr>
          <w:rStyle w:val="s0"/>
        </w:rPr>
        <w:t>убликанская детско-юношеская спортивная школа по конному спорту» Агентства Республики Казахстан по делам спорта и физической культуры в Республиканское государственное казенное предприятие «Республиканская детско-юношеская спортивная школа по конному спорт</w:t>
      </w:r>
      <w:r>
        <w:rPr>
          <w:rStyle w:val="s0"/>
        </w:rPr>
        <w:t>у»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38. Исключена в соответствии с </w:t>
      </w:r>
      <w:hyperlink r:id="rId23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23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39. Республиканское государственное казенное предприятие «Центр олимпийской подготовки по современному пятиборью и водным видам спорта» Агентства Республики Казахстан по делам спорта и физической культуры в Республиканское государственное казенное предприя</w:t>
      </w:r>
      <w:r>
        <w:rPr>
          <w:rStyle w:val="s0"/>
        </w:rPr>
        <w:t>тие «Центр олимпийской подготовки по современному пятиборью и водным видам спорта»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40. Республиканское государственное казенное предприятие «Республиканская школа высшего спортивного мастерства по зимним</w:t>
      </w:r>
      <w:r>
        <w:rPr>
          <w:rStyle w:val="s0"/>
        </w:rPr>
        <w:t xml:space="preserve"> видам спорта «Алатау»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высшего спортивного мастерства по зимним видам спорта «Алатау» Министерства культуры и</w:t>
      </w:r>
      <w:r>
        <w:rPr>
          <w:rStyle w:val="s0"/>
        </w:rPr>
        <w:t xml:space="preserve">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41. Республиканское государственное казенное предприятие «Центр спортивной подготовки для лиц с ограниченными физическими возможностями» Агентства Республики Казахстан по делам спорта и физической культуры в Республиканское го</w:t>
      </w:r>
      <w:r>
        <w:rPr>
          <w:rStyle w:val="s0"/>
        </w:rPr>
        <w:t>сударственное казенное предприятие «Центр спортивной подготовки для лиц с ограниченными физическими возможностями»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42. Республиканское государственное предприятие на праве хозяйственного ведения «Казрест</w:t>
      </w:r>
      <w:r>
        <w:rPr>
          <w:rStyle w:val="s0"/>
        </w:rPr>
        <w:t>аврация» Министерства культуры Республики Казахстан в Республиканское государственное предприятие на праве хозяйственного ведения «Казреставрация»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43. Республиканское государственное казенное предприятие</w:t>
      </w:r>
      <w:r>
        <w:rPr>
          <w:rStyle w:val="s0"/>
        </w:rPr>
        <w:t xml:space="preserve"> «Республиканский координационно-методический центр развития языков имени Шайсултана Шаяхметова» Министерства культуры Республики Казахстан в Республиканское государственное казенное предприятие «Республиканский координационно-методический центр развития я</w:t>
      </w:r>
      <w:r>
        <w:rPr>
          <w:rStyle w:val="s0"/>
        </w:rPr>
        <w:t>зыков имени Шайсултана Шаяхметова»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44. Республиканское государственное учреждение «Отрарский государственный археологический заповедник-музей» Министерства культуры Республики Казахстан в Республиканское</w:t>
      </w:r>
      <w:r>
        <w:rPr>
          <w:rStyle w:val="s0"/>
        </w:rPr>
        <w:t xml:space="preserve"> государственное учреждение «Отрарский государственный археологический заповедник-музей»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45. Республиканское государственное учреждение «Национальный историко-культурный и природный заповедник-музей «Улы</w:t>
      </w:r>
      <w:r>
        <w:rPr>
          <w:rStyle w:val="s0"/>
        </w:rPr>
        <w:t>тау» Министерства культуры Республики Казахстан в Республиканское государственное учреждение «Национальный историко-культурный и природный заповедник-музей «Улытау»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46. Республиканское государственное учреждение «Государственный историко-культурный заповедник-музей «Азрет-Султан» Министерства культуры Республики Казахстан в Республиканское государственное учреждение «Государственный историко-культурный заповедник-музе</w:t>
      </w:r>
      <w:r>
        <w:rPr>
          <w:rStyle w:val="s0"/>
        </w:rPr>
        <w:t>й «Азрет-Султан»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47. Республиканское государственное учреждение «Государственный историко-культурный и литературно-мемориальный заповедник-музей Абая «Жидебай-Борили» Министерства культуры Республики Каз</w:t>
      </w:r>
      <w:r>
        <w:rPr>
          <w:rStyle w:val="s0"/>
        </w:rPr>
        <w:t>ахстан в Республиканское государственное учреждение «Государственный историко- культурный и литературно-мемориальный заповедник-музей Абая «Жидебай-Борили»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48. Республиканское государственное учреждение </w:t>
      </w:r>
      <w:r>
        <w:rPr>
          <w:rStyle w:val="s0"/>
        </w:rPr>
        <w:t>«Государственный историко-культурный заповедник-музей «Памятники древнего Тараза» Министерства культуры Республики Казахстан в Республиканское государственное учреждение «Государственный историко-культурный заповедник-музей «Памятники древнего Тараза» Мини</w:t>
      </w:r>
      <w:r>
        <w:rPr>
          <w:rStyle w:val="s0"/>
        </w:rPr>
        <w:t>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49. Республиканское государственное учреждение «Государственный историко-культурный и природный заповедник-музей «Тамгалы» Министерства культуры Республики Казахстан в Республиканское государственное учрежде</w:t>
      </w:r>
      <w:r>
        <w:rPr>
          <w:rStyle w:val="s0"/>
        </w:rPr>
        <w:t>ние «Государственный историко-культурный и природный заповедник-музей «Танбалы»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50. Республиканское государственное учреждение «Национальная библиотека Республики Казахстан» Министерства культуры Республ</w:t>
      </w:r>
      <w:r>
        <w:rPr>
          <w:rStyle w:val="s0"/>
        </w:rPr>
        <w:t>ики Казахстан в Республиканское государственное учреждение «Национальная библиотека Республики Казахстан»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51. Республиканское государственное учреждение «Республиканская библиотека для незрячих и слабови</w:t>
      </w:r>
      <w:r>
        <w:rPr>
          <w:rStyle w:val="s0"/>
        </w:rPr>
        <w:t>дящих граждан» Министерства культуры Республики Казахстан в Республиканское государственное учреждение «Республиканская библиотека для незрячих и слабовидящих граждан»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52. Республиканское государственное</w:t>
      </w:r>
      <w:r>
        <w:rPr>
          <w:rStyle w:val="s0"/>
        </w:rPr>
        <w:t xml:space="preserve"> учреждение «Национальная академическая библиотека Республики Казахстан в городе Астане» Министерства культуры Республики Казахстан в Республиканское государственное учреждение «Национальная академическая библиотека Республики Казахстан в городе Астане» Ми</w:t>
      </w:r>
      <w:r>
        <w:rPr>
          <w:rStyle w:val="s0"/>
        </w:rPr>
        <w:t>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53. Республиканское государственное учреждение «Национальный музей Республики Казахстан» Министерства культуры Республики Казахстан в Республиканское государственное учреждение «Национальный музей Республи</w:t>
      </w:r>
      <w:r>
        <w:rPr>
          <w:rStyle w:val="s0"/>
        </w:rPr>
        <w:t>ки Казахстан»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54. Республиканское государственное учреждение «Национальная государственная книжная палата Республики Казахстан» Министерства культуры Республики Казахстан в Республиканское государственно</w:t>
      </w:r>
      <w:r>
        <w:rPr>
          <w:rStyle w:val="s0"/>
        </w:rPr>
        <w:t>е учреждение «Национальная государственная книжная палата Республики Казахстан»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55. Республиканское государственное учреждение «Дом Дружбы - Центр межэтнических отношений» Министерства культуры Республик</w:t>
      </w:r>
      <w:r>
        <w:rPr>
          <w:rStyle w:val="s0"/>
        </w:rPr>
        <w:t>и Казахстан в Республиканское государственное учреждение «Дом Дружбы - Центр межэтнических отношений»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56. Республиканское государственное учреждение «Национальная картинная галерея «Астана» Министерства </w:t>
      </w:r>
      <w:r>
        <w:rPr>
          <w:rStyle w:val="s0"/>
        </w:rPr>
        <w:t>культуры Республики Казахстан в Республиканское государственное учреждение «Национальная картинная галерея «Астана»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57. - 58. исключены в соответствии с </w:t>
      </w:r>
      <w:hyperlink r:id="rId234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18.10.16 г. № 594 </w:t>
      </w:r>
      <w:r>
        <w:rPr>
          <w:rStyle w:val="s3"/>
        </w:rPr>
        <w:t>(</w:t>
      </w:r>
      <w:hyperlink r:id="rId23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3595">
      <w:pPr>
        <w:ind w:firstLine="400"/>
        <w:jc w:val="both"/>
      </w:pPr>
      <w:r>
        <w:rPr>
          <w:rStyle w:val="s0"/>
        </w:rPr>
        <w:t>59. Республиканское государственное учреждение «Центральный государственный</w:t>
      </w:r>
      <w:r>
        <w:rPr>
          <w:rStyle w:val="s0"/>
        </w:rPr>
        <w:t xml:space="preserve"> архив» Агентства Республики Казахстан по связи и информации в Республиканское государственное учреждение «Центральный государственный архив» Министерства культуры и спорта Республики Казахстан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60. Республиканское государственное учре</w:t>
      </w:r>
      <w:r>
        <w:rPr>
          <w:rStyle w:val="s0"/>
        </w:rPr>
        <w:t>ждение «Центральный государственный архив кино-фотодокументов и звукозаписи» Агентства Республики Казахстан по связи и информации в Республиканское государственное учреждение «Центральный государственный архив кинофотодокументов и звукозаписи» Министерства</w:t>
      </w:r>
      <w:r>
        <w:rPr>
          <w:rStyle w:val="s0"/>
        </w:rPr>
        <w:t xml:space="preserve">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61. Республиканское государственное учреждение «Центральный государственный архив научно-технической документации» Агентства Республики Казахстан по связи и информации в Республиканское государственное учреждение «Ц</w:t>
      </w:r>
      <w:r>
        <w:rPr>
          <w:rStyle w:val="s0"/>
        </w:rPr>
        <w:t>ентральный государственный архив научно-технической документации»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62. Республиканское государственное учреждение «Центральная лаборатория микрофотокопирования и реставрации документальных материалов госу</w:t>
      </w:r>
      <w:r>
        <w:rPr>
          <w:rStyle w:val="s0"/>
        </w:rPr>
        <w:t>дарственных архивов» Агентства Республики Казахстан по связи и информации в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Министерства культуры и сп</w:t>
      </w:r>
      <w:r>
        <w:rPr>
          <w:rStyle w:val="s0"/>
        </w:rPr>
        <w:t>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63. Республиканское государственное учреждение «Центр научно-технической информации по документоведению и архивному делу» Агентства Республики Казахстан по связи и информации в Республиканское государственное учреждение «Центр на</w:t>
      </w:r>
      <w:r>
        <w:rPr>
          <w:rStyle w:val="s0"/>
        </w:rPr>
        <w:t>учно-технической информации по документоведению и архивному делу»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64. Республиканское государственное учреждение «Национальный центр археографии и источниковедения» Агентства Республики Казахстан по связ</w:t>
      </w:r>
      <w:r>
        <w:rPr>
          <w:rStyle w:val="s0"/>
        </w:rPr>
        <w:t>и и информации в Республиканское государственное учреждение «Национальный центр археографии и источниковедения»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65. Республиканское государственное учреждение «Национальный архив Республики Казахстан» Аг</w:t>
      </w:r>
      <w:r>
        <w:rPr>
          <w:rStyle w:val="s0"/>
        </w:rPr>
        <w:t>ентства Республики Казахстан по связи и информации в Республиканское государственное учреждение «Национальный архив Республики Казахстан»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66. Республиканское государственное учреждение «Республиканская с</w:t>
      </w:r>
      <w:r>
        <w:rPr>
          <w:rStyle w:val="s0"/>
        </w:rPr>
        <w:t>пециализированная школа-интернат-колледж олимпийского резерва имени Хаджимукана Мунайтпасова»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</w:t>
      </w:r>
      <w:r>
        <w:rPr>
          <w:rStyle w:val="s0"/>
        </w:rPr>
        <w:t>ат-колледж олимпийского резерва имени Хаджимукана Мунайтпасова»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67. Республиканское государственное учреждение «Республиканская специализированная школа-интернат-колледж олимпийского резерва имени Каркен</w:t>
      </w:r>
      <w:r>
        <w:rPr>
          <w:rStyle w:val="s0"/>
        </w:rPr>
        <w:t>а Ахметова»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Министерства культуры и сп</w:t>
      </w:r>
      <w:r>
        <w:rPr>
          <w:rStyle w:val="s0"/>
        </w:rPr>
        <w:t>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68. Республиканское государственное учреждение «Республиканская специализированная школа-интернат-колледж олимпийского резерва в городе Риддер» Агентства Республики Казахстан по делам спорта и физической культуры в Республиканско</w:t>
      </w:r>
      <w:r>
        <w:rPr>
          <w:rStyle w:val="s0"/>
        </w:rPr>
        <w:t>е государственное учреждение «Республиканская специализированная школа-интернат-колледж олимпийского резерва в городе Риддер»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69. Республиканское государственное учреждение «Республиканская специализиров</w:t>
      </w:r>
      <w:r>
        <w:rPr>
          <w:rStyle w:val="s0"/>
        </w:rPr>
        <w:t>анная школа-интернат-колледж олимпийского резерва в микрорайоне «Шанырак» города Алматы»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</w:t>
      </w:r>
      <w:r>
        <w:rPr>
          <w:rStyle w:val="s0"/>
        </w:rPr>
        <w:t>лледж олимпийского резерва в микрорайоне «Шанырак» города Алматы» Министерства культуры и спорта Республики Казахстан.</w:t>
      </w:r>
    </w:p>
    <w:p w:rsidR="00000000" w:rsidRDefault="00AC3595">
      <w:pPr>
        <w:ind w:firstLine="400"/>
        <w:jc w:val="both"/>
      </w:pPr>
      <w:r>
        <w:rPr>
          <w:rStyle w:val="s0"/>
        </w:rPr>
        <w:t>70. Республиканское государственное учреждение «Национальный антидопинговый центр» Агентства Республики Казахстан по делам спорта и физич</w:t>
      </w:r>
      <w:r>
        <w:rPr>
          <w:rStyle w:val="s0"/>
        </w:rPr>
        <w:t>еской культуры в Республиканское государственное учреждение «Национальный антидопинговый центр» Министерства культуры и спорта Республики Казахстан.</w:t>
      </w:r>
    </w:p>
    <w:p w:rsidR="00000000" w:rsidRDefault="00AC3595">
      <w:pPr>
        <w:ind w:firstLine="403"/>
      </w:pPr>
      <w:r>
        <w:rPr>
          <w:sz w:val="27"/>
          <w:szCs w:val="27"/>
        </w:rPr>
        <w:t> </w:t>
      </w:r>
    </w:p>
    <w:p w:rsidR="00000000" w:rsidRDefault="00AC3595">
      <w:pPr>
        <w:ind w:firstLine="6804"/>
        <w:jc w:val="right"/>
      </w:pPr>
      <w:bookmarkStart w:id="9" w:name="SUB2"/>
      <w:bookmarkEnd w:id="9"/>
      <w:r>
        <w:t>Приложение 2</w:t>
      </w:r>
    </w:p>
    <w:p w:rsidR="00000000" w:rsidRDefault="00AC359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AC3595">
      <w:pPr>
        <w:ind w:firstLine="6804"/>
        <w:jc w:val="right"/>
      </w:pPr>
      <w:r>
        <w:t>Республики Казахстан</w:t>
      </w:r>
    </w:p>
    <w:p w:rsidR="00000000" w:rsidRDefault="00AC3595">
      <w:pPr>
        <w:ind w:firstLine="6804"/>
        <w:jc w:val="right"/>
      </w:pPr>
      <w:r>
        <w:t>от 23 сентября 2014 года № 1003</w:t>
      </w:r>
    </w:p>
    <w:p w:rsidR="00000000" w:rsidRDefault="00AC3595">
      <w:r>
        <w:rPr>
          <w:sz w:val="27"/>
          <w:szCs w:val="27"/>
        </w:rPr>
        <w:t> </w:t>
      </w:r>
    </w:p>
    <w:p w:rsidR="00000000" w:rsidRDefault="00AC3595">
      <w:r>
        <w:t> </w:t>
      </w:r>
    </w:p>
    <w:p w:rsidR="00000000" w:rsidRDefault="00AC3595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AC3595">
      <w:pPr>
        <w:ind w:firstLine="403"/>
      </w:pPr>
      <w:r>
        <w:rPr>
          <w:sz w:val="27"/>
          <w:szCs w:val="27"/>
        </w:rPr>
        <w:t> 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1. </w:t>
      </w:r>
      <w:hyperlink r:id="rId23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1130 «Вопросы Министерства культуры Республики Казахстан» (САПП Республики Казахстан, 2004 г., №42, ст. 538), за исключением пункта 4.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2. </w:t>
      </w:r>
      <w:hyperlink r:id="rId237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28 января 2005 года № 73 «О внесении изменений и дополнения </w:t>
      </w:r>
      <w:r>
        <w:rPr>
          <w:rStyle w:val="s0"/>
        </w:rPr>
        <w:t>в некоторые решения Правительства Республики Казахстан» (САПП Республики Казахстан, 2005 г., № 4, ст. 40).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3. </w:t>
      </w:r>
      <w:hyperlink r:id="rId238" w:anchor="sub_id=4" w:history="1">
        <w:r>
          <w:rPr>
            <w:rStyle w:val="a4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</w:t>
      </w:r>
      <w:r>
        <w:rPr>
          <w:rStyle w:val="s0"/>
        </w:rPr>
        <w:t>н от 4 февраля 2005 года № 103 «Вопросы Комитета по языкам Министерства культуры Республики Казахстан» (САПП Республики Казахстан, 2005 г., № 6, ст. 53).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4. </w:t>
      </w:r>
      <w:hyperlink r:id="rId239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постановления Правительств</w:t>
      </w:r>
      <w:r>
        <w:rPr>
          <w:rStyle w:val="s0"/>
        </w:rPr>
        <w:t>а Республики Казахстан от 1 марта 2005 года № 183 «О создании государственного учреждения «Национальный центр археографии и источниковедения Комитета информации и архивов Министерства культуры, информации и спорта Республики Казахстан» (САПП Республики Каз</w:t>
      </w:r>
      <w:r>
        <w:rPr>
          <w:rStyle w:val="s0"/>
        </w:rPr>
        <w:t>ахстан, 2005 г., № 10, ст. 98).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5. </w:t>
      </w:r>
      <w:hyperlink r:id="rId240" w:anchor="sub_id=200" w:history="1">
        <w:r>
          <w:rPr>
            <w:rStyle w:val="a4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27 мая 2005 года № 522 «О внесении изменений и дополнений в постано</w:t>
      </w:r>
      <w:r>
        <w:rPr>
          <w:rStyle w:val="s0"/>
        </w:rPr>
        <w:t>вления Правительства Республики Казахстан от 11 сентября 2002 года № 993 и от 29 октября 2004 года № 1130» (САПП Республики Казахстан, 2005 г., № 22, ст. 275).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6. </w:t>
      </w:r>
      <w:hyperlink r:id="rId241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</w:t>
      </w:r>
      <w:r>
        <w:rPr>
          <w:rStyle w:val="s0"/>
        </w:rPr>
        <w:t xml:space="preserve">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20 сентября 2005 года № 928 «О внесении изменений и дополнения в некоторые решения Правительства </w:t>
      </w:r>
      <w:r>
        <w:rPr>
          <w:rStyle w:val="s0"/>
        </w:rPr>
        <w:t>Республики Казахстан (САПП Республики Казахстан, 2005 г., № 35, ст. 483).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7. </w:t>
      </w:r>
      <w:hyperlink r:id="rId242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</w:t>
      </w:r>
      <w:r>
        <w:rPr>
          <w:rStyle w:val="s0"/>
        </w:rPr>
        <w:t>хстан, утвержденных постановлением Правительства Республики Казахстан от 17 ноября 2005 года № 1132 «О реорганизации отдельных предприятий Министерства культуры, информации и спорта Республики Казахстан» (САПП Республики Казахстан, 2005 г., № 40, ст. 568).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8. </w:t>
      </w:r>
      <w:hyperlink r:id="rId243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</w:t>
      </w:r>
      <w:r>
        <w:rPr>
          <w:rStyle w:val="s0"/>
        </w:rPr>
        <w:t>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9. </w:t>
      </w:r>
      <w:hyperlink r:id="rId244" w:anchor="sub_id=102" w:history="1">
        <w:r>
          <w:rPr>
            <w:rStyle w:val="a4"/>
          </w:rPr>
          <w:t>П</w:t>
        </w:r>
        <w:r>
          <w:rPr>
            <w:rStyle w:val="a4"/>
          </w:rPr>
          <w:t>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марта 2006 года № 158 «О передаче некоторых организаций, находящихся в ведении Министерства культуры, информации и спорта Республики Казахстан в коммунальную собственность города Ал</w:t>
      </w:r>
      <w:r>
        <w:rPr>
          <w:rStyle w:val="s0"/>
        </w:rPr>
        <w:t>маты» (САПП Республики Казахстан, 2006 г., № 8, ст. 74).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10. </w:t>
      </w:r>
      <w:hyperlink r:id="rId245" w:anchor="sub_id=33" w:history="1">
        <w:r>
          <w:rPr>
            <w:rStyle w:val="a4"/>
          </w:rPr>
          <w:t>Подпункт 3) пункта 3</w:t>
        </w:r>
      </w:hyperlink>
      <w:r>
        <w:rPr>
          <w:rStyle w:val="s0"/>
        </w:rPr>
        <w:t xml:space="preserve"> постановления Правительства Республики Казахстан от 29 марта 2006 года № 211 «О передаче некот</w:t>
      </w:r>
      <w:r>
        <w:rPr>
          <w:rStyle w:val="s0"/>
        </w:rPr>
        <w:t>орых объектов из республиканской собственности в коммунальную собственность города Алматы» (САПП Республики Казахстан, 2006 г., № 10, ст. 99).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11. </w:t>
      </w:r>
      <w:hyperlink r:id="rId246" w:anchor="sub_id=5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</w:t>
      </w:r>
      <w:r>
        <w:rPr>
          <w:rStyle w:val="s0"/>
        </w:rPr>
        <w:t>, которые вносятся в некоторые решения Правительства Республики Казахстан, утвержденных постановлением Правительства Республики Казахстан от 16 мая 2006 года № 405 «О внесении изменений и дополнений в некоторые решения Правительства Республики Казахстан» (</w:t>
      </w:r>
      <w:r>
        <w:rPr>
          <w:rStyle w:val="s0"/>
        </w:rPr>
        <w:t>САПП Республики Казахстан, 2006 г., № 17, ст. 162).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12. </w:t>
      </w:r>
      <w:hyperlink r:id="rId247" w:anchor="sub_id=5" w:history="1">
        <w:r>
          <w:rPr>
            <w:rStyle w:val="a4"/>
          </w:rPr>
          <w:t>Подпункт 1) пункта 5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19 июля 2006 года № 692 «О создании государственного учреждения «Национальный архив Республики Казахстан» Комитета информации и архивов Министерства культуры и информации Республики Казахстан» (САПП Респу</w:t>
      </w:r>
      <w:r>
        <w:rPr>
          <w:rStyle w:val="s0"/>
        </w:rPr>
        <w:t>блики Казахстан, 2006 г., № 27, ст. 285).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13. </w:t>
      </w:r>
      <w:hyperlink r:id="rId24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2007 года № 763 «О внесении дополнений и изменений в постановление Правительства Р</w:t>
      </w:r>
      <w:r>
        <w:rPr>
          <w:rStyle w:val="s0"/>
        </w:rPr>
        <w:t>еспублики Казахстан от 29 октября 2004 года № 1130» (САПП Республики Казахстан, 2007 г., № 33, ст. 362).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14. </w:t>
      </w:r>
      <w:hyperlink r:id="rId249" w:anchor="sub_id=20" w:history="1">
        <w:r>
          <w:rPr>
            <w:rStyle w:val="a4"/>
          </w:rPr>
          <w:t>Подпункт 1) пункта 2</w:t>
        </w:r>
      </w:hyperlink>
      <w:r>
        <w:rPr>
          <w:rStyle w:val="s0"/>
        </w:rPr>
        <w:t xml:space="preserve"> постановления Правительства Республики Казахст</w:t>
      </w:r>
      <w:r>
        <w:rPr>
          <w:rStyle w:val="s0"/>
        </w:rPr>
        <w:t>ан от 29 ноября 2007 года № 1148 «О некоторых вопросах Министерства культуры и информации Республики Казахстан» (САПП Республики Казахстан, 2007 г., № 44, ст. 526).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15. </w:t>
      </w:r>
      <w:hyperlink r:id="rId250" w:anchor="sub_id=400" w:history="1">
        <w:r>
          <w:rPr>
            <w:rStyle w:val="a4"/>
          </w:rPr>
          <w:t xml:space="preserve">Пункт </w:t>
        </w:r>
        <w:r>
          <w:rPr>
            <w:rStyle w:val="a4"/>
          </w:rPr>
          <w:t>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26 июня 2008 года № 610 «Некоторые вопросы Министерства культуры Республики Казахстан» (САП</w:t>
      </w:r>
      <w:r>
        <w:rPr>
          <w:rStyle w:val="s0"/>
        </w:rPr>
        <w:t>П Республики Казахстан, 2008 г., № 31, ст. 316).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16. </w:t>
      </w:r>
      <w:hyperlink r:id="rId251" w:anchor="sub_id=4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</w:t>
      </w:r>
      <w:r>
        <w:rPr>
          <w:rStyle w:val="s0"/>
        </w:rPr>
        <w:t>овлением Правительства Республики Казахстан от 21 ноября 2008 года № 1080 «О создании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дополнений в некоторые р</w:t>
      </w:r>
      <w:r>
        <w:rPr>
          <w:rStyle w:val="s0"/>
        </w:rPr>
        <w:t>ешения Правительства Республики Казахстан и признании утратившими силу некоторых решений Правительства Республики Казахстан» (САПП Республики Казахстан, 2008 г., № 44, ст. 500).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17. </w:t>
      </w:r>
      <w:hyperlink r:id="rId252" w:anchor="sub_id=20" w:history="1">
        <w:r>
          <w:rPr>
            <w:rStyle w:val="a4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17 ноября 2009 года № 1863 «О внесении изменений и дополнений в постановления Правительства Республики Казахстан от 7 октября 1999 года № 1538 и 29 октября 2004 года № 1130».</w:t>
      </w:r>
    </w:p>
    <w:p w:rsidR="00000000" w:rsidRDefault="00AC3595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 xml:space="preserve">. </w:t>
      </w:r>
      <w:hyperlink r:id="rId253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31</w:t>
      </w:r>
      <w:r>
        <w:rPr>
          <w:rStyle w:val="s0"/>
        </w:rPr>
        <w:t xml:space="preserve"> марта 2010 года № 252 «О некоторых вопросах Министерства культуры Республики Казахстан» (САПП Республики Казахстан, 2010 г., № 25-26, ст. 198).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19. </w:t>
      </w:r>
      <w:hyperlink r:id="rId254" w:anchor="sub_id=400" w:history="1">
        <w:r>
          <w:rPr>
            <w:rStyle w:val="a4"/>
          </w:rPr>
          <w:t>Подпункт 1) пункта 4</w:t>
        </w:r>
      </w:hyperlink>
      <w:r>
        <w:rPr>
          <w:rStyle w:val="s0"/>
        </w:rPr>
        <w:t xml:space="preserve"> поста</w:t>
      </w:r>
      <w:r>
        <w:rPr>
          <w:rStyle w:val="s0"/>
        </w:rPr>
        <w:t>новления Правительства Республики Казахстан от 30 июня 2010 года № 675 «Некоторые вопросы Комитета по делам религий Министерства культуры Республики Казахстан».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20. </w:t>
      </w:r>
      <w:hyperlink r:id="rId2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апреля 2011 года № 468 «О внесении дополнений и изменений в постановление Правительства Республики Казахстан от 29 октября 2004 года № 1130 «Вопросы Министерства культуры Республики Казахстан» (САПП Республики Казах</w:t>
      </w:r>
      <w:r>
        <w:rPr>
          <w:rStyle w:val="s0"/>
        </w:rPr>
        <w:t>стан, 2011 г., № 36, ст. 434).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21. </w:t>
      </w:r>
      <w:hyperlink r:id="rId2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2011 года № 888 «Вопросы Агентства Республики Казахстан по делам религий» (САПП Республики Каз</w:t>
      </w:r>
      <w:r>
        <w:rPr>
          <w:rStyle w:val="s0"/>
        </w:rPr>
        <w:t>ахстан, 2011 г., № 51, ст. 690), за исключением пункта 1.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22. </w:t>
      </w:r>
      <w:hyperlink r:id="rId2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февраля 2012 года № 244 «Вопросы Агентства Республики Казахстан по делам с</w:t>
      </w:r>
      <w:r>
        <w:rPr>
          <w:rStyle w:val="s0"/>
        </w:rPr>
        <w:t>порта и физической культуры» (САПП Республики Казахстан, 2012 г., № 34, ст. 439), за исключением пункта 1.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23. </w:t>
      </w:r>
      <w:hyperlink r:id="rId258" w:anchor="sub_id=304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</w:t>
      </w:r>
      <w:r>
        <w:rPr>
          <w:rStyle w:val="s0"/>
        </w:rPr>
        <w:t>ения Правительства Республики Казахстан, утвержденных постановлением Правительства Республики Казахстан от 12 марта 2012 года № 319 «О некоторых вопросах Министерства культуры и информации Республики Казахстан» (САПП Республики Казахстан, 2012 г., № 36, ст</w:t>
      </w:r>
      <w:r>
        <w:rPr>
          <w:rStyle w:val="s0"/>
        </w:rPr>
        <w:t>. 485).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24. </w:t>
      </w:r>
      <w:hyperlink r:id="rId259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</w:t>
      </w:r>
      <w:r>
        <w:rPr>
          <w:rStyle w:val="s0"/>
        </w:rPr>
        <w:t xml:space="preserve">стан от 9 апреля 2012 года № 435 «О создании Республиканского государственного казенного предприятия «Центр олимпийской подготовки по современному пятиборью и водным видам спорта» Агентства Республики Казахстан по делам спорта и физической культуры» (САПП </w:t>
      </w:r>
      <w:r>
        <w:rPr>
          <w:rStyle w:val="s0"/>
        </w:rPr>
        <w:t>Республики Казахстан, 2012 г., № 42, ст. 559).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25. </w:t>
      </w:r>
      <w:hyperlink r:id="rId26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2012 года № 836 «О внесении изменений и дополнений в постановление Правительства</w:t>
      </w:r>
      <w:r>
        <w:rPr>
          <w:rStyle w:val="s0"/>
        </w:rPr>
        <w:t xml:space="preserve"> Республики Казахстан от 29 октября 2004 года № 1130 «Вопросы Министерства культуры и информации Республики Казахстан» (САПП Республики Казахстан, 2012 г., № 58, ст. 800).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26. </w:t>
      </w:r>
      <w:hyperlink r:id="rId261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августа 2012 года № 1109 «О некоторых вопросах республиканских учебных заведений Агентства Рес</w:t>
      </w:r>
      <w:r>
        <w:rPr>
          <w:rStyle w:val="s0"/>
        </w:rPr>
        <w:t>публики Казахстан по делам спорта и физической культуры» (САПП Республики Казахстан, 2012 г., № 67, ст. 974).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27. </w:t>
      </w:r>
      <w:hyperlink r:id="rId2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2012 года № 126</w:t>
      </w:r>
      <w:r>
        <w:rPr>
          <w:rStyle w:val="s0"/>
        </w:rPr>
        <w:t>7 «О внесении изменений и дополнений в постановление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2012 г., № 72-73, ст. 1060).</w:t>
      </w:r>
    </w:p>
    <w:p w:rsidR="00000000" w:rsidRDefault="00AC3595">
      <w:pPr>
        <w:ind w:firstLine="400"/>
        <w:jc w:val="both"/>
      </w:pPr>
      <w:r>
        <w:rPr>
          <w:rStyle w:val="s0"/>
        </w:rPr>
        <w:t>28</w:t>
      </w:r>
      <w:r>
        <w:rPr>
          <w:rStyle w:val="s0"/>
        </w:rPr>
        <w:t xml:space="preserve">. </w:t>
      </w:r>
      <w:hyperlink r:id="rId2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2012 года № 1269 «О внесении изменений в постановление Правительства Республики Казахстан от 1 августа 2011 года № 888 «Вопросы</w:t>
      </w:r>
      <w:r>
        <w:rPr>
          <w:rStyle w:val="s0"/>
        </w:rPr>
        <w:t xml:space="preserve"> Агентства Республики Казахстан по делам религий» (САПП Республики Казахстан, 2012 г., №72-73, ст. 1062).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29. </w:t>
      </w:r>
      <w:hyperlink r:id="rId2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октября 2012 года № 1360 «</w:t>
      </w:r>
      <w:r>
        <w:rPr>
          <w:rStyle w:val="s0"/>
        </w:rPr>
        <w:t>О внесении изменений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2012 г., № 75-76, ст. 1114).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30. </w:t>
      </w:r>
      <w:hyperlink r:id="rId265" w:anchor="sub_id=402" w:history="1">
        <w:r>
          <w:rPr>
            <w:rStyle w:val="a4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28 декабря 2012 года № 1718 «О создании республиканского государственного учреждения «Национальный антидопинговый центр» Агентст</w:t>
      </w:r>
      <w:r>
        <w:rPr>
          <w:rStyle w:val="s0"/>
        </w:rPr>
        <w:t>ва Республики Казахстан по делам спорта и физической культуры» (САПП Республики Казахстан, 2013 г., № 6, ст. 132).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31. </w:t>
      </w:r>
      <w:hyperlink r:id="rId266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</w:t>
      </w:r>
      <w:r>
        <w:rPr>
          <w:rStyle w:val="s0"/>
        </w:rPr>
        <w:t xml:space="preserve"> 25 января 2013 года № 32 «О внесении изменений в некоторые решения Правительства Республики Казахстан» (САПП Республики Казахстан, 2013 г., № 12, ст. 215).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32. </w:t>
      </w:r>
      <w:hyperlink r:id="rId2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29 января 2013 года № 56 «О внесении изменений в постановление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</w:t>
      </w:r>
      <w:r>
        <w:rPr>
          <w:rStyle w:val="s0"/>
        </w:rPr>
        <w:t xml:space="preserve"> 2013 г., № 12, ст. 229).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33. </w:t>
      </w:r>
      <w:hyperlink r:id="rId2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6 февраля 2013 года № 99 «О внесении изменений в постановление Правительства Республики Казахстан от 1 август</w:t>
      </w:r>
      <w:r>
        <w:rPr>
          <w:rStyle w:val="s0"/>
        </w:rPr>
        <w:t>а 2011 года № 888 «Вопросы Агентства Республики Казахстан по делам религий» (САПП Республики Казахстан, 2013 г., № 14, ст. 257).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34. </w:t>
      </w:r>
      <w:hyperlink r:id="rId26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</w:t>
      </w:r>
      <w:r>
        <w:rPr>
          <w:rStyle w:val="s0"/>
        </w:rPr>
        <w:t>торые решения Правительства Республики Казахстан, утвержденных постановлением Правительства Республики Казахстан от 16 апреля 2013 года № 369 «О ликвидации товарищества с ограниченной ответственностью «Дирекция художественных выставок и аукционов» (САПП Ре</w:t>
      </w:r>
      <w:r>
        <w:rPr>
          <w:rStyle w:val="s0"/>
        </w:rPr>
        <w:t>спублики Казахстан, 2013 г., № 26, ст. 411).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35. </w:t>
      </w:r>
      <w:hyperlink r:id="rId270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</w:t>
      </w:r>
      <w:r>
        <w:rPr>
          <w:rStyle w:val="s0"/>
        </w:rPr>
        <w:t xml:space="preserve">лением Правительства Республики Казахстан от 29 апреля 2013 года № 403 «О ликвидации Республиканского государственного предприятия на праве хозяйственного ведения «Дом Дружбы - Центр по исследованию проблем межэтнических отношений» Министерства культуры и </w:t>
      </w:r>
      <w:r>
        <w:rPr>
          <w:rStyle w:val="s0"/>
        </w:rPr>
        <w:t>информации Республики Казахстан и создании республиканского государственного учреждения «Дом Дружбы - Центр межэтнических отношений» Министерства культуры и информации Республики Казахстан» (САПП Республики Казахстан, 2013 г., № 28, ст. 432).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36. </w:t>
      </w:r>
      <w:hyperlink r:id="rId2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2013 года № 413 «О внесении изменений и дополнения в постановление Правительства Республики Казахстан от 29 октября 2004 года № 1130 «Вопр</w:t>
      </w:r>
      <w:r>
        <w:rPr>
          <w:rStyle w:val="s0"/>
        </w:rPr>
        <w:t>осы Министерства культуры и информации Республики Казахстан» (САПП Республики Казахстан, 2013 г., № 29, ст. 440).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37. </w:t>
      </w:r>
      <w:hyperlink r:id="rId272" w:anchor="sub_id=13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</w:t>
      </w:r>
      <w:r>
        <w:rPr>
          <w:rStyle w:val="s0"/>
        </w:rPr>
        <w:t>равительства Республики Казахстан, утвержденных постановлением Правительства Республики Казахстан от 22 мая 2013 года № 512 «О создании некоммерческого акционерного общества «Государственный театр оперы и балета «Астана Опера» (САПП Республики Казахстан, 2</w:t>
      </w:r>
      <w:r>
        <w:rPr>
          <w:rStyle w:val="s0"/>
        </w:rPr>
        <w:t>013 г., № 35, ст. 511).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38. </w:t>
      </w:r>
      <w:hyperlink r:id="rId273" w:anchor="sub_id=700" w:history="1">
        <w:r>
          <w:rPr>
            <w:rStyle w:val="a4"/>
          </w:rPr>
          <w:t>Подпункт 1) пункта 7</w:t>
        </w:r>
      </w:hyperlink>
      <w:r>
        <w:rPr>
          <w:rStyle w:val="s0"/>
        </w:rPr>
        <w:t xml:space="preserve"> постановления Правительства Республики Казахстан от 2 июля 2013 года № 675 «О создании республиканского государственного учреж</w:t>
      </w:r>
      <w:r>
        <w:rPr>
          <w:rStyle w:val="s0"/>
        </w:rPr>
        <w:t>дения «Национальный музей Республики Казахстан» Комитета по культуре Министерства культуры и информации Республики Казахстан» (САПП Республики Казахстан, 2013 г., № 40, ст. 587).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39. </w:t>
      </w:r>
      <w:hyperlink r:id="rId274" w:history="1">
        <w:r>
          <w:rPr>
            <w:rStyle w:val="a4"/>
          </w:rPr>
          <w:t>Постанов</w:t>
        </w:r>
        <w:r>
          <w:rPr>
            <w:rStyle w:val="a4"/>
          </w:rPr>
          <w:t>ление</w:t>
        </w:r>
      </w:hyperlink>
      <w:r>
        <w:rPr>
          <w:rStyle w:val="s0"/>
        </w:rPr>
        <w:t xml:space="preserve"> Правительства Республики Казахстан от 13 сентября 2013 года № 956 «О внесении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</w:t>
      </w:r>
      <w:r>
        <w:rPr>
          <w:rStyle w:val="s0"/>
        </w:rPr>
        <w:t>САПП Республики Казахстан, 2013 г., № 53, ст. 748).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40. </w:t>
      </w:r>
      <w:hyperlink r:id="rId275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изменений, которые вносятся в некоторые решения Правительства Республики Казахстан, утвержденные постановлением Правительства Республики Казахстан от 18 октября 2013 года № 1109 «О внесении изменений в некоторые решения Правительства Республики Казахстан» </w:t>
      </w:r>
      <w:r>
        <w:rPr>
          <w:rStyle w:val="s0"/>
        </w:rPr>
        <w:t>(САПП Республики Казахстан, 2013 г., № 60, ст. 822).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41. </w:t>
      </w:r>
      <w:hyperlink r:id="rId276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</w:t>
      </w:r>
      <w:r>
        <w:rPr>
          <w:rStyle w:val="s0"/>
        </w:rPr>
        <w:t>ем Правительства Республики Казахстан от 12 ноября 2013 года № 1208 «Некоторые вопросы товарищества с ограниченной ответственностью «Astana Ballet». (САПП Республики Казахстан, 2013 г., № 63, ст. 875).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42. </w:t>
      </w:r>
      <w:hyperlink r:id="rId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ноября 2013 года № 1219 «О внесении изменений в постановление Правительства Республики Казахстан от 20 февраля 2012 года № 244 «Вопросы Агентства Республики Казахстан по делам спорта и ф</w:t>
      </w:r>
      <w:r>
        <w:rPr>
          <w:rStyle w:val="s0"/>
        </w:rPr>
        <w:t>изической культуры» (САПП Республики Казахстан, 2013 г., № 65, ст. 888).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43. </w:t>
      </w:r>
      <w:hyperlink r:id="rId278" w:anchor="sub_id=402" w:history="1">
        <w:r>
          <w:rPr>
            <w:rStyle w:val="a4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31 декабря 2013 года № 15</w:t>
      </w:r>
      <w:r>
        <w:rPr>
          <w:rStyle w:val="s0"/>
        </w:rPr>
        <w:t>28 «О реорганизации некоторых республиканских государственных предприятий Агентства Республики Казахстан по делам спорта и физической культуры» (САПП Республики Казахстан, 2013 г., № 78, ст. 1039).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44. </w:t>
      </w:r>
      <w:hyperlink r:id="rId279" w:anchor="sub_id=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27 января 2014 года № 28 «О некоторых вопросах республиканского государст</w:t>
      </w:r>
      <w:r>
        <w:rPr>
          <w:rStyle w:val="s0"/>
        </w:rPr>
        <w:t>венного учреждения «Национальный музей Республики Казахстан» Комитета по культуре Министерства культуры и информации Республики Казахстан» (САПП Республики Казахстан, 2014 г., № 3, ст. 22).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45. </w:t>
      </w:r>
      <w:hyperlink r:id="rId280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 февраля 2014 года № 43 «О ликвидации Республиканского государственного казенн</w:t>
      </w:r>
      <w:r>
        <w:rPr>
          <w:rStyle w:val="s0"/>
        </w:rPr>
        <w:t>ого предприятия «Национальный театр оперы и балета имени Куляш Байсеитовой» Комитета по культуре Министерства культуры и информации Республики Казахстан» (САПП Республики Казахстан, 2014 г., № 4, ст. 30).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46. </w:t>
      </w:r>
      <w:hyperlink r:id="rId281" w:anchor="sub_id=1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марта 2014 года № 238 «О создании Республиканского государстве</w:t>
      </w:r>
      <w:r>
        <w:rPr>
          <w:rStyle w:val="s0"/>
        </w:rPr>
        <w:t>нного казенного предприятия «Центр спортивной подготовки для лиц с ограниченными физическими возможностями» Агентства Республики Казахстан по делам спорта и физической культуры» (САПП Республики Казахстан, 2014 г., № 21, ст. 158).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47. </w:t>
      </w:r>
      <w:hyperlink r:id="rId282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апреля 2014 года № 372 «О ликвидаци</w:t>
      </w:r>
      <w:r>
        <w:rPr>
          <w:rStyle w:val="s0"/>
        </w:rPr>
        <w:t>и акционерного общества «Центральный плавательный бассейн» (САПП Республики Казахстан, 2014 г., № 29, ст. 243).</w:t>
      </w:r>
    </w:p>
    <w:p w:rsidR="00000000" w:rsidRDefault="00AC3595">
      <w:pPr>
        <w:ind w:firstLine="400"/>
        <w:jc w:val="both"/>
      </w:pPr>
      <w:r>
        <w:rPr>
          <w:rStyle w:val="s0"/>
        </w:rPr>
        <w:t xml:space="preserve">48. </w:t>
      </w:r>
      <w:hyperlink r:id="rId283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4 мая 2014 года № 441 «О некоторых вопросах Министерства культуры Республики Казахстан» (САПП</w:t>
      </w:r>
      <w:r>
        <w:rPr>
          <w:rStyle w:val="s0"/>
        </w:rPr>
        <w:t xml:space="preserve"> Республики Казахстан, 2014 г., № 32 ст. 291).</w:t>
      </w:r>
    </w:p>
    <w:p w:rsidR="00000000" w:rsidRDefault="00AC3595">
      <w:pPr>
        <w:ind w:firstLine="400"/>
        <w:jc w:val="both"/>
      </w:pPr>
      <w:r>
        <w:rPr>
          <w:rStyle w:val="s0"/>
        </w:rPr>
        <w:t> </w:t>
      </w:r>
    </w:p>
    <w:p w:rsidR="00000000" w:rsidRDefault="00AC3595">
      <w:pPr>
        <w:ind w:firstLine="400"/>
        <w:jc w:val="both"/>
      </w:pPr>
      <w:r>
        <w:t> </w:t>
      </w:r>
    </w:p>
    <w:sectPr w:rsidR="00000000">
      <w:headerReference w:type="even" r:id="rId284"/>
      <w:headerReference w:type="default" r:id="rId285"/>
      <w:footerReference w:type="even" r:id="rId286"/>
      <w:footerReference w:type="default" r:id="rId287"/>
      <w:headerReference w:type="first" r:id="rId288"/>
      <w:footerReference w:type="first" r:id="rId2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595" w:rsidRDefault="00AC3595" w:rsidP="00AC3595">
      <w:r>
        <w:separator/>
      </w:r>
    </w:p>
  </w:endnote>
  <w:endnote w:type="continuationSeparator" w:id="0">
    <w:p w:rsidR="00AC3595" w:rsidRDefault="00AC3595" w:rsidP="00AC3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95" w:rsidRDefault="00AC35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95" w:rsidRDefault="00AC35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95" w:rsidRDefault="00AC35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595" w:rsidRDefault="00AC3595" w:rsidP="00AC3595">
      <w:r>
        <w:separator/>
      </w:r>
    </w:p>
  </w:footnote>
  <w:footnote w:type="continuationSeparator" w:id="0">
    <w:p w:rsidR="00AC3595" w:rsidRDefault="00AC3595" w:rsidP="00AC35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95" w:rsidRDefault="00AC35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95" w:rsidRDefault="00AC3595" w:rsidP="00AC35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3595" w:rsidRPr="00AC3595" w:rsidRDefault="00AC3595" w:rsidP="00AC35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95" w:rsidRDefault="00AC35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3595"/>
    <w:rsid w:val="00AC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35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5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5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5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35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5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5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5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354640" TargetMode="External"/><Relationship Id="rId21" Type="http://schemas.openxmlformats.org/officeDocument/2006/relationships/hyperlink" Target="http://online.zakon.kz/Document/?doc_id=38894938" TargetMode="External"/><Relationship Id="rId63" Type="http://schemas.openxmlformats.org/officeDocument/2006/relationships/hyperlink" Target="http://online.zakon.kz/Document/?doc_id=39607860" TargetMode="External"/><Relationship Id="rId159" Type="http://schemas.openxmlformats.org/officeDocument/2006/relationships/hyperlink" Target="http://online.zakon.kz/Document/?doc_id=31652122" TargetMode="External"/><Relationship Id="rId170" Type="http://schemas.openxmlformats.org/officeDocument/2006/relationships/hyperlink" Target="http://online.zakon.kz/Document/?doc_id=32774257" TargetMode="External"/><Relationship Id="rId226" Type="http://schemas.openxmlformats.org/officeDocument/2006/relationships/hyperlink" Target="http://online.zakon.kz/Document/?doc_id=1013559" TargetMode="External"/><Relationship Id="rId268" Type="http://schemas.openxmlformats.org/officeDocument/2006/relationships/hyperlink" Target="http://online.zakon.kz/Document/?doc_id=31334081" TargetMode="External"/><Relationship Id="rId32" Type="http://schemas.openxmlformats.org/officeDocument/2006/relationships/hyperlink" Target="http://online.zakon.kz/Document/?doc_id=39607860" TargetMode="External"/><Relationship Id="rId74" Type="http://schemas.openxmlformats.org/officeDocument/2006/relationships/hyperlink" Target="http://online.zakon.kz/Document/?doc_id=37758211" TargetMode="External"/><Relationship Id="rId128" Type="http://schemas.openxmlformats.org/officeDocument/2006/relationships/hyperlink" Target="http://online.zakon.kz/Document/?doc_id=3478541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328322" TargetMode="External"/><Relationship Id="rId237" Type="http://schemas.openxmlformats.org/officeDocument/2006/relationships/hyperlink" Target="http://online.zakon.kz/Document/?doc_id=1052819" TargetMode="External"/><Relationship Id="rId279" Type="http://schemas.openxmlformats.org/officeDocument/2006/relationships/hyperlink" Target="http://online.zakon.kz/Document/?doc_id=31498567" TargetMode="External"/><Relationship Id="rId43" Type="http://schemas.openxmlformats.org/officeDocument/2006/relationships/hyperlink" Target="http://online.zakon.kz/Document/?doc_id=39597067" TargetMode="External"/><Relationship Id="rId139" Type="http://schemas.openxmlformats.org/officeDocument/2006/relationships/hyperlink" Target="http://online.zakon.kz/Document/?doc_id=38598914" TargetMode="External"/><Relationship Id="rId290" Type="http://schemas.openxmlformats.org/officeDocument/2006/relationships/fontTable" Target="fontTable.xml"/><Relationship Id="rId85" Type="http://schemas.openxmlformats.org/officeDocument/2006/relationships/hyperlink" Target="http://online.zakon.kz/Document/?doc_id=34194764" TargetMode="External"/><Relationship Id="rId150" Type="http://schemas.openxmlformats.org/officeDocument/2006/relationships/hyperlink" Target="http://online.zakon.kz/Document/?doc_id=37758211" TargetMode="External"/><Relationship Id="rId192" Type="http://schemas.openxmlformats.org/officeDocument/2006/relationships/hyperlink" Target="http://online.zakon.kz/Document/?doc_id=31718253" TargetMode="External"/><Relationship Id="rId206" Type="http://schemas.openxmlformats.org/officeDocument/2006/relationships/hyperlink" Target="http://online.zakon.kz/Document/?doc_id=32957751" TargetMode="External"/><Relationship Id="rId248" Type="http://schemas.openxmlformats.org/officeDocument/2006/relationships/hyperlink" Target="http://online.zakon.kz/Document/?doc_id=30122388" TargetMode="External"/><Relationship Id="rId269" Type="http://schemas.openxmlformats.org/officeDocument/2006/relationships/hyperlink" Target="http://online.zakon.kz/Document/?doc_id=31377080" TargetMode="External"/><Relationship Id="rId12" Type="http://schemas.openxmlformats.org/officeDocument/2006/relationships/hyperlink" Target="http://online.zakon.kz/Document/?doc_id=34290062" TargetMode="External"/><Relationship Id="rId33" Type="http://schemas.openxmlformats.org/officeDocument/2006/relationships/hyperlink" Target="http://online.zakon.kz/Document/?doc_id=34785415" TargetMode="External"/><Relationship Id="rId108" Type="http://schemas.openxmlformats.org/officeDocument/2006/relationships/hyperlink" Target="http://online.zakon.kz/Document/?doc_id=34290062" TargetMode="External"/><Relationship Id="rId129" Type="http://schemas.openxmlformats.org/officeDocument/2006/relationships/hyperlink" Target="http://online.zakon.kz/Document/?doc_id=39658565" TargetMode="External"/><Relationship Id="rId280" Type="http://schemas.openxmlformats.org/officeDocument/2006/relationships/hyperlink" Target="http://online.zakon.kz/Document/?doc_id=31505220" TargetMode="External"/><Relationship Id="rId54" Type="http://schemas.openxmlformats.org/officeDocument/2006/relationships/hyperlink" Target="http://online.zakon.kz/Document/?doc_id=37758211" TargetMode="External"/><Relationship Id="rId75" Type="http://schemas.openxmlformats.org/officeDocument/2006/relationships/hyperlink" Target="http://online.zakon.kz/Document/?doc_id=39607860" TargetMode="External"/><Relationship Id="rId96" Type="http://schemas.openxmlformats.org/officeDocument/2006/relationships/hyperlink" Target="http://online.zakon.kz/Document/?doc_id=37758211" TargetMode="External"/><Relationship Id="rId140" Type="http://schemas.openxmlformats.org/officeDocument/2006/relationships/hyperlink" Target="http://online.zakon.kz/Document/?doc_id=34290062" TargetMode="External"/><Relationship Id="rId161" Type="http://schemas.openxmlformats.org/officeDocument/2006/relationships/hyperlink" Target="http://online.zakon.kz/Document/?doc_id=32419118" TargetMode="External"/><Relationship Id="rId182" Type="http://schemas.openxmlformats.org/officeDocument/2006/relationships/hyperlink" Target="http://online.zakon.kz/Document/?doc_id=35206312" TargetMode="External"/><Relationship Id="rId217" Type="http://schemas.openxmlformats.org/officeDocument/2006/relationships/hyperlink" Target="http://online.zakon.kz/Document/?doc_id=3367349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2909" TargetMode="External"/><Relationship Id="rId259" Type="http://schemas.openxmlformats.org/officeDocument/2006/relationships/hyperlink" Target="http://online.zakon.kz/Document/?doc_id=31155539" TargetMode="External"/><Relationship Id="rId23" Type="http://schemas.openxmlformats.org/officeDocument/2006/relationships/hyperlink" Target="http://online.zakon.kz/Document/?doc_id=39597067" TargetMode="External"/><Relationship Id="rId119" Type="http://schemas.openxmlformats.org/officeDocument/2006/relationships/hyperlink" Target="http://online.zakon.kz/Document/?doc_id=39658565" TargetMode="External"/><Relationship Id="rId270" Type="http://schemas.openxmlformats.org/officeDocument/2006/relationships/hyperlink" Target="http://online.zakon.kz/Document/?doc_id=31385887" TargetMode="External"/><Relationship Id="rId291" Type="http://schemas.openxmlformats.org/officeDocument/2006/relationships/theme" Target="theme/theme1.xml"/><Relationship Id="rId44" Type="http://schemas.openxmlformats.org/officeDocument/2006/relationships/hyperlink" Target="http://online.zakon.kz/Document/?doc_id=35688499" TargetMode="External"/><Relationship Id="rId65" Type="http://schemas.openxmlformats.org/officeDocument/2006/relationships/hyperlink" Target="http://online.zakon.kz/Document/?doc_id=39658565" TargetMode="External"/><Relationship Id="rId86" Type="http://schemas.openxmlformats.org/officeDocument/2006/relationships/hyperlink" Target="http://online.zakon.kz/Document/?doc_id=39597067" TargetMode="External"/><Relationship Id="rId130" Type="http://schemas.openxmlformats.org/officeDocument/2006/relationships/hyperlink" Target="http://online.zakon.kz/Document/?doc_id=34894354" TargetMode="External"/><Relationship Id="rId151" Type="http://schemas.openxmlformats.org/officeDocument/2006/relationships/hyperlink" Target="http://online.zakon.kz/Document/?doc_id=39607860" TargetMode="External"/><Relationship Id="rId172" Type="http://schemas.openxmlformats.org/officeDocument/2006/relationships/hyperlink" Target="http://online.zakon.kz/Document/?doc_id=31969647" TargetMode="External"/><Relationship Id="rId193" Type="http://schemas.openxmlformats.org/officeDocument/2006/relationships/hyperlink" Target="http://online.zakon.kz/Document/?doc_id=38182084" TargetMode="External"/><Relationship Id="rId207" Type="http://schemas.openxmlformats.org/officeDocument/2006/relationships/hyperlink" Target="http://online.zakon.kz/Document/?doc_id=32245901" TargetMode="External"/><Relationship Id="rId228" Type="http://schemas.openxmlformats.org/officeDocument/2006/relationships/hyperlink" Target="http://online.zakon.kz/Document/?doc_id=34664140" TargetMode="External"/><Relationship Id="rId249" Type="http://schemas.openxmlformats.org/officeDocument/2006/relationships/hyperlink" Target="http://online.zakon.kz/Document/?doc_id=30147337" TargetMode="External"/><Relationship Id="rId13" Type="http://schemas.openxmlformats.org/officeDocument/2006/relationships/hyperlink" Target="http://online.zakon.kz/Document/?doc_id=39129660" TargetMode="External"/><Relationship Id="rId109" Type="http://schemas.openxmlformats.org/officeDocument/2006/relationships/hyperlink" Target="http://online.zakon.kz/Document/?doc_id=39129660" TargetMode="External"/><Relationship Id="rId260" Type="http://schemas.openxmlformats.org/officeDocument/2006/relationships/hyperlink" Target="http://online.zakon.kz/Document/?doc_id=31216352" TargetMode="External"/><Relationship Id="rId281" Type="http://schemas.openxmlformats.org/officeDocument/2006/relationships/hyperlink" Target="http://online.zakon.kz/Document/?doc_id=31526879" TargetMode="External"/><Relationship Id="rId34" Type="http://schemas.openxmlformats.org/officeDocument/2006/relationships/hyperlink" Target="http://online.zakon.kz/Document/?doc_id=39658565" TargetMode="External"/><Relationship Id="rId55" Type="http://schemas.openxmlformats.org/officeDocument/2006/relationships/hyperlink" Target="http://online.zakon.kz/Document/?doc_id=39607860" TargetMode="External"/><Relationship Id="rId76" Type="http://schemas.openxmlformats.org/officeDocument/2006/relationships/hyperlink" Target="http://online.zakon.kz/Document/?doc_id=34785415" TargetMode="External"/><Relationship Id="rId97" Type="http://schemas.openxmlformats.org/officeDocument/2006/relationships/hyperlink" Target="http://online.zakon.kz/Document/?doc_id=39607860" TargetMode="External"/><Relationship Id="rId120" Type="http://schemas.openxmlformats.org/officeDocument/2006/relationships/hyperlink" Target="http://online.zakon.kz/Document/?doc_id=33404592" TargetMode="External"/><Relationship Id="rId141" Type="http://schemas.openxmlformats.org/officeDocument/2006/relationships/hyperlink" Target="http://online.zakon.kz/Document/?doc_id=38259854" TargetMode="External"/><Relationship Id="rId7" Type="http://schemas.openxmlformats.org/officeDocument/2006/relationships/hyperlink" Target="http://online.zakon.kz/Document/?doc_id=31617142" TargetMode="External"/><Relationship Id="rId162" Type="http://schemas.openxmlformats.org/officeDocument/2006/relationships/hyperlink" Target="http://online.zakon.kz/Document/?doc_id=34815137" TargetMode="External"/><Relationship Id="rId183" Type="http://schemas.openxmlformats.org/officeDocument/2006/relationships/hyperlink" Target="http://online.zakon.kz/Document/?doc_id=33019469" TargetMode="External"/><Relationship Id="rId218" Type="http://schemas.openxmlformats.org/officeDocument/2006/relationships/hyperlink" Target="http://online.zakon.kz/Document/?doc_id=39499058" TargetMode="External"/><Relationship Id="rId239" Type="http://schemas.openxmlformats.org/officeDocument/2006/relationships/hyperlink" Target="http://online.zakon.kz/Document/?doc_id=30005125" TargetMode="External"/><Relationship Id="rId250" Type="http://schemas.openxmlformats.org/officeDocument/2006/relationships/hyperlink" Target="http://online.zakon.kz/Document/?doc_id=30189876" TargetMode="External"/><Relationship Id="rId271" Type="http://schemas.openxmlformats.org/officeDocument/2006/relationships/hyperlink" Target="http://online.zakon.kz/Document/?doc_id=31381888" TargetMode="External"/><Relationship Id="rId24" Type="http://schemas.openxmlformats.org/officeDocument/2006/relationships/hyperlink" Target="http://online.zakon.kz/Document/?doc_id=35688499" TargetMode="External"/><Relationship Id="rId45" Type="http://schemas.openxmlformats.org/officeDocument/2006/relationships/hyperlink" Target="http://online.zakon.kz/Document/?doc_id=36337059" TargetMode="External"/><Relationship Id="rId66" Type="http://schemas.openxmlformats.org/officeDocument/2006/relationships/hyperlink" Target="http://online.zakon.kz/Document/?doc_id=39296903" TargetMode="External"/><Relationship Id="rId87" Type="http://schemas.openxmlformats.org/officeDocument/2006/relationships/hyperlink" Target="http://online.zakon.kz/Document/?doc_id=35688499" TargetMode="External"/><Relationship Id="rId110" Type="http://schemas.openxmlformats.org/officeDocument/2006/relationships/hyperlink" Target="http://online.zakon.kz/Document/?doc_id=39296903" TargetMode="External"/><Relationship Id="rId131" Type="http://schemas.openxmlformats.org/officeDocument/2006/relationships/hyperlink" Target="http://online.zakon.kz/Document/?doc_id=34894354" TargetMode="External"/><Relationship Id="rId152" Type="http://schemas.openxmlformats.org/officeDocument/2006/relationships/hyperlink" Target="http://online.zakon.kz/Document/?doc_id=37758211" TargetMode="External"/><Relationship Id="rId173" Type="http://schemas.openxmlformats.org/officeDocument/2006/relationships/hyperlink" Target="http://online.zakon.kz/Document/?doc_id=38592208" TargetMode="External"/><Relationship Id="rId194" Type="http://schemas.openxmlformats.org/officeDocument/2006/relationships/hyperlink" Target="http://online.zakon.kz/Document/?doc_id=32774257" TargetMode="External"/><Relationship Id="rId208" Type="http://schemas.openxmlformats.org/officeDocument/2006/relationships/hyperlink" Target="http://online.zakon.kz/Document/?doc_id=39297306" TargetMode="External"/><Relationship Id="rId229" Type="http://schemas.openxmlformats.org/officeDocument/2006/relationships/hyperlink" Target="http://online.zakon.kz/Document/?doc_id=37618032" TargetMode="External"/><Relationship Id="rId240" Type="http://schemas.openxmlformats.org/officeDocument/2006/relationships/hyperlink" Target="http://online.zakon.kz/Document/?doc_id=30012638" TargetMode="External"/><Relationship Id="rId261" Type="http://schemas.openxmlformats.org/officeDocument/2006/relationships/hyperlink" Target="http://online.zakon.kz/Document/?doc_id=31248590" TargetMode="External"/><Relationship Id="rId14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9296903" TargetMode="External"/><Relationship Id="rId56" Type="http://schemas.openxmlformats.org/officeDocument/2006/relationships/hyperlink" Target="http://online.zakon.kz/Document/?doc_id=39597067" TargetMode="External"/><Relationship Id="rId77" Type="http://schemas.openxmlformats.org/officeDocument/2006/relationships/hyperlink" Target="http://online.zakon.kz/Document/?doc_id=39658565" TargetMode="External"/><Relationship Id="rId100" Type="http://schemas.openxmlformats.org/officeDocument/2006/relationships/hyperlink" Target="http://online.zakon.kz/Document/?doc_id=31718253" TargetMode="External"/><Relationship Id="rId282" Type="http://schemas.openxmlformats.org/officeDocument/2006/relationships/hyperlink" Target="http://online.zakon.kz/Document/?doc_id=31538538" TargetMode="External"/><Relationship Id="rId8" Type="http://schemas.openxmlformats.org/officeDocument/2006/relationships/hyperlink" Target="http://online.zakon.kz/Document/?doc_id=35991033" TargetMode="External"/><Relationship Id="rId98" Type="http://schemas.openxmlformats.org/officeDocument/2006/relationships/hyperlink" Target="http://online.zakon.kz/Document/?doc_id=37145751" TargetMode="External"/><Relationship Id="rId121" Type="http://schemas.openxmlformats.org/officeDocument/2006/relationships/hyperlink" Target="http://online.zakon.kz/Document/?doc_id=33354640" TargetMode="External"/><Relationship Id="rId142" Type="http://schemas.openxmlformats.org/officeDocument/2006/relationships/hyperlink" Target="http://online.zakon.kz/Document/?doc_id=37758211" TargetMode="External"/><Relationship Id="rId163" Type="http://schemas.openxmlformats.org/officeDocument/2006/relationships/hyperlink" Target="http://online.zakon.kz/Document/?doc_id=33609016" TargetMode="External"/><Relationship Id="rId184" Type="http://schemas.openxmlformats.org/officeDocument/2006/relationships/hyperlink" Target="http://online.zakon.kz/Document/?doc_id=37735131" TargetMode="External"/><Relationship Id="rId219" Type="http://schemas.openxmlformats.org/officeDocument/2006/relationships/hyperlink" Target="http://online.zakon.kz/Document/?doc_id=39297306" TargetMode="External"/><Relationship Id="rId230" Type="http://schemas.openxmlformats.org/officeDocument/2006/relationships/hyperlink" Target="http://online.zakon.kz/Document/?doc_id=36162495" TargetMode="External"/><Relationship Id="rId251" Type="http://schemas.openxmlformats.org/officeDocument/2006/relationships/hyperlink" Target="http://online.zakon.kz/Document/?doc_id=30361805" TargetMode="External"/><Relationship Id="rId25" Type="http://schemas.openxmlformats.org/officeDocument/2006/relationships/hyperlink" Target="http://online.zakon.kz/Document/?doc_id=33185600" TargetMode="External"/><Relationship Id="rId46" Type="http://schemas.openxmlformats.org/officeDocument/2006/relationships/hyperlink" Target="http://online.zakon.kz/Document/?doc_id=37654590" TargetMode="External"/><Relationship Id="rId67" Type="http://schemas.openxmlformats.org/officeDocument/2006/relationships/hyperlink" Target="http://online.zakon.kz/Document/?doc_id=38598914" TargetMode="External"/><Relationship Id="rId272" Type="http://schemas.openxmlformats.org/officeDocument/2006/relationships/hyperlink" Target="http://online.zakon.kz/Document/?doc_id=31397719" TargetMode="External"/><Relationship Id="rId88" Type="http://schemas.openxmlformats.org/officeDocument/2006/relationships/hyperlink" Target="http://online.zakon.kz/Document/?doc_id=33185600" TargetMode="External"/><Relationship Id="rId111" Type="http://schemas.openxmlformats.org/officeDocument/2006/relationships/hyperlink" Target="http://online.zakon.kz/Document/?doc_id=38598914" TargetMode="External"/><Relationship Id="rId132" Type="http://schemas.openxmlformats.org/officeDocument/2006/relationships/hyperlink" Target="http://online.zakon.kz/Document/?doc_id=39296903" TargetMode="External"/><Relationship Id="rId153" Type="http://schemas.openxmlformats.org/officeDocument/2006/relationships/hyperlink" Target="http://online.zakon.kz/Document/?doc_id=39607860" TargetMode="External"/><Relationship Id="rId174" Type="http://schemas.openxmlformats.org/officeDocument/2006/relationships/hyperlink" Target="http://online.zakon.kz/Document/?doc_id=35249716" TargetMode="External"/><Relationship Id="rId195" Type="http://schemas.openxmlformats.org/officeDocument/2006/relationships/hyperlink" Target="http://online.zakon.kz/Document/?doc_id=37348276" TargetMode="External"/><Relationship Id="rId209" Type="http://schemas.openxmlformats.org/officeDocument/2006/relationships/hyperlink" Target="http://online.zakon.kz/Document/?doc_id=34977788" TargetMode="External"/><Relationship Id="rId220" Type="http://schemas.openxmlformats.org/officeDocument/2006/relationships/hyperlink" Target="http://online.zakon.kz/Document/?doc_id=34977788" TargetMode="External"/><Relationship Id="rId241" Type="http://schemas.openxmlformats.org/officeDocument/2006/relationships/hyperlink" Target="http://online.zakon.kz/Document/?doc_id=30024490" TargetMode="External"/><Relationship Id="rId15" Type="http://schemas.openxmlformats.org/officeDocument/2006/relationships/hyperlink" Target="http://online.zakon.kz/Document/?doc_id=38448599" TargetMode="External"/><Relationship Id="rId36" Type="http://schemas.openxmlformats.org/officeDocument/2006/relationships/hyperlink" Target="http://online.zakon.kz/Document/?doc_id=38598914" TargetMode="External"/><Relationship Id="rId57" Type="http://schemas.openxmlformats.org/officeDocument/2006/relationships/hyperlink" Target="http://online.zakon.kz/Document/?doc_id=35688499" TargetMode="External"/><Relationship Id="rId262" Type="http://schemas.openxmlformats.org/officeDocument/2006/relationships/hyperlink" Target="http://online.zakon.kz/Document/?doc_id=31272887" TargetMode="External"/><Relationship Id="rId283" Type="http://schemas.openxmlformats.org/officeDocument/2006/relationships/hyperlink" Target="http://online.zakon.kz/Document/?doc_id=31549269" TargetMode="External"/><Relationship Id="rId78" Type="http://schemas.openxmlformats.org/officeDocument/2006/relationships/hyperlink" Target="http://online.zakon.kz/Document/?doc_id=39296903" TargetMode="External"/><Relationship Id="rId99" Type="http://schemas.openxmlformats.org/officeDocument/2006/relationships/hyperlink" Target="http://online.zakon.kz/Document/?doc_id=36169772" TargetMode="External"/><Relationship Id="rId101" Type="http://schemas.openxmlformats.org/officeDocument/2006/relationships/hyperlink" Target="http://online.zakon.kz/Document/?doc_id=38182084" TargetMode="External"/><Relationship Id="rId122" Type="http://schemas.openxmlformats.org/officeDocument/2006/relationships/hyperlink" Target="http://online.zakon.kz/Document/?doc_id=33404592" TargetMode="External"/><Relationship Id="rId143" Type="http://schemas.openxmlformats.org/officeDocument/2006/relationships/hyperlink" Target="http://online.zakon.kz/Document/?doc_id=39607860" TargetMode="External"/><Relationship Id="rId164" Type="http://schemas.openxmlformats.org/officeDocument/2006/relationships/hyperlink" Target="http://online.zakon.kz/Document/?doc_id=39122230" TargetMode="External"/><Relationship Id="rId185" Type="http://schemas.openxmlformats.org/officeDocument/2006/relationships/hyperlink" Target="http://online.zakon.kz/Document/?doc_id=34006531" TargetMode="External"/><Relationship Id="rId9" Type="http://schemas.openxmlformats.org/officeDocument/2006/relationships/hyperlink" Target="http://online.zakon.kz/Document/?doc_id=39293056" TargetMode="External"/><Relationship Id="rId210" Type="http://schemas.openxmlformats.org/officeDocument/2006/relationships/hyperlink" Target="http://online.zakon.kz/Document/?doc_id=33523046" TargetMode="External"/><Relationship Id="rId26" Type="http://schemas.openxmlformats.org/officeDocument/2006/relationships/hyperlink" Target="http://online.zakon.kz/Document/?doc_id=37337051" TargetMode="External"/><Relationship Id="rId231" Type="http://schemas.openxmlformats.org/officeDocument/2006/relationships/hyperlink" Target="http://online.zakon.kz/Document/?doc_id=39485211" TargetMode="External"/><Relationship Id="rId252" Type="http://schemas.openxmlformats.org/officeDocument/2006/relationships/hyperlink" Target="http://online.zakon.kz/Document/?doc_id=30511089" TargetMode="External"/><Relationship Id="rId273" Type="http://schemas.openxmlformats.org/officeDocument/2006/relationships/hyperlink" Target="http://online.zakon.kz/Document/?doc_id=31414426" TargetMode="Externa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9597067" TargetMode="External"/><Relationship Id="rId89" Type="http://schemas.openxmlformats.org/officeDocument/2006/relationships/hyperlink" Target="http://online.zakon.kz/Document/?doc_id=37337051" TargetMode="External"/><Relationship Id="rId112" Type="http://schemas.openxmlformats.org/officeDocument/2006/relationships/hyperlink" Target="http://online.zakon.kz/Document/?doc_id=31548200" TargetMode="External"/><Relationship Id="rId133" Type="http://schemas.openxmlformats.org/officeDocument/2006/relationships/hyperlink" Target="http://online.zakon.kz/Document/?doc_id=38598914" TargetMode="External"/><Relationship Id="rId154" Type="http://schemas.openxmlformats.org/officeDocument/2006/relationships/hyperlink" Target="http://online.zakon.kz/Document/?doc_id=31620767" TargetMode="External"/><Relationship Id="rId175" Type="http://schemas.openxmlformats.org/officeDocument/2006/relationships/hyperlink" Target="http://online.zakon.kz/Document/?doc_id=35468966" TargetMode="External"/><Relationship Id="rId196" Type="http://schemas.openxmlformats.org/officeDocument/2006/relationships/hyperlink" Target="http://online.zakon.kz/Document/?doc_id=33452132" TargetMode="External"/><Relationship Id="rId200" Type="http://schemas.openxmlformats.org/officeDocument/2006/relationships/hyperlink" Target="http://online.zakon.kz/Document/?doc_id=35206312" TargetMode="External"/><Relationship Id="rId16" Type="http://schemas.openxmlformats.org/officeDocument/2006/relationships/hyperlink" Target="http://online.zakon.kz/Document/?doc_id=37902500" TargetMode="External"/><Relationship Id="rId221" Type="http://schemas.openxmlformats.org/officeDocument/2006/relationships/hyperlink" Target="http://online.zakon.kz/Document/?doc_id=31617094" TargetMode="External"/><Relationship Id="rId242" Type="http://schemas.openxmlformats.org/officeDocument/2006/relationships/hyperlink" Target="http://online.zakon.kz/Document/?doc_id=30033967" TargetMode="External"/><Relationship Id="rId263" Type="http://schemas.openxmlformats.org/officeDocument/2006/relationships/hyperlink" Target="http://online.zakon.kz/Document/?doc_id=31272920" TargetMode="External"/><Relationship Id="rId284" Type="http://schemas.openxmlformats.org/officeDocument/2006/relationships/header" Target="header1.xml"/><Relationship Id="rId37" Type="http://schemas.openxmlformats.org/officeDocument/2006/relationships/hyperlink" Target="http://online.zakon.kz/Document/?doc_id=32268270" TargetMode="External"/><Relationship Id="rId58" Type="http://schemas.openxmlformats.org/officeDocument/2006/relationships/hyperlink" Target="http://online.zakon.kz/Document/?doc_id=32268270" TargetMode="External"/><Relationship Id="rId79" Type="http://schemas.openxmlformats.org/officeDocument/2006/relationships/hyperlink" Target="http://online.zakon.kz/Document/?doc_id=38598914" TargetMode="External"/><Relationship Id="rId102" Type="http://schemas.openxmlformats.org/officeDocument/2006/relationships/hyperlink" Target="http://online.zakon.kz/Document/?doc_id=35991033" TargetMode="External"/><Relationship Id="rId123" Type="http://schemas.openxmlformats.org/officeDocument/2006/relationships/hyperlink" Target="http://online.zakon.kz/Document/?doc_id=33354640" TargetMode="External"/><Relationship Id="rId144" Type="http://schemas.openxmlformats.org/officeDocument/2006/relationships/hyperlink" Target="http://online.zakon.kz/Document/?doc_id=37758211" TargetMode="External"/><Relationship Id="rId90" Type="http://schemas.openxmlformats.org/officeDocument/2006/relationships/hyperlink" Target="http://online.zakon.kz/Document/?doc_id=32268270" TargetMode="External"/><Relationship Id="rId165" Type="http://schemas.openxmlformats.org/officeDocument/2006/relationships/hyperlink" Target="http://online.zakon.kz/Document/?doc_id=34763186" TargetMode="External"/><Relationship Id="rId186" Type="http://schemas.openxmlformats.org/officeDocument/2006/relationships/hyperlink" Target="http://online.zakon.kz/Document/?doc_id=38428429" TargetMode="External"/><Relationship Id="rId211" Type="http://schemas.openxmlformats.org/officeDocument/2006/relationships/hyperlink" Target="http://online.zakon.kz/Document/?doc_id=34815137" TargetMode="External"/><Relationship Id="rId232" Type="http://schemas.openxmlformats.org/officeDocument/2006/relationships/hyperlink" Target="http://online.zakon.kz/Document/?doc_id=36162495" TargetMode="External"/><Relationship Id="rId253" Type="http://schemas.openxmlformats.org/officeDocument/2006/relationships/hyperlink" Target="http://online.zakon.kz/Document/?doc_id=30612843" TargetMode="External"/><Relationship Id="rId274" Type="http://schemas.openxmlformats.org/officeDocument/2006/relationships/hyperlink" Target="http://online.zakon.kz/Document/?doc_id=31445598" TargetMode="External"/><Relationship Id="rId27" Type="http://schemas.openxmlformats.org/officeDocument/2006/relationships/hyperlink" Target="http://online.zakon.kz/Document/?doc_id=32268270" TargetMode="External"/><Relationship Id="rId48" Type="http://schemas.openxmlformats.org/officeDocument/2006/relationships/hyperlink" Target="http://online.zakon.kz/Document/?doc_id=32268270" TargetMode="External"/><Relationship Id="rId69" Type="http://schemas.openxmlformats.org/officeDocument/2006/relationships/hyperlink" Target="http://online.zakon.kz/Document/?doc_id=35688499" TargetMode="External"/><Relationship Id="rId113" Type="http://schemas.openxmlformats.org/officeDocument/2006/relationships/hyperlink" Target="http://online.zakon.kz/Document/?doc_id=34290062" TargetMode="External"/><Relationship Id="rId134" Type="http://schemas.openxmlformats.org/officeDocument/2006/relationships/hyperlink" Target="http://online.zakon.kz/Document/?doc_id=39296903" TargetMode="External"/><Relationship Id="rId80" Type="http://schemas.openxmlformats.org/officeDocument/2006/relationships/hyperlink" Target="http://online.zakon.kz/Document/?doc_id=31652006" TargetMode="External"/><Relationship Id="rId155" Type="http://schemas.openxmlformats.org/officeDocument/2006/relationships/hyperlink" Target="http://online.zakon.kz/Document/?doc_id=31620962" TargetMode="External"/><Relationship Id="rId176" Type="http://schemas.openxmlformats.org/officeDocument/2006/relationships/hyperlink" Target="http://online.zakon.kz/Document/?doc_id=34730402" TargetMode="External"/><Relationship Id="rId197" Type="http://schemas.openxmlformats.org/officeDocument/2006/relationships/hyperlink" Target="http://online.zakon.kz/Document/?doc_id=38325668" TargetMode="External"/><Relationship Id="rId201" Type="http://schemas.openxmlformats.org/officeDocument/2006/relationships/hyperlink" Target="http://online.zakon.kz/Document/?doc_id=33019469" TargetMode="External"/><Relationship Id="rId222" Type="http://schemas.openxmlformats.org/officeDocument/2006/relationships/hyperlink" Target="http://online.zakon.kz/Document/?doc_id=31617140" TargetMode="External"/><Relationship Id="rId243" Type="http://schemas.openxmlformats.org/officeDocument/2006/relationships/hyperlink" Target="http://online.zakon.kz/Document/?doc_id=30047304" TargetMode="External"/><Relationship Id="rId264" Type="http://schemas.openxmlformats.org/officeDocument/2006/relationships/hyperlink" Target="http://online.zakon.kz/Document/?doc_id=31282804" TargetMode="External"/><Relationship Id="rId285" Type="http://schemas.openxmlformats.org/officeDocument/2006/relationships/header" Target="header2.xml"/><Relationship Id="rId17" Type="http://schemas.openxmlformats.org/officeDocument/2006/relationships/hyperlink" Target="http://online.zakon.kz/Document/?doc_id=33623687" TargetMode="External"/><Relationship Id="rId38" Type="http://schemas.openxmlformats.org/officeDocument/2006/relationships/hyperlink" Target="http://online.zakon.kz/Document/?doc_id=38284511" TargetMode="External"/><Relationship Id="rId59" Type="http://schemas.openxmlformats.org/officeDocument/2006/relationships/hyperlink" Target="http://online.zakon.kz/Document/?doc_id=38284511" TargetMode="External"/><Relationship Id="rId103" Type="http://schemas.openxmlformats.org/officeDocument/2006/relationships/hyperlink" Target="http://online.zakon.kz/Document/?doc_id=39293056" TargetMode="External"/><Relationship Id="rId124" Type="http://schemas.openxmlformats.org/officeDocument/2006/relationships/hyperlink" Target="http://online.zakon.kz/Document/?doc_id=33404592" TargetMode="External"/><Relationship Id="rId70" Type="http://schemas.openxmlformats.org/officeDocument/2006/relationships/hyperlink" Target="http://online.zakon.kz/Document/?doc_id=33185600" TargetMode="External"/><Relationship Id="rId91" Type="http://schemas.openxmlformats.org/officeDocument/2006/relationships/hyperlink" Target="http://online.zakon.kz/Document/?doc_id=38284511" TargetMode="External"/><Relationship Id="rId145" Type="http://schemas.openxmlformats.org/officeDocument/2006/relationships/hyperlink" Target="http://online.zakon.kz/Document/?doc_id=39607860" TargetMode="External"/><Relationship Id="rId166" Type="http://schemas.openxmlformats.org/officeDocument/2006/relationships/hyperlink" Target="http://online.zakon.kz/Document/?doc_id=36162495" TargetMode="External"/><Relationship Id="rId187" Type="http://schemas.openxmlformats.org/officeDocument/2006/relationships/hyperlink" Target="http://online.zakon.kz/Document/?doc_id=3515090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609016" TargetMode="External"/><Relationship Id="rId233" Type="http://schemas.openxmlformats.org/officeDocument/2006/relationships/hyperlink" Target="http://online.zakon.kz/Document/?doc_id=39485211" TargetMode="External"/><Relationship Id="rId254" Type="http://schemas.openxmlformats.org/officeDocument/2006/relationships/hyperlink" Target="http://online.zakon.kz/Document/?doc_id=30786472" TargetMode="External"/><Relationship Id="rId28" Type="http://schemas.openxmlformats.org/officeDocument/2006/relationships/hyperlink" Target="http://online.zakon.kz/Document/?doc_id=38284511" TargetMode="External"/><Relationship Id="rId49" Type="http://schemas.openxmlformats.org/officeDocument/2006/relationships/hyperlink" Target="http://online.zakon.kz/Document/?doc_id=38284511" TargetMode="External"/><Relationship Id="rId114" Type="http://schemas.openxmlformats.org/officeDocument/2006/relationships/hyperlink" Target="http://online.zakon.kz/Document/?doc_id=39129660" TargetMode="External"/><Relationship Id="rId275" Type="http://schemas.openxmlformats.org/officeDocument/2006/relationships/hyperlink" Target="http://online.zakon.kz/Document/?doc_id=31460794" TargetMode="External"/><Relationship Id="rId60" Type="http://schemas.openxmlformats.org/officeDocument/2006/relationships/hyperlink" Target="http://online.zakon.kz/Document/?doc_id=32869754" TargetMode="External"/><Relationship Id="rId81" Type="http://schemas.openxmlformats.org/officeDocument/2006/relationships/hyperlink" Target="http://online.zakon.kz/Document/?doc_id=31652122" TargetMode="External"/><Relationship Id="rId135" Type="http://schemas.openxmlformats.org/officeDocument/2006/relationships/hyperlink" Target="http://online.zakon.kz/Document/?doc_id=38598914" TargetMode="External"/><Relationship Id="rId156" Type="http://schemas.openxmlformats.org/officeDocument/2006/relationships/hyperlink" Target="http://online.zakon.kz/Document/?doc_id=31652005" TargetMode="External"/><Relationship Id="rId177" Type="http://schemas.openxmlformats.org/officeDocument/2006/relationships/hyperlink" Target="http://online.zakon.kz/Document/?doc_id=39107734" TargetMode="External"/><Relationship Id="rId198" Type="http://schemas.openxmlformats.org/officeDocument/2006/relationships/hyperlink" Target="http://online.zakon.kz/Document/?doc_id=31718253" TargetMode="External"/><Relationship Id="rId202" Type="http://schemas.openxmlformats.org/officeDocument/2006/relationships/hyperlink" Target="http://online.zakon.kz/Document/?doc_id=31718253" TargetMode="External"/><Relationship Id="rId223" Type="http://schemas.openxmlformats.org/officeDocument/2006/relationships/hyperlink" Target="http://online.zakon.kz/Document/?doc_id=31652006" TargetMode="External"/><Relationship Id="rId244" Type="http://schemas.openxmlformats.org/officeDocument/2006/relationships/hyperlink" Target="http://online.zakon.kz/Document/?doc_id=30048711" TargetMode="External"/><Relationship Id="rId18" Type="http://schemas.openxmlformats.org/officeDocument/2006/relationships/hyperlink" Target="http://online.zakon.kz/Document/?doc_id=32689011" TargetMode="External"/><Relationship Id="rId39" Type="http://schemas.openxmlformats.org/officeDocument/2006/relationships/hyperlink" Target="http://online.zakon.kz/Document/?doc_id=32869754" TargetMode="External"/><Relationship Id="rId265" Type="http://schemas.openxmlformats.org/officeDocument/2006/relationships/hyperlink" Target="http://online.zakon.kz/Document/?doc_id=31314421" TargetMode="External"/><Relationship Id="rId286" Type="http://schemas.openxmlformats.org/officeDocument/2006/relationships/footer" Target="footer1.xml"/><Relationship Id="rId50" Type="http://schemas.openxmlformats.org/officeDocument/2006/relationships/hyperlink" Target="http://online.zakon.kz/Document/?doc_id=33452132" TargetMode="External"/><Relationship Id="rId104" Type="http://schemas.openxmlformats.org/officeDocument/2006/relationships/hyperlink" Target="http://online.zakon.kz/Document/?doc_id=34785415" TargetMode="External"/><Relationship Id="rId125" Type="http://schemas.openxmlformats.org/officeDocument/2006/relationships/hyperlink" Target="http://online.zakon.kz/Document/?doc_id=33354640" TargetMode="External"/><Relationship Id="rId146" Type="http://schemas.openxmlformats.org/officeDocument/2006/relationships/hyperlink" Target="http://online.zakon.kz/Document/?doc_id=38566659" TargetMode="External"/><Relationship Id="rId167" Type="http://schemas.openxmlformats.org/officeDocument/2006/relationships/hyperlink" Target="http://online.zakon.kz/Document/?doc_id=39485211" TargetMode="External"/><Relationship Id="rId188" Type="http://schemas.openxmlformats.org/officeDocument/2006/relationships/hyperlink" Target="http://online.zakon.kz/Document/?doc_id=31652006" TargetMode="External"/><Relationship Id="rId71" Type="http://schemas.openxmlformats.org/officeDocument/2006/relationships/hyperlink" Target="http://online.zakon.kz/Document/?doc_id=37337051" TargetMode="External"/><Relationship Id="rId92" Type="http://schemas.openxmlformats.org/officeDocument/2006/relationships/hyperlink" Target="http://online.zakon.kz/Document/?doc_id=38566659" TargetMode="External"/><Relationship Id="rId213" Type="http://schemas.openxmlformats.org/officeDocument/2006/relationships/hyperlink" Target="http://online.zakon.kz/Document/?doc_id=31652005" TargetMode="External"/><Relationship Id="rId234" Type="http://schemas.openxmlformats.org/officeDocument/2006/relationships/hyperlink" Target="http://online.zakon.kz/Document/?doc_id=395970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869754" TargetMode="External"/><Relationship Id="rId255" Type="http://schemas.openxmlformats.org/officeDocument/2006/relationships/hyperlink" Target="http://online.zakon.kz/Document/?doc_id=30980653" TargetMode="External"/><Relationship Id="rId276" Type="http://schemas.openxmlformats.org/officeDocument/2006/relationships/hyperlink" Target="http://online.zakon.kz/Document/?doc_id=31471267" TargetMode="External"/><Relationship Id="rId40" Type="http://schemas.openxmlformats.org/officeDocument/2006/relationships/hyperlink" Target="http://online.zakon.kz/Document/?doc_id=37791024" TargetMode="External"/><Relationship Id="rId115" Type="http://schemas.openxmlformats.org/officeDocument/2006/relationships/hyperlink" Target="http://online.zakon.kz/Document/?doc_id=31576150" TargetMode="External"/><Relationship Id="rId136" Type="http://schemas.openxmlformats.org/officeDocument/2006/relationships/hyperlink" Target="http://online.zakon.kz/Document/?doc_id=39296903" TargetMode="External"/><Relationship Id="rId157" Type="http://schemas.openxmlformats.org/officeDocument/2006/relationships/hyperlink" Target="http://online.zakon.kz/Document/?doc_id=31652122" TargetMode="External"/><Relationship Id="rId178" Type="http://schemas.openxmlformats.org/officeDocument/2006/relationships/hyperlink" Target="http://online.zakon.kz/Document/?doc_id=31718253" TargetMode="External"/><Relationship Id="rId61" Type="http://schemas.openxmlformats.org/officeDocument/2006/relationships/hyperlink" Target="http://online.zakon.kz/Document/?doc_id=37791024" TargetMode="External"/><Relationship Id="rId82" Type="http://schemas.openxmlformats.org/officeDocument/2006/relationships/hyperlink" Target="http://online.zakon.kz/Document/?doc_id=36487661" TargetMode="External"/><Relationship Id="rId199" Type="http://schemas.openxmlformats.org/officeDocument/2006/relationships/hyperlink" Target="http://online.zakon.kz/Document/?doc_id=38182084" TargetMode="External"/><Relationship Id="rId203" Type="http://schemas.openxmlformats.org/officeDocument/2006/relationships/hyperlink" Target="http://online.zakon.kz/Document/?doc_id=38182084" TargetMode="External"/><Relationship Id="rId19" Type="http://schemas.openxmlformats.org/officeDocument/2006/relationships/hyperlink" Target="http://online.zakon.kz/Document/?doc_id=37758211" TargetMode="External"/><Relationship Id="rId224" Type="http://schemas.openxmlformats.org/officeDocument/2006/relationships/hyperlink" Target="http://online.zakon.kz/Document/?doc_id=31652122" TargetMode="External"/><Relationship Id="rId245" Type="http://schemas.openxmlformats.org/officeDocument/2006/relationships/hyperlink" Target="http://online.zakon.kz/Document/?doc_id=30051282" TargetMode="External"/><Relationship Id="rId266" Type="http://schemas.openxmlformats.org/officeDocument/2006/relationships/hyperlink" Target="http://online.zakon.kz/Document/?doc_id=31327487" TargetMode="External"/><Relationship Id="rId287" Type="http://schemas.openxmlformats.org/officeDocument/2006/relationships/footer" Target="footer2.xml"/><Relationship Id="rId30" Type="http://schemas.openxmlformats.org/officeDocument/2006/relationships/hyperlink" Target="http://online.zakon.kz/Document/?doc_id=37791024" TargetMode="External"/><Relationship Id="rId105" Type="http://schemas.openxmlformats.org/officeDocument/2006/relationships/hyperlink" Target="http://online.zakon.kz/Document/?doc_id=39658565" TargetMode="External"/><Relationship Id="rId126" Type="http://schemas.openxmlformats.org/officeDocument/2006/relationships/hyperlink" Target="http://online.zakon.kz/Document/?doc_id=33404592" TargetMode="External"/><Relationship Id="rId147" Type="http://schemas.openxmlformats.org/officeDocument/2006/relationships/hyperlink" Target="http://online.zakon.kz/Document/?doc_id=32728514" TargetMode="External"/><Relationship Id="rId168" Type="http://schemas.openxmlformats.org/officeDocument/2006/relationships/hyperlink" Target="http://online.zakon.kz/Document/?doc_id=32957751" TargetMode="External"/><Relationship Id="rId51" Type="http://schemas.openxmlformats.org/officeDocument/2006/relationships/hyperlink" Target="http://online.zakon.kz/Document/?doc_id=38325668" TargetMode="External"/><Relationship Id="rId72" Type="http://schemas.openxmlformats.org/officeDocument/2006/relationships/hyperlink" Target="http://online.zakon.kz/Document/?doc_id=32268270" TargetMode="External"/><Relationship Id="rId93" Type="http://schemas.openxmlformats.org/officeDocument/2006/relationships/hyperlink" Target="http://online.zakon.kz/Document/?doc_id=32728514" TargetMode="External"/><Relationship Id="rId189" Type="http://schemas.openxmlformats.org/officeDocument/2006/relationships/hyperlink" Target="http://online.zakon.kz/Document/?doc_id=3165212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52122" TargetMode="External"/><Relationship Id="rId235" Type="http://schemas.openxmlformats.org/officeDocument/2006/relationships/hyperlink" Target="http://online.zakon.kz/Document/?doc_id=35688499" TargetMode="External"/><Relationship Id="rId256" Type="http://schemas.openxmlformats.org/officeDocument/2006/relationships/hyperlink" Target="http://online.zakon.kz/Document/?doc_id=31041337" TargetMode="External"/><Relationship Id="rId277" Type="http://schemas.openxmlformats.org/officeDocument/2006/relationships/hyperlink" Target="http://online.zakon.kz/Document/?doc_id=31471268" TargetMode="External"/><Relationship Id="rId116" Type="http://schemas.openxmlformats.org/officeDocument/2006/relationships/hyperlink" Target="http://online.zakon.kz/Document/?doc_id=33404592" TargetMode="External"/><Relationship Id="rId137" Type="http://schemas.openxmlformats.org/officeDocument/2006/relationships/hyperlink" Target="http://online.zakon.kz/Document/?doc_id=38598914" TargetMode="External"/><Relationship Id="rId158" Type="http://schemas.openxmlformats.org/officeDocument/2006/relationships/hyperlink" Target="http://online.zakon.kz/Document/?doc_id=31652006" TargetMode="External"/><Relationship Id="rId20" Type="http://schemas.openxmlformats.org/officeDocument/2006/relationships/hyperlink" Target="http://online.zakon.kz/Document/?doc_id=39607860" TargetMode="External"/><Relationship Id="rId41" Type="http://schemas.openxmlformats.org/officeDocument/2006/relationships/hyperlink" Target="http://online.zakon.kz/Document/?doc_id=39296903" TargetMode="External"/><Relationship Id="rId62" Type="http://schemas.openxmlformats.org/officeDocument/2006/relationships/hyperlink" Target="http://online.zakon.kz/Document/?doc_id=37758211" TargetMode="External"/><Relationship Id="rId83" Type="http://schemas.openxmlformats.org/officeDocument/2006/relationships/hyperlink" Target="http://online.zakon.kz/Document/?doc_id=37364312" TargetMode="External"/><Relationship Id="rId179" Type="http://schemas.openxmlformats.org/officeDocument/2006/relationships/hyperlink" Target="http://online.zakon.kz/Document/?doc_id=38182084" TargetMode="External"/><Relationship Id="rId190" Type="http://schemas.openxmlformats.org/officeDocument/2006/relationships/hyperlink" Target="http://online.zakon.kz/Document/?doc_id=31652006" TargetMode="External"/><Relationship Id="rId204" Type="http://schemas.openxmlformats.org/officeDocument/2006/relationships/hyperlink" Target="http://online.zakon.kz/Document/?doc_id=31652006" TargetMode="External"/><Relationship Id="rId225" Type="http://schemas.openxmlformats.org/officeDocument/2006/relationships/hyperlink" Target="http://online.zakon.kz/Document/?doc_id=1013559" TargetMode="External"/><Relationship Id="rId246" Type="http://schemas.openxmlformats.org/officeDocument/2006/relationships/hyperlink" Target="http://online.zakon.kz/Document/?doc_id=30056013" TargetMode="External"/><Relationship Id="rId267" Type="http://schemas.openxmlformats.org/officeDocument/2006/relationships/hyperlink" Target="http://online.zakon.kz/Document/?doc_id=31330810" TargetMode="External"/><Relationship Id="rId288" Type="http://schemas.openxmlformats.org/officeDocument/2006/relationships/header" Target="header3.xml"/><Relationship Id="rId106" Type="http://schemas.openxmlformats.org/officeDocument/2006/relationships/hyperlink" Target="http://online.zakon.kz/Document/?doc_id=33404592" TargetMode="External"/><Relationship Id="rId127" Type="http://schemas.openxmlformats.org/officeDocument/2006/relationships/hyperlink" Target="http://online.zakon.kz/Document/?doc_id=33354640" TargetMode="External"/><Relationship Id="rId10" Type="http://schemas.openxmlformats.org/officeDocument/2006/relationships/hyperlink" Target="http://online.zakon.kz/Document/?doc_id=34785415" TargetMode="External"/><Relationship Id="rId31" Type="http://schemas.openxmlformats.org/officeDocument/2006/relationships/hyperlink" Target="http://online.zakon.kz/Document/?doc_id=37758211" TargetMode="External"/><Relationship Id="rId52" Type="http://schemas.openxmlformats.org/officeDocument/2006/relationships/hyperlink" Target="http://online.zakon.kz/Document/?doc_id=37758211" TargetMode="External"/><Relationship Id="rId73" Type="http://schemas.openxmlformats.org/officeDocument/2006/relationships/hyperlink" Target="http://online.zakon.kz/Document/?doc_id=38284511" TargetMode="External"/><Relationship Id="rId94" Type="http://schemas.openxmlformats.org/officeDocument/2006/relationships/hyperlink" Target="http://online.zakon.kz/Document/?doc_id=35427264" TargetMode="External"/><Relationship Id="rId148" Type="http://schemas.openxmlformats.org/officeDocument/2006/relationships/hyperlink" Target="http://online.zakon.kz/Document/?doc_id=37758211" TargetMode="External"/><Relationship Id="rId169" Type="http://schemas.openxmlformats.org/officeDocument/2006/relationships/hyperlink" Target="http://online.zakon.kz/Document/?doc_id=3224590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331490" TargetMode="External"/><Relationship Id="rId215" Type="http://schemas.openxmlformats.org/officeDocument/2006/relationships/hyperlink" Target="http://online.zakon.kz/Document/?doc_id=32957751" TargetMode="External"/><Relationship Id="rId236" Type="http://schemas.openxmlformats.org/officeDocument/2006/relationships/hyperlink" Target="http://online.zakon.kz/Document/?doc_id=1051323" TargetMode="External"/><Relationship Id="rId257" Type="http://schemas.openxmlformats.org/officeDocument/2006/relationships/hyperlink" Target="http://online.zakon.kz/Document/?doc_id=31135241" TargetMode="External"/><Relationship Id="rId278" Type="http://schemas.openxmlformats.org/officeDocument/2006/relationships/hyperlink" Target="http://online.zakon.kz/Document/?doc_id=31496501" TargetMode="External"/><Relationship Id="rId42" Type="http://schemas.openxmlformats.org/officeDocument/2006/relationships/hyperlink" Target="http://online.zakon.kz/Document/?doc_id=38598914" TargetMode="External"/><Relationship Id="rId84" Type="http://schemas.openxmlformats.org/officeDocument/2006/relationships/hyperlink" Target="http://online.zakon.kz/Document/?doc_id=38894938" TargetMode="External"/><Relationship Id="rId138" Type="http://schemas.openxmlformats.org/officeDocument/2006/relationships/hyperlink" Target="http://online.zakon.kz/Document/?doc_id=39296903" TargetMode="External"/><Relationship Id="rId191" Type="http://schemas.openxmlformats.org/officeDocument/2006/relationships/hyperlink" Target="http://online.zakon.kz/Document/?doc_id=31652122" TargetMode="External"/><Relationship Id="rId205" Type="http://schemas.openxmlformats.org/officeDocument/2006/relationships/hyperlink" Target="http://online.zakon.kz/Document/?doc_id=31652122" TargetMode="External"/><Relationship Id="rId247" Type="http://schemas.openxmlformats.org/officeDocument/2006/relationships/hyperlink" Target="http://online.zakon.kz/Document/?doc_id=30063440" TargetMode="External"/><Relationship Id="rId107" Type="http://schemas.openxmlformats.org/officeDocument/2006/relationships/hyperlink" Target="http://online.zakon.kz/Document/?doc_id=33354640" TargetMode="External"/><Relationship Id="rId289" Type="http://schemas.openxmlformats.org/officeDocument/2006/relationships/footer" Target="footer3.xml"/><Relationship Id="rId11" Type="http://schemas.openxmlformats.org/officeDocument/2006/relationships/hyperlink" Target="http://online.zakon.kz/Document/?doc_id=39658565" TargetMode="External"/><Relationship Id="rId53" Type="http://schemas.openxmlformats.org/officeDocument/2006/relationships/hyperlink" Target="http://online.zakon.kz/Document/?doc_id=39607860" TargetMode="External"/><Relationship Id="rId149" Type="http://schemas.openxmlformats.org/officeDocument/2006/relationships/hyperlink" Target="http://online.zakon.kz/Document/?doc_id=39607860" TargetMode="External"/><Relationship Id="rId95" Type="http://schemas.openxmlformats.org/officeDocument/2006/relationships/hyperlink" Target="http://online.zakon.kz/Document/?doc_id=38327423" TargetMode="External"/><Relationship Id="rId160" Type="http://schemas.openxmlformats.org/officeDocument/2006/relationships/hyperlink" Target="http://online.zakon.kz/Document/?doc_id=38934857" TargetMode="External"/><Relationship Id="rId216" Type="http://schemas.openxmlformats.org/officeDocument/2006/relationships/hyperlink" Target="http://online.zakon.kz/Document/?doc_id=32245901" TargetMode="External"/><Relationship Id="rId258" Type="http://schemas.openxmlformats.org/officeDocument/2006/relationships/hyperlink" Target="http://online.zakon.kz/Document/?doc_id=31144522" TargetMode="External"/><Relationship Id="rId22" Type="http://schemas.openxmlformats.org/officeDocument/2006/relationships/hyperlink" Target="http://online.zakon.kz/Document/?doc_id=34194764" TargetMode="External"/><Relationship Id="rId64" Type="http://schemas.openxmlformats.org/officeDocument/2006/relationships/hyperlink" Target="http://online.zakon.kz/Document/?doc_id=34785415" TargetMode="External"/><Relationship Id="rId118" Type="http://schemas.openxmlformats.org/officeDocument/2006/relationships/hyperlink" Target="http://online.zakon.kz/Document/?doc_id=34785415" TargetMode="External"/><Relationship Id="rId171" Type="http://schemas.openxmlformats.org/officeDocument/2006/relationships/hyperlink" Target="http://online.zakon.kz/Document/?doc_id=37348276" TargetMode="External"/><Relationship Id="rId227" Type="http://schemas.openxmlformats.org/officeDocument/2006/relationships/hyperlink" Target="http://online.zakon.kz/Document/?doc_id=10445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14241</Words>
  <Characters>131217</Characters>
  <Application>Microsoft Office Word</Application>
  <DocSecurity>0</DocSecurity>
  <Lines>1093</Lines>
  <Paragraphs>290</Paragraphs>
  <ScaleCrop>false</ScaleCrop>
  <Company/>
  <LinksUpToDate>false</LinksUpToDate>
  <CharactersWithSpaces>145168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2023-10-05T13:35:00Z</dcterms:created>
  <dcterms:modified xsi:type="dcterms:W3CDTF">2023-10-05T13:35:00Z</dcterms:modified>
</cp:coreProperties>
</file>